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 Circle Problem Set 2.                                                       Name: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2.1:</w:t>
      </w:r>
      <w:r w:rsidDel="00000000" w:rsidR="00000000" w:rsidRPr="00000000">
        <w:rPr>
          <w:rtl w:val="0"/>
        </w:rPr>
        <w:t xml:space="preserve"> Horse, Cow, Dog, and Cat went to a theater and sat in a row of four seats.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1533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#1                     #2                     #3                       #4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is what I heard afterwards: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Cow and Cat took the seats on the ends.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Dog’s seat number and Cow’s seat number were bigger than Horse’s seat number.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the name of each animal above the chair it sat 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2.2:</w:t>
      </w:r>
      <w:r w:rsidDel="00000000" w:rsidR="00000000" w:rsidRPr="00000000">
        <w:rPr>
          <w:rtl w:val="0"/>
        </w:rPr>
        <w:t xml:space="preserve"> Little Squirrel is having a birthday party today. Squirrel’s six friends Owl, Deer, Rabbit, Lynx, Mouse, and Fox came over to celebrate.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346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09800" cy="19335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6450" cy="1409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 is what I heard afterwards: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Owl’s neighbors were Fox and Lynx.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Squirrel took chair number four near Rabbit.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Mouse was scared and refused to sit next to any predator.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two guests seated in between Owl and Squirrel.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Lynx chose chair number two.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the name of each animal above the chair it sat 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2.3:</w:t>
      </w:r>
      <w:r w:rsidDel="00000000" w:rsidR="00000000" w:rsidRPr="00000000">
        <w:rPr>
          <w:rtl w:val="0"/>
        </w:rPr>
        <w:t xml:space="preserve"> Cat and Dog are playing a game where there are 20 stones in a pile. They take turns taking stones from the pile - on your turn you can take 1, 2, or 3 stones. The winner isn’t who ends up with the MOST stones - it’s who ends up taking the LAST stone from the pile.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Play some games with the other students and try to figure out how to win. Does the first player always have a strategy that can win? Or the second player?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if there are a different number of stones than 20 initially?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2.4:</w:t>
      </w:r>
      <w:r w:rsidDel="00000000" w:rsidR="00000000" w:rsidRPr="00000000">
        <w:rPr>
          <w:rtl w:val="0"/>
        </w:rPr>
        <w:t xml:space="preserve"> Put the numbers 1, 2, 3, 4, 5, and 6 in the circles of the triangle so that along each side of the triangle, if you add the numbers along that side, you get the same total.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542955" cy="218117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2955" cy="218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Problem 2.5: Tree problem (to be explained in class):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45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