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3BF" w:rsidRDefault="002153BF">
      <w:bookmarkStart w:id="0" w:name="_GoBack"/>
      <w:bookmarkEnd w:id="0"/>
    </w:p>
    <w:sectPr w:rsidR="0021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BB"/>
    <w:rsid w:val="002153BF"/>
    <w:rsid w:val="0029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8192E-F2E9-45F6-8053-A051A4E0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247 Virtual Agent</dc:creator>
  <cp:keywords/>
  <dc:description/>
  <cp:lastModifiedBy>247 Virtual Agent</cp:lastModifiedBy>
  <cp:revision>1</cp:revision>
  <dcterms:created xsi:type="dcterms:W3CDTF">2019-09-05T03:02:00Z</dcterms:created>
  <dcterms:modified xsi:type="dcterms:W3CDTF">2019-09-05T03:02:00Z</dcterms:modified>
</cp:coreProperties>
</file>