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E96FE" w14:textId="2F2AF3F2" w:rsidR="005209CC" w:rsidRDefault="005D3FA6" w:rsidP="005D3FA6">
      <w:pPr>
        <w:jc w:val="center"/>
        <w:rPr>
          <w:b/>
          <w:bCs/>
        </w:rPr>
      </w:pPr>
      <w:r w:rsidRPr="005D3FA6">
        <w:rPr>
          <w:b/>
          <w:bCs/>
        </w:rPr>
        <w:t>A Single Page Website to show the reporting bias and disinformation from the media</w:t>
      </w:r>
    </w:p>
    <w:p w14:paraId="720999C8" w14:textId="755D7342" w:rsidR="005D3FA6" w:rsidRDefault="005D3FA6" w:rsidP="00644475"/>
    <w:p w14:paraId="1D1B9082" w14:textId="32F9DE2E" w:rsidR="005D3FA6" w:rsidRDefault="005D3FA6" w:rsidP="005D3FA6">
      <w:r>
        <w:t>Journalists should be neutral, objective and balanced observers, providing information for the population to digest</w:t>
      </w:r>
      <w:r w:rsidR="00644475">
        <w:t xml:space="preserve"> and interpret</w:t>
      </w:r>
      <w:r>
        <w:t xml:space="preserve">. Historically, </w:t>
      </w:r>
      <w:r w:rsidR="0045317F">
        <w:t xml:space="preserve">the population and </w:t>
      </w:r>
      <w:r>
        <w:t>journalists</w:t>
      </w:r>
      <w:r w:rsidR="0045317F">
        <w:t xml:space="preserve"> themselves</w:t>
      </w:r>
      <w:r>
        <w:t xml:space="preserve"> have considered themselves as this, but more recently it has become evident that the media is shaping public opinion, promoting certain events</w:t>
      </w:r>
      <w:r w:rsidR="0045317F">
        <w:t xml:space="preserve"> for their own interests</w:t>
      </w:r>
      <w:r>
        <w:t xml:space="preserve">, sensationalising </w:t>
      </w:r>
      <w:r w:rsidR="0045317F">
        <w:t xml:space="preserve">risk, often </w:t>
      </w:r>
      <w:r>
        <w:t xml:space="preserve">emphasizing </w:t>
      </w:r>
      <w:r w:rsidR="0045317F">
        <w:t xml:space="preserve">minor </w:t>
      </w:r>
      <w:r>
        <w:t>negative consequences over a more probable positive outcome.</w:t>
      </w:r>
    </w:p>
    <w:p w14:paraId="07179E81" w14:textId="30286A38" w:rsidR="005D3FA6" w:rsidRDefault="005D3FA6" w:rsidP="005D3FA6"/>
    <w:p w14:paraId="0E221FE1" w14:textId="1E51F71A" w:rsidR="005D3FA6" w:rsidRDefault="005D3FA6" w:rsidP="005D3FA6">
      <w:r>
        <w:t>This website tries to demonstrate that the media is not actually neutral as it</w:t>
      </w:r>
      <w:r w:rsidR="00644475">
        <w:t xml:space="preserve"> was once</w:t>
      </w:r>
      <w:r>
        <w:t xml:space="preserve"> perceived, it is altering the public perception of events/reality, shaping the world we live in</w:t>
      </w:r>
      <w:r w:rsidR="00644475">
        <w:t>, and people should be aware of this.</w:t>
      </w:r>
    </w:p>
    <w:p w14:paraId="743396E2" w14:textId="77777777" w:rsidR="005D3FA6" w:rsidRDefault="005D3FA6" w:rsidP="005D3FA6"/>
    <w:p w14:paraId="69FC0C29" w14:textId="77777777" w:rsidR="005D3FA6" w:rsidRDefault="005D3FA6" w:rsidP="005D3FA6">
      <w:r>
        <w:t>Possible implementations:</w:t>
      </w:r>
    </w:p>
    <w:p w14:paraId="7E6E621D" w14:textId="4BB75FE9" w:rsidR="005D3FA6" w:rsidRDefault="005D3FA6" w:rsidP="005D3FA6"/>
    <w:p w14:paraId="197FB865" w14:textId="54E74E14" w:rsidR="005D3FA6" w:rsidRDefault="0045317F" w:rsidP="005D3FA6">
      <w:pPr>
        <w:pStyle w:val="ListParagraph"/>
        <w:numPr>
          <w:ilvl w:val="0"/>
          <w:numId w:val="1"/>
        </w:numPr>
      </w:pPr>
      <w:r>
        <w:t>By using an</w:t>
      </w:r>
      <w:r w:rsidR="005D3FA6">
        <w:t xml:space="preserve"> </w:t>
      </w:r>
      <w:proofErr w:type="gramStart"/>
      <w:r w:rsidR="005D3FA6">
        <w:t>API</w:t>
      </w:r>
      <w:proofErr w:type="gramEnd"/>
      <w:r w:rsidR="005D3FA6">
        <w:t xml:space="preserve"> we could </w:t>
      </w:r>
      <w:r>
        <w:t>lift headlines/articles from different newspaper sources.</w:t>
      </w:r>
    </w:p>
    <w:p w14:paraId="48AB2656" w14:textId="61DC68A0" w:rsidR="0045317F" w:rsidRDefault="0045317F" w:rsidP="005D3FA6">
      <w:pPr>
        <w:pStyle w:val="ListParagraph"/>
        <w:numPr>
          <w:ilvl w:val="0"/>
          <w:numId w:val="1"/>
        </w:numPr>
      </w:pPr>
      <w:r>
        <w:t>The user could be provided two headlines on the same topic and be asked to differentiate between these, which newspaper published each article?</w:t>
      </w:r>
    </w:p>
    <w:p w14:paraId="7ABFC69A" w14:textId="2A32ED78" w:rsidR="0045317F" w:rsidRDefault="0045317F" w:rsidP="0045317F"/>
    <w:p w14:paraId="7ECCE13E" w14:textId="3BBDA08F" w:rsidR="0045317F" w:rsidRDefault="0045317F" w:rsidP="0045317F">
      <w:r>
        <w:t>The attempt is to raise awareness of the difference between newspapers reporting, each one seeming to have their own agenda rather than doing what a newspaper was traditionally supposed to do by just providing the unbiased facts.</w:t>
      </w:r>
    </w:p>
    <w:p w14:paraId="338E8C75" w14:textId="2C9C67AD" w:rsidR="00644475" w:rsidRPr="00644475" w:rsidRDefault="00644475" w:rsidP="0045317F">
      <w:pPr>
        <w:rPr>
          <w:b/>
          <w:bCs/>
        </w:rPr>
      </w:pPr>
      <w:r w:rsidRPr="00644475">
        <w:rPr>
          <w:b/>
          <w:bCs/>
        </w:rPr>
        <w:t>Potential Layout:</w:t>
      </w:r>
    </w:p>
    <w:p w14:paraId="702FA4A7" w14:textId="77777777" w:rsidR="0045317F" w:rsidRDefault="0045317F" w:rsidP="0045317F">
      <w:pPr>
        <w:pStyle w:val="ListParagraph"/>
        <w:ind w:left="820"/>
      </w:pPr>
    </w:p>
    <w:tbl>
      <w:tblPr>
        <w:tblStyle w:val="TableGrid"/>
        <w:tblW w:w="0" w:type="auto"/>
        <w:tblLook w:val="04A0" w:firstRow="1" w:lastRow="0" w:firstColumn="1" w:lastColumn="0" w:noHBand="0" w:noVBand="1"/>
      </w:tblPr>
      <w:tblGrid>
        <w:gridCol w:w="9010"/>
      </w:tblGrid>
      <w:tr w:rsidR="0045317F" w14:paraId="6A4868F2" w14:textId="77777777" w:rsidTr="0045317F">
        <w:trPr>
          <w:trHeight w:val="1237"/>
        </w:trPr>
        <w:tc>
          <w:tcPr>
            <w:tcW w:w="9010" w:type="dxa"/>
          </w:tcPr>
          <w:tbl>
            <w:tblPr>
              <w:tblpPr w:leftFromText="180" w:rightFromText="180" w:vertAnchor="text" w:horzAnchor="page" w:tblpX="1321" w:tblpY="18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tblGrid>
            <w:tr w:rsidR="0045317F" w14:paraId="213A40C7" w14:textId="77777777" w:rsidTr="0045317F">
              <w:tblPrEx>
                <w:tblCellMar>
                  <w:top w:w="0" w:type="dxa"/>
                  <w:bottom w:w="0" w:type="dxa"/>
                </w:tblCellMar>
              </w:tblPrEx>
              <w:trPr>
                <w:trHeight w:val="700"/>
              </w:trPr>
              <w:tc>
                <w:tcPr>
                  <w:tcW w:w="2420" w:type="dxa"/>
                </w:tcPr>
                <w:p w14:paraId="2C1E4B44" w14:textId="77777777" w:rsidR="0045317F" w:rsidRDefault="0045317F" w:rsidP="0045317F">
                  <w:r>
                    <w:t>Headline 1</w:t>
                  </w:r>
                </w:p>
              </w:tc>
            </w:tr>
          </w:tbl>
          <w:tbl>
            <w:tblPr>
              <w:tblpPr w:leftFromText="180" w:rightFromText="180" w:vertAnchor="text" w:horzAnchor="page" w:tblpX="5061" w:tblpY="18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8"/>
            </w:tblGrid>
            <w:tr w:rsidR="0045317F" w14:paraId="459E4692" w14:textId="77777777" w:rsidTr="0045317F">
              <w:tblPrEx>
                <w:tblCellMar>
                  <w:top w:w="0" w:type="dxa"/>
                  <w:bottom w:w="0" w:type="dxa"/>
                </w:tblCellMar>
              </w:tblPrEx>
              <w:trPr>
                <w:trHeight w:val="699"/>
              </w:trPr>
              <w:tc>
                <w:tcPr>
                  <w:tcW w:w="2698" w:type="dxa"/>
                </w:tcPr>
                <w:p w14:paraId="4AC012CE" w14:textId="77777777" w:rsidR="0045317F" w:rsidRDefault="0045317F" w:rsidP="0045317F">
                  <w:r>
                    <w:t>Headline 2</w:t>
                  </w:r>
                </w:p>
              </w:tc>
            </w:tr>
          </w:tbl>
          <w:tbl>
            <w:tblPr>
              <w:tblpPr w:leftFromText="180" w:rightFromText="180" w:vertAnchor="text" w:horzAnchor="page" w:tblpX="1341" w:tblpY="20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0"/>
            </w:tblGrid>
            <w:tr w:rsidR="0045317F" w14:paraId="3D6C7C6F" w14:textId="77777777" w:rsidTr="0045317F">
              <w:tblPrEx>
                <w:tblCellMar>
                  <w:top w:w="0" w:type="dxa"/>
                  <w:bottom w:w="0" w:type="dxa"/>
                </w:tblCellMar>
              </w:tblPrEx>
              <w:trPr>
                <w:trHeight w:val="620"/>
              </w:trPr>
              <w:tc>
                <w:tcPr>
                  <w:tcW w:w="6080" w:type="dxa"/>
                </w:tcPr>
                <w:p w14:paraId="30DD860D" w14:textId="77777777" w:rsidR="0045317F" w:rsidRDefault="0045317F" w:rsidP="0045317F">
                  <w:pPr>
                    <w:jc w:val="center"/>
                  </w:pPr>
                  <w:r>
                    <w:t>NEWSPAPER 1 VS NEWSPAPER 2</w:t>
                  </w:r>
                </w:p>
              </w:tc>
            </w:tr>
          </w:tbl>
          <w:tbl>
            <w:tblPr>
              <w:tblpPr w:leftFromText="180" w:rightFromText="180" w:vertAnchor="text" w:horzAnchor="page" w:tblpX="1081" w:tblpY="114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tblGrid>
            <w:tr w:rsidR="0045317F" w14:paraId="260BE25F" w14:textId="77777777" w:rsidTr="0045317F">
              <w:tblPrEx>
                <w:tblCellMar>
                  <w:top w:w="0" w:type="dxa"/>
                  <w:bottom w:w="0" w:type="dxa"/>
                </w:tblCellMar>
              </w:tblPrEx>
              <w:trPr>
                <w:trHeight w:val="460"/>
              </w:trPr>
              <w:tc>
                <w:tcPr>
                  <w:tcW w:w="2405" w:type="dxa"/>
                  <w:tcBorders>
                    <w:bottom w:val="single" w:sz="4" w:space="0" w:color="auto"/>
                  </w:tcBorders>
                </w:tcPr>
                <w:p w14:paraId="275E901E" w14:textId="77777777" w:rsidR="0045317F" w:rsidRDefault="0045317F" w:rsidP="0045317F">
                  <w:pPr>
                    <w:rPr>
                      <w:color w:val="D0CECE" w:themeColor="background2" w:themeShade="E6"/>
                      <w:sz w:val="20"/>
                      <w:szCs w:val="20"/>
                    </w:rPr>
                  </w:pPr>
                  <w:r w:rsidRPr="0045317F">
                    <w:rPr>
                      <w:color w:val="D0CECE" w:themeColor="background2" w:themeShade="E6"/>
                      <w:sz w:val="20"/>
                      <w:szCs w:val="20"/>
                    </w:rPr>
                    <w:t>Which Newspaper is this?</w:t>
                  </w:r>
                </w:p>
                <w:p w14:paraId="08C91A8A" w14:textId="30CF3FE5" w:rsidR="00644475" w:rsidRPr="0045317F" w:rsidRDefault="00644475" w:rsidP="0045317F">
                  <w:pPr>
                    <w:rPr>
                      <w:color w:val="D0CECE" w:themeColor="background2" w:themeShade="E6"/>
                      <w:sz w:val="20"/>
                      <w:szCs w:val="20"/>
                    </w:rPr>
                  </w:pPr>
                  <w:r>
                    <w:rPr>
                      <w:color w:val="D0CECE" w:themeColor="background2" w:themeShade="E6"/>
                      <w:sz w:val="20"/>
                      <w:szCs w:val="20"/>
                    </w:rPr>
                    <w:t>User inputs here</w:t>
                  </w:r>
                </w:p>
              </w:tc>
            </w:tr>
          </w:tbl>
          <w:tbl>
            <w:tblPr>
              <w:tblpPr w:leftFromText="180" w:rightFromText="180" w:vertAnchor="text" w:horzAnchor="page" w:tblpX="3641" w:tblpY="13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tblGrid>
            <w:tr w:rsidR="0045317F" w14:paraId="7908998A" w14:textId="77777777" w:rsidTr="0045317F">
              <w:tblPrEx>
                <w:tblCellMar>
                  <w:top w:w="0" w:type="dxa"/>
                  <w:bottom w:w="0" w:type="dxa"/>
                </w:tblCellMar>
              </w:tblPrEx>
              <w:trPr>
                <w:trHeight w:val="360"/>
              </w:trPr>
              <w:tc>
                <w:tcPr>
                  <w:tcW w:w="801" w:type="dxa"/>
                </w:tcPr>
                <w:p w14:paraId="2C489F00" w14:textId="77777777" w:rsidR="0045317F" w:rsidRDefault="0045317F" w:rsidP="0045317F">
                  <w:r>
                    <w:t>Check</w:t>
                  </w:r>
                </w:p>
              </w:tc>
            </w:tr>
          </w:tbl>
          <w:tbl>
            <w:tblPr>
              <w:tblpPr w:leftFromText="180" w:rightFromText="180" w:vertAnchor="text" w:horzAnchor="page" w:tblpX="4841" w:tblpY="11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tblGrid>
            <w:tr w:rsidR="0045317F" w14:paraId="33FD7F95" w14:textId="77777777" w:rsidTr="0045317F">
              <w:tblPrEx>
                <w:tblCellMar>
                  <w:top w:w="0" w:type="dxa"/>
                  <w:bottom w:w="0" w:type="dxa"/>
                </w:tblCellMar>
              </w:tblPrEx>
              <w:trPr>
                <w:trHeight w:val="500"/>
              </w:trPr>
              <w:tc>
                <w:tcPr>
                  <w:tcW w:w="2700" w:type="dxa"/>
                </w:tcPr>
                <w:p w14:paraId="4EA3538A" w14:textId="77777777" w:rsidR="0045317F" w:rsidRDefault="0045317F" w:rsidP="0045317F">
                  <w:pPr>
                    <w:rPr>
                      <w:color w:val="D0CECE" w:themeColor="background2" w:themeShade="E6"/>
                      <w:sz w:val="20"/>
                      <w:szCs w:val="20"/>
                    </w:rPr>
                  </w:pPr>
                  <w:r w:rsidRPr="0045317F">
                    <w:rPr>
                      <w:color w:val="D0CECE" w:themeColor="background2" w:themeShade="E6"/>
                      <w:sz w:val="20"/>
                      <w:szCs w:val="20"/>
                    </w:rPr>
                    <w:t>Which Newspaper is this?</w:t>
                  </w:r>
                </w:p>
                <w:p w14:paraId="7B3ED1A4" w14:textId="0D92E0C9" w:rsidR="00644475" w:rsidRDefault="00644475" w:rsidP="0045317F">
                  <w:r>
                    <w:rPr>
                      <w:color w:val="D0CECE" w:themeColor="background2" w:themeShade="E6"/>
                      <w:sz w:val="20"/>
                      <w:szCs w:val="20"/>
                    </w:rPr>
                    <w:t xml:space="preserve">User inputs here? </w:t>
                  </w:r>
                </w:p>
              </w:tc>
            </w:tr>
          </w:tbl>
          <w:tbl>
            <w:tblPr>
              <w:tblpPr w:leftFromText="180" w:rightFromText="180" w:vertAnchor="text" w:horzAnchor="page" w:tblpX="5061" w:tblpY="27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0"/>
            </w:tblGrid>
            <w:tr w:rsidR="0045317F" w14:paraId="47F0921B" w14:textId="77777777" w:rsidTr="0045317F">
              <w:tblPrEx>
                <w:tblCellMar>
                  <w:top w:w="0" w:type="dxa"/>
                  <w:bottom w:w="0" w:type="dxa"/>
                </w:tblCellMar>
              </w:tblPrEx>
              <w:trPr>
                <w:trHeight w:val="3840"/>
              </w:trPr>
              <w:tc>
                <w:tcPr>
                  <w:tcW w:w="2780" w:type="dxa"/>
                </w:tcPr>
                <w:p w14:paraId="0E93675A" w14:textId="77777777" w:rsidR="0045317F" w:rsidRDefault="0045317F" w:rsidP="0045317F">
                  <w:r>
                    <w:t>Body of text Body of text Body of text Body of text Body of text Body of text Body of text Body of text Body of text Body of text Body of text Body of text Body of text Body of text Body of text Body of text Body of text Body of text Body of text Body of text Body of text Body of text Body of text Body of text</w:t>
                  </w:r>
                </w:p>
              </w:tc>
            </w:tr>
          </w:tbl>
          <w:tbl>
            <w:tblPr>
              <w:tblpPr w:leftFromText="180" w:rightFromText="180" w:vertAnchor="text" w:horzAnchor="page" w:tblpX="1341" w:tblpY="26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tblGrid>
            <w:tr w:rsidR="0045317F" w14:paraId="784DB4ED" w14:textId="77777777" w:rsidTr="0045317F">
              <w:tblPrEx>
                <w:tblCellMar>
                  <w:top w:w="0" w:type="dxa"/>
                  <w:bottom w:w="0" w:type="dxa"/>
                </w:tblCellMar>
              </w:tblPrEx>
              <w:trPr>
                <w:trHeight w:val="3820"/>
              </w:trPr>
              <w:tc>
                <w:tcPr>
                  <w:tcW w:w="2360" w:type="dxa"/>
                </w:tcPr>
                <w:p w14:paraId="2B731086" w14:textId="77777777" w:rsidR="0045317F" w:rsidRDefault="0045317F" w:rsidP="0045317F">
                  <w:r>
                    <w:t>Body of text Body of text Body of text Body of text Body of text Body of text Body of text Body of text Body of text Body of text Body of text Body of text Body of text Body of text Body of text Body of text Body of text</w:t>
                  </w:r>
                </w:p>
              </w:tc>
            </w:tr>
          </w:tbl>
          <w:p w14:paraId="0A9AA8BF" w14:textId="77777777" w:rsidR="0045317F" w:rsidRDefault="0045317F" w:rsidP="0045317F"/>
        </w:tc>
      </w:tr>
    </w:tbl>
    <w:p w14:paraId="7C1F23AB" w14:textId="27425D59" w:rsidR="0045317F" w:rsidRDefault="0045317F" w:rsidP="0045317F"/>
    <w:tbl>
      <w:tblPr>
        <w:tblStyle w:val="TableGrid"/>
        <w:tblW w:w="9089" w:type="dxa"/>
        <w:tblLook w:val="04A0" w:firstRow="1" w:lastRow="0" w:firstColumn="1" w:lastColumn="0" w:noHBand="0" w:noVBand="1"/>
      </w:tblPr>
      <w:tblGrid>
        <w:gridCol w:w="9089"/>
      </w:tblGrid>
      <w:tr w:rsidR="0045317F" w14:paraId="650E3A04" w14:textId="77777777" w:rsidTr="0045317F">
        <w:trPr>
          <w:trHeight w:val="7963"/>
        </w:trPr>
        <w:tc>
          <w:tcPr>
            <w:tcW w:w="9089" w:type="dxa"/>
          </w:tcPr>
          <w:p w14:paraId="2D665C06" w14:textId="77777777" w:rsidR="0045317F" w:rsidRDefault="0045317F" w:rsidP="0045317F">
            <w:pPr>
              <w:jc w:val="center"/>
              <w:rPr>
                <w:sz w:val="44"/>
                <w:szCs w:val="44"/>
              </w:rPr>
            </w:pPr>
          </w:p>
          <w:p w14:paraId="5121F82A" w14:textId="77777777" w:rsidR="0045317F" w:rsidRDefault="0045317F" w:rsidP="0045317F">
            <w:pPr>
              <w:jc w:val="center"/>
              <w:rPr>
                <w:sz w:val="44"/>
                <w:szCs w:val="44"/>
              </w:rPr>
            </w:pPr>
          </w:p>
          <w:p w14:paraId="3F80C9BA" w14:textId="77777777" w:rsidR="0045317F" w:rsidRDefault="0045317F" w:rsidP="0045317F">
            <w:pPr>
              <w:jc w:val="center"/>
              <w:rPr>
                <w:sz w:val="44"/>
                <w:szCs w:val="44"/>
              </w:rPr>
            </w:pPr>
            <w:r>
              <w:rPr>
                <w:sz w:val="44"/>
                <w:szCs w:val="44"/>
              </w:rPr>
              <w:t xml:space="preserve">Congratulations </w:t>
            </w:r>
          </w:p>
          <w:p w14:paraId="24156C1B" w14:textId="77777777" w:rsidR="0045317F" w:rsidRDefault="0045317F" w:rsidP="0045317F">
            <w:pPr>
              <w:jc w:val="center"/>
              <w:rPr>
                <w:sz w:val="44"/>
                <w:szCs w:val="44"/>
              </w:rPr>
            </w:pPr>
            <w:r>
              <w:rPr>
                <w:sz w:val="44"/>
                <w:szCs w:val="44"/>
              </w:rPr>
              <w:t>You got it right!</w:t>
            </w:r>
          </w:p>
          <w:p w14:paraId="29C0E6E7" w14:textId="540E0D72" w:rsidR="0045317F" w:rsidRDefault="0045317F" w:rsidP="0045317F">
            <w:pPr>
              <w:jc w:val="center"/>
              <w:rPr>
                <w:sz w:val="44"/>
                <w:szCs w:val="44"/>
              </w:rPr>
            </w:pPr>
          </w:p>
          <w:p w14:paraId="3A26A0E9" w14:textId="5B209126" w:rsidR="00644475" w:rsidRDefault="00644475" w:rsidP="0045317F">
            <w:pPr>
              <w:jc w:val="center"/>
              <w:rPr>
                <w:sz w:val="44"/>
                <w:szCs w:val="44"/>
              </w:rPr>
            </w:pPr>
            <w:r>
              <w:rPr>
                <w:sz w:val="44"/>
                <w:szCs w:val="44"/>
              </w:rPr>
              <w:t>Play Again?</w:t>
            </w:r>
          </w:p>
          <w:p w14:paraId="0B6D3A4C" w14:textId="786220C4" w:rsidR="00644475" w:rsidRDefault="00644475" w:rsidP="0045317F">
            <w:pPr>
              <w:jc w:val="center"/>
              <w:rPr>
                <w:sz w:val="44"/>
                <w:szCs w:val="44"/>
              </w:rPr>
            </w:pPr>
          </w:p>
          <w:p w14:paraId="678FF104" w14:textId="74C9F79F" w:rsidR="00644475" w:rsidRDefault="00644475" w:rsidP="0045317F">
            <w:pPr>
              <w:jc w:val="center"/>
              <w:rPr>
                <w:sz w:val="44"/>
                <w:szCs w:val="44"/>
              </w:rPr>
            </w:pPr>
            <w:proofErr w:type="spellStart"/>
            <w:r>
              <w:rPr>
                <w:sz w:val="44"/>
                <w:szCs w:val="44"/>
              </w:rPr>
              <w:t>Leaderboard</w:t>
            </w:r>
            <w:proofErr w:type="spellEnd"/>
          </w:p>
          <w:p w14:paraId="0ECFBD43" w14:textId="77777777" w:rsidR="00644475" w:rsidRDefault="00644475" w:rsidP="0045317F">
            <w:pPr>
              <w:jc w:val="center"/>
              <w:rPr>
                <w:sz w:val="44"/>
                <w:szCs w:val="44"/>
              </w:rPr>
            </w:pPr>
          </w:p>
          <w:tbl>
            <w:tblPr>
              <w:tblStyle w:val="TableGrid"/>
              <w:tblW w:w="0" w:type="auto"/>
              <w:jc w:val="center"/>
              <w:tblLook w:val="04A0" w:firstRow="1" w:lastRow="0" w:firstColumn="1" w:lastColumn="0" w:noHBand="0" w:noVBand="1"/>
            </w:tblPr>
            <w:tblGrid>
              <w:gridCol w:w="1754"/>
              <w:gridCol w:w="1755"/>
            </w:tblGrid>
            <w:tr w:rsidR="00644475" w14:paraId="79D60CBA" w14:textId="77777777" w:rsidTr="00644475">
              <w:trPr>
                <w:trHeight w:val="304"/>
                <w:jc w:val="center"/>
              </w:trPr>
              <w:tc>
                <w:tcPr>
                  <w:tcW w:w="1754" w:type="dxa"/>
                </w:tcPr>
                <w:p w14:paraId="32FBA8C7" w14:textId="2B416D20" w:rsidR="00644475" w:rsidRPr="00644475" w:rsidRDefault="00644475" w:rsidP="0045317F">
                  <w:pPr>
                    <w:jc w:val="center"/>
                  </w:pPr>
                  <w:r w:rsidRPr="00644475">
                    <w:t>Dan</w:t>
                  </w:r>
                </w:p>
              </w:tc>
              <w:tc>
                <w:tcPr>
                  <w:tcW w:w="1755" w:type="dxa"/>
                </w:tcPr>
                <w:p w14:paraId="7B86B4E1" w14:textId="5A4D900F" w:rsidR="00644475" w:rsidRPr="00644475" w:rsidRDefault="00644475" w:rsidP="0045317F">
                  <w:pPr>
                    <w:jc w:val="center"/>
                  </w:pPr>
                  <w:r>
                    <w:t>5</w:t>
                  </w:r>
                </w:p>
              </w:tc>
            </w:tr>
            <w:tr w:rsidR="00644475" w14:paraId="33525604" w14:textId="77777777" w:rsidTr="00644475">
              <w:trPr>
                <w:trHeight w:val="316"/>
                <w:jc w:val="center"/>
              </w:trPr>
              <w:tc>
                <w:tcPr>
                  <w:tcW w:w="1754" w:type="dxa"/>
                </w:tcPr>
                <w:p w14:paraId="23B3387A" w14:textId="32ED9DB2" w:rsidR="00644475" w:rsidRPr="00644475" w:rsidRDefault="00644475" w:rsidP="0045317F">
                  <w:pPr>
                    <w:jc w:val="center"/>
                  </w:pPr>
                  <w:r>
                    <w:t>Harry</w:t>
                  </w:r>
                </w:p>
              </w:tc>
              <w:tc>
                <w:tcPr>
                  <w:tcW w:w="1755" w:type="dxa"/>
                </w:tcPr>
                <w:p w14:paraId="2D8A725E" w14:textId="4F986691" w:rsidR="00644475" w:rsidRPr="00644475" w:rsidRDefault="00644475" w:rsidP="0045317F">
                  <w:pPr>
                    <w:jc w:val="center"/>
                  </w:pPr>
                  <w:r>
                    <w:t>4</w:t>
                  </w:r>
                </w:p>
              </w:tc>
            </w:tr>
            <w:tr w:rsidR="00644475" w14:paraId="05D10ACC" w14:textId="77777777" w:rsidTr="00644475">
              <w:trPr>
                <w:trHeight w:val="304"/>
                <w:jc w:val="center"/>
              </w:trPr>
              <w:tc>
                <w:tcPr>
                  <w:tcW w:w="1754" w:type="dxa"/>
                </w:tcPr>
                <w:p w14:paraId="78BAB76F" w14:textId="044E835B" w:rsidR="00644475" w:rsidRPr="00644475" w:rsidRDefault="00644475" w:rsidP="0045317F">
                  <w:pPr>
                    <w:jc w:val="center"/>
                  </w:pPr>
                  <w:r>
                    <w:t>James</w:t>
                  </w:r>
                </w:p>
              </w:tc>
              <w:tc>
                <w:tcPr>
                  <w:tcW w:w="1755" w:type="dxa"/>
                </w:tcPr>
                <w:p w14:paraId="2E1C1151" w14:textId="24A3B39A" w:rsidR="00644475" w:rsidRPr="00644475" w:rsidRDefault="00644475" w:rsidP="0045317F">
                  <w:pPr>
                    <w:jc w:val="center"/>
                  </w:pPr>
                  <w:r>
                    <w:t>3</w:t>
                  </w:r>
                </w:p>
              </w:tc>
            </w:tr>
            <w:tr w:rsidR="00644475" w14:paraId="792099C3" w14:textId="77777777" w:rsidTr="00644475">
              <w:trPr>
                <w:trHeight w:val="304"/>
                <w:jc w:val="center"/>
              </w:trPr>
              <w:tc>
                <w:tcPr>
                  <w:tcW w:w="1754" w:type="dxa"/>
                </w:tcPr>
                <w:p w14:paraId="3F97FAB1" w14:textId="5E91F015" w:rsidR="00644475" w:rsidRPr="00644475" w:rsidRDefault="00644475" w:rsidP="0045317F">
                  <w:pPr>
                    <w:jc w:val="center"/>
                  </w:pPr>
                  <w:r>
                    <w:t>Joe</w:t>
                  </w:r>
                </w:p>
              </w:tc>
              <w:tc>
                <w:tcPr>
                  <w:tcW w:w="1755" w:type="dxa"/>
                </w:tcPr>
                <w:p w14:paraId="44793630" w14:textId="372DD624" w:rsidR="00644475" w:rsidRPr="00644475" w:rsidRDefault="00644475" w:rsidP="0045317F">
                  <w:pPr>
                    <w:jc w:val="center"/>
                  </w:pPr>
                  <w:r>
                    <w:t>2</w:t>
                  </w:r>
                </w:p>
              </w:tc>
            </w:tr>
            <w:tr w:rsidR="00644475" w14:paraId="66E307F5" w14:textId="77777777" w:rsidTr="00644475">
              <w:trPr>
                <w:trHeight w:val="316"/>
                <w:jc w:val="center"/>
              </w:trPr>
              <w:tc>
                <w:tcPr>
                  <w:tcW w:w="1754" w:type="dxa"/>
                </w:tcPr>
                <w:p w14:paraId="72B7D53C" w14:textId="09BA6A9B" w:rsidR="00644475" w:rsidRPr="00644475" w:rsidRDefault="00644475" w:rsidP="0045317F">
                  <w:pPr>
                    <w:jc w:val="center"/>
                  </w:pPr>
                  <w:r>
                    <w:t>Phillip</w:t>
                  </w:r>
                </w:p>
              </w:tc>
              <w:tc>
                <w:tcPr>
                  <w:tcW w:w="1755" w:type="dxa"/>
                </w:tcPr>
                <w:p w14:paraId="117C4155" w14:textId="747CE995" w:rsidR="00644475" w:rsidRPr="00644475" w:rsidRDefault="00644475" w:rsidP="0045317F">
                  <w:pPr>
                    <w:jc w:val="center"/>
                  </w:pPr>
                  <w:r>
                    <w:t>1</w:t>
                  </w:r>
                </w:p>
              </w:tc>
            </w:tr>
          </w:tbl>
          <w:p w14:paraId="1EF11BA0" w14:textId="34219E42" w:rsidR="00644475" w:rsidRPr="00644475" w:rsidRDefault="00644475" w:rsidP="0045317F">
            <w:pPr>
              <w:jc w:val="center"/>
              <w:rPr>
                <w:sz w:val="26"/>
                <w:szCs w:val="26"/>
              </w:rPr>
            </w:pPr>
            <w:r w:rsidRPr="00644475">
              <w:rPr>
                <w:sz w:val="26"/>
                <w:szCs w:val="26"/>
              </w:rPr>
              <w:t>Create an account?</w:t>
            </w:r>
          </w:p>
          <w:p w14:paraId="5EA64079" w14:textId="2B04423E" w:rsidR="00644475" w:rsidRDefault="00644475" w:rsidP="0045317F">
            <w:pPr>
              <w:jc w:val="center"/>
              <w:rPr>
                <w:sz w:val="44"/>
                <w:szCs w:val="44"/>
              </w:rPr>
            </w:pPr>
          </w:p>
          <w:p w14:paraId="52889E54" w14:textId="77777777" w:rsidR="0045317F" w:rsidRDefault="0045317F" w:rsidP="00644475">
            <w:pPr>
              <w:rPr>
                <w:sz w:val="44"/>
                <w:szCs w:val="44"/>
              </w:rPr>
            </w:pPr>
          </w:p>
          <w:p w14:paraId="2CD43BFE" w14:textId="3348BB98" w:rsidR="0045317F" w:rsidRPr="00644475" w:rsidRDefault="00644475" w:rsidP="0045317F">
            <w:pPr>
              <w:jc w:val="center"/>
              <w:rPr>
                <w:sz w:val="32"/>
                <w:szCs w:val="32"/>
              </w:rPr>
            </w:pPr>
            <w:r>
              <w:rPr>
                <w:sz w:val="32"/>
                <w:szCs w:val="32"/>
              </w:rPr>
              <w:t>Links here about potential media bias</w:t>
            </w:r>
          </w:p>
        </w:tc>
      </w:tr>
    </w:tbl>
    <w:p w14:paraId="74DCCE6C" w14:textId="49815AE4" w:rsidR="0045317F" w:rsidRDefault="0045317F" w:rsidP="0045317F"/>
    <w:p w14:paraId="0288AA62" w14:textId="4FFD2500" w:rsidR="00644475" w:rsidRDefault="00644475" w:rsidP="0045317F"/>
    <w:p w14:paraId="3D816212" w14:textId="75A21FC0" w:rsidR="00644475" w:rsidRDefault="00644475" w:rsidP="0045317F">
      <w:r>
        <w:t>Potential APIs:</w:t>
      </w:r>
    </w:p>
    <w:p w14:paraId="67A8FD56" w14:textId="590BBE5B" w:rsidR="00644475" w:rsidRDefault="00644475" w:rsidP="0045317F"/>
    <w:p w14:paraId="32929B66" w14:textId="39ADA6BC" w:rsidR="00644475" w:rsidRDefault="00644475" w:rsidP="0045317F">
      <w:r>
        <w:t>Twitter API: Using the newspapers twitter profiles to acquire links?</w:t>
      </w:r>
      <w:r w:rsidR="00AB07AB">
        <w:t xml:space="preserve"> </w:t>
      </w:r>
    </w:p>
    <w:p w14:paraId="11B16B6A" w14:textId="5E72750F" w:rsidR="00AB07AB" w:rsidRDefault="00AB07AB" w:rsidP="0045317F"/>
    <w:p w14:paraId="6801A497" w14:textId="79C3C465" w:rsidR="00AB07AB" w:rsidRDefault="00AB07AB" w:rsidP="0045317F">
      <w:r>
        <w:t>“</w:t>
      </w:r>
      <w:proofErr w:type="spellStart"/>
      <w:r w:rsidRPr="00AB07AB">
        <w:rPr>
          <w:rFonts w:ascii="Helvetica Neue" w:eastAsia="Times New Roman" w:hAnsi="Helvetica Neue" w:cs="Times New Roman"/>
          <w:color w:val="000000" w:themeColor="text1"/>
          <w:lang w:eastAsia="en-GB"/>
        </w:rPr>
        <w:t>daily_</w:t>
      </w:r>
      <w:proofErr w:type="gramStart"/>
      <w:r w:rsidRPr="00AB07AB">
        <w:rPr>
          <w:rFonts w:ascii="Helvetica Neue" w:eastAsia="Times New Roman" w:hAnsi="Helvetica Neue" w:cs="Times New Roman"/>
          <w:color w:val="000000" w:themeColor="text1"/>
          <w:lang w:eastAsia="en-GB"/>
        </w:rPr>
        <w:t>mail</w:t>
      </w:r>
      <w:proofErr w:type="spellEnd"/>
      <w:r w:rsidRPr="00AB07AB">
        <w:rPr>
          <w:rFonts w:ascii="Helvetica Neue" w:eastAsia="Times New Roman" w:hAnsi="Helvetica Neue" w:cs="Times New Roman"/>
          <w:color w:val="000000" w:themeColor="text1"/>
          <w:lang w:eastAsia="en-GB"/>
        </w:rPr>
        <w:t xml:space="preserve"> :</w:t>
      </w:r>
      <w:proofErr w:type="gramEnd"/>
      <w:r w:rsidRPr="00AB07AB">
        <w:rPr>
          <w:rFonts w:ascii="Helvetica Neue" w:eastAsia="Times New Roman" w:hAnsi="Helvetica Neue" w:cs="Times New Roman"/>
          <w:color w:val="000000" w:themeColor="text1"/>
          <w:lang w:eastAsia="en-GB"/>
        </w:rPr>
        <w:t xml:space="preserve"> RT @DailyMail: Ending the Covid-19 pandemic is 'very </w:t>
      </w:r>
      <w:proofErr w:type="spellStart"/>
      <w:r w:rsidRPr="00AB07AB">
        <w:rPr>
          <w:rFonts w:ascii="Helvetica Neue" w:eastAsia="Times New Roman" w:hAnsi="Helvetica Neue" w:cs="Times New Roman"/>
          <w:color w:val="000000" w:themeColor="text1"/>
          <w:lang w:eastAsia="en-GB"/>
        </w:rPr>
        <w:t>very</w:t>
      </w:r>
      <w:proofErr w:type="spellEnd"/>
      <w:r w:rsidRPr="00AB07AB">
        <w:rPr>
          <w:rFonts w:ascii="Helvetica Neue" w:eastAsia="Times New Roman" w:hAnsi="Helvetica Neue" w:cs="Times New Roman"/>
          <w:color w:val="000000" w:themeColor="text1"/>
          <w:lang w:eastAsia="en-GB"/>
        </w:rPr>
        <w:t xml:space="preserve"> easy', Bill Gates claims </w:t>
      </w:r>
      <w:hyperlink r:id="rId6" w:tgtFrame="_blank" w:tooltip="https://t.co/BdwsjvUyPC" w:history="1">
        <w:r w:rsidRPr="00AB07AB">
          <w:rPr>
            <w:rFonts w:ascii="Helvetica Neue" w:eastAsia="Times New Roman" w:hAnsi="Helvetica Neue" w:cs="Times New Roman"/>
            <w:color w:val="0000FF"/>
            <w:u w:val="single"/>
            <w:bdr w:val="none" w:sz="0" w:space="0" w:color="auto" w:frame="1"/>
            <w:lang w:eastAsia="en-GB"/>
          </w:rPr>
          <w:t>https://t.co/BdwsjvUyPC</w:t>
        </w:r>
      </w:hyperlink>
      <w:r>
        <w:t>“</w:t>
      </w:r>
    </w:p>
    <w:p w14:paraId="6652535F" w14:textId="7F5546F0" w:rsidR="00AB07AB" w:rsidRDefault="00AB07AB" w:rsidP="0045317F"/>
    <w:p w14:paraId="497FF7C2" w14:textId="77777777" w:rsidR="00AB07AB" w:rsidRPr="00AB07AB" w:rsidRDefault="00AB07AB" w:rsidP="00AB07AB">
      <w:pPr>
        <w:rPr>
          <w:rFonts w:ascii="Times New Roman" w:eastAsia="Times New Roman" w:hAnsi="Times New Roman" w:cs="Times New Roman"/>
          <w:lang w:eastAsia="en-GB"/>
        </w:rPr>
      </w:pPr>
      <w:proofErr w:type="gramStart"/>
      <w:r w:rsidRPr="00AB07AB">
        <w:rPr>
          <w:rFonts w:ascii="Helvetica Neue" w:eastAsia="Times New Roman" w:hAnsi="Helvetica Neue" w:cs="Times New Roman"/>
          <w:color w:val="000000" w:themeColor="text1"/>
          <w:lang w:eastAsia="en-GB"/>
        </w:rPr>
        <w:t>Guardian :</w:t>
      </w:r>
      <w:proofErr w:type="gramEnd"/>
      <w:r w:rsidRPr="00AB07AB">
        <w:rPr>
          <w:rFonts w:ascii="Helvetica Neue" w:eastAsia="Times New Roman" w:hAnsi="Helvetica Neue" w:cs="Times New Roman"/>
          <w:color w:val="000000" w:themeColor="text1"/>
          <w:lang w:eastAsia="en-GB"/>
        </w:rPr>
        <w:t xml:space="preserve"> How to Avoid a Climate Disaster by Bill Gates; The New Climate War by Michael E Mann – review </w:t>
      </w:r>
      <w:hyperlink r:id="rId7" w:tgtFrame="_blank" w:tooltip="https://t.co/tDzRI84JEp" w:history="1">
        <w:r w:rsidRPr="00AB07AB">
          <w:rPr>
            <w:rFonts w:ascii="Helvetica Neue" w:eastAsia="Times New Roman" w:hAnsi="Helvetica Neue" w:cs="Times New Roman"/>
            <w:color w:val="0000FF"/>
            <w:u w:val="single"/>
            <w:bdr w:val="none" w:sz="0" w:space="0" w:color="auto" w:frame="1"/>
            <w:lang w:eastAsia="en-GB"/>
          </w:rPr>
          <w:t>https://t.co/tDzRI84JEp</w:t>
        </w:r>
      </w:hyperlink>
    </w:p>
    <w:p w14:paraId="058F66D1" w14:textId="4D50B075" w:rsidR="00AB07AB" w:rsidRDefault="00AB07AB" w:rsidP="0045317F">
      <w:pPr>
        <w:rPr>
          <w:rFonts w:ascii="Times New Roman" w:eastAsia="Times New Roman" w:hAnsi="Times New Roman" w:cs="Times New Roman"/>
          <w:lang w:eastAsia="en-GB"/>
        </w:rPr>
      </w:pPr>
    </w:p>
    <w:p w14:paraId="2B8E5052" w14:textId="7D95247D" w:rsidR="00AB07AB" w:rsidRPr="00AB07AB" w:rsidRDefault="00AB07AB" w:rsidP="0045317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Can we use that?  Up to </w:t>
      </w:r>
      <w:proofErr w:type="gramStart"/>
      <w:r>
        <w:rPr>
          <w:rFonts w:ascii="Times New Roman" w:eastAsia="Times New Roman" w:hAnsi="Times New Roman" w:cs="Times New Roman"/>
          <w:lang w:eastAsia="en-GB"/>
        </w:rPr>
        <w:t>7 day</w:t>
      </w:r>
      <w:proofErr w:type="gramEnd"/>
      <w:r>
        <w:rPr>
          <w:rFonts w:ascii="Times New Roman" w:eastAsia="Times New Roman" w:hAnsi="Times New Roman" w:cs="Times New Roman"/>
          <w:lang w:eastAsia="en-GB"/>
        </w:rPr>
        <w:t xml:space="preserve"> old tweets </w:t>
      </w:r>
    </w:p>
    <w:p w14:paraId="2BB6E5F3" w14:textId="098FDC7E" w:rsidR="00644475" w:rsidRDefault="00644475" w:rsidP="0045317F"/>
    <w:p w14:paraId="512B9F1D" w14:textId="0D1BC48D" w:rsidR="00AB07AB" w:rsidRDefault="00644475" w:rsidP="0045317F">
      <w:r>
        <w:t>News API: Using a news API in order to acquire more data, such as the</w:t>
      </w:r>
      <w:r w:rsidR="00AB07AB">
        <w:t xml:space="preserve"> description or </w:t>
      </w:r>
      <w:r>
        <w:t>summary body of text?</w:t>
      </w:r>
      <w:r w:rsidR="00AB07AB">
        <w:t xml:space="preserve">  Would we reach the cap too often?</w:t>
      </w:r>
    </w:p>
    <w:p w14:paraId="7D5019EE" w14:textId="03418AAA" w:rsidR="00AB07AB" w:rsidRDefault="00AB07AB" w:rsidP="0045317F"/>
    <w:p w14:paraId="04715BE7" w14:textId="2AAAEB03" w:rsidR="00AB07AB" w:rsidRDefault="00AB07AB" w:rsidP="0045317F">
      <w:r w:rsidRPr="00AB07AB">
        <w:t>100 requests per day</w:t>
      </w:r>
      <w:r>
        <w:t>, up to a month old with a 1h delay.</w:t>
      </w:r>
    </w:p>
    <w:p w14:paraId="5FE7AB45" w14:textId="77777777" w:rsidR="00AB07AB" w:rsidRPr="005D3FA6" w:rsidRDefault="00AB07AB" w:rsidP="0045317F"/>
    <w:sectPr w:rsidR="00AB07AB" w:rsidRPr="005D3FA6" w:rsidSect="00FB49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13007"/>
    <w:multiLevelType w:val="hybridMultilevel"/>
    <w:tmpl w:val="ABCE7CC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A6"/>
    <w:rsid w:val="00130495"/>
    <w:rsid w:val="0045317F"/>
    <w:rsid w:val="005D3FA6"/>
    <w:rsid w:val="00644475"/>
    <w:rsid w:val="008D4BF2"/>
    <w:rsid w:val="00AB07AB"/>
    <w:rsid w:val="00EA606F"/>
    <w:rsid w:val="00FB4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AAE5"/>
  <w15:chartTrackingRefBased/>
  <w15:docId w15:val="{967C8D54-5712-D943-B3A6-3619CC01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A6"/>
    <w:pPr>
      <w:ind w:left="720"/>
      <w:contextualSpacing/>
    </w:pPr>
  </w:style>
  <w:style w:type="table" w:styleId="TableGrid">
    <w:name w:val="Table Grid"/>
    <w:basedOn w:val="TableNormal"/>
    <w:uiPriority w:val="39"/>
    <w:rsid w:val="00453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B0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026841">
      <w:bodyDiv w:val="1"/>
      <w:marLeft w:val="0"/>
      <w:marRight w:val="0"/>
      <w:marTop w:val="0"/>
      <w:marBottom w:val="0"/>
      <w:divBdr>
        <w:top w:val="none" w:sz="0" w:space="0" w:color="auto"/>
        <w:left w:val="none" w:sz="0" w:space="0" w:color="auto"/>
        <w:bottom w:val="none" w:sz="0" w:space="0" w:color="auto"/>
        <w:right w:val="none" w:sz="0" w:space="0" w:color="auto"/>
      </w:divBdr>
    </w:div>
    <w:div w:id="474296359">
      <w:bodyDiv w:val="1"/>
      <w:marLeft w:val="0"/>
      <w:marRight w:val="0"/>
      <w:marTop w:val="0"/>
      <w:marBottom w:val="0"/>
      <w:divBdr>
        <w:top w:val="none" w:sz="0" w:space="0" w:color="auto"/>
        <w:left w:val="none" w:sz="0" w:space="0" w:color="auto"/>
        <w:bottom w:val="none" w:sz="0" w:space="0" w:color="auto"/>
        <w:right w:val="none" w:sz="0" w:space="0" w:color="auto"/>
      </w:divBdr>
    </w:div>
    <w:div w:id="1100025358">
      <w:bodyDiv w:val="1"/>
      <w:marLeft w:val="0"/>
      <w:marRight w:val="0"/>
      <w:marTop w:val="0"/>
      <w:marBottom w:val="0"/>
      <w:divBdr>
        <w:top w:val="none" w:sz="0" w:space="0" w:color="auto"/>
        <w:left w:val="none" w:sz="0" w:space="0" w:color="auto"/>
        <w:bottom w:val="none" w:sz="0" w:space="0" w:color="auto"/>
        <w:right w:val="none" w:sz="0" w:space="0" w:color="auto"/>
      </w:divBdr>
    </w:div>
    <w:div w:id="1236161166">
      <w:bodyDiv w:val="1"/>
      <w:marLeft w:val="0"/>
      <w:marRight w:val="0"/>
      <w:marTop w:val="0"/>
      <w:marBottom w:val="0"/>
      <w:divBdr>
        <w:top w:val="none" w:sz="0" w:space="0" w:color="auto"/>
        <w:left w:val="none" w:sz="0" w:space="0" w:color="auto"/>
        <w:bottom w:val="none" w:sz="0" w:space="0" w:color="auto"/>
        <w:right w:val="none" w:sz="0" w:space="0" w:color="auto"/>
      </w:divBdr>
    </w:div>
    <w:div w:id="14398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co/tDzRI84J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o/BdwsjvUyP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EE240-FA89-5243-9451-3B41510C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JAMES SLOAN</dc:creator>
  <cp:keywords/>
  <dc:description/>
  <cp:lastModifiedBy>PHILLIP JAMES SLOAN</cp:lastModifiedBy>
  <cp:revision>1</cp:revision>
  <dcterms:created xsi:type="dcterms:W3CDTF">2021-02-23T11:08:00Z</dcterms:created>
  <dcterms:modified xsi:type="dcterms:W3CDTF">2021-02-23T12:22:00Z</dcterms:modified>
</cp:coreProperties>
</file>