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33E" w:rsidRPr="0028133E" w:rsidRDefault="0028133E">
      <w:pPr>
        <w:rPr>
          <w:b/>
          <w:sz w:val="28"/>
        </w:rPr>
      </w:pPr>
      <w:r w:rsidRPr="0028133E">
        <w:rPr>
          <w:b/>
          <w:sz w:val="28"/>
        </w:rPr>
        <w:t>Set Up</w:t>
      </w:r>
      <w:r w:rsidR="005C42D1" w:rsidRPr="0028133E">
        <w:rPr>
          <w:b/>
          <w:sz w:val="28"/>
        </w:rPr>
        <w:t xml:space="preserve"> </w:t>
      </w:r>
      <w:proofErr w:type="gramStart"/>
      <w:r w:rsidRPr="0028133E">
        <w:rPr>
          <w:b/>
          <w:sz w:val="28"/>
        </w:rPr>
        <w:t>The</w:t>
      </w:r>
      <w:proofErr w:type="gramEnd"/>
      <w:r w:rsidRPr="0028133E">
        <w:rPr>
          <w:b/>
          <w:sz w:val="28"/>
        </w:rPr>
        <w:t xml:space="preserve"> Solution</w:t>
      </w:r>
    </w:p>
    <w:p w:rsidR="001235C5" w:rsidRDefault="0028133E">
      <w:r>
        <w:t xml:space="preserve">Open </w:t>
      </w:r>
      <w:r w:rsidR="005C42D1">
        <w:t>Visual Studio</w:t>
      </w:r>
    </w:p>
    <w:p w:rsidR="005C42D1" w:rsidRDefault="005C42D1">
      <w:r>
        <w:t>Create a new solution (File -&gt; New -&gt; Project) called NewCo.OptionsTradingProgram.Solution</w:t>
      </w:r>
    </w:p>
    <w:p w:rsidR="005C42D1" w:rsidRDefault="005C42D1">
      <w:r>
        <w:rPr>
          <w:noProof/>
        </w:rPr>
        <w:drawing>
          <wp:inline distT="0" distB="0" distL="0" distR="0" wp14:anchorId="1E39E0BE" wp14:editId="2D6F9890">
            <wp:extent cx="4204501" cy="34480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04501" cy="3448050"/>
                    </a:xfrm>
                    <a:prstGeom prst="rect">
                      <a:avLst/>
                    </a:prstGeom>
                  </pic:spPr>
                </pic:pic>
              </a:graphicData>
            </a:graphic>
          </wp:inline>
        </w:drawing>
      </w:r>
    </w:p>
    <w:p w:rsidR="005C42D1" w:rsidRDefault="005C42D1"/>
    <w:p w:rsidR="005C42D1" w:rsidRDefault="005C42D1">
      <w:r>
        <w:t>In the solution explorer, add a new project (Solution Explorer -&gt; Right Click -&gt; New Project) and select Visual F# -&gt; Windows -&gt; Library project.  Call it NewCo.OptionsTradingProgram.</w:t>
      </w:r>
      <w:r w:rsidR="00DD0F3B">
        <w:t>Data</w:t>
      </w:r>
    </w:p>
    <w:p w:rsidR="005C42D1" w:rsidRDefault="005C42D1"/>
    <w:p w:rsidR="005C42D1" w:rsidRDefault="005C42D1">
      <w:r>
        <w:rPr>
          <w:noProof/>
        </w:rPr>
        <w:lastRenderedPageBreak/>
        <w:drawing>
          <wp:inline distT="0" distB="0" distL="0" distR="0" wp14:anchorId="2D3CA75A" wp14:editId="0AECF5C6">
            <wp:extent cx="5950424" cy="317848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52490" cy="3179591"/>
                    </a:xfrm>
                    <a:prstGeom prst="rect">
                      <a:avLst/>
                    </a:prstGeom>
                  </pic:spPr>
                </pic:pic>
              </a:graphicData>
            </a:graphic>
          </wp:inline>
        </w:drawing>
      </w:r>
    </w:p>
    <w:p w:rsidR="005C42D1" w:rsidRDefault="005C42D1">
      <w:r>
        <w:rPr>
          <w:noProof/>
        </w:rPr>
        <w:lastRenderedPageBreak/>
        <w:drawing>
          <wp:inline distT="0" distB="0" distL="0" distR="0" wp14:anchorId="3F9D6ABF" wp14:editId="1514F59C">
            <wp:extent cx="5943600" cy="4857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857115"/>
                    </a:xfrm>
                    <a:prstGeom prst="rect">
                      <a:avLst/>
                    </a:prstGeom>
                  </pic:spPr>
                </pic:pic>
              </a:graphicData>
            </a:graphic>
          </wp:inline>
        </w:drawing>
      </w:r>
    </w:p>
    <w:p w:rsidR="00DD0F3B" w:rsidRDefault="00DD0F3B" w:rsidP="00DD0F3B">
      <w:r>
        <w:t>In the solution explorer, add a new project (Solution Explorer -&gt; Right Click -&gt; New Project) and select Visual C# -&gt; Windows Desktop -&gt; WPF Application.  Call it NewCo.OptionsTradingProgram.UI.Desktop</w:t>
      </w:r>
    </w:p>
    <w:p w:rsidR="00DD0F3B" w:rsidRDefault="00DD0F3B" w:rsidP="00DD0F3B"/>
    <w:p w:rsidR="005C42D1" w:rsidRDefault="009315B3">
      <w:r>
        <w:rPr>
          <w:noProof/>
        </w:rPr>
        <w:lastRenderedPageBreak/>
        <w:drawing>
          <wp:inline distT="0" distB="0" distL="0" distR="0" wp14:anchorId="601F1B71" wp14:editId="246C999D">
            <wp:extent cx="5943600" cy="4075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075430"/>
                    </a:xfrm>
                    <a:prstGeom prst="rect">
                      <a:avLst/>
                    </a:prstGeom>
                  </pic:spPr>
                </pic:pic>
              </a:graphicData>
            </a:graphic>
          </wp:inline>
        </w:drawing>
      </w:r>
    </w:p>
    <w:p w:rsidR="0028133E" w:rsidRDefault="0028133E"/>
    <w:p w:rsidR="00DD0F3B" w:rsidRDefault="00DD0F3B" w:rsidP="00DD0F3B">
      <w:r>
        <w:t>In the solution explorer, add a new project (Solution Explorer -&gt; Right Click -&gt; New Project) and select Visual F# -&gt; Windows -&gt; Library project.  Call it NewCo.OptionsTradingProgram.Analytics</w:t>
      </w:r>
    </w:p>
    <w:p w:rsidR="00DD0F3B" w:rsidRDefault="00DD0F3B" w:rsidP="00DD0F3B">
      <w:r>
        <w:rPr>
          <w:noProof/>
        </w:rPr>
        <w:lastRenderedPageBreak/>
        <w:drawing>
          <wp:inline distT="0" distB="0" distL="0" distR="0" wp14:anchorId="754DF486" wp14:editId="4AAAA660">
            <wp:extent cx="6073254" cy="4166278"/>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68274" cy="4162862"/>
                    </a:xfrm>
                    <a:prstGeom prst="rect">
                      <a:avLst/>
                    </a:prstGeom>
                  </pic:spPr>
                </pic:pic>
              </a:graphicData>
            </a:graphic>
          </wp:inline>
        </w:drawing>
      </w:r>
    </w:p>
    <w:p w:rsidR="00DD0F3B" w:rsidRDefault="00DD0F3B"/>
    <w:p w:rsidR="00DD0F3B" w:rsidRDefault="00DD0F3B" w:rsidP="00DD0F3B">
      <w:r>
        <w:t>In the solution explorer, add a new project (Solution Explorer -&gt; Right Click -&gt; New Project) and select Visual C# -&gt; Test -&gt; Unit Test Project.  Call it NewCo.OptionsTradingProgram.Data.Tests.Integration.</w:t>
      </w:r>
    </w:p>
    <w:p w:rsidR="00DD0F3B" w:rsidRDefault="009315B3" w:rsidP="00DD0F3B">
      <w:pPr>
        <w:rPr>
          <w:noProof/>
        </w:rPr>
      </w:pPr>
      <w:r>
        <w:rPr>
          <w:noProof/>
        </w:rPr>
        <w:lastRenderedPageBreak/>
        <w:drawing>
          <wp:inline distT="0" distB="0" distL="0" distR="0" wp14:anchorId="0FBD87B8" wp14:editId="750C6553">
            <wp:extent cx="5943600" cy="411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17975"/>
                    </a:xfrm>
                    <a:prstGeom prst="rect">
                      <a:avLst/>
                    </a:prstGeom>
                  </pic:spPr>
                </pic:pic>
              </a:graphicData>
            </a:graphic>
          </wp:inline>
        </w:drawing>
      </w:r>
    </w:p>
    <w:p w:rsidR="009315B3" w:rsidRDefault="009315B3" w:rsidP="00DD0F3B"/>
    <w:p w:rsidR="00DD0F3B" w:rsidRDefault="00DD0F3B" w:rsidP="00DD0F3B">
      <w:r>
        <w:t>In the solution explorer, add a new project (Solution Explorer -&gt; Right Click -&gt; New Project) and select Visual C# -&gt; Test -&gt; Unit Test Project.  Call it NewCo.OptionsTradingProgram.Analytics.Tests.Unit.</w:t>
      </w:r>
    </w:p>
    <w:p w:rsidR="00DD0F3B" w:rsidRDefault="009315B3" w:rsidP="00DD0F3B">
      <w:r>
        <w:rPr>
          <w:noProof/>
        </w:rPr>
        <w:lastRenderedPageBreak/>
        <w:drawing>
          <wp:inline distT="0" distB="0" distL="0" distR="0" wp14:anchorId="779805EE" wp14:editId="1E286124">
            <wp:extent cx="5943600" cy="4098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098290"/>
                    </a:xfrm>
                    <a:prstGeom prst="rect">
                      <a:avLst/>
                    </a:prstGeom>
                  </pic:spPr>
                </pic:pic>
              </a:graphicData>
            </a:graphic>
          </wp:inline>
        </w:drawing>
      </w:r>
    </w:p>
    <w:p w:rsidR="00DD0F3B" w:rsidRDefault="009315B3">
      <w:r>
        <w:t>You</w:t>
      </w:r>
      <w:r w:rsidR="0028133E">
        <w:t>r solution explorer should look like this</w:t>
      </w:r>
    </w:p>
    <w:p w:rsidR="0028133E" w:rsidRDefault="0028133E">
      <w:r>
        <w:rPr>
          <w:noProof/>
        </w:rPr>
        <w:lastRenderedPageBreak/>
        <w:drawing>
          <wp:inline distT="0" distB="0" distL="0" distR="0" wp14:anchorId="0E23684A" wp14:editId="7F6499EC">
            <wp:extent cx="3619500" cy="1914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19500" cy="1914525"/>
                    </a:xfrm>
                    <a:prstGeom prst="rect">
                      <a:avLst/>
                    </a:prstGeom>
                  </pic:spPr>
                </pic:pic>
              </a:graphicData>
            </a:graphic>
          </wp:inline>
        </w:drawing>
      </w:r>
    </w:p>
    <w:p w:rsidR="0028133E" w:rsidRDefault="0028133E"/>
    <w:p w:rsidR="0028133E" w:rsidRPr="00D406B2" w:rsidRDefault="0028133E">
      <w:pPr>
        <w:rPr>
          <w:b/>
          <w:sz w:val="28"/>
          <w:szCs w:val="28"/>
        </w:rPr>
      </w:pPr>
      <w:r w:rsidRPr="00D406B2">
        <w:rPr>
          <w:b/>
          <w:sz w:val="28"/>
          <w:szCs w:val="28"/>
        </w:rPr>
        <w:t xml:space="preserve">Access </w:t>
      </w:r>
      <w:proofErr w:type="gramStart"/>
      <w:r w:rsidRPr="00D406B2">
        <w:rPr>
          <w:b/>
          <w:sz w:val="28"/>
          <w:szCs w:val="28"/>
        </w:rPr>
        <w:t>The</w:t>
      </w:r>
      <w:proofErr w:type="gramEnd"/>
      <w:r w:rsidRPr="00D406B2">
        <w:rPr>
          <w:b/>
          <w:sz w:val="28"/>
          <w:szCs w:val="28"/>
        </w:rPr>
        <w:t xml:space="preserve"> Data</w:t>
      </w:r>
    </w:p>
    <w:p w:rsidR="0028133E" w:rsidRDefault="00941A55">
      <w:r>
        <w:t>Open the NewCo.OptionsTradingPr</w:t>
      </w:r>
      <w:r w:rsidR="00D406B2">
        <w:t xml:space="preserve">ogram.Data project </w:t>
      </w:r>
      <w:r>
        <w:t>and open the NuGet package Manager Console (TOOLS -&gt; NuGetPackageManager-&gt;Package Manager Console)</w:t>
      </w:r>
    </w:p>
    <w:p w:rsidR="00941A55" w:rsidRDefault="00941A55"/>
    <w:p w:rsidR="00941A55" w:rsidRDefault="00941A55">
      <w:r>
        <w:rPr>
          <w:noProof/>
        </w:rPr>
        <w:lastRenderedPageBreak/>
        <w:drawing>
          <wp:inline distT="0" distB="0" distL="0" distR="0" wp14:anchorId="5171F808" wp14:editId="1C452A25">
            <wp:extent cx="5943600" cy="3659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59505"/>
                    </a:xfrm>
                    <a:prstGeom prst="rect">
                      <a:avLst/>
                    </a:prstGeom>
                  </pic:spPr>
                </pic:pic>
              </a:graphicData>
            </a:graphic>
          </wp:inline>
        </w:drawing>
      </w:r>
    </w:p>
    <w:p w:rsidR="00941A55" w:rsidRDefault="00941A55"/>
    <w:p w:rsidR="00941A55" w:rsidRDefault="00941A55">
      <w:r>
        <w:t>At the command prompt, enter the following command:</w:t>
      </w:r>
    </w:p>
    <w:p w:rsidR="00941A55" w:rsidRDefault="00941A55">
      <w:r>
        <w:rPr>
          <w:noProof/>
        </w:rPr>
        <w:lastRenderedPageBreak/>
        <w:drawing>
          <wp:inline distT="0" distB="0" distL="0" distR="0" wp14:anchorId="246E7BC0" wp14:editId="3D8E31F8">
            <wp:extent cx="2762250"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62250" cy="1771650"/>
                    </a:xfrm>
                    <a:prstGeom prst="rect">
                      <a:avLst/>
                    </a:prstGeom>
                  </pic:spPr>
                </pic:pic>
              </a:graphicData>
            </a:graphic>
          </wp:inline>
        </w:drawing>
      </w:r>
    </w:p>
    <w:p w:rsidR="00D406B2" w:rsidRDefault="00D406B2">
      <w:r>
        <w:t>O</w:t>
      </w:r>
      <w:r w:rsidR="00941A55">
        <w:t xml:space="preserve">pen the script.fsx file.  </w:t>
      </w:r>
    </w:p>
    <w:p w:rsidR="00D406B2" w:rsidRDefault="00D406B2">
      <w:r>
        <w:rPr>
          <w:noProof/>
        </w:rPr>
        <w:drawing>
          <wp:inline distT="0" distB="0" distL="0" distR="0" wp14:anchorId="0A9F8A7C" wp14:editId="30BAE3B2">
            <wp:extent cx="5419725" cy="1628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19725" cy="1628775"/>
                    </a:xfrm>
                    <a:prstGeom prst="rect">
                      <a:avLst/>
                    </a:prstGeom>
                  </pic:spPr>
                </pic:pic>
              </a:graphicData>
            </a:graphic>
          </wp:inline>
        </w:drawing>
      </w:r>
    </w:p>
    <w:p w:rsidR="00941A55" w:rsidRDefault="00D406B2">
      <w:r>
        <w:t>O</w:t>
      </w:r>
      <w:r w:rsidR="00941A55">
        <w:t xml:space="preserve">pen the F# Interactive (the built-in REPL) </w:t>
      </w:r>
    </w:p>
    <w:p w:rsidR="00941A55" w:rsidRDefault="00941A55">
      <w:r>
        <w:rPr>
          <w:noProof/>
        </w:rPr>
        <w:lastRenderedPageBreak/>
        <w:drawing>
          <wp:inline distT="0" distB="0" distL="0" distR="0" wp14:anchorId="131FB9EF" wp14:editId="432CBA33">
            <wp:extent cx="4343400" cy="625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43400" cy="6257925"/>
                    </a:xfrm>
                    <a:prstGeom prst="rect">
                      <a:avLst/>
                    </a:prstGeom>
                  </pic:spPr>
                </pic:pic>
              </a:graphicData>
            </a:graphic>
          </wp:inline>
        </w:drawing>
      </w:r>
    </w:p>
    <w:p w:rsidR="00941A55" w:rsidRDefault="00941A55"/>
    <w:p w:rsidR="00523193" w:rsidRDefault="00523193">
      <w:r>
        <w:t xml:space="preserve">We are now ready to “prove out” data access from </w:t>
      </w:r>
      <w:r w:rsidR="00416909">
        <w:t>Yahoo</w:t>
      </w:r>
      <w:r>
        <w:t>.</w:t>
      </w:r>
    </w:p>
    <w:p w:rsidR="00416909" w:rsidRDefault="00523193" w:rsidP="00416909">
      <w:r>
        <w:t xml:space="preserve">In the Script.fsx file, </w:t>
      </w:r>
      <w:r w:rsidR="00416909">
        <w:t xml:space="preserve">remove all code and type in the following bock. </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"C:\Users\Jamie\Desktop\NewCo.OptionsTradingProgram.Solution\packages\FSharp.Data.2.0.8\lib\portable-net40+sl5+wp8+win8\FSharp.Data.dll"</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FSharp.Data</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csvProvider</w:t>
      </w:r>
      <w:r>
        <w:rPr>
          <w:rFonts w:ascii="Consolas" w:hAnsi="Consolas" w:cs="Consolas"/>
          <w:color w:val="000000"/>
          <w:sz w:val="19"/>
          <w:szCs w:val="19"/>
          <w:highlight w:val="white"/>
        </w:rPr>
        <w:t xml:space="preserve"> = CsvProvider&lt;</w:t>
      </w:r>
      <w:r>
        <w:rPr>
          <w:rFonts w:ascii="Consolas" w:hAnsi="Consolas" w:cs="Consolas"/>
          <w:color w:val="A31515"/>
          <w:sz w:val="19"/>
          <w:szCs w:val="19"/>
          <w:highlight w:val="white"/>
        </w:rPr>
        <w:t>"http://ichart.finance.yahoo.com/table.csv?s=MSFT"</w:t>
      </w:r>
      <w:r>
        <w:rPr>
          <w:rFonts w:ascii="Consolas" w:hAnsi="Consolas" w:cs="Consolas"/>
          <w:color w:val="000000"/>
          <w:sz w:val="19"/>
          <w:szCs w:val="19"/>
          <w:highlight w:val="white"/>
        </w:rPr>
        <w:t>&gt;</w:t>
      </w:r>
    </w:p>
    <w:p w:rsidR="00416909" w:rsidRDefault="00416909" w:rsidP="00416909"/>
    <w:p w:rsidR="00416909" w:rsidRDefault="00416909" w:rsidP="00416909">
      <w:r>
        <w:t xml:space="preserve">Note that the actual path </w:t>
      </w:r>
      <w:r w:rsidR="00E66E7E">
        <w:t>w</w:t>
      </w:r>
      <w:r>
        <w:t xml:space="preserve">ill be different for your machine (wherever Nuget stuck the file).  You can open the folder via solution explorer and copy/paste the path so you don’t have to type the path </w:t>
      </w:r>
    </w:p>
    <w:p w:rsidR="00416909" w:rsidRDefault="00416909" w:rsidP="00416909">
      <w:r>
        <w:t>Once you finish with the #r line, you will get a permission dialog box, Hit “enable”.</w:t>
      </w:r>
    </w:p>
    <w:p w:rsidR="00416909" w:rsidRDefault="00416909" w:rsidP="00416909">
      <w:r>
        <w:t>Highlight all 4 lines and hit ALT+ENTER.  In your FSI, you should see:</w:t>
      </w:r>
    </w:p>
    <w:p w:rsidR="00416909" w:rsidRDefault="00416909" w:rsidP="00416909">
      <w:r>
        <w:rPr>
          <w:noProof/>
        </w:rPr>
        <w:drawing>
          <wp:inline distT="0" distB="0" distL="0" distR="0" wp14:anchorId="25F00F18" wp14:editId="057FDA06">
            <wp:extent cx="409575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95750" cy="2324100"/>
                    </a:xfrm>
                    <a:prstGeom prst="rect">
                      <a:avLst/>
                    </a:prstGeom>
                  </pic:spPr>
                </pic:pic>
              </a:graphicData>
            </a:graphic>
          </wp:inline>
        </w:drawing>
      </w:r>
    </w:p>
    <w:p w:rsidR="00416909" w:rsidRDefault="00416909" w:rsidP="00416909">
      <w:r>
        <w:t>We are going to now inspect the data in the REPL.  At the “&gt;”, enter the following line:</w:t>
      </w:r>
    </w:p>
    <w:p w:rsidR="00416909" w:rsidRDefault="00416909" w:rsidP="00E66E7E">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1E1E1E"/>
          <w:sz w:val="18"/>
          <w:szCs w:val="18"/>
          <w:highlight w:val="white"/>
        </w:rPr>
        <w:lastRenderedPageBreak/>
        <w:t>let</w:t>
      </w:r>
      <w:proofErr w:type="gramEnd"/>
      <w:r>
        <w:rPr>
          <w:rFonts w:ascii="Consolas" w:hAnsi="Consolas" w:cs="Consolas"/>
          <w:color w:val="1E1E1E"/>
          <w:sz w:val="18"/>
          <w:szCs w:val="18"/>
          <w:highlight w:val="white"/>
        </w:rPr>
        <w:t xml:space="preserve"> stockInformation = csvProvider.Load("http://ichart.finance.yahoo.com/table.csv?s=MSFT");;</w:t>
      </w:r>
    </w:p>
    <w:p w:rsidR="00416909" w:rsidRDefault="00416909" w:rsidP="00416909">
      <w:r>
        <w:t xml:space="preserve">Note that there is </w:t>
      </w:r>
      <w:proofErr w:type="gramStart"/>
      <w:r>
        <w:t>a two</w:t>
      </w:r>
      <w:proofErr w:type="gramEnd"/>
      <w:r>
        <w:t xml:space="preserve"> semi-colons in the REPL.  Your REPL should look like this:</w:t>
      </w:r>
    </w:p>
    <w:p w:rsidR="00416909" w:rsidRDefault="00416909" w:rsidP="00416909">
      <w:r>
        <w:rPr>
          <w:noProof/>
        </w:rPr>
        <w:drawing>
          <wp:inline distT="0" distB="0" distL="0" distR="0" wp14:anchorId="14DBC48A" wp14:editId="4E0FA9FD">
            <wp:extent cx="5943600" cy="113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130300"/>
                    </a:xfrm>
                    <a:prstGeom prst="rect">
                      <a:avLst/>
                    </a:prstGeom>
                  </pic:spPr>
                </pic:pic>
              </a:graphicData>
            </a:graphic>
          </wp:inline>
        </w:drawing>
      </w:r>
    </w:p>
    <w:p w:rsidR="00416909" w:rsidRDefault="00416909" w:rsidP="00416909">
      <w:r>
        <w:t>Next, type this:</w:t>
      </w:r>
    </w:p>
    <w:p w:rsidR="00416909" w:rsidRDefault="00416909" w:rsidP="00E66E7E">
      <w:pPr>
        <w:pBdr>
          <w:top w:val="single" w:sz="4" w:space="1" w:color="auto"/>
          <w:left w:val="single" w:sz="4" w:space="4" w:color="auto"/>
          <w:bottom w:val="single" w:sz="4" w:space="1" w:color="auto"/>
          <w:right w:val="single" w:sz="4" w:space="4" w:color="auto"/>
        </w:pBdr>
      </w:pPr>
      <w:r>
        <w:rPr>
          <w:rFonts w:ascii="Consolas" w:hAnsi="Consolas" w:cs="Consolas"/>
          <w:color w:val="1E1E1E"/>
          <w:sz w:val="18"/>
          <w:szCs w:val="18"/>
          <w:highlight w:val="white"/>
        </w:rPr>
        <w:t xml:space="preserve">stockInformation.Rows |&gt; </w:t>
      </w:r>
      <w:proofErr w:type="gramStart"/>
      <w:r>
        <w:rPr>
          <w:rFonts w:ascii="Consolas" w:hAnsi="Consolas" w:cs="Consolas"/>
          <w:color w:val="1E1E1E"/>
          <w:sz w:val="18"/>
          <w:szCs w:val="18"/>
          <w:highlight w:val="white"/>
        </w:rPr>
        <w:t>Seq.Skip(</w:t>
      </w:r>
      <w:proofErr w:type="gramEnd"/>
      <w:r>
        <w:rPr>
          <w:rFonts w:ascii="Consolas" w:hAnsi="Consolas" w:cs="Consolas"/>
          <w:color w:val="1E1E1E"/>
          <w:sz w:val="18"/>
          <w:szCs w:val="18"/>
          <w:highlight w:val="white"/>
        </w:rPr>
        <w:t>1);;</w:t>
      </w:r>
    </w:p>
    <w:p w:rsidR="00416909" w:rsidRDefault="00416909" w:rsidP="00416909">
      <w:r>
        <w:t>You should get something like this:</w:t>
      </w:r>
    </w:p>
    <w:p w:rsidR="00416909" w:rsidRDefault="00416909" w:rsidP="00416909">
      <w:r>
        <w:rPr>
          <w:noProof/>
        </w:rPr>
        <w:drawing>
          <wp:inline distT="0" distB="0" distL="0" distR="0" wp14:anchorId="49F9302B" wp14:editId="77B9B29E">
            <wp:extent cx="4048125" cy="2257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48125" cy="2257425"/>
                    </a:xfrm>
                    <a:prstGeom prst="rect">
                      <a:avLst/>
                    </a:prstGeom>
                  </pic:spPr>
                </pic:pic>
              </a:graphicData>
            </a:graphic>
          </wp:inline>
        </w:drawing>
      </w:r>
    </w:p>
    <w:p w:rsidR="00416909" w:rsidRDefault="00416909" w:rsidP="00416909">
      <w:r>
        <w:t>Then, type this into the REPL:</w:t>
      </w:r>
    </w:p>
    <w:p w:rsidR="00416909" w:rsidRDefault="00416909" w:rsidP="00E66E7E">
      <w:pPr>
        <w:pBdr>
          <w:top w:val="single" w:sz="4" w:space="1" w:color="auto"/>
          <w:left w:val="single" w:sz="4" w:space="4" w:color="auto"/>
          <w:bottom w:val="single" w:sz="4" w:space="1" w:color="auto"/>
          <w:right w:val="single" w:sz="4" w:space="4" w:color="auto"/>
        </w:pBdr>
      </w:pPr>
      <w:r>
        <w:rPr>
          <w:rFonts w:ascii="Consolas" w:hAnsi="Consolas" w:cs="Consolas"/>
          <w:color w:val="1E1E1E"/>
          <w:sz w:val="18"/>
          <w:szCs w:val="18"/>
          <w:highlight w:val="white"/>
        </w:rPr>
        <w:t xml:space="preserve">stockInformation.Rows |&gt; </w:t>
      </w:r>
      <w:proofErr w:type="gramStart"/>
      <w:r>
        <w:rPr>
          <w:rFonts w:ascii="Consolas" w:hAnsi="Consolas" w:cs="Consolas"/>
          <w:color w:val="1E1E1E"/>
          <w:sz w:val="18"/>
          <w:szCs w:val="18"/>
          <w:highlight w:val="white"/>
        </w:rPr>
        <w:t>Seq.skip(</w:t>
      </w:r>
      <w:proofErr w:type="gramEnd"/>
      <w:r>
        <w:rPr>
          <w:rFonts w:ascii="Consolas" w:hAnsi="Consolas" w:cs="Consolas"/>
          <w:color w:val="1E1E1E"/>
          <w:sz w:val="18"/>
          <w:szCs w:val="18"/>
          <w:highlight w:val="white"/>
        </w:rPr>
        <w:t>1) |&gt; Seq.take(1);;</w:t>
      </w:r>
    </w:p>
    <w:p w:rsidR="00416909" w:rsidRDefault="00416909" w:rsidP="00416909">
      <w:r>
        <w:lastRenderedPageBreak/>
        <w:t>And you should get something like this:</w:t>
      </w:r>
    </w:p>
    <w:p w:rsidR="00416909" w:rsidRDefault="00416909" w:rsidP="00416909">
      <w:r>
        <w:rPr>
          <w:noProof/>
        </w:rPr>
        <w:drawing>
          <wp:inline distT="0" distB="0" distL="0" distR="0" wp14:anchorId="2A063ECD" wp14:editId="4CA40B6C">
            <wp:extent cx="5124450" cy="2638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4450" cy="2638425"/>
                    </a:xfrm>
                    <a:prstGeom prst="rect">
                      <a:avLst/>
                    </a:prstGeom>
                  </pic:spPr>
                </pic:pic>
              </a:graphicData>
            </a:graphic>
          </wp:inline>
        </w:drawing>
      </w:r>
    </w:p>
    <w:p w:rsidR="00416909" w:rsidRDefault="00416909" w:rsidP="00416909">
      <w:proofErr w:type="gramStart"/>
      <w:r>
        <w:t xml:space="preserve">Which is the </w:t>
      </w:r>
      <w:r w:rsidR="00C77A33">
        <w:t>2nd</w:t>
      </w:r>
      <w:r w:rsidR="00E66E7E">
        <w:t xml:space="preserve"> row of data coming back from Y</w:t>
      </w:r>
      <w:r>
        <w:t>ahoo.</w:t>
      </w:r>
      <w:proofErr w:type="gramEnd"/>
      <w:r>
        <w:t xml:space="preserve">  If you want to see the column headers, type this into the REPL</w:t>
      </w:r>
      <w:r w:rsidR="00E66E7E">
        <w:t xml:space="preserve"> (Note that you can hit the up arrow if you don’t want to type the same commands in again)</w:t>
      </w:r>
      <w:r>
        <w:t>:</w:t>
      </w:r>
    </w:p>
    <w:p w:rsidR="00E66E7E" w:rsidRDefault="00E66E7E" w:rsidP="00E66E7E">
      <w:pPr>
        <w:pBdr>
          <w:top w:val="single" w:sz="4" w:space="1" w:color="auto"/>
          <w:left w:val="single" w:sz="4" w:space="4" w:color="auto"/>
          <w:bottom w:val="single" w:sz="4" w:space="1" w:color="auto"/>
          <w:right w:val="single" w:sz="4" w:space="4" w:color="auto"/>
        </w:pBdr>
        <w:rPr>
          <w:rFonts w:ascii="Consolas" w:hAnsi="Consolas" w:cs="Consolas"/>
          <w:color w:val="1E1E1E"/>
          <w:sz w:val="18"/>
          <w:szCs w:val="18"/>
        </w:rPr>
      </w:pPr>
      <w:r>
        <w:rPr>
          <w:rFonts w:ascii="Consolas" w:hAnsi="Consolas" w:cs="Consolas"/>
          <w:color w:val="1E1E1E"/>
          <w:sz w:val="18"/>
          <w:szCs w:val="18"/>
          <w:highlight w:val="white"/>
        </w:rPr>
        <w:t>stockInformation.Headers</w:t>
      </w:r>
      <w:proofErr w:type="gramStart"/>
      <w:r>
        <w:rPr>
          <w:rFonts w:ascii="Consolas" w:hAnsi="Consolas" w:cs="Consolas"/>
          <w:color w:val="1E1E1E"/>
          <w:sz w:val="18"/>
          <w:szCs w:val="18"/>
          <w:highlight w:val="white"/>
        </w:rPr>
        <w:t>;;</w:t>
      </w:r>
      <w:proofErr w:type="gramEnd"/>
    </w:p>
    <w:p w:rsidR="00E66E7E" w:rsidRDefault="00E66E7E" w:rsidP="00E66E7E">
      <w:r>
        <w:t>And you should get something like this:</w:t>
      </w:r>
    </w:p>
    <w:p w:rsidR="00C77A33" w:rsidRDefault="00E66E7E" w:rsidP="00416909">
      <w:r>
        <w:rPr>
          <w:noProof/>
        </w:rPr>
        <w:drawing>
          <wp:inline distT="0" distB="0" distL="0" distR="0" wp14:anchorId="4C571CFA" wp14:editId="44FF8E7E">
            <wp:extent cx="4933950" cy="466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3950" cy="466725"/>
                    </a:xfrm>
                    <a:prstGeom prst="rect">
                      <a:avLst/>
                    </a:prstGeom>
                  </pic:spPr>
                </pic:pic>
              </a:graphicData>
            </a:graphic>
          </wp:inline>
        </w:drawing>
      </w:r>
    </w:p>
    <w:p w:rsidR="00C77A33" w:rsidRDefault="00C77A33" w:rsidP="00416909">
      <w:r>
        <w:t>With our concept ‘proved out’</w:t>
      </w:r>
      <w:r w:rsidR="00E66E7E">
        <w:t xml:space="preserve"> in the REPL,</w:t>
      </w:r>
      <w:r>
        <w:t xml:space="preserve"> we are ready to move the code into an actual </w:t>
      </w:r>
      <w:r w:rsidR="00E66E7E">
        <w:t>class that can be consumed by other projects</w:t>
      </w:r>
      <w:r>
        <w:t>.  Go</w:t>
      </w:r>
      <w:r w:rsidR="00E66E7E">
        <w:t xml:space="preserve"> </w:t>
      </w:r>
      <w:r>
        <w:t>to Library1.fs in the same project and rename it to StockPriceRepositories.fs.  Remove all code and replace it with this:</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NewCo.OptionsTradingProgram.Data</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open</w:t>
      </w:r>
      <w:proofErr w:type="gramEnd"/>
      <w:r>
        <w:rPr>
          <w:rFonts w:ascii="Consolas" w:hAnsi="Consolas" w:cs="Consolas"/>
          <w:color w:val="000000"/>
          <w:sz w:val="19"/>
          <w:szCs w:val="19"/>
          <w:highlight w:val="white"/>
        </w:rPr>
        <w:t xml:space="preserve"> FSharp.Data</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csvProvider</w:t>
      </w:r>
      <w:r>
        <w:rPr>
          <w:rFonts w:ascii="Consolas" w:hAnsi="Consolas" w:cs="Consolas"/>
          <w:color w:val="000000"/>
          <w:sz w:val="19"/>
          <w:szCs w:val="19"/>
          <w:highlight w:val="white"/>
        </w:rPr>
        <w:t xml:space="preserve"> = CsvProvider&lt;</w:t>
      </w:r>
      <w:r>
        <w:rPr>
          <w:rFonts w:ascii="Consolas" w:hAnsi="Consolas" w:cs="Consolas"/>
          <w:color w:val="A31515"/>
          <w:sz w:val="19"/>
          <w:szCs w:val="19"/>
          <w:highlight w:val="white"/>
        </w:rPr>
        <w:t>"http://ichart.finance.yahoo.com/table.csv?s=MSFT"</w:t>
      </w:r>
      <w:r>
        <w:rPr>
          <w:rFonts w:ascii="Consolas" w:hAnsi="Consolas" w:cs="Consolas"/>
          <w:color w:val="000000"/>
          <w:sz w:val="19"/>
          <w:szCs w:val="19"/>
          <w:highlight w:val="white"/>
        </w:rPr>
        <w:t>&gt;</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YahooStockProvider</w:t>
      </w:r>
      <w:r>
        <w:rPr>
          <w:rFonts w:ascii="Consolas" w:hAnsi="Consolas" w:cs="Consolas"/>
          <w:color w:val="000000"/>
          <w:sz w:val="19"/>
          <w:szCs w:val="19"/>
          <w:highlight w:val="white"/>
        </w:rPr>
        <w:t xml:space="preserve">() = </w:t>
      </w:r>
    </w:p>
    <w:p w:rsidR="00E66E7E" w:rsidRDefault="00E66E7E" w:rsidP="00E66E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this.GetData(stockSymbol: </w:t>
      </w:r>
      <w:r>
        <w:rPr>
          <w:rFonts w:ascii="Consolas" w:hAnsi="Consolas" w:cs="Consolas"/>
          <w:color w:val="2B91AF"/>
          <w:sz w:val="19"/>
          <w:szCs w:val="19"/>
          <w:highlight w:val="white"/>
        </w:rPr>
        <w:t>string</w:t>
      </w:r>
      <w:r>
        <w:rPr>
          <w:rFonts w:ascii="Consolas" w:hAnsi="Consolas" w:cs="Consolas"/>
          <w:color w:val="000000"/>
          <w:sz w:val="19"/>
          <w:szCs w:val="19"/>
          <w:highlight w:val="white"/>
        </w:rPr>
        <w:t>) =</w:t>
      </w:r>
    </w:p>
    <w:p w:rsidR="00E66E7E" w:rsidRDefault="00E66E7E" w:rsidP="00E66E7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csvProvider.Load(</w:t>
      </w:r>
      <w:proofErr w:type="gramEnd"/>
      <w:r>
        <w:rPr>
          <w:rFonts w:ascii="Consolas" w:hAnsi="Consolas" w:cs="Consolas"/>
          <w:color w:val="A31515"/>
          <w:sz w:val="19"/>
          <w:szCs w:val="19"/>
          <w:highlight w:val="white"/>
        </w:rPr>
        <w:t>"http://ichart.finance.yahoo.com/table.csv?s="</w:t>
      </w:r>
      <w:r>
        <w:rPr>
          <w:rFonts w:ascii="Consolas" w:hAnsi="Consolas" w:cs="Consolas"/>
          <w:color w:val="000000"/>
          <w:sz w:val="19"/>
          <w:szCs w:val="19"/>
          <w:highlight w:val="white"/>
        </w:rPr>
        <w:t xml:space="preserve"> + stockSymbol)</w:t>
      </w:r>
    </w:p>
    <w:p w:rsidR="008F06B2" w:rsidRDefault="00E66E7E" w:rsidP="00416909">
      <w:r>
        <w:t>We now have a class that pulls data from Yahoo that we can use in our analysis.</w:t>
      </w:r>
      <w:r w:rsidR="008F06B2">
        <w:t xml:space="preserve">  As we continue to progress with our project, we will want to pull this data down often.  It would be much better to hold a sample of this data locally so that</w:t>
      </w:r>
    </w:p>
    <w:p w:rsidR="008F06B2" w:rsidRDefault="008F06B2" w:rsidP="008F06B2">
      <w:pPr>
        <w:pStyle w:val="ListParagraph"/>
        <w:numPr>
          <w:ilvl w:val="0"/>
          <w:numId w:val="1"/>
        </w:numPr>
      </w:pPr>
      <w:r>
        <w:t>Yahoo doesn’t throttle us</w:t>
      </w:r>
    </w:p>
    <w:p w:rsidR="008F06B2" w:rsidRDefault="008F06B2" w:rsidP="008F06B2">
      <w:pPr>
        <w:pStyle w:val="ListParagraph"/>
        <w:numPr>
          <w:ilvl w:val="0"/>
          <w:numId w:val="1"/>
        </w:numPr>
      </w:pPr>
      <w:r>
        <w:t>We have the same dataset every time for controlled experiments</w:t>
      </w:r>
    </w:p>
    <w:p w:rsidR="00D93C7C" w:rsidRDefault="008F06B2" w:rsidP="00416909">
      <w:r>
        <w:t>We could hard-code in a sample dataset into memory, but that is a lot of typing.  Instead, let’s pull the data down one time and store it on disk.  That way, we can pull it up when needed.</w:t>
      </w:r>
      <w:r w:rsidR="00D22ABD">
        <w:t xml:space="preserve">   </w:t>
      </w:r>
      <w:r w:rsidR="00D93C7C">
        <w:t>The barrier is that the type of the csvProvider is inferred.  You can see this by entering this into the REPL:</w:t>
      </w:r>
    </w:p>
    <w:p w:rsidR="00D93C7C" w:rsidRDefault="00D93C7C" w:rsidP="00D93C7C">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1E1E1E"/>
          <w:sz w:val="18"/>
          <w:szCs w:val="18"/>
          <w:highlight w:val="white"/>
        </w:rPr>
        <w:t>stockData.GetType(</w:t>
      </w:r>
      <w:proofErr w:type="gramEnd"/>
      <w:r>
        <w:rPr>
          <w:rFonts w:ascii="Consolas" w:hAnsi="Consolas" w:cs="Consolas"/>
          <w:color w:val="1E1E1E"/>
          <w:sz w:val="18"/>
          <w:szCs w:val="18"/>
          <w:highlight w:val="white"/>
        </w:rPr>
        <w:t>);;</w:t>
      </w:r>
    </w:p>
    <w:p w:rsidR="00D93C7C" w:rsidRDefault="00D93C7C" w:rsidP="00416909">
      <w:proofErr w:type="gramStart"/>
      <w:r>
        <w:t>Which returns:</w:t>
      </w:r>
      <w:proofErr w:type="gramEnd"/>
    </w:p>
    <w:p w:rsidR="00D93C7C" w:rsidRDefault="00D93C7C" w:rsidP="00416909">
      <w:r>
        <w:rPr>
          <w:noProof/>
        </w:rPr>
        <w:drawing>
          <wp:inline distT="0" distB="0" distL="0" distR="0" wp14:anchorId="1B0A524A" wp14:editId="7603A48A">
            <wp:extent cx="7512295" cy="115894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533162" cy="1162167"/>
                    </a:xfrm>
                    <a:prstGeom prst="rect">
                      <a:avLst/>
                    </a:prstGeom>
                  </pic:spPr>
                </pic:pic>
              </a:graphicData>
            </a:graphic>
          </wp:inline>
        </w:drawing>
      </w:r>
    </w:p>
    <w:p w:rsidR="00DD0084" w:rsidRDefault="00D93C7C" w:rsidP="00416909">
      <w:r>
        <w:t xml:space="preserve">So once we start using different providers of the same type, we should define the type and then have a way of serializing and deserializing it. </w:t>
      </w:r>
      <w:r w:rsidR="00DD0084">
        <w:t xml:space="preserve"> Let’s add Json.Net to our project so we can serialize and deserialize to Json.</w:t>
      </w:r>
    </w:p>
    <w:p w:rsidR="00DD0084" w:rsidRDefault="00DD0084" w:rsidP="00416909">
      <w:r>
        <w:t>Open the Package Manager Console and type this</w:t>
      </w:r>
    </w:p>
    <w:p w:rsidR="00DD0084" w:rsidRDefault="00DD0084" w:rsidP="00DD0084">
      <w:pPr>
        <w:pBdr>
          <w:top w:val="single" w:sz="4" w:space="1" w:color="auto"/>
          <w:left w:val="single" w:sz="4" w:space="4" w:color="auto"/>
          <w:bottom w:val="single" w:sz="4" w:space="1" w:color="auto"/>
          <w:right w:val="single" w:sz="4" w:space="4" w:color="auto"/>
        </w:pBdr>
        <w:rPr>
          <w:rFonts w:ascii="Consolas" w:hAnsi="Consolas" w:cs="Consolas"/>
          <w:color w:val="1E1E1E"/>
          <w:sz w:val="18"/>
          <w:szCs w:val="18"/>
        </w:rPr>
      </w:pPr>
      <w:r>
        <w:rPr>
          <w:rFonts w:ascii="Consolas" w:hAnsi="Consolas" w:cs="Consolas"/>
          <w:color w:val="1E1E1E"/>
          <w:sz w:val="18"/>
          <w:szCs w:val="18"/>
          <w:highlight w:val="white"/>
        </w:rPr>
        <w:t>Install-Package Newtonsoft.Json</w:t>
      </w:r>
    </w:p>
    <w:p w:rsidR="00DD0084" w:rsidRDefault="00DD0084" w:rsidP="00416909"/>
    <w:p w:rsidR="00DD0084" w:rsidRDefault="00DD0084" w:rsidP="00416909">
      <w:r>
        <w:t>You should get this</w:t>
      </w:r>
    </w:p>
    <w:p w:rsidR="00DD0084" w:rsidRDefault="00DD0084" w:rsidP="00416909">
      <w:r>
        <w:rPr>
          <w:noProof/>
        </w:rPr>
        <w:drawing>
          <wp:inline distT="0" distB="0" distL="0" distR="0" wp14:anchorId="04CC432A" wp14:editId="2B394DA5">
            <wp:extent cx="5400675" cy="1352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675" cy="1352550"/>
                    </a:xfrm>
                    <a:prstGeom prst="rect">
                      <a:avLst/>
                    </a:prstGeom>
                  </pic:spPr>
                </pic:pic>
              </a:graphicData>
            </a:graphic>
          </wp:inline>
        </w:drawing>
      </w:r>
    </w:p>
    <w:p w:rsidR="00DD0084" w:rsidRDefault="00DD0084" w:rsidP="00ED6137">
      <w:r>
        <w:t>With Newtonsoft.Json installed, we can reference it in the REPL</w:t>
      </w:r>
      <w:r w:rsidR="00ED6137">
        <w:t>.</w:t>
      </w:r>
    </w:p>
    <w:p w:rsidR="00ED6137" w:rsidRDefault="00ED6137" w:rsidP="00ED613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"C:\Users\Jamie\Desktop\NewCo.OptionsTradingProgram.Solution\packages\FSharp.Data.2.0.8\lib\portable-net40+sl5+wp8+win8\FSharp.Data.dll"</w:t>
      </w:r>
    </w:p>
    <w:p w:rsidR="00ED6137" w:rsidRDefault="00ED6137" w:rsidP="00ED613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"C:\Users\Jamie\Desktop\NewCo.OptionsTradingProgram.Solution\packages\Newtonsoft.Json.6.0.3\lib\\net45\Newtonsoft.Json.dll"</w:t>
      </w:r>
    </w:p>
    <w:p w:rsidR="00ED6137" w:rsidRDefault="00ED6137" w:rsidP="00ED613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D6137" w:rsidRDefault="00ED6137" w:rsidP="00ED613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w:t>
      </w:r>
    </w:p>
    <w:p w:rsidR="00ED6137" w:rsidRDefault="00ED6137" w:rsidP="00ED613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FSharp.Data</w:t>
      </w:r>
    </w:p>
    <w:p w:rsidR="00ED6137" w:rsidRDefault="00ED6137" w:rsidP="00ED6137">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Newtonsoft.Json</w:t>
      </w:r>
    </w:p>
    <w:p w:rsidR="00D22ABD" w:rsidRDefault="00ED6137" w:rsidP="00416909">
      <w:r>
        <w:t>Next,</w:t>
      </w:r>
      <w:r w:rsidR="00263256">
        <w:t xml:space="preserve"> add this below </w:t>
      </w:r>
      <w:r w:rsidR="00AE3DB9">
        <w:t>Newtonsoft.Json</w:t>
      </w:r>
    </w:p>
    <w:p w:rsidR="00D22ABD" w:rsidRPr="00263256" w:rsidRDefault="00D22ABD" w:rsidP="00263256">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System.IO</w:t>
      </w:r>
    </w:p>
    <w:p w:rsidR="008F06B2" w:rsidRDefault="00263256" w:rsidP="00416909">
      <w:r>
        <w:t xml:space="preserve">At the </w:t>
      </w:r>
      <w:r w:rsidR="003B6697">
        <w:t>bottom</w:t>
      </w:r>
      <w:r w:rsidR="00AE3DB9">
        <w:t xml:space="preserve"> of the script</w:t>
      </w:r>
      <w:r w:rsidR="003B6697">
        <w:t xml:space="preserve">, add </w:t>
      </w:r>
      <w:r w:rsidR="00AE3DB9">
        <w:t>these lines</w:t>
      </w:r>
      <w:r>
        <w:t>:</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this.PutData(filePath:</w:t>
      </w:r>
      <w:r>
        <w:rPr>
          <w:rFonts w:ascii="Consolas" w:hAnsi="Consolas" w:cs="Consolas"/>
          <w:color w:val="2B91AF"/>
          <w:sz w:val="19"/>
          <w:szCs w:val="19"/>
          <w:highlight w:val="white"/>
        </w:rPr>
        <w:t>string</w:t>
      </w:r>
      <w:r>
        <w:rPr>
          <w:rFonts w:ascii="Consolas" w:hAnsi="Consolas" w:cs="Consolas"/>
          <w:color w:val="000000"/>
          <w:sz w:val="19"/>
          <w:szCs w:val="19"/>
          <w:highlight w:val="white"/>
        </w:rPr>
        <w:t>, stockData)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serializedData = stockData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gramStart"/>
      <w:r>
        <w:rPr>
          <w:rFonts w:ascii="Consolas" w:hAnsi="Consolas" w:cs="Consolas"/>
          <w:color w:val="2B91AF"/>
          <w:sz w:val="19"/>
          <w:szCs w:val="19"/>
          <w:highlight w:val="white"/>
        </w:rPr>
        <w:t>Seq</w:t>
      </w:r>
      <w:r>
        <w:rPr>
          <w:rFonts w:ascii="Consolas" w:hAnsi="Consolas" w:cs="Consolas"/>
          <w:color w:val="000000"/>
          <w:sz w:val="19"/>
          <w:szCs w:val="19"/>
          <w:highlight w:val="white"/>
        </w:rPr>
        <w:t>.map(</w:t>
      </w:r>
      <w:proofErr w:type="gramEnd"/>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.SerializeObject(row))</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w:t>
      </w:r>
      <w:r>
        <w:rPr>
          <w:rFonts w:ascii="Consolas" w:hAnsi="Consolas" w:cs="Consolas"/>
          <w:color w:val="000000"/>
          <w:sz w:val="19"/>
          <w:szCs w:val="19"/>
          <w:highlight w:val="white"/>
        </w:rPr>
        <w:t>.WriteAllLines(</w:t>
      </w:r>
      <w:proofErr w:type="gramEnd"/>
      <w:r>
        <w:rPr>
          <w:rFonts w:ascii="Consolas" w:hAnsi="Consolas" w:cs="Consolas"/>
          <w:color w:val="000000"/>
          <w:sz w:val="19"/>
          <w:szCs w:val="19"/>
          <w:highlight w:val="white"/>
        </w:rPr>
        <w:t>filePath,serializedData)</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this.GetData(filePath:</w:t>
      </w:r>
      <w:r>
        <w:rPr>
          <w:rFonts w:ascii="Consolas" w:hAnsi="Consolas" w:cs="Consolas"/>
          <w:color w:val="2B91AF"/>
          <w:sz w:val="19"/>
          <w:szCs w:val="19"/>
          <w:highlight w:val="white"/>
        </w:rPr>
        <w:t>string</w:t>
      </w:r>
      <w:r>
        <w:rPr>
          <w:rFonts w:ascii="Consolas" w:hAnsi="Consolas" w:cs="Consolas"/>
          <w:color w:val="000000"/>
          <w:sz w:val="19"/>
          <w:szCs w:val="19"/>
          <w:highlight w:val="white"/>
        </w:rPr>
        <w:t>)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serializedData =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.ReadAllLines(filePath)</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serializedData</w:t>
      </w:r>
      <w:proofErr w:type="gramEnd"/>
      <w:r>
        <w:rPr>
          <w:rFonts w:ascii="Consolas" w:hAnsi="Consolas" w:cs="Consolas"/>
          <w:color w:val="000000"/>
          <w:sz w:val="19"/>
          <w:szCs w:val="19"/>
          <w:highlight w:val="white"/>
        </w:rPr>
        <w:t xml:space="preserve"> </w:t>
      </w:r>
    </w:p>
    <w:p w:rsidR="00AE3DB9" w:rsidRDefault="00AE3DB9" w:rsidP="00AE3DB9">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|&gt; </w:t>
      </w:r>
      <w:proofErr w:type="gramStart"/>
      <w:r>
        <w:rPr>
          <w:rFonts w:ascii="Consolas" w:hAnsi="Consolas" w:cs="Consolas"/>
          <w:color w:val="2B91AF"/>
          <w:sz w:val="19"/>
          <w:szCs w:val="19"/>
          <w:highlight w:val="white"/>
        </w:rPr>
        <w:t>Seq</w:t>
      </w:r>
      <w:r>
        <w:rPr>
          <w:rFonts w:ascii="Consolas" w:hAnsi="Consolas" w:cs="Consolas"/>
          <w:color w:val="000000"/>
          <w:sz w:val="19"/>
          <w:szCs w:val="19"/>
          <w:highlight w:val="white"/>
        </w:rPr>
        <w:t>.map(</w:t>
      </w:r>
      <w:proofErr w:type="gramEnd"/>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.DeserializeObject&lt;(</w:t>
      </w:r>
      <w:r>
        <w:rPr>
          <w:rFonts w:ascii="Consolas" w:hAnsi="Consolas" w:cs="Consolas"/>
          <w:color w:val="2B91AF"/>
          <w:sz w:val="19"/>
          <w:szCs w:val="19"/>
          <w:highlight w:val="white"/>
        </w:rPr>
        <w:t>DateTime</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)&gt;(row))</w:t>
      </w:r>
    </w:p>
    <w:p w:rsidR="00AE3DB9" w:rsidRDefault="00AE3DB9" w:rsidP="00416909">
      <w:r>
        <w:t>The entire script should look like this:</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"C:\Users\Jamie\Desktop\NewCo.OptionsTradingProgram.Solution\packages\FSharp.Data.2.0.8\lib\portable-net40+sl5+wp8+win8\FSharp.Data.dll"</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"C:\Users\Jamie\Desktop\NewCo.OptionsTradingProgram.Solution\packages\Newtonsoft.Json.6.0.3\lib\\net45\Newtonsoft.Json.dll"</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FSharp.Data</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Newtonsoft.Json</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System.IO</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csvProvider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CsvProvider</w:t>
      </w:r>
      <w:r>
        <w:rPr>
          <w:rFonts w:ascii="Consolas" w:hAnsi="Consolas" w:cs="Consolas"/>
          <w:color w:val="000000"/>
          <w:sz w:val="19"/>
          <w:szCs w:val="19"/>
          <w:highlight w:val="white"/>
        </w:rPr>
        <w:t>&lt;</w:t>
      </w:r>
      <w:r>
        <w:rPr>
          <w:rFonts w:ascii="Consolas" w:hAnsi="Consolas" w:cs="Consolas"/>
          <w:color w:val="A31515"/>
          <w:sz w:val="19"/>
          <w:szCs w:val="19"/>
          <w:highlight w:val="white"/>
        </w:rPr>
        <w:t>"http://ichart.finance.yahoo.com/table.csv?s=MSFT"</w:t>
      </w:r>
      <w:r>
        <w:rPr>
          <w:rFonts w:ascii="Consolas" w:hAnsi="Consolas" w:cs="Consolas"/>
          <w:color w:val="000000"/>
          <w:sz w:val="19"/>
          <w:szCs w:val="19"/>
          <w:highlight w:val="white"/>
        </w:rPr>
        <w:t>&gt;</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YahooStockProvider</w:t>
      </w:r>
      <w:r>
        <w:rPr>
          <w:rFonts w:ascii="Consolas" w:hAnsi="Consolas" w:cs="Consolas"/>
          <w:color w:val="000000"/>
          <w:sz w:val="19"/>
          <w:szCs w:val="19"/>
          <w:highlight w:val="white"/>
        </w:rPr>
        <w:t xml:space="preserve">() =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this.GetData(stockSymbol: </w:t>
      </w:r>
      <w:r>
        <w:rPr>
          <w:rFonts w:ascii="Consolas" w:hAnsi="Consolas" w:cs="Consolas"/>
          <w:color w:val="2B91AF"/>
          <w:sz w:val="19"/>
          <w:szCs w:val="19"/>
          <w:highlight w:val="white"/>
        </w:rPr>
        <w:t>string</w:t>
      </w:r>
      <w:r>
        <w:rPr>
          <w:rFonts w:ascii="Consolas" w:hAnsi="Consolas" w:cs="Consolas"/>
          <w:color w:val="000000"/>
          <w:sz w:val="19"/>
          <w:szCs w:val="19"/>
          <w:highlight w:val="white"/>
        </w:rPr>
        <w:t>)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csvProvider</w:t>
      </w:r>
      <w:r>
        <w:rPr>
          <w:rFonts w:ascii="Consolas" w:hAnsi="Consolas" w:cs="Consolas"/>
          <w:color w:val="000000"/>
          <w:sz w:val="19"/>
          <w:szCs w:val="19"/>
          <w:highlight w:val="white"/>
        </w:rPr>
        <w:t>.Load(</w:t>
      </w:r>
      <w:proofErr w:type="gramEnd"/>
      <w:r>
        <w:rPr>
          <w:rFonts w:ascii="Consolas" w:hAnsi="Consolas" w:cs="Consolas"/>
          <w:color w:val="A31515"/>
          <w:sz w:val="19"/>
          <w:szCs w:val="19"/>
          <w:highlight w:val="white"/>
        </w:rPr>
        <w:t>"http://ichart.finance.yahoo.com/table.csv?s="</w:t>
      </w:r>
      <w:r>
        <w:rPr>
          <w:rFonts w:ascii="Consolas" w:hAnsi="Consolas" w:cs="Consolas"/>
          <w:color w:val="000000"/>
          <w:sz w:val="19"/>
          <w:szCs w:val="19"/>
          <w:highlight w:val="white"/>
        </w:rPr>
        <w:t xml:space="preserve"> + stockSymbol).Rows</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this.PutData(filePath:</w:t>
      </w:r>
      <w:r>
        <w:rPr>
          <w:rFonts w:ascii="Consolas" w:hAnsi="Consolas" w:cs="Consolas"/>
          <w:color w:val="2B91AF"/>
          <w:sz w:val="19"/>
          <w:szCs w:val="19"/>
          <w:highlight w:val="white"/>
        </w:rPr>
        <w:t>string</w:t>
      </w:r>
      <w:r>
        <w:rPr>
          <w:rFonts w:ascii="Consolas" w:hAnsi="Consolas" w:cs="Consolas"/>
          <w:color w:val="000000"/>
          <w:sz w:val="19"/>
          <w:szCs w:val="19"/>
          <w:highlight w:val="white"/>
        </w:rPr>
        <w:t>, stockData)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serializedData = stockData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gramStart"/>
      <w:r>
        <w:rPr>
          <w:rFonts w:ascii="Consolas" w:hAnsi="Consolas" w:cs="Consolas"/>
          <w:color w:val="2B91AF"/>
          <w:sz w:val="19"/>
          <w:szCs w:val="19"/>
          <w:highlight w:val="white"/>
        </w:rPr>
        <w:t>Seq</w:t>
      </w:r>
      <w:r>
        <w:rPr>
          <w:rFonts w:ascii="Consolas" w:hAnsi="Consolas" w:cs="Consolas"/>
          <w:color w:val="000000"/>
          <w:sz w:val="19"/>
          <w:szCs w:val="19"/>
          <w:highlight w:val="white"/>
        </w:rPr>
        <w:t>.map(</w:t>
      </w:r>
      <w:proofErr w:type="gramEnd"/>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.SerializeObject(row))</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w:t>
      </w:r>
      <w:r>
        <w:rPr>
          <w:rFonts w:ascii="Consolas" w:hAnsi="Consolas" w:cs="Consolas"/>
          <w:color w:val="000000"/>
          <w:sz w:val="19"/>
          <w:szCs w:val="19"/>
          <w:highlight w:val="white"/>
        </w:rPr>
        <w:t>.WriteAllLines(</w:t>
      </w:r>
      <w:proofErr w:type="gramEnd"/>
      <w:r>
        <w:rPr>
          <w:rFonts w:ascii="Consolas" w:hAnsi="Consolas" w:cs="Consolas"/>
          <w:color w:val="000000"/>
          <w:sz w:val="19"/>
          <w:szCs w:val="19"/>
          <w:highlight w:val="white"/>
        </w:rPr>
        <w:t>filePath,serializedData)</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this.GetData(filePath:</w:t>
      </w:r>
      <w:r>
        <w:rPr>
          <w:rFonts w:ascii="Consolas" w:hAnsi="Consolas" w:cs="Consolas"/>
          <w:color w:val="2B91AF"/>
          <w:sz w:val="19"/>
          <w:szCs w:val="19"/>
          <w:highlight w:val="white"/>
        </w:rPr>
        <w:t>string</w:t>
      </w:r>
      <w:r>
        <w:rPr>
          <w:rFonts w:ascii="Consolas" w:hAnsi="Consolas" w:cs="Consolas"/>
          <w:color w:val="000000"/>
          <w:sz w:val="19"/>
          <w:szCs w:val="19"/>
          <w:highlight w:val="white"/>
        </w:rPr>
        <w:t>) =</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serializedData =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.ReadAllLines(filePath)</w:t>
      </w:r>
    </w:p>
    <w:p w:rsidR="00AE3DB9" w:rsidRDefault="00AE3DB9" w:rsidP="00AE3D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serializedData</w:t>
      </w:r>
      <w:proofErr w:type="gramEnd"/>
      <w:r>
        <w:rPr>
          <w:rFonts w:ascii="Consolas" w:hAnsi="Consolas" w:cs="Consolas"/>
          <w:color w:val="000000"/>
          <w:sz w:val="19"/>
          <w:szCs w:val="19"/>
          <w:highlight w:val="white"/>
        </w:rPr>
        <w:t xml:space="preserve"> </w:t>
      </w:r>
    </w:p>
    <w:p w:rsidR="003B6697" w:rsidRDefault="00AE3DB9" w:rsidP="00AE3DB9">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00"/>
          <w:sz w:val="19"/>
          <w:szCs w:val="19"/>
          <w:highlight w:val="white"/>
        </w:rPr>
        <w:t xml:space="preserve">            |&gt; </w:t>
      </w:r>
      <w:proofErr w:type="gramStart"/>
      <w:r>
        <w:rPr>
          <w:rFonts w:ascii="Consolas" w:hAnsi="Consolas" w:cs="Consolas"/>
          <w:color w:val="2B91AF"/>
          <w:sz w:val="19"/>
          <w:szCs w:val="19"/>
          <w:highlight w:val="white"/>
        </w:rPr>
        <w:t>Seq</w:t>
      </w:r>
      <w:r>
        <w:rPr>
          <w:rFonts w:ascii="Consolas" w:hAnsi="Consolas" w:cs="Consolas"/>
          <w:color w:val="000000"/>
          <w:sz w:val="19"/>
          <w:szCs w:val="19"/>
          <w:highlight w:val="white"/>
        </w:rPr>
        <w:t>.map(</w:t>
      </w:r>
      <w:proofErr w:type="gramEnd"/>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.DeserializeObject&lt;(</w:t>
      </w:r>
      <w:r>
        <w:rPr>
          <w:rFonts w:ascii="Consolas" w:hAnsi="Consolas" w:cs="Consolas"/>
          <w:color w:val="2B91AF"/>
          <w:sz w:val="19"/>
          <w:szCs w:val="19"/>
          <w:highlight w:val="white"/>
        </w:rPr>
        <w:t>DateTime</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)&gt;(row))</w:t>
      </w:r>
    </w:p>
    <w:p w:rsidR="00AE3DB9" w:rsidRDefault="00AE3DB9" w:rsidP="00416909"/>
    <w:p w:rsidR="00263256" w:rsidRDefault="00263256" w:rsidP="00416909">
      <w:r>
        <w:t>Highlight everything and hit ALT+ENTER.</w:t>
      </w:r>
      <w:r w:rsidR="00AE3DB9">
        <w:t xml:space="preserve">  The REPL should look like:</w:t>
      </w:r>
      <w:r>
        <w:t xml:space="preserve">  </w:t>
      </w:r>
    </w:p>
    <w:p w:rsidR="00AE3DB9" w:rsidRDefault="00AE3DB9" w:rsidP="00416909">
      <w:r>
        <w:rPr>
          <w:noProof/>
        </w:rPr>
        <w:lastRenderedPageBreak/>
        <w:drawing>
          <wp:inline distT="0" distB="0" distL="0" distR="0" wp14:anchorId="14B4C9F3" wp14:editId="76B43435">
            <wp:extent cx="520065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00650" cy="2552700"/>
                    </a:xfrm>
                    <a:prstGeom prst="rect">
                      <a:avLst/>
                    </a:prstGeom>
                  </pic:spPr>
                </pic:pic>
              </a:graphicData>
            </a:graphic>
          </wp:inline>
        </w:drawing>
      </w:r>
    </w:p>
    <w:p w:rsidR="00263256" w:rsidRDefault="00263256" w:rsidP="00416909">
      <w:r>
        <w:t xml:space="preserve">In the </w:t>
      </w:r>
      <w:r w:rsidR="00AE3DB9">
        <w:t>REPL</w:t>
      </w:r>
      <w:r>
        <w:t>, enter this at the &gt;</w:t>
      </w:r>
    </w:p>
    <w:p w:rsidR="00263256" w:rsidRDefault="00AE3DB9" w:rsidP="00AE3DB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1E1E1E"/>
          <w:sz w:val="18"/>
          <w:szCs w:val="18"/>
          <w:highlight w:val="white"/>
        </w:rPr>
        <w:t>let</w:t>
      </w:r>
      <w:proofErr w:type="gramEnd"/>
      <w:r>
        <w:rPr>
          <w:rFonts w:ascii="Consolas" w:hAnsi="Consolas" w:cs="Consolas"/>
          <w:color w:val="1E1E1E"/>
          <w:sz w:val="18"/>
          <w:szCs w:val="18"/>
          <w:highlight w:val="white"/>
        </w:rPr>
        <w:t xml:space="preserve"> yahooProvider = new YahooStockProvider();;</w:t>
      </w:r>
    </w:p>
    <w:p w:rsidR="00263256" w:rsidRDefault="00263256" w:rsidP="00416909">
      <w:r>
        <w:t>And you should get this</w:t>
      </w:r>
    </w:p>
    <w:p w:rsidR="00416909" w:rsidRDefault="00AE3DB9" w:rsidP="00416909">
      <w:r>
        <w:rPr>
          <w:noProof/>
        </w:rPr>
        <w:drawing>
          <wp:inline distT="0" distB="0" distL="0" distR="0" wp14:anchorId="50C2EA4A" wp14:editId="60A2E95B">
            <wp:extent cx="340995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9950" cy="647700"/>
                    </a:xfrm>
                    <a:prstGeom prst="rect">
                      <a:avLst/>
                    </a:prstGeom>
                  </pic:spPr>
                </pic:pic>
              </a:graphicData>
            </a:graphic>
          </wp:inline>
        </w:drawing>
      </w:r>
    </w:p>
    <w:p w:rsidR="00416909" w:rsidRDefault="00416909" w:rsidP="00416909"/>
    <w:p w:rsidR="00416909" w:rsidRDefault="00AE3DB9" w:rsidP="00416909">
      <w:r>
        <w:t>Next, enter this:</w:t>
      </w:r>
    </w:p>
    <w:p w:rsidR="00416909" w:rsidRDefault="00AE3DB9" w:rsidP="00AE3DB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1E1E1E"/>
          <w:sz w:val="18"/>
          <w:szCs w:val="18"/>
          <w:highlight w:val="white"/>
        </w:rPr>
        <w:t>let</w:t>
      </w:r>
      <w:proofErr w:type="gramEnd"/>
      <w:r>
        <w:rPr>
          <w:rFonts w:ascii="Consolas" w:hAnsi="Consolas" w:cs="Consolas"/>
          <w:color w:val="1E1E1E"/>
          <w:sz w:val="18"/>
          <w:szCs w:val="18"/>
          <w:highlight w:val="white"/>
        </w:rPr>
        <w:t xml:space="preserve"> yahooData = yahooProvider.GetData("MSFT");;</w:t>
      </w:r>
    </w:p>
    <w:p w:rsidR="00AE3DB9" w:rsidRDefault="00AE3DB9" w:rsidP="00AE3DB9">
      <w:r>
        <w:t>And you should get this:</w:t>
      </w:r>
    </w:p>
    <w:p w:rsidR="00523193" w:rsidRDefault="00AE3DB9">
      <w:r>
        <w:rPr>
          <w:noProof/>
        </w:rPr>
        <w:lastRenderedPageBreak/>
        <w:drawing>
          <wp:inline distT="0" distB="0" distL="0" distR="0" wp14:anchorId="670DBE31" wp14:editId="15464E1F">
            <wp:extent cx="3333750" cy="53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33750" cy="533400"/>
                    </a:xfrm>
                    <a:prstGeom prst="rect">
                      <a:avLst/>
                    </a:prstGeom>
                  </pic:spPr>
                </pic:pic>
              </a:graphicData>
            </a:graphic>
          </wp:inline>
        </w:drawing>
      </w:r>
    </w:p>
    <w:p w:rsidR="00AE3DB9" w:rsidRDefault="00AE3DB9"/>
    <w:p w:rsidR="00AE3DB9" w:rsidRDefault="00AE3DB9" w:rsidP="00AE3DB9">
      <w:r>
        <w:t>Next, enter this:</w:t>
      </w:r>
    </w:p>
    <w:p w:rsidR="00523193" w:rsidRDefault="00AE3DB9" w:rsidP="00AE3DB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1E1E1E"/>
          <w:sz w:val="18"/>
          <w:szCs w:val="18"/>
          <w:highlight w:val="white"/>
        </w:rPr>
        <w:t>let</w:t>
      </w:r>
      <w:proofErr w:type="gramEnd"/>
      <w:r>
        <w:rPr>
          <w:rFonts w:ascii="Consolas" w:hAnsi="Consolas" w:cs="Consolas"/>
          <w:color w:val="1E1E1E"/>
          <w:sz w:val="18"/>
          <w:szCs w:val="18"/>
          <w:highlight w:val="white"/>
        </w:rPr>
        <w:t xml:space="preserve"> fileSystemProvider = new FileSystemStockProvider();;</w:t>
      </w:r>
    </w:p>
    <w:p w:rsidR="00AE3DB9" w:rsidRDefault="00AE3DB9" w:rsidP="00AE3DB9">
      <w:r>
        <w:t>And you should get this:</w:t>
      </w:r>
    </w:p>
    <w:p w:rsidR="00523193" w:rsidRDefault="00AE3DB9">
      <w:r>
        <w:rPr>
          <w:noProof/>
        </w:rPr>
        <w:drawing>
          <wp:inline distT="0" distB="0" distL="0" distR="0" wp14:anchorId="7A0BA329" wp14:editId="4D39DCA4">
            <wp:extent cx="3743325" cy="285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43325" cy="285750"/>
                    </a:xfrm>
                    <a:prstGeom prst="rect">
                      <a:avLst/>
                    </a:prstGeom>
                  </pic:spPr>
                </pic:pic>
              </a:graphicData>
            </a:graphic>
          </wp:inline>
        </w:drawing>
      </w:r>
    </w:p>
    <w:p w:rsidR="00523193" w:rsidRDefault="00523193"/>
    <w:p w:rsidR="00AE3DB9" w:rsidRDefault="00AE3DB9" w:rsidP="00AE3DB9">
      <w:r>
        <w:t>Next, enter this:</w:t>
      </w:r>
    </w:p>
    <w:p w:rsidR="00AE3DB9" w:rsidRDefault="00AE3DB9" w:rsidP="00AE3DB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1E1E1E"/>
          <w:sz w:val="18"/>
          <w:szCs w:val="18"/>
          <w:highlight w:val="white"/>
        </w:rPr>
        <w:t>fileSystemProvider.PutData(</w:t>
      </w:r>
      <w:proofErr w:type="gramEnd"/>
      <w:r>
        <w:rPr>
          <w:rFonts w:ascii="Consolas" w:hAnsi="Consolas" w:cs="Consolas"/>
          <w:color w:val="1E1E1E"/>
          <w:sz w:val="18"/>
          <w:szCs w:val="18"/>
          <w:highlight w:val="white"/>
        </w:rPr>
        <w:t>"C:\Data\TEST.txt",yahooData);;</w:t>
      </w:r>
    </w:p>
    <w:p w:rsidR="00AE3DB9" w:rsidRDefault="00AE3DB9" w:rsidP="00AE3DB9">
      <w:r>
        <w:t>And you should get this:</w:t>
      </w:r>
    </w:p>
    <w:p w:rsidR="00AE3DB9" w:rsidRDefault="00AE3DB9">
      <w:r>
        <w:rPr>
          <w:noProof/>
        </w:rPr>
        <w:drawing>
          <wp:inline distT="0" distB="0" distL="0" distR="0" wp14:anchorId="6D5DCF94" wp14:editId="3EC07742">
            <wp:extent cx="4029075" cy="476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29075" cy="476250"/>
                    </a:xfrm>
                    <a:prstGeom prst="rect">
                      <a:avLst/>
                    </a:prstGeom>
                  </pic:spPr>
                </pic:pic>
              </a:graphicData>
            </a:graphic>
          </wp:inline>
        </w:drawing>
      </w:r>
    </w:p>
    <w:p w:rsidR="00941A55" w:rsidRDefault="00941A55">
      <w:r>
        <w:t xml:space="preserve"> </w:t>
      </w:r>
      <w:r w:rsidR="00AE3DB9">
        <w:t>And if you open your file system, you should see the file:</w:t>
      </w:r>
    </w:p>
    <w:p w:rsidR="00AE3DB9" w:rsidRDefault="00AE3DB9">
      <w:r>
        <w:rPr>
          <w:noProof/>
        </w:rPr>
        <w:lastRenderedPageBreak/>
        <w:drawing>
          <wp:inline distT="0" distB="0" distL="0" distR="0" wp14:anchorId="4C55F04D" wp14:editId="17F087C0">
            <wp:extent cx="312420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24200" cy="1562100"/>
                    </a:xfrm>
                    <a:prstGeom prst="rect">
                      <a:avLst/>
                    </a:prstGeom>
                  </pic:spPr>
                </pic:pic>
              </a:graphicData>
            </a:graphic>
          </wp:inline>
        </w:drawing>
      </w:r>
    </w:p>
    <w:p w:rsidR="00AE3DB9" w:rsidRDefault="00AE3DB9"/>
    <w:p w:rsidR="00AE3DB9" w:rsidRDefault="00AE3DB9">
      <w:r>
        <w:t>And if you open the file, you can see the contents:</w:t>
      </w:r>
    </w:p>
    <w:p w:rsidR="00AE3DB9" w:rsidRDefault="00AE3DB9">
      <w:r>
        <w:rPr>
          <w:noProof/>
        </w:rPr>
        <w:drawing>
          <wp:inline distT="0" distB="0" distL="0" distR="0" wp14:anchorId="2E0E4491" wp14:editId="0582E7F7">
            <wp:extent cx="5943600" cy="692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92785"/>
                    </a:xfrm>
                    <a:prstGeom prst="rect">
                      <a:avLst/>
                    </a:prstGeom>
                  </pic:spPr>
                </pic:pic>
              </a:graphicData>
            </a:graphic>
          </wp:inline>
        </w:drawing>
      </w:r>
    </w:p>
    <w:p w:rsidR="00AE3DB9" w:rsidRDefault="00AE3DB9"/>
    <w:p w:rsidR="00AE3DB9" w:rsidRDefault="00AE3DB9" w:rsidP="00AE3DB9">
      <w:r>
        <w:t>Back to the REPL, enter this:</w:t>
      </w:r>
    </w:p>
    <w:p w:rsidR="00AE3DB9" w:rsidRDefault="00AE3DB9" w:rsidP="00AE3DB9">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1E1E1E"/>
          <w:sz w:val="18"/>
          <w:szCs w:val="18"/>
          <w:highlight w:val="white"/>
        </w:rPr>
        <w:t>let</w:t>
      </w:r>
      <w:proofErr w:type="gramEnd"/>
      <w:r>
        <w:rPr>
          <w:rFonts w:ascii="Consolas" w:hAnsi="Consolas" w:cs="Consolas"/>
          <w:color w:val="1E1E1E"/>
          <w:sz w:val="18"/>
          <w:szCs w:val="18"/>
          <w:highlight w:val="white"/>
        </w:rPr>
        <w:t xml:space="preserve"> yahooData' = fileSystemProvider.GetData("C:\Data\TEST.txt");;</w:t>
      </w:r>
    </w:p>
    <w:p w:rsidR="00AE3DB9" w:rsidRDefault="00AE3DB9"/>
    <w:p w:rsidR="00AE3DB9" w:rsidRDefault="00AE3DB9" w:rsidP="00AE3DB9">
      <w:r>
        <w:t>And you should get this:</w:t>
      </w:r>
    </w:p>
    <w:p w:rsidR="00AE3DB9" w:rsidRDefault="00AE3DB9">
      <w:r>
        <w:rPr>
          <w:noProof/>
        </w:rPr>
        <w:drawing>
          <wp:inline distT="0" distB="0" distL="0" distR="0" wp14:anchorId="16A72828" wp14:editId="444BCAE5">
            <wp:extent cx="5286375" cy="619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86375" cy="619125"/>
                    </a:xfrm>
                    <a:prstGeom prst="rect">
                      <a:avLst/>
                    </a:prstGeom>
                  </pic:spPr>
                </pic:pic>
              </a:graphicData>
            </a:graphic>
          </wp:inline>
        </w:drawing>
      </w:r>
    </w:p>
    <w:p w:rsidR="0028133E" w:rsidRDefault="00AE3DB9">
      <w:r>
        <w:lastRenderedPageBreak/>
        <w:t>So now we have a way of getting data from Yahoo and read and writing it to the file system.</w:t>
      </w:r>
      <w:r w:rsidR="00D406B2">
        <w:t xml:space="preserve">  Let’s take the code from the .fsx file and put it into the </w:t>
      </w:r>
      <w:r w:rsidR="00D406B2" w:rsidRPr="00D406B2">
        <w:t>StockPriceRepositories</w:t>
      </w:r>
      <w:r w:rsidR="00D406B2">
        <w:t xml:space="preserve"> file:</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NewCo.OptionsTradingProgram.Data</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FSharp.Data</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Newtonsoft.Json</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System.IO</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csvProvider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CsvProvider</w:t>
      </w:r>
      <w:r>
        <w:rPr>
          <w:rFonts w:ascii="Consolas" w:hAnsi="Consolas" w:cs="Consolas"/>
          <w:color w:val="000000"/>
          <w:sz w:val="19"/>
          <w:szCs w:val="19"/>
          <w:highlight w:val="white"/>
        </w:rPr>
        <w:t>&lt;</w:t>
      </w:r>
      <w:r>
        <w:rPr>
          <w:rFonts w:ascii="Consolas" w:hAnsi="Consolas" w:cs="Consolas"/>
          <w:color w:val="A31515"/>
          <w:sz w:val="19"/>
          <w:szCs w:val="19"/>
          <w:highlight w:val="white"/>
        </w:rPr>
        <w:t>"http://ichart.finance.yahoo.com/table.csv?s=MSFT"</w:t>
      </w:r>
      <w:r>
        <w:rPr>
          <w:rFonts w:ascii="Consolas" w:hAnsi="Consolas" w:cs="Consolas"/>
          <w:color w:val="000000"/>
          <w:sz w:val="19"/>
          <w:szCs w:val="19"/>
          <w:highlight w:val="white"/>
        </w:rPr>
        <w:t>&gt;</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YahooStockProvider</w:t>
      </w:r>
      <w:r>
        <w:rPr>
          <w:rFonts w:ascii="Consolas" w:hAnsi="Consolas" w:cs="Consolas"/>
          <w:color w:val="000000"/>
          <w:sz w:val="19"/>
          <w:szCs w:val="19"/>
          <w:highlight w:val="white"/>
        </w:rPr>
        <w:t xml:space="preserve">() = </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this.GetData(stockSymbol: </w:t>
      </w:r>
      <w:r>
        <w:rPr>
          <w:rFonts w:ascii="Consolas" w:hAnsi="Consolas" w:cs="Consolas"/>
          <w:color w:val="2B91AF"/>
          <w:sz w:val="19"/>
          <w:szCs w:val="19"/>
          <w:highlight w:val="white"/>
        </w:rPr>
        <w:t>string</w:t>
      </w:r>
      <w:r>
        <w:rPr>
          <w:rFonts w:ascii="Consolas" w:hAnsi="Consolas" w:cs="Consolas"/>
          <w:color w:val="000000"/>
          <w:sz w:val="19"/>
          <w:szCs w:val="19"/>
          <w:highlight w:val="white"/>
        </w:rPr>
        <w:t>) =</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csvProvider</w:t>
      </w:r>
      <w:r>
        <w:rPr>
          <w:rFonts w:ascii="Consolas" w:hAnsi="Consolas" w:cs="Consolas"/>
          <w:color w:val="000000"/>
          <w:sz w:val="19"/>
          <w:szCs w:val="19"/>
          <w:highlight w:val="white"/>
        </w:rPr>
        <w:t>.Load(</w:t>
      </w:r>
      <w:proofErr w:type="gramEnd"/>
      <w:r>
        <w:rPr>
          <w:rFonts w:ascii="Consolas" w:hAnsi="Consolas" w:cs="Consolas"/>
          <w:color w:val="A31515"/>
          <w:sz w:val="19"/>
          <w:szCs w:val="19"/>
          <w:highlight w:val="white"/>
        </w:rPr>
        <w:t>"http://ichart.finance.yahoo.com/table.csv?s="</w:t>
      </w:r>
      <w:r>
        <w:rPr>
          <w:rFonts w:ascii="Consolas" w:hAnsi="Consolas" w:cs="Consolas"/>
          <w:color w:val="000000"/>
          <w:sz w:val="19"/>
          <w:szCs w:val="19"/>
          <w:highlight w:val="white"/>
        </w:rPr>
        <w:t xml:space="preserve"> + stockSymbol).Rows</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(filePath:</w:t>
      </w:r>
      <w:r>
        <w:rPr>
          <w:rFonts w:ascii="Consolas" w:hAnsi="Consolas" w:cs="Consolas"/>
          <w:color w:val="2B91AF"/>
          <w:sz w:val="19"/>
          <w:szCs w:val="19"/>
          <w:highlight w:val="white"/>
        </w:rPr>
        <w:t>string</w:t>
      </w:r>
      <w:r>
        <w:rPr>
          <w:rFonts w:ascii="Consolas" w:hAnsi="Consolas" w:cs="Consolas"/>
          <w:color w:val="000000"/>
          <w:sz w:val="19"/>
          <w:szCs w:val="19"/>
          <w:highlight w:val="white"/>
        </w:rPr>
        <w:t>) =</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this.PutData(stockData) =</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serializedData = stockData </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gramStart"/>
      <w:r>
        <w:rPr>
          <w:rFonts w:ascii="Consolas" w:hAnsi="Consolas" w:cs="Consolas"/>
          <w:color w:val="2B91AF"/>
          <w:sz w:val="19"/>
          <w:szCs w:val="19"/>
          <w:highlight w:val="white"/>
        </w:rPr>
        <w:t>Seq</w:t>
      </w:r>
      <w:r>
        <w:rPr>
          <w:rFonts w:ascii="Consolas" w:hAnsi="Consolas" w:cs="Consolas"/>
          <w:color w:val="000000"/>
          <w:sz w:val="19"/>
          <w:szCs w:val="19"/>
          <w:highlight w:val="white"/>
        </w:rPr>
        <w:t>.map(</w:t>
      </w:r>
      <w:proofErr w:type="gramEnd"/>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.SerializeObject(row))</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w:t>
      </w:r>
      <w:r>
        <w:rPr>
          <w:rFonts w:ascii="Consolas" w:hAnsi="Consolas" w:cs="Consolas"/>
          <w:color w:val="000000"/>
          <w:sz w:val="19"/>
          <w:szCs w:val="19"/>
          <w:highlight w:val="white"/>
        </w:rPr>
        <w:t>.WriteAllLines(</w:t>
      </w:r>
      <w:proofErr w:type="gramEnd"/>
      <w:r>
        <w:rPr>
          <w:rFonts w:ascii="Consolas" w:hAnsi="Consolas" w:cs="Consolas"/>
          <w:color w:val="000000"/>
          <w:sz w:val="19"/>
          <w:szCs w:val="19"/>
          <w:highlight w:val="white"/>
        </w:rPr>
        <w:t>filePath,serializedData)</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this.GetData() =</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serializedData =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.ReadAllLines(filePath)</w:t>
      </w:r>
    </w:p>
    <w:p w:rsidR="00F727F9" w:rsidRDefault="00F727F9" w:rsidP="00F727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serializedData</w:t>
      </w:r>
      <w:proofErr w:type="gramEnd"/>
      <w:r>
        <w:rPr>
          <w:rFonts w:ascii="Consolas" w:hAnsi="Consolas" w:cs="Consolas"/>
          <w:color w:val="000000"/>
          <w:sz w:val="19"/>
          <w:szCs w:val="19"/>
          <w:highlight w:val="white"/>
        </w:rPr>
        <w:t xml:space="preserve"> </w:t>
      </w:r>
    </w:p>
    <w:p w:rsidR="00D406B2" w:rsidRDefault="00F727F9" w:rsidP="00F727F9">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|&gt; </w:t>
      </w:r>
      <w:proofErr w:type="gramStart"/>
      <w:r>
        <w:rPr>
          <w:rFonts w:ascii="Consolas" w:hAnsi="Consolas" w:cs="Consolas"/>
          <w:color w:val="2B91AF"/>
          <w:sz w:val="19"/>
          <w:szCs w:val="19"/>
          <w:highlight w:val="white"/>
        </w:rPr>
        <w:t>Seq</w:t>
      </w:r>
      <w:r>
        <w:rPr>
          <w:rFonts w:ascii="Consolas" w:hAnsi="Consolas" w:cs="Consolas"/>
          <w:color w:val="000000"/>
          <w:sz w:val="19"/>
          <w:szCs w:val="19"/>
          <w:highlight w:val="white"/>
        </w:rPr>
        <w:t>.map(</w:t>
      </w:r>
      <w:proofErr w:type="gramEnd"/>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.DeserializeObject&lt;(</w:t>
      </w:r>
      <w:r>
        <w:rPr>
          <w:rFonts w:ascii="Consolas" w:hAnsi="Consolas" w:cs="Consolas"/>
          <w:color w:val="2B91AF"/>
          <w:sz w:val="19"/>
          <w:szCs w:val="19"/>
          <w:highlight w:val="white"/>
        </w:rPr>
        <w:t>DateTime</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w:t>
      </w:r>
      <w:r>
        <w:rPr>
          <w:rFonts w:ascii="Consolas" w:hAnsi="Consolas" w:cs="Consolas"/>
          <w:color w:val="2B91A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float</w:t>
      </w:r>
      <w:r>
        <w:rPr>
          <w:rFonts w:ascii="Consolas" w:hAnsi="Consolas" w:cs="Consolas"/>
          <w:color w:val="000000"/>
          <w:sz w:val="19"/>
          <w:szCs w:val="19"/>
          <w:highlight w:val="white"/>
        </w:rPr>
        <w:t>)&gt;(row))</w:t>
      </w:r>
    </w:p>
    <w:p w:rsidR="00D406B2" w:rsidRDefault="00D406B2">
      <w:r>
        <w:t>You will notice a subtle difference in the FileSystemStockProvider -&gt; the filepath is n</w:t>
      </w:r>
      <w:r w:rsidR="00F727F9">
        <w:t>o</w:t>
      </w:r>
      <w:r>
        <w:t>w part of the constructor.  This is so we can apply an interface to both the YahooStockProvider and the FileSystemStockProvider</w:t>
      </w:r>
      <w:r w:rsidR="00F727F9">
        <w:t xml:space="preserve"> and swap them out at runtime, </w:t>
      </w:r>
      <w:r>
        <w:t>depending on our needs</w:t>
      </w:r>
      <w:r w:rsidR="00F727F9">
        <w:t>.  Note that we are keeping the script file as part of the solution just to have.  If we need to make additional changes to the code, we can always go into our script to “prove out” the concept and then bring the code into our module.</w:t>
      </w:r>
    </w:p>
    <w:p w:rsidR="00F727F9" w:rsidRDefault="00F727F9">
      <w:r>
        <w:t>Next, let’s build a couple of integration tests so that other non-F# developers can see how to use our classes and so we have a repeatable way of verifying our code.</w:t>
      </w:r>
    </w:p>
    <w:p w:rsidR="00F727F9" w:rsidRDefault="00F727F9">
      <w:r>
        <w:t>Open the newCo.OptionsTradingProgram.Data.Tests.Integration project and rename UnitTest1 to YahooStockProviderTests</w:t>
      </w:r>
    </w:p>
    <w:p w:rsidR="00F727F9" w:rsidRDefault="00F727F9">
      <w:r>
        <w:rPr>
          <w:noProof/>
        </w:rPr>
        <w:lastRenderedPageBreak/>
        <w:drawing>
          <wp:inline distT="0" distB="0" distL="0" distR="0" wp14:anchorId="27931F25" wp14:editId="7CDFF2B0">
            <wp:extent cx="3305175"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05175" cy="2286000"/>
                    </a:xfrm>
                    <a:prstGeom prst="rect">
                      <a:avLst/>
                    </a:prstGeom>
                  </pic:spPr>
                </pic:pic>
              </a:graphicData>
            </a:graphic>
          </wp:inline>
        </w:drawing>
      </w:r>
    </w:p>
    <w:p w:rsidR="00F727F9" w:rsidRDefault="00F727F9">
      <w:r>
        <w:t>Next, add a reference to the NewCo.OptionsTradingProgram.Data project from the test project:</w:t>
      </w:r>
    </w:p>
    <w:p w:rsidR="00F727F9" w:rsidRDefault="00F727F9">
      <w:r>
        <w:rPr>
          <w:noProof/>
        </w:rPr>
        <w:lastRenderedPageBreak/>
        <w:drawing>
          <wp:inline distT="0" distB="0" distL="0" distR="0" wp14:anchorId="778EC5E5" wp14:editId="2E67EBF2">
            <wp:extent cx="5943600" cy="4092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092575"/>
                    </a:xfrm>
                    <a:prstGeom prst="rect">
                      <a:avLst/>
                    </a:prstGeom>
                  </pic:spPr>
                </pic:pic>
              </a:graphicData>
            </a:graphic>
          </wp:inline>
        </w:drawing>
      </w:r>
    </w:p>
    <w:p w:rsidR="00F727F9" w:rsidRDefault="00F727F9"/>
    <w:p w:rsidR="00F727F9" w:rsidRDefault="00F727F9">
      <w:proofErr w:type="gramStart"/>
      <w:r>
        <w:t xml:space="preserve">Next, </w:t>
      </w:r>
      <w:r w:rsidR="00D242B3">
        <w:t>Updated the YahooStockProviderTests class to test a call to yahoo.</w:t>
      </w:r>
      <w:proofErr w:type="gramEnd"/>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TestClass</w:t>
      </w:r>
      <w:r>
        <w:rPr>
          <w:rFonts w:ascii="Consolas" w:hAnsi="Consolas" w:cs="Consolas"/>
          <w:color w:val="000000"/>
          <w:sz w:val="19"/>
          <w:szCs w:val="19"/>
          <w:highlight w:val="white"/>
        </w:rPr>
        <w:t>]</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YahooStockProviderTests</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YahooStockProviderUsingMSFT_ReturnsExpected()</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YahooStockProvider</w:t>
      </w:r>
      <w:r>
        <w:rPr>
          <w:rFonts w:ascii="Consolas" w:hAnsi="Consolas" w:cs="Consolas"/>
          <w:color w:val="000000"/>
          <w:sz w:val="19"/>
          <w:szCs w:val="19"/>
          <w:highlight w:val="white"/>
        </w:rPr>
        <w:t xml:space="preserve"> stockProvider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YahooStockProvider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data = stockProvider.GetData(</w:t>
      </w:r>
      <w:r>
        <w:rPr>
          <w:rFonts w:ascii="Consolas" w:hAnsi="Consolas" w:cs="Consolas"/>
          <w:color w:val="A31515"/>
          <w:sz w:val="19"/>
          <w:szCs w:val="19"/>
          <w:highlight w:val="white"/>
        </w:rPr>
        <w:t>"MSFT"</w:t>
      </w:r>
      <w:r>
        <w:rPr>
          <w:rFonts w:ascii="Consolas" w:hAnsi="Consolas" w:cs="Consolas"/>
          <w:color w:val="000000"/>
          <w:sz w:val="19"/>
          <w:szCs w:val="19"/>
          <w:highlight w:val="white"/>
        </w:rPr>
        <w:t>);</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.IsNotNull(</w:t>
      </w:r>
      <w:proofErr w:type="gramEnd"/>
      <w:r>
        <w:rPr>
          <w:rFonts w:ascii="Consolas" w:hAnsi="Consolas" w:cs="Consolas"/>
          <w:color w:val="000000"/>
          <w:sz w:val="19"/>
          <w:szCs w:val="19"/>
          <w:highlight w:val="white"/>
        </w:rPr>
        <w:t>data);</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42B3" w:rsidRDefault="00D242B3" w:rsidP="00D242B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D242B3" w:rsidRDefault="00D242B3">
      <w:r>
        <w:t>When you try and run it for the first time, it will fail with this message.</w:t>
      </w:r>
    </w:p>
    <w:p w:rsidR="00D242B3" w:rsidRDefault="00D242B3">
      <w:r>
        <w:rPr>
          <w:noProof/>
        </w:rPr>
        <w:drawing>
          <wp:inline distT="0" distB="0" distL="0" distR="0" wp14:anchorId="4FE1382E" wp14:editId="24058409">
            <wp:extent cx="26765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76525" cy="2790825"/>
                    </a:xfrm>
                    <a:prstGeom prst="rect">
                      <a:avLst/>
                    </a:prstGeom>
                  </pic:spPr>
                </pic:pic>
              </a:graphicData>
            </a:graphic>
          </wp:inline>
        </w:drawing>
      </w:r>
    </w:p>
    <w:p w:rsidR="00D242B3" w:rsidRDefault="00D242B3">
      <w:r>
        <w:t>The problem is that FSharp has its own internal collection of types that are not part System.Core.  The choice is to either add a reference to FSharp.core in the consuming application (like this C# test project) or to convert the FSharp types to a general .NET type.  Since we are using type providers to allow inferred typing, we are going to do option #1.  Open up the test project references (Assemblies-&gt;Extensions) and add a reference to FSharp.core (it might be 4.3</w:t>
      </w:r>
      <w:r w:rsidR="002E5F48">
        <w:t>.</w:t>
      </w:r>
      <w:r>
        <w:t>1 or 4.3.0 depending on your version of VS/Mono)</w:t>
      </w:r>
    </w:p>
    <w:p w:rsidR="00D242B3" w:rsidRDefault="00D242B3">
      <w:r>
        <w:rPr>
          <w:noProof/>
        </w:rPr>
        <w:lastRenderedPageBreak/>
        <w:drawing>
          <wp:inline distT="0" distB="0" distL="0" distR="0" wp14:anchorId="220D1F72" wp14:editId="7242090F">
            <wp:extent cx="5943600" cy="4042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042410"/>
                    </a:xfrm>
                    <a:prstGeom prst="rect">
                      <a:avLst/>
                    </a:prstGeom>
                  </pic:spPr>
                </pic:pic>
              </a:graphicData>
            </a:graphic>
          </wp:inline>
        </w:drawing>
      </w:r>
    </w:p>
    <w:p w:rsidR="00D242B3" w:rsidRDefault="00D242B3"/>
    <w:p w:rsidR="00D242B3" w:rsidRDefault="00D242B3">
      <w:r>
        <w:t>Now when you run the Test project, it now passes:</w:t>
      </w:r>
    </w:p>
    <w:p w:rsidR="00D242B3" w:rsidRDefault="00D242B3">
      <w:r>
        <w:rPr>
          <w:noProof/>
        </w:rPr>
        <w:lastRenderedPageBreak/>
        <w:drawing>
          <wp:inline distT="0" distB="0" distL="0" distR="0" wp14:anchorId="5E4AE17D" wp14:editId="59F080BE">
            <wp:extent cx="2847975" cy="1847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47975" cy="1847850"/>
                    </a:xfrm>
                    <a:prstGeom prst="rect">
                      <a:avLst/>
                    </a:prstGeom>
                  </pic:spPr>
                </pic:pic>
              </a:graphicData>
            </a:graphic>
          </wp:inline>
        </w:drawing>
      </w:r>
    </w:p>
    <w:p w:rsidR="00D242B3" w:rsidRDefault="00D242B3"/>
    <w:p w:rsidR="00D242B3" w:rsidRDefault="00D242B3">
      <w:r>
        <w:t>Add in another test class to the unit test project and call it FileSystemStockProviderTests.  Add a couple of integration tests</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PutData_ReturnsExpected()</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@"C:\Data\TEST.txt"</w:t>
      </w:r>
      <w:r>
        <w:rPr>
          <w:rFonts w:ascii="Consolas" w:hAnsi="Consolas" w:cs="Consolas"/>
          <w:color w:val="000000"/>
          <w:sz w:val="19"/>
          <w:szCs w:val="19"/>
          <w:highlight w:val="white"/>
        </w:rPr>
        <w:t>);</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data = provider.GetData();</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provider.PutData(</w:t>
      </w:r>
      <w:proofErr w:type="gramEnd"/>
      <w:r>
        <w:rPr>
          <w:rFonts w:ascii="Consolas" w:hAnsi="Consolas" w:cs="Consolas"/>
          <w:color w:val="000000"/>
          <w:sz w:val="19"/>
          <w:szCs w:val="19"/>
          <w:highlight w:val="white"/>
        </w:rPr>
        <w:t>data);</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GetData_ReturnsExpected()</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@"C:\Data\TEST.txt"</w:t>
      </w:r>
      <w:r>
        <w:rPr>
          <w:rFonts w:ascii="Consolas" w:hAnsi="Consolas" w:cs="Consolas"/>
          <w:color w:val="000000"/>
          <w:sz w:val="19"/>
          <w:szCs w:val="19"/>
          <w:highlight w:val="white"/>
        </w:rPr>
        <w:t>);</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data = provider.GetData();</w:t>
      </w:r>
    </w:p>
    <w:p w:rsidR="00D242B3" w:rsidRDefault="00D242B3" w:rsidP="00D24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.IsNotNull(</w:t>
      </w:r>
      <w:proofErr w:type="gramEnd"/>
      <w:r>
        <w:rPr>
          <w:rFonts w:ascii="Consolas" w:hAnsi="Consolas" w:cs="Consolas"/>
          <w:color w:val="000000"/>
          <w:sz w:val="19"/>
          <w:szCs w:val="19"/>
          <w:highlight w:val="white"/>
        </w:rPr>
        <w:t>data);</w:t>
      </w:r>
    </w:p>
    <w:p w:rsidR="00D242B3" w:rsidRDefault="00D242B3" w:rsidP="00D242B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D242B3" w:rsidRDefault="00D242B3"/>
    <w:p w:rsidR="00D242B3" w:rsidRDefault="00D242B3">
      <w:r>
        <w:t>Run them to get green</w:t>
      </w:r>
    </w:p>
    <w:p w:rsidR="00D242B3" w:rsidRDefault="00D242B3">
      <w:r>
        <w:rPr>
          <w:noProof/>
        </w:rPr>
        <w:lastRenderedPageBreak/>
        <w:drawing>
          <wp:inline distT="0" distB="0" distL="0" distR="0" wp14:anchorId="58734945" wp14:editId="6D27B44B">
            <wp:extent cx="2857500" cy="2047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57500" cy="2047875"/>
                    </a:xfrm>
                    <a:prstGeom prst="rect">
                      <a:avLst/>
                    </a:prstGeom>
                  </pic:spPr>
                </pic:pic>
              </a:graphicData>
            </a:graphic>
          </wp:inline>
        </w:drawing>
      </w:r>
    </w:p>
    <w:p w:rsidR="00D242B3" w:rsidRDefault="00D242B3"/>
    <w:p w:rsidR="00D242B3" w:rsidRPr="00D242B3" w:rsidRDefault="00D242B3">
      <w:pPr>
        <w:rPr>
          <w:b/>
          <w:sz w:val="28"/>
        </w:rPr>
      </w:pPr>
      <w:r w:rsidRPr="00D242B3">
        <w:rPr>
          <w:b/>
          <w:sz w:val="28"/>
        </w:rPr>
        <w:t>Build a UI</w:t>
      </w:r>
    </w:p>
    <w:p w:rsidR="00D242B3" w:rsidRDefault="00D242B3"/>
    <w:p w:rsidR="005C3913" w:rsidRDefault="00D242B3">
      <w:r>
        <w:t>With the data layer now set, we are ready to build a UI that can consume our data/analytics.  Open the NewCo.OptionsTradingProgram.UI.Desktop.</w:t>
      </w:r>
      <w:r w:rsidR="005C3913">
        <w:t xml:space="preserve"> Add a reference to NewCo.OptionsTradingProgram.Data and FSharp.Core</w:t>
      </w:r>
    </w:p>
    <w:p w:rsidR="005C3913" w:rsidRDefault="005C3913">
      <w:r>
        <w:rPr>
          <w:noProof/>
        </w:rPr>
        <w:drawing>
          <wp:inline distT="0" distB="0" distL="0" distR="0" wp14:anchorId="1CCD0C53" wp14:editId="24163559">
            <wp:extent cx="2876550" cy="1724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76550" cy="1724025"/>
                    </a:xfrm>
                    <a:prstGeom prst="rect">
                      <a:avLst/>
                    </a:prstGeom>
                  </pic:spPr>
                </pic:pic>
              </a:graphicData>
            </a:graphic>
          </wp:inline>
        </w:drawing>
      </w:r>
    </w:p>
    <w:p w:rsidR="00BD6D41" w:rsidRDefault="00BD6D41">
      <w:r>
        <w:t>Next, set this project as the startup one:</w:t>
      </w:r>
    </w:p>
    <w:p w:rsidR="00BD6D41" w:rsidRDefault="00BD6D41">
      <w:r>
        <w:rPr>
          <w:noProof/>
        </w:rPr>
        <w:lastRenderedPageBreak/>
        <w:drawing>
          <wp:inline distT="0" distB="0" distL="0" distR="0" wp14:anchorId="08B06BC4" wp14:editId="1CCCC6D6">
            <wp:extent cx="4648200" cy="538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48200" cy="5381625"/>
                    </a:xfrm>
                    <a:prstGeom prst="rect">
                      <a:avLst/>
                    </a:prstGeom>
                  </pic:spPr>
                </pic:pic>
              </a:graphicData>
            </a:graphic>
          </wp:inline>
        </w:drawing>
      </w:r>
    </w:p>
    <w:p w:rsidR="00BD6D41" w:rsidRDefault="00BD6D41"/>
    <w:p w:rsidR="005C3913" w:rsidRDefault="005C3913">
      <w:r>
        <w:lastRenderedPageBreak/>
        <w:t xml:space="preserve"> In the Main Window designer, add a textbox to enter a symbol, a grid to display the data, and a button to get the data and put it in the grid</w:t>
      </w:r>
    </w:p>
    <w:p w:rsidR="00D242B3" w:rsidRDefault="005C3913">
      <w:r>
        <w:rPr>
          <w:noProof/>
        </w:rPr>
        <w:drawing>
          <wp:inline distT="0" distB="0" distL="0" distR="0" wp14:anchorId="11E759E7" wp14:editId="45CE69CB">
            <wp:extent cx="5943600" cy="49206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920615"/>
                    </a:xfrm>
                    <a:prstGeom prst="rect">
                      <a:avLst/>
                    </a:prstGeom>
                  </pic:spPr>
                </pic:pic>
              </a:graphicData>
            </a:graphic>
          </wp:inline>
        </w:drawing>
      </w:r>
      <w:r>
        <w:t>.</w:t>
      </w:r>
    </w:p>
    <w:p w:rsidR="005C3913" w:rsidRDefault="005C3913"/>
    <w:p w:rsidR="005C3913" w:rsidRDefault="005C3913">
      <w:r>
        <w:t xml:space="preserve">Go to the code behind and in the event handler for the button, </w:t>
      </w:r>
      <w:r w:rsidR="00BD6D41">
        <w:t>add the following code:</w:t>
      </w:r>
    </w:p>
    <w:p w:rsidR="00BD6D41"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GoButton_Click(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BD6D41"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D6D41"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@"C:\Data\TEST.txt"</w:t>
      </w:r>
      <w:r>
        <w:rPr>
          <w:rFonts w:ascii="Consolas" w:hAnsi="Consolas" w:cs="Consolas"/>
          <w:color w:val="000000"/>
          <w:sz w:val="19"/>
          <w:szCs w:val="19"/>
          <w:highlight w:val="white"/>
        </w:rPr>
        <w:t>);</w:t>
      </w:r>
    </w:p>
    <w:p w:rsidR="00BD6D41"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data = provider.GetData();</w:t>
      </w:r>
    </w:p>
    <w:p w:rsidR="00BD6D41" w:rsidRDefault="00BD6D41" w:rsidP="00BD6D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.StockPriceDataGrid.ItemsSource = data;</w:t>
      </w:r>
    </w:p>
    <w:p w:rsidR="00BD6D41" w:rsidRDefault="00BD6D41" w:rsidP="00BD6D41">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BD6D41" w:rsidRDefault="00BD6D41" w:rsidP="00BD6D41"/>
    <w:p w:rsidR="00BD6D41" w:rsidRDefault="00BD6D41" w:rsidP="00BD6D41">
      <w:r>
        <w:t>Run the project and you should get something like:</w:t>
      </w:r>
    </w:p>
    <w:p w:rsidR="00BD6D41" w:rsidRDefault="00BD6D41" w:rsidP="00BD6D41">
      <w:r>
        <w:rPr>
          <w:noProof/>
        </w:rPr>
        <w:drawing>
          <wp:inline distT="0" distB="0" distL="0" distR="0" wp14:anchorId="1FD98F18" wp14:editId="2EFF3811">
            <wp:extent cx="4867275" cy="2667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67275" cy="2667000"/>
                    </a:xfrm>
                    <a:prstGeom prst="rect">
                      <a:avLst/>
                    </a:prstGeom>
                  </pic:spPr>
                </pic:pic>
              </a:graphicData>
            </a:graphic>
          </wp:inline>
        </w:drawing>
      </w:r>
    </w:p>
    <w:p w:rsidR="00BD6D41" w:rsidRDefault="00BD6D41" w:rsidP="00BD6D41">
      <w:r>
        <w:t>Note that you don’t need to enter the symbol b/c we are pulling static data from disk.</w:t>
      </w:r>
    </w:p>
    <w:p w:rsidR="00BD6D41" w:rsidRDefault="00560C4C" w:rsidP="00BD6D41">
      <w:r>
        <w:t xml:space="preserve">Next, install the WPF Toolkit from codeplex: </w:t>
      </w:r>
      <w:hyperlink r:id="rId45" w:history="1">
        <w:r w:rsidRPr="00594D74">
          <w:rPr>
            <w:rStyle w:val="Hyperlink"/>
          </w:rPr>
          <w:t>http://wpf.codeplex.com/releases/view/40535</w:t>
        </w:r>
      </w:hyperlink>
    </w:p>
    <w:p w:rsidR="00560C4C" w:rsidRDefault="005E69C9" w:rsidP="00BD6D41">
      <w:r>
        <w:t>Back in the designer, open the toolbox and add a tab called WPF Toolkit.  Right click and add all controls in the System.Windows.Controls.DataVisualization.Toolkit namespace.  You can sort by assembly name in the dialog box</w:t>
      </w:r>
    </w:p>
    <w:p w:rsidR="005E69C9" w:rsidRDefault="005E69C9" w:rsidP="00BD6D41"/>
    <w:p w:rsidR="00560C4C" w:rsidRDefault="005E69C9" w:rsidP="00BD6D41">
      <w:r>
        <w:rPr>
          <w:noProof/>
        </w:rPr>
        <w:lastRenderedPageBreak/>
        <w:drawing>
          <wp:inline distT="0" distB="0" distL="0" distR="0" wp14:anchorId="1FBC3E75" wp14:editId="1AE9B02F">
            <wp:extent cx="5943600" cy="6191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6191250"/>
                    </a:xfrm>
                    <a:prstGeom prst="rect">
                      <a:avLst/>
                    </a:prstGeom>
                  </pic:spPr>
                </pic:pic>
              </a:graphicData>
            </a:graphic>
          </wp:inline>
        </w:drawing>
      </w:r>
    </w:p>
    <w:p w:rsidR="00BD6D41" w:rsidRDefault="00523D99" w:rsidP="00BD6D41">
      <w:r>
        <w:lastRenderedPageBreak/>
        <w:t>Back in the page designer, drag a bar series from the toolbox onto the canvas.  Call it stockPrice</w:t>
      </w:r>
      <w:r w:rsidR="0061083D">
        <w:t>Line</w:t>
      </w:r>
      <w:r>
        <w:t>Graph</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="0,0,0,-261"&gt;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Grid.RowDefinitions</w:t>
      </w:r>
      <w:r>
        <w:rPr>
          <w:rFonts w:ascii="Consolas" w:hAnsi="Consolas" w:cs="Consolas"/>
          <w:color w:val="0000FF"/>
          <w:sz w:val="19"/>
          <w:szCs w:val="19"/>
          <w:highlight w:val="white"/>
        </w:rPr>
        <w:t>&gt;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RowDefinition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="77*"/&gt;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RowDefinition</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="17*"/&gt;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Grid.RowDefinitions</w:t>
      </w:r>
      <w:r>
        <w:rPr>
          <w:rFonts w:ascii="Consolas" w:hAnsi="Consolas" w:cs="Consolas"/>
          <w:color w:val="0000FF"/>
          <w:sz w:val="19"/>
          <w:szCs w:val="19"/>
          <w:highlight w:val="white"/>
        </w:rPr>
        <w:t>&gt;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TextBox</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="symbolTextBox"</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="29"</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="10,10,0,0"</w:t>
      </w: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ab/>
        <w:t>TextWrapping</w:t>
      </w:r>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="Enter Symbol"</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="135"/&gt;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="GoButton"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="Go"</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="29"</w:t>
      </w: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ab/>
        <w:t>Margin</w:t>
      </w:r>
      <w:r>
        <w:rPr>
          <w:rFonts w:ascii="Consolas" w:hAnsi="Consolas" w:cs="Consolas"/>
          <w:color w:val="0000FF"/>
          <w:sz w:val="19"/>
          <w:szCs w:val="19"/>
          <w:highlight w:val="white"/>
        </w:rPr>
        <w:t>="150,10,0,0"</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="77"</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="GoButton_Click"/&gt;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="StockPriceDataGrid"</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="167"</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="10,62,0,0"</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ab/>
        <w:t>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="483"/&gt;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="chart"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="250"&gt;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Chart.Series</w:t>
      </w:r>
      <w:r>
        <w:rPr>
          <w:rFonts w:ascii="Consolas" w:hAnsi="Consolas" w:cs="Consolas"/>
          <w:color w:val="0000FF"/>
          <w:sz w:val="19"/>
          <w:szCs w:val="19"/>
          <w:highlight w:val="white"/>
        </w:rPr>
        <w:t>&gt;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LineSeries</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="stockPriceLineGraph"</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IsSelectionEnabled</w:t>
      </w:r>
      <w:r>
        <w:rPr>
          <w:rFonts w:ascii="Consolas" w:hAnsi="Consolas" w:cs="Consolas"/>
          <w:color w:val="0000FF"/>
          <w:sz w:val="19"/>
          <w:szCs w:val="19"/>
          <w:highlight w:val="white"/>
        </w:rPr>
        <w:t>="True"</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="178"</w:t>
      </w: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Foreground</w:t>
      </w:r>
      <w:r>
        <w:rPr>
          <w:rFonts w:ascii="Consolas" w:hAnsi="Consolas" w:cs="Consolas"/>
          <w:color w:val="0000FF"/>
          <w:sz w:val="19"/>
          <w:szCs w:val="19"/>
          <w:highlight w:val="white"/>
        </w:rPr>
        <w:t>="Black"</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="220"/&gt;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Chart.Series</w:t>
      </w:r>
      <w:r>
        <w:rPr>
          <w:rFonts w:ascii="Consolas" w:hAnsi="Consolas" w:cs="Consolas"/>
          <w:color w:val="0000FF"/>
          <w:sz w:val="19"/>
          <w:szCs w:val="19"/>
          <w:highlight w:val="white"/>
        </w:rPr>
        <w:t>&gt;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w:t>
      </w:r>
      <w:r>
        <w:rPr>
          <w:rFonts w:ascii="Consolas" w:hAnsi="Consolas" w:cs="Consolas"/>
          <w:color w:val="0000FF"/>
          <w:sz w:val="19"/>
          <w:szCs w:val="19"/>
          <w:highlight w:val="white"/>
        </w:rPr>
        <w:t>&gt;</w:t>
      </w:r>
    </w:p>
    <w:p w:rsidR="00523D99" w:rsidRDefault="0061083D" w:rsidP="0061083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523D99" w:rsidRDefault="00523D99" w:rsidP="00BD6D41"/>
    <w:p w:rsidR="00BD6D41" w:rsidRDefault="00523D99" w:rsidP="00BD6D41">
      <w:r>
        <w:t xml:space="preserve">In the code behind, </w:t>
      </w:r>
      <w:r w:rsidR="0061083D">
        <w:t>take the top 20 rows from the provider and add those points to the graph:</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GoButton_Click(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w:t>
      </w:r>
      <w:r>
        <w:rPr>
          <w:rFonts w:ascii="Consolas" w:hAnsi="Consolas" w:cs="Consolas"/>
          <w:color w:val="A31515"/>
          <w:sz w:val="19"/>
          <w:szCs w:val="19"/>
          <w:highlight w:val="white"/>
        </w:rPr>
        <w:t>@"C:\Data\TEST.txt"</w:t>
      </w:r>
      <w:r>
        <w:rPr>
          <w:rFonts w:ascii="Consolas" w:hAnsi="Consolas" w:cs="Consolas"/>
          <w:color w:val="000000"/>
          <w:sz w:val="19"/>
          <w:szCs w:val="19"/>
          <w:highlight w:val="white"/>
        </w:rPr>
        <w: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stockPrices = provider.GetData().Take(10);</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.StockPriceDataGrid.ItemsSource = stockPrices;</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.stockPriceLineGraph.DependentValuePath=</w:t>
      </w:r>
      <w:r>
        <w:rPr>
          <w:rFonts w:ascii="Consolas" w:hAnsi="Consolas" w:cs="Consolas"/>
          <w:color w:val="A31515"/>
          <w:sz w:val="19"/>
          <w:szCs w:val="19"/>
          <w:highlight w:val="white"/>
        </w:rPr>
        <w:t>"Item7"</w:t>
      </w:r>
      <w:r>
        <w:rPr>
          <w:rFonts w:ascii="Consolas" w:hAnsi="Consolas" w:cs="Consolas"/>
          <w:color w:val="000000"/>
          <w:sz w:val="19"/>
          <w:szCs w:val="19"/>
          <w:highlight w:val="white"/>
        </w:rPr>
        <w: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.stockPriceLineGraph.IndependentValuePath = </w:t>
      </w:r>
      <w:r>
        <w:rPr>
          <w:rFonts w:ascii="Consolas" w:hAnsi="Consolas" w:cs="Consolas"/>
          <w:color w:val="A31515"/>
          <w:sz w:val="19"/>
          <w:szCs w:val="19"/>
          <w:highlight w:val="white"/>
        </w:rPr>
        <w:t>"Item1"</w:t>
      </w:r>
      <w:r>
        <w:rPr>
          <w:rFonts w:ascii="Consolas" w:hAnsi="Consolas" w:cs="Consolas"/>
          <w:color w:val="000000"/>
          <w:sz w:val="19"/>
          <w:szCs w:val="19"/>
          <w:highlight w:val="white"/>
        </w:rPr>
        <w:t>;</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.stockPriceLineGraph.ItemsSource = stockPrices;</w:t>
      </w:r>
    </w:p>
    <w:p w:rsidR="0061083D" w:rsidRDefault="0061083D" w:rsidP="006108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1083D" w:rsidRDefault="0061083D" w:rsidP="0061083D">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BD6D41" w:rsidRDefault="0061083D" w:rsidP="00BD6D41">
      <w:r>
        <w:t>And you should see:</w:t>
      </w:r>
    </w:p>
    <w:p w:rsidR="0061083D" w:rsidRDefault="0061083D" w:rsidP="00BD6D41">
      <w:r>
        <w:rPr>
          <w:noProof/>
        </w:rPr>
        <w:lastRenderedPageBreak/>
        <w:drawing>
          <wp:inline distT="0" distB="0" distL="0" distR="0" wp14:anchorId="4CB6807C" wp14:editId="195ED921">
            <wp:extent cx="4867275" cy="5943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67275" cy="5943600"/>
                    </a:xfrm>
                    <a:prstGeom prst="rect">
                      <a:avLst/>
                    </a:prstGeom>
                  </pic:spPr>
                </pic:pic>
              </a:graphicData>
            </a:graphic>
          </wp:inline>
        </w:drawing>
      </w:r>
    </w:p>
    <w:p w:rsidR="000A2F20" w:rsidRDefault="000A2F20" w:rsidP="000A2F20">
      <w:r>
        <w:lastRenderedPageBreak/>
        <w:t>Back in the page designer, add another series to the graph</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="chart"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="250"&gt;</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Chart.Series</w:t>
      </w:r>
      <w:r>
        <w:rPr>
          <w:rFonts w:ascii="Consolas" w:hAnsi="Consolas" w:cs="Consolas"/>
          <w:color w:val="0000FF"/>
          <w:sz w:val="19"/>
          <w:szCs w:val="19"/>
          <w:highlight w:val="white"/>
        </w:rPr>
        <w:t>&gt;</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LineSeries</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="stockPriceLineGraph"</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IsSelectionEnabled</w:t>
      </w:r>
      <w:r>
        <w:rPr>
          <w:rFonts w:ascii="Consolas" w:hAnsi="Consolas" w:cs="Consolas"/>
          <w:color w:val="0000FF"/>
          <w:sz w:val="19"/>
          <w:szCs w:val="19"/>
          <w:highlight w:val="white"/>
        </w:rPr>
        <w:t>="True"</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="178"</w:t>
      </w:r>
      <w:r>
        <w:rPr>
          <w:rFonts w:ascii="Consolas" w:hAnsi="Consolas" w:cs="Consolas"/>
          <w:color w:val="000000"/>
          <w:sz w:val="19"/>
          <w:szCs w:val="19"/>
          <w:highlight w:val="white"/>
        </w:rPr>
        <w:t xml:space="preserve"> </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Foreground</w:t>
      </w:r>
      <w:r>
        <w:rPr>
          <w:rFonts w:ascii="Consolas" w:hAnsi="Consolas" w:cs="Consolas"/>
          <w:color w:val="0000FF"/>
          <w:sz w:val="19"/>
          <w:szCs w:val="19"/>
          <w:highlight w:val="white"/>
        </w:rPr>
        <w:t>="Black"</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="220"/&gt;</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LineSeries</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="stockPriceLineGraph2"</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IsSelectionEnabled</w:t>
      </w:r>
      <w:r>
        <w:rPr>
          <w:rFonts w:ascii="Consolas" w:hAnsi="Consolas" w:cs="Consolas"/>
          <w:color w:val="0000FF"/>
          <w:sz w:val="19"/>
          <w:szCs w:val="19"/>
          <w:highlight w:val="white"/>
        </w:rPr>
        <w:t>="True"</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="178"</w:t>
      </w:r>
      <w:r>
        <w:rPr>
          <w:rFonts w:ascii="Consolas" w:hAnsi="Consolas" w:cs="Consolas"/>
          <w:color w:val="000000"/>
          <w:sz w:val="19"/>
          <w:szCs w:val="19"/>
          <w:highlight w:val="white"/>
        </w:rPr>
        <w:t xml:space="preserve"> </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Foreground</w:t>
      </w:r>
      <w:r>
        <w:rPr>
          <w:rFonts w:ascii="Consolas" w:hAnsi="Consolas" w:cs="Consolas"/>
          <w:color w:val="0000FF"/>
          <w:sz w:val="19"/>
          <w:szCs w:val="19"/>
          <w:highlight w:val="white"/>
        </w:rPr>
        <w:t>="Red"</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="220"/&gt;</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Chart.Series</w:t>
      </w:r>
      <w:r>
        <w:rPr>
          <w:rFonts w:ascii="Consolas" w:hAnsi="Consolas" w:cs="Consolas"/>
          <w:color w:val="0000FF"/>
          <w:sz w:val="19"/>
          <w:szCs w:val="19"/>
          <w:highlight w:val="white"/>
        </w:rPr>
        <w:t>&gt;</w:t>
      </w:r>
    </w:p>
    <w:p w:rsidR="000A2F20" w:rsidRDefault="000A2F20" w:rsidP="000A2F20"/>
    <w:p w:rsidR="000A2F20" w:rsidRDefault="000A2F20" w:rsidP="000A2F20">
      <w:r>
        <w:t>In the code behind, bind the second series to data element #4</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GoButton_Click(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w:t>
      </w:r>
      <w:r>
        <w:rPr>
          <w:rFonts w:ascii="Consolas" w:hAnsi="Consolas" w:cs="Consolas"/>
          <w:color w:val="A31515"/>
          <w:sz w:val="19"/>
          <w:szCs w:val="19"/>
          <w:highlight w:val="white"/>
        </w:rPr>
        <w:t>@"C:\Data\TEST.txt"</w:t>
      </w:r>
      <w:r>
        <w:rPr>
          <w:rFonts w:ascii="Consolas" w:hAnsi="Consolas" w:cs="Consolas"/>
          <w:color w:val="000000"/>
          <w:sz w:val="19"/>
          <w:szCs w:val="19"/>
          <w:highlight w:val="white"/>
        </w:rPr>
        <w:t>);</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stockPrices = provider.GetData().Take(10);</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.StockPriceDataGrid.ItemsSource = stockPrices;</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.stockPriceLineGraph.DependentValuePath=</w:t>
      </w:r>
      <w:r>
        <w:rPr>
          <w:rFonts w:ascii="Consolas" w:hAnsi="Consolas" w:cs="Consolas"/>
          <w:color w:val="A31515"/>
          <w:sz w:val="19"/>
          <w:szCs w:val="19"/>
          <w:highlight w:val="white"/>
        </w:rPr>
        <w:t>"Item7"</w:t>
      </w:r>
      <w:r>
        <w:rPr>
          <w:rFonts w:ascii="Consolas" w:hAnsi="Consolas" w:cs="Consolas"/>
          <w:color w:val="000000"/>
          <w:sz w:val="19"/>
          <w:szCs w:val="19"/>
          <w:highlight w:val="white"/>
        </w:rPr>
        <w:t>;</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.stockPriceLineGraph.IndependentValuePath = </w:t>
      </w:r>
      <w:r>
        <w:rPr>
          <w:rFonts w:ascii="Consolas" w:hAnsi="Consolas" w:cs="Consolas"/>
          <w:color w:val="A31515"/>
          <w:sz w:val="19"/>
          <w:szCs w:val="19"/>
          <w:highlight w:val="white"/>
        </w:rPr>
        <w:t>"Item1"</w:t>
      </w:r>
      <w:r>
        <w:rPr>
          <w:rFonts w:ascii="Consolas" w:hAnsi="Consolas" w:cs="Consolas"/>
          <w:color w:val="000000"/>
          <w:sz w:val="19"/>
          <w:szCs w:val="19"/>
          <w:highlight w:val="white"/>
        </w:rPr>
        <w:t>;</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.stockPriceLineGraph.ItemsSource = stockPrices;</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.stockPriceLineGraph2.DependentValuePath = </w:t>
      </w:r>
      <w:r>
        <w:rPr>
          <w:rFonts w:ascii="Consolas" w:hAnsi="Consolas" w:cs="Consolas"/>
          <w:color w:val="A31515"/>
          <w:sz w:val="19"/>
          <w:szCs w:val="19"/>
          <w:highlight w:val="white"/>
        </w:rPr>
        <w:t>"Item4"</w:t>
      </w:r>
      <w:r>
        <w:rPr>
          <w:rFonts w:ascii="Consolas" w:hAnsi="Consolas" w:cs="Consolas"/>
          <w:color w:val="000000"/>
          <w:sz w:val="19"/>
          <w:szCs w:val="19"/>
          <w:highlight w:val="white"/>
        </w:rPr>
        <w:t>;</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.stockPriceLineGraph2.IndependentValuePath = </w:t>
      </w:r>
      <w:r>
        <w:rPr>
          <w:rFonts w:ascii="Consolas" w:hAnsi="Consolas" w:cs="Consolas"/>
          <w:color w:val="A31515"/>
          <w:sz w:val="19"/>
          <w:szCs w:val="19"/>
          <w:highlight w:val="white"/>
        </w:rPr>
        <w:t>"Item1"</w:t>
      </w:r>
      <w:r>
        <w:rPr>
          <w:rFonts w:ascii="Consolas" w:hAnsi="Consolas" w:cs="Consolas"/>
          <w:color w:val="000000"/>
          <w:sz w:val="19"/>
          <w:szCs w:val="19"/>
          <w:highlight w:val="white"/>
        </w:rPr>
        <w:t>;</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.stockPriceLineGraph2.ItemsSource = stockPrices;</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2F20" w:rsidRDefault="000A2F20" w:rsidP="000A2F20"/>
    <w:p w:rsidR="000A2F20" w:rsidRDefault="000A2F20" w:rsidP="000A2F20">
      <w:r>
        <w:t>And run again</w:t>
      </w:r>
    </w:p>
    <w:p w:rsidR="000A2F20" w:rsidRDefault="000A2F20" w:rsidP="000A2F20">
      <w:r>
        <w:rPr>
          <w:noProof/>
        </w:rPr>
        <w:lastRenderedPageBreak/>
        <w:drawing>
          <wp:inline distT="0" distB="0" distL="0" distR="0" wp14:anchorId="54A509F8" wp14:editId="6E1ABE14">
            <wp:extent cx="4905375" cy="5981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05375" cy="5981700"/>
                    </a:xfrm>
                    <a:prstGeom prst="rect">
                      <a:avLst/>
                    </a:prstGeom>
                  </pic:spPr>
                </pic:pic>
              </a:graphicData>
            </a:graphic>
          </wp:inline>
        </w:drawing>
      </w:r>
    </w:p>
    <w:p w:rsidR="000A2F20" w:rsidRDefault="000A2F20" w:rsidP="00BD6D41"/>
    <w:p w:rsidR="0061083D" w:rsidRDefault="0061083D" w:rsidP="0061083D">
      <w:pPr>
        <w:rPr>
          <w:b/>
          <w:sz w:val="28"/>
        </w:rPr>
      </w:pPr>
      <w:r>
        <w:rPr>
          <w:b/>
          <w:sz w:val="28"/>
        </w:rPr>
        <w:t xml:space="preserve">Implement </w:t>
      </w:r>
      <w:r w:rsidR="00FB6303">
        <w:rPr>
          <w:b/>
          <w:sz w:val="28"/>
        </w:rPr>
        <w:t>Basic S</w:t>
      </w:r>
      <w:r>
        <w:rPr>
          <w:b/>
          <w:sz w:val="28"/>
        </w:rPr>
        <w:t>tatistics</w:t>
      </w:r>
    </w:p>
    <w:p w:rsidR="000A2F20" w:rsidRDefault="000A2F20" w:rsidP="000A2F20">
      <w:r>
        <w:t>Open NewCo.OptionsTradingProgram.Analytics.  Open the Script.fsx file and remove everything in it.  There are some mathematical formulas we will need to use for our analysis.  This is an area where F# really shines because it makes working with mathematical formulas very natural.  In the script file, create an array of numbers 1 to 6 for analysis</w:t>
      </w:r>
    </w:p>
    <w:p w:rsidR="000A2F20" w:rsidRDefault="000A2F20" w:rsidP="000A2F2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testData = [1.0 .. 6.0]</w:t>
      </w:r>
    </w:p>
    <w:p w:rsidR="000A2F20" w:rsidRDefault="000A2F20" w:rsidP="000A2F20"/>
    <w:p w:rsidR="000A2F20" w:rsidRDefault="000A2F20" w:rsidP="000A2F20">
      <w:r>
        <w:t>Hit ALT+ENTER and you can see the results in the REPL</w:t>
      </w:r>
    </w:p>
    <w:p w:rsidR="000A2F20" w:rsidRDefault="000A2F20" w:rsidP="000A2F20">
      <w:r>
        <w:rPr>
          <w:noProof/>
        </w:rPr>
        <w:drawing>
          <wp:inline distT="0" distB="0" distL="0" distR="0" wp14:anchorId="7D4094C5" wp14:editId="3C1EC79F">
            <wp:extent cx="3924300" cy="581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24300" cy="581025"/>
                    </a:xfrm>
                    <a:prstGeom prst="rect">
                      <a:avLst/>
                    </a:prstGeom>
                  </pic:spPr>
                </pic:pic>
              </a:graphicData>
            </a:graphic>
          </wp:inline>
        </w:drawing>
      </w:r>
    </w:p>
    <w:p w:rsidR="000A2F20" w:rsidRDefault="007F4C84" w:rsidP="000A2F20">
      <w:r>
        <w:t>In the script file,</w:t>
      </w:r>
      <w:r w:rsidR="000A2F20">
        <w:t xml:space="preserve"> sum the numbers in the array</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testData = [1.0 .. 6.0]</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sum1 = </w:t>
      </w:r>
      <w:r>
        <w:rPr>
          <w:rFonts w:ascii="Consolas" w:hAnsi="Consolas" w:cs="Consolas"/>
          <w:color w:val="2B91AF"/>
          <w:sz w:val="19"/>
          <w:szCs w:val="19"/>
          <w:highlight w:val="white"/>
        </w:rPr>
        <w:t>Seq</w:t>
      </w:r>
      <w:r>
        <w:rPr>
          <w:rFonts w:ascii="Consolas" w:hAnsi="Consolas" w:cs="Consolas"/>
          <w:color w:val="000000"/>
          <w:sz w:val="19"/>
          <w:szCs w:val="19"/>
          <w:highlight w:val="white"/>
        </w:rPr>
        <w:t>.sum testData</w:t>
      </w:r>
    </w:p>
    <w:p w:rsidR="000A2F20" w:rsidRDefault="007F4C84" w:rsidP="000A2F20">
      <w:r>
        <w:rPr>
          <w:noProof/>
        </w:rPr>
        <w:drawing>
          <wp:inline distT="0" distB="0" distL="0" distR="0" wp14:anchorId="78769C96" wp14:editId="421D92E5">
            <wp:extent cx="4019550" cy="504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019550" cy="504825"/>
                    </a:xfrm>
                    <a:prstGeom prst="rect">
                      <a:avLst/>
                    </a:prstGeom>
                  </pic:spPr>
                </pic:pic>
              </a:graphicData>
            </a:graphic>
          </wp:inline>
        </w:drawing>
      </w:r>
    </w:p>
    <w:p w:rsidR="007F4C84" w:rsidRDefault="007F4C84" w:rsidP="000A2F20">
      <w:r>
        <w:t>Note that you can sum the numbers using a ‘pipe forward’ syntax.  This is the syntax that I will be using by default</w:t>
      </w:r>
      <w:r w:rsidR="002E5F48">
        <w:t xml:space="preserve"> from now on</w:t>
      </w:r>
      <w:r>
        <w:t xml:space="preserve">. </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testData = [1.0 .. 6.0]</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sum1 = </w:t>
      </w:r>
      <w:r>
        <w:rPr>
          <w:rFonts w:ascii="Consolas" w:hAnsi="Consolas" w:cs="Consolas"/>
          <w:color w:val="2B91AF"/>
          <w:sz w:val="19"/>
          <w:szCs w:val="19"/>
          <w:highlight w:val="white"/>
        </w:rPr>
        <w:t>Seq</w:t>
      </w:r>
      <w:r>
        <w:rPr>
          <w:rFonts w:ascii="Consolas" w:hAnsi="Consolas" w:cs="Consolas"/>
          <w:color w:val="000000"/>
          <w:sz w:val="19"/>
          <w:szCs w:val="19"/>
          <w:highlight w:val="white"/>
        </w:rPr>
        <w:t>.sum testData</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sum2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 xml:space="preserve">.sum </w:t>
      </w:r>
    </w:p>
    <w:p w:rsidR="007F4C84" w:rsidRDefault="007F4C84" w:rsidP="000A2F20">
      <w:r>
        <w:rPr>
          <w:noProof/>
        </w:rPr>
        <w:drawing>
          <wp:inline distT="0" distB="0" distL="0" distR="0" wp14:anchorId="337D7A24" wp14:editId="3B1D0A3E">
            <wp:extent cx="4095750" cy="561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95750" cy="561975"/>
                    </a:xfrm>
                    <a:prstGeom prst="rect">
                      <a:avLst/>
                    </a:prstGeom>
                  </pic:spPr>
                </pic:pic>
              </a:graphicData>
            </a:graphic>
          </wp:inline>
        </w:drawing>
      </w:r>
    </w:p>
    <w:p w:rsidR="007F4C84" w:rsidRDefault="007F4C84" w:rsidP="007F4C84">
      <w:r>
        <w:lastRenderedPageBreak/>
        <w:t>In the script file, average the numbers in the array</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testData = [1.0 .. 6.0]</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sum1 = </w:t>
      </w:r>
      <w:r>
        <w:rPr>
          <w:rFonts w:ascii="Consolas" w:hAnsi="Consolas" w:cs="Consolas"/>
          <w:color w:val="2B91AF"/>
          <w:sz w:val="19"/>
          <w:szCs w:val="19"/>
          <w:highlight w:val="white"/>
        </w:rPr>
        <w:t>Seq</w:t>
      </w:r>
      <w:r>
        <w:rPr>
          <w:rFonts w:ascii="Consolas" w:hAnsi="Consolas" w:cs="Consolas"/>
          <w:color w:val="000000"/>
          <w:sz w:val="19"/>
          <w:szCs w:val="19"/>
          <w:highlight w:val="white"/>
        </w:rPr>
        <w:t>.sum testData</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sum2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 xml:space="preserve">.sum </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average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.average</w:t>
      </w:r>
    </w:p>
    <w:p w:rsidR="007F4C84" w:rsidRDefault="007F4C84" w:rsidP="000A2F20">
      <w:r>
        <w:rPr>
          <w:noProof/>
        </w:rPr>
        <w:drawing>
          <wp:inline distT="0" distB="0" distL="0" distR="0" wp14:anchorId="5BDDF2B7" wp14:editId="7E228A6C">
            <wp:extent cx="408622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86225" cy="752475"/>
                    </a:xfrm>
                    <a:prstGeom prst="rect">
                      <a:avLst/>
                    </a:prstGeom>
                  </pic:spPr>
                </pic:pic>
              </a:graphicData>
            </a:graphic>
          </wp:inline>
        </w:drawing>
      </w:r>
    </w:p>
    <w:p w:rsidR="007F4C84" w:rsidRDefault="007F4C84" w:rsidP="007F4C84">
      <w:r>
        <w:t>In the script file, find the minimum value the numbers in the array</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testData = [1.0 .. 6.0]</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sum1 = </w:t>
      </w:r>
      <w:r>
        <w:rPr>
          <w:rFonts w:ascii="Consolas" w:hAnsi="Consolas" w:cs="Consolas"/>
          <w:color w:val="2B91AF"/>
          <w:sz w:val="19"/>
          <w:szCs w:val="19"/>
          <w:highlight w:val="white"/>
        </w:rPr>
        <w:t>Seq</w:t>
      </w:r>
      <w:r>
        <w:rPr>
          <w:rFonts w:ascii="Consolas" w:hAnsi="Consolas" w:cs="Consolas"/>
          <w:color w:val="000000"/>
          <w:sz w:val="19"/>
          <w:szCs w:val="19"/>
          <w:highlight w:val="white"/>
        </w:rPr>
        <w:t>.sum testData</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sum2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 xml:space="preserve">.sum </w:t>
      </w:r>
    </w:p>
    <w:p w:rsidR="007F4C84" w:rsidRDefault="007F4C84" w:rsidP="007F4C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average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.average</w:t>
      </w:r>
    </w:p>
    <w:p w:rsidR="007F4C84" w:rsidRDefault="007F4C84" w:rsidP="007F4C84">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min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.min</w:t>
      </w:r>
    </w:p>
    <w:p w:rsidR="007F4C84" w:rsidRDefault="007F4C84" w:rsidP="007F4C84">
      <w:r>
        <w:rPr>
          <w:noProof/>
        </w:rPr>
        <w:drawing>
          <wp:inline distT="0" distB="0" distL="0" distR="0" wp14:anchorId="0467F4F2" wp14:editId="00D68291">
            <wp:extent cx="3952875" cy="819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52875" cy="819150"/>
                    </a:xfrm>
                    <a:prstGeom prst="rect">
                      <a:avLst/>
                    </a:prstGeom>
                  </pic:spPr>
                </pic:pic>
              </a:graphicData>
            </a:graphic>
          </wp:inline>
        </w:drawing>
      </w:r>
    </w:p>
    <w:p w:rsidR="007F4C84" w:rsidRDefault="007F4C84" w:rsidP="007F4C84">
      <w:r>
        <w:t>In the script file, find the maximum value the numbers in the array</w:t>
      </w:r>
    </w:p>
    <w:p w:rsidR="0002187F" w:rsidRDefault="0002187F" w:rsidP="0002187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testData = [1.0 .. 6.0]</w:t>
      </w:r>
    </w:p>
    <w:p w:rsidR="0002187F" w:rsidRDefault="0002187F" w:rsidP="0002187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 xml:space="preserve">.sum </w:t>
      </w:r>
    </w:p>
    <w:p w:rsidR="0002187F" w:rsidRDefault="0002187F" w:rsidP="0002187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average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.average</w:t>
      </w:r>
    </w:p>
    <w:p w:rsidR="0002187F" w:rsidRDefault="0002187F" w:rsidP="0002187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min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.min</w:t>
      </w:r>
    </w:p>
    <w:p w:rsidR="007F4C84" w:rsidRDefault="0002187F" w:rsidP="0002187F">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max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.max</w:t>
      </w:r>
    </w:p>
    <w:p w:rsidR="0002187F" w:rsidRDefault="0002187F" w:rsidP="0002187F">
      <w:r>
        <w:rPr>
          <w:noProof/>
        </w:rPr>
        <w:lastRenderedPageBreak/>
        <w:drawing>
          <wp:inline distT="0" distB="0" distL="0" distR="0" wp14:anchorId="3C77CB83" wp14:editId="256A5E8B">
            <wp:extent cx="3990975" cy="895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90975" cy="895350"/>
                    </a:xfrm>
                    <a:prstGeom prst="rect">
                      <a:avLst/>
                    </a:prstGeom>
                  </pic:spPr>
                </pic:pic>
              </a:graphicData>
            </a:graphic>
          </wp:inline>
        </w:drawing>
      </w:r>
    </w:p>
    <w:p w:rsidR="0002187F" w:rsidRPr="0002187F" w:rsidRDefault="0002187F" w:rsidP="0002187F">
      <w:r w:rsidRPr="0002187F">
        <w:t>In the script file, find all even numbers in the array</w:t>
      </w:r>
    </w:p>
    <w:p w:rsidR="0002187F" w:rsidRDefault="0002187F" w:rsidP="0002187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testData = [1.0 .. 6.0]</w:t>
      </w:r>
    </w:p>
    <w:p w:rsidR="0002187F" w:rsidRDefault="0002187F" w:rsidP="0002187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 xml:space="preserve">.sum </w:t>
      </w:r>
    </w:p>
    <w:p w:rsidR="0002187F" w:rsidRDefault="0002187F" w:rsidP="0002187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average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.average</w:t>
      </w:r>
    </w:p>
    <w:p w:rsidR="0002187F" w:rsidRDefault="0002187F" w:rsidP="0002187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min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.min</w:t>
      </w:r>
    </w:p>
    <w:p w:rsidR="0002187F" w:rsidRDefault="0002187F" w:rsidP="0002187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max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.max</w:t>
      </w:r>
    </w:p>
    <w:p w:rsidR="007F4C84" w:rsidRDefault="0002187F" w:rsidP="0002187F">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evens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.filter(</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number % 2. = 0.)</w:t>
      </w:r>
    </w:p>
    <w:p w:rsidR="0002187F" w:rsidRDefault="0002187F" w:rsidP="0002187F">
      <w:pPr>
        <w:rPr>
          <w:rFonts w:ascii="Consolas" w:hAnsi="Consolas" w:cs="Consolas"/>
          <w:color w:val="000000"/>
          <w:sz w:val="19"/>
          <w:szCs w:val="19"/>
        </w:rPr>
      </w:pPr>
      <w:r>
        <w:rPr>
          <w:noProof/>
        </w:rPr>
        <w:drawing>
          <wp:inline distT="0" distB="0" distL="0" distR="0" wp14:anchorId="1EB74DD6" wp14:editId="7931D2BF">
            <wp:extent cx="39624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62400" cy="914400"/>
                    </a:xfrm>
                    <a:prstGeom prst="rect">
                      <a:avLst/>
                    </a:prstGeom>
                  </pic:spPr>
                </pic:pic>
              </a:graphicData>
            </a:graphic>
          </wp:inline>
        </w:drawing>
      </w:r>
    </w:p>
    <w:p w:rsidR="0002187F" w:rsidRDefault="0002187F" w:rsidP="0002187F">
      <w:r>
        <w:t>Note that the even numbers are in their own list.  To actually see each member, go to the REPL and type this</w:t>
      </w:r>
    </w:p>
    <w:p w:rsidR="0002187F" w:rsidRDefault="00476560" w:rsidP="0002187F">
      <w:r>
        <w:rPr>
          <w:noProof/>
        </w:rPr>
        <w:drawing>
          <wp:inline distT="0" distB="0" distL="0" distR="0" wp14:anchorId="4AABBB7C" wp14:editId="0D852E24">
            <wp:extent cx="3876675" cy="762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76675" cy="762000"/>
                    </a:xfrm>
                    <a:prstGeom prst="rect">
                      <a:avLst/>
                    </a:prstGeom>
                  </pic:spPr>
                </pic:pic>
              </a:graphicData>
            </a:graphic>
          </wp:inline>
        </w:drawing>
      </w:r>
    </w:p>
    <w:p w:rsidR="00476560" w:rsidRDefault="00476560" w:rsidP="0002187F">
      <w:r>
        <w:t>In the script file, add 1 number to every number in the array</w:t>
      </w:r>
    </w:p>
    <w:p w:rsidR="00476560" w:rsidRDefault="00476560" w:rsidP="004765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testData = [1.0 .. 6.0]</w:t>
      </w:r>
    </w:p>
    <w:p w:rsidR="00476560" w:rsidRDefault="00476560" w:rsidP="004765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 xml:space="preserve">.sum </w:t>
      </w:r>
    </w:p>
    <w:p w:rsidR="00476560" w:rsidRDefault="00476560" w:rsidP="004765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average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.average</w:t>
      </w:r>
    </w:p>
    <w:p w:rsidR="00476560" w:rsidRDefault="00476560" w:rsidP="004765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min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.min</w:t>
      </w:r>
    </w:p>
    <w:p w:rsidR="00476560" w:rsidRDefault="00476560" w:rsidP="004765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max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.max</w:t>
      </w:r>
    </w:p>
    <w:p w:rsidR="00476560" w:rsidRDefault="00476560" w:rsidP="004765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evens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.filter(</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number % 2. = 0.)</w:t>
      </w:r>
    </w:p>
    <w:p w:rsidR="00476560" w:rsidRDefault="00476560" w:rsidP="00476560">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FF"/>
          <w:sz w:val="19"/>
          <w:szCs w:val="19"/>
          <w:highlight w:val="white"/>
        </w:rPr>
        <w:lastRenderedPageBreak/>
        <w:t>let</w:t>
      </w:r>
      <w:r>
        <w:rPr>
          <w:rFonts w:ascii="Consolas" w:hAnsi="Consolas" w:cs="Consolas"/>
          <w:color w:val="000000"/>
          <w:sz w:val="19"/>
          <w:szCs w:val="19"/>
          <w:highlight w:val="white"/>
        </w:rPr>
        <w:t xml:space="preserve"> addOne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number + 1.)</w:t>
      </w:r>
    </w:p>
    <w:p w:rsidR="00476560" w:rsidRDefault="00476560" w:rsidP="00476560">
      <w:r>
        <w:rPr>
          <w:noProof/>
        </w:rPr>
        <w:drawing>
          <wp:inline distT="0" distB="0" distL="0" distR="0" wp14:anchorId="47D4126D" wp14:editId="306C391E">
            <wp:extent cx="3952875" cy="2286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52875" cy="2286000"/>
                    </a:xfrm>
                    <a:prstGeom prst="rect">
                      <a:avLst/>
                    </a:prstGeom>
                  </pic:spPr>
                </pic:pic>
              </a:graphicData>
            </a:graphic>
          </wp:inline>
        </w:drawing>
      </w:r>
    </w:p>
    <w:p w:rsidR="003E07D9" w:rsidRDefault="003E07D9" w:rsidP="003E07D9">
      <w:r>
        <w:t xml:space="preserve">Now let’s create the formula for variance.  If you are not familiar with variance, here is a good description: </w:t>
      </w:r>
      <w:r>
        <w:rPr>
          <w:rFonts w:ascii="Consolas" w:hAnsi="Consolas" w:cs="Consolas"/>
          <w:color w:val="008000"/>
          <w:sz w:val="19"/>
          <w:szCs w:val="19"/>
          <w:highlight w:val="white"/>
        </w:rPr>
        <w:t>http://www.mathsisfun.com/data/standard-deviation.html</w:t>
      </w:r>
    </w:p>
    <w:p w:rsidR="003E07D9" w:rsidRDefault="003E07D9" w:rsidP="003E07D9">
      <w:r>
        <w:t>And here is the methodology that the page uses</w:t>
      </w:r>
    </w:p>
    <w:p w:rsidR="003E07D9" w:rsidRDefault="003E07D9" w:rsidP="003E07D9">
      <w:r>
        <w:rPr>
          <w:noProof/>
        </w:rPr>
        <w:lastRenderedPageBreak/>
        <w:drawing>
          <wp:inline distT="0" distB="0" distL="0" distR="0" wp14:anchorId="567D8B81" wp14:editId="295DC7C7">
            <wp:extent cx="5943600" cy="2953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953385"/>
                    </a:xfrm>
                    <a:prstGeom prst="rect">
                      <a:avLst/>
                    </a:prstGeom>
                  </pic:spPr>
                </pic:pic>
              </a:graphicData>
            </a:graphic>
          </wp:inline>
        </w:drawing>
      </w:r>
    </w:p>
    <w:p w:rsidR="003E07D9" w:rsidRDefault="003E07D9" w:rsidP="003E07D9"/>
    <w:p w:rsidR="003E07D9" w:rsidRDefault="003E07D9" w:rsidP="003E07D9">
      <w:r>
        <w:t>In the script file, create the variance.  Notice how there is a one to one correspondence between F# and to the written steps:</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System.Collections.Generic</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highlight w:val="white"/>
        </w:rPr>
      </w:pP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variance (source:</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mean = </w:t>
      </w:r>
      <w:r>
        <w:rPr>
          <w:rFonts w:ascii="Consolas" w:hAnsi="Consolas" w:cs="Consolas"/>
          <w:color w:val="2B91AF"/>
          <w:sz w:val="19"/>
          <w:szCs w:val="19"/>
          <w:highlight w:val="white"/>
        </w:rPr>
        <w:t>Seq</w:t>
      </w:r>
      <w:r>
        <w:rPr>
          <w:rFonts w:ascii="Consolas" w:hAnsi="Consolas" w:cs="Consolas"/>
          <w:color w:val="000000"/>
          <w:sz w:val="19"/>
          <w:szCs w:val="19"/>
          <w:highlight w:val="white"/>
        </w:rPr>
        <w:t>.average source</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deltas =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pown(x-mean) 2) source</w:t>
      </w:r>
    </w:p>
    <w:p w:rsidR="003E07D9" w:rsidRDefault="003E07D9" w:rsidP="003E07D9">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Seq</w:t>
      </w:r>
      <w:r>
        <w:rPr>
          <w:rFonts w:ascii="Consolas" w:hAnsi="Consolas" w:cs="Consolas"/>
          <w:color w:val="000000"/>
          <w:sz w:val="19"/>
          <w:szCs w:val="19"/>
          <w:highlight w:val="white"/>
        </w:rPr>
        <w:t>.average deltas</w:t>
      </w:r>
    </w:p>
    <w:p w:rsidR="003E07D9" w:rsidRDefault="003E07D9" w:rsidP="003E07D9">
      <w:r>
        <w:rPr>
          <w:noProof/>
        </w:rPr>
        <w:lastRenderedPageBreak/>
        <w:drawing>
          <wp:inline distT="0" distB="0" distL="0" distR="0" wp14:anchorId="49DD9714" wp14:editId="08997757">
            <wp:extent cx="5295900" cy="1666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95900" cy="1666875"/>
                    </a:xfrm>
                    <a:prstGeom prst="rect">
                      <a:avLst/>
                    </a:prstGeom>
                  </pic:spPr>
                </pic:pic>
              </a:graphicData>
            </a:graphic>
          </wp:inline>
        </w:drawing>
      </w:r>
    </w:p>
    <w:p w:rsidR="003E07D9" w:rsidRDefault="003E07D9" w:rsidP="003E07D9">
      <w:r>
        <w:t>Next, let’s calculate the standard deviation.  You can refer back to that Math Is Fun page for a full explanation of standard deviation.  The formula is:</w:t>
      </w:r>
    </w:p>
    <w:p w:rsidR="003E07D9" w:rsidRDefault="003E07D9" w:rsidP="003E07D9">
      <w:r>
        <w:rPr>
          <w:noProof/>
        </w:rPr>
        <w:drawing>
          <wp:inline distT="0" distB="0" distL="0" distR="0" wp14:anchorId="509F4BD2" wp14:editId="6BCB2505">
            <wp:extent cx="5324475" cy="476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24475" cy="476250"/>
                    </a:xfrm>
                    <a:prstGeom prst="rect">
                      <a:avLst/>
                    </a:prstGeom>
                  </pic:spPr>
                </pic:pic>
              </a:graphicData>
            </a:graphic>
          </wp:inline>
        </w:drawing>
      </w:r>
    </w:p>
    <w:p w:rsidR="003E07D9" w:rsidRDefault="003E07D9" w:rsidP="003E07D9">
      <w:r>
        <w:t>In our code, add in the standardDeviation:</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System.Collections.Generic</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testData = [1.0 .. 6.0]</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sum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 xml:space="preserve">.sum </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average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.average</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min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.min</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max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.max</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evens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.filter(</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number % 2. = 0.)</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addOne = testData |&gt;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number + 1.)</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//http://www.mathsisfun.com/data/standard-deviation.html</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variance (source:</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mean = </w:t>
      </w:r>
      <w:r>
        <w:rPr>
          <w:rFonts w:ascii="Consolas" w:hAnsi="Consolas" w:cs="Consolas"/>
          <w:color w:val="2B91AF"/>
          <w:sz w:val="19"/>
          <w:szCs w:val="19"/>
          <w:highlight w:val="white"/>
        </w:rPr>
        <w:t>Seq</w:t>
      </w:r>
      <w:r>
        <w:rPr>
          <w:rFonts w:ascii="Consolas" w:hAnsi="Consolas" w:cs="Consolas"/>
          <w:color w:val="000000"/>
          <w:sz w:val="19"/>
          <w:szCs w:val="19"/>
          <w:highlight w:val="white"/>
        </w:rPr>
        <w:t>.average source</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deltas =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pown(x-mean) 2) source</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Seq</w:t>
      </w:r>
      <w:r>
        <w:rPr>
          <w:rFonts w:ascii="Consolas" w:hAnsi="Consolas" w:cs="Consolas"/>
          <w:color w:val="000000"/>
          <w:sz w:val="19"/>
          <w:szCs w:val="19"/>
          <w:highlight w:val="white"/>
        </w:rPr>
        <w:t>.average deltas</w:t>
      </w: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E07D9" w:rsidRDefault="003E07D9" w:rsidP="003E07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standardDeviation(values:</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t>
      </w:r>
    </w:p>
    <w:p w:rsidR="003E07D9" w:rsidRDefault="003E07D9" w:rsidP="003E07D9">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lastRenderedPageBreak/>
        <w:t xml:space="preserve">    sqrt(variance(values))</w:t>
      </w:r>
    </w:p>
    <w:p w:rsidR="003E07D9" w:rsidRDefault="003E07D9" w:rsidP="003E07D9">
      <w:r>
        <w:rPr>
          <w:noProof/>
        </w:rPr>
        <w:drawing>
          <wp:inline distT="0" distB="0" distL="0" distR="0" wp14:anchorId="6EC5BE1A" wp14:editId="331AD864">
            <wp:extent cx="4057650" cy="1752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57650" cy="1752600"/>
                    </a:xfrm>
                    <a:prstGeom prst="rect">
                      <a:avLst/>
                    </a:prstGeom>
                  </pic:spPr>
                </pic:pic>
              </a:graphicData>
            </a:graphic>
          </wp:inline>
        </w:drawing>
      </w:r>
    </w:p>
    <w:p w:rsidR="003E07D9" w:rsidRDefault="003E07D9" w:rsidP="003E07D9">
      <w:r>
        <w:t xml:space="preserve">Next, let’s add in a moving average.  If you are not familiar with moving average, here is a good explanation: </w:t>
      </w:r>
      <w:hyperlink r:id="rId62" w:history="1">
        <w:r w:rsidRPr="00FE21C2">
          <w:rPr>
            <w:rStyle w:val="Hyperlink"/>
          </w:rPr>
          <w:t>http://www.investopedia.com/terms/m/movingaverage.asp</w:t>
        </w:r>
      </w:hyperlink>
    </w:p>
    <w:p w:rsidR="00356D36" w:rsidRDefault="00356D36" w:rsidP="003E07D9">
      <w:r>
        <w:t>To calculate the moving average, follow these steps:</w:t>
      </w:r>
    </w:p>
    <w:p w:rsidR="00356D36" w:rsidRDefault="00356D36" w:rsidP="002E5F48">
      <w:pPr>
        <w:pStyle w:val="ListParagraph"/>
        <w:numPr>
          <w:ilvl w:val="0"/>
          <w:numId w:val="2"/>
        </w:numPr>
      </w:pPr>
      <w:r>
        <w:t>Break a list of numbers into a series of smaller lists</w:t>
      </w:r>
    </w:p>
    <w:p w:rsidR="00356D36" w:rsidRDefault="00356D36" w:rsidP="002E5F48">
      <w:pPr>
        <w:pStyle w:val="ListParagraph"/>
        <w:numPr>
          <w:ilvl w:val="0"/>
          <w:numId w:val="2"/>
        </w:numPr>
      </w:pPr>
      <w:r>
        <w:t>Calculate the average on those sublists</w:t>
      </w:r>
    </w:p>
    <w:p w:rsidR="003E07D9" w:rsidRDefault="003E07D9" w:rsidP="003E07D9">
      <w:r>
        <w:t>Again, there is a one to one correspondence between F# and how you would describe</w:t>
      </w:r>
      <w:r w:rsidR="00356D36">
        <w:t xml:space="preserve"> the calculation in English:</w:t>
      </w:r>
    </w:p>
    <w:p w:rsidR="00356D36" w:rsidRDefault="00356D36" w:rsidP="00356D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movingAverage(values:</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windowSize:</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356D36" w:rsidRDefault="00356D36" w:rsidP="00356D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values </w:t>
      </w:r>
    </w:p>
    <w:p w:rsidR="00356D36" w:rsidRDefault="00356D36" w:rsidP="00356D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.windowed (windowSize)</w:t>
      </w:r>
    </w:p>
    <w:p w:rsidR="00356D36" w:rsidRDefault="00356D36" w:rsidP="00356D36">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window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window |&gt; </w:t>
      </w:r>
      <w:r>
        <w:rPr>
          <w:rFonts w:ascii="Consolas" w:hAnsi="Consolas" w:cs="Consolas"/>
          <w:color w:val="2B91AF"/>
          <w:sz w:val="19"/>
          <w:szCs w:val="19"/>
          <w:highlight w:val="white"/>
        </w:rPr>
        <w:t>Seq</w:t>
      </w:r>
      <w:r>
        <w:rPr>
          <w:rFonts w:ascii="Consolas" w:hAnsi="Consolas" w:cs="Consolas"/>
          <w:color w:val="000000"/>
          <w:sz w:val="19"/>
          <w:szCs w:val="19"/>
          <w:highlight w:val="white"/>
        </w:rPr>
        <w:t>.average)</w:t>
      </w:r>
    </w:p>
    <w:p w:rsidR="00356D36" w:rsidRDefault="00356D36" w:rsidP="00356D36">
      <w:pPr>
        <w:rPr>
          <w:rFonts w:ascii="Consolas" w:hAnsi="Consolas" w:cs="Consolas"/>
          <w:color w:val="000000"/>
          <w:sz w:val="19"/>
          <w:szCs w:val="19"/>
        </w:rPr>
      </w:pPr>
      <w:r>
        <w:rPr>
          <w:noProof/>
        </w:rPr>
        <w:drawing>
          <wp:inline distT="0" distB="0" distL="0" distR="0" wp14:anchorId="508299CB" wp14:editId="2FE8CF09">
            <wp:extent cx="3200400" cy="314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00400" cy="314325"/>
                    </a:xfrm>
                    <a:prstGeom prst="rect">
                      <a:avLst/>
                    </a:prstGeom>
                  </pic:spPr>
                </pic:pic>
              </a:graphicData>
            </a:graphic>
          </wp:inline>
        </w:drawing>
      </w:r>
    </w:p>
    <w:p w:rsidR="00356D36" w:rsidRDefault="00356D36" w:rsidP="00356D36">
      <w:r>
        <w:t>Next, let’s add a moving standard deviation.  It is the same concept  as a moving average and the code is identical except for 1 place:</w:t>
      </w:r>
    </w:p>
    <w:p w:rsidR="00356D36" w:rsidRDefault="00356D36" w:rsidP="00356D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movingStandardDeviation(values:</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windowSize:</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356D36" w:rsidRDefault="00356D36" w:rsidP="00356D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values </w:t>
      </w:r>
    </w:p>
    <w:p w:rsidR="00356D36" w:rsidRDefault="00356D36" w:rsidP="00356D3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.windowed (windowSize)</w:t>
      </w:r>
    </w:p>
    <w:p w:rsidR="00356D36" w:rsidRDefault="00356D36" w:rsidP="00356D36">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lastRenderedPageBreak/>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window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window |&gt; standardDeviation)</w:t>
      </w:r>
    </w:p>
    <w:p w:rsidR="00356D36" w:rsidRDefault="00356D36" w:rsidP="003E07D9">
      <w:r>
        <w:rPr>
          <w:noProof/>
        </w:rPr>
        <w:drawing>
          <wp:inline distT="0" distB="0" distL="0" distR="0" wp14:anchorId="785F1F6C" wp14:editId="74455EF4">
            <wp:extent cx="4210050" cy="666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10050" cy="666750"/>
                    </a:xfrm>
                    <a:prstGeom prst="rect">
                      <a:avLst/>
                    </a:prstGeom>
                  </pic:spPr>
                </pic:pic>
              </a:graphicData>
            </a:graphic>
          </wp:inline>
        </w:drawing>
      </w:r>
    </w:p>
    <w:p w:rsidR="003E07D9" w:rsidRDefault="00356D36" w:rsidP="003E07D9">
      <w:r>
        <w:t xml:space="preserve">Next, let’s add a Bollinger </w:t>
      </w:r>
      <w:r w:rsidR="001B1442">
        <w:t>b</w:t>
      </w:r>
      <w:r>
        <w:t xml:space="preserve">ands.  This is the first financial-related </w:t>
      </w:r>
      <w:r w:rsidR="001B1442">
        <w:t xml:space="preserve">formula we have.  If you are not familiar with Bollinger bands, a good explanation is here:  </w:t>
      </w:r>
      <w:hyperlink r:id="rId65" w:history="1">
        <w:r w:rsidR="001B1442" w:rsidRPr="00FE21C2">
          <w:rPr>
            <w:rStyle w:val="Hyperlink"/>
          </w:rPr>
          <w:t>http://www.investopedia.com/terms/b/bollingerbands.asp</w:t>
        </w:r>
      </w:hyperlink>
      <w:r w:rsidR="001B1442">
        <w:t>.  To calculate Bollinger bands, you need to get 2 standard deviations away from a simple moving average:</w:t>
      </w:r>
    </w:p>
    <w:p w:rsidR="001B1442" w:rsidRDefault="001B1442" w:rsidP="001B14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bollingerBands (values:</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windowSize:</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1B1442" w:rsidRDefault="001B1442" w:rsidP="001B14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movingAverage = movingAverage(values,windowSize)</w:t>
      </w:r>
    </w:p>
    <w:p w:rsidR="001B1442" w:rsidRDefault="001B1442" w:rsidP="001B14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movingStandardDeviation = movingStandardDeviation(values,windowSize)</w:t>
      </w:r>
    </w:p>
    <w:p w:rsidR="001B1442" w:rsidRDefault="001B1442" w:rsidP="001B14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movingStandardDeviation' = movingStandardDeviation |&gt;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window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window * 2.)</w:t>
      </w:r>
    </w:p>
    <w:p w:rsidR="001B1442" w:rsidRDefault="001B1442" w:rsidP="001B1442">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Seq</w:t>
      </w:r>
      <w:r>
        <w:rPr>
          <w:rFonts w:ascii="Consolas" w:hAnsi="Consolas" w:cs="Consolas"/>
          <w:color w:val="000000"/>
          <w:sz w:val="19"/>
          <w:szCs w:val="19"/>
          <w:highlight w:val="white"/>
        </w:rPr>
        <w:t>.zip movingAverage movingStandardDeviation'</w:t>
      </w:r>
    </w:p>
    <w:p w:rsidR="001B1442" w:rsidRDefault="001B1442" w:rsidP="001B1442">
      <w:pPr>
        <w:rPr>
          <w:rFonts w:ascii="Consolas" w:hAnsi="Consolas" w:cs="Consolas"/>
          <w:color w:val="000000"/>
          <w:sz w:val="19"/>
          <w:szCs w:val="19"/>
        </w:rPr>
      </w:pPr>
      <w:r>
        <w:rPr>
          <w:noProof/>
        </w:rPr>
        <w:drawing>
          <wp:inline distT="0" distB="0" distL="0" distR="0" wp14:anchorId="5EAC4EE7" wp14:editId="486969AD">
            <wp:extent cx="4362450" cy="790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62450" cy="790575"/>
                    </a:xfrm>
                    <a:prstGeom prst="rect">
                      <a:avLst/>
                    </a:prstGeom>
                  </pic:spPr>
                </pic:pic>
              </a:graphicData>
            </a:graphic>
          </wp:inline>
        </w:drawing>
      </w:r>
    </w:p>
    <w:p w:rsidR="001B1442" w:rsidRDefault="00FB6303" w:rsidP="001B1442">
      <w:r>
        <w:t>Let’s take a break from our scripting and make a chart from our Bollinger bands.   In the solution explorer, rename Library1.fs to Calculations.fs</w:t>
      </w:r>
    </w:p>
    <w:p w:rsidR="001B1442" w:rsidRDefault="00FB6303" w:rsidP="003E07D9">
      <w:r>
        <w:rPr>
          <w:noProof/>
        </w:rPr>
        <w:drawing>
          <wp:inline distT="0" distB="0" distL="0" distR="0" wp14:anchorId="4E30AE75" wp14:editId="2188D52C">
            <wp:extent cx="3057525" cy="1704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57525" cy="1704975"/>
                    </a:xfrm>
                    <a:prstGeom prst="rect">
                      <a:avLst/>
                    </a:prstGeom>
                  </pic:spPr>
                </pic:pic>
              </a:graphicData>
            </a:graphic>
          </wp:inline>
        </w:drawing>
      </w:r>
    </w:p>
    <w:p w:rsidR="00FB6303" w:rsidRDefault="00FB6303" w:rsidP="003E07D9">
      <w:r>
        <w:lastRenderedPageBreak/>
        <w:t xml:space="preserve">Open Calculations.fs and rename Class1() to </w:t>
      </w:r>
      <w:r w:rsidRPr="00FB6303">
        <w:t>Calculations</w:t>
      </w:r>
      <w:r>
        <w:t>()</w:t>
      </w: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NewCo.OptionsTradingProgram.Analytics</w:t>
      </w: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 xml:space="preserve">() = </w:t>
      </w:r>
    </w:p>
    <w:p w:rsidR="00FB6303" w:rsidRDefault="00FB6303" w:rsidP="00FB630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this.X = </w:t>
      </w:r>
      <w:r>
        <w:rPr>
          <w:rFonts w:ascii="Consolas" w:hAnsi="Consolas" w:cs="Consolas"/>
          <w:color w:val="A31515"/>
          <w:sz w:val="19"/>
          <w:szCs w:val="19"/>
          <w:highlight w:val="white"/>
        </w:rPr>
        <w:t>"F#"</w:t>
      </w:r>
    </w:p>
    <w:p w:rsidR="003E07D9" w:rsidRDefault="00FB6303" w:rsidP="003E07D9">
      <w:r>
        <w:t>Next, add in the reference to System.Collections.Generic and the variance calculation</w:t>
      </w: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NewCo.OptionsTradingProgram.Analytics</w:t>
      </w: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System.Collections.Generic</w:t>
      </w: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 xml:space="preserve">() = </w:t>
      </w: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this.Variance (source:</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&gt;) = </w:t>
      </w: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mean = </w:t>
      </w:r>
      <w:r>
        <w:rPr>
          <w:rFonts w:ascii="Consolas" w:hAnsi="Consolas" w:cs="Consolas"/>
          <w:color w:val="2B91AF"/>
          <w:sz w:val="19"/>
          <w:szCs w:val="19"/>
          <w:highlight w:val="white"/>
        </w:rPr>
        <w:t>Seq</w:t>
      </w:r>
      <w:r>
        <w:rPr>
          <w:rFonts w:ascii="Consolas" w:hAnsi="Consolas" w:cs="Consolas"/>
          <w:color w:val="000000"/>
          <w:sz w:val="19"/>
          <w:szCs w:val="19"/>
          <w:highlight w:val="white"/>
        </w:rPr>
        <w:t>.average source</w:t>
      </w: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deltas =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pown(x-mean) 2) source</w:t>
      </w:r>
    </w:p>
    <w:p w:rsidR="00FB6303" w:rsidRDefault="00FB6303" w:rsidP="00FB63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Seq</w:t>
      </w:r>
      <w:r>
        <w:rPr>
          <w:rFonts w:ascii="Consolas" w:hAnsi="Consolas" w:cs="Consolas"/>
          <w:color w:val="000000"/>
          <w:sz w:val="19"/>
          <w:szCs w:val="19"/>
          <w:highlight w:val="white"/>
        </w:rPr>
        <w:t>.average deltas</w:t>
      </w:r>
    </w:p>
    <w:p w:rsidR="00FB6303" w:rsidRDefault="00FB6303" w:rsidP="003E07D9"/>
    <w:p w:rsidR="00FB6303" w:rsidRDefault="00FB6303" w:rsidP="003E07D9">
      <w:r>
        <w:t>Next, in the solution explorer, rename UnitTest1 to CalculationsTests</w:t>
      </w:r>
    </w:p>
    <w:p w:rsidR="00FB6303" w:rsidRDefault="00FB6303" w:rsidP="003E07D9">
      <w:r>
        <w:rPr>
          <w:noProof/>
        </w:rPr>
        <w:drawing>
          <wp:inline distT="0" distB="0" distL="0" distR="0" wp14:anchorId="2C8C1918" wp14:editId="7028EE5E">
            <wp:extent cx="3219450" cy="2371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219450" cy="2371725"/>
                    </a:xfrm>
                    <a:prstGeom prst="rect">
                      <a:avLst/>
                    </a:prstGeom>
                  </pic:spPr>
                </pic:pic>
              </a:graphicData>
            </a:graphic>
          </wp:inline>
        </w:drawing>
      </w:r>
    </w:p>
    <w:p w:rsidR="00FB6303" w:rsidRDefault="00D52545" w:rsidP="003E07D9">
      <w:r>
        <w:lastRenderedPageBreak/>
        <w:t>Open NewCo.OptionsTradingProgram.Analytics.Tests.Unit and add a reference to NewCo.OptionsTradingProgram.Analytics</w:t>
      </w:r>
    </w:p>
    <w:p w:rsidR="00D52545" w:rsidRDefault="00D52545" w:rsidP="003E07D9">
      <w:r>
        <w:rPr>
          <w:noProof/>
        </w:rPr>
        <w:drawing>
          <wp:inline distT="0" distB="0" distL="0" distR="0" wp14:anchorId="098B1E6C" wp14:editId="5392BFCA">
            <wp:extent cx="5943600" cy="32232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223260"/>
                    </a:xfrm>
                    <a:prstGeom prst="rect">
                      <a:avLst/>
                    </a:prstGeom>
                  </pic:spPr>
                </pic:pic>
              </a:graphicData>
            </a:graphic>
          </wp:inline>
        </w:drawing>
      </w:r>
    </w:p>
    <w:p w:rsidR="00FB6303" w:rsidRDefault="00FB6303" w:rsidP="003E07D9">
      <w:r>
        <w:t>Open CalculationsTests, rename TestMethod1 to CalculateVarianceUsingValidData_ReturnsExpected and implement it like so</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Microsoft.VisualStudio.TestTools.UnitTesting;</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NewCo.OptionsTradingProgram.Analytics;</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NewCo.OptionsTradingProgram.Analytics.Tests.Unit</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TestClass</w:t>
      </w:r>
      <w:r>
        <w:rPr>
          <w:rFonts w:ascii="Consolas" w:hAnsi="Consolas" w:cs="Consolas"/>
          <w:color w:val="000000"/>
          <w:sz w:val="19"/>
          <w:szCs w:val="19"/>
          <w:highlight w:val="white"/>
        </w:rPr>
        <w:t>]</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CalculationsTests</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CalculateVarianceUsingValidData_ReturnsExpected()</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testData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[6] { 1, 2, 3, 4, 5, 6 };</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variance = calculations.Variance(testData);</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expected = 2.916666667;</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actual = </w:t>
      </w:r>
      <w:r>
        <w:rPr>
          <w:rFonts w:ascii="Consolas" w:hAnsi="Consolas" w:cs="Consolas"/>
          <w:color w:val="2B91AF"/>
          <w:sz w:val="19"/>
          <w:szCs w:val="19"/>
          <w:highlight w:val="white"/>
        </w:rPr>
        <w:t>Math</w:t>
      </w:r>
      <w:r>
        <w:rPr>
          <w:rFonts w:ascii="Consolas" w:hAnsi="Consolas" w:cs="Consolas"/>
          <w:color w:val="000000"/>
          <w:sz w:val="19"/>
          <w:szCs w:val="19"/>
          <w:highlight w:val="white"/>
        </w:rPr>
        <w:t>.Round(variance, 9);</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.AreEqual(expected, actual);</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2545" w:rsidRDefault="00D52545" w:rsidP="00D525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6303" w:rsidRDefault="00D52545" w:rsidP="00D5254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E07D9" w:rsidRDefault="00D52545" w:rsidP="003E07D9">
      <w:r>
        <w:t>Run your unit test and get green:</w:t>
      </w:r>
    </w:p>
    <w:p w:rsidR="00D52545" w:rsidRDefault="00D52545" w:rsidP="003E07D9">
      <w:r>
        <w:rPr>
          <w:noProof/>
        </w:rPr>
        <w:drawing>
          <wp:inline distT="0" distB="0" distL="0" distR="0" wp14:anchorId="02C8B747" wp14:editId="4E7C91C7">
            <wp:extent cx="1866900" cy="1647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866900" cy="1647825"/>
                    </a:xfrm>
                    <a:prstGeom prst="rect">
                      <a:avLst/>
                    </a:prstGeom>
                  </pic:spPr>
                </pic:pic>
              </a:graphicData>
            </a:graphic>
          </wp:inline>
        </w:drawing>
      </w:r>
    </w:p>
    <w:p w:rsidR="003E07D9" w:rsidRDefault="003E07D9" w:rsidP="003E07D9"/>
    <w:p w:rsidR="00D52545" w:rsidRDefault="00D52545" w:rsidP="003E07D9">
      <w:r>
        <w:t>Go back to the Calculations.fs file and add in the remaining formulas from your script file.  You will replace “let” with “member this.” and apply Pascal casing to the function names:</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NewCo.OptionsTradingProgram.Analytics</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System.Collections.Generic</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 xml:space="preserve">() = </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this.Variance (source:</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&gt;) = </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mean = </w:t>
      </w:r>
      <w:r>
        <w:rPr>
          <w:rFonts w:ascii="Consolas" w:hAnsi="Consolas" w:cs="Consolas"/>
          <w:color w:val="2B91AF"/>
          <w:sz w:val="19"/>
          <w:szCs w:val="19"/>
          <w:highlight w:val="white"/>
        </w:rPr>
        <w:t>Seq</w:t>
      </w:r>
      <w:r>
        <w:rPr>
          <w:rFonts w:ascii="Consolas" w:hAnsi="Consolas" w:cs="Consolas"/>
          <w:color w:val="000000"/>
          <w:sz w:val="19"/>
          <w:szCs w:val="19"/>
          <w:highlight w:val="white"/>
        </w:rPr>
        <w:t>.average source</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deltas =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pown(x-mean) 2) source</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Seq</w:t>
      </w:r>
      <w:r>
        <w:rPr>
          <w:rFonts w:ascii="Consolas" w:hAnsi="Consolas" w:cs="Consolas"/>
          <w:color w:val="000000"/>
          <w:sz w:val="19"/>
          <w:szCs w:val="19"/>
          <w:highlight w:val="white"/>
        </w:rPr>
        <w:t>.average deltas</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this.StandardDeviation(values:</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sqrt(this.Variance(values))</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this.MovingAverage(values:</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windowSize:</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values </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.windowed (windowSize)</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window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window |&gt; </w:t>
      </w:r>
      <w:r>
        <w:rPr>
          <w:rFonts w:ascii="Consolas" w:hAnsi="Consolas" w:cs="Consolas"/>
          <w:color w:val="2B91AF"/>
          <w:sz w:val="19"/>
          <w:szCs w:val="19"/>
          <w:highlight w:val="white"/>
        </w:rPr>
        <w:t>Seq</w:t>
      </w:r>
      <w:r>
        <w:rPr>
          <w:rFonts w:ascii="Consolas" w:hAnsi="Consolas" w:cs="Consolas"/>
          <w:color w:val="000000"/>
          <w:sz w:val="19"/>
          <w:szCs w:val="19"/>
          <w:highlight w:val="white"/>
        </w:rPr>
        <w:t>.average)</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this.MovingStandardDeviation(values:</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windowSize:</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values </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.windowed (windowSize)</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window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window |&gt; this.StandardDeviation)</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this.BollingerBands (values:</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 windowSize:</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movingAverage = this.MovingAverage(values,windowSize)</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movingStandardDeviation = this.MovingStandardDeviation(values,windowSize)</w:t>
      </w:r>
    </w:p>
    <w:p w:rsidR="00973362" w:rsidRDefault="00973362"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movingStandardDeviation' = movingStandardDeviation |&gt; </w:t>
      </w:r>
      <w:r>
        <w:rPr>
          <w:rFonts w:ascii="Consolas" w:hAnsi="Consolas" w:cs="Consolas"/>
          <w:color w:val="2B91AF"/>
          <w:sz w:val="19"/>
          <w:szCs w:val="19"/>
          <w:highlight w:val="white"/>
        </w:rPr>
        <w:t>Seq</w:t>
      </w:r>
      <w:r>
        <w:rPr>
          <w:rFonts w:ascii="Consolas" w:hAnsi="Consolas" w:cs="Consolas"/>
          <w:color w:val="000000"/>
          <w:sz w:val="19"/>
          <w:szCs w:val="19"/>
          <w:highlight w:val="white"/>
        </w:rPr>
        <w:t>.map(</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window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window * 2.)</w:t>
      </w:r>
    </w:p>
    <w:p w:rsidR="00973362" w:rsidRDefault="00973362" w:rsidP="00587DD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Seq</w:t>
      </w:r>
      <w:r>
        <w:rPr>
          <w:rFonts w:ascii="Consolas" w:hAnsi="Consolas" w:cs="Consolas"/>
          <w:color w:val="000000"/>
          <w:sz w:val="19"/>
          <w:szCs w:val="19"/>
          <w:highlight w:val="white"/>
        </w:rPr>
        <w:t>.zip movingAverage movingStandardDeviation'</w:t>
      </w:r>
    </w:p>
    <w:p w:rsidR="00D52545" w:rsidRDefault="00D52545" w:rsidP="003E07D9">
      <w:r>
        <w:t>Compile, go to your test project, and add in the following tests:</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CalcualteStandardDeviationUsingValidData_ReturnsExpected()</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testData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[6] { 1, 2, 3, 4, 5, 6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standadDeviation = calculations.StandardDeviation(testData);</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expected = 1.707825128;</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actual =  </w:t>
      </w:r>
      <w:r>
        <w:rPr>
          <w:rFonts w:ascii="Consolas" w:hAnsi="Consolas" w:cs="Consolas"/>
          <w:color w:val="2B91AF"/>
          <w:sz w:val="19"/>
          <w:szCs w:val="19"/>
          <w:highlight w:val="white"/>
        </w:rPr>
        <w:t>Math</w:t>
      </w:r>
      <w:r>
        <w:rPr>
          <w:rFonts w:ascii="Consolas" w:hAnsi="Consolas" w:cs="Consolas"/>
          <w:color w:val="000000"/>
          <w:sz w:val="19"/>
          <w:szCs w:val="19"/>
          <w:highlight w:val="white"/>
        </w:rPr>
        <w:t>.Round(standadDeviation,9);</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.AreEqual(expected, actual);</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CalculateMovingAverageUsingValidData_ReturnsExpected()</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testData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[6] { 1, 2, 3, 4, 5, 6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movingAverage = calculations.MovingAverage(testData,3);</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expected = 4;</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actual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&gt;(movingAverage).Count;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.AreEqual(expected, actual);</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CalculateMovingStandardDeviationUsingValidData_ReturnsExpected()</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testData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[6] { 1, 2, 3, 4, 5, 6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movingStandardDeviation = calculations.MovingStandardDeviation(testData,3);</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expected = 4;</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actual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&gt;(movingStandardDeviation).Count;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.AreEqual(expected, actual);</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CalculateBollingerBandsUsingValidData_ReturnsExpected()</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testData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[6] { 1, 2, 3, 4, 5, 6 };</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bollingerBands = calculations.BollingerBands(testData,3);</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expected = 4;</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actual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Tuple</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w:t>
      </w:r>
      <w:r>
        <w:rPr>
          <w:rFonts w:ascii="Consolas" w:hAnsi="Consolas" w:cs="Consolas"/>
          <w:color w:val="2B91AF"/>
          <w:sz w:val="19"/>
          <w:szCs w:val="19"/>
          <w:highlight w:val="white"/>
        </w:rPr>
        <w:t>Double</w:t>
      </w:r>
      <w:r>
        <w:rPr>
          <w:rFonts w:ascii="Consolas" w:hAnsi="Consolas" w:cs="Consolas"/>
          <w:color w:val="000000"/>
          <w:sz w:val="19"/>
          <w:szCs w:val="19"/>
          <w:highlight w:val="white"/>
        </w:rPr>
        <w:t>&gt;&gt;(bollingerBands).Count;</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.AreEqual(expected, actual);</w:t>
      </w: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587DDC" w:rsidRDefault="00587DDC" w:rsidP="00587D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7DDC" w:rsidRDefault="00587DDC" w:rsidP="003E07D9"/>
    <w:p w:rsidR="00D52545" w:rsidRDefault="00587DDC" w:rsidP="003E07D9">
      <w:r>
        <w:t>Note you will have to add a reference to System.Collections.Generics.  Once the tests are ready, run them and get green</w:t>
      </w:r>
    </w:p>
    <w:p w:rsidR="00587DDC" w:rsidRDefault="00587DDC" w:rsidP="003E07D9">
      <w:r>
        <w:rPr>
          <w:noProof/>
        </w:rPr>
        <w:lastRenderedPageBreak/>
        <w:drawing>
          <wp:inline distT="0" distB="0" distL="0" distR="0" wp14:anchorId="0C9C9F2D" wp14:editId="6F932F0D">
            <wp:extent cx="1790700" cy="2209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90700" cy="2209800"/>
                    </a:xfrm>
                    <a:prstGeom prst="rect">
                      <a:avLst/>
                    </a:prstGeom>
                  </pic:spPr>
                </pic:pic>
              </a:graphicData>
            </a:graphic>
          </wp:inline>
        </w:drawing>
      </w:r>
    </w:p>
    <w:p w:rsidR="00482D8B" w:rsidRDefault="00482D8B" w:rsidP="003E07D9">
      <w:r>
        <w:t>Finally, open NewCo.OptionsTrandingProgram.UI.Desktop and add a reference to NewCo.OptionsTradingProgram.Analytics.</w:t>
      </w:r>
    </w:p>
    <w:p w:rsidR="00482D8B" w:rsidRDefault="00482D8B" w:rsidP="003E07D9">
      <w:r>
        <w:rPr>
          <w:noProof/>
        </w:rPr>
        <w:drawing>
          <wp:inline distT="0" distB="0" distL="0" distR="0" wp14:anchorId="39CE58C5" wp14:editId="2331BE00">
            <wp:extent cx="5762625" cy="1981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2625" cy="1981200"/>
                    </a:xfrm>
                    <a:prstGeom prst="rect">
                      <a:avLst/>
                    </a:prstGeom>
                  </pic:spPr>
                </pic:pic>
              </a:graphicData>
            </a:graphic>
          </wp:inline>
        </w:drawing>
      </w:r>
    </w:p>
    <w:p w:rsidR="00482D8B" w:rsidRDefault="00482D8B" w:rsidP="003E07D9">
      <w:r>
        <w:t>Open the MainWindow.xaml file and alter the chart to have three line series:</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="chart"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="250"&gt;</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Chart.Series</w:t>
      </w:r>
      <w:r>
        <w:rPr>
          <w:rFonts w:ascii="Consolas" w:hAnsi="Consolas" w:cs="Consolas"/>
          <w:color w:val="0000FF"/>
          <w:sz w:val="19"/>
          <w:szCs w:val="19"/>
          <w:highlight w:val="white"/>
        </w:rPr>
        <w:t>&gt;</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LineSeries</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="stockPriceLineGraph"</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IsSelectionEnabled</w:t>
      </w:r>
      <w:r>
        <w:rPr>
          <w:rFonts w:ascii="Consolas" w:hAnsi="Consolas" w:cs="Consolas"/>
          <w:color w:val="0000FF"/>
          <w:sz w:val="19"/>
          <w:szCs w:val="19"/>
          <w:highlight w:val="white"/>
        </w:rPr>
        <w:t>="True"</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="178"</w:t>
      </w:r>
      <w:r>
        <w:rPr>
          <w:rFonts w:ascii="Consolas" w:hAnsi="Consolas" w:cs="Consolas"/>
          <w:color w:val="000000"/>
          <w:sz w:val="19"/>
          <w:szCs w:val="19"/>
          <w:highlight w:val="white"/>
        </w:rPr>
        <w:t xml:space="preserve"> </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FF0000"/>
          <w:sz w:val="19"/>
          <w:szCs w:val="19"/>
          <w:highlight w:val="white"/>
        </w:rPr>
        <w:t xml:space="preserve"> Foreground</w:t>
      </w:r>
      <w:r>
        <w:rPr>
          <w:rFonts w:ascii="Consolas" w:hAnsi="Consolas" w:cs="Consolas"/>
          <w:color w:val="0000FF"/>
          <w:sz w:val="19"/>
          <w:szCs w:val="19"/>
          <w:highlight w:val="white"/>
        </w:rPr>
        <w:t>="Black"</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="220"/&gt;</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LineSeries</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="stockPriceLineGraph2"</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IsSelectionEnabled</w:t>
      </w:r>
      <w:r>
        <w:rPr>
          <w:rFonts w:ascii="Consolas" w:hAnsi="Consolas" w:cs="Consolas"/>
          <w:color w:val="0000FF"/>
          <w:sz w:val="19"/>
          <w:szCs w:val="19"/>
          <w:highlight w:val="white"/>
        </w:rPr>
        <w:t>="True"</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="178"</w:t>
      </w:r>
      <w:r>
        <w:rPr>
          <w:rFonts w:ascii="Consolas" w:hAnsi="Consolas" w:cs="Consolas"/>
          <w:color w:val="000000"/>
          <w:sz w:val="19"/>
          <w:szCs w:val="19"/>
          <w:highlight w:val="white"/>
        </w:rPr>
        <w:t xml:space="preserve"> </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Foreground</w:t>
      </w:r>
      <w:r>
        <w:rPr>
          <w:rFonts w:ascii="Consolas" w:hAnsi="Consolas" w:cs="Consolas"/>
          <w:color w:val="0000FF"/>
          <w:sz w:val="19"/>
          <w:szCs w:val="19"/>
          <w:highlight w:val="white"/>
        </w:rPr>
        <w:t>="Red"</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="220"/&gt;</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LineSeries</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="stockPriceLineGraph3"</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IsSelectionEnabled</w:t>
      </w:r>
      <w:r>
        <w:rPr>
          <w:rFonts w:ascii="Consolas" w:hAnsi="Consolas" w:cs="Consolas"/>
          <w:color w:val="0000FF"/>
          <w:sz w:val="19"/>
          <w:szCs w:val="19"/>
          <w:highlight w:val="white"/>
        </w:rPr>
        <w:t>="True"</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="178"</w:t>
      </w:r>
      <w:r>
        <w:rPr>
          <w:rFonts w:ascii="Consolas" w:hAnsi="Consolas" w:cs="Consolas"/>
          <w:color w:val="000000"/>
          <w:sz w:val="19"/>
          <w:szCs w:val="19"/>
          <w:highlight w:val="white"/>
        </w:rPr>
        <w:t xml:space="preserve"> </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Foreground</w:t>
      </w:r>
      <w:r>
        <w:rPr>
          <w:rFonts w:ascii="Consolas" w:hAnsi="Consolas" w:cs="Consolas"/>
          <w:color w:val="0000FF"/>
          <w:sz w:val="19"/>
          <w:szCs w:val="19"/>
          <w:highlight w:val="white"/>
        </w:rPr>
        <w:t>="Green"</w:t>
      </w:r>
      <w:r>
        <w:rPr>
          <w:rFonts w:ascii="Consolas" w:hAnsi="Consolas" w:cs="Consolas"/>
          <w:color w:val="FF0000"/>
          <w:sz w:val="19"/>
          <w:szCs w:val="19"/>
          <w:highlight w:val="white"/>
        </w:rPr>
        <w:t xml:space="preserve"> 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="220"/&gt;</w:t>
      </w:r>
    </w:p>
    <w:p w:rsidR="00482D8B" w:rsidRDefault="00482D8B" w:rsidP="00482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Chart.Series</w:t>
      </w:r>
      <w:r>
        <w:rPr>
          <w:rFonts w:ascii="Consolas" w:hAnsi="Consolas" w:cs="Consolas"/>
          <w:color w:val="0000FF"/>
          <w:sz w:val="19"/>
          <w:szCs w:val="19"/>
          <w:highlight w:val="white"/>
        </w:rPr>
        <w:t>&gt;</w:t>
      </w:r>
    </w:p>
    <w:p w:rsidR="00482D8B" w:rsidRDefault="00482D8B" w:rsidP="00482D8B">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chartingToolkit</w:t>
      </w:r>
      <w:r>
        <w:rPr>
          <w:rFonts w:ascii="Consolas" w:hAnsi="Consolas" w:cs="Consolas"/>
          <w:color w:val="0000FF"/>
          <w:sz w:val="19"/>
          <w:szCs w:val="19"/>
          <w:highlight w:val="white"/>
        </w:rPr>
        <w:t>:</w:t>
      </w:r>
      <w:r>
        <w:rPr>
          <w:rFonts w:ascii="Consolas" w:hAnsi="Consolas" w:cs="Consolas"/>
          <w:color w:val="A31515"/>
          <w:sz w:val="19"/>
          <w:szCs w:val="19"/>
          <w:highlight w:val="white"/>
        </w:rPr>
        <w:t>Chart</w:t>
      </w:r>
      <w:r>
        <w:rPr>
          <w:rFonts w:ascii="Consolas" w:hAnsi="Consolas" w:cs="Consolas"/>
          <w:color w:val="0000FF"/>
          <w:sz w:val="19"/>
          <w:szCs w:val="19"/>
          <w:highlight w:val="white"/>
        </w:rPr>
        <w:t>&gt;</w:t>
      </w:r>
    </w:p>
    <w:p w:rsidR="00482D8B" w:rsidRDefault="00482D8B" w:rsidP="003E07D9"/>
    <w:p w:rsidR="00482D8B" w:rsidRDefault="00482D8B" w:rsidP="003E07D9">
      <w:r>
        <w:t>Open the MainWindow.xaml.cs file.  Add a reference to  NewCo.OptionsTradingProgram.Analytics.  Next, alter the GoButton_Click event handler like this:</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GoButton_Click(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FileSystemStockProvider</w:t>
      </w:r>
      <w:r>
        <w:rPr>
          <w:rFonts w:ascii="Consolas" w:hAnsi="Consolas" w:cs="Consolas"/>
          <w:color w:val="000000"/>
          <w:sz w:val="19"/>
          <w:szCs w:val="19"/>
          <w:highlight w:val="white"/>
        </w:rPr>
        <w:t>(</w:t>
      </w:r>
      <w:r>
        <w:rPr>
          <w:rFonts w:ascii="Consolas" w:hAnsi="Consolas" w:cs="Consolas"/>
          <w:color w:val="A31515"/>
          <w:sz w:val="19"/>
          <w:szCs w:val="19"/>
          <w:highlight w:val="white"/>
        </w:rPr>
        <w:t>@"C:\Data\TEST.txt"</w:t>
      </w:r>
      <w:r>
        <w:rPr>
          <w:rFonts w:ascii="Consolas" w:hAnsi="Consolas" w:cs="Consolas"/>
          <w:color w:val="000000"/>
          <w:sz w:val="19"/>
          <w:szCs w:val="19"/>
          <w:highlight w:val="white"/>
        </w:rPr>
        <w:t>);</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stockPrices = provider.GetData().Take(20);</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.StockPriceDataGrid.ItemsSource = stockPrices;</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adjustedClosePrices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stockPrice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stockPrices</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stockPrice.Item7;</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dates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stockPrice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stockPrices.Skip(2)</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stockPrice.Item1 };</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movingAverage = calculations.MovingAverage(adjustedClosePrices, 3);</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movingAverages = dates.Zip(movingAverage, (d, p) =&gt;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date=d.Item1, price=p});</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bollingerBands = calculations.BollingerBands(adjustedClosePrices, 3);</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upperBandBands = dates.Zip(bollingerBands, (d, bb) =&gt;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date = d.Item1, upperBand = bb.Item1 + (bb.Item2 * 2) });</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lowerBandBands = dates.Zip(bollingerBands, (d, bb) =&gt;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date = d.Item1, lowerBand = bb.Item1 + (bb.Item2 * 2) * -1 });</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.stockPriceLineGraph.DependentValuePath = </w:t>
      </w:r>
      <w:r>
        <w:rPr>
          <w:rFonts w:ascii="Consolas" w:hAnsi="Consolas" w:cs="Consolas"/>
          <w:color w:val="A31515"/>
          <w:sz w:val="19"/>
          <w:szCs w:val="19"/>
          <w:highlight w:val="white"/>
        </w:rPr>
        <w:t>"price"</w:t>
      </w:r>
      <w:r>
        <w:rPr>
          <w:rFonts w:ascii="Consolas" w:hAnsi="Consolas" w:cs="Consolas"/>
          <w:color w:val="000000"/>
          <w:sz w:val="19"/>
          <w:szCs w:val="19"/>
          <w:highlight w:val="white"/>
        </w:rPr>
        <w:t>;</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.stockPriceLineGraph.IndependentValuePath = </w:t>
      </w:r>
      <w:r>
        <w:rPr>
          <w:rFonts w:ascii="Consolas" w:hAnsi="Consolas" w:cs="Consolas"/>
          <w:color w:val="A31515"/>
          <w:sz w:val="19"/>
          <w:szCs w:val="19"/>
          <w:highlight w:val="white"/>
        </w:rPr>
        <w:t>"date"</w:t>
      </w:r>
      <w:r>
        <w:rPr>
          <w:rFonts w:ascii="Consolas" w:hAnsi="Consolas" w:cs="Consolas"/>
          <w:color w:val="000000"/>
          <w:sz w:val="19"/>
          <w:szCs w:val="19"/>
          <w:highlight w:val="white"/>
        </w:rPr>
        <w:t>;</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.stockPriceLineGraph.ItemsSource = movingAverages;</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.stockPriceLineGraph2.DependentValuePath = </w:t>
      </w:r>
      <w:r>
        <w:rPr>
          <w:rFonts w:ascii="Consolas" w:hAnsi="Consolas" w:cs="Consolas"/>
          <w:color w:val="A31515"/>
          <w:sz w:val="19"/>
          <w:szCs w:val="19"/>
          <w:highlight w:val="white"/>
        </w:rPr>
        <w:t>"upperBand"</w:t>
      </w:r>
      <w:r>
        <w:rPr>
          <w:rFonts w:ascii="Consolas" w:hAnsi="Consolas" w:cs="Consolas"/>
          <w:color w:val="000000"/>
          <w:sz w:val="19"/>
          <w:szCs w:val="19"/>
          <w:highlight w:val="white"/>
        </w:rPr>
        <w:t>;</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.stockPriceLineGraph2.IndependentValuePath = </w:t>
      </w:r>
      <w:r>
        <w:rPr>
          <w:rFonts w:ascii="Consolas" w:hAnsi="Consolas" w:cs="Consolas"/>
          <w:color w:val="A31515"/>
          <w:sz w:val="19"/>
          <w:szCs w:val="19"/>
          <w:highlight w:val="white"/>
        </w:rPr>
        <w:t>"date"</w:t>
      </w:r>
      <w:r>
        <w:rPr>
          <w:rFonts w:ascii="Consolas" w:hAnsi="Consolas" w:cs="Consolas"/>
          <w:color w:val="000000"/>
          <w:sz w:val="19"/>
          <w:szCs w:val="19"/>
          <w:highlight w:val="white"/>
        </w:rPr>
        <w:t>;</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.stockPriceLineGraph2.ItemsSource = upperBandBands;</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.stockPriceLineGraph3.DependentValuePath = </w:t>
      </w:r>
      <w:r>
        <w:rPr>
          <w:rFonts w:ascii="Consolas" w:hAnsi="Consolas" w:cs="Consolas"/>
          <w:color w:val="A31515"/>
          <w:sz w:val="19"/>
          <w:szCs w:val="19"/>
          <w:highlight w:val="white"/>
        </w:rPr>
        <w:t>"lowerBand"</w:t>
      </w:r>
      <w:r>
        <w:rPr>
          <w:rFonts w:ascii="Consolas" w:hAnsi="Consolas" w:cs="Consolas"/>
          <w:color w:val="000000"/>
          <w:sz w:val="19"/>
          <w:szCs w:val="19"/>
          <w:highlight w:val="white"/>
        </w:rPr>
        <w:t>;</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.stockPriceLineGraph3.IndependentValuePath = </w:t>
      </w:r>
      <w:r>
        <w:rPr>
          <w:rFonts w:ascii="Consolas" w:hAnsi="Consolas" w:cs="Consolas"/>
          <w:color w:val="A31515"/>
          <w:sz w:val="19"/>
          <w:szCs w:val="19"/>
          <w:highlight w:val="white"/>
        </w:rPr>
        <w:t>"date"</w:t>
      </w:r>
      <w:r>
        <w:rPr>
          <w:rFonts w:ascii="Consolas" w:hAnsi="Consolas" w:cs="Consolas"/>
          <w:color w:val="000000"/>
          <w:sz w:val="19"/>
          <w:szCs w:val="19"/>
          <w:highlight w:val="white"/>
        </w:rPr>
        <w:t>;</w:t>
      </w:r>
    </w:p>
    <w:p w:rsidR="003B125B" w:rsidRDefault="003B125B" w:rsidP="003B12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.stockPriceLineGraph3.ItemsSource = lowerBandBands;</w:t>
      </w:r>
    </w:p>
    <w:p w:rsidR="00482D8B" w:rsidRDefault="003B125B" w:rsidP="003B125B">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D52545" w:rsidRDefault="00D52545" w:rsidP="003E07D9"/>
    <w:p w:rsidR="00D52545" w:rsidRDefault="003B125B" w:rsidP="003E07D9">
      <w:r>
        <w:t>You will notice we are using Linq, which has almost identical syntax to F#.  Indeed, if you understand F#, Linq because very accessible.  Unfortunately, the reverse is not true.  In any event, if you run the application, you will get something like this:</w:t>
      </w:r>
    </w:p>
    <w:p w:rsidR="003B125B" w:rsidRDefault="003B125B" w:rsidP="003E07D9">
      <w:r>
        <w:rPr>
          <w:noProof/>
        </w:rPr>
        <w:lastRenderedPageBreak/>
        <w:drawing>
          <wp:inline distT="0" distB="0" distL="0" distR="0" wp14:anchorId="7326C9DB" wp14:editId="4874A231">
            <wp:extent cx="4914900" cy="5838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14900" cy="5838825"/>
                    </a:xfrm>
                    <a:prstGeom prst="rect">
                      <a:avLst/>
                    </a:prstGeom>
                  </pic:spPr>
                </pic:pic>
              </a:graphicData>
            </a:graphic>
          </wp:inline>
        </w:drawing>
      </w:r>
    </w:p>
    <w:p w:rsidR="003B125B" w:rsidRDefault="003B125B" w:rsidP="003B125B">
      <w:pPr>
        <w:rPr>
          <w:b/>
          <w:sz w:val="28"/>
        </w:rPr>
      </w:pPr>
      <w:r>
        <w:rPr>
          <w:b/>
          <w:sz w:val="28"/>
        </w:rPr>
        <w:lastRenderedPageBreak/>
        <w:t>Implement Non-Basic Statistics</w:t>
      </w:r>
    </w:p>
    <w:p w:rsidR="004C3260" w:rsidRDefault="003B125B" w:rsidP="003E07D9">
      <w:r>
        <w:t xml:space="preserve">With these basic statistics under our belt, it is time to try our hand at </w:t>
      </w:r>
      <w:r w:rsidR="00ED3724">
        <w:t>some more advanced statistics.</w:t>
      </w:r>
      <w:r w:rsidR="003E0626">
        <w:t xml:space="preserve">  Open NewCo.OptionsTradingProgram.Analytics and open the Script.fsx file</w:t>
      </w:r>
      <w:r w:rsidR="004C3260">
        <w:t xml:space="preserve">.  Below the bollingerBands function, create a function to calculate the power of a number. </w:t>
      </w:r>
    </w:p>
    <w:p w:rsidR="004C3260" w:rsidRDefault="004C3260" w:rsidP="004C32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power baseNumber exponent = exp(exponent * log(baseNumber))</w:t>
      </w:r>
    </w:p>
    <w:p w:rsidR="004C3260" w:rsidRDefault="004C3260" w:rsidP="003E07D9"/>
    <w:p w:rsidR="004C3260" w:rsidRDefault="004C3260" w:rsidP="003E07D9">
      <w:proofErr w:type="gramStart"/>
      <w:r>
        <w:t>and</w:t>
      </w:r>
      <w:proofErr w:type="gramEnd"/>
      <w:r>
        <w:t xml:space="preserve"> you should get this:</w:t>
      </w:r>
    </w:p>
    <w:p w:rsidR="003E0626" w:rsidRDefault="004C3260" w:rsidP="003E07D9">
      <w:r>
        <w:rPr>
          <w:noProof/>
        </w:rPr>
        <w:drawing>
          <wp:inline distT="0" distB="0" distL="0" distR="0" wp14:anchorId="690A042E" wp14:editId="3CABB65B">
            <wp:extent cx="3762375" cy="561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762375" cy="561975"/>
                    </a:xfrm>
                    <a:prstGeom prst="rect">
                      <a:avLst/>
                    </a:prstGeom>
                  </pic:spPr>
                </pic:pic>
              </a:graphicData>
            </a:graphic>
          </wp:inline>
        </w:drawing>
      </w:r>
    </w:p>
    <w:p w:rsidR="003B125B" w:rsidRDefault="004C3260" w:rsidP="003E07D9">
      <w:r>
        <w:t>In the REPL, enter in this</w:t>
      </w:r>
    </w:p>
    <w:p w:rsidR="004C3260" w:rsidRDefault="004C3260" w:rsidP="003E07D9">
      <w:r>
        <w:rPr>
          <w:noProof/>
        </w:rPr>
        <w:drawing>
          <wp:inline distT="0" distB="0" distL="0" distR="0" wp14:anchorId="320A360B" wp14:editId="34ABE6BA">
            <wp:extent cx="1781175" cy="6096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81175" cy="609600"/>
                    </a:xfrm>
                    <a:prstGeom prst="rect">
                      <a:avLst/>
                    </a:prstGeom>
                  </pic:spPr>
                </pic:pic>
              </a:graphicData>
            </a:graphic>
          </wp:inline>
        </w:drawing>
      </w:r>
    </w:p>
    <w:p w:rsidR="00ED3724" w:rsidRDefault="004C3260" w:rsidP="003E07D9">
      <w:r>
        <w:t>And you can see two cubed calculated.</w:t>
      </w:r>
    </w:p>
    <w:p w:rsidR="004C3260" w:rsidRDefault="004C3260" w:rsidP="003E07D9">
      <w:r>
        <w:t xml:space="preserve">A quick side note about this calculation.  </w:t>
      </w:r>
    </w:p>
    <w:p w:rsidR="004C3260" w:rsidRDefault="004C3260" w:rsidP="004C3260">
      <w:pPr>
        <w:pStyle w:val="ListParagraph"/>
        <w:numPr>
          <w:ilvl w:val="0"/>
          <w:numId w:val="3"/>
        </w:numPr>
      </w:pPr>
      <w:r>
        <w:t>First, this is how the book implements the function:</w:t>
      </w:r>
    </w:p>
    <w:p w:rsidR="004C3260" w:rsidRPr="004C3260" w:rsidRDefault="004C3260" w:rsidP="004C3260">
      <w:pPr>
        <w:pBdr>
          <w:top w:val="single" w:sz="4" w:space="1" w:color="auto"/>
          <w:left w:val="single" w:sz="4" w:space="4" w:color="auto"/>
          <w:bottom w:val="single" w:sz="4" w:space="1" w:color="auto"/>
          <w:right w:val="single" w:sz="4" w:space="4" w:color="auto"/>
        </w:pBdr>
        <w:ind w:left="720"/>
        <w:rPr>
          <w:rFonts w:ascii="Consolas" w:hAnsi="Consolas" w:cs="Consolas"/>
          <w:color w:val="000000"/>
          <w:sz w:val="19"/>
          <w:szCs w:val="19"/>
        </w:rPr>
      </w:pPr>
      <w:proofErr w:type="gramStart"/>
      <w:r w:rsidRPr="004C3260">
        <w:rPr>
          <w:rFonts w:ascii="Consolas" w:hAnsi="Consolas" w:cs="Consolas"/>
          <w:color w:val="0000FF"/>
          <w:sz w:val="19"/>
          <w:szCs w:val="19"/>
          <w:highlight w:val="white"/>
        </w:rPr>
        <w:t>let</w:t>
      </w:r>
      <w:proofErr w:type="gramEnd"/>
      <w:r w:rsidRPr="004C3260">
        <w:rPr>
          <w:rFonts w:ascii="Consolas" w:hAnsi="Consolas" w:cs="Consolas"/>
          <w:color w:val="000000"/>
          <w:sz w:val="19"/>
          <w:szCs w:val="19"/>
          <w:highlight w:val="white"/>
        </w:rPr>
        <w:t xml:space="preserve"> pow x n = exp(n*log(x))</w:t>
      </w:r>
      <w:r w:rsidRPr="004C3260">
        <w:rPr>
          <w:rFonts w:ascii="Consolas" w:hAnsi="Consolas" w:cs="Consolas"/>
          <w:color w:val="000000"/>
          <w:sz w:val="19"/>
          <w:szCs w:val="19"/>
        </w:rPr>
        <w:tab/>
      </w:r>
    </w:p>
    <w:p w:rsidR="004C3260" w:rsidRDefault="00680B19" w:rsidP="004C3260">
      <w:pPr>
        <w:ind w:left="720"/>
      </w:pPr>
      <w:proofErr w:type="gramStart"/>
      <w:r>
        <w:t>which</w:t>
      </w:r>
      <w:proofErr w:type="gramEnd"/>
      <w:r w:rsidR="004C3260">
        <w:t xml:space="preserve"> I think that is makes the code much harder to read than it has to be</w:t>
      </w:r>
    </w:p>
    <w:p w:rsidR="004C3260" w:rsidRDefault="004C3260" w:rsidP="004C3260">
      <w:pPr>
        <w:pStyle w:val="ListParagraph"/>
        <w:numPr>
          <w:ilvl w:val="0"/>
          <w:numId w:val="3"/>
        </w:numPr>
      </w:pPr>
      <w:r>
        <w:t>Second, there is already a power function in the FSharp language spec.  It is called pown.  It was used in the variance calculation that you have already seen.</w:t>
      </w:r>
    </w:p>
    <w:p w:rsidR="004C3260" w:rsidRDefault="004C3260" w:rsidP="003E07D9">
      <w:r>
        <w:lastRenderedPageBreak/>
        <w:t>With power out of the way, let’s build a flag to determine if we are calculating a put or call.</w:t>
      </w:r>
    </w:p>
    <w:p w:rsidR="004C3260" w:rsidRDefault="00680B19" w:rsidP="003E07D9">
      <w:r>
        <w:t>Enter this into the script:</w:t>
      </w:r>
    </w:p>
    <w:p w:rsidR="00680B19" w:rsidRDefault="00680B19" w:rsidP="00680B19">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 xml:space="preserve"> = Put | Call</w:t>
      </w:r>
    </w:p>
    <w:p w:rsidR="00680B19" w:rsidRDefault="00680B19" w:rsidP="00680B19">
      <w:proofErr w:type="gramStart"/>
      <w:r>
        <w:t>and</w:t>
      </w:r>
      <w:proofErr w:type="gramEnd"/>
      <w:r>
        <w:t xml:space="preserve"> you should get this in the REPL:</w:t>
      </w:r>
    </w:p>
    <w:p w:rsidR="00680B19" w:rsidRDefault="00680B19" w:rsidP="00680B19">
      <w:r>
        <w:rPr>
          <w:noProof/>
        </w:rPr>
        <w:drawing>
          <wp:inline distT="0" distB="0" distL="0" distR="0" wp14:anchorId="599687DD" wp14:editId="01DC985E">
            <wp:extent cx="1447800" cy="714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447800" cy="714375"/>
                    </a:xfrm>
                    <a:prstGeom prst="rect">
                      <a:avLst/>
                    </a:prstGeom>
                  </pic:spPr>
                </pic:pic>
              </a:graphicData>
            </a:graphic>
          </wp:inline>
        </w:drawing>
      </w:r>
    </w:p>
    <w:p w:rsidR="00680B19" w:rsidRDefault="00680B19" w:rsidP="003E07D9">
      <w:pPr>
        <w:rPr>
          <w:rFonts w:ascii="Consolas" w:hAnsi="Consolas" w:cs="Consolas"/>
          <w:color w:val="008000"/>
          <w:sz w:val="19"/>
          <w:szCs w:val="19"/>
        </w:rPr>
      </w:pPr>
      <w:r>
        <w:t xml:space="preserve">Next, let’s create a cumulative distribution function.  If you are not familiar with the cumulative distribution function, you can read about it here: </w:t>
      </w:r>
      <w:hyperlink r:id="rId77" w:history="1">
        <w:r w:rsidRPr="00EA1572">
          <w:rPr>
            <w:rStyle w:val="Hyperlink"/>
            <w:rFonts w:ascii="Consolas" w:hAnsi="Consolas" w:cs="Consolas"/>
            <w:sz w:val="19"/>
            <w:szCs w:val="19"/>
            <w:highlight w:val="white"/>
          </w:rPr>
          <w:t>http://en.wikipedia.org/wiki/Cumulative_distribution_function</w:t>
        </w:r>
      </w:hyperlink>
      <w:r>
        <w:rPr>
          <w:rFonts w:ascii="Consolas" w:hAnsi="Consolas" w:cs="Consolas"/>
          <w:color w:val="008000"/>
          <w:sz w:val="19"/>
          <w:szCs w:val="19"/>
        </w:rPr>
        <w:t xml:space="preserve">. </w:t>
      </w:r>
      <w:r>
        <w:t>In the script file, enter this</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cumulativeDistribution (x) =</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a1 =  0.31938153</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a2 = -0.356563782</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a3 =  1.781477937</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a4 = -1.821255978</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a5 =  1.330274429</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pi = 3.141592654</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l  = abs(x)</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k  = 1.0 / (1.0 + 0.2316419 * l)</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a1' = a1*k</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a2' = a2*k*k</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a3' = a3*(power k 3.0)</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a4' = a4*(power k 4.0)</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a5' = a5*(power k 5.0)</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w1 = 1.0/sqrt(2.0*pi)</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w2 = exp(-l*l/2.0)</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w3 = a1'+a2'+a3'+a4'+a5'</w:t>
      </w:r>
    </w:p>
    <w:p w:rsidR="00411628" w:rsidRDefault="00411628" w:rsidP="00411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  = 1.0-w1*w2*w3</w:t>
      </w:r>
    </w:p>
    <w:p w:rsidR="00411628" w:rsidRDefault="00411628" w:rsidP="00411628">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x &lt; 0.0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1.0 - w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w:t>
      </w:r>
    </w:p>
    <w:p w:rsidR="003B125B" w:rsidRDefault="00680B19" w:rsidP="003E07D9">
      <w:r>
        <w:t>After hitting ALT+ENTER, you can enter some values in the REPL to see the results:</w:t>
      </w:r>
    </w:p>
    <w:p w:rsidR="00680B19" w:rsidRDefault="00680B19" w:rsidP="003E07D9">
      <w:pPr>
        <w:rPr>
          <w:noProof/>
        </w:rPr>
      </w:pPr>
    </w:p>
    <w:p w:rsidR="00EE3A4E" w:rsidRDefault="00411628" w:rsidP="003E07D9">
      <w:r>
        <w:rPr>
          <w:noProof/>
        </w:rPr>
        <w:drawing>
          <wp:inline distT="0" distB="0" distL="0" distR="0" wp14:anchorId="2290635F" wp14:editId="1840EB43">
            <wp:extent cx="3238500" cy="1524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238500" cy="1524000"/>
                    </a:xfrm>
                    <a:prstGeom prst="rect">
                      <a:avLst/>
                    </a:prstGeom>
                  </pic:spPr>
                </pic:pic>
              </a:graphicData>
            </a:graphic>
          </wp:inline>
        </w:drawing>
      </w:r>
    </w:p>
    <w:p w:rsidR="00680B19" w:rsidRDefault="00680B19" w:rsidP="00EE3A4E">
      <w:r>
        <w:t>Note that this co</w:t>
      </w:r>
      <w:r w:rsidR="00EE3A4E">
        <w:t>de is different than the book as I broke down his long formula into smaller subformulas.</w:t>
      </w:r>
    </w:p>
    <w:p w:rsidR="00680B19" w:rsidRDefault="00680B19" w:rsidP="003E07D9">
      <w:r>
        <w:t>With the supporting functions out of the way, let’s implement the Black-Scholes formula.</w:t>
      </w:r>
    </w:p>
    <w:p w:rsidR="00680B19" w:rsidRDefault="00680B19" w:rsidP="003E07D9">
      <w:r>
        <w:t>First, create a data structure to pass in the needed inputs to the function</w:t>
      </w:r>
    </w:p>
    <w:p w:rsidR="00680B19" w:rsidRDefault="00680B19" w:rsidP="00680B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 xml:space="preserve"> = </w:t>
      </w:r>
    </w:p>
    <w:p w:rsidR="00680B19" w:rsidRDefault="00680B19" w:rsidP="00680B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stockPrice:</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680B19" w:rsidRDefault="00680B19" w:rsidP="00680B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strikePrice:</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680B19" w:rsidRDefault="00680B19" w:rsidP="00680B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timeToExpiry:</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680B19" w:rsidRDefault="00680B19" w:rsidP="00680B1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interestRate:</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680B19" w:rsidRDefault="00680B19" w:rsidP="00680B19">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volatility:</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680B19" w:rsidRDefault="00680B19" w:rsidP="003E07D9">
      <w:r>
        <w:t>Next, create the actual Black-Scholes calculation:</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blackScholes(inputData:</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 putCallFlag:</w:t>
      </w:r>
      <w:r>
        <w:rPr>
          <w:rFonts w:ascii="Consolas" w:hAnsi="Consolas" w:cs="Consolas"/>
          <w:color w:val="2B91AF"/>
          <w:sz w:val="19"/>
          <w:szCs w:val="19"/>
          <w:highlight w:val="white"/>
        </w:rPr>
        <w:t>putCallFlag</w:t>
      </w:r>
      <w:r>
        <w:rPr>
          <w:rFonts w:ascii="Consolas" w:hAnsi="Consolas" w:cs="Consolas"/>
          <w:color w:val="000000"/>
          <w:sz w:val="19"/>
          <w:szCs w:val="19"/>
          <w:highlight w:val="white"/>
        </w:rPr>
        <w:t>)=</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sx = log(inputData.stockPrice / inputData.strikePrice)</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 = inputData.interestRate+inputData.volatility*inputData.volatility*0.5</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rvt = rv*inputData.timeToExpiry</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vt = (inputData.volatility*sqrt(inputData.timeToExpiry))</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d1=(sx + rvt)/vt</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d2=d1-vt</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match</w:t>
      </w:r>
      <w:proofErr w:type="gramEnd"/>
      <w:r>
        <w:rPr>
          <w:rFonts w:ascii="Consolas" w:hAnsi="Consolas" w:cs="Consolas"/>
          <w:color w:val="000000"/>
          <w:sz w:val="19"/>
          <w:szCs w:val="19"/>
          <w:highlight w:val="white"/>
        </w:rPr>
        <w:t xml:space="preserve"> putCallFlag </w:t>
      </w:r>
      <w:r>
        <w:rPr>
          <w:rFonts w:ascii="Consolas" w:hAnsi="Consolas" w:cs="Consolas"/>
          <w:color w:val="0000FF"/>
          <w:sz w:val="19"/>
          <w:szCs w:val="19"/>
          <w:highlight w:val="white"/>
        </w:rPr>
        <w:t>with</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Put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xrt = inputData.strikePrice*exp(-inputData.interestRate*inputData.timeToExpiry)</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cdD1 = xrt*cumulativeDistribution(-d2)</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cdD2 = inputData.stockPrice*cumulativeDistribution(-d1)</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cdD1-cdD2</w:t>
      </w:r>
      <w:proofErr w:type="gramEnd"/>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Call </w:t>
      </w:r>
      <w:r>
        <w:rPr>
          <w:rFonts w:ascii="Consolas" w:hAnsi="Consolas" w:cs="Consolas"/>
          <w:color w:val="0000FF"/>
          <w:sz w:val="19"/>
          <w:szCs w:val="19"/>
          <w:highlight w:val="white"/>
        </w:rPr>
        <w:t>-&gt;</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xrt = inputData.strikePrice*exp(-inputData.interestRate*inputData.timeToExpiry)</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cdD1 = inputData.stockPrice*cumulativeDistribution(d1)</w:t>
      </w:r>
    </w:p>
    <w:p w:rsidR="00CA466B" w:rsidRDefault="00CA466B" w:rsidP="00CA46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cdD2 = xrt*cumulativeDistribution(d2)</w:t>
      </w:r>
    </w:p>
    <w:p w:rsidR="003C2607" w:rsidRDefault="00CA466B" w:rsidP="00CA466B">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cdD1-cdD2</w:t>
      </w:r>
      <w:proofErr w:type="gramEnd"/>
    </w:p>
    <w:p w:rsidR="003C2607" w:rsidRDefault="003C2607" w:rsidP="003E07D9">
      <w:r>
        <w:t>Also, enter in some test data:</w:t>
      </w:r>
    </w:p>
    <w:p w:rsidR="003C2607" w:rsidRDefault="003C2607" w:rsidP="003C26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inputData = {stockPrice=58.60;strikePrice=60.;timeToExpiry=0.5;interestRate=0.01;volatility=0.3}</w:t>
      </w:r>
    </w:p>
    <w:p w:rsidR="003C2607" w:rsidRDefault="003C2607" w:rsidP="003C26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runBSCall = blackScholes(inputData,Call)</w:t>
      </w:r>
    </w:p>
    <w:p w:rsidR="003C2607" w:rsidRDefault="003C2607" w:rsidP="003C2607">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runBSPut = blackScholes(inputData,Put)</w:t>
      </w:r>
    </w:p>
    <w:p w:rsidR="00680B19" w:rsidRDefault="00B1721E" w:rsidP="003E07D9">
      <w:r>
        <w:t>Hitting ALT+ENTER gives this in the REPL:</w:t>
      </w:r>
    </w:p>
    <w:p w:rsidR="00B1721E" w:rsidRDefault="003C2607" w:rsidP="003E07D9">
      <w:pPr>
        <w:rPr>
          <w:noProof/>
        </w:rPr>
      </w:pPr>
      <w:r>
        <w:rPr>
          <w:noProof/>
        </w:rPr>
        <w:drawing>
          <wp:inline distT="0" distB="0" distL="0" distR="0" wp14:anchorId="6F68A86B" wp14:editId="1D121532">
            <wp:extent cx="4762500" cy="1466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62500" cy="1466850"/>
                    </a:xfrm>
                    <a:prstGeom prst="rect">
                      <a:avLst/>
                    </a:prstGeom>
                  </pic:spPr>
                </pic:pic>
              </a:graphicData>
            </a:graphic>
          </wp:inline>
        </w:drawing>
      </w:r>
    </w:p>
    <w:p w:rsidR="00B1721E" w:rsidRDefault="00C33596" w:rsidP="003E07D9">
      <w:r>
        <w:t xml:space="preserve">Note that the Time </w:t>
      </w:r>
      <w:proofErr w:type="gramStart"/>
      <w:r>
        <w:t>To</w:t>
      </w:r>
      <w:proofErr w:type="gramEnd"/>
      <w:r>
        <w:t xml:space="preserve"> Maturity is expressed in years right now.  Add in a helper function to the script file </w:t>
      </w:r>
    </w:p>
    <w:p w:rsidR="00C33596" w:rsidRDefault="00C33596" w:rsidP="00C33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daysToYears day = (float day) / 365.25</w:t>
      </w:r>
    </w:p>
    <w:p w:rsidR="00C33596" w:rsidRDefault="00C33596" w:rsidP="00C3359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ThirityDayEquiv = daysToYears 30</w:t>
      </w:r>
    </w:p>
    <w:p w:rsidR="00C33596" w:rsidRDefault="00C33596" w:rsidP="00C33596">
      <w:r>
        <w:t>Hitting ALT+ENTER gives this in the REPL:</w:t>
      </w:r>
    </w:p>
    <w:p w:rsidR="00C33596" w:rsidRDefault="00C33596" w:rsidP="003E07D9">
      <w:r>
        <w:rPr>
          <w:noProof/>
        </w:rPr>
        <w:drawing>
          <wp:inline distT="0" distB="0" distL="0" distR="0" wp14:anchorId="569195BF" wp14:editId="406B493C">
            <wp:extent cx="3017043" cy="467833"/>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17931" cy="467971"/>
                    </a:xfrm>
                    <a:prstGeom prst="rect">
                      <a:avLst/>
                    </a:prstGeom>
                  </pic:spPr>
                </pic:pic>
              </a:graphicData>
            </a:graphic>
          </wp:inline>
        </w:drawing>
      </w:r>
    </w:p>
    <w:p w:rsidR="00C33596" w:rsidRDefault="00C33596" w:rsidP="003E07D9">
      <w:r>
        <w:lastRenderedPageBreak/>
        <w:t>So the preceding example using a 20 day maturity:</w:t>
      </w:r>
    </w:p>
    <w:p w:rsidR="00C33596" w:rsidRDefault="00C33596" w:rsidP="00C33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inputData2 = {stockPrice=58.60;strikePrice=60.;timeToExpiry=(daysToYears 20);interestRate=0.01;volatility=0.3}</w:t>
      </w:r>
    </w:p>
    <w:p w:rsidR="00C33596" w:rsidRDefault="00C33596" w:rsidP="00C33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runBSCall2 = blackScholes(inputData2,Call)</w:t>
      </w:r>
    </w:p>
    <w:p w:rsidR="00C33596" w:rsidRDefault="00C33596" w:rsidP="00C335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runBSPut2 = blackScholes(inputData2,Put)</w:t>
      </w:r>
    </w:p>
    <w:p w:rsidR="00C33596" w:rsidRDefault="00C33596" w:rsidP="003E07D9"/>
    <w:p w:rsidR="00C33596" w:rsidRDefault="00C33596" w:rsidP="003E07D9">
      <w:r>
        <w:t>Gives</w:t>
      </w:r>
    </w:p>
    <w:p w:rsidR="00C33596" w:rsidRDefault="00C33596" w:rsidP="003E07D9">
      <w:r>
        <w:rPr>
          <w:noProof/>
        </w:rPr>
        <w:drawing>
          <wp:inline distT="0" distB="0" distL="0" distR="0" wp14:anchorId="6F172200" wp14:editId="65803BDB">
            <wp:extent cx="4895850" cy="1162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895850" cy="1162050"/>
                    </a:xfrm>
                    <a:prstGeom prst="rect">
                      <a:avLst/>
                    </a:prstGeom>
                  </pic:spPr>
                </pic:pic>
              </a:graphicData>
            </a:graphic>
          </wp:inline>
        </w:drawing>
      </w:r>
    </w:p>
    <w:p w:rsidR="00C33596" w:rsidRDefault="00C33596" w:rsidP="003E07D9"/>
    <w:p w:rsidR="00C33596" w:rsidRDefault="00C33596" w:rsidP="003E07D9">
      <w:r>
        <w:t>With the Black Scholes under our belt, let’s add a few more statistics that use the Black-Scholes formula in their calculations.</w:t>
      </w:r>
      <w:r w:rsidR="00E636CA">
        <w:t xml:space="preserve">  They are commonly referred to as “the greeks” and include the following formulas: Delta, Vega, Theta, Rho, and Gamma</w:t>
      </w:r>
      <w:r w:rsidR="00BD0DC8">
        <w:t xml:space="preserve">.  Here is a good explanation of them: </w:t>
      </w:r>
      <w:hyperlink r:id="rId82" w:history="1">
        <w:r w:rsidR="00BD0DC8" w:rsidRPr="00EA1572">
          <w:rPr>
            <w:rStyle w:val="Hyperlink"/>
          </w:rPr>
          <w:t>http://www.investopedia.com/terms/g/greeks.asp</w:t>
        </w:r>
      </w:hyperlink>
    </w:p>
    <w:p w:rsidR="00BD0DC8" w:rsidRDefault="00BD0DC8" w:rsidP="003E07D9">
      <w:r>
        <w:t>And in chart form:</w:t>
      </w:r>
    </w:p>
    <w:p w:rsidR="00BD0DC8" w:rsidRDefault="00BD0DC8" w:rsidP="003E07D9">
      <w:r>
        <w:rPr>
          <w:noProof/>
        </w:rPr>
        <w:lastRenderedPageBreak/>
        <w:drawing>
          <wp:inline distT="0" distB="0" distL="0" distR="0" wp14:anchorId="3A3CF66B" wp14:editId="02238983">
            <wp:extent cx="5943600" cy="29927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992755"/>
                    </a:xfrm>
                    <a:prstGeom prst="rect">
                      <a:avLst/>
                    </a:prstGeom>
                  </pic:spPr>
                </pic:pic>
              </a:graphicData>
            </a:graphic>
          </wp:inline>
        </w:drawing>
      </w:r>
    </w:p>
    <w:p w:rsidR="00BD0DC8" w:rsidRDefault="00BD0DC8" w:rsidP="003E07D9"/>
    <w:p w:rsidR="00BD0DC8" w:rsidRDefault="00BD0DC8" w:rsidP="003E07D9">
      <w:r>
        <w:t xml:space="preserve">Before we start implementing the Greeks, we need to add in 1 more helper method.  We need to have a normal distribution created for some of the </w:t>
      </w:r>
      <w:proofErr w:type="gramStart"/>
      <w:r>
        <w:t>greeks</w:t>
      </w:r>
      <w:proofErr w:type="gramEnd"/>
      <w:r>
        <w:t>.  We could hand-write it, but there is a great library called MathNet.Numerics that has a pre-created function for this very purpose.</w:t>
      </w:r>
    </w:p>
    <w:p w:rsidR="00BD0DC8" w:rsidRDefault="00BD0DC8" w:rsidP="003E07D9">
      <w:r>
        <w:t xml:space="preserve">Go to the NuGet Package Manager Console and </w:t>
      </w:r>
      <w:r w:rsidR="00A96A98">
        <w:t xml:space="preserve">enter </w:t>
      </w:r>
      <w:r>
        <w:t xml:space="preserve">in </w:t>
      </w:r>
      <w:r w:rsidR="00A96A98">
        <w:t>the following command:</w:t>
      </w:r>
    </w:p>
    <w:p w:rsidR="00A96A98" w:rsidRDefault="00A96A98" w:rsidP="003E07D9">
      <w:r>
        <w:rPr>
          <w:noProof/>
        </w:rPr>
        <w:drawing>
          <wp:inline distT="0" distB="0" distL="0" distR="0" wp14:anchorId="14B6EAF2" wp14:editId="4322F50F">
            <wp:extent cx="5943600" cy="9874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987425"/>
                    </a:xfrm>
                    <a:prstGeom prst="rect">
                      <a:avLst/>
                    </a:prstGeom>
                  </pic:spPr>
                </pic:pic>
              </a:graphicData>
            </a:graphic>
          </wp:inline>
        </w:drawing>
      </w:r>
    </w:p>
    <w:p w:rsidR="00A96A98" w:rsidRDefault="00A96A98" w:rsidP="003E07D9"/>
    <w:p w:rsidR="00BD0DC8" w:rsidRDefault="00BD0DC8" w:rsidP="003E07D9"/>
    <w:p w:rsidR="00E636CA" w:rsidRDefault="00BD0DC8" w:rsidP="003E07D9">
      <w:r>
        <w:t>In your script file, enter in the following code:</w:t>
      </w:r>
    </w:p>
    <w:p w:rsidR="00A96A98" w:rsidRDefault="00A96A98" w:rsidP="00A96A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@"E:\Documents\TriNug\FSharpLab_20140615\NewCo.OptionsTradingProgram.Solution\packages\MathNet.Numerics.3.0.0\lib\net40\MathNet.Numerics.dll"</w:t>
      </w:r>
    </w:p>
    <w:p w:rsidR="00A96A98" w:rsidRDefault="00A96A98" w:rsidP="00A96A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@"E:\Documents\TriNug\FSharpLab_20140615\NewCo.OptionsTradingProgram.Solution\packages\MathNet.Numerics.FSharp.3.0.0\lib\net40\MathNet.Numerics.FSharp.dll"</w:t>
      </w:r>
    </w:p>
    <w:p w:rsidR="00A96A98" w:rsidRDefault="00A96A98" w:rsidP="00A96A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MathNet.Numerics.Distributions;</w:t>
      </w:r>
    </w:p>
    <w:p w:rsidR="00A96A98" w:rsidRDefault="00A96A98" w:rsidP="00A96A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normalDistribution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Normal(0.0, 1.0)</w:t>
      </w:r>
    </w:p>
    <w:p w:rsidR="00A96A98" w:rsidRDefault="00A96A98" w:rsidP="00A96A98">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proofErr w:type="gramStart"/>
      <w:r>
        <w:rPr>
          <w:rFonts w:ascii="Consolas" w:hAnsi="Consolas" w:cs="Consolas"/>
          <w:color w:val="000000"/>
          <w:sz w:val="19"/>
          <w:szCs w:val="19"/>
          <w:highlight w:val="white"/>
        </w:rPr>
        <w:t>normalDistribution.Density(</w:t>
      </w:r>
      <w:proofErr w:type="gramEnd"/>
      <w:r>
        <w:rPr>
          <w:rFonts w:ascii="Consolas" w:hAnsi="Consolas" w:cs="Consolas"/>
          <w:color w:val="000000"/>
          <w:sz w:val="19"/>
          <w:szCs w:val="19"/>
          <w:highlight w:val="white"/>
        </w:rPr>
        <w:t>100.0)</w:t>
      </w:r>
    </w:p>
    <w:p w:rsidR="00A96A98" w:rsidRDefault="0081212C" w:rsidP="00A96A98">
      <w:pPr>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the</w:t>
      </w:r>
      <w:proofErr w:type="gramEnd"/>
      <w:r>
        <w:rPr>
          <w:rFonts w:ascii="Consolas" w:hAnsi="Consolas" w:cs="Consolas"/>
          <w:color w:val="000000"/>
          <w:sz w:val="19"/>
          <w:szCs w:val="19"/>
        </w:rPr>
        <w:t xml:space="preserve"> physical path will be different on your machine)</w:t>
      </w:r>
    </w:p>
    <w:p w:rsidR="00A96A98" w:rsidRDefault="00BD394C" w:rsidP="00A96A98">
      <w:r>
        <w:t>Hit ALT+ENTER and get:</w:t>
      </w:r>
    </w:p>
    <w:p w:rsidR="00BD394C" w:rsidRDefault="00BD394C" w:rsidP="00A96A98">
      <w:r>
        <w:rPr>
          <w:noProof/>
        </w:rPr>
        <w:drawing>
          <wp:inline distT="0" distB="0" distL="0" distR="0" wp14:anchorId="2EFBE758" wp14:editId="0311AB80">
            <wp:extent cx="4429125" cy="704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429125" cy="704850"/>
                    </a:xfrm>
                    <a:prstGeom prst="rect">
                      <a:avLst/>
                    </a:prstGeom>
                  </pic:spPr>
                </pic:pic>
              </a:graphicData>
            </a:graphic>
          </wp:inline>
        </w:drawing>
      </w:r>
    </w:p>
    <w:p w:rsidR="00BD394C" w:rsidRDefault="004475F6" w:rsidP="00A96A98">
      <w:r>
        <w:t>Delta</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blackScholesDelta (inputData:</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 putCallFlag:</w:t>
      </w:r>
      <w:r>
        <w:rPr>
          <w:rFonts w:ascii="Consolas" w:hAnsi="Consolas" w:cs="Consolas"/>
          <w:color w:val="2B91AF"/>
          <w:sz w:val="19"/>
          <w:szCs w:val="19"/>
          <w:highlight w:val="white"/>
        </w:rPr>
        <w:t>putCallFlag</w:t>
      </w:r>
      <w:r>
        <w:rPr>
          <w:rFonts w:ascii="Consolas" w:hAnsi="Consolas" w:cs="Consolas"/>
          <w:color w:val="000000"/>
          <w:sz w:val="19"/>
          <w:szCs w:val="19"/>
          <w:highlight w:val="white"/>
        </w:rPr>
        <w:t>)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sx = log(inputData.stockPrice / inputData.strikePrice)</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 = inputData.interestRate+inputData.volatility*inputData.volatility*0.5</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rvt = rv*inputData.timeToExpiry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vt = (inputData.volatility*sqrt(inputData.timeToExpiry))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d1=(sx + rvt)/vt</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match</w:t>
      </w:r>
      <w:proofErr w:type="gramEnd"/>
      <w:r>
        <w:rPr>
          <w:rFonts w:ascii="Consolas" w:hAnsi="Consolas" w:cs="Consolas"/>
          <w:color w:val="000000"/>
          <w:sz w:val="19"/>
          <w:szCs w:val="19"/>
          <w:highlight w:val="white"/>
        </w:rPr>
        <w:t xml:space="preserve"> putCallFlag </w:t>
      </w:r>
      <w:r>
        <w:rPr>
          <w:rFonts w:ascii="Consolas" w:hAnsi="Consolas" w:cs="Consolas"/>
          <w:color w:val="0000FF"/>
          <w:sz w:val="19"/>
          <w:szCs w:val="19"/>
          <w:highlight w:val="white"/>
        </w:rPr>
        <w:t>with</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Put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cumulativeDistribution(</w:t>
      </w:r>
      <w:proofErr w:type="gramEnd"/>
      <w:r>
        <w:rPr>
          <w:rFonts w:ascii="Consolas" w:hAnsi="Consolas" w:cs="Consolas"/>
          <w:color w:val="000000"/>
          <w:sz w:val="19"/>
          <w:szCs w:val="19"/>
          <w:highlight w:val="white"/>
        </w:rPr>
        <w:t>d1) - 1.0</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Call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cumulativeDistribution(</w:t>
      </w:r>
      <w:proofErr w:type="gramEnd"/>
      <w:r>
        <w:rPr>
          <w:rFonts w:ascii="Consolas" w:hAnsi="Consolas" w:cs="Consolas"/>
          <w:color w:val="000000"/>
          <w:sz w:val="19"/>
          <w:szCs w:val="19"/>
          <w:highlight w:val="white"/>
        </w:rPr>
        <w:t>d1)</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deltaPut = blackScholesDelta(inputData, Put)</w:t>
      </w:r>
    </w:p>
    <w:p w:rsidR="00BD394C" w:rsidRDefault="004475F6" w:rsidP="004475F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deltaCall = blackScholesDelta(inputData, Call)</w:t>
      </w:r>
    </w:p>
    <w:p w:rsidR="004475F6" w:rsidRDefault="004475F6" w:rsidP="003E07D9">
      <w:r>
        <w:lastRenderedPageBreak/>
        <w:t xml:space="preserve">Assuming you have not altered the inputData, you will get: </w:t>
      </w:r>
    </w:p>
    <w:p w:rsidR="00BD0DC8" w:rsidRDefault="004475F6" w:rsidP="003E07D9">
      <w:r>
        <w:rPr>
          <w:noProof/>
        </w:rPr>
        <w:drawing>
          <wp:inline distT="0" distB="0" distL="0" distR="0" wp14:anchorId="512B0B05" wp14:editId="2955A69D">
            <wp:extent cx="4733925" cy="895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733925" cy="895350"/>
                    </a:xfrm>
                    <a:prstGeom prst="rect">
                      <a:avLst/>
                    </a:prstGeom>
                  </pic:spPr>
                </pic:pic>
              </a:graphicData>
            </a:graphic>
          </wp:inline>
        </w:drawing>
      </w:r>
    </w:p>
    <w:p w:rsidR="00E636CA" w:rsidRDefault="004475F6" w:rsidP="003E07D9">
      <w:r>
        <w:t>Gamma</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blackScholesGamma (inputData:</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sx = log(inputData.stockPrice / inputData.strikePrice)</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 = inputData.interestRate+inputData.volatility*inputData.volatility*0.5</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rvt = rv*inputData.timeToExpiry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vt = (inputData.volatility*sqrt(inputData.timeToExpiry))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d1=(sx + rvt)/vt</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normalDistribution.Density(</w:t>
      </w:r>
      <w:proofErr w:type="gramEnd"/>
      <w:r>
        <w:rPr>
          <w:rFonts w:ascii="Consolas" w:hAnsi="Consolas" w:cs="Consolas"/>
          <w:color w:val="000000"/>
          <w:sz w:val="19"/>
          <w:szCs w:val="19"/>
          <w:highlight w:val="white"/>
        </w:rPr>
        <w:t>d1)</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gamma = blackScholesGamma(inputData)</w:t>
      </w:r>
    </w:p>
    <w:p w:rsidR="004475F6" w:rsidRDefault="004475F6" w:rsidP="003E07D9"/>
    <w:p w:rsidR="004475F6" w:rsidRDefault="004475F6" w:rsidP="003E07D9">
      <w:r>
        <w:rPr>
          <w:noProof/>
        </w:rPr>
        <w:drawing>
          <wp:inline distT="0" distB="0" distL="0" distR="0" wp14:anchorId="44F35F85" wp14:editId="0784B0F2">
            <wp:extent cx="4429125" cy="628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429125" cy="628650"/>
                    </a:xfrm>
                    <a:prstGeom prst="rect">
                      <a:avLst/>
                    </a:prstGeom>
                  </pic:spPr>
                </pic:pic>
              </a:graphicData>
            </a:graphic>
          </wp:inline>
        </w:drawing>
      </w:r>
    </w:p>
    <w:p w:rsidR="004475F6" w:rsidRDefault="004475F6" w:rsidP="003E07D9">
      <w:r>
        <w:t>Vega</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blackScholesVega (inputData:</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sx = log(inputData.stockPrice / inputData.strikePrice)</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 = inputData.interestRate+inputData.volatility*inputData.volatility*0.5</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rvt = rv*inputData.timeToExpiry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vt = (inputData.volatility*sqrt(inputData.timeToExpiry))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d1=(sx + rvt)/vt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inputData.stockPrice*</w:t>
      </w:r>
      <w:proofErr w:type="gramStart"/>
      <w:r>
        <w:rPr>
          <w:rFonts w:ascii="Consolas" w:hAnsi="Consolas" w:cs="Consolas"/>
          <w:color w:val="000000"/>
          <w:sz w:val="19"/>
          <w:szCs w:val="19"/>
          <w:highlight w:val="white"/>
        </w:rPr>
        <w:t>normalDistribution.Density(</w:t>
      </w:r>
      <w:proofErr w:type="gramEnd"/>
      <w:r>
        <w:rPr>
          <w:rFonts w:ascii="Consolas" w:hAnsi="Consolas" w:cs="Consolas"/>
          <w:color w:val="000000"/>
          <w:sz w:val="19"/>
          <w:szCs w:val="19"/>
          <w:highlight w:val="white"/>
        </w:rPr>
        <w:t>d1)*sqrt(inputData.timeToExpiry)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4475F6" w:rsidRDefault="004475F6" w:rsidP="004475F6">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vega = blackScholesVega(inputData)</w:t>
      </w:r>
    </w:p>
    <w:p w:rsidR="004475F6" w:rsidRDefault="004475F6" w:rsidP="004475F6">
      <w:r>
        <w:rPr>
          <w:noProof/>
        </w:rPr>
        <w:lastRenderedPageBreak/>
        <w:drawing>
          <wp:inline distT="0" distB="0" distL="0" distR="0" wp14:anchorId="52DFC2ED" wp14:editId="2C62B963">
            <wp:extent cx="4448175" cy="409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448175" cy="409575"/>
                    </a:xfrm>
                    <a:prstGeom prst="rect">
                      <a:avLst/>
                    </a:prstGeom>
                  </pic:spPr>
                </pic:pic>
              </a:graphicData>
            </a:graphic>
          </wp:inline>
        </w:drawing>
      </w:r>
    </w:p>
    <w:p w:rsidR="004475F6" w:rsidRDefault="004475F6" w:rsidP="004475F6">
      <w:r>
        <w:t>Theta</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blackScholesTheta (inputData:</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 putCallFlag:</w:t>
      </w:r>
      <w:r>
        <w:rPr>
          <w:rFonts w:ascii="Consolas" w:hAnsi="Consolas" w:cs="Consolas"/>
          <w:color w:val="2B91AF"/>
          <w:sz w:val="19"/>
          <w:szCs w:val="19"/>
          <w:highlight w:val="white"/>
        </w:rPr>
        <w:t>putCallFlag</w:t>
      </w:r>
      <w:r>
        <w:rPr>
          <w:rFonts w:ascii="Consolas" w:hAnsi="Consolas" w:cs="Consolas"/>
          <w:color w:val="000000"/>
          <w:sz w:val="19"/>
          <w:szCs w:val="19"/>
          <w:highlight w:val="white"/>
        </w:rPr>
        <w:t>)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sx = log(inputData.stockPrice / inputData.strikePrice)</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 = inputData.interestRate+inputData.volatility*inputData.volatility*0.5</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rvt = rv*inputData.timeToExpiry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vt = (inputData.volatility*sqrt(inputData.timeToExpiry))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d1=(sx + rvt)/vt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d2=d1-vt</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match</w:t>
      </w:r>
      <w:proofErr w:type="gramEnd"/>
      <w:r>
        <w:rPr>
          <w:rFonts w:ascii="Consolas" w:hAnsi="Consolas" w:cs="Consolas"/>
          <w:color w:val="000000"/>
          <w:sz w:val="19"/>
          <w:szCs w:val="19"/>
          <w:highlight w:val="white"/>
        </w:rPr>
        <w:t xml:space="preserve"> putCallFlag </w:t>
      </w:r>
      <w:r>
        <w:rPr>
          <w:rFonts w:ascii="Consolas" w:hAnsi="Consolas" w:cs="Consolas"/>
          <w:color w:val="0000FF"/>
          <w:sz w:val="19"/>
          <w:szCs w:val="19"/>
          <w:highlight w:val="white"/>
        </w:rPr>
        <w:t>with</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Put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ndD1 = inputData.stockPrice*normalDistribution.Density(d1)*inputData.volatility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ndD1' = ndD1/(2.0*sqrt(inputData.timeToExpiry))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rx = inputData.interestRate*inputData.strikePrice</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rt = exp(-inputData.interestRate*inputData.timeToExpiry)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cdD2 = rx*rt*cumulativeDistribution(-d2)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ndD1')+cdD2</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Call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ndD1 = inputData.stockPrice*normalDistribution.Density(d1)*inputData.volatility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ndD1' = ndD1/(2.0*sqrt(inputData.timeToExpiry))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rx = inputData.interestRate*inputData.strikePrice</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rt = exp(-inputData.interestRate*inputData.timeToExpiry)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cdD2 = cumulativeDistribution(d2)</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ndD1')-rx*rt*cdD2</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thetaPut = blackScholesTheta(inputData, Put)</w:t>
      </w:r>
    </w:p>
    <w:p w:rsidR="004475F6" w:rsidRDefault="004475F6" w:rsidP="004475F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thetaCall = blackScholesTheta(inputData, Call)</w:t>
      </w:r>
    </w:p>
    <w:p w:rsidR="00E636CA" w:rsidRDefault="004475F6" w:rsidP="003E07D9">
      <w:r>
        <w:rPr>
          <w:noProof/>
        </w:rPr>
        <w:drawing>
          <wp:inline distT="0" distB="0" distL="0" distR="0" wp14:anchorId="4E42701E" wp14:editId="128B2A65">
            <wp:extent cx="4600575" cy="7715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00575" cy="771525"/>
                    </a:xfrm>
                    <a:prstGeom prst="rect">
                      <a:avLst/>
                    </a:prstGeom>
                  </pic:spPr>
                </pic:pic>
              </a:graphicData>
            </a:graphic>
          </wp:inline>
        </w:drawing>
      </w:r>
    </w:p>
    <w:p w:rsidR="004475F6" w:rsidRDefault="004475F6" w:rsidP="003E07D9">
      <w:r>
        <w:t>Rho</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let</w:t>
      </w:r>
      <w:proofErr w:type="gramEnd"/>
      <w:r>
        <w:rPr>
          <w:rFonts w:ascii="Consolas" w:hAnsi="Consolas" w:cs="Consolas"/>
          <w:color w:val="000000"/>
          <w:sz w:val="19"/>
          <w:szCs w:val="19"/>
          <w:highlight w:val="white"/>
        </w:rPr>
        <w:t xml:space="preserve"> blackScholesRho (inputData:</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 putCallFlag:</w:t>
      </w:r>
      <w:r>
        <w:rPr>
          <w:rFonts w:ascii="Consolas" w:hAnsi="Consolas" w:cs="Consolas"/>
          <w:color w:val="2B91AF"/>
          <w:sz w:val="19"/>
          <w:szCs w:val="19"/>
          <w:highlight w:val="white"/>
        </w:rPr>
        <w:t>putCallFlag</w:t>
      </w:r>
      <w:r>
        <w:rPr>
          <w:rFonts w:ascii="Consolas" w:hAnsi="Consolas" w:cs="Consolas"/>
          <w:color w:val="000000"/>
          <w:sz w:val="19"/>
          <w:szCs w:val="19"/>
          <w:highlight w:val="white"/>
        </w:rPr>
        <w:t>)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sx = log(inputData.stockPrice / inputData.strikePrice)</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 = inputData.interestRate+inputData.volatility*inputData.volatility*0.5</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rvt = rv*inputData.timeToExpiry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vt = (inputData.volatility*sqrt(inputData.timeToExpiry))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d1=(sx + rvt)/vt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d2=d1-vt</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match</w:t>
      </w:r>
      <w:proofErr w:type="gramEnd"/>
      <w:r>
        <w:rPr>
          <w:rFonts w:ascii="Consolas" w:hAnsi="Consolas" w:cs="Consolas"/>
          <w:color w:val="000000"/>
          <w:sz w:val="19"/>
          <w:szCs w:val="19"/>
          <w:highlight w:val="white"/>
        </w:rPr>
        <w:t xml:space="preserve"> putCallFlag </w:t>
      </w:r>
      <w:r>
        <w:rPr>
          <w:rFonts w:ascii="Consolas" w:hAnsi="Consolas" w:cs="Consolas"/>
          <w:color w:val="0000FF"/>
          <w:sz w:val="19"/>
          <w:szCs w:val="19"/>
          <w:highlight w:val="white"/>
        </w:rPr>
        <w:t>with</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Put </w:t>
      </w:r>
      <w:r>
        <w:rPr>
          <w:rFonts w:ascii="Consolas" w:hAnsi="Consolas" w:cs="Consolas"/>
          <w:color w:val="0000FF"/>
          <w:sz w:val="19"/>
          <w:szCs w:val="19"/>
          <w:highlight w:val="white"/>
        </w:rPr>
        <w:t>-&gt;</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 = inputData.strikePrice*inputData.timeToExpiry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rt = exp(-inputData.interestRate*inputData.timeToExpiry)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-xt*rt*</w:t>
      </w:r>
      <w:proofErr w:type="gramStart"/>
      <w:r>
        <w:rPr>
          <w:rFonts w:ascii="Consolas" w:hAnsi="Consolas" w:cs="Consolas"/>
          <w:color w:val="000000"/>
          <w:sz w:val="19"/>
          <w:szCs w:val="19"/>
          <w:highlight w:val="white"/>
        </w:rPr>
        <w:t>cumulativeDistribution(</w:t>
      </w:r>
      <w:proofErr w:type="gramEnd"/>
      <w:r>
        <w:rPr>
          <w:rFonts w:ascii="Consolas" w:hAnsi="Consolas" w:cs="Consolas"/>
          <w:color w:val="000000"/>
          <w:sz w:val="19"/>
          <w:szCs w:val="19"/>
          <w:highlight w:val="white"/>
        </w:rPr>
        <w:t>-d2)</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Call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 = inputData.strikePrice*inputData.timeToExpiry</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rt = exp(-inputData.interestRate*inputData.timeToExpiry)          </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xt*</w:t>
      </w:r>
      <w:proofErr w:type="gramEnd"/>
      <w:r>
        <w:rPr>
          <w:rFonts w:ascii="Consolas" w:hAnsi="Consolas" w:cs="Consolas"/>
          <w:color w:val="000000"/>
          <w:sz w:val="19"/>
          <w:szCs w:val="19"/>
          <w:highlight w:val="white"/>
        </w:rPr>
        <w:t>rt*cumulativeDistribution(d2)</w:t>
      </w: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4475F6" w:rsidRDefault="004475F6" w:rsidP="00447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rhoPut = blackScholesRho(inputData, Put)</w:t>
      </w:r>
    </w:p>
    <w:p w:rsidR="004475F6" w:rsidRDefault="004475F6" w:rsidP="004475F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rhoCall = blackScholesRho(inputData, Call)</w:t>
      </w:r>
    </w:p>
    <w:p w:rsidR="00E636CA" w:rsidRDefault="004475F6" w:rsidP="003E07D9">
      <w:r>
        <w:rPr>
          <w:noProof/>
        </w:rPr>
        <w:drawing>
          <wp:inline distT="0" distB="0" distL="0" distR="0" wp14:anchorId="2A1F8ED6" wp14:editId="73D24B4E">
            <wp:extent cx="4791075" cy="752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791075" cy="752475"/>
                    </a:xfrm>
                    <a:prstGeom prst="rect">
                      <a:avLst/>
                    </a:prstGeom>
                  </pic:spPr>
                </pic:pic>
              </a:graphicData>
            </a:graphic>
          </wp:inline>
        </w:drawing>
      </w:r>
    </w:p>
    <w:p w:rsidR="004475F6" w:rsidRDefault="004475F6" w:rsidP="003E07D9"/>
    <w:p w:rsidR="004475F6" w:rsidRDefault="004475F6" w:rsidP="003E07D9">
      <w:r>
        <w:t>With the Greeks out of the way, we have 1 more function we need to write -&gt; the Monte Carlo</w:t>
      </w:r>
      <w:r w:rsidR="0065194A">
        <w:t xml:space="preserve"> method.  If you are not familiar with the Monte Carlo method, here is a good explanation.  We will use it to produce </w:t>
      </w:r>
      <w:proofErr w:type="gramStart"/>
      <w:r w:rsidR="0065194A">
        <w:t>a</w:t>
      </w:r>
      <w:proofErr w:type="gramEnd"/>
      <w:r w:rsidR="0065194A">
        <w:t xml:space="preserve"> a number that we can compare the Black-Scholes number to.  The difference is the XXX.</w:t>
      </w:r>
    </w:p>
    <w:p w:rsidR="0065194A" w:rsidRDefault="00747A97" w:rsidP="003E07D9">
      <w:r>
        <w:t>Open up the script file and enter this:</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monteCarloInputData</w:t>
      </w:r>
      <w:r>
        <w:rPr>
          <w:rFonts w:ascii="Consolas" w:hAnsi="Consolas" w:cs="Consolas"/>
          <w:color w:val="000000"/>
          <w:sz w:val="19"/>
          <w:szCs w:val="19"/>
          <w:highlight w:val="white"/>
        </w:rPr>
        <w:t xml:space="preserve"> = </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stockPrice:</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strikePrice:</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timeToExpiry:</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interestRate:</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volatility:</w:t>
      </w:r>
      <w:proofErr w:type="gramEnd"/>
      <w:r>
        <w:rPr>
          <w:rFonts w:ascii="Consolas" w:hAnsi="Consolas" w:cs="Consolas"/>
          <w:color w:val="2B91AF"/>
          <w:sz w:val="19"/>
          <w:szCs w:val="19"/>
          <w:highlight w:val="white"/>
        </w:rPr>
        <w:t>float</w:t>
      </w:r>
      <w:r>
        <w:rPr>
          <w:rFonts w:ascii="Consolas" w:hAnsi="Consolas" w:cs="Consolas"/>
          <w:color w:val="000000"/>
          <w:sz w:val="19"/>
          <w:szCs w:val="19"/>
          <w:highlight w:val="white"/>
        </w:rPr>
        <w:t>}</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priceAtMaturity (inputData:</w:t>
      </w:r>
      <w:r>
        <w:rPr>
          <w:rFonts w:ascii="Consolas" w:hAnsi="Consolas" w:cs="Consolas"/>
          <w:color w:val="2B91AF"/>
          <w:sz w:val="19"/>
          <w:szCs w:val="19"/>
          <w:highlight w:val="white"/>
        </w:rPr>
        <w:t>monteCarloInputData</w:t>
      </w:r>
      <w:r>
        <w:rPr>
          <w:rFonts w:ascii="Consolas" w:hAnsi="Consolas" w:cs="Consolas"/>
          <w:color w:val="000000"/>
          <w:sz w:val="19"/>
          <w:szCs w:val="19"/>
          <w:highlight w:val="white"/>
        </w:rPr>
        <w:t>, randomValue:</w:t>
      </w:r>
      <w:r>
        <w:rPr>
          <w:rFonts w:ascii="Consolas" w:hAnsi="Consolas" w:cs="Consolas"/>
          <w:color w:val="2B91AF"/>
          <w:sz w:val="19"/>
          <w:szCs w:val="19"/>
          <w:highlight w:val="white"/>
        </w:rPr>
        <w:t>float</w:t>
      </w:r>
      <w:r>
        <w:rPr>
          <w:rFonts w:ascii="Consolas" w:hAnsi="Consolas" w:cs="Consolas"/>
          <w:color w:val="000000"/>
          <w:sz w:val="19"/>
          <w:szCs w:val="19"/>
          <w:highlight w:val="white"/>
        </w:rPr>
        <w:t>) =</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 = inputData.stockPrice</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 = (inputData.interestRate-inputData.volatility*inputData.volatility/2.0)</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rvt = rv*inputData.timeToExpiry</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vr = inputData.volatility*randomValue</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t = sqrt(inputData.timeToExpiry)</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exp(rvt+vr*t)</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maturityPriceInputData = {stockPrice=58.60;strikePrice=60.0;timeToExpiry=0.5;interestRate=0.01;volatility=0.3}</w:t>
      </w:r>
    </w:p>
    <w:p w:rsidR="000937A1" w:rsidRDefault="000937A1" w:rsidP="000937A1">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priceAtMaturity(</w:t>
      </w:r>
      <w:proofErr w:type="gramEnd"/>
      <w:r>
        <w:rPr>
          <w:rFonts w:ascii="Consolas" w:hAnsi="Consolas" w:cs="Consolas"/>
          <w:color w:val="000000"/>
          <w:sz w:val="19"/>
          <w:szCs w:val="19"/>
          <w:highlight w:val="white"/>
        </w:rPr>
        <w:t>maturityPriceInputData, 10.0)</w:t>
      </w:r>
    </w:p>
    <w:p w:rsidR="00F92FE0" w:rsidRDefault="00F92FE0" w:rsidP="003E07D9">
      <w:r>
        <w:t>You will get this from the REPL</w:t>
      </w:r>
    </w:p>
    <w:p w:rsidR="00F92FE0" w:rsidRDefault="000937A1" w:rsidP="003E07D9">
      <w:r>
        <w:rPr>
          <w:noProof/>
        </w:rPr>
        <w:drawing>
          <wp:inline distT="0" distB="0" distL="0" distR="0" wp14:anchorId="10A49C15" wp14:editId="48C91395">
            <wp:extent cx="4924425" cy="2228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924425" cy="2228850"/>
                    </a:xfrm>
                    <a:prstGeom prst="rect">
                      <a:avLst/>
                    </a:prstGeom>
                  </pic:spPr>
                </pic:pic>
              </a:graphicData>
            </a:graphic>
          </wp:inline>
        </w:drawing>
      </w:r>
    </w:p>
    <w:p w:rsidR="000937A1" w:rsidRDefault="000937A1" w:rsidP="003E07D9">
      <w:r>
        <w:t>Back in the script file:</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monteCarlo(inputData: </w:t>
      </w:r>
      <w:r>
        <w:rPr>
          <w:rFonts w:ascii="Consolas" w:hAnsi="Consolas" w:cs="Consolas"/>
          <w:color w:val="2B91AF"/>
          <w:sz w:val="19"/>
          <w:szCs w:val="19"/>
          <w:highlight w:val="white"/>
        </w:rPr>
        <w:t>monteCarloInputData</w:t>
      </w:r>
      <w:r>
        <w:rPr>
          <w:rFonts w:ascii="Consolas" w:hAnsi="Consolas" w:cs="Consolas"/>
          <w:color w:val="000000"/>
          <w:sz w:val="19"/>
          <w:szCs w:val="19"/>
          <w:highlight w:val="white"/>
        </w:rPr>
        <w:t>, randomValues:</w:t>
      </w:r>
      <w:r>
        <w:rPr>
          <w:rFonts w:ascii="Consolas" w:hAnsi="Consolas" w:cs="Consolas"/>
          <w:color w:val="2B91AF"/>
          <w:sz w:val="19"/>
          <w:szCs w:val="19"/>
          <w:highlight w:val="white"/>
        </w:rPr>
        <w:t>seq</w:t>
      </w:r>
      <w:r>
        <w:rPr>
          <w:rFonts w:ascii="Consolas" w:hAnsi="Consolas" w:cs="Consolas"/>
          <w:color w:val="000000"/>
          <w:sz w:val="19"/>
          <w:szCs w:val="19"/>
          <w:highlight w:val="white"/>
        </w:rPr>
        <w:t>&lt;</w:t>
      </w:r>
      <w:r>
        <w:rPr>
          <w:rFonts w:ascii="Consolas" w:hAnsi="Consolas" w:cs="Consolas"/>
          <w:color w:val="2B91AF"/>
          <w:sz w:val="19"/>
          <w:szCs w:val="19"/>
          <w:highlight w:val="white"/>
        </w:rPr>
        <w:t>float</w:t>
      </w:r>
      <w:r>
        <w:rPr>
          <w:rFonts w:ascii="Consolas" w:hAnsi="Consolas" w:cs="Consolas"/>
          <w:color w:val="000000"/>
          <w:sz w:val="19"/>
          <w:szCs w:val="19"/>
          <w:highlight w:val="white"/>
        </w:rPr>
        <w:t xml:space="preserve">&gt;) = </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randomValues</w:t>
      </w:r>
      <w:proofErr w:type="gramEnd"/>
      <w:r>
        <w:rPr>
          <w:rFonts w:ascii="Consolas" w:hAnsi="Consolas" w:cs="Consolas"/>
          <w:color w:val="000000"/>
          <w:sz w:val="19"/>
          <w:szCs w:val="19"/>
          <w:highlight w:val="white"/>
        </w:rPr>
        <w:t xml:space="preserve"> </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gramStart"/>
      <w:r>
        <w:rPr>
          <w:rFonts w:ascii="Consolas" w:hAnsi="Consolas" w:cs="Consolas"/>
          <w:color w:val="2B91AF"/>
          <w:sz w:val="19"/>
          <w:szCs w:val="19"/>
          <w:highlight w:val="white"/>
        </w:rPr>
        <w:t>Seq</w:t>
      </w:r>
      <w:r>
        <w:rPr>
          <w:rFonts w:ascii="Consolas" w:hAnsi="Consolas" w:cs="Consolas"/>
          <w:color w:val="000000"/>
          <w:sz w:val="19"/>
          <w:szCs w:val="19"/>
          <w:highlight w:val="white"/>
        </w:rPr>
        <w:t>.map(</w:t>
      </w:r>
      <w:proofErr w:type="gramEnd"/>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randomValue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priceAtMaturity(inputData,randomValue) - inputData.strikePrice )</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2B91AF"/>
          <w:sz w:val="19"/>
          <w:szCs w:val="19"/>
          <w:highlight w:val="white"/>
        </w:rPr>
        <w:t>Seq</w:t>
      </w:r>
      <w:r>
        <w:rPr>
          <w:rFonts w:ascii="Consolas" w:hAnsi="Consolas" w:cs="Consolas"/>
          <w:color w:val="000000"/>
          <w:sz w:val="19"/>
          <w:szCs w:val="19"/>
          <w:highlight w:val="white"/>
        </w:rPr>
        <w:t>.average</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random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Random</w:t>
      </w:r>
      <w:r>
        <w:rPr>
          <w:rFonts w:ascii="Consolas" w:hAnsi="Consolas" w:cs="Consolas"/>
          <w:color w:val="000000"/>
          <w:sz w:val="19"/>
          <w:szCs w:val="19"/>
          <w:highlight w:val="white"/>
        </w:rPr>
        <w:t>()</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let</w:t>
      </w:r>
      <w:proofErr w:type="gramEnd"/>
      <w:r>
        <w:rPr>
          <w:rFonts w:ascii="Consolas" w:hAnsi="Consolas" w:cs="Consolas"/>
          <w:color w:val="000000"/>
          <w:sz w:val="19"/>
          <w:szCs w:val="19"/>
          <w:highlight w:val="white"/>
        </w:rPr>
        <w:t xml:space="preserve"> rnd() = random.NextDouble()</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1 .. 1000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rnd() * 1.0]</w:t>
      </w: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37A1" w:rsidRDefault="000937A1" w:rsidP="000937A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monteCarloInputData = {stockPrice=58.60;strikePrice=60.0;timeToExpiry=0.5;interestRate=0.01;volatility=0.3;}</w:t>
      </w:r>
    </w:p>
    <w:p w:rsidR="000937A1" w:rsidRDefault="000937A1" w:rsidP="000937A1">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proofErr w:type="gramStart"/>
      <w:r>
        <w:rPr>
          <w:rFonts w:ascii="Consolas" w:hAnsi="Consolas" w:cs="Consolas"/>
          <w:color w:val="000000"/>
          <w:sz w:val="19"/>
          <w:szCs w:val="19"/>
          <w:highlight w:val="white"/>
        </w:rPr>
        <w:t>monteCarlo(</w:t>
      </w:r>
      <w:proofErr w:type="gramEnd"/>
      <w:r>
        <w:rPr>
          <w:rFonts w:ascii="Consolas" w:hAnsi="Consolas" w:cs="Consolas"/>
          <w:color w:val="000000"/>
          <w:sz w:val="19"/>
          <w:szCs w:val="19"/>
          <w:highlight w:val="white"/>
        </w:rPr>
        <w:t>monteCarloInputData,data)</w:t>
      </w:r>
    </w:p>
    <w:p w:rsidR="000937A1" w:rsidRDefault="000937A1" w:rsidP="000937A1">
      <w:pPr>
        <w:rPr>
          <w:rFonts w:ascii="Consolas" w:hAnsi="Consolas" w:cs="Consolas"/>
          <w:color w:val="000000"/>
          <w:sz w:val="19"/>
          <w:szCs w:val="19"/>
        </w:rPr>
      </w:pPr>
      <w:r>
        <w:rPr>
          <w:rFonts w:ascii="Consolas" w:hAnsi="Consolas" w:cs="Consolas"/>
          <w:color w:val="000000"/>
          <w:sz w:val="19"/>
          <w:szCs w:val="19"/>
        </w:rPr>
        <w:t>You will get something like this in the REPL:</w:t>
      </w:r>
    </w:p>
    <w:p w:rsidR="000937A1" w:rsidRDefault="000937A1" w:rsidP="000937A1">
      <w:r>
        <w:rPr>
          <w:noProof/>
        </w:rPr>
        <w:drawing>
          <wp:inline distT="0" distB="0" distL="0" distR="0" wp14:anchorId="69396311" wp14:editId="1419FB2B">
            <wp:extent cx="5133975" cy="26955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133975" cy="2695575"/>
                    </a:xfrm>
                    <a:prstGeom prst="rect">
                      <a:avLst/>
                    </a:prstGeom>
                  </pic:spPr>
                </pic:pic>
              </a:graphicData>
            </a:graphic>
          </wp:inline>
        </w:drawing>
      </w:r>
    </w:p>
    <w:p w:rsidR="000937A1" w:rsidRDefault="000937A1" w:rsidP="000937A1"/>
    <w:p w:rsidR="00887F62" w:rsidRDefault="00887F62" w:rsidP="000937A1">
      <w:r>
        <w:t>Congratulations.  You have finished coding the advanced statistics.  Now, let’s put it into our application</w:t>
      </w:r>
    </w:p>
    <w:p w:rsidR="00887F62" w:rsidRDefault="00887F62" w:rsidP="000937A1">
      <w:r>
        <w:t>Open up the Calculations.fs file and copy/paste in the references at the top of the file.</w:t>
      </w:r>
    </w:p>
    <w:p w:rsidR="00887F62" w:rsidRDefault="00887F62" w:rsidP="00887F62">
      <w:pPr>
        <w:pStyle w:val="ListParagraph"/>
        <w:numPr>
          <w:ilvl w:val="0"/>
          <w:numId w:val="3"/>
        </w:numPr>
      </w:pPr>
      <w:r w:rsidRPr="00887F62">
        <w:rPr>
          <w:rFonts w:ascii="Consolas" w:hAnsi="Consolas" w:cs="Consolas"/>
          <w:color w:val="000000"/>
          <w:sz w:val="19"/>
          <w:szCs w:val="19"/>
          <w:highlight w:val="white"/>
        </w:rPr>
        <w:t>MathNet.Numerics.Distributions</w:t>
      </w:r>
    </w:p>
    <w:p w:rsidR="00887F62" w:rsidRDefault="00887F62" w:rsidP="000937A1">
      <w:r>
        <w:t>Next, copy/paste in the types near the top of the module:</w:t>
      </w:r>
    </w:p>
    <w:p w:rsidR="00887F62" w:rsidRDefault="00887F62" w:rsidP="00887F62">
      <w:pPr>
        <w:pStyle w:val="ListParagraph"/>
        <w:numPr>
          <w:ilvl w:val="0"/>
          <w:numId w:val="3"/>
        </w:numPr>
      </w:pPr>
      <w:r>
        <w:t>the putCallFlag</w:t>
      </w:r>
    </w:p>
    <w:p w:rsidR="00887F62" w:rsidRDefault="00887F62" w:rsidP="00887F62">
      <w:pPr>
        <w:pStyle w:val="ListParagraph"/>
        <w:numPr>
          <w:ilvl w:val="0"/>
          <w:numId w:val="3"/>
        </w:numPr>
      </w:pPr>
      <w:r>
        <w:lastRenderedPageBreak/>
        <w:t>the blackScholesInputData</w:t>
      </w:r>
    </w:p>
    <w:p w:rsidR="00887F62" w:rsidRDefault="00887F62" w:rsidP="00887F62">
      <w:pPr>
        <w:pStyle w:val="ListParagraph"/>
        <w:numPr>
          <w:ilvl w:val="0"/>
          <w:numId w:val="3"/>
        </w:numPr>
      </w:pPr>
      <w:r>
        <w:t>the monteCarloInputData</w:t>
      </w:r>
    </w:p>
    <w:p w:rsidR="00887F62" w:rsidRDefault="00B56309" w:rsidP="000937A1">
      <w:pPr>
        <w:rPr>
          <w:noProof/>
        </w:rPr>
      </w:pPr>
      <w:r>
        <w:rPr>
          <w:noProof/>
        </w:rPr>
        <w:drawing>
          <wp:inline distT="0" distB="0" distL="0" distR="0" wp14:anchorId="392E4A0D" wp14:editId="6A96728B">
            <wp:extent cx="3371850" cy="3800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371850" cy="3800475"/>
                    </a:xfrm>
                    <a:prstGeom prst="rect">
                      <a:avLst/>
                    </a:prstGeom>
                  </pic:spPr>
                </pic:pic>
              </a:graphicData>
            </a:graphic>
          </wp:inline>
        </w:drawing>
      </w:r>
    </w:p>
    <w:p w:rsidR="00B56309" w:rsidRDefault="00B56309" w:rsidP="000937A1">
      <w:pPr>
        <w:rPr>
          <w:noProof/>
        </w:rPr>
      </w:pPr>
    </w:p>
    <w:p w:rsidR="00B56309" w:rsidRDefault="00B56309" w:rsidP="000937A1"/>
    <w:p w:rsidR="00887F62" w:rsidRDefault="00B56309" w:rsidP="000937A1">
      <w:r>
        <w:t>Note you will change the casing of the types because these types will be consumed from non-F# projects.</w:t>
      </w:r>
    </w:p>
    <w:p w:rsidR="00887F62" w:rsidRDefault="00887F62" w:rsidP="000937A1">
      <w:r>
        <w:t>Next, copy/pate in the functions into the module:</w:t>
      </w:r>
    </w:p>
    <w:p w:rsidR="00887F62" w:rsidRDefault="00887F62" w:rsidP="00F86597">
      <w:pPr>
        <w:pStyle w:val="ListParagraph"/>
        <w:numPr>
          <w:ilvl w:val="1"/>
          <w:numId w:val="4"/>
        </w:numPr>
      </w:pPr>
      <w:r>
        <w:lastRenderedPageBreak/>
        <w:t>the power function</w:t>
      </w:r>
    </w:p>
    <w:p w:rsidR="000937A1" w:rsidRDefault="00887F62" w:rsidP="00F86597">
      <w:pPr>
        <w:pStyle w:val="ListParagraph"/>
        <w:numPr>
          <w:ilvl w:val="1"/>
          <w:numId w:val="4"/>
        </w:numPr>
      </w:pPr>
      <w:r>
        <w:t xml:space="preserve">the cumulativeDistribution function,  </w:t>
      </w:r>
    </w:p>
    <w:p w:rsidR="00887F62" w:rsidRDefault="00887F62" w:rsidP="00F86597">
      <w:pPr>
        <w:pStyle w:val="ListParagraph"/>
        <w:numPr>
          <w:ilvl w:val="1"/>
          <w:numId w:val="4"/>
        </w:numPr>
      </w:pPr>
      <w:r>
        <w:t>the blackScholes function</w:t>
      </w:r>
    </w:p>
    <w:p w:rsidR="00F86597" w:rsidRDefault="00F86597" w:rsidP="00F86597">
      <w:pPr>
        <w:pStyle w:val="ListParagraph"/>
        <w:numPr>
          <w:ilvl w:val="1"/>
          <w:numId w:val="4"/>
        </w:numPr>
      </w:pPr>
      <w:r>
        <w:t>the daysToYears function</w:t>
      </w:r>
    </w:p>
    <w:p w:rsidR="00887F62" w:rsidRDefault="00C62AF7" w:rsidP="00F86597">
      <w:pPr>
        <w:pStyle w:val="ListParagraph"/>
        <w:numPr>
          <w:ilvl w:val="1"/>
          <w:numId w:val="4"/>
        </w:numPr>
      </w:pPr>
      <w:r>
        <w:t>the greek functions</w:t>
      </w:r>
    </w:p>
    <w:p w:rsidR="00887F62" w:rsidRDefault="00887F62" w:rsidP="00F86597">
      <w:pPr>
        <w:pStyle w:val="ListParagraph"/>
        <w:numPr>
          <w:ilvl w:val="1"/>
          <w:numId w:val="4"/>
        </w:numPr>
      </w:pPr>
      <w:r>
        <w:t xml:space="preserve">the </w:t>
      </w:r>
      <w:r w:rsidR="00C62AF7">
        <w:t>priceAtMaturity function</w:t>
      </w:r>
    </w:p>
    <w:p w:rsidR="00C62AF7" w:rsidRDefault="00C62AF7" w:rsidP="00F86597">
      <w:pPr>
        <w:pStyle w:val="ListParagraph"/>
        <w:numPr>
          <w:ilvl w:val="1"/>
          <w:numId w:val="4"/>
        </w:numPr>
      </w:pPr>
      <w:r>
        <w:t>the monteCarlo function</w:t>
      </w:r>
    </w:p>
    <w:p w:rsidR="00887F62" w:rsidRDefault="00887F62" w:rsidP="000937A1"/>
    <w:p w:rsidR="00887F62" w:rsidRDefault="00887F62" w:rsidP="000937A1">
      <w:r>
        <w:t xml:space="preserve">You will need to change ‘let’ to ‘member this.’  </w:t>
      </w:r>
      <w:r w:rsidR="00B56309">
        <w:t xml:space="preserve">Next, you will need to change the casing of your types (‘StockPrice” not ‘stockPrice’).  </w:t>
      </w:r>
      <w:r>
        <w:t xml:space="preserve">Also, there are a couple of places where a function refers to another function.  Prepend ‘this.’ </w:t>
      </w:r>
      <w:proofErr w:type="gramStart"/>
      <w:r>
        <w:t>Will allow the code to compile</w:t>
      </w:r>
      <w:r w:rsidR="00C62AF7">
        <w:t>.</w:t>
      </w:r>
      <w:proofErr w:type="gramEnd"/>
      <w:r w:rsidR="00C62AF7">
        <w:t xml:space="preserve">  Finally, you will need to move the setting of the NormalDistribution’s density into the </w:t>
      </w:r>
      <w:proofErr w:type="gramStart"/>
      <w:r w:rsidR="00C62AF7">
        <w:t>greek</w:t>
      </w:r>
      <w:proofErr w:type="gramEnd"/>
      <w:r w:rsidR="00C62AF7">
        <w:t xml:space="preserve"> functions that use it (Gamma and Vega).  For example, Gaamma looks like this now:</w:t>
      </w:r>
    </w:p>
    <w:p w:rsidR="00C62AF7" w:rsidRDefault="00C62AF7" w:rsidP="00C62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member</w:t>
      </w:r>
      <w:proofErr w:type="gramEnd"/>
      <w:r>
        <w:rPr>
          <w:rFonts w:ascii="Consolas" w:hAnsi="Consolas" w:cs="Consolas"/>
          <w:color w:val="000000"/>
          <w:sz w:val="19"/>
          <w:szCs w:val="19"/>
          <w:highlight w:val="white"/>
        </w:rPr>
        <w:t xml:space="preserve"> this.BlackScholesGamma (inputData:</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 =</w:t>
      </w:r>
    </w:p>
    <w:p w:rsidR="00C62AF7" w:rsidRDefault="00C62AF7" w:rsidP="00C62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sx = log(inputData.StockPrice / inputData.StrikePrice)</w:t>
      </w:r>
    </w:p>
    <w:p w:rsidR="00C62AF7" w:rsidRDefault="00C62AF7" w:rsidP="00C62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 = inputData.InterestRate+inputData.Volatility*inputData.Volatility*0.5</w:t>
      </w:r>
    </w:p>
    <w:p w:rsidR="00C62AF7" w:rsidRDefault="00C62AF7" w:rsidP="00C62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rvt = rv*inputData.TimeToExpiry</w:t>
      </w:r>
    </w:p>
    <w:p w:rsidR="00C62AF7" w:rsidRDefault="00C62AF7" w:rsidP="00C62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vt = (inputData.Volatility*sqrt(inputData.TimeToExpiry))</w:t>
      </w:r>
    </w:p>
    <w:p w:rsidR="00C62AF7" w:rsidRDefault="00C62AF7" w:rsidP="00C62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d1=(sx + rvt)/vt</w:t>
      </w:r>
    </w:p>
    <w:p w:rsidR="00C62AF7" w:rsidRDefault="00C62AF7" w:rsidP="00C62A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this.NormalDistribution.Density(</w:t>
      </w:r>
      <w:proofErr w:type="gramEnd"/>
      <w:r>
        <w:rPr>
          <w:rFonts w:ascii="Consolas" w:hAnsi="Consolas" w:cs="Consolas"/>
          <w:color w:val="000000"/>
          <w:sz w:val="19"/>
          <w:szCs w:val="19"/>
          <w:highlight w:val="white"/>
        </w:rPr>
        <w:t>100.0) |&gt; ignore</w:t>
      </w:r>
    </w:p>
    <w:p w:rsidR="00C62AF7" w:rsidRDefault="00C62AF7" w:rsidP="00C62AF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this.NormalDistribution.Density(</w:t>
      </w:r>
      <w:proofErr w:type="gramEnd"/>
      <w:r>
        <w:rPr>
          <w:rFonts w:ascii="Consolas" w:hAnsi="Consolas" w:cs="Consolas"/>
          <w:color w:val="000000"/>
          <w:sz w:val="19"/>
          <w:szCs w:val="19"/>
          <w:highlight w:val="white"/>
        </w:rPr>
        <w:t>d1)</w:t>
      </w:r>
    </w:p>
    <w:p w:rsidR="00C62AF7" w:rsidRDefault="00C62AF7" w:rsidP="000937A1"/>
    <w:p w:rsidR="00C62AF7" w:rsidRDefault="00C62AF7" w:rsidP="000937A1">
      <w:r>
        <w:t>Once you have the module compiling, the next step is…. Unit tests!</w:t>
      </w:r>
    </w:p>
    <w:p w:rsidR="00C62AF7" w:rsidRDefault="002C4F0B" w:rsidP="000937A1">
      <w:r>
        <w:t>Open the NewCo.OptionsTradingProgram.Analytics</w:t>
      </w:r>
      <w:proofErr w:type="gramStart"/>
      <w:r>
        <w:t>,Tests.Unit</w:t>
      </w:r>
      <w:proofErr w:type="gramEnd"/>
      <w:r>
        <w:t xml:space="preserve"> project.  Open the the Calculations Tests and enter in unit tests for each of the functions that you crated.  Use the test data from the script file to ensure that you have moved things correctly.  For example, here is </w:t>
      </w:r>
      <w:r w:rsidR="004B6A2D">
        <w:t>the power unit test:</w:t>
      </w:r>
    </w:p>
    <w:p w:rsidR="004B6A2D" w:rsidRDefault="004B6A2D" w:rsidP="004B6A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4B6A2D" w:rsidRDefault="004B6A2D" w:rsidP="004B6A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PowerUsingValidData_ReturnsExpected()</w:t>
      </w:r>
    </w:p>
    <w:p w:rsidR="004B6A2D" w:rsidRDefault="004B6A2D" w:rsidP="004B6A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B6A2D" w:rsidRDefault="004B6A2D" w:rsidP="004B6A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4B6A2D" w:rsidRDefault="004B6A2D" w:rsidP="004B6A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8;</w:t>
      </w:r>
    </w:p>
    <w:p w:rsidR="004B6A2D" w:rsidRDefault="004B6A2D" w:rsidP="004B6A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calculations.Power(2.0, 3.0),0);</w:t>
      </w:r>
    </w:p>
    <w:p w:rsidR="004B6A2D" w:rsidRDefault="004B6A2D" w:rsidP="004B6A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4B6A2D" w:rsidRDefault="004B6A2D" w:rsidP="004B6A2D">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4B6A2D" w:rsidRDefault="004B6A2D" w:rsidP="004B6A2D">
      <w:pPr>
        <w:rPr>
          <w:rFonts w:ascii="Consolas" w:hAnsi="Consolas" w:cs="Consolas"/>
          <w:color w:val="000000"/>
          <w:sz w:val="19"/>
          <w:szCs w:val="19"/>
        </w:rPr>
      </w:pPr>
    </w:p>
    <w:p w:rsidR="004B6A2D" w:rsidRDefault="004B6A2D" w:rsidP="004B6A2D">
      <w:r>
        <w:t>An amusing side-note, take off the math.round on the actual calculation and run your test.  You will get this:</w:t>
      </w:r>
    </w:p>
    <w:p w:rsidR="004B6A2D" w:rsidRDefault="004B6A2D" w:rsidP="004B6A2D">
      <w:r>
        <w:rPr>
          <w:noProof/>
        </w:rPr>
        <w:drawing>
          <wp:inline distT="0" distB="0" distL="0" distR="0" wp14:anchorId="5849559B" wp14:editId="33C5159B">
            <wp:extent cx="2781300" cy="2085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781300" cy="2085975"/>
                    </a:xfrm>
                    <a:prstGeom prst="rect">
                      <a:avLst/>
                    </a:prstGeom>
                  </pic:spPr>
                </pic:pic>
              </a:graphicData>
            </a:graphic>
          </wp:inline>
        </w:drawing>
      </w:r>
    </w:p>
    <w:p w:rsidR="004B6A2D" w:rsidRDefault="004B6A2D" w:rsidP="004B6A2D">
      <w:r>
        <w:t>Only by putting on a break on the actual will you see the reason why it is running red:</w:t>
      </w:r>
    </w:p>
    <w:p w:rsidR="004B6A2D" w:rsidRDefault="004B6A2D" w:rsidP="004B6A2D">
      <w:r>
        <w:rPr>
          <w:noProof/>
        </w:rPr>
        <w:drawing>
          <wp:inline distT="0" distB="0" distL="0" distR="0" wp14:anchorId="54F53065" wp14:editId="26D6F5DD">
            <wp:extent cx="3419475" cy="15144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419475" cy="1514475"/>
                    </a:xfrm>
                    <a:prstGeom prst="rect">
                      <a:avLst/>
                    </a:prstGeom>
                  </pic:spPr>
                </pic:pic>
              </a:graphicData>
            </a:graphic>
          </wp:inline>
        </w:drawing>
      </w:r>
    </w:p>
    <w:p w:rsidR="004B6A2D" w:rsidRDefault="004B6A2D" w:rsidP="004B6A2D">
      <w:r>
        <w:t xml:space="preserve">In any event, here is the test explorer with at least one unit test for each of the functions that were just added.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PowerUsingValidData_ReturnsExpected()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8;</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calculations.Power(2.0, 3.0), 0);</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CumulativeDistributionUsingValidData_ReturnsExpected()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.84134;</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calculations.CumulativeDistribution(1.0),5);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BlackScholesCallUsingValidData_ReturnsExpected()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4.4652;</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calculations.BlackScholes(inputData,</w:t>
      </w:r>
      <w:r>
        <w:rPr>
          <w:rFonts w:ascii="Consolas" w:hAnsi="Consolas" w:cs="Consolas"/>
          <w:color w:val="2B91AF"/>
          <w:sz w:val="19"/>
          <w:szCs w:val="19"/>
          <w:highlight w:val="white"/>
        </w:rPr>
        <w:t>PutCallFlag</w:t>
      </w:r>
      <w:r>
        <w:rPr>
          <w:rFonts w:ascii="Consolas" w:hAnsi="Consolas" w:cs="Consolas"/>
          <w:color w:val="000000"/>
          <w:sz w:val="19"/>
          <w:szCs w:val="19"/>
          <w:highlight w:val="white"/>
        </w:rPr>
        <w:t>.Call),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BlackScholesPutUsingValidData_ReturnsExpected()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5.56595;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 xml:space="preserve">calculations.BlackScholes(inputData,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.Put),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DaysToYearsUsingValidData_ReturnsExpected()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.08214;</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calculations.DaysToYears(30),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BlackScholesDeltaCallUsingValidData_ReturnsExpected()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.50732;</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 xml:space="preserve">calculations.BlackScholesDelta(inputData,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.Call),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BlackScholesDeltaPutUsingValidData_ReturnsExpected()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-.49268;</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 xml:space="preserve">calculations.BlackScholesDelta(inputData,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.Put),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BlackScholesGammaUsingValidData_ReturnsExpected()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.39888;</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calculations.BlackScholesGamma(inputData),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BlackScholesVegaUsingValidData_ReturnsExpected()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16.52798;</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calculations.BlackScholesVega(inputData),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BlackScholesThetaCallUsingValidData_ReturnsExpected()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-5.21103;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 xml:space="preserve">calculations.BlackScholesTheta(inputData,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.Call),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BlackScholesThetaPutUsingValidData_ReturnsExpected()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-4.61402;</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 xml:space="preserve">calculations.BlackScholesTheta(inputData,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.Put),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BlackScholesRhoCallUsingValidData_ReturnsExpected()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12.63174;</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 xml:space="preserve">calculations.BlackScholesRho(inputData,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.Call),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BlackScholesRhoPutUsingValidData_ReturnsExpected()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-17.21863;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 xml:space="preserve">calculations.BlackScholesRho(inputData,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.Put),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PriceAtMaturityUsingValidData_ReturnsExpected()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expected = 480.36923;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MonteCarloInputData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calculations.PriceAtMaturity(inputData, 10.0),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00"/>
          <w:sz w:val="19"/>
          <w:szCs w:val="19"/>
          <w:highlight w:val="white"/>
        </w:rPr>
        <w:t>expected, actual);</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MonteCarloUsingValidData_ReturnsExpected()</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calculations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Calculations</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MonteCarloInputData</w:t>
      </w:r>
      <w:r>
        <w:rPr>
          <w:rFonts w:ascii="Consolas" w:hAnsi="Consolas" w:cs="Consolas"/>
          <w:color w:val="000000"/>
          <w:sz w:val="19"/>
          <w:szCs w:val="19"/>
          <w:highlight w:val="white"/>
        </w:rPr>
        <w:t>(58.6, 60.0, .5, .01, .3);</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random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Random</w:t>
      </w:r>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&gt; randomData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 i++)</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randomData.Add(</w:t>
      </w:r>
      <w:proofErr w:type="gramEnd"/>
      <w:r>
        <w:rPr>
          <w:rFonts w:ascii="Consolas" w:hAnsi="Consolas" w:cs="Consolas"/>
          <w:color w:val="000000"/>
          <w:sz w:val="19"/>
          <w:szCs w:val="19"/>
          <w:highlight w:val="white"/>
        </w:rPr>
        <w:t>random.NextDouble());</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actual = </w:t>
      </w:r>
      <w:proofErr w:type="gramStart"/>
      <w:r>
        <w:rPr>
          <w:rFonts w:ascii="Consolas" w:hAnsi="Consolas" w:cs="Consolas"/>
          <w:color w:val="2B91AF"/>
          <w:sz w:val="19"/>
          <w:szCs w:val="19"/>
          <w:highlight w:val="white"/>
        </w:rPr>
        <w:t>Math</w:t>
      </w:r>
      <w:r>
        <w:rPr>
          <w:rFonts w:ascii="Consolas" w:hAnsi="Consolas" w:cs="Consolas"/>
          <w:color w:val="000000"/>
          <w:sz w:val="19"/>
          <w:szCs w:val="19"/>
          <w:highlight w:val="white"/>
        </w:rPr>
        <w:t>.Round(</w:t>
      </w:r>
      <w:proofErr w:type="gramEnd"/>
      <w:r>
        <w:rPr>
          <w:rFonts w:ascii="Consolas" w:hAnsi="Consolas" w:cs="Consolas"/>
          <w:color w:val="000000"/>
          <w:sz w:val="19"/>
          <w:szCs w:val="19"/>
          <w:highlight w:val="white"/>
        </w:rPr>
        <w:t>calculations.MonteCarlo(inputData, randomData), 5);</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greaterThanFour = actual &gt; 4.0;</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lessThanFive = actual &lt; 5.0;</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FF"/>
          <w:sz w:val="19"/>
          <w:szCs w:val="19"/>
          <w:highlight w:val="white"/>
        </w:rPr>
        <w:t>true</w:t>
      </w:r>
      <w:r>
        <w:rPr>
          <w:rFonts w:ascii="Consolas" w:hAnsi="Consolas" w:cs="Consolas"/>
          <w:color w:val="000000"/>
          <w:sz w:val="19"/>
          <w:szCs w:val="19"/>
          <w:highlight w:val="white"/>
        </w:rPr>
        <w:t>, greaterThanFour);</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gramEnd"/>
      <w:r>
        <w:rPr>
          <w:rFonts w:ascii="Consolas" w:hAnsi="Consolas" w:cs="Consolas"/>
          <w:color w:val="0000FF"/>
          <w:sz w:val="19"/>
          <w:szCs w:val="19"/>
          <w:highlight w:val="white"/>
        </w:rPr>
        <w:t>true</w:t>
      </w:r>
      <w:r>
        <w:rPr>
          <w:rFonts w:ascii="Consolas" w:hAnsi="Consolas" w:cs="Consolas"/>
          <w:color w:val="000000"/>
          <w:sz w:val="19"/>
          <w:szCs w:val="19"/>
          <w:highlight w:val="white"/>
        </w:rPr>
        <w:t>, lessThanFive);</w:t>
      </w:r>
    </w:p>
    <w:p w:rsidR="00670442" w:rsidRDefault="00670442" w:rsidP="006704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0442" w:rsidRDefault="00670442" w:rsidP="004B6A2D"/>
    <w:p w:rsidR="00670442" w:rsidRDefault="00670442" w:rsidP="004B6A2D">
      <w:r>
        <w:t xml:space="preserve">Note that the Monte Carlo function takes in an array of random values so the Assert cannot be AreEqual to an exact value.  To get around this, </w:t>
      </w:r>
      <w:r>
        <w:t xml:space="preserve">there are two asserts for the range of values.  </w:t>
      </w:r>
      <w:r>
        <w:t xml:space="preserve">Also note that the Monte Carlo method injects in the random array (versus hard-coding it into the function).  This is a great design decision because if you enter in the same array over and over, the function will always return the same result.  Hard-coded System.Random in functions </w:t>
      </w:r>
      <w:proofErr w:type="gramStart"/>
      <w:r>
        <w:t>make</w:t>
      </w:r>
      <w:proofErr w:type="gramEnd"/>
      <w:r>
        <w:t xml:space="preserve"> that function untestable. </w:t>
      </w:r>
    </w:p>
    <w:p w:rsidR="00670442" w:rsidRDefault="00670442" w:rsidP="004B6A2D">
      <w:r>
        <w:lastRenderedPageBreak/>
        <w:t>Once you run the tests, you should get this:</w:t>
      </w:r>
    </w:p>
    <w:p w:rsidR="004B6A2D" w:rsidRDefault="006233EC" w:rsidP="004B6A2D">
      <w:r>
        <w:rPr>
          <w:noProof/>
        </w:rPr>
        <w:lastRenderedPageBreak/>
        <w:drawing>
          <wp:inline distT="0" distB="0" distL="0" distR="0" wp14:anchorId="62F3A558" wp14:editId="381B1A81">
            <wp:extent cx="3676650" cy="5886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676650" cy="5886450"/>
                    </a:xfrm>
                    <a:prstGeom prst="rect">
                      <a:avLst/>
                    </a:prstGeom>
                  </pic:spPr>
                </pic:pic>
              </a:graphicData>
            </a:graphic>
          </wp:inline>
        </w:drawing>
      </w:r>
    </w:p>
    <w:p w:rsidR="006233EC" w:rsidRDefault="00670442" w:rsidP="006233EC">
      <w:r>
        <w:lastRenderedPageBreak/>
        <w:t xml:space="preserve">Once your tests run green, </w:t>
      </w:r>
      <w:r w:rsidR="006233EC">
        <w:t xml:space="preserve">select </w:t>
      </w:r>
      <w:r>
        <w:t>the</w:t>
      </w:r>
      <w:r w:rsidR="006233EC">
        <w:t xml:space="preserve"> TEST -&gt; Analyze Code Coverage -&gt; All Tests</w:t>
      </w:r>
      <w:r>
        <w:t xml:space="preserve"> menu </w:t>
      </w:r>
      <w:proofErr w:type="gramStart"/>
      <w:r>
        <w:t xml:space="preserve">item </w:t>
      </w:r>
      <w:r w:rsidR="006233EC">
        <w:t xml:space="preserve"> (</w:t>
      </w:r>
      <w:proofErr w:type="gramEnd"/>
      <w:r w:rsidR="006233EC">
        <w:t>Visual Studio Premium or Ultimate)</w:t>
      </w:r>
    </w:p>
    <w:p w:rsidR="006233EC" w:rsidRDefault="006233EC" w:rsidP="006233EC">
      <w:r>
        <w:rPr>
          <w:noProof/>
        </w:rPr>
        <w:drawing>
          <wp:inline distT="0" distB="0" distL="0" distR="0" wp14:anchorId="3FA4DFA7" wp14:editId="25E02A70">
            <wp:extent cx="3838575" cy="1457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838575" cy="1457325"/>
                    </a:xfrm>
                    <a:prstGeom prst="rect">
                      <a:avLst/>
                    </a:prstGeom>
                  </pic:spPr>
                </pic:pic>
              </a:graphicData>
            </a:graphic>
          </wp:inline>
        </w:drawing>
      </w:r>
    </w:p>
    <w:p w:rsidR="006233EC" w:rsidRDefault="006233EC" w:rsidP="006233EC">
      <w:r>
        <w:t>And you can see there is pretty good code coverage</w:t>
      </w:r>
    </w:p>
    <w:p w:rsidR="006233EC" w:rsidRDefault="006233EC" w:rsidP="006233EC">
      <w:r>
        <w:rPr>
          <w:noProof/>
        </w:rPr>
        <w:drawing>
          <wp:inline distT="0" distB="0" distL="0" distR="0" wp14:anchorId="2B9652B4" wp14:editId="2774FEF2">
            <wp:extent cx="5943600" cy="13900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1390015"/>
                    </a:xfrm>
                    <a:prstGeom prst="rect">
                      <a:avLst/>
                    </a:prstGeom>
                  </pic:spPr>
                </pic:pic>
              </a:graphicData>
            </a:graphic>
          </wp:inline>
        </w:drawing>
      </w:r>
    </w:p>
    <w:p w:rsidR="006233EC" w:rsidRDefault="006233EC" w:rsidP="006233EC">
      <w:r>
        <w:t>If you select the “Show Code Coverage Coloring” button on the Code Coverage Results window</w:t>
      </w:r>
    </w:p>
    <w:p w:rsidR="006233EC" w:rsidRDefault="006233EC" w:rsidP="006233EC">
      <w:r>
        <w:rPr>
          <w:noProof/>
        </w:rPr>
        <w:drawing>
          <wp:inline distT="0" distB="0" distL="0" distR="0" wp14:anchorId="1B8BC44F" wp14:editId="240A3499">
            <wp:extent cx="4638675" cy="1000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638675" cy="1000125"/>
                    </a:xfrm>
                    <a:prstGeom prst="rect">
                      <a:avLst/>
                    </a:prstGeom>
                  </pic:spPr>
                </pic:pic>
              </a:graphicData>
            </a:graphic>
          </wp:inline>
        </w:drawing>
      </w:r>
    </w:p>
    <w:p w:rsidR="006233EC" w:rsidRDefault="006233EC" w:rsidP="006233EC">
      <w:r>
        <w:t>You can see that the F# code gets this feature in Visual Studio</w:t>
      </w:r>
    </w:p>
    <w:p w:rsidR="006233EC" w:rsidRDefault="006233EC" w:rsidP="006233EC">
      <w:r>
        <w:rPr>
          <w:noProof/>
        </w:rPr>
        <w:lastRenderedPageBreak/>
        <w:drawing>
          <wp:inline distT="0" distB="0" distL="0" distR="0" wp14:anchorId="0F0A1842" wp14:editId="755DEE06">
            <wp:extent cx="2952750" cy="3228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952750" cy="3228975"/>
                    </a:xfrm>
                    <a:prstGeom prst="rect">
                      <a:avLst/>
                    </a:prstGeom>
                  </pic:spPr>
                </pic:pic>
              </a:graphicData>
            </a:graphic>
          </wp:inline>
        </w:drawing>
      </w:r>
    </w:p>
    <w:p w:rsidR="006233EC" w:rsidRDefault="006233EC" w:rsidP="006233EC">
      <w:proofErr w:type="gramStart"/>
      <w:r>
        <w:t>Which is great.</w:t>
      </w:r>
      <w:proofErr w:type="gramEnd"/>
    </w:p>
    <w:p w:rsidR="006233EC" w:rsidRDefault="006233EC" w:rsidP="006233EC"/>
    <w:p w:rsidR="00670442" w:rsidRDefault="00670442" w:rsidP="00670442">
      <w:pPr>
        <w:rPr>
          <w:b/>
          <w:sz w:val="28"/>
        </w:rPr>
      </w:pPr>
      <w:r>
        <w:rPr>
          <w:b/>
          <w:sz w:val="28"/>
        </w:rPr>
        <w:t>Implement Non-Basic Statistics</w:t>
      </w:r>
      <w:r>
        <w:rPr>
          <w:b/>
          <w:sz w:val="28"/>
        </w:rPr>
        <w:t xml:space="preserve"> </w:t>
      </w:r>
      <w:proofErr w:type="gramStart"/>
      <w:r>
        <w:rPr>
          <w:b/>
          <w:sz w:val="28"/>
        </w:rPr>
        <w:t>On</w:t>
      </w:r>
      <w:proofErr w:type="gramEnd"/>
      <w:r>
        <w:rPr>
          <w:b/>
          <w:sz w:val="28"/>
        </w:rPr>
        <w:t xml:space="preserve"> The UI</w:t>
      </w:r>
    </w:p>
    <w:p w:rsidR="006233EC" w:rsidRDefault="00670442" w:rsidP="006233EC">
      <w:r>
        <w:t xml:space="preserve">As or last step, we are going to put these statistics on our UI.  Open </w:t>
      </w:r>
      <w:proofErr w:type="gramStart"/>
      <w:r>
        <w:t xml:space="preserve">the  </w:t>
      </w:r>
      <w:r w:rsidRPr="00670442">
        <w:t>NewCo.OptionsTradingProgram.UI.Desktop</w:t>
      </w:r>
      <w:proofErr w:type="gramEnd"/>
      <w:r>
        <w:t xml:space="preserve"> project and navigate to the MainWindow.xaml file.</w:t>
      </w:r>
      <w:r w:rsidR="008366CD">
        <w:t xml:space="preserve">  Add </w:t>
      </w:r>
      <w:r w:rsidR="00221049">
        <w:t>in two new grids below the Bollinger Bands chart:</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="TheGreeksDataGrid"</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="206"</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="10,10,0,0"</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00"/>
          <w:sz w:val="19"/>
          <w:szCs w:val="19"/>
          <w:highlight w:val="white"/>
        </w:rPr>
        <w:tab/>
        <w:t>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="483"</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Grid.RowSpan</w:t>
      </w:r>
      <w:r>
        <w:rPr>
          <w:rFonts w:ascii="Consolas" w:hAnsi="Consolas" w:cs="Consolas"/>
          <w:color w:val="0000FF"/>
          <w:sz w:val="19"/>
          <w:szCs w:val="19"/>
          <w:highlight w:val="white"/>
        </w:rPr>
        <w:t>="2"/&gt;</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="BlackScholesDataGrid"</w:t>
      </w:r>
      <w:r>
        <w:rPr>
          <w:rFonts w:ascii="Consolas" w:hAnsi="Consolas" w:cs="Consolas"/>
          <w:color w:val="FF0000"/>
          <w:sz w:val="19"/>
          <w:szCs w:val="19"/>
          <w:highlight w:val="white"/>
        </w:rPr>
        <w:t xml:space="preserve"> HorizontalAlignment</w:t>
      </w:r>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="206"</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="10,10,0,0"</w:t>
      </w:r>
    </w:p>
    <w:p w:rsidR="00221049" w:rsidRDefault="00221049" w:rsidP="00221049">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b/>
        <w:t>VerticalAlignment</w:t>
      </w:r>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="483"</w:t>
      </w:r>
      <w:r>
        <w:rPr>
          <w:rFonts w:ascii="Consolas" w:hAnsi="Consolas" w:cs="Consolas"/>
          <w:color w:val="FF0000"/>
          <w:sz w:val="19"/>
          <w:szCs w:val="19"/>
          <w:highlight w:val="white"/>
        </w:rPr>
        <w:t xml:space="preserve"> Grid.Row</w:t>
      </w:r>
      <w:r>
        <w:rPr>
          <w:rFonts w:ascii="Consolas" w:hAnsi="Consolas" w:cs="Consolas"/>
          <w:color w:val="0000FF"/>
          <w:sz w:val="19"/>
          <w:szCs w:val="19"/>
          <w:highlight w:val="white"/>
        </w:rPr>
        <w:t>="3"/&gt;</w:t>
      </w:r>
    </w:p>
    <w:p w:rsidR="008366CD" w:rsidRDefault="008366CD" w:rsidP="006233EC"/>
    <w:p w:rsidR="008366CD" w:rsidRDefault="00221049" w:rsidP="006233EC">
      <w:r>
        <w:lastRenderedPageBreak/>
        <w:t>Add two new classes to the UI project (this would be the ‘M’ in your MVVM) called BlackScholesData and GreekData</w:t>
      </w:r>
    </w:p>
    <w:p w:rsidR="00221049" w:rsidRDefault="00221049" w:rsidP="006233EC">
      <w:r>
        <w:rPr>
          <w:noProof/>
        </w:rPr>
        <w:drawing>
          <wp:inline distT="0" distB="0" distL="0" distR="0" wp14:anchorId="3FD59154" wp14:editId="35324C88">
            <wp:extent cx="1885950" cy="15716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85950" cy="1571625"/>
                    </a:xfrm>
                    <a:prstGeom prst="rect">
                      <a:avLst/>
                    </a:prstGeom>
                  </pic:spPr>
                </pic:pic>
              </a:graphicData>
            </a:graphic>
          </wp:inline>
        </w:drawing>
      </w:r>
    </w:p>
    <w:p w:rsidR="00221049" w:rsidRDefault="00221049" w:rsidP="006233EC"/>
    <w:p w:rsidR="00221049" w:rsidRDefault="00221049" w:rsidP="006233EC">
      <w:r>
        <w:t>And their implementation:</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BlackScholesData</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StrikePrice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Call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MonteCarlo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GreekData</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StrikePrice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DeltaCall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DeltaPut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Gamma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Vega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ThetaCall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ThetaPut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RhoCall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 RhoPut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21049" w:rsidRDefault="00221049" w:rsidP="00221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221049" w:rsidRDefault="00221049" w:rsidP="00221049">
      <w:pPr>
        <w:rPr>
          <w:rFonts w:cs="Consolas"/>
          <w:color w:val="000000"/>
        </w:rPr>
      </w:pPr>
      <w:r w:rsidRPr="00221049">
        <w:rPr>
          <w:rFonts w:cs="Consolas"/>
          <w:color w:val="000000"/>
        </w:rPr>
        <w:lastRenderedPageBreak/>
        <w:t xml:space="preserve">Next, go to the MainWindow.caml.cs code behind </w:t>
      </w:r>
      <w:r>
        <w:rPr>
          <w:rFonts w:cs="Consolas"/>
          <w:color w:val="000000"/>
        </w:rPr>
        <w:t>and go into the GoButton_Click envent handler and add the following code at the end of the function (below the graph code):</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theGreeks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GreekData</w:t>
      </w:r>
      <w:r>
        <w:rPr>
          <w:rFonts w:ascii="Consolas" w:hAnsi="Consolas" w:cs="Consolas"/>
          <w:color w:val="000000"/>
          <w:sz w:val="19"/>
          <w:szCs w:val="19"/>
          <w:highlight w:val="white"/>
        </w:rPr>
        <w:t>&gt;();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5; i++)</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greekData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GreekData</w:t>
      </w:r>
      <w:r>
        <w:rPr>
          <w:rFonts w:ascii="Consolas" w:hAnsi="Consolas" w:cs="Consolas"/>
          <w:color w:val="000000"/>
          <w:sz w:val="19"/>
          <w:szCs w:val="19"/>
          <w:highlight w:val="white"/>
        </w:rPr>
        <w: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greekData.StrikePrice = closestDollar - i;</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theGreeks.Add(</w:t>
      </w:r>
      <w:proofErr w:type="gramEnd"/>
      <w:r>
        <w:rPr>
          <w:rFonts w:ascii="Consolas" w:hAnsi="Consolas" w:cs="Consolas"/>
          <w:color w:val="000000"/>
          <w:sz w:val="19"/>
          <w:szCs w:val="19"/>
          <w:highlight w:val="white"/>
        </w:rPr>
        <w:t>greekData);</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greekData</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GreekData</w:t>
      </w:r>
      <w:r>
        <w:rPr>
          <w:rFonts w:ascii="Consolas" w:hAnsi="Consolas" w:cs="Consolas"/>
          <w:color w:val="000000"/>
          <w:sz w:val="19"/>
          <w:szCs w:val="19"/>
          <w:highlight w:val="white"/>
        </w:rPr>
        <w: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greekData.StrikePrice = closestDollar + i;</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theGreeks.Add(</w:t>
      </w:r>
      <w:proofErr w:type="gramEnd"/>
      <w:r>
        <w:rPr>
          <w:rFonts w:ascii="Consolas" w:hAnsi="Consolas" w:cs="Consolas"/>
          <w:color w:val="000000"/>
          <w:sz w:val="19"/>
          <w:szCs w:val="19"/>
          <w:highlight w:val="white"/>
        </w:rPr>
        <w:t>greekData);</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theGreeks.Sort(</w:t>
      </w:r>
      <w:proofErr w:type="gramEnd"/>
      <w:r>
        <w:rPr>
          <w:rFonts w:ascii="Consolas" w:hAnsi="Consolas" w:cs="Consolas"/>
          <w:color w:val="000000"/>
          <w:sz w:val="19"/>
          <w:szCs w:val="19"/>
          <w:highlight w:val="white"/>
        </w:rPr>
        <w:t>(greek1,greek2)=&gt;greek1.StrikePrice.CompareTo(greek2.StrikePrice));</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greekData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theGreeks)</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inputData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(adjustedClose, greekData.StrikePrice, .5, .01, .3);</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greekData.DeltaCall = </w:t>
      </w:r>
      <w:proofErr w:type="gramStart"/>
      <w:r>
        <w:rPr>
          <w:rFonts w:ascii="Consolas" w:hAnsi="Consolas" w:cs="Consolas"/>
          <w:color w:val="000000"/>
          <w:sz w:val="19"/>
          <w:szCs w:val="19"/>
          <w:highlight w:val="white"/>
        </w:rPr>
        <w:t>calculations.BlackScholesDelta(</w:t>
      </w:r>
      <w:proofErr w:type="gramEnd"/>
      <w:r>
        <w:rPr>
          <w:rFonts w:ascii="Consolas" w:hAnsi="Consolas" w:cs="Consolas"/>
          <w:color w:val="000000"/>
          <w:sz w:val="19"/>
          <w:szCs w:val="19"/>
          <w:highlight w:val="white"/>
        </w:rPr>
        <w:t xml:space="preserve">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.Call);</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greekData.DeltaPut = </w:t>
      </w:r>
      <w:proofErr w:type="gramStart"/>
      <w:r>
        <w:rPr>
          <w:rFonts w:ascii="Consolas" w:hAnsi="Consolas" w:cs="Consolas"/>
          <w:color w:val="000000"/>
          <w:sz w:val="19"/>
          <w:szCs w:val="19"/>
          <w:highlight w:val="white"/>
        </w:rPr>
        <w:t>calculations.BlackScholesDelta(</w:t>
      </w:r>
      <w:proofErr w:type="gramEnd"/>
      <w:r>
        <w:rPr>
          <w:rFonts w:ascii="Consolas" w:hAnsi="Consolas" w:cs="Consolas"/>
          <w:color w:val="000000"/>
          <w:sz w:val="19"/>
          <w:szCs w:val="19"/>
          <w:highlight w:val="white"/>
        </w:rPr>
        <w:t xml:space="preserve">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.Put);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greekData.Gamma = </w:t>
      </w:r>
      <w:proofErr w:type="gramStart"/>
      <w:r>
        <w:rPr>
          <w:rFonts w:ascii="Consolas" w:hAnsi="Consolas" w:cs="Consolas"/>
          <w:color w:val="000000"/>
          <w:sz w:val="19"/>
          <w:szCs w:val="19"/>
          <w:highlight w:val="white"/>
        </w:rPr>
        <w:t>calculations.BlackScholesGamma(</w:t>
      </w:r>
      <w:proofErr w:type="gramEnd"/>
      <w:r>
        <w:rPr>
          <w:rFonts w:ascii="Consolas" w:hAnsi="Consolas" w:cs="Consolas"/>
          <w:color w:val="000000"/>
          <w:sz w:val="19"/>
          <w:szCs w:val="19"/>
          <w:highlight w:val="white"/>
        </w:rPr>
        <w:t>inputData);</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greekData.RhoCall = </w:t>
      </w:r>
      <w:proofErr w:type="gramStart"/>
      <w:r>
        <w:rPr>
          <w:rFonts w:ascii="Consolas" w:hAnsi="Consolas" w:cs="Consolas"/>
          <w:color w:val="000000"/>
          <w:sz w:val="19"/>
          <w:szCs w:val="19"/>
          <w:highlight w:val="white"/>
        </w:rPr>
        <w:t>calculations.BlackScholesRho(</w:t>
      </w:r>
      <w:proofErr w:type="gramEnd"/>
      <w:r>
        <w:rPr>
          <w:rFonts w:ascii="Consolas" w:hAnsi="Consolas" w:cs="Consolas"/>
          <w:color w:val="000000"/>
          <w:sz w:val="19"/>
          <w:szCs w:val="19"/>
          <w:highlight w:val="white"/>
        </w:rPr>
        <w:t xml:space="preserve">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.Call);</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greekData.RhoPut = </w:t>
      </w:r>
      <w:proofErr w:type="gramStart"/>
      <w:r>
        <w:rPr>
          <w:rFonts w:ascii="Consolas" w:hAnsi="Consolas" w:cs="Consolas"/>
          <w:color w:val="000000"/>
          <w:sz w:val="19"/>
          <w:szCs w:val="19"/>
          <w:highlight w:val="white"/>
        </w:rPr>
        <w:t>calculations.BlackScholesRho(</w:t>
      </w:r>
      <w:proofErr w:type="gramEnd"/>
      <w:r>
        <w:rPr>
          <w:rFonts w:ascii="Consolas" w:hAnsi="Consolas" w:cs="Consolas"/>
          <w:color w:val="000000"/>
          <w:sz w:val="19"/>
          <w:szCs w:val="19"/>
          <w:highlight w:val="white"/>
        </w:rPr>
        <w:t xml:space="preserve">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.Put);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greekData.ThetaCall = </w:t>
      </w:r>
      <w:proofErr w:type="gramStart"/>
      <w:r>
        <w:rPr>
          <w:rFonts w:ascii="Consolas" w:hAnsi="Consolas" w:cs="Consolas"/>
          <w:color w:val="000000"/>
          <w:sz w:val="19"/>
          <w:szCs w:val="19"/>
          <w:highlight w:val="white"/>
        </w:rPr>
        <w:t>calculations.BlackScholesTheta(</w:t>
      </w:r>
      <w:proofErr w:type="gramEnd"/>
      <w:r>
        <w:rPr>
          <w:rFonts w:ascii="Consolas" w:hAnsi="Consolas" w:cs="Consolas"/>
          <w:color w:val="000000"/>
          <w:sz w:val="19"/>
          <w:szCs w:val="19"/>
          <w:highlight w:val="white"/>
        </w:rPr>
        <w:t xml:space="preserve">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.Call);</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greekData.ThetaPut = </w:t>
      </w:r>
      <w:proofErr w:type="gramStart"/>
      <w:r>
        <w:rPr>
          <w:rFonts w:ascii="Consolas" w:hAnsi="Consolas" w:cs="Consolas"/>
          <w:color w:val="000000"/>
          <w:sz w:val="19"/>
          <w:szCs w:val="19"/>
          <w:highlight w:val="white"/>
        </w:rPr>
        <w:t>calculations.BlackScholesTheta(</w:t>
      </w:r>
      <w:proofErr w:type="gramEnd"/>
      <w:r>
        <w:rPr>
          <w:rFonts w:ascii="Consolas" w:hAnsi="Consolas" w:cs="Consolas"/>
          <w:color w:val="000000"/>
          <w:sz w:val="19"/>
          <w:szCs w:val="19"/>
          <w:highlight w:val="white"/>
        </w:rPr>
        <w:t xml:space="preserve">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.Put);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greekData.Vega = </w:t>
      </w:r>
      <w:proofErr w:type="gramStart"/>
      <w:r>
        <w:rPr>
          <w:rFonts w:ascii="Consolas" w:hAnsi="Consolas" w:cs="Consolas"/>
          <w:color w:val="000000"/>
          <w:sz w:val="19"/>
          <w:szCs w:val="19"/>
          <w:highlight w:val="white"/>
        </w:rPr>
        <w:t>calculations.BlackScholesVega(</w:t>
      </w:r>
      <w:proofErr w:type="gramEnd"/>
      <w:r>
        <w:rPr>
          <w:rFonts w:ascii="Consolas" w:hAnsi="Consolas" w:cs="Consolas"/>
          <w:color w:val="000000"/>
          <w:sz w:val="19"/>
          <w:szCs w:val="19"/>
          <w:highlight w:val="white"/>
        </w:rPr>
        <w:t>inputData);</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.TheGreeksDataGrid.ItemsSource = theGreeks;</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blackScholes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BlackScholesData</w:t>
      </w:r>
      <w:r>
        <w:rPr>
          <w:rFonts w:ascii="Consolas" w:hAnsi="Consolas" w:cs="Consolas"/>
          <w:color w:val="000000"/>
          <w:sz w:val="19"/>
          <w:szCs w:val="19"/>
          <w:highlight w:val="white"/>
        </w:rPr>
        <w:t>&gt;();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5; i++)</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blackScholesData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BlackScholesData</w:t>
      </w:r>
      <w:r>
        <w:rPr>
          <w:rFonts w:ascii="Consolas" w:hAnsi="Consolas" w:cs="Consolas"/>
          <w:color w:val="000000"/>
          <w:sz w:val="19"/>
          <w:szCs w:val="19"/>
          <w:highlight w:val="white"/>
        </w:rPr>
        <w: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blackScholesData.StrikePrice = closestDollar - i;</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blackScholes.Add(</w:t>
      </w:r>
      <w:proofErr w:type="gramEnd"/>
      <w:r>
        <w:rPr>
          <w:rFonts w:ascii="Consolas" w:hAnsi="Consolas" w:cs="Consolas"/>
          <w:color w:val="000000"/>
          <w:sz w:val="19"/>
          <w:szCs w:val="19"/>
          <w:highlight w:val="white"/>
        </w:rPr>
        <w:t>blackScholesData);</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blackScholesData</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BlackScholesData</w:t>
      </w:r>
      <w:r>
        <w:rPr>
          <w:rFonts w:ascii="Consolas" w:hAnsi="Consolas" w:cs="Consolas"/>
          <w:color w:val="000000"/>
          <w:sz w:val="19"/>
          <w:szCs w:val="19"/>
          <w:highlight w:val="white"/>
        </w:rPr>
        <w: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blackScholesData.StrikePrice = closestDollar + i;</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blackScholes.Add(</w:t>
      </w:r>
      <w:proofErr w:type="gramEnd"/>
      <w:r>
        <w:rPr>
          <w:rFonts w:ascii="Consolas" w:hAnsi="Consolas" w:cs="Consolas"/>
          <w:color w:val="000000"/>
          <w:sz w:val="19"/>
          <w:szCs w:val="19"/>
          <w:highlight w:val="white"/>
        </w:rPr>
        <w:t>blackScholesData);</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blackScholes.Sort(</w:t>
      </w:r>
      <w:proofErr w:type="gramEnd"/>
      <w:r>
        <w:rPr>
          <w:rFonts w:ascii="Consolas" w:hAnsi="Consolas" w:cs="Consolas"/>
          <w:color w:val="000000"/>
          <w:sz w:val="19"/>
          <w:szCs w:val="19"/>
          <w:highlight w:val="white"/>
        </w:rPr>
        <w:t>(bsmc1, bsmc2) =&gt; bsmc1.StrikePrice.CompareTo(bsmc2.StrikePrice));</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random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Random</w:t>
      </w:r>
      <w:r>
        <w:rPr>
          <w:rFonts w:ascii="Consolas" w:hAnsi="Consolas" w:cs="Consolas"/>
          <w:color w:val="000000"/>
          <w:sz w:val="19"/>
          <w:szCs w:val="19"/>
          <w:highlight w:val="white"/>
        </w:rPr>
        <w: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Double</w:t>
      </w:r>
      <w:r>
        <w:rPr>
          <w:rFonts w:ascii="Consolas" w:hAnsi="Consolas" w:cs="Consolas"/>
          <w:color w:val="000000"/>
          <w:sz w:val="19"/>
          <w:szCs w:val="19"/>
          <w:highlight w:val="white"/>
        </w:rPr>
        <w:t xml:space="preserve">&gt; randomData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 i++)</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randomData.Add(</w:t>
      </w:r>
      <w:proofErr w:type="gramEnd"/>
      <w:r>
        <w:rPr>
          <w:rFonts w:ascii="Consolas" w:hAnsi="Consolas" w:cs="Consolas"/>
          <w:color w:val="000000"/>
          <w:sz w:val="19"/>
          <w:szCs w:val="19"/>
          <w:highlight w:val="white"/>
        </w:rPr>
        <w:t>random.NextDouble());</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blackScholesMonteCarlo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blackScholes)</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blackScholesInputData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BlackScholesInputData</w:t>
      </w:r>
      <w:r>
        <w:rPr>
          <w:rFonts w:ascii="Consolas" w:hAnsi="Consolas" w:cs="Consolas"/>
          <w:color w:val="000000"/>
          <w:sz w:val="19"/>
          <w:szCs w:val="19"/>
          <w:highlight w:val="white"/>
        </w:rPr>
        <w:t>(adjustedClose, blackScholesMonteCarlo.StrikePrice, .5, .01, .3);</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w:t>
      </w:r>
      <w:proofErr w:type="gramEnd"/>
      <w:r>
        <w:rPr>
          <w:rFonts w:ascii="Consolas" w:hAnsi="Consolas" w:cs="Consolas"/>
          <w:color w:val="000000"/>
          <w:sz w:val="19"/>
          <w:szCs w:val="19"/>
          <w:highlight w:val="white"/>
        </w:rPr>
        <w:t xml:space="preserve"> monteCarloInputData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MonteCarloInputData</w:t>
      </w:r>
      <w:r>
        <w:rPr>
          <w:rFonts w:ascii="Consolas" w:hAnsi="Consolas" w:cs="Consolas"/>
          <w:color w:val="000000"/>
          <w:sz w:val="19"/>
          <w:szCs w:val="19"/>
          <w:highlight w:val="white"/>
        </w:rPr>
        <w:t>(adjustedClose, blackScholesMonteCarlo.StrikePrice, .5, .01, .3);</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blackScholesMonteCarlo.Call = </w:t>
      </w:r>
      <w:proofErr w:type="gramStart"/>
      <w:r>
        <w:rPr>
          <w:rFonts w:ascii="Consolas" w:hAnsi="Consolas" w:cs="Consolas"/>
          <w:color w:val="000000"/>
          <w:sz w:val="19"/>
          <w:szCs w:val="19"/>
          <w:highlight w:val="white"/>
        </w:rPr>
        <w:t>calculations.BlackScholes(</w:t>
      </w:r>
      <w:proofErr w:type="gramEnd"/>
      <w:r>
        <w:rPr>
          <w:rFonts w:ascii="Consolas" w:hAnsi="Consolas" w:cs="Consolas"/>
          <w:color w:val="000000"/>
          <w:sz w:val="19"/>
          <w:szCs w:val="19"/>
          <w:highlight w:val="white"/>
        </w:rPr>
        <w:t xml:space="preserve">blackScholesInputData,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.Call);</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blackScholesMonteCarlo.Put = </w:t>
      </w:r>
      <w:proofErr w:type="gramStart"/>
      <w:r>
        <w:rPr>
          <w:rFonts w:ascii="Consolas" w:hAnsi="Consolas" w:cs="Consolas"/>
          <w:color w:val="000000"/>
          <w:sz w:val="19"/>
          <w:szCs w:val="19"/>
          <w:highlight w:val="white"/>
        </w:rPr>
        <w:t>calculations.BlackScholes(</w:t>
      </w:r>
      <w:proofErr w:type="gramEnd"/>
      <w:r>
        <w:rPr>
          <w:rFonts w:ascii="Consolas" w:hAnsi="Consolas" w:cs="Consolas"/>
          <w:color w:val="000000"/>
          <w:sz w:val="19"/>
          <w:szCs w:val="19"/>
          <w:highlight w:val="white"/>
        </w:rPr>
        <w:t xml:space="preserve">blackScholesInputData, </w:t>
      </w:r>
      <w:r>
        <w:rPr>
          <w:rFonts w:ascii="Consolas" w:hAnsi="Consolas" w:cs="Consolas"/>
          <w:color w:val="2B91AF"/>
          <w:sz w:val="19"/>
          <w:szCs w:val="19"/>
          <w:highlight w:val="white"/>
        </w:rPr>
        <w:t>PutCallFlag</w:t>
      </w:r>
      <w:r>
        <w:rPr>
          <w:rFonts w:ascii="Consolas" w:hAnsi="Consolas" w:cs="Consolas"/>
          <w:color w:val="000000"/>
          <w:sz w:val="19"/>
          <w:szCs w:val="19"/>
          <w:highlight w:val="white"/>
        </w:rPr>
        <w:t>.Put);</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blackScholesMonteCarlo.MonteCarlo = </w:t>
      </w:r>
      <w:proofErr w:type="gramStart"/>
      <w:r>
        <w:rPr>
          <w:rFonts w:ascii="Consolas" w:hAnsi="Consolas" w:cs="Consolas"/>
          <w:color w:val="000000"/>
          <w:sz w:val="19"/>
          <w:szCs w:val="19"/>
          <w:highlight w:val="white"/>
        </w:rPr>
        <w:t>calculations.MonteCarlo(</w:t>
      </w:r>
      <w:proofErr w:type="gramEnd"/>
      <w:r>
        <w:rPr>
          <w:rFonts w:ascii="Consolas" w:hAnsi="Consolas" w:cs="Consolas"/>
          <w:color w:val="000000"/>
          <w:sz w:val="19"/>
          <w:szCs w:val="19"/>
          <w:highlight w:val="white"/>
        </w:rPr>
        <w:t>monteCarloInputData, randomData);</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p>
    <w:p w:rsidR="00221049" w:rsidRDefault="00221049" w:rsidP="0022104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.BlackScholesDataGrid.ItemsSource = blackScholes;</w:t>
      </w:r>
    </w:p>
    <w:p w:rsidR="00221049" w:rsidRDefault="00221049" w:rsidP="00221049">
      <w:pPr>
        <w:rPr>
          <w:rFonts w:cs="Consolas"/>
          <w:color w:val="000000"/>
        </w:rPr>
      </w:pPr>
    </w:p>
    <w:p w:rsidR="00221049" w:rsidRDefault="00221049" w:rsidP="00221049">
      <w:pPr>
        <w:rPr>
          <w:rFonts w:cs="Consolas"/>
          <w:color w:val="000000"/>
        </w:rPr>
      </w:pPr>
      <w:r>
        <w:rPr>
          <w:rFonts w:cs="Consolas"/>
          <w:color w:val="000000"/>
        </w:rPr>
        <w:t>And now Run your UI</w:t>
      </w:r>
    </w:p>
    <w:p w:rsidR="000937A1" w:rsidRDefault="00221049" w:rsidP="003E07D9">
      <w:r>
        <w:rPr>
          <w:noProof/>
        </w:rPr>
        <w:lastRenderedPageBreak/>
        <w:drawing>
          <wp:inline distT="0" distB="0" distL="0" distR="0" wp14:anchorId="6D4A8A07" wp14:editId="5F9E1711">
            <wp:extent cx="2924355" cy="5536029"/>
            <wp:effectExtent l="0" t="0" r="952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933273" cy="5552911"/>
                    </a:xfrm>
                    <a:prstGeom prst="rect">
                      <a:avLst/>
                    </a:prstGeom>
                  </pic:spPr>
                </pic:pic>
              </a:graphicData>
            </a:graphic>
          </wp:inline>
        </w:drawing>
      </w:r>
      <w:bookmarkStart w:id="0" w:name="_GoBack"/>
      <w:bookmarkEnd w:id="0"/>
    </w:p>
    <w:p w:rsidR="00AE3DB9" w:rsidRDefault="00AE3DB9"/>
    <w:p w:rsidR="0028133E" w:rsidRDefault="0028133E"/>
    <w:sectPr w:rsidR="0028133E" w:rsidSect="00AE3DB9">
      <w:footerReference w:type="default" r:id="rId10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02B3" w:rsidRDefault="001102B3" w:rsidP="00BD6D41">
      <w:pPr>
        <w:spacing w:after="0" w:line="240" w:lineRule="auto"/>
      </w:pPr>
      <w:r>
        <w:separator/>
      </w:r>
    </w:p>
  </w:endnote>
  <w:endnote w:type="continuationSeparator" w:id="0">
    <w:p w:rsidR="001102B3" w:rsidRDefault="001102B3" w:rsidP="00BD6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4655891"/>
      <w:docPartObj>
        <w:docPartGallery w:val="Page Numbers (Bottom of Page)"/>
        <w:docPartUnique/>
      </w:docPartObj>
    </w:sdtPr>
    <w:sdtEndPr>
      <w:rPr>
        <w:noProof/>
      </w:rPr>
    </w:sdtEndPr>
    <w:sdtContent>
      <w:p w:rsidR="006233EC" w:rsidRDefault="006233EC">
        <w:pPr>
          <w:pStyle w:val="Footer"/>
        </w:pPr>
        <w:r>
          <w:fldChar w:fldCharType="begin"/>
        </w:r>
        <w:r>
          <w:instrText xml:space="preserve"> PAGE   \* MERGEFORMAT </w:instrText>
        </w:r>
        <w:r>
          <w:fldChar w:fldCharType="separate"/>
        </w:r>
        <w:r w:rsidR="00221049">
          <w:rPr>
            <w:noProof/>
          </w:rPr>
          <w:t>79</w:t>
        </w:r>
        <w:r>
          <w:rPr>
            <w:noProof/>
          </w:rPr>
          <w:fldChar w:fldCharType="end"/>
        </w:r>
      </w:p>
    </w:sdtContent>
  </w:sdt>
  <w:p w:rsidR="006233EC" w:rsidRDefault="006233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02B3" w:rsidRDefault="001102B3" w:rsidP="00BD6D41">
      <w:pPr>
        <w:spacing w:after="0" w:line="240" w:lineRule="auto"/>
      </w:pPr>
      <w:r>
        <w:separator/>
      </w:r>
    </w:p>
  </w:footnote>
  <w:footnote w:type="continuationSeparator" w:id="0">
    <w:p w:rsidR="001102B3" w:rsidRDefault="001102B3" w:rsidP="00BD6D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746A2"/>
    <w:multiLevelType w:val="hybridMultilevel"/>
    <w:tmpl w:val="D314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1B3640"/>
    <w:multiLevelType w:val="hybridMultilevel"/>
    <w:tmpl w:val="9ED83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215B71"/>
    <w:multiLevelType w:val="hybridMultilevel"/>
    <w:tmpl w:val="A48E6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30458C"/>
    <w:multiLevelType w:val="hybridMultilevel"/>
    <w:tmpl w:val="49BE4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2D1"/>
    <w:rsid w:val="0002187F"/>
    <w:rsid w:val="000937A1"/>
    <w:rsid w:val="000A2F20"/>
    <w:rsid w:val="001102B3"/>
    <w:rsid w:val="001235C5"/>
    <w:rsid w:val="001B1442"/>
    <w:rsid w:val="00206DCF"/>
    <w:rsid w:val="00221049"/>
    <w:rsid w:val="00263256"/>
    <w:rsid w:val="0028133E"/>
    <w:rsid w:val="002C4F0B"/>
    <w:rsid w:val="002E5F48"/>
    <w:rsid w:val="00353498"/>
    <w:rsid w:val="00356D36"/>
    <w:rsid w:val="003B125B"/>
    <w:rsid w:val="003B6697"/>
    <w:rsid w:val="003C2607"/>
    <w:rsid w:val="003E0626"/>
    <w:rsid w:val="003E07D9"/>
    <w:rsid w:val="00411628"/>
    <w:rsid w:val="00416909"/>
    <w:rsid w:val="004475F6"/>
    <w:rsid w:val="00464881"/>
    <w:rsid w:val="00476560"/>
    <w:rsid w:val="00482D8B"/>
    <w:rsid w:val="00490BC8"/>
    <w:rsid w:val="004B6A2D"/>
    <w:rsid w:val="004C3260"/>
    <w:rsid w:val="004E6802"/>
    <w:rsid w:val="00523193"/>
    <w:rsid w:val="00523D99"/>
    <w:rsid w:val="00547741"/>
    <w:rsid w:val="00560C4C"/>
    <w:rsid w:val="00587DDC"/>
    <w:rsid w:val="005C3913"/>
    <w:rsid w:val="005C42D1"/>
    <w:rsid w:val="005E69C9"/>
    <w:rsid w:val="0061083D"/>
    <w:rsid w:val="006233EC"/>
    <w:rsid w:val="0065194A"/>
    <w:rsid w:val="00670442"/>
    <w:rsid w:val="00680B19"/>
    <w:rsid w:val="006B1A30"/>
    <w:rsid w:val="006E264E"/>
    <w:rsid w:val="00747A97"/>
    <w:rsid w:val="007F4C84"/>
    <w:rsid w:val="0081212C"/>
    <w:rsid w:val="008366CD"/>
    <w:rsid w:val="00887F62"/>
    <w:rsid w:val="008F06B2"/>
    <w:rsid w:val="009315B3"/>
    <w:rsid w:val="00941A55"/>
    <w:rsid w:val="00973362"/>
    <w:rsid w:val="009E1B3B"/>
    <w:rsid w:val="00A003A0"/>
    <w:rsid w:val="00A96A98"/>
    <w:rsid w:val="00AE3DB9"/>
    <w:rsid w:val="00B1721E"/>
    <w:rsid w:val="00B56309"/>
    <w:rsid w:val="00BD0DC8"/>
    <w:rsid w:val="00BD394C"/>
    <w:rsid w:val="00BD6D41"/>
    <w:rsid w:val="00BE25C8"/>
    <w:rsid w:val="00C33596"/>
    <w:rsid w:val="00C62AF7"/>
    <w:rsid w:val="00C77A33"/>
    <w:rsid w:val="00CA466B"/>
    <w:rsid w:val="00D22ABD"/>
    <w:rsid w:val="00D242B3"/>
    <w:rsid w:val="00D406B2"/>
    <w:rsid w:val="00D52545"/>
    <w:rsid w:val="00D772C4"/>
    <w:rsid w:val="00D93C7C"/>
    <w:rsid w:val="00DD0084"/>
    <w:rsid w:val="00DD0F3B"/>
    <w:rsid w:val="00E60D53"/>
    <w:rsid w:val="00E636CA"/>
    <w:rsid w:val="00E66E7E"/>
    <w:rsid w:val="00ED3724"/>
    <w:rsid w:val="00ED6137"/>
    <w:rsid w:val="00EE3A4E"/>
    <w:rsid w:val="00F727F9"/>
    <w:rsid w:val="00F86597"/>
    <w:rsid w:val="00F92FE0"/>
    <w:rsid w:val="00FB6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42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2D1"/>
    <w:rPr>
      <w:rFonts w:ascii="Tahoma" w:hAnsi="Tahoma" w:cs="Tahoma"/>
      <w:sz w:val="16"/>
      <w:szCs w:val="16"/>
    </w:rPr>
  </w:style>
  <w:style w:type="paragraph" w:styleId="ListParagraph">
    <w:name w:val="List Paragraph"/>
    <w:basedOn w:val="Normal"/>
    <w:uiPriority w:val="34"/>
    <w:qFormat/>
    <w:rsid w:val="008F06B2"/>
    <w:pPr>
      <w:ind w:left="720"/>
      <w:contextualSpacing/>
    </w:pPr>
  </w:style>
  <w:style w:type="paragraph" w:styleId="Header">
    <w:name w:val="header"/>
    <w:basedOn w:val="Normal"/>
    <w:link w:val="HeaderChar"/>
    <w:uiPriority w:val="99"/>
    <w:unhideWhenUsed/>
    <w:rsid w:val="00BD6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D41"/>
  </w:style>
  <w:style w:type="paragraph" w:styleId="Footer">
    <w:name w:val="footer"/>
    <w:basedOn w:val="Normal"/>
    <w:link w:val="FooterChar"/>
    <w:uiPriority w:val="99"/>
    <w:unhideWhenUsed/>
    <w:rsid w:val="00BD6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D41"/>
  </w:style>
  <w:style w:type="character" w:styleId="Hyperlink">
    <w:name w:val="Hyperlink"/>
    <w:basedOn w:val="DefaultParagraphFont"/>
    <w:uiPriority w:val="99"/>
    <w:unhideWhenUsed/>
    <w:rsid w:val="00560C4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42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2D1"/>
    <w:rPr>
      <w:rFonts w:ascii="Tahoma" w:hAnsi="Tahoma" w:cs="Tahoma"/>
      <w:sz w:val="16"/>
      <w:szCs w:val="16"/>
    </w:rPr>
  </w:style>
  <w:style w:type="paragraph" w:styleId="ListParagraph">
    <w:name w:val="List Paragraph"/>
    <w:basedOn w:val="Normal"/>
    <w:uiPriority w:val="34"/>
    <w:qFormat/>
    <w:rsid w:val="008F06B2"/>
    <w:pPr>
      <w:ind w:left="720"/>
      <w:contextualSpacing/>
    </w:pPr>
  </w:style>
  <w:style w:type="paragraph" w:styleId="Header">
    <w:name w:val="header"/>
    <w:basedOn w:val="Normal"/>
    <w:link w:val="HeaderChar"/>
    <w:uiPriority w:val="99"/>
    <w:unhideWhenUsed/>
    <w:rsid w:val="00BD6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D41"/>
  </w:style>
  <w:style w:type="paragraph" w:styleId="Footer">
    <w:name w:val="footer"/>
    <w:basedOn w:val="Normal"/>
    <w:link w:val="FooterChar"/>
    <w:uiPriority w:val="99"/>
    <w:unhideWhenUsed/>
    <w:rsid w:val="00BD6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D41"/>
  </w:style>
  <w:style w:type="character" w:styleId="Hyperlink">
    <w:name w:val="Hyperlink"/>
    <w:basedOn w:val="DefaultParagraphFont"/>
    <w:uiPriority w:val="99"/>
    <w:unhideWhenUsed/>
    <w:rsid w:val="00560C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www.investopedia.com/terms/m/movingaverage.asp"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investopedia.com/terms/b/bollingerbands.asp" TargetMode="External"/><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wpf.codeplex.com/releases/view/40535" TargetMode="External"/><Relationship Id="rId66" Type="http://schemas.openxmlformats.org/officeDocument/2006/relationships/image" Target="media/image56.png"/><Relationship Id="rId87" Type="http://schemas.openxmlformats.org/officeDocument/2006/relationships/image" Target="media/image75.png"/><Relationship Id="rId61" Type="http://schemas.openxmlformats.org/officeDocument/2006/relationships/image" Target="media/image53.png"/><Relationship Id="rId82" Type="http://schemas.openxmlformats.org/officeDocument/2006/relationships/hyperlink" Target="http://www.investopedia.com/terms/g/greeks.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hyperlink" Target="http://en.wikipedia.org/wiki/Cumulative_distribution_function" TargetMode="External"/><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3" Type="http://schemas.microsoft.com/office/2007/relationships/stylesWithEffects" Target="stylesWithEffect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1841</TotalTime>
  <Pages>80</Pages>
  <Words>8240</Words>
  <Characters>46973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55103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Jamie</dc:creator>
  <cp:lastModifiedBy>Jamie</cp:lastModifiedBy>
  <cp:revision>33</cp:revision>
  <dcterms:created xsi:type="dcterms:W3CDTF">2014-06-09T09:48:00Z</dcterms:created>
  <dcterms:modified xsi:type="dcterms:W3CDTF">2014-06-22T13:19:00Z</dcterms:modified>
</cp:coreProperties>
</file>