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31" w:name="statistical-analysis"/>
    <w:p>
      <w:pPr>
        <w:pStyle w:val="Heading1"/>
      </w:pPr>
      <w:r>
        <w:t xml:space="preserve">1. Statistical Analysis</w:t>
      </w:r>
    </w:p>
    <w:p>
      <w:pPr>
        <w:pStyle w:val="FirstParagraph"/>
      </w:pPr>
      <w:r>
        <w:t xml:space="preserve">All code utilised for data preparation and analyses are available in either the Open Science Framework page for this project</w:t>
      </w:r>
      <w:r>
        <w:t xml:space="preserve"> </w:t>
      </w:r>
      <w:hyperlink r:id="rId20">
        <w:r>
          <w:rPr>
            <w:rStyle w:val="Hyperlink"/>
          </w:rPr>
          <w:t xml:space="preserve">https://osf.io/zrxjp/</w:t>
        </w:r>
      </w:hyperlink>
      <w:r>
        <w:t xml:space="preserve"> </w:t>
      </w:r>
      <w:r>
        <w:t xml:space="preserve">or the corresponding GitHub repository</w:t>
      </w:r>
      <w:r>
        <w:t xml:space="preserve"> </w:t>
      </w:r>
      <w:hyperlink r:id="rId21">
        <w:r>
          <w:rPr>
            <w:rStyle w:val="Hyperlink"/>
          </w:rPr>
          <w:t xml:space="preserve">https://github.com/jamessteeleii/isokinetic_isometric_agreement_reliability</w:t>
        </w:r>
      </w:hyperlink>
      <w:r>
        <w:t xml:space="preserve">. We cite all software and packages used in the analysis pipeline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 </w:t>
      </w:r>
      <w:r>
        <w:t xml:space="preserve">which can be seen here:</w:t>
      </w:r>
      <w:r>
        <w:t xml:space="preserve"> </w:t>
      </w:r>
      <w:hyperlink r:id="rId22">
        <w:r>
          <w:rPr>
            <w:rStyle w:val="Hyperlink"/>
          </w:rPr>
          <w:t xml:space="preserve">https://osf.io/pgx6v</w:t>
        </w:r>
      </w:hyperlink>
      <w:r>
        <w:t xml:space="preserve">. This project was not pre-registered, but had an exploratory estimation goal. All analyses have been conducted within a Bayesian posterior estimation framework and all posterior estimates and their precision, along with conclusions based upon them, will be interpreted continuously and probabilistically, considering priors, data quality, and all within the context of each outcome and the assumptions of the model employed as the estimator</w:t>
      </w:r>
      <w:r>
        <w:t xml:space="preserve"> </w:t>
      </w:r>
      <w:r>
        <w:t xml:space="preserve">(Kruschke &amp; Liddell, 2018)</w:t>
      </w:r>
      <w:r>
        <w:t xml:space="preserve">. Given that most utilisation of strength measurement is for the purpose of determining whether a change has occurred from test-to-test, we focused on the</w:t>
      </w:r>
      <w:r>
        <w:t xml:space="preserve"> </w:t>
      </w:r>
      <w:r>
        <w:rPr>
          <w:iCs/>
          <w:i/>
        </w:rPr>
        <w:t xml:space="preserve">agreement</w:t>
      </w:r>
      <w:r>
        <w:t xml:space="preserve"> </w:t>
      </w:r>
      <w:r>
        <w:t xml:space="preserve">of measurements as opposed to the typical</w:t>
      </w:r>
      <w:r>
        <w:t xml:space="preserve"> </w:t>
      </w:r>
      <w:r>
        <w:rPr>
          <w:iCs/>
          <w:i/>
        </w:rPr>
        <w:t xml:space="preserve">reliability</w:t>
      </w:r>
      <w:r>
        <w:t xml:space="preserve"> </w:t>
      </w:r>
      <w:r>
        <w:t xml:space="preserve">statistics which instead reflect the ability of measurements to distinguish between individuals</w:t>
      </w:r>
      <w:r>
        <w:t xml:space="preserve"> </w:t>
      </w:r>
      <w:r>
        <w:t xml:space="preserve">(Berchtold, 2016; Kottner &amp; Streiner, 2011; Vet et al., 2006)</w:t>
      </w:r>
      <w:r>
        <w:t xml:space="preserve">. However, we report on the reliability in the form of variance decomposition ratios for our Bayesian models calculated directly from the posterior predictve distributions which are comparable to intraclass correlation coefficients (ICC) in order to compare to prior research. Here we also employed multivariate mixed effects methods for examining agreement by variance components enabling us to model all three exercises, chest press, leg press, and row, simultaneously extending previous approaches</w:t>
      </w:r>
      <w:r>
        <w:t xml:space="preserve"> </w:t>
      </w:r>
      <w:r>
        <w:t xml:space="preserve">(Schluter, 2009)</w:t>
      </w:r>
      <w:r>
        <w:t xml:space="preserve"> </w:t>
      </w:r>
      <w:r>
        <w:t xml:space="preserve">thus offering greater precision, robustness, and efficiency of estimates. Two sets of models, each detailed below, were used to examine both the between- and within-day agreement for isometric outcomes, and for between-day agreement for isokinetic outcomes. In each model we employed informative yet weakly regularising priors which are detailed below. All models were fit with four Markov Chain Mote Carlo chains using 2000 warmup and 6000 sampling iterations. Trace plots were produced along with</w:t>
      </w:r>
      <w:r>
        <w:t xml:space="preserve"> </w:t>
      </w:r>
      <m:oMath>
        <m:acc>
          <m:accPr>
            <m:chr m:val="̂"/>
          </m:accPr>
          <m:e>
            <m:r>
              <m:t>R</m:t>
            </m:r>
          </m:e>
        </m:acc>
      </m:oMath>
      <w:r>
        <w:t xml:space="preserve"> </w:t>
      </w:r>
      <w:r>
        <w:t xml:space="preserve">values to examine whether chains had converged, and posterior predictive checks for each model were also examined to understand the model implied distributions. Note, all values are in Newtons of force.</w:t>
      </w:r>
    </w:p>
    <w:bookmarkStart w:id="27" w:name="isometric-outcomes"/>
    <w:p>
      <w:pPr>
        <w:pStyle w:val="Heading2"/>
      </w:pPr>
      <w:r>
        <w:t xml:space="preserve">1.1 Isometric Outcomes</w:t>
      </w:r>
    </w:p>
    <w:p>
      <w:pPr>
        <w:pStyle w:val="FirstParagraph"/>
      </w:pPr>
      <w:r>
        <w:t xml:space="preserve">Given that for isometric outcomes we had both three repeated days of testing, and two repeated trials within each day, we opted to adapt the methods described by Jones et al.</w:t>
      </w:r>
      <w:r>
        <w:t xml:space="preserve"> </w:t>
      </w:r>
      <w:r>
        <w:t xml:space="preserve">(2011)</w:t>
      </w:r>
      <w:r>
        <w:t xml:space="preserve"> </w:t>
      </w:r>
      <w:r>
        <w:t xml:space="preserve">and Christensen et al.</w:t>
      </w:r>
      <w:r>
        <w:t xml:space="preserve"> </w:t>
      </w:r>
      <w:r>
        <w:t xml:space="preserve">(2020)</w:t>
      </w:r>
      <w:r>
        <w:t xml:space="preserve"> </w:t>
      </w:r>
      <w:r>
        <w:t xml:space="preserve">to derive the limits of agreement with the mean. Typically where there are two measurements to compare in terms of agreement the traditional Bland-Altman Limits of Agreement approach can be employed</w:t>
      </w:r>
      <w:r>
        <w:t xml:space="preserve"> </w:t>
      </w:r>
      <w:r>
        <w:t xml:space="preserve">(Bland &amp; Altman, 1986)</w:t>
      </w:r>
      <w:r>
        <w:t xml:space="preserve">. When there are multiple measurements (whether multiple methods, observers, or tests, or whether there are replicates within these) it is more difficult to apply these typical models. Instead, we can model the outcomes directly and derive the agreement with the</w:t>
      </w:r>
      <w:r>
        <w:t xml:space="preserve"> </w:t>
      </w:r>
      <w:r>
        <w:rPr>
          <w:iCs/>
          <w:i/>
        </w:rPr>
        <w:t xml:space="preserve">mean</w:t>
      </w:r>
      <w:r>
        <w:t xml:space="preserve"> </w:t>
      </w:r>
      <w:r>
        <w:t xml:space="preserve">value for the participant over the repeated measurements made. In the case where we can assume there is no bias for a particular measurement (in our case no particular bias across days for example), then we can assume that the mean reflects a good estimate of the true value and the 95% limits of agreement then reflect the range over which we would expect measurements to fall about the true value 95% of the time.</w:t>
      </w:r>
    </w:p>
    <w:p>
      <w:pPr>
        <w:pStyle w:val="BodyText"/>
      </w:pPr>
      <w:r>
        <w:t xml:space="preserve">In the present case we sought to partition the variance components such that we could determine separately the between-participant variance (i.e.,</w:t>
      </w:r>
      <w:r>
        <w:t xml:space="preserve"> </w:t>
      </w:r>
      <m:oMath>
        <m:sSub>
          <m:e>
            <m:r>
              <m:t>α</m:t>
            </m:r>
          </m:e>
          <m:sub>
            <m:r>
              <m:t>0</m:t>
            </m:r>
            <m:r>
              <m:t>i</m:t>
            </m:r>
          </m:sub>
        </m:sSub>
      </m:oMath>
      <w:r>
        <w:t xml:space="preserve"> </w:t>
      </w:r>
      <w:r>
        <w:t xml:space="preserve">below), the between-day variance (i.e.,</w:t>
      </w:r>
      <w:r>
        <w:t xml:space="preserve"> </w:t>
      </w:r>
      <m:oMath>
        <m:sSub>
          <m:e>
            <m:r>
              <m:t>α</m:t>
            </m:r>
          </m:e>
          <m:sub>
            <m:r>
              <m:t>1</m:t>
            </m:r>
            <m:r>
              <m:t>i</m:t>
            </m:r>
            <m:r>
              <m:t>j</m:t>
            </m:r>
          </m:sub>
        </m:sSub>
      </m:oMath>
      <w:r>
        <w:t xml:space="preserve"> </w:t>
      </w:r>
      <w:r>
        <w:t xml:space="preserve">below), and the residual variance which here reflects the within-day variance (i.e.,</w:t>
      </w:r>
      <w:r>
        <w:t xml:space="preserve"> </w:t>
      </w:r>
      <m:oMath>
        <m:sSub>
          <m:e>
            <m:r>
              <m:t>α</m:t>
            </m:r>
          </m:e>
          <m:sub>
            <m:sSub>
              <m:e>
                <m:r>
                  <m:t>μ</m:t>
                </m:r>
              </m:e>
              <m:sub>
                <m:r>
                  <m:t>i</m:t>
                </m:r>
                <m:r>
                  <m:t>j</m:t>
                </m:r>
              </m:sub>
            </m:sSub>
          </m:sub>
        </m:sSub>
      </m:oMath>
      <w:r>
        <w:t xml:space="preserve"> </w:t>
      </w:r>
      <w:r>
        <w:t xml:space="preserve">below). We estimate these variance components through a multivariate mixed effects model of the joint three exercise outcomes observed (chest press, leg press, and row; see</w:t>
      </w:r>
      <w:r>
        <w:t xml:space="preserve"> </w:t>
      </w:r>
      <w:hyperlink w:anchor="eq-isometric-model">
        <w:r>
          <w:rPr>
            <w:rStyle w:val="Hyperlink"/>
          </w:rPr>
          <w:t xml:space="preserve">Equation 1</w:t>
        </w:r>
      </w:hyperlink>
      <w:r>
        <w:t xml:space="preserve">). The model included a population (i.e., fixed) effect for day which was Helmert coded; This meant that for the three days we have two coefficients in the model for each outcome with the first,</w:t>
      </w:r>
      <w:r>
        <w:t xml:space="preserve"> </w:t>
      </w:r>
      <m:oMath>
        <m:sSub>
          <m:e>
            <m:r>
              <m:t>β</m:t>
            </m:r>
          </m:e>
          <m:sub>
            <m:r>
              <m:t>1</m:t>
            </m:r>
          </m:sub>
        </m:sSub>
        <m:r>
          <m:rPr>
            <m:nor/>
            <m:sty m:val="p"/>
          </m:rPr>
          <m:t>Day</m:t>
        </m:r>
      </m:oMath>
      <w:r>
        <w:t xml:space="preserve"> </w:t>
      </w:r>
      <w:r>
        <w:t xml:space="preserve">below, reflecting the difference between the mean of day one and the mean of day two and three, and the second,</w:t>
      </w:r>
      <w:r>
        <w:t xml:space="preserve"> </w:t>
      </w:r>
      <m:oMath>
        <m:sSub>
          <m:e>
            <m:r>
              <m:t>β</m:t>
            </m:r>
          </m:e>
          <m:sub>
            <m:r>
              <m:t>2</m:t>
            </m:r>
          </m:sub>
        </m:sSub>
        <m:r>
          <m:rPr>
            <m:nor/>
            <m:sty m:val="p"/>
          </m:rPr>
          <m:t>Day</m:t>
        </m:r>
      </m:oMath>
      <w:r>
        <w:t xml:space="preserve"> </w:t>
      </w:r>
      <w:r>
        <w:t xml:space="preserve">below, reflected the difference between mean of day two and the mean of day three. This allowed us to examine whether there was any systematic bias, and in this case the Helmert coding was specifically used because we anticipated that any bias would manifest in terms of a</w:t>
      </w:r>
      <w:r>
        <w:t xml:space="preserve"> </w:t>
      </w:r>
      <w:r>
        <w:t xml:space="preserve">“</w:t>
      </w:r>
      <w:r>
        <w:t xml:space="preserve">familiarisation</w:t>
      </w:r>
      <w:r>
        <w:t xml:space="preserve">”</w:t>
      </w:r>
      <w:r>
        <w:t xml:space="preserve"> </w:t>
      </w:r>
      <w:r>
        <w:t xml:space="preserve">effect whereby participants improved systematically with repeated measurement. The model also included random (i.e., group level terms) intercepts for participants (i.e.,</w:t>
      </w:r>
      <w:r>
        <w:t xml:space="preserve"> </w:t>
      </w:r>
      <m:oMath>
        <m:sSub>
          <m:e>
            <m:r>
              <m:t>α</m:t>
            </m:r>
          </m:e>
          <m:sub>
            <m:r>
              <m:t>0</m:t>
            </m:r>
            <m:r>
              <m:t>i</m:t>
            </m:r>
          </m:sub>
        </m:sSub>
      </m:oMath>
      <w:r>
        <w:t xml:space="preserve"> </w:t>
      </w:r>
      <w:r>
        <w:t xml:space="preserve">below), and random intercepts for day nested within participant (i.e.,</w:t>
      </w:r>
      <w:r>
        <w:t xml:space="preserve"> </w:t>
      </w:r>
      <m:oMath>
        <m:sSub>
          <m:e>
            <m:r>
              <m:t>α</m:t>
            </m:r>
          </m:e>
          <m:sub>
            <m:r>
              <m:t>1</m:t>
            </m:r>
            <m:r>
              <m:t>i</m:t>
            </m:r>
            <m:r>
              <m:t>j</m:t>
            </m:r>
          </m:sub>
        </m:sSub>
      </m:oMath>
      <w:r>
        <w:t xml:space="preserve"> </w:t>
      </w:r>
      <w:r>
        <w:t xml:space="preserve">below). Each of these were modelled as correlated between outcomes reflecting the models assumption that typically participants that are stronger are stronger across each exercise tested (i.e., strength is correlated between exercises), and also that variation across days was likely to also be related reflecting that lower/higher values on a given exercise on one day would likely be related to lower/higher values on a different exercise on that day. Lastly, the residual errors were also modelled as correlated. The model for isometric measurements can thus be represented as follows in</w:t>
      </w:r>
      <w:r>
        <w:t xml:space="preserve"> </w:t>
      </w:r>
      <w:hyperlink w:anchor="eq-isometric-model">
        <w:r>
          <w:rPr>
            <w:rStyle w:val="Hyperlink"/>
          </w:rPr>
          <w:t xml:space="preserve">Equation 1</w:t>
        </w:r>
      </w:hyperlink>
      <w:r>
        <w:t xml:space="preserve">:</w:t>
      </w:r>
    </w:p>
    <w:p>
      <w:pPr>
        <w:pStyle w:val="BodyText"/>
      </w:pPr>
      <w:bookmarkStart w:id="23" w:name="eq-isometric-model"/>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rPr>
                                        <m:nor/>
                                        <m:sty m:val="p"/>
                                      </m:rPr>
                                      <m:t>Chest Press</m:t>
                                    </m:r>
                                  </m:e>
                                  <m:sub>
                                    <m:r>
                                      <m:t>i</m:t>
                                    </m:r>
                                    <m:r>
                                      <m:t>j</m:t>
                                    </m:r>
                                    <m:r>
                                      <m:t>k</m:t>
                                    </m:r>
                                  </m:sub>
                                </m:sSub>
                              </m:e>
                            </m:mr>
                            <m:mr>
                              <m:e/>
                              <m:e>
                                <m:sSub>
                                  <m:e>
                                    <m:r>
                                      <m:rPr>
                                        <m:nor/>
                                        <m:sty m:val="p"/>
                                      </m:rPr>
                                      <m:t>Leg Press</m:t>
                                    </m:r>
                                  </m:e>
                                  <m:sub>
                                    <m:r>
                                      <m:t>i</m:t>
                                    </m:r>
                                    <m:r>
                                      <m:t>j</m:t>
                                    </m:r>
                                    <m:r>
                                      <m:t>k</m:t>
                                    </m:r>
                                  </m:sub>
                                </m:sSub>
                              </m:e>
                            </m:mr>
                            <m:mr>
                              <m:e/>
                              <m:e>
                                <m:sSub>
                                  <m:e>
                                    <m:r>
                                      <m:rPr>
                                        <m:nor/>
                                        <m:sty m:val="p"/>
                                      </m:rPr>
                                      <m:t>Row</m:t>
                                    </m:r>
                                  </m:e>
                                  <m:sub>
                                    <m:r>
                                      <m:t>i</m:t>
                                    </m:r>
                                    <m:r>
                                      <m:t>j</m:t>
                                    </m:r>
                                    <m:r>
                                      <m:t>k</m:t>
                                    </m:r>
                                  </m:sub>
                                </m:sSub>
                              </m:e>
                            </m:mr>
                          </m:m>
                        </m:e>
                      </m:mr>
                    </m:m>
                  </m:e>
                </m:d>
              </m:e>
              <m:e>
                <m:r>
                  <m:rPr>
                    <m:sty m:val="p"/>
                  </m:rPr>
                  <m:t>∼</m:t>
                </m:r>
                <m:r>
                  <m:t>M</m:t>
                </m:r>
                <m:r>
                  <m:t>V</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μ</m:t>
                                        </m:r>
                                      </m:e>
                                      <m:sub>
                                        <m:r>
                                          <m:t>i</m:t>
                                        </m:r>
                                        <m:r>
                                          <m:t>j</m:t>
                                        </m:r>
                                      </m:sub>
                                      <m:sup>
                                        <m:r>
                                          <m:rPr>
                                            <m:nor/>
                                            <m:sty m:val="p"/>
                                          </m:rPr>
                                          <m:t>Chest Press</m:t>
                                        </m:r>
                                      </m:sup>
                                    </m:sSubSup>
                                  </m:e>
                                </m:mr>
                                <m:mr>
                                  <m:e/>
                                  <m:e>
                                    <m:sSubSup>
                                      <m:e>
                                        <m:r>
                                          <m:t>μ</m:t>
                                        </m:r>
                                      </m:e>
                                      <m:sub>
                                        <m:r>
                                          <m:t>i</m:t>
                                        </m:r>
                                        <m:r>
                                          <m:t>j</m:t>
                                        </m:r>
                                      </m:sub>
                                      <m:sup>
                                        <m:r>
                                          <m:rPr>
                                            <m:nor/>
                                            <m:sty m:val="p"/>
                                          </m:rPr>
                                          <m:t>Leg Press</m:t>
                                        </m:r>
                                      </m:sup>
                                    </m:sSubSup>
                                  </m:e>
                                </m:mr>
                                <m:mr>
                                  <m:e/>
                                  <m:e>
                                    <m:sSubSup>
                                      <m:e>
                                        <m:r>
                                          <m:t>μ</m:t>
                                        </m:r>
                                      </m:e>
                                      <m:sub>
                                        <m:r>
                                          <m:t>i</m:t>
                                        </m:r>
                                        <m:r>
                                          <m:t>j</m:t>
                                        </m:r>
                                      </m:sub>
                                      <m:sup>
                                        <m:r>
                                          <m:rPr>
                                            <m:nor/>
                                            <m:sty m:val="p"/>
                                          </m:rPr>
                                          <m:t>Row</m:t>
                                        </m:r>
                                      </m:sup>
                                    </m:sSubSup>
                                  </m:e>
                                </m:mr>
                              </m:m>
                            </m:e>
                          </m:mr>
                        </m:m>
                      </m:e>
                    </m:d>
                    <m:r>
                      <m:rPr>
                        <m:sty m:val="p"/>
                      </m:rPr>
                      <m:t>,</m:t>
                    </m:r>
                    <m:sSub>
                      <m:e>
                        <m:r>
                          <m:t>Σ</m:t>
                        </m:r>
                      </m:e>
                      <m:sub>
                        <m:r>
                          <m:t>o</m:t>
                        </m:r>
                        <m:r>
                          <m:t>b</m:t>
                        </m:r>
                        <m:r>
                          <m:t>s</m:t>
                        </m:r>
                      </m:sub>
                    </m:sSub>
                  </m:e>
                </m:d>
              </m:e>
            </m:mr>
            <m:mr>
              <m:e>
                <m:sSubSup>
                  <m:e>
                    <m:r>
                      <m:t>μ</m:t>
                    </m:r>
                  </m:e>
                  <m:sub>
                    <m:r>
                      <m:t>i</m:t>
                    </m:r>
                    <m:r>
                      <m:t>j</m:t>
                    </m:r>
                  </m:sub>
                  <m:sup>
                    <m:r>
                      <m:rPr>
                        <m:nor/>
                        <m:sty m:val="p"/>
                      </m:rPr>
                      <m:t>Chest Press</m:t>
                    </m:r>
                  </m:sup>
                </m:sSubSup>
              </m:e>
              <m:e>
                <m:r>
                  <m:rPr>
                    <m:sty m:val="p"/>
                  </m:rPr>
                  <m:t>=</m:t>
                </m:r>
                <m:sSubSup>
                  <m:e>
                    <m:r>
                      <m:t>β</m:t>
                    </m:r>
                  </m:e>
                  <m:sub>
                    <m:r>
                      <m:t>0</m:t>
                    </m:r>
                  </m:sub>
                  <m:sup>
                    <m:r>
                      <m:rPr>
                        <m:nor/>
                        <m:sty m:val="p"/>
                      </m:rPr>
                      <m:t>Chest Press</m:t>
                    </m:r>
                  </m:sup>
                </m:sSubSup>
                <m:r>
                  <m:rPr>
                    <m:sty m:val="p"/>
                  </m:rPr>
                  <m:t>+</m:t>
                </m:r>
                <m:sSubSup>
                  <m:e>
                    <m:r>
                      <m:t>β</m:t>
                    </m:r>
                  </m:e>
                  <m:sub>
                    <m:r>
                      <m:t>1</m:t>
                    </m:r>
                  </m:sub>
                  <m:sup>
                    <m:r>
                      <m:rPr>
                        <m:nor/>
                        <m:sty m:val="p"/>
                      </m:rPr>
                      <m:t>Chest Press</m:t>
                    </m:r>
                  </m:sup>
                </m:sSubSup>
                <m:sSub>
                  <m:e>
                    <m:r>
                      <m:rPr>
                        <m:nor/>
                        <m:sty m:val="p"/>
                      </m:rPr>
                      <m:t>Day</m:t>
                    </m:r>
                  </m:e>
                  <m:sub>
                    <m:r>
                      <m:t>1</m:t>
                    </m:r>
                  </m:sub>
                </m:sSub>
                <m:r>
                  <m:rPr>
                    <m:sty m:val="p"/>
                  </m:rPr>
                  <m:t>+</m:t>
                </m:r>
                <m:sSubSup>
                  <m:e>
                    <m:r>
                      <m:t>β</m:t>
                    </m:r>
                  </m:e>
                  <m:sub>
                    <m:r>
                      <m:t>2</m:t>
                    </m:r>
                  </m:sub>
                  <m:sup>
                    <m:r>
                      <m:rPr>
                        <m:nor/>
                        <m:sty m:val="p"/>
                      </m:rPr>
                      <m:t>Chest Press</m:t>
                    </m:r>
                  </m:sup>
                </m:sSubSup>
                <m:sSub>
                  <m:e>
                    <m:r>
                      <m:rPr>
                        <m:nor/>
                        <m:sty m:val="p"/>
                      </m:rPr>
                      <m:t>Day</m:t>
                    </m:r>
                  </m:e>
                  <m:sub>
                    <m:r>
                      <m:t>2</m:t>
                    </m:r>
                  </m:sub>
                </m:sSub>
                <m:r>
                  <m:rPr>
                    <m:sty m:val="p"/>
                  </m:rPr>
                  <m:t>+</m:t>
                </m:r>
                <m:sSubSup>
                  <m:e>
                    <m:r>
                      <m:t>α</m:t>
                    </m:r>
                  </m:e>
                  <m:sub>
                    <m:r>
                      <m:t>0</m:t>
                    </m:r>
                    <m:r>
                      <m:t>i</m:t>
                    </m:r>
                  </m:sub>
                  <m:sup>
                    <m:r>
                      <m:rPr>
                        <m:nor/>
                        <m:sty m:val="p"/>
                      </m:rPr>
                      <m:t>Chest Press</m:t>
                    </m:r>
                  </m:sup>
                </m:sSubSup>
                <m:r>
                  <m:rPr>
                    <m:sty m:val="p"/>
                  </m:rPr>
                  <m:t>+</m:t>
                </m:r>
                <m:sSubSup>
                  <m:e>
                    <m:r>
                      <m:t>α</m:t>
                    </m:r>
                  </m:e>
                  <m:sub>
                    <m:r>
                      <m:t>1</m:t>
                    </m:r>
                    <m:r>
                      <m:t>i</m:t>
                    </m:r>
                    <m:r>
                      <m:t>j</m:t>
                    </m:r>
                  </m:sub>
                  <m:sup>
                    <m:r>
                      <m:rPr>
                        <m:nor/>
                        <m:sty m:val="p"/>
                      </m:rPr>
                      <m:t>Chest Press</m:t>
                    </m:r>
                  </m:sup>
                </m:sSubSup>
              </m:e>
            </m:mr>
            <m:mr>
              <m:e>
                <m:sSubSup>
                  <m:e>
                    <m:r>
                      <m:t>μ</m:t>
                    </m:r>
                  </m:e>
                  <m:sub>
                    <m:r>
                      <m:t>i</m:t>
                    </m:r>
                    <m:r>
                      <m:t>j</m:t>
                    </m:r>
                  </m:sub>
                  <m:sup>
                    <m:r>
                      <m:rPr>
                        <m:nor/>
                        <m:sty m:val="p"/>
                      </m:rPr>
                      <m:t>Leg Press</m:t>
                    </m:r>
                  </m:sup>
                </m:sSubSup>
              </m:e>
              <m:e>
                <m:r>
                  <m:rPr>
                    <m:sty m:val="p"/>
                  </m:rPr>
                  <m:t>=</m:t>
                </m:r>
                <m:sSubSup>
                  <m:e>
                    <m:r>
                      <m:t>β</m:t>
                    </m:r>
                  </m:e>
                  <m:sub>
                    <m:r>
                      <m:t>0</m:t>
                    </m:r>
                  </m:sub>
                  <m:sup>
                    <m:r>
                      <m:rPr>
                        <m:nor/>
                        <m:sty m:val="p"/>
                      </m:rPr>
                      <m:t>Leg Press</m:t>
                    </m:r>
                  </m:sup>
                </m:sSubSup>
                <m:r>
                  <m:rPr>
                    <m:sty m:val="p"/>
                  </m:rPr>
                  <m:t>+</m:t>
                </m:r>
                <m:sSubSup>
                  <m:e>
                    <m:r>
                      <m:t>β</m:t>
                    </m:r>
                  </m:e>
                  <m:sub>
                    <m:r>
                      <m:t>1</m:t>
                    </m:r>
                  </m:sub>
                  <m:sup>
                    <m:r>
                      <m:rPr>
                        <m:nor/>
                        <m:sty m:val="p"/>
                      </m:rPr>
                      <m:t>Leg Press</m:t>
                    </m:r>
                  </m:sup>
                </m:sSubSup>
                <m:sSub>
                  <m:e>
                    <m:r>
                      <m:rPr>
                        <m:nor/>
                        <m:sty m:val="p"/>
                      </m:rPr>
                      <m:t>Day</m:t>
                    </m:r>
                  </m:e>
                  <m:sub>
                    <m:r>
                      <m:t>1</m:t>
                    </m:r>
                  </m:sub>
                </m:sSub>
                <m:r>
                  <m:rPr>
                    <m:sty m:val="p"/>
                  </m:rPr>
                  <m:t>+</m:t>
                </m:r>
                <m:sSubSup>
                  <m:e>
                    <m:r>
                      <m:t>β</m:t>
                    </m:r>
                  </m:e>
                  <m:sub>
                    <m:r>
                      <m:t>2</m:t>
                    </m:r>
                  </m:sub>
                  <m:sup>
                    <m:r>
                      <m:rPr>
                        <m:nor/>
                        <m:sty m:val="p"/>
                      </m:rPr>
                      <m:t>Leg Press</m:t>
                    </m:r>
                  </m:sup>
                </m:sSubSup>
                <m:sSub>
                  <m:e>
                    <m:r>
                      <m:rPr>
                        <m:nor/>
                        <m:sty m:val="p"/>
                      </m:rPr>
                      <m:t>Day</m:t>
                    </m:r>
                  </m:e>
                  <m:sub>
                    <m:r>
                      <m:t>2</m:t>
                    </m:r>
                  </m:sub>
                </m:sSub>
                <m:r>
                  <m:rPr>
                    <m:sty m:val="p"/>
                  </m:rPr>
                  <m:t>+</m:t>
                </m:r>
                <m:sSubSup>
                  <m:e>
                    <m:r>
                      <m:t>α</m:t>
                    </m:r>
                  </m:e>
                  <m:sub>
                    <m:r>
                      <m:t>0</m:t>
                    </m:r>
                    <m:r>
                      <m:t>i</m:t>
                    </m:r>
                  </m:sub>
                  <m:sup>
                    <m:r>
                      <m:rPr>
                        <m:nor/>
                        <m:sty m:val="p"/>
                      </m:rPr>
                      <m:t>Leg Press</m:t>
                    </m:r>
                  </m:sup>
                </m:sSubSup>
                <m:r>
                  <m:rPr>
                    <m:sty m:val="p"/>
                  </m:rPr>
                  <m:t>+</m:t>
                </m:r>
                <m:sSubSup>
                  <m:e>
                    <m:r>
                      <m:t>α</m:t>
                    </m:r>
                  </m:e>
                  <m:sub>
                    <m:r>
                      <m:t>1</m:t>
                    </m:r>
                    <m:r>
                      <m:t>i</m:t>
                    </m:r>
                    <m:r>
                      <m:t>j</m:t>
                    </m:r>
                  </m:sub>
                  <m:sup>
                    <m:r>
                      <m:rPr>
                        <m:nor/>
                        <m:sty m:val="p"/>
                      </m:rPr>
                      <m:t>Leg Press</m:t>
                    </m:r>
                  </m:sup>
                </m:sSubSup>
              </m:e>
            </m:mr>
            <m:mr>
              <m:e>
                <m:sSubSup>
                  <m:e>
                    <m:r>
                      <m:t>μ</m:t>
                    </m:r>
                  </m:e>
                  <m:sub>
                    <m:r>
                      <m:t>i</m:t>
                    </m:r>
                    <m:r>
                      <m:t>j</m:t>
                    </m:r>
                  </m:sub>
                  <m:sup>
                    <m:r>
                      <m:rPr>
                        <m:nor/>
                        <m:sty m:val="p"/>
                      </m:rPr>
                      <m:t>Row</m:t>
                    </m:r>
                  </m:sup>
                </m:sSubSup>
              </m:e>
              <m:e>
                <m:r>
                  <m:rPr>
                    <m:sty m:val="p"/>
                  </m:rPr>
                  <m:t>=</m:t>
                </m:r>
                <m:sSubSup>
                  <m:e>
                    <m:r>
                      <m:t>β</m:t>
                    </m:r>
                  </m:e>
                  <m:sub>
                    <m:r>
                      <m:t>0</m:t>
                    </m:r>
                  </m:sub>
                  <m:sup>
                    <m:r>
                      <m:rPr>
                        <m:nor/>
                        <m:sty m:val="p"/>
                      </m:rPr>
                      <m:t>Row</m:t>
                    </m:r>
                  </m:sup>
                </m:sSubSup>
                <m:r>
                  <m:rPr>
                    <m:sty m:val="p"/>
                  </m:rPr>
                  <m:t>+</m:t>
                </m:r>
                <m:sSubSup>
                  <m:e>
                    <m:r>
                      <m:t>β</m:t>
                    </m:r>
                  </m:e>
                  <m:sub>
                    <m:r>
                      <m:t>1</m:t>
                    </m:r>
                  </m:sub>
                  <m:sup>
                    <m:r>
                      <m:rPr>
                        <m:nor/>
                        <m:sty m:val="p"/>
                      </m:rPr>
                      <m:t>Row</m:t>
                    </m:r>
                  </m:sup>
                </m:sSubSup>
                <m:sSub>
                  <m:e>
                    <m:r>
                      <m:rPr>
                        <m:nor/>
                        <m:sty m:val="p"/>
                      </m:rPr>
                      <m:t>Day</m:t>
                    </m:r>
                  </m:e>
                  <m:sub>
                    <m:r>
                      <m:t>1</m:t>
                    </m:r>
                  </m:sub>
                </m:sSub>
                <m:r>
                  <m:rPr>
                    <m:sty m:val="p"/>
                  </m:rPr>
                  <m:t>+</m:t>
                </m:r>
                <m:sSubSup>
                  <m:e>
                    <m:r>
                      <m:t>β</m:t>
                    </m:r>
                  </m:e>
                  <m:sub>
                    <m:r>
                      <m:t>2</m:t>
                    </m:r>
                  </m:sub>
                  <m:sup>
                    <m:r>
                      <m:rPr>
                        <m:nor/>
                        <m:sty m:val="p"/>
                      </m:rPr>
                      <m:t>Row</m:t>
                    </m:r>
                  </m:sup>
                </m:sSubSup>
                <m:sSub>
                  <m:e>
                    <m:r>
                      <m:rPr>
                        <m:nor/>
                        <m:sty m:val="p"/>
                      </m:rPr>
                      <m:t>Day</m:t>
                    </m:r>
                  </m:e>
                  <m:sub>
                    <m:r>
                      <m:t>2</m:t>
                    </m:r>
                  </m:sub>
                </m:sSub>
                <m:r>
                  <m:rPr>
                    <m:sty m:val="p"/>
                  </m:rPr>
                  <m:t>+</m:t>
                </m:r>
                <m:sSubSup>
                  <m:e>
                    <m:r>
                      <m:t>α</m:t>
                    </m:r>
                  </m:e>
                  <m:sub>
                    <m:r>
                      <m:t>0</m:t>
                    </m:r>
                    <m:r>
                      <m:t>i</m:t>
                    </m:r>
                  </m:sub>
                  <m:sup>
                    <m:r>
                      <m:rPr>
                        <m:nor/>
                        <m:sty m:val="p"/>
                      </m:rPr>
                      <m:t>Row</m:t>
                    </m:r>
                  </m:sup>
                </m:sSubSup>
                <m:r>
                  <m:rPr>
                    <m:sty m:val="p"/>
                  </m:rPr>
                  <m:t>+</m:t>
                </m:r>
                <m:sSubSup>
                  <m:e>
                    <m:r>
                      <m:t>α</m:t>
                    </m:r>
                  </m:e>
                  <m:sub>
                    <m:r>
                      <m:t>1</m:t>
                    </m:r>
                    <m:r>
                      <m:t>i</m:t>
                    </m:r>
                    <m:r>
                      <m:t>j</m:t>
                    </m:r>
                  </m:sub>
                  <m:sup>
                    <m:r>
                      <m:rPr>
                        <m:nor/>
                        <m:sty m:val="p"/>
                      </m:rPr>
                      <m:t>Row</m:t>
                    </m:r>
                  </m:sup>
                </m:sSubSup>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α</m:t>
                                    </m:r>
                                  </m:e>
                                  <m:sub>
                                    <m:r>
                                      <m:t>0</m:t>
                                    </m:r>
                                    <m:r>
                                      <m:t>i</m:t>
                                    </m:r>
                                  </m:sub>
                                  <m:sup>
                                    <m:r>
                                      <m:rPr>
                                        <m:nor/>
                                        <m:sty m:val="p"/>
                                      </m:rPr>
                                      <m:t>Chest Press</m:t>
                                    </m:r>
                                  </m:sup>
                                </m:sSubSup>
                              </m:e>
                            </m:mr>
                            <m:mr>
                              <m:e/>
                              <m:e>
                                <m:sSubSup>
                                  <m:e>
                                    <m:r>
                                      <m:t>α</m:t>
                                    </m:r>
                                  </m:e>
                                  <m:sub>
                                    <m:r>
                                      <m:t>0</m:t>
                                    </m:r>
                                    <m:r>
                                      <m:t>i</m:t>
                                    </m:r>
                                  </m:sub>
                                  <m:sup>
                                    <m:r>
                                      <m:rPr>
                                        <m:nor/>
                                        <m:sty m:val="p"/>
                                      </m:rPr>
                                      <m:t>Leg Press</m:t>
                                    </m:r>
                                  </m:sup>
                                </m:sSubSup>
                              </m:e>
                            </m:mr>
                            <m:mr>
                              <m:e/>
                              <m:e>
                                <m:sSubSup>
                                  <m:e>
                                    <m:r>
                                      <m:t>α</m:t>
                                    </m:r>
                                  </m:e>
                                  <m:sub>
                                    <m:r>
                                      <m:t>0</m:t>
                                    </m:r>
                                    <m:r>
                                      <m:t>i</m:t>
                                    </m:r>
                                  </m:sub>
                                  <m:sup>
                                    <m:r>
                                      <m:rPr>
                                        <m:nor/>
                                        <m:sty m:val="p"/>
                                      </m:rPr>
                                      <m:t>Row</m:t>
                                    </m:r>
                                  </m:sup>
                                </m:sSubSup>
                              </m:e>
                            </m:mr>
                          </m:m>
                        </m:e>
                      </m:mr>
                    </m:m>
                  </m:e>
                </m:d>
              </m:e>
              <m:e>
                <m:r>
                  <m:rPr>
                    <m:sty m:val="p"/>
                  </m:rPr>
                  <m:t>∼</m:t>
                </m:r>
                <m:r>
                  <m:t>M</m:t>
                </m:r>
                <m:r>
                  <m:t>V</m:t>
                </m:r>
                <m:r>
                  <m:t>N</m:t>
                </m:r>
                <m:d>
                  <m:dPr>
                    <m:begChr m:val="("/>
                    <m:endChr m:val=")"/>
                    <m:sepChr m:val=""/>
                    <m:grow/>
                  </m:dPr>
                  <m:e>
                    <m:r>
                      <m:t>0</m:t>
                    </m:r>
                    <m:r>
                      <m:rPr>
                        <m:sty m:val="p"/>
                      </m:rPr>
                      <m:t>,</m:t>
                    </m:r>
                    <m:sSub>
                      <m:e>
                        <m:r>
                          <m:t>Σ</m:t>
                        </m:r>
                      </m:e>
                      <m:sub>
                        <m:r>
                          <m:t>P</m:t>
                        </m:r>
                        <m:r>
                          <m:t>a</m:t>
                        </m:r>
                        <m:r>
                          <m:t>r</m:t>
                        </m:r>
                        <m:r>
                          <m:t>t</m:t>
                        </m:r>
                        <m:r>
                          <m:t>i</m:t>
                        </m:r>
                        <m:r>
                          <m:t>c</m:t>
                        </m:r>
                        <m:r>
                          <m:t>i</m:t>
                        </m:r>
                        <m:r>
                          <m:t>p</m:t>
                        </m:r>
                        <m:r>
                          <m:t>a</m:t>
                        </m:r>
                        <m:r>
                          <m:t>n</m:t>
                        </m:r>
                        <m:r>
                          <m:t>t</m:t>
                        </m:r>
                      </m:sub>
                    </m:sSub>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α</m:t>
                                    </m:r>
                                  </m:e>
                                  <m:sub>
                                    <m:r>
                                      <m:t>1</m:t>
                                    </m:r>
                                    <m:r>
                                      <m:t>i</m:t>
                                    </m:r>
                                    <m:r>
                                      <m:t>j</m:t>
                                    </m:r>
                                  </m:sub>
                                  <m:sup>
                                    <m:r>
                                      <m:rPr>
                                        <m:nor/>
                                        <m:sty m:val="p"/>
                                      </m:rPr>
                                      <m:t>Chest Press</m:t>
                                    </m:r>
                                  </m:sup>
                                </m:sSubSup>
                              </m:e>
                            </m:mr>
                            <m:mr>
                              <m:e/>
                              <m:e>
                                <m:sSubSup>
                                  <m:e>
                                    <m:r>
                                      <m:t>α</m:t>
                                    </m:r>
                                  </m:e>
                                  <m:sub>
                                    <m:r>
                                      <m:t>1</m:t>
                                    </m:r>
                                    <m:r>
                                      <m:t>i</m:t>
                                    </m:r>
                                    <m:r>
                                      <m:t>j</m:t>
                                    </m:r>
                                  </m:sub>
                                  <m:sup>
                                    <m:r>
                                      <m:rPr>
                                        <m:nor/>
                                        <m:sty m:val="p"/>
                                      </m:rPr>
                                      <m:t>Leg Press</m:t>
                                    </m:r>
                                  </m:sup>
                                </m:sSubSup>
                              </m:e>
                            </m:mr>
                            <m:mr>
                              <m:e/>
                              <m:e>
                                <m:sSubSup>
                                  <m:e>
                                    <m:r>
                                      <m:t>α</m:t>
                                    </m:r>
                                  </m:e>
                                  <m:sub>
                                    <m:r>
                                      <m:t>1</m:t>
                                    </m:r>
                                    <m:r>
                                      <m:t>i</m:t>
                                    </m:r>
                                    <m:r>
                                      <m:t>j</m:t>
                                    </m:r>
                                  </m:sub>
                                  <m:sup>
                                    <m:r>
                                      <m:rPr>
                                        <m:nor/>
                                        <m:sty m:val="p"/>
                                      </m:rPr>
                                      <m:t>Row</m:t>
                                    </m:r>
                                  </m:sup>
                                </m:sSubSup>
                              </m:e>
                            </m:mr>
                          </m:m>
                        </m:e>
                      </m:mr>
                    </m:m>
                  </m:e>
                </m:d>
              </m:e>
              <m:e>
                <m:r>
                  <m:rPr>
                    <m:sty m:val="p"/>
                  </m:rPr>
                  <m:t>∼</m:t>
                </m:r>
                <m:r>
                  <m:t>M</m:t>
                </m:r>
                <m:r>
                  <m:t>V</m:t>
                </m:r>
                <m:r>
                  <m:t>N</m:t>
                </m:r>
                <m:d>
                  <m:dPr>
                    <m:begChr m:val="("/>
                    <m:endChr m:val=")"/>
                    <m:sepChr m:val=""/>
                    <m:grow/>
                  </m:dPr>
                  <m:e>
                    <m:r>
                      <m:t>0</m:t>
                    </m:r>
                    <m:r>
                      <m:rPr>
                        <m:sty m:val="p"/>
                      </m:rPr>
                      <m:t>,</m:t>
                    </m:r>
                    <m:sSub>
                      <m:e>
                        <m:r>
                          <m:t>Σ</m:t>
                        </m:r>
                      </m:e>
                      <m:sub>
                        <m:r>
                          <m:t>P</m:t>
                        </m:r>
                        <m:r>
                          <m:t>a</m:t>
                        </m:r>
                        <m:r>
                          <m:t>r</m:t>
                        </m:r>
                        <m:r>
                          <m:t>t</m:t>
                        </m:r>
                        <m:r>
                          <m:t>i</m:t>
                        </m:r>
                        <m:r>
                          <m:t>c</m:t>
                        </m:r>
                        <m:r>
                          <m:t>i</m:t>
                        </m:r>
                        <m:r>
                          <m:t>p</m:t>
                        </m:r>
                        <m:r>
                          <m:t>a</m:t>
                        </m:r>
                        <m:r>
                          <m:t>n</m:t>
                        </m:r>
                        <m:r>
                          <m:t>t</m:t>
                        </m:r>
                        <m:r>
                          <m:rPr>
                            <m:sty m:val="p"/>
                          </m:rPr>
                          <m:t>:</m:t>
                        </m:r>
                        <m:r>
                          <m:t>D</m:t>
                        </m:r>
                        <m:r>
                          <m:t>a</m:t>
                        </m:r>
                        <m:r>
                          <m:t>y</m:t>
                        </m:r>
                      </m:sub>
                    </m:sSub>
                  </m:e>
                </m:d>
              </m:e>
            </m:mr>
            <m:mr>
              <m:e>
                <m:sSub>
                  <m:e>
                    <m:r>
                      <m:t>Σ</m:t>
                    </m:r>
                  </m:e>
                  <m:sub>
                    <m:r>
                      <m:t>O</m:t>
                    </m:r>
                    <m:r>
                      <m:t>b</m:t>
                    </m:r>
                    <m:r>
                      <m:t>s</m:t>
                    </m:r>
                  </m:sub>
                </m:sSub>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σ</m:t>
                              </m:r>
                            </m:e>
                            <m:sub>
                              <m:sSubSup>
                                <m:e>
                                  <m:r>
                                    <m:t>μ</m:t>
                                  </m:r>
                                </m:e>
                                <m:sub>
                                  <m:r>
                                    <m:t>i</m:t>
                                  </m:r>
                                  <m:r>
                                    <m:t>j</m:t>
                                  </m:r>
                                </m:sub>
                                <m:sup>
                                  <m:r>
                                    <m:rPr>
                                      <m:nor/>
                                      <m:sty m:val="p"/>
                                    </m:rPr>
                                    <m:t>Chest Press</m:t>
                                  </m:r>
                                </m:sup>
                              </m:sSubSup>
                            </m:sub>
                          </m:sSub>
                        </m:e>
                        <m:e>
                          <m:r>
                            <m:t>0</m:t>
                          </m:r>
                        </m:e>
                        <m:e>
                          <m:r>
                            <m:t>0</m:t>
                          </m:r>
                        </m:e>
                      </m:mr>
                      <m:mr>
                        <m:e>
                          <m:r>
                            <m:t>0</m:t>
                          </m:r>
                        </m:e>
                        <m:e>
                          <m:sSub>
                            <m:e>
                              <m:r>
                                <m:t>σ</m:t>
                              </m:r>
                            </m:e>
                            <m:sub>
                              <m:sSubSup>
                                <m:e>
                                  <m:r>
                                    <m:t>μ</m:t>
                                  </m:r>
                                </m:e>
                                <m:sub>
                                  <m:r>
                                    <m:t>i</m:t>
                                  </m:r>
                                  <m:r>
                                    <m:t>j</m:t>
                                  </m:r>
                                </m:sub>
                                <m:sup>
                                  <m:r>
                                    <m:rPr>
                                      <m:nor/>
                                      <m:sty m:val="p"/>
                                    </m:rPr>
                                    <m:t>Leg Press</m:t>
                                  </m:r>
                                </m:sup>
                              </m:sSubSup>
                            </m:sub>
                          </m:sSub>
                        </m:e>
                        <m:e>
                          <m:r>
                            <m:t>0</m:t>
                          </m:r>
                        </m:e>
                      </m:mr>
                      <m:mr>
                        <m:e>
                          <m:r>
                            <m:t>0</m:t>
                          </m:r>
                        </m:e>
                        <m:e>
                          <m:r>
                            <m:t>0</m:t>
                          </m:r>
                        </m:e>
                        <m:e>
                          <m:sSub>
                            <m:e>
                              <m:r>
                                <m:t>σ</m:t>
                              </m:r>
                            </m:e>
                            <m:sub>
                              <m:sSubSup>
                                <m:e>
                                  <m:r>
                                    <m:t>μ</m:t>
                                  </m:r>
                                </m:e>
                                <m:sub>
                                  <m:r>
                                    <m:t>i</m:t>
                                  </m:r>
                                  <m:r>
                                    <m:t>j</m:t>
                                  </m:r>
                                </m:sub>
                                <m:sup>
                                  <m:r>
                                    <m:rPr>
                                      <m:nor/>
                                      <m:sty m:val="p"/>
                                    </m:rPr>
                                    <m:t>Row</m:t>
                                  </m:r>
                                </m:sup>
                              </m:sSubSup>
                            </m:sub>
                          </m:sSub>
                        </m:e>
                      </m:mr>
                    </m:m>
                  </m:e>
                </m:d>
                <m:r>
                  <m:rPr>
                    <m:nor/>
                    <m:sty m:val="p"/>
                  </m:rPr>
                  <m:t>R</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σ</m:t>
                              </m:r>
                            </m:e>
                            <m:sub>
                              <m:sSubSup>
                                <m:e>
                                  <m:r>
                                    <m:t>μ</m:t>
                                  </m:r>
                                </m:e>
                                <m:sub>
                                  <m:r>
                                    <m:t>i</m:t>
                                  </m:r>
                                  <m:r>
                                    <m:t>j</m:t>
                                  </m:r>
                                </m:sub>
                                <m:sup>
                                  <m:r>
                                    <m:rPr>
                                      <m:nor/>
                                      <m:sty m:val="p"/>
                                    </m:rPr>
                                    <m:t>Chest Press</m:t>
                                  </m:r>
                                </m:sup>
                              </m:sSubSup>
                            </m:sub>
                          </m:sSub>
                        </m:e>
                        <m:e>
                          <m:r>
                            <m:t>0</m:t>
                          </m:r>
                        </m:e>
                        <m:e>
                          <m:r>
                            <m:t>0</m:t>
                          </m:r>
                        </m:e>
                      </m:mr>
                      <m:mr>
                        <m:e>
                          <m:r>
                            <m:t>0</m:t>
                          </m:r>
                        </m:e>
                        <m:e>
                          <m:sSub>
                            <m:e>
                              <m:r>
                                <m:t>σ</m:t>
                              </m:r>
                            </m:e>
                            <m:sub>
                              <m:sSubSup>
                                <m:e>
                                  <m:r>
                                    <m:t>μ</m:t>
                                  </m:r>
                                </m:e>
                                <m:sub>
                                  <m:r>
                                    <m:t>i</m:t>
                                  </m:r>
                                  <m:r>
                                    <m:t>j</m:t>
                                  </m:r>
                                </m:sub>
                                <m:sup>
                                  <m:r>
                                    <m:rPr>
                                      <m:nor/>
                                      <m:sty m:val="p"/>
                                    </m:rPr>
                                    <m:t>Leg Press</m:t>
                                  </m:r>
                                </m:sup>
                              </m:sSubSup>
                            </m:sub>
                          </m:sSub>
                        </m:e>
                        <m:e>
                          <m:r>
                            <m:t>0</m:t>
                          </m:r>
                        </m:e>
                      </m:mr>
                      <m:mr>
                        <m:e>
                          <m:r>
                            <m:t>0</m:t>
                          </m:r>
                        </m:e>
                        <m:e>
                          <m:r>
                            <m:t>0</m:t>
                          </m:r>
                        </m:e>
                        <m:e>
                          <m:sSub>
                            <m:e>
                              <m:r>
                                <m:t>σ</m:t>
                              </m:r>
                            </m:e>
                            <m:sub>
                              <m:sSubSup>
                                <m:e>
                                  <m:r>
                                    <m:t>μ</m:t>
                                  </m:r>
                                </m:e>
                                <m:sub>
                                  <m:r>
                                    <m:t>i</m:t>
                                  </m:r>
                                  <m:r>
                                    <m:t>j</m:t>
                                  </m:r>
                                </m:sub>
                                <m:sup>
                                  <m:r>
                                    <m:rPr>
                                      <m:nor/>
                                      <m:sty m:val="p"/>
                                    </m:rPr>
                                    <m:t>Row</m:t>
                                  </m:r>
                                </m:sup>
                              </m:sSubSup>
                            </m:sub>
                          </m:sSub>
                        </m:e>
                      </m:mr>
                    </m:m>
                  </m:e>
                </m:d>
              </m:e>
            </m:mr>
            <m:mr>
              <m:e>
                <m:sSub>
                  <m:e>
                    <m:r>
                      <m:t>Σ</m:t>
                    </m:r>
                  </m:e>
                  <m:sub>
                    <m:r>
                      <m:t>P</m:t>
                    </m:r>
                    <m:r>
                      <m:t>a</m:t>
                    </m:r>
                    <m:r>
                      <m:t>r</m:t>
                    </m:r>
                    <m:r>
                      <m:t>t</m:t>
                    </m:r>
                    <m:r>
                      <m:t>i</m:t>
                    </m:r>
                    <m:r>
                      <m:t>c</m:t>
                    </m:r>
                    <m:r>
                      <m:t>i</m:t>
                    </m:r>
                    <m:r>
                      <m:t>p</m:t>
                    </m:r>
                    <m:r>
                      <m:t>a</m:t>
                    </m:r>
                    <m:r>
                      <m:t>n</m:t>
                    </m:r>
                    <m:r>
                      <m:t>t</m:t>
                    </m:r>
                  </m:sub>
                </m:sSub>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σ</m:t>
                              </m:r>
                            </m:e>
                            <m:sub>
                              <m:sSubSup>
                                <m:e>
                                  <m:r>
                                    <m:t>α</m:t>
                                  </m:r>
                                </m:e>
                                <m:sub>
                                  <m:r>
                                    <m:t>0</m:t>
                                  </m:r>
                                  <m:r>
                                    <m:t>i</m:t>
                                  </m:r>
                                </m:sub>
                                <m:sup>
                                  <m:r>
                                    <m:rPr>
                                      <m:nor/>
                                      <m:sty m:val="p"/>
                                    </m:rPr>
                                    <m:t>Chest Press</m:t>
                                  </m:r>
                                </m:sup>
                              </m:sSubSup>
                            </m:sub>
                          </m:sSub>
                        </m:e>
                        <m:e>
                          <m:r>
                            <m:t>0</m:t>
                          </m:r>
                        </m:e>
                        <m:e>
                          <m:r>
                            <m:t>0</m:t>
                          </m:r>
                        </m:e>
                      </m:mr>
                      <m:mr>
                        <m:e>
                          <m:r>
                            <m:t>0</m:t>
                          </m:r>
                        </m:e>
                        <m:e>
                          <m:sSub>
                            <m:e>
                              <m:r>
                                <m:t>σ</m:t>
                              </m:r>
                            </m:e>
                            <m:sub>
                              <m:sSubSup>
                                <m:e>
                                  <m:r>
                                    <m:t>α</m:t>
                                  </m:r>
                                </m:e>
                                <m:sub>
                                  <m:r>
                                    <m:t>0</m:t>
                                  </m:r>
                                  <m:r>
                                    <m:t>i</m:t>
                                  </m:r>
                                </m:sub>
                                <m:sup>
                                  <m:r>
                                    <m:rPr>
                                      <m:nor/>
                                      <m:sty m:val="p"/>
                                    </m:rPr>
                                    <m:t>Leg Press</m:t>
                                  </m:r>
                                </m:sup>
                              </m:sSubSup>
                            </m:sub>
                          </m:sSub>
                        </m:e>
                        <m:e>
                          <m:r>
                            <m:t>0</m:t>
                          </m:r>
                        </m:e>
                      </m:mr>
                      <m:mr>
                        <m:e>
                          <m:r>
                            <m:t>0</m:t>
                          </m:r>
                        </m:e>
                        <m:e>
                          <m:r>
                            <m:t>0</m:t>
                          </m:r>
                        </m:e>
                        <m:e>
                          <m:sSub>
                            <m:e>
                              <m:r>
                                <m:t>σ</m:t>
                              </m:r>
                            </m:e>
                            <m:sub>
                              <m:sSubSup>
                                <m:e>
                                  <m:r>
                                    <m:t>α</m:t>
                                  </m:r>
                                </m:e>
                                <m:sub>
                                  <m:r>
                                    <m:t>0</m:t>
                                  </m:r>
                                  <m:r>
                                    <m:t>i</m:t>
                                  </m:r>
                                </m:sub>
                                <m:sup>
                                  <m:r>
                                    <m:rPr>
                                      <m:nor/>
                                      <m:sty m:val="p"/>
                                    </m:rPr>
                                    <m:t>Row</m:t>
                                  </m:r>
                                </m:sup>
                              </m:sSubSup>
                            </m:sub>
                          </m:sSub>
                        </m:e>
                      </m:mr>
                    </m:m>
                  </m:e>
                </m:d>
                <m:r>
                  <m:rPr>
                    <m:nor/>
                    <m:sty m:val="p"/>
                  </m:rPr>
                  <m:t>R</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σ</m:t>
                              </m:r>
                            </m:e>
                            <m:sub>
                              <m:sSubSup>
                                <m:e>
                                  <m:r>
                                    <m:t>α</m:t>
                                  </m:r>
                                </m:e>
                                <m:sub>
                                  <m:r>
                                    <m:t>0</m:t>
                                  </m:r>
                                  <m:r>
                                    <m:t>i</m:t>
                                  </m:r>
                                </m:sub>
                                <m:sup>
                                  <m:r>
                                    <m:rPr>
                                      <m:nor/>
                                      <m:sty m:val="p"/>
                                    </m:rPr>
                                    <m:t>Chest Press</m:t>
                                  </m:r>
                                </m:sup>
                              </m:sSubSup>
                            </m:sub>
                          </m:sSub>
                        </m:e>
                        <m:e>
                          <m:r>
                            <m:t>0</m:t>
                          </m:r>
                        </m:e>
                        <m:e>
                          <m:r>
                            <m:t>0</m:t>
                          </m:r>
                        </m:e>
                      </m:mr>
                      <m:mr>
                        <m:e>
                          <m:r>
                            <m:t>0</m:t>
                          </m:r>
                        </m:e>
                        <m:e>
                          <m:sSub>
                            <m:e>
                              <m:r>
                                <m:t>σ</m:t>
                              </m:r>
                            </m:e>
                            <m:sub>
                              <m:sSubSup>
                                <m:e>
                                  <m:r>
                                    <m:t>α</m:t>
                                  </m:r>
                                </m:e>
                                <m:sub>
                                  <m:r>
                                    <m:t>0</m:t>
                                  </m:r>
                                  <m:r>
                                    <m:t>i</m:t>
                                  </m:r>
                                </m:sub>
                                <m:sup>
                                  <m:r>
                                    <m:rPr>
                                      <m:nor/>
                                      <m:sty m:val="p"/>
                                    </m:rPr>
                                    <m:t>Leg Press</m:t>
                                  </m:r>
                                </m:sup>
                              </m:sSubSup>
                            </m:sub>
                          </m:sSub>
                        </m:e>
                        <m:e>
                          <m:r>
                            <m:t>0</m:t>
                          </m:r>
                        </m:e>
                      </m:mr>
                      <m:mr>
                        <m:e>
                          <m:r>
                            <m:t>0</m:t>
                          </m:r>
                        </m:e>
                        <m:e>
                          <m:r>
                            <m:t>0</m:t>
                          </m:r>
                        </m:e>
                        <m:e>
                          <m:sSub>
                            <m:e>
                              <m:r>
                                <m:t>σ</m:t>
                              </m:r>
                            </m:e>
                            <m:sub>
                              <m:sSubSup>
                                <m:e>
                                  <m:r>
                                    <m:t>α</m:t>
                                  </m:r>
                                </m:e>
                                <m:sub>
                                  <m:r>
                                    <m:t>0</m:t>
                                  </m:r>
                                  <m:r>
                                    <m:t>i</m:t>
                                  </m:r>
                                </m:sub>
                                <m:sup>
                                  <m:r>
                                    <m:rPr>
                                      <m:nor/>
                                      <m:sty m:val="p"/>
                                    </m:rPr>
                                    <m:t>Row</m:t>
                                  </m:r>
                                </m:sup>
                              </m:sSubSup>
                            </m:sub>
                          </m:sSub>
                        </m:e>
                      </m:mr>
                    </m:m>
                  </m:e>
                </m:d>
              </m:e>
            </m:mr>
            <m:mr>
              <m:e>
                <m:sSub>
                  <m:e>
                    <m:r>
                      <m:t>Σ</m:t>
                    </m:r>
                  </m:e>
                  <m:sub>
                    <m:r>
                      <m:t>P</m:t>
                    </m:r>
                    <m:r>
                      <m:t>a</m:t>
                    </m:r>
                    <m:r>
                      <m:t>r</m:t>
                    </m:r>
                    <m:r>
                      <m:t>t</m:t>
                    </m:r>
                    <m:r>
                      <m:t>i</m:t>
                    </m:r>
                    <m:r>
                      <m:t>c</m:t>
                    </m:r>
                    <m:r>
                      <m:t>i</m:t>
                    </m:r>
                    <m:r>
                      <m:t>p</m:t>
                    </m:r>
                    <m:r>
                      <m:t>a</m:t>
                    </m:r>
                    <m:r>
                      <m:t>n</m:t>
                    </m:r>
                    <m:r>
                      <m:t>t</m:t>
                    </m:r>
                    <m:r>
                      <m:rPr>
                        <m:sty m:val="p"/>
                      </m:rPr>
                      <m:t>:</m:t>
                    </m:r>
                    <m:r>
                      <m:t>D</m:t>
                    </m:r>
                    <m:r>
                      <m:t>a</m:t>
                    </m:r>
                    <m:r>
                      <m:t>y</m:t>
                    </m:r>
                  </m:sub>
                </m:sSub>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σ</m:t>
                              </m:r>
                            </m:e>
                            <m:sub>
                              <m:sSubSup>
                                <m:e>
                                  <m:r>
                                    <m:t>α</m:t>
                                  </m:r>
                                </m:e>
                                <m:sub>
                                  <m:r>
                                    <m:t>1</m:t>
                                  </m:r>
                                  <m:r>
                                    <m:t>i</m:t>
                                  </m:r>
                                  <m:r>
                                    <m:t>j</m:t>
                                  </m:r>
                                </m:sub>
                                <m:sup>
                                  <m:r>
                                    <m:rPr>
                                      <m:nor/>
                                      <m:sty m:val="p"/>
                                    </m:rPr>
                                    <m:t>Chest Press</m:t>
                                  </m:r>
                                </m:sup>
                              </m:sSubSup>
                            </m:sub>
                          </m:sSub>
                        </m:e>
                        <m:e>
                          <m:r>
                            <m:t>0</m:t>
                          </m:r>
                        </m:e>
                        <m:e>
                          <m:r>
                            <m:t>0</m:t>
                          </m:r>
                        </m:e>
                      </m:mr>
                      <m:mr>
                        <m:e>
                          <m:r>
                            <m:t>0</m:t>
                          </m:r>
                        </m:e>
                        <m:e>
                          <m:sSub>
                            <m:e>
                              <m:r>
                                <m:t>σ</m:t>
                              </m:r>
                            </m:e>
                            <m:sub>
                              <m:sSubSup>
                                <m:e>
                                  <m:r>
                                    <m:t>α</m:t>
                                  </m:r>
                                </m:e>
                                <m:sub>
                                  <m:r>
                                    <m:t>1</m:t>
                                  </m:r>
                                  <m:r>
                                    <m:t>i</m:t>
                                  </m:r>
                                  <m:r>
                                    <m:t>j</m:t>
                                  </m:r>
                                </m:sub>
                                <m:sup>
                                  <m:r>
                                    <m:rPr>
                                      <m:nor/>
                                      <m:sty m:val="p"/>
                                    </m:rPr>
                                    <m:t>Leg Press</m:t>
                                  </m:r>
                                </m:sup>
                              </m:sSubSup>
                            </m:sub>
                          </m:sSub>
                        </m:e>
                        <m:e>
                          <m:r>
                            <m:t>0</m:t>
                          </m:r>
                        </m:e>
                      </m:mr>
                      <m:mr>
                        <m:e>
                          <m:r>
                            <m:t>0</m:t>
                          </m:r>
                        </m:e>
                        <m:e>
                          <m:r>
                            <m:t>0</m:t>
                          </m:r>
                        </m:e>
                        <m:e>
                          <m:sSub>
                            <m:e>
                              <m:r>
                                <m:t>σ</m:t>
                              </m:r>
                            </m:e>
                            <m:sub>
                              <m:sSubSup>
                                <m:e>
                                  <m:r>
                                    <m:t>α</m:t>
                                  </m:r>
                                </m:e>
                                <m:sub>
                                  <m:r>
                                    <m:t>1</m:t>
                                  </m:r>
                                  <m:r>
                                    <m:t>i</m:t>
                                  </m:r>
                                  <m:r>
                                    <m:t>j</m:t>
                                  </m:r>
                                </m:sub>
                                <m:sup>
                                  <m:r>
                                    <m:rPr>
                                      <m:nor/>
                                      <m:sty m:val="p"/>
                                    </m:rPr>
                                    <m:t>Row</m:t>
                                  </m:r>
                                </m:sup>
                              </m:sSubSup>
                            </m:sub>
                          </m:sSub>
                        </m:e>
                      </m:mr>
                    </m:m>
                  </m:e>
                </m:d>
                <m:r>
                  <m:rPr>
                    <m:nor/>
                    <m:sty m:val="p"/>
                  </m:rPr>
                  <m:t>R</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σ</m:t>
                              </m:r>
                            </m:e>
                            <m:sub>
                              <m:sSubSup>
                                <m:e>
                                  <m:r>
                                    <m:t>α</m:t>
                                  </m:r>
                                </m:e>
                                <m:sub>
                                  <m:r>
                                    <m:t>1</m:t>
                                  </m:r>
                                  <m:r>
                                    <m:t>i</m:t>
                                  </m:r>
                                  <m:r>
                                    <m:t>j</m:t>
                                  </m:r>
                                </m:sub>
                                <m:sup>
                                  <m:r>
                                    <m:rPr>
                                      <m:nor/>
                                      <m:sty m:val="p"/>
                                    </m:rPr>
                                    <m:t>Chest Press</m:t>
                                  </m:r>
                                </m:sup>
                              </m:sSubSup>
                            </m:sub>
                          </m:sSub>
                        </m:e>
                        <m:e>
                          <m:r>
                            <m:t>0</m:t>
                          </m:r>
                        </m:e>
                        <m:e>
                          <m:r>
                            <m:t>0</m:t>
                          </m:r>
                        </m:e>
                      </m:mr>
                      <m:mr>
                        <m:e>
                          <m:r>
                            <m:t>0</m:t>
                          </m:r>
                        </m:e>
                        <m:e>
                          <m:sSub>
                            <m:e>
                              <m:r>
                                <m:t>σ</m:t>
                              </m:r>
                            </m:e>
                            <m:sub>
                              <m:sSubSup>
                                <m:e>
                                  <m:r>
                                    <m:t>α</m:t>
                                  </m:r>
                                </m:e>
                                <m:sub>
                                  <m:r>
                                    <m:t>1</m:t>
                                  </m:r>
                                  <m:r>
                                    <m:t>i</m:t>
                                  </m:r>
                                  <m:r>
                                    <m:t>j</m:t>
                                  </m:r>
                                </m:sub>
                                <m:sup>
                                  <m:r>
                                    <m:rPr>
                                      <m:nor/>
                                      <m:sty m:val="p"/>
                                    </m:rPr>
                                    <m:t>Leg Press</m:t>
                                  </m:r>
                                </m:sup>
                              </m:sSubSup>
                            </m:sub>
                          </m:sSub>
                        </m:e>
                        <m:e>
                          <m:r>
                            <m:t>0</m:t>
                          </m:r>
                        </m:e>
                      </m:mr>
                      <m:mr>
                        <m:e>
                          <m:r>
                            <m:t>0</m:t>
                          </m:r>
                        </m:e>
                        <m:e>
                          <m:r>
                            <m:t>0</m:t>
                          </m:r>
                        </m:e>
                        <m:e>
                          <m:sSub>
                            <m:e>
                              <m:r>
                                <m:t>σ</m:t>
                              </m:r>
                            </m:e>
                            <m:sub>
                              <m:sSubSup>
                                <m:e>
                                  <m:r>
                                    <m:t>α</m:t>
                                  </m:r>
                                </m:e>
                                <m:sub>
                                  <m:r>
                                    <m:t>1</m:t>
                                  </m:r>
                                  <m:r>
                                    <m:t>i</m:t>
                                  </m:r>
                                  <m:r>
                                    <m:t>j</m:t>
                                  </m:r>
                                </m:sub>
                                <m:sup>
                                  <m:r>
                                    <m:rPr>
                                      <m:nor/>
                                      <m:sty m:val="p"/>
                                    </m:rPr>
                                    <m:t>Row</m:t>
                                  </m:r>
                                </m:sup>
                              </m:sSubSup>
                            </m:sub>
                          </m:sSub>
                        </m:e>
                      </m:mr>
                    </m:m>
                  </m:e>
                </m:d>
              </m:e>
            </m:mr>
          </m:m>
          <m:r>
            <m:t>  </m:t>
          </m:r>
          <m:d>
            <m:dPr>
              <m:begChr m:val="("/>
              <m:endChr m:val=")"/>
              <m:sepChr m:val=""/>
              <m:grow/>
            </m:dPr>
            <m:e>
              <m:r>
                <m:t>1</m:t>
              </m:r>
            </m:e>
          </m:d>
        </m:oMath>
      </m:oMathPara>
      <w:bookmarkEnd w:id="23"/>
    </w:p>
    <w:p>
      <w:pPr>
        <w:pStyle w:val="FirstParagraph"/>
      </w:pPr>
      <w:r>
        <w:t xml:space="preserve">where each exercise outcome is represented by a superscript for observations and model parameters (i.e.,</w:t>
      </w:r>
      <w:r>
        <w:t xml:space="preserve"> </w:t>
      </w:r>
      <m:oMath>
        <m:r>
          <m:rPr>
            <m:nor/>
            <m:sty m:val="p"/>
          </m:rPr>
          <m:t>Chest Press</m:t>
        </m:r>
        <m:r>
          <m:rPr>
            <m:sty m:val="p"/>
          </m:rPr>
          <m:t>,</m:t>
        </m:r>
        <m:r>
          <m:rPr>
            <m:nor/>
            <m:sty m:val="p"/>
          </m:rPr>
          <m:t>Leg Press</m:t>
        </m:r>
        <m:r>
          <m:rPr>
            <m:sty m:val="p"/>
          </m:rPr>
          <m:t>,</m:t>
        </m:r>
        <m:r>
          <m:t>o</m:t>
        </m:r>
        <m:r>
          <m:t>r</m:t>
        </m:r>
        <m:r>
          <m:t> </m:t>
        </m:r>
        <m:r>
          <m:rPr>
            <m:nor/>
            <m:sty m:val="p"/>
          </m:rPr>
          <m:t>Row</m:t>
        </m:r>
      </m:oMath>
      <w:r>
        <w:t xml:space="preserve">), and for a given exercise the subscripts reflect the</w:t>
      </w:r>
      <w:r>
        <w:t xml:space="preserve"> </w:t>
      </w:r>
      <m:oMath>
        <m:r>
          <m:t>k</m:t>
        </m:r>
      </m:oMath>
      <w:r>
        <w:t xml:space="preserve">th measurement (</w:t>
      </w:r>
      <m:oMath>
        <m:r>
          <m:rPr>
            <m:nor/>
            <m:sty m:val="p"/>
          </m:rPr>
          <m:t>k = 1,</m:t>
        </m:r>
        <m:r>
          <m:rPr>
            <m:sty m:val="p"/>
          </m:rPr>
          <m:t>…</m:t>
        </m:r>
        <m:r>
          <m:rPr>
            <m:nor/>
            <m:sty m:val="p"/>
          </m:rPr>
          <m:t>,K</m:t>
        </m:r>
      </m:oMath>
      <w:r>
        <w:t xml:space="preserve">), from the</w:t>
      </w:r>
      <w:r>
        <w:t xml:space="preserve"> </w:t>
      </w:r>
      <m:oMath>
        <m:r>
          <m:t>j</m:t>
        </m:r>
      </m:oMath>
      <w:r>
        <w:t xml:space="preserve">th day (</w:t>
      </w:r>
      <m:oMath>
        <m:r>
          <m:rPr>
            <m:nor/>
            <m:sty m:val="p"/>
          </m:rPr>
          <m:t>j = 1,</m:t>
        </m:r>
        <m:r>
          <m:rPr>
            <m:sty m:val="p"/>
          </m:rPr>
          <m:t>…</m:t>
        </m:r>
        <m:r>
          <m:rPr>
            <m:nor/>
            <m:sty m:val="p"/>
          </m:rPr>
          <m:t>,J</m:t>
        </m:r>
      </m:oMath>
      <w:r>
        <w:t xml:space="preserve">) for the</w:t>
      </w:r>
      <w:r>
        <w:t xml:space="preserve"> </w:t>
      </w:r>
      <m:oMath>
        <m:r>
          <m:t>i</m:t>
        </m:r>
      </m:oMath>
      <w:r>
        <w:t xml:space="preserve">th participant (</w:t>
      </w:r>
      <m:oMath>
        <m:r>
          <m:rPr>
            <m:nor/>
            <m:sty m:val="p"/>
          </m:rPr>
          <m:t>i = 1,</m:t>
        </m:r>
        <m:r>
          <m:rPr>
            <m:sty m:val="p"/>
          </m:rPr>
          <m:t>…</m:t>
        </m:r>
        <m:r>
          <m:rPr>
            <m:nor/>
            <m:sty m:val="p"/>
          </m:rPr>
          <m:t>,I</m:t>
        </m:r>
      </m:oMath>
      <w:r>
        <w:t xml:space="preserve">). Population and group (i.e., fixed and random) parameters are described above. The covariance matrices for observations, random intercepts for participant, and random intercepts for day within participant are given by</w:t>
      </w:r>
      <w:r>
        <w:t xml:space="preserve"> </w:t>
      </w:r>
      <m:oMath>
        <m:sSub>
          <m:e>
            <m:r>
              <m:t>Σ</m:t>
            </m:r>
          </m:e>
          <m:sub>
            <m:r>
              <m:t>O</m:t>
            </m:r>
            <m:r>
              <m:t>b</m:t>
            </m:r>
            <m:r>
              <m:t>s</m:t>
            </m:r>
          </m:sub>
        </m:sSub>
      </m:oMath>
      <w:r>
        <w:t xml:space="preserve">,</w:t>
      </w:r>
      <w:r>
        <w:t xml:space="preserve"> </w:t>
      </w:r>
      <m:oMath>
        <m:sSub>
          <m:e>
            <m:r>
              <m:t>Σ</m:t>
            </m:r>
          </m:e>
          <m:sub>
            <m:r>
              <m:t>P</m:t>
            </m:r>
            <m:r>
              <m:t>a</m:t>
            </m:r>
            <m:r>
              <m:t>r</m:t>
            </m:r>
            <m:r>
              <m:t>t</m:t>
            </m:r>
            <m:r>
              <m:t>i</m:t>
            </m:r>
            <m:r>
              <m:t>c</m:t>
            </m:r>
            <m:r>
              <m:t>i</m:t>
            </m:r>
            <m:r>
              <m:t>p</m:t>
            </m:r>
            <m:r>
              <m:t>a</m:t>
            </m:r>
            <m:r>
              <m:t>n</m:t>
            </m:r>
            <m:r>
              <m:t>t</m:t>
            </m:r>
          </m:sub>
        </m:sSub>
      </m:oMath>
      <w:r>
        <w:t xml:space="preserve">,</w:t>
      </w:r>
      <w:r>
        <w:t xml:space="preserve"> </w:t>
      </w:r>
      <m:oMath>
        <m:sSub>
          <m:e>
            <m:r>
              <m:t>Σ</m:t>
            </m:r>
          </m:e>
          <m:sub>
            <m:r>
              <m:t>P</m:t>
            </m:r>
            <m:r>
              <m:t>a</m:t>
            </m:r>
            <m:r>
              <m:t>r</m:t>
            </m:r>
            <m:r>
              <m:t>t</m:t>
            </m:r>
            <m:r>
              <m:t>i</m:t>
            </m:r>
            <m:r>
              <m:t>c</m:t>
            </m:r>
            <m:r>
              <m:t>i</m:t>
            </m:r>
            <m:r>
              <m:t>p</m:t>
            </m:r>
            <m:r>
              <m:t>a</m:t>
            </m:r>
            <m:r>
              <m:t>n</m:t>
            </m:r>
            <m:r>
              <m:t>t</m:t>
            </m:r>
            <m:r>
              <m:rPr>
                <m:sty m:val="p"/>
              </m:rPr>
              <m:t>:</m:t>
            </m:r>
            <m:r>
              <m:t>D</m:t>
            </m:r>
            <m:r>
              <m:t>a</m:t>
            </m:r>
            <m:r>
              <m:t>y</m:t>
            </m:r>
          </m:sub>
        </m:sSub>
      </m:oMath>
      <w:r>
        <w:t xml:space="preserve">.</w:t>
      </w:r>
    </w:p>
    <w:p>
      <w:pPr>
        <w:pStyle w:val="BodyText"/>
      </w:pPr>
      <w:r>
        <w:t xml:space="preserve">As mentioned above we adopted informative yet weakly regularising priors. Default priors in the</w:t>
      </w:r>
      <w:r>
        <w:t xml:space="preserve"> </w:t>
      </w:r>
      <w:r>
        <w:rPr>
          <w:rStyle w:val="VerbatimChar"/>
        </w:rPr>
        <w:t xml:space="preserve">brms</w:t>
      </w:r>
      <w:r>
        <w:t xml:space="preserve"> </w:t>
      </w:r>
      <w:r>
        <w:t xml:space="preserve">R package used to fit the model are weakly regularising on all intercept terms (i.e.,</w:t>
      </w:r>
      <w:r>
        <w:t xml:space="preserve"> </w:t>
      </w:r>
      <m:oMath>
        <m:sSub>
          <m:e>
            <m:r>
              <m:t>β</m:t>
            </m:r>
          </m:e>
          <m:sub>
            <m:r>
              <m:t>0</m:t>
            </m:r>
          </m:sub>
        </m:sSub>
      </m:oMath>
      <w:r>
        <w:t xml:space="preserve">) and are set such that they are centred and scaled using a</w:t>
      </w:r>
      <w:r>
        <w:t xml:space="preserve"> </w:t>
      </w:r>
      <m:oMath>
        <m:r>
          <m:t>s</m:t>
        </m:r>
        <m:r>
          <m:t>t</m:t>
        </m:r>
        <m:r>
          <m:t>u</m:t>
        </m:r>
        <m:r>
          <m:t>d</m:t>
        </m:r>
        <m:r>
          <m:t>e</m:t>
        </m:r>
        <m:r>
          <m:t>n</m:t>
        </m:r>
        <m:r>
          <m:t>t</m:t>
        </m:r>
        <m:r>
          <m:t> </m:t>
        </m:r>
        <m:r>
          <m:t>t</m:t>
        </m:r>
      </m:oMath>
      <w:r>
        <w:t xml:space="preserve"> </w:t>
      </w:r>
      <w:r>
        <w:t xml:space="preserve">distribution with</w:t>
      </w:r>
      <w:r>
        <w:t xml:space="preserve"> </w:t>
      </w:r>
      <m:oMath>
        <m:r>
          <m:t>d</m:t>
        </m:r>
        <m:r>
          <m:t>f</m:t>
        </m:r>
        <m:r>
          <m:rPr>
            <m:sty m:val="p"/>
          </m:rPr>
          <m:t>=</m:t>
        </m:r>
        <m:r>
          <m:t>3</m:t>
        </m:r>
      </m:oMath>
      <w:r>
        <w:t xml:space="preserve"> </w:t>
      </w:r>
      <w:r>
        <w:t xml:space="preserve">and represent the expected response value when all predictors are at their means, all group level terms are set with a</w:t>
      </w:r>
      <w:r>
        <w:t xml:space="preserve"> </w:t>
      </w:r>
      <m:oMath>
        <m:r>
          <m:t>s</m:t>
        </m:r>
        <m:r>
          <m:t>t</m:t>
        </m:r>
        <m:r>
          <m:t>u</m:t>
        </m:r>
        <m:r>
          <m:t>d</m:t>
        </m:r>
        <m:r>
          <m:t>e</m:t>
        </m:r>
        <m:r>
          <m:t>n</m:t>
        </m:r>
        <m:r>
          <m:t>t</m:t>
        </m:r>
        <m:r>
          <m:t> </m:t>
        </m:r>
        <m:r>
          <m:t>t</m:t>
        </m:r>
      </m:oMath>
      <w:r>
        <w:t xml:space="preserve"> </w:t>
      </w:r>
      <w:r>
        <w:t xml:space="preserve">distribution with</w:t>
      </w:r>
      <w:r>
        <w:t xml:space="preserve"> </w:t>
      </w:r>
      <m:oMath>
        <m:r>
          <m:t>d</m:t>
        </m:r>
        <m:r>
          <m:t>f</m:t>
        </m:r>
        <m:r>
          <m:rPr>
            <m:sty m:val="p"/>
          </m:rPr>
          <m:t>=</m:t>
        </m:r>
        <m:r>
          <m:t>3</m:t>
        </m:r>
      </m:oMath>
      <w:r>
        <w:t xml:space="preserve">, a</w:t>
      </w:r>
      <w:r>
        <w:t xml:space="preserve"> </w:t>
      </w:r>
      <m:oMath>
        <m:r>
          <m:t>μ</m:t>
        </m:r>
        <m:r>
          <m:rPr>
            <m:sty m:val="p"/>
          </m:rPr>
          <m:t>=</m:t>
        </m:r>
        <m:r>
          <m:t>0</m:t>
        </m:r>
      </m:oMath>
      <w:r>
        <w:t xml:space="preserve">, and scaled to the expected response values, and all correlation matrices</w:t>
      </w:r>
      <w:r>
        <w:t xml:space="preserve"> </w:t>
      </w:r>
      <m:oMath>
        <m:r>
          <m:rPr>
            <m:nor/>
            <m:sty m:val="p"/>
          </m:rPr>
          <m:t>R</m:t>
        </m:r>
      </m:oMath>
      <w:r>
        <w:t xml:space="preserve"> </w:t>
      </w:r>
      <w:r>
        <w:t xml:space="preserve">are set with an</w:t>
      </w:r>
      <w:r>
        <w:t xml:space="preserve"> </w:t>
      </w:r>
      <m:oMath>
        <m:r>
          <m:t>L</m:t>
        </m:r>
        <m:r>
          <m:t>K</m:t>
        </m:r>
        <m:r>
          <m:t>J</m:t>
        </m:r>
        <m:r>
          <m:t>c</m:t>
        </m:r>
        <m:r>
          <m:t>o</m:t>
        </m:r>
        <m:r>
          <m:t>r</m:t>
        </m:r>
        <m:r>
          <m:t>r</m:t>
        </m:r>
        <m:d>
          <m:dPr>
            <m:begChr m:val="("/>
            <m:endChr m:val=")"/>
            <m:sepChr m:val=""/>
            <m:grow/>
          </m:dPr>
          <m:e>
            <m:r>
              <m:t>1</m:t>
            </m:r>
          </m:e>
        </m:d>
      </m:oMath>
      <w:r>
        <w:t xml:space="preserve"> </w:t>
      </w:r>
      <w:r>
        <w:t xml:space="preserve">distribution. The remaining population effect coefficients are by default set with an improper flat prior on the reals (i.e.,</w:t>
      </w:r>
      <w:r>
        <w:t xml:space="preserve"> </w:t>
      </w:r>
      <m:oMath>
        <m:r>
          <m:t>u</m:t>
        </m:r>
        <m:r>
          <m:t>n</m:t>
        </m:r>
        <m:r>
          <m:t>i</m:t>
        </m:r>
        <m:r>
          <m:t>f</m:t>
        </m:r>
        <m:r>
          <m:t>o</m:t>
        </m:r>
        <m:r>
          <m:t>r</m:t>
        </m:r>
        <m:r>
          <m:t>m</m:t>
        </m:r>
        <m:d>
          <m:dPr>
            <m:begChr m:val="("/>
            <m:endChr m:val=")"/>
            <m:sepChr m:val=""/>
            <m:grow/>
          </m:dPr>
          <m:e>
            <m:r>
              <m:t>l</m:t>
            </m:r>
            <m:r>
              <m:t>b</m:t>
            </m:r>
            <m:r>
              <m:rPr>
                <m:sty m:val="p"/>
              </m:rPr>
              <m:t>=</m:t>
            </m:r>
            <m:r>
              <m:rPr>
                <m:sty m:val="p"/>
              </m:rPr>
              <m:t>−</m:t>
            </m:r>
            <m:r>
              <m:rPr>
                <m:sty m:val="p"/>
              </m:rPr>
              <m:t>∞</m:t>
            </m:r>
            <m:r>
              <m:rPr>
                <m:sty m:val="p"/>
              </m:rPr>
              <m:t>,</m:t>
            </m:r>
            <m:r>
              <m:t>u</m:t>
            </m:r>
            <m:r>
              <m:t>b</m:t>
            </m:r>
            <m:r>
              <m:rPr>
                <m:sty m:val="p"/>
              </m:rPr>
              <m:t>=</m:t>
            </m:r>
            <m:r>
              <m:rPr>
                <m:sty m:val="p"/>
              </m:rPr>
              <m:t>∞</m:t>
            </m:r>
          </m:e>
        </m:d>
      </m:oMath>
      <w:r>
        <w:t xml:space="preserve">) and thus we opted to set our own informative weakly regularising priors based on the raw data descriptives. Typically a 10% coefficient of variation is deemed acceptable for strength measures test-retest variation</w:t>
      </w:r>
      <w:r>
        <w:t xml:space="preserve"> </w:t>
      </w:r>
      <w:r>
        <w:t xml:space="preserve">(Nuzzo et al., 2019)</w:t>
      </w:r>
      <w:r>
        <w:t xml:space="preserve"> </w:t>
      </w:r>
      <w:r>
        <w:t xml:space="preserve">and so we opted for a slightly more skeptical prior with a location set at 20% of the sample arithmetic mean of all observations for each exercise outcome. Further, we assumed a simple propagation of error approach for two independent measurements (i.e., ignoring covariance and thus reflecting a lack of knowledge about the exact nature of it) again utilising the sample variance of all observations for each exercise outcome. Thus, the priors for the model in</w:t>
      </w:r>
      <w:r>
        <w:t xml:space="preserve"> </w:t>
      </w:r>
      <w:hyperlink w:anchor="eq-isometric-model">
        <w:r>
          <w:rPr>
            <w:rStyle w:val="Hyperlink"/>
          </w:rPr>
          <w:t xml:space="preserve">Equation 1</w:t>
        </w:r>
      </w:hyperlink>
      <w:r>
        <w:t xml:space="preserve"> </w:t>
      </w:r>
      <w:r>
        <w:t xml:space="preserve">were:</w:t>
      </w:r>
    </w:p>
    <w:p>
      <w:pPr>
        <w:pStyle w:val="BodyText"/>
      </w:pPr>
      <w:bookmarkStart w:id="24" w:name="eq-isometric-prior"/>
      <m:oMathPara>
        <m:oMathParaPr>
          <m:jc m:val="center"/>
        </m:oMathParaPr>
        <m:oMath>
          <m:m>
            <m:mPr>
              <m:baseJc m:val="center"/>
              <m:plcHide m:val="1"/>
              <m:mcs>
                <m:mc>
                  <m:mcPr>
                    <m:mcJc m:val="right"/>
                    <m:count m:val="1"/>
                  </m:mcPr>
                </m:mc>
                <m:mc>
                  <m:mcPr>
                    <m:mcJc m:val="left"/>
                    <m:count m:val="1"/>
                  </m:mcPr>
                </m:mc>
              </m:mcs>
            </m:mPr>
            <m:mr>
              <m:e>
                <m:m>
                  <m:mPr>
                    <m:baseJc m:val="center"/>
                    <m:plcHide m:val="1"/>
                    <m:mcs>
                      <m:mc>
                        <m:mcPr>
                          <m:mcJc m:val="right"/>
                          <m:count m:val="1"/>
                        </m:mcPr>
                      </m:mc>
                    </m:mcs>
                  </m:mPr>
                  <m:mr>
                    <m:e>
                      <m:sSubSup>
                        <m:e>
                          <m:r>
                            <m:t>β</m:t>
                          </m:r>
                        </m:e>
                        <m:sub>
                          <m:r>
                            <m:t>1</m:t>
                          </m:r>
                        </m:sub>
                        <m:sup>
                          <m:r>
                            <m:rPr>
                              <m:nor/>
                              <m:sty m:val="p"/>
                            </m:rPr>
                            <m:t>Chest Press</m:t>
                          </m:r>
                        </m:sup>
                      </m:sSubSup>
                      <m:sSub>
                        <m:e>
                          <m:r>
                            <m:rPr>
                              <m:nor/>
                              <m:sty m:val="p"/>
                            </m:rPr>
                            <m:t>Day</m:t>
                          </m:r>
                        </m:e>
                        <m:sub>
                          <m:r>
                            <m:t>1</m:t>
                          </m:r>
                        </m:sub>
                      </m:sSub>
                    </m:e>
                  </m:mr>
                  <m:mr>
                    <m:e>
                      <m:sSubSup>
                        <m:e>
                          <m:r>
                            <m:t>β</m:t>
                          </m:r>
                        </m:e>
                        <m:sub>
                          <m:r>
                            <m:t>2</m:t>
                          </m:r>
                        </m:sub>
                        <m:sup>
                          <m:r>
                            <m:rPr>
                              <m:nor/>
                              <m:sty m:val="p"/>
                            </m:rPr>
                            <m:t>Chest Press</m:t>
                          </m:r>
                        </m:sup>
                      </m:sSubSup>
                      <m:sSub>
                        <m:e>
                          <m:r>
                            <m:rPr>
                              <m:nor/>
                              <m:sty m:val="p"/>
                            </m:rPr>
                            <m:t>Day</m:t>
                          </m:r>
                        </m:e>
                        <m:sub>
                          <m:r>
                            <m:t>2</m:t>
                          </m:r>
                        </m:sub>
                      </m:sSub>
                    </m:e>
                  </m:mr>
                </m:m>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0.2</m:t>
                    </m:r>
                    <m:d>
                      <m:dPr>
                        <m:begChr m:val="("/>
                        <m:endChr m:val=")"/>
                        <m:sepChr m:val=""/>
                        <m:grow/>
                      </m:dPr>
                      <m:e>
                        <m:f>
                          <m:fPr>
                            <m:type m:val="bar"/>
                          </m:fPr>
                          <m:num>
                            <m:r>
                              <m:t>1</m:t>
                            </m:r>
                          </m:num>
                          <m:den>
                            <m:r>
                              <m:t>n</m:t>
                            </m:r>
                          </m:den>
                        </m:f>
                        <m:nary>
                          <m:naryPr>
                            <m:chr m:val="∑"/>
                            <m:limLoc m:val="undOvr"/>
                            <m:subHide m:val="0"/>
                            <m:supHide m:val="0"/>
                          </m:naryPr>
                          <m:sub>
                            <m:r>
                              <m:t>i</m:t>
                            </m:r>
                            <m:r>
                              <m:t>j</m:t>
                            </m:r>
                            <m:r>
                              <m:t>k</m:t>
                            </m:r>
                            <m:r>
                              <m:rPr>
                                <m:sty m:val="p"/>
                              </m:rPr>
                              <m:t>=</m:t>
                            </m:r>
                            <m:r>
                              <m:t>i</m:t>
                            </m:r>
                            <m:r>
                              <m:t>j</m:t>
                            </m:r>
                            <m:r>
                              <m:t>k</m:t>
                            </m:r>
                          </m:sub>
                          <m:sup>
                            <m:r>
                              <m:t>n</m:t>
                            </m:r>
                          </m:sup>
                          <m:e>
                            <m:sSub>
                              <m:e>
                                <m:r>
                                  <m:rPr>
                                    <m:nor/>
                                    <m:sty m:val="p"/>
                                  </m:rPr>
                                  <m:t>Chest Press</m:t>
                                </m:r>
                              </m:e>
                              <m:sub>
                                <m:r>
                                  <m:t>i</m:t>
                                </m:r>
                                <m:r>
                                  <m:t>j</m:t>
                                </m:r>
                                <m:r>
                                  <m:t>k</m:t>
                                </m:r>
                              </m:sub>
                            </m:sSub>
                          </m:e>
                        </m:nary>
                      </m:e>
                    </m:d>
                    <m:r>
                      <m:rPr>
                        <m:sty m:val="p"/>
                      </m:rPr>
                      <m:t>,</m:t>
                    </m:r>
                    <m:r>
                      <m:t>σ</m:t>
                    </m:r>
                    <m:r>
                      <m:rPr>
                        <m:sty m:val="p"/>
                      </m:rPr>
                      <m:t>=</m:t>
                    </m:r>
                    <m:r>
                      <m:t>2</m:t>
                    </m:r>
                    <m:rad>
                      <m:radPr>
                        <m:degHide m:val="1"/>
                      </m:radPr>
                      <m:deg/>
                      <m:e>
                        <m:f>
                          <m:fPr>
                            <m:type m:val="bar"/>
                          </m:fPr>
                          <m:num>
                            <m:r>
                              <m:t>1</m:t>
                            </m:r>
                          </m:num>
                          <m:den>
                            <m:r>
                              <m:t>N</m:t>
                            </m:r>
                            <m:r>
                              <m:rPr>
                                <m:sty m:val="p"/>
                              </m:rPr>
                              <m:t>−</m:t>
                            </m:r>
                            <m:r>
                              <m:t>1</m:t>
                            </m:r>
                          </m:den>
                        </m:f>
                        <m:nary>
                          <m:naryPr>
                            <m:chr m:val="∑"/>
                            <m:limLoc m:val="undOvr"/>
                            <m:subHide m:val="0"/>
                            <m:supHide m:val="0"/>
                          </m:naryPr>
                          <m:sub>
                            <m:r>
                              <m:t>i</m:t>
                            </m:r>
                            <m:r>
                              <m:t>j</m:t>
                            </m:r>
                            <m:r>
                              <m:t>k</m:t>
                            </m:r>
                            <m:r>
                              <m:rPr>
                                <m:sty m:val="p"/>
                              </m:rPr>
                              <m:t>=</m:t>
                            </m:r>
                            <m:r>
                              <m:t>1</m:t>
                            </m:r>
                          </m:sub>
                          <m:sup>
                            <m:r>
                              <m:t>N</m:t>
                            </m:r>
                          </m:sup>
                          <m:e>
                            <m:sSup>
                              <m:e>
                                <m:d>
                                  <m:dPr>
                                    <m:begChr m:val="("/>
                                    <m:endChr m:val=")"/>
                                    <m:sepChr m:val=""/>
                                    <m:grow/>
                                  </m:dPr>
                                  <m:e>
                                    <m:sSub>
                                      <m:e>
                                        <m:r>
                                          <m:rPr>
                                            <m:nor/>
                                            <m:sty m:val="p"/>
                                          </m:rPr>
                                          <m:t>Chest Press</m:t>
                                        </m:r>
                                      </m:e>
                                      <m:sub>
                                        <m:r>
                                          <m:t>i</m:t>
                                        </m:r>
                                        <m:r>
                                          <m:t>j</m:t>
                                        </m:r>
                                        <m:r>
                                          <m:t>k</m:t>
                                        </m:r>
                                      </m:sub>
                                    </m:sSub>
                                    <m:r>
                                      <m:rPr>
                                        <m:sty m:val="p"/>
                                      </m:rPr>
                                      <m:t>−</m:t>
                                    </m:r>
                                    <m:bar>
                                      <m:barPr>
                                        <m:pos m:val="top"/>
                                      </m:barPr>
                                      <m:e>
                                        <m:r>
                                          <m:rPr>
                                            <m:nor/>
                                            <m:sty m:val="p"/>
                                          </m:rPr>
                                          <m:t>Chest Press</m:t>
                                        </m:r>
                                      </m:e>
                                    </m:bar>
                                  </m:e>
                                </m:d>
                              </m:e>
                              <m:sup>
                                <m:r>
                                  <m:t>2</m:t>
                                </m:r>
                              </m:sup>
                            </m:sSup>
                          </m:e>
                        </m:nary>
                      </m:e>
                    </m:rad>
                  </m:e>
                </m:d>
              </m:e>
            </m:mr>
            <m:mr>
              <m:e>
                <m:m>
                  <m:mPr>
                    <m:baseJc m:val="center"/>
                    <m:plcHide m:val="1"/>
                    <m:mcs>
                      <m:mc>
                        <m:mcPr>
                          <m:mcJc m:val="right"/>
                          <m:count m:val="1"/>
                        </m:mcPr>
                      </m:mc>
                    </m:mcs>
                  </m:mPr>
                  <m:mr>
                    <m:e>
                      <m:sSubSup>
                        <m:e>
                          <m:r>
                            <m:t>β</m:t>
                          </m:r>
                        </m:e>
                        <m:sub>
                          <m:r>
                            <m:t>1</m:t>
                          </m:r>
                        </m:sub>
                        <m:sup>
                          <m:r>
                            <m:rPr>
                              <m:nor/>
                              <m:sty m:val="p"/>
                            </m:rPr>
                            <m:t>Leg Press</m:t>
                          </m:r>
                        </m:sup>
                      </m:sSubSup>
                      <m:sSub>
                        <m:e>
                          <m:r>
                            <m:rPr>
                              <m:nor/>
                              <m:sty m:val="p"/>
                            </m:rPr>
                            <m:t>Day</m:t>
                          </m:r>
                        </m:e>
                        <m:sub>
                          <m:r>
                            <m:t>1</m:t>
                          </m:r>
                        </m:sub>
                      </m:sSub>
                    </m:e>
                  </m:mr>
                  <m:mr>
                    <m:e>
                      <m:sSubSup>
                        <m:e>
                          <m:r>
                            <m:t>β</m:t>
                          </m:r>
                        </m:e>
                        <m:sub>
                          <m:r>
                            <m:t>2</m:t>
                          </m:r>
                        </m:sub>
                        <m:sup>
                          <m:r>
                            <m:rPr>
                              <m:nor/>
                              <m:sty m:val="p"/>
                            </m:rPr>
                            <m:t>Leg Press</m:t>
                          </m:r>
                        </m:sup>
                      </m:sSubSup>
                      <m:sSub>
                        <m:e>
                          <m:r>
                            <m:rPr>
                              <m:nor/>
                              <m:sty m:val="p"/>
                            </m:rPr>
                            <m:t>Day</m:t>
                          </m:r>
                        </m:e>
                        <m:sub>
                          <m:r>
                            <m:t>2</m:t>
                          </m:r>
                        </m:sub>
                      </m:sSub>
                    </m:e>
                  </m:mr>
                </m:m>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0.2</m:t>
                    </m:r>
                    <m:d>
                      <m:dPr>
                        <m:begChr m:val="("/>
                        <m:endChr m:val=")"/>
                        <m:sepChr m:val=""/>
                        <m:grow/>
                      </m:dPr>
                      <m:e>
                        <m:f>
                          <m:fPr>
                            <m:type m:val="bar"/>
                          </m:fPr>
                          <m:num>
                            <m:r>
                              <m:t>1</m:t>
                            </m:r>
                          </m:num>
                          <m:den>
                            <m:r>
                              <m:t>n</m:t>
                            </m:r>
                          </m:den>
                        </m:f>
                        <m:nary>
                          <m:naryPr>
                            <m:chr m:val="∑"/>
                            <m:limLoc m:val="undOvr"/>
                            <m:subHide m:val="0"/>
                            <m:supHide m:val="0"/>
                          </m:naryPr>
                          <m:sub>
                            <m:r>
                              <m:t>i</m:t>
                            </m:r>
                            <m:r>
                              <m:t>j</m:t>
                            </m:r>
                            <m:r>
                              <m:t>k</m:t>
                            </m:r>
                            <m:r>
                              <m:rPr>
                                <m:sty m:val="p"/>
                              </m:rPr>
                              <m:t>=</m:t>
                            </m:r>
                            <m:r>
                              <m:t>i</m:t>
                            </m:r>
                            <m:r>
                              <m:t>j</m:t>
                            </m:r>
                            <m:r>
                              <m:t>k</m:t>
                            </m:r>
                          </m:sub>
                          <m:sup>
                            <m:r>
                              <m:t>n</m:t>
                            </m:r>
                          </m:sup>
                          <m:e>
                            <m:sSub>
                              <m:e>
                                <m:r>
                                  <m:rPr>
                                    <m:nor/>
                                    <m:sty m:val="p"/>
                                  </m:rPr>
                                  <m:t>Leg Press</m:t>
                                </m:r>
                              </m:e>
                              <m:sub>
                                <m:r>
                                  <m:t>i</m:t>
                                </m:r>
                                <m:r>
                                  <m:t>j</m:t>
                                </m:r>
                                <m:r>
                                  <m:t>k</m:t>
                                </m:r>
                              </m:sub>
                            </m:sSub>
                          </m:e>
                        </m:nary>
                      </m:e>
                    </m:d>
                    <m:r>
                      <m:rPr>
                        <m:sty m:val="p"/>
                      </m:rPr>
                      <m:t>,</m:t>
                    </m:r>
                    <m:r>
                      <m:t>σ</m:t>
                    </m:r>
                    <m:r>
                      <m:rPr>
                        <m:sty m:val="p"/>
                      </m:rPr>
                      <m:t>=</m:t>
                    </m:r>
                    <m:r>
                      <m:t>2</m:t>
                    </m:r>
                    <m:rad>
                      <m:radPr>
                        <m:degHide m:val="1"/>
                      </m:radPr>
                      <m:deg/>
                      <m:e>
                        <m:f>
                          <m:fPr>
                            <m:type m:val="bar"/>
                          </m:fPr>
                          <m:num>
                            <m:r>
                              <m:t>1</m:t>
                            </m:r>
                          </m:num>
                          <m:den>
                            <m:r>
                              <m:t>N</m:t>
                            </m:r>
                            <m:r>
                              <m:rPr>
                                <m:sty m:val="p"/>
                              </m:rPr>
                              <m:t>−</m:t>
                            </m:r>
                            <m:r>
                              <m:t>1</m:t>
                            </m:r>
                          </m:den>
                        </m:f>
                        <m:nary>
                          <m:naryPr>
                            <m:chr m:val="∑"/>
                            <m:limLoc m:val="undOvr"/>
                            <m:subHide m:val="0"/>
                            <m:supHide m:val="0"/>
                          </m:naryPr>
                          <m:sub>
                            <m:r>
                              <m:t>i</m:t>
                            </m:r>
                            <m:r>
                              <m:t>j</m:t>
                            </m:r>
                            <m:r>
                              <m:t>k</m:t>
                            </m:r>
                            <m:r>
                              <m:rPr>
                                <m:sty m:val="p"/>
                              </m:rPr>
                              <m:t>=</m:t>
                            </m:r>
                            <m:r>
                              <m:t>1</m:t>
                            </m:r>
                          </m:sub>
                          <m:sup>
                            <m:r>
                              <m:t>N</m:t>
                            </m:r>
                          </m:sup>
                          <m:e>
                            <m:sSup>
                              <m:e>
                                <m:d>
                                  <m:dPr>
                                    <m:begChr m:val="("/>
                                    <m:endChr m:val=")"/>
                                    <m:sepChr m:val=""/>
                                    <m:grow/>
                                  </m:dPr>
                                  <m:e>
                                    <m:sSub>
                                      <m:e>
                                        <m:r>
                                          <m:rPr>
                                            <m:nor/>
                                            <m:sty m:val="p"/>
                                          </m:rPr>
                                          <m:t>Leg Press</m:t>
                                        </m:r>
                                      </m:e>
                                      <m:sub>
                                        <m:r>
                                          <m:t>i</m:t>
                                        </m:r>
                                        <m:r>
                                          <m:t>j</m:t>
                                        </m:r>
                                        <m:r>
                                          <m:t>k</m:t>
                                        </m:r>
                                      </m:sub>
                                    </m:sSub>
                                    <m:r>
                                      <m:rPr>
                                        <m:sty m:val="p"/>
                                      </m:rPr>
                                      <m:t>−</m:t>
                                    </m:r>
                                    <m:bar>
                                      <m:barPr>
                                        <m:pos m:val="top"/>
                                      </m:barPr>
                                      <m:e>
                                        <m:r>
                                          <m:rPr>
                                            <m:nor/>
                                            <m:sty m:val="p"/>
                                          </m:rPr>
                                          <m:t>Leg Press</m:t>
                                        </m:r>
                                      </m:e>
                                    </m:bar>
                                  </m:e>
                                </m:d>
                              </m:e>
                              <m:sup>
                                <m:r>
                                  <m:t>2</m:t>
                                </m:r>
                              </m:sup>
                            </m:sSup>
                          </m:e>
                        </m:nary>
                      </m:e>
                    </m:rad>
                  </m:e>
                </m:d>
              </m:e>
            </m:mr>
            <m:mr>
              <m:e>
                <m:m>
                  <m:mPr>
                    <m:baseJc m:val="center"/>
                    <m:plcHide m:val="1"/>
                    <m:mcs>
                      <m:mc>
                        <m:mcPr>
                          <m:mcJc m:val="right"/>
                          <m:count m:val="1"/>
                        </m:mcPr>
                      </m:mc>
                    </m:mcs>
                  </m:mPr>
                  <m:mr>
                    <m:e>
                      <m:sSubSup>
                        <m:e>
                          <m:r>
                            <m:t>β</m:t>
                          </m:r>
                        </m:e>
                        <m:sub>
                          <m:r>
                            <m:t>1</m:t>
                          </m:r>
                        </m:sub>
                        <m:sup>
                          <m:r>
                            <m:rPr>
                              <m:nor/>
                              <m:sty m:val="p"/>
                            </m:rPr>
                            <m:t>Row </m:t>
                          </m:r>
                        </m:sup>
                      </m:sSubSup>
                      <m:sSub>
                        <m:e>
                          <m:r>
                            <m:rPr>
                              <m:nor/>
                              <m:sty m:val="p"/>
                            </m:rPr>
                            <m:t>Day</m:t>
                          </m:r>
                        </m:e>
                        <m:sub>
                          <m:r>
                            <m:t>1</m:t>
                          </m:r>
                        </m:sub>
                      </m:sSub>
                    </m:e>
                  </m:mr>
                  <m:mr>
                    <m:e>
                      <m:sSubSup>
                        <m:e>
                          <m:r>
                            <m:t>β</m:t>
                          </m:r>
                        </m:e>
                        <m:sub>
                          <m:r>
                            <m:t>2</m:t>
                          </m:r>
                        </m:sub>
                        <m:sup>
                          <m:r>
                            <m:rPr>
                              <m:nor/>
                              <m:sty m:val="p"/>
                            </m:rPr>
                            <m:t>Row </m:t>
                          </m:r>
                        </m:sup>
                      </m:sSubSup>
                      <m:sSub>
                        <m:e>
                          <m:r>
                            <m:rPr>
                              <m:nor/>
                              <m:sty m:val="p"/>
                            </m:rPr>
                            <m:t>Day</m:t>
                          </m:r>
                        </m:e>
                        <m:sub>
                          <m:r>
                            <m:t>2</m:t>
                          </m:r>
                        </m:sub>
                      </m:sSub>
                    </m:e>
                  </m:mr>
                </m:m>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0.2</m:t>
                    </m:r>
                    <m:d>
                      <m:dPr>
                        <m:begChr m:val="("/>
                        <m:endChr m:val=")"/>
                        <m:sepChr m:val=""/>
                        <m:grow/>
                      </m:dPr>
                      <m:e>
                        <m:f>
                          <m:fPr>
                            <m:type m:val="bar"/>
                          </m:fPr>
                          <m:num>
                            <m:r>
                              <m:t>1</m:t>
                            </m:r>
                          </m:num>
                          <m:den>
                            <m:r>
                              <m:t>n</m:t>
                            </m:r>
                          </m:den>
                        </m:f>
                        <m:nary>
                          <m:naryPr>
                            <m:chr m:val="∑"/>
                            <m:limLoc m:val="undOvr"/>
                            <m:subHide m:val="0"/>
                            <m:supHide m:val="0"/>
                          </m:naryPr>
                          <m:sub>
                            <m:r>
                              <m:t>i</m:t>
                            </m:r>
                            <m:r>
                              <m:t>j</m:t>
                            </m:r>
                            <m:r>
                              <m:t>k</m:t>
                            </m:r>
                            <m:r>
                              <m:rPr>
                                <m:sty m:val="p"/>
                              </m:rPr>
                              <m:t>=</m:t>
                            </m:r>
                            <m:r>
                              <m:t>i</m:t>
                            </m:r>
                            <m:r>
                              <m:t>j</m:t>
                            </m:r>
                            <m:r>
                              <m:t>k</m:t>
                            </m:r>
                          </m:sub>
                          <m:sup>
                            <m:r>
                              <m:t>n</m:t>
                            </m:r>
                          </m:sup>
                          <m:e>
                            <m:sSub>
                              <m:e>
                                <m:r>
                                  <m:rPr>
                                    <m:nor/>
                                    <m:sty m:val="p"/>
                                  </m:rPr>
                                  <m:t>Row</m:t>
                                </m:r>
                              </m:e>
                              <m:sub>
                                <m:r>
                                  <m:t>i</m:t>
                                </m:r>
                                <m:r>
                                  <m:t>j</m:t>
                                </m:r>
                                <m:r>
                                  <m:t>k</m:t>
                                </m:r>
                              </m:sub>
                            </m:sSub>
                          </m:e>
                        </m:nary>
                      </m:e>
                    </m:d>
                    <m:r>
                      <m:rPr>
                        <m:sty m:val="p"/>
                      </m:rPr>
                      <m:t>,</m:t>
                    </m:r>
                    <m:r>
                      <m:t>σ</m:t>
                    </m:r>
                    <m:r>
                      <m:rPr>
                        <m:sty m:val="p"/>
                      </m:rPr>
                      <m:t>=</m:t>
                    </m:r>
                    <m:r>
                      <m:t>2</m:t>
                    </m:r>
                    <m:rad>
                      <m:radPr>
                        <m:degHide m:val="1"/>
                      </m:radPr>
                      <m:deg/>
                      <m:e>
                        <m:f>
                          <m:fPr>
                            <m:type m:val="bar"/>
                          </m:fPr>
                          <m:num>
                            <m:r>
                              <m:t>1</m:t>
                            </m:r>
                          </m:num>
                          <m:den>
                            <m:r>
                              <m:t>N</m:t>
                            </m:r>
                            <m:r>
                              <m:rPr>
                                <m:sty m:val="p"/>
                              </m:rPr>
                              <m:t>−</m:t>
                            </m:r>
                            <m:r>
                              <m:t>1</m:t>
                            </m:r>
                          </m:den>
                        </m:f>
                        <m:nary>
                          <m:naryPr>
                            <m:chr m:val="∑"/>
                            <m:limLoc m:val="undOvr"/>
                            <m:subHide m:val="0"/>
                            <m:supHide m:val="0"/>
                          </m:naryPr>
                          <m:sub>
                            <m:r>
                              <m:t>i</m:t>
                            </m:r>
                            <m:r>
                              <m:t>j</m:t>
                            </m:r>
                            <m:r>
                              <m:t>k</m:t>
                            </m:r>
                            <m:r>
                              <m:rPr>
                                <m:sty m:val="p"/>
                              </m:rPr>
                              <m:t>=</m:t>
                            </m:r>
                            <m:r>
                              <m:t>1</m:t>
                            </m:r>
                          </m:sub>
                          <m:sup>
                            <m:r>
                              <m:t>N</m:t>
                            </m:r>
                          </m:sup>
                          <m:e>
                            <m:sSup>
                              <m:e>
                                <m:d>
                                  <m:dPr>
                                    <m:begChr m:val="("/>
                                    <m:endChr m:val=")"/>
                                    <m:sepChr m:val=""/>
                                    <m:grow/>
                                  </m:dPr>
                                  <m:e>
                                    <m:sSub>
                                      <m:e>
                                        <m:r>
                                          <m:rPr>
                                            <m:nor/>
                                            <m:sty m:val="p"/>
                                          </m:rPr>
                                          <m:t>Row</m:t>
                                        </m:r>
                                      </m:e>
                                      <m:sub>
                                        <m:r>
                                          <m:t>i</m:t>
                                        </m:r>
                                        <m:r>
                                          <m:t>j</m:t>
                                        </m:r>
                                        <m:r>
                                          <m:t>k</m:t>
                                        </m:r>
                                      </m:sub>
                                    </m:sSub>
                                    <m:r>
                                      <m:rPr>
                                        <m:sty m:val="p"/>
                                      </m:rPr>
                                      <m:t>−</m:t>
                                    </m:r>
                                    <m:bar>
                                      <m:barPr>
                                        <m:pos m:val="top"/>
                                      </m:barPr>
                                      <m:e>
                                        <m:r>
                                          <m:rPr>
                                            <m:nor/>
                                            <m:sty m:val="p"/>
                                          </m:rPr>
                                          <m:t>Row</m:t>
                                        </m:r>
                                      </m:e>
                                    </m:bar>
                                  </m:e>
                                </m:d>
                              </m:e>
                              <m:sup>
                                <m:r>
                                  <m:t>2</m:t>
                                </m:r>
                              </m:sup>
                            </m:sSup>
                          </m:e>
                        </m:nary>
                      </m:e>
                    </m:rad>
                  </m:e>
                </m:d>
              </m:e>
            </m:mr>
          </m:m>
          <m:r>
            <m:t>  </m:t>
          </m:r>
          <m:d>
            <m:dPr>
              <m:begChr m:val="("/>
              <m:endChr m:val=")"/>
              <m:sepChr m:val=""/>
              <m:grow/>
            </m:dPr>
            <m:e>
              <m:r>
                <m:t>2</m:t>
              </m:r>
            </m:e>
          </m:d>
        </m:oMath>
      </m:oMathPara>
      <w:bookmarkEnd w:id="24"/>
    </w:p>
    <w:p>
      <w:pPr>
        <w:pStyle w:val="FirstParagraph"/>
      </w:pPr>
      <w:r>
        <w:t xml:space="preserve">The between- and within-day 95% limits of agreement with the mean where calculated from the posterior draws of the relevant variance components. These were calculated adapting the approach of Christensen et al.</w:t>
      </w:r>
      <w:r>
        <w:t xml:space="preserve"> </w:t>
      </w:r>
      <w:r>
        <w:t xml:space="preserve">(2020)</w:t>
      </w:r>
      <w:r>
        <w:t xml:space="preserve"> </w:t>
      </w:r>
      <w:r>
        <w:t xml:space="preserve">adjusting for the degrees of freedom based upon the number of days, and number of replicates within days. The between-day limits of agreement with the mean were calculated using the between day variance component for each exercise outcome,</w:t>
      </w:r>
      <w:r>
        <w:t xml:space="preserve"> </w:t>
      </w:r>
      <m:oMath>
        <m:sSub>
          <m:e>
            <m:r>
              <m:t>α</m:t>
            </m:r>
          </m:e>
          <m:sub>
            <m:r>
              <m:t>1</m:t>
            </m:r>
            <m:r>
              <m:t>i</m:t>
            </m:r>
            <m:r>
              <m:t>j</m:t>
            </m:r>
          </m:sub>
        </m:sSub>
      </m:oMath>
      <w:r>
        <w:t xml:space="preserve">, as:</w:t>
      </w:r>
    </w:p>
    <w:p>
      <w:pPr>
        <w:pStyle w:val="BodyText"/>
      </w:pPr>
      <w:bookmarkStart w:id="25" w:name="eq-between-day"/>
      <m:oMathPara>
        <m:oMathParaPr>
          <m:jc m:val="center"/>
        </m:oMathParaPr>
        <m:oMath>
          <m:r>
            <m:rPr>
              <m:sty m:val="p"/>
            </m:rPr>
            <m:t>±</m:t>
          </m:r>
          <m:r>
            <m:t>1.96</m:t>
          </m:r>
          <m:rad>
            <m:radPr>
              <m:degHide m:val="1"/>
            </m:radPr>
            <m:deg/>
            <m:e>
              <m:f>
                <m:fPr>
                  <m:type m:val="bar"/>
                </m:fPr>
                <m:num>
                  <m:r>
                    <m:t>J</m:t>
                  </m:r>
                  <m:r>
                    <m:rPr>
                      <m:sty m:val="p"/>
                    </m:rPr>
                    <m:t>−</m:t>
                  </m:r>
                  <m:r>
                    <m:t>1</m:t>
                  </m:r>
                </m:num>
                <m:den>
                  <m:r>
                    <m:t>J</m:t>
                  </m:r>
                </m:den>
              </m:f>
              <m:sSubSup>
                <m:e>
                  <m:r>
                    <m:t>α</m:t>
                  </m:r>
                </m:e>
                <m:sub>
                  <m:r>
                    <m:t>1</m:t>
                  </m:r>
                  <m:r>
                    <m:t>i</m:t>
                  </m:r>
                  <m:r>
                    <m:t>j</m:t>
                  </m:r>
                </m:sub>
                <m:sup>
                  <m:r>
                    <m:t>2</m:t>
                  </m:r>
                </m:sup>
              </m:sSubSup>
            </m:e>
          </m:rad>
          <m:r>
            <m:t>  </m:t>
          </m:r>
          <m:d>
            <m:dPr>
              <m:begChr m:val="("/>
              <m:endChr m:val=")"/>
              <m:sepChr m:val=""/>
              <m:grow/>
            </m:dPr>
            <m:e>
              <m:r>
                <m:t>3</m:t>
              </m:r>
            </m:e>
          </m:d>
        </m:oMath>
      </m:oMathPara>
      <w:bookmarkEnd w:id="25"/>
    </w:p>
    <w:p>
      <w:pPr>
        <w:pStyle w:val="FirstParagraph"/>
      </w:pPr>
      <w:r>
        <w:t xml:space="preserve">And the within-day limits of agreement with the mean utilising the remaining within day residual variance component for each exercise outcome,</w:t>
      </w:r>
      <w:r>
        <w:t xml:space="preserve"> </w:t>
      </w:r>
      <m:oMath>
        <m:sSub>
          <m:e>
            <m:r>
              <m:t>α</m:t>
            </m:r>
          </m:e>
          <m:sub>
            <m:sSub>
              <m:e>
                <m:r>
                  <m:t>μ</m:t>
                </m:r>
              </m:e>
              <m:sub>
                <m:r>
                  <m:t>i</m:t>
                </m:r>
                <m:r>
                  <m:t>j</m:t>
                </m:r>
              </m:sub>
            </m:sSub>
          </m:sub>
        </m:sSub>
      </m:oMath>
      <w:r>
        <w:t xml:space="preserve">, as:</w:t>
      </w:r>
    </w:p>
    <w:p>
      <w:pPr>
        <w:pStyle w:val="BodyText"/>
      </w:pPr>
      <w:bookmarkStart w:id="26" w:name="eq-within-day"/>
      <m:oMathPara>
        <m:oMathParaPr>
          <m:jc m:val="center"/>
        </m:oMathParaPr>
        <m:oMath>
          <m:r>
            <m:rPr>
              <m:sty m:val="p"/>
            </m:rPr>
            <m:t>±</m:t>
          </m:r>
          <m:r>
            <m:t>1.96</m:t>
          </m:r>
          <m:rad>
            <m:radPr>
              <m:degHide m:val="1"/>
            </m:radPr>
            <m:deg/>
            <m:e>
              <m:f>
                <m:fPr>
                  <m:type m:val="bar"/>
                </m:fPr>
                <m:num>
                  <m:r>
                    <m:t>J</m:t>
                  </m:r>
                  <m:r>
                    <m:t>K</m:t>
                  </m:r>
                  <m:r>
                    <m:rPr>
                      <m:sty m:val="p"/>
                    </m:rPr>
                    <m:t>−</m:t>
                  </m:r>
                  <m:r>
                    <m:t>1</m:t>
                  </m:r>
                </m:num>
                <m:den>
                  <m:r>
                    <m:t>J</m:t>
                  </m:r>
                  <m:r>
                    <m:t>K</m:t>
                  </m:r>
                </m:den>
              </m:f>
              <m:sSubSup>
                <m:e>
                  <m:r>
                    <m:t>α</m:t>
                  </m:r>
                </m:e>
                <m:sub>
                  <m:sSub>
                    <m:e>
                      <m:r>
                        <m:t>μ</m:t>
                      </m:r>
                    </m:e>
                    <m:sub>
                      <m:r>
                        <m:t>i</m:t>
                      </m:r>
                      <m:r>
                        <m:t>j</m:t>
                      </m:r>
                    </m:sub>
                  </m:sSub>
                </m:sub>
                <m:sup>
                  <m:r>
                    <m:t>2</m:t>
                  </m:r>
                </m:sup>
              </m:sSubSup>
            </m:e>
          </m:rad>
          <m:r>
            <m:t>  </m:t>
          </m:r>
          <m:d>
            <m:dPr>
              <m:begChr m:val="("/>
              <m:endChr m:val=")"/>
              <m:sepChr m:val=""/>
              <m:grow/>
            </m:dPr>
            <m:e>
              <m:r>
                <m:t>4</m:t>
              </m:r>
            </m:e>
          </m:d>
        </m:oMath>
      </m:oMathPara>
      <w:bookmarkEnd w:id="26"/>
    </w:p>
    <w:p>
      <w:pPr>
        <w:pStyle w:val="FirstParagraph"/>
      </w:pPr>
      <w:r>
        <w:t xml:space="preserve">For each posterior draw the limits of agreement with the mean were calculated and then the mean and 95% quantile intervals (QI) determined. These were then presented graphically with a limits of agreement with the mean plot following the methods described by Jones et al.</w:t>
      </w:r>
      <w:r>
        <w:t xml:space="preserve"> </w:t>
      </w:r>
      <w:r>
        <w:t xml:space="preserve">(2011)</w:t>
      </w:r>
      <w:r>
        <w:t xml:space="preserve"> </w:t>
      </w:r>
      <w:r>
        <w:t xml:space="preserve">and Christensen et al.</w:t>
      </w:r>
      <w:r>
        <w:t xml:space="preserve"> </w:t>
      </w:r>
      <w:r>
        <w:t xml:space="preserve">(2020)</w:t>
      </w:r>
      <w:r>
        <w:t xml:space="preserve"> </w:t>
      </w:r>
      <w:r>
        <w:t xml:space="preserve">where the participant mean for each exercise outcome,</w:t>
      </w:r>
      <w:r>
        <w:t xml:space="preserve"> </w:t>
      </w:r>
      <m:oMath>
        <m:sSub>
          <m:e>
            <m:bar>
              <m:barPr>
                <m:pos m:val="top"/>
              </m:barPr>
              <m:e>
                <m:r>
                  <m:rPr>
                    <m:nor/>
                    <m:sty m:val="p"/>
                  </m:rPr>
                  <m:t>y</m:t>
                </m:r>
              </m:e>
            </m:bar>
          </m:e>
          <m:sub>
            <m:r>
              <m:t>i</m:t>
            </m:r>
            <m:r>
              <m:rPr>
                <m:sty m:val="p"/>
              </m:rPr>
              <m:t>.</m:t>
            </m:r>
            <m:r>
              <m:rPr>
                <m:sty m:val="p"/>
              </m:rPr>
              <m:t>.</m:t>
            </m:r>
          </m:sub>
        </m:sSub>
      </m:oMath>
      <w:r>
        <w:t xml:space="preserve">, was plot on the x-axis and the difference between each observation for each exercise outcome with the mean,</w:t>
      </w:r>
      <w:r>
        <w:t xml:space="preserve"> </w:t>
      </w:r>
      <m:oMath>
        <m:sSub>
          <m:e>
            <m:r>
              <m:t>y</m:t>
            </m:r>
          </m:e>
          <m:sub>
            <m:r>
              <m:t>i</m:t>
            </m:r>
            <m:r>
              <m:t>j</m:t>
            </m:r>
            <m:r>
              <m:t>k</m:t>
            </m:r>
          </m:sub>
        </m:sSub>
        <m:r>
          <m:rPr>
            <m:sty m:val="p"/>
          </m:rPr>
          <m:t>−</m:t>
        </m:r>
        <m:sSub>
          <m:e>
            <m:bar>
              <m:barPr>
                <m:pos m:val="top"/>
              </m:barPr>
              <m:e>
                <m:r>
                  <m:rPr>
                    <m:nor/>
                    <m:sty m:val="p"/>
                  </m:rPr>
                  <m:t>y</m:t>
                </m:r>
              </m:e>
            </m:bar>
          </m:e>
          <m:sub>
            <m:r>
              <m:t>i</m:t>
            </m:r>
            <m:r>
              <m:rPr>
                <m:sty m:val="p"/>
              </m:rPr>
              <m:t>.</m:t>
            </m:r>
            <m:r>
              <m:rPr>
                <m:sty m:val="p"/>
              </m:rPr>
              <m:t>.</m:t>
            </m:r>
          </m:sub>
        </m:sSub>
      </m:oMath>
      <w:r>
        <w:t xml:space="preserve">, plot on the y-axis with the corresponding limits of agreement with the mean for both between- and within-day plot about these. We also present the posterior distribution for the bias reflected by the</w:t>
      </w:r>
      <w:r>
        <w:t xml:space="preserve"> </w:t>
      </w:r>
      <m:oMath>
        <m:sSub>
          <m:e>
            <m:r>
              <m:t>β</m:t>
            </m:r>
          </m:e>
          <m:sub>
            <m:r>
              <m:t>1</m:t>
            </m:r>
          </m:sub>
        </m:sSub>
        <m:r>
          <m:rPr>
            <m:nor/>
            <m:sty m:val="p"/>
          </m:rPr>
          <m:t>Day</m:t>
        </m:r>
      </m:oMath>
      <w:r>
        <w:t xml:space="preserve"> </w:t>
      </w:r>
      <w:r>
        <w:t xml:space="preserve">and</w:t>
      </w:r>
      <w:r>
        <w:t xml:space="preserve"> </w:t>
      </w:r>
      <m:oMath>
        <m:sSub>
          <m:e>
            <m:r>
              <m:t>β</m:t>
            </m:r>
          </m:e>
          <m:sub>
            <m:r>
              <m:t>2</m:t>
            </m:r>
          </m:sub>
        </m:sSub>
        <m:r>
          <m:rPr>
            <m:nor/>
            <m:sty m:val="p"/>
          </m:rPr>
          <m:t>Day</m:t>
        </m:r>
      </m:oMath>
      <w:r>
        <w:t xml:space="preserve"> </w:t>
      </w:r>
      <w:r>
        <w:t xml:space="preserve">coefficients along with their corresponding mean and 95% quantile interval. The variance decomposition ratios were calculated for both between- and within-day by calculating the ratio between the variance for draws from the posterior predictive distribution not conditioned on random (i.e., group level terms) and the variance for draws conditioned on the appropriate random effects. The mean and 95% quantile interval for these were then calculated.</w:t>
      </w:r>
    </w:p>
    <w:bookmarkEnd w:id="27"/>
    <w:bookmarkStart w:id="30" w:name="isokinetic-outcomes"/>
    <w:p>
      <w:pPr>
        <w:pStyle w:val="Heading2"/>
      </w:pPr>
      <w:r>
        <w:t xml:space="preserve">1.2 Isokinetic Outcomes</w:t>
      </w:r>
    </w:p>
    <w:p>
      <w:pPr>
        <w:pStyle w:val="FirstParagraph"/>
      </w:pPr>
      <w:r>
        <w:t xml:space="preserve">For the isokinetic outcomes we only had two repeated days of testing, and for each day a single</w:t>
      </w:r>
      <w:r>
        <w:t xml:space="preserve"> </w:t>
      </w:r>
      <w:r>
        <w:t xml:space="preserve">“</w:t>
      </w:r>
      <w:r>
        <w:t xml:space="preserve">best</w:t>
      </w:r>
      <w:r>
        <w:t xml:space="preserve">”</w:t>
      </w:r>
      <w:r>
        <w:t xml:space="preserve"> </w:t>
      </w:r>
      <w:r>
        <w:t xml:space="preserve">repetition measured for each exercise outcome and for both concentric and eccentric phases. We opted to model the concentric and eccentric phases separately as we suspected, whilst they may be correlated, the between-day agreement might differ for either. As such, given we only had two measurements between days for each exercise outcome and muscle action a traditional Bland-Altman Limits of Agreement approach could be employed</w:t>
      </w:r>
      <w:r>
        <w:t xml:space="preserve"> </w:t>
      </w:r>
      <w:r>
        <w:t xml:space="preserve">(Bland &amp; Altman, 1986)</w:t>
      </w:r>
      <w:r>
        <w:t xml:space="preserve">. We did however still adopt a multivariate approach allowing for the residual errors were also modelled as correlated which in this case, given our model described below had no other predictors (i.e., they include an intercept only for each outcome) these are the correlations between the between-day differences in each outcome. Where</w:t>
      </w:r>
      <w:r>
        <w:t xml:space="preserve"> </w:t>
      </w:r>
      <m:oMath>
        <m:sSub>
          <m:e>
            <m:r>
              <m:t>δ</m:t>
            </m:r>
          </m:e>
          <m:sub>
            <m:r>
              <m:t>i</m:t>
            </m:r>
          </m:sub>
        </m:sSub>
      </m:oMath>
      <w:r>
        <w:t xml:space="preserve"> </w:t>
      </w:r>
      <w:r>
        <w:t xml:space="preserve">for each exercise outcome in each muscle action is the difference between days for the</w:t>
      </w:r>
      <w:r>
        <w:t xml:space="preserve"> </w:t>
      </w:r>
      <m:oMath>
        <m:r>
          <m:t>i</m:t>
        </m:r>
      </m:oMath>
      <w:r>
        <w:t xml:space="preserve">th participant (</w:t>
      </w:r>
      <m:oMath>
        <m:r>
          <m:rPr>
            <m:nor/>
            <m:sty m:val="p"/>
          </m:rPr>
          <m:t>i = 1,</m:t>
        </m:r>
        <m:r>
          <m:rPr>
            <m:sty m:val="p"/>
          </m:rPr>
          <m:t>…</m:t>
        </m:r>
        <m:r>
          <m:rPr>
            <m:nor/>
            <m:sty m:val="p"/>
          </m:rPr>
          <m:t>,I</m:t>
        </m:r>
      </m:oMath>
      <w:r>
        <w:t xml:space="preserve">) i.e.,</w:t>
      </w:r>
      <w:r>
        <w:t xml:space="preserve"> </w:t>
      </w:r>
      <m:oMath>
        <m:sSub>
          <m:e>
            <m:r>
              <m:t>δ</m:t>
            </m:r>
          </m:e>
          <m:sub>
            <m:r>
              <m:t>i</m:t>
            </m:r>
          </m:sub>
        </m:sSub>
        <m:r>
          <m:rPr>
            <m:sty m:val="p"/>
          </m:rPr>
          <m:t>=</m:t>
        </m:r>
        <m:sSub>
          <m:e>
            <m:r>
              <m:t>y</m:t>
            </m:r>
          </m:e>
          <m:sub>
            <m:r>
              <m:t>i</m:t>
            </m:r>
            <m:r>
              <m:t>2</m:t>
            </m:r>
          </m:sub>
        </m:sSub>
        <m:r>
          <m:rPr>
            <m:sty m:val="p"/>
          </m:rPr>
          <m:t>−</m:t>
        </m:r>
        <m:sSub>
          <m:e>
            <m:r>
              <m:t>y</m:t>
            </m:r>
          </m:e>
          <m:sub>
            <m:r>
              <m:t>i</m:t>
            </m:r>
            <m:r>
              <m:t>1</m:t>
            </m:r>
          </m:sub>
        </m:sSub>
      </m:oMath>
      <w:r>
        <w:t xml:space="preserve">, the model is:</w:t>
      </w:r>
    </w:p>
    <w:p>
      <w:pPr>
        <w:pStyle w:val="BodyText"/>
      </w:pPr>
      <w:bookmarkStart w:id="28" w:name="eq-isokinetic-model"/>
      <m:oMathPara>
        <m:oMathParaPr>
          <m:jc m:val="center"/>
        </m:oMathParaPr>
        <m:oMath>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δ</m:t>
                              </m:r>
                            </m:e>
                            <m:sub>
                              <m:r>
                                <m:t>i</m:t>
                              </m:r>
                            </m:sub>
                            <m:sup>
                              <m:r>
                                <m:rPr>
                                  <m:nor/>
                                  <m:sty m:val="p"/>
                                </m:rPr>
                                <m:t>Chest Press (con)</m:t>
                              </m:r>
                            </m:sup>
                          </m:sSubSup>
                        </m:e>
                      </m:mr>
                      <m:mr>
                        <m:e/>
                        <m:e>
                          <m:sSubSup>
                            <m:e>
                              <m:r>
                                <m:t>δ</m:t>
                              </m:r>
                            </m:e>
                            <m:sub>
                              <m:r>
                                <m:t>i</m:t>
                              </m:r>
                            </m:sub>
                            <m:sup>
                              <m:r>
                                <m:rPr>
                                  <m:nor/>
                                  <m:sty m:val="p"/>
                                </m:rPr>
                                <m:t>Leg Press (con)</m:t>
                              </m:r>
                            </m:sup>
                          </m:sSubSup>
                        </m:e>
                      </m:mr>
                      <m:mr>
                        <m:e/>
                        <m:e>
                          <m:sSubSup>
                            <m:e>
                              <m:r>
                                <m:t>δ</m:t>
                              </m:r>
                            </m:e>
                            <m:sub>
                              <m:r>
                                <m:t>i</m:t>
                              </m:r>
                            </m:sub>
                            <m:sup>
                              <m:r>
                                <m:rPr>
                                  <m:nor/>
                                  <m:sty m:val="p"/>
                                </m:rPr>
                                <m:t>Row (con)</m:t>
                              </m:r>
                            </m:sup>
                          </m:sSubSup>
                        </m:e>
                      </m:mr>
                      <m:mr>
                        <m:e/>
                        <m:e>
                          <m:sSubSup>
                            <m:e>
                              <m:r>
                                <m:t>δ</m:t>
                              </m:r>
                            </m:e>
                            <m:sub>
                              <m:r>
                                <m:t>i</m:t>
                              </m:r>
                            </m:sub>
                            <m:sup>
                              <m:r>
                                <m:rPr>
                                  <m:nor/>
                                  <m:sty m:val="p"/>
                                </m:rPr>
                                <m:t>Chest Press (ecc)</m:t>
                              </m:r>
                            </m:sup>
                          </m:sSubSup>
                        </m:e>
                      </m:mr>
                      <m:mr>
                        <m:e/>
                        <m:e>
                          <m:sSubSup>
                            <m:e>
                              <m:r>
                                <m:t>δ</m:t>
                              </m:r>
                            </m:e>
                            <m:sub>
                              <m:r>
                                <m:t>i</m:t>
                              </m:r>
                            </m:sub>
                            <m:sup>
                              <m:r>
                                <m:rPr>
                                  <m:nor/>
                                  <m:sty m:val="p"/>
                                </m:rPr>
                                <m:t>Leg Press (ecc)</m:t>
                              </m:r>
                            </m:sup>
                          </m:sSubSup>
                        </m:e>
                      </m:mr>
                      <m:mr>
                        <m:e/>
                        <m:e>
                          <m:sSubSup>
                            <m:e>
                              <m:r>
                                <m:t>δ</m:t>
                              </m:r>
                            </m:e>
                            <m:sub>
                              <m:r>
                                <m:t>i</m:t>
                              </m:r>
                            </m:sub>
                            <m:sup>
                              <m:r>
                                <m:rPr>
                                  <m:nor/>
                                  <m:sty m:val="p"/>
                                </m:rPr>
                                <m:t>Row (ecc)</m:t>
                              </m:r>
                            </m:sup>
                          </m:sSubSup>
                        </m:e>
                      </m:mr>
                    </m:m>
                  </m:e>
                </m:mr>
              </m:m>
            </m:e>
          </m:d>
          <m:r>
            <m:rPr>
              <m:sty m:val="p"/>
            </m:rPr>
            <m:t>∼</m:t>
          </m:r>
          <m:r>
            <m:t>M</m:t>
          </m:r>
          <m:r>
            <m:t>V</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μ</m:t>
                                  </m:r>
                                </m:e>
                                <m:sub>
                                  <m:r>
                                    <m:t>i</m:t>
                                  </m:r>
                                </m:sub>
                                <m:sup>
                                  <m:r>
                                    <m:rPr>
                                      <m:nor/>
                                      <m:sty m:val="p"/>
                                    </m:rPr>
                                    <m:t>Chest Press (con)</m:t>
                                  </m:r>
                                </m:sup>
                              </m:sSubSup>
                            </m:e>
                          </m:mr>
                          <m:mr>
                            <m:e/>
                            <m:e>
                              <m:sSubSup>
                                <m:e>
                                  <m:r>
                                    <m:t>μ</m:t>
                                  </m:r>
                                </m:e>
                                <m:sub>
                                  <m:r>
                                    <m:t>i</m:t>
                                  </m:r>
                                </m:sub>
                                <m:sup>
                                  <m:r>
                                    <m:rPr>
                                      <m:nor/>
                                      <m:sty m:val="p"/>
                                    </m:rPr>
                                    <m:t>Leg Press (con)</m:t>
                                  </m:r>
                                </m:sup>
                              </m:sSubSup>
                            </m:e>
                          </m:mr>
                          <m:mr>
                            <m:e/>
                            <m:e>
                              <m:sSubSup>
                                <m:e>
                                  <m:r>
                                    <m:t>μ</m:t>
                                  </m:r>
                                </m:e>
                                <m:sub>
                                  <m:r>
                                    <m:t>i</m:t>
                                  </m:r>
                                </m:sub>
                                <m:sup>
                                  <m:r>
                                    <m:rPr>
                                      <m:nor/>
                                      <m:sty m:val="p"/>
                                    </m:rPr>
                                    <m:t>Row (con)</m:t>
                                  </m:r>
                                </m:sup>
                              </m:sSubSup>
                            </m:e>
                          </m:mr>
                          <m:mr>
                            <m:e/>
                            <m:e>
                              <m:sSubSup>
                                <m:e>
                                  <m:r>
                                    <m:t>μ</m:t>
                                  </m:r>
                                </m:e>
                                <m:sub>
                                  <m:r>
                                    <m:t>i</m:t>
                                  </m:r>
                                </m:sub>
                                <m:sup>
                                  <m:r>
                                    <m:rPr>
                                      <m:nor/>
                                      <m:sty m:val="p"/>
                                    </m:rPr>
                                    <m:t>Chest Press (ecc)</m:t>
                                  </m:r>
                                </m:sup>
                              </m:sSubSup>
                            </m:e>
                          </m:mr>
                          <m:mr>
                            <m:e/>
                            <m:e>
                              <m:sSubSup>
                                <m:e>
                                  <m:r>
                                    <m:t>μ</m:t>
                                  </m:r>
                                </m:e>
                                <m:sub>
                                  <m:r>
                                    <m:t>i</m:t>
                                  </m:r>
                                </m:sub>
                                <m:sup>
                                  <m:r>
                                    <m:rPr>
                                      <m:nor/>
                                      <m:sty m:val="p"/>
                                    </m:rPr>
                                    <m:t>Leg Press (ecc)</m:t>
                                  </m:r>
                                </m:sup>
                              </m:sSubSup>
                            </m:e>
                          </m:mr>
                          <m:mr>
                            <m:e/>
                            <m:e>
                              <m:sSubSup>
                                <m:e>
                                  <m:r>
                                    <m:t>μ</m:t>
                                  </m:r>
                                </m:e>
                                <m:sub>
                                  <m:r>
                                    <m:t>i</m:t>
                                  </m:r>
                                </m:sub>
                                <m:sup>
                                  <m:r>
                                    <m:rPr>
                                      <m:nor/>
                                      <m:sty m:val="p"/>
                                    </m:rPr>
                                    <m:t>Row (ecc)</m:t>
                                  </m:r>
                                </m:sup>
                              </m:sSubSup>
                            </m:e>
                          </m:mr>
                        </m:m>
                      </m:e>
                    </m:mr>
                  </m:m>
                </m:e>
              </m:d>
              <m:r>
                <m:rPr>
                  <m:sty m:val="p"/>
                </m:rPr>
                <m:t>,</m:t>
              </m:r>
              <m:sSubSup>
                <m:e>
                  <m:r>
                    <m:t>Σ</m:t>
                  </m:r>
                </m:e>
                <m:sub>
                  <m:r>
                    <m:t>o</m:t>
                  </m:r>
                  <m:r>
                    <m:t>b</m:t>
                  </m:r>
                  <m:r>
                    <m:t>s</m:t>
                  </m:r>
                </m:sub>
                <m:sup>
                  <m:r>
                    <m:rPr>
                      <m:sty m:val="p"/>
                    </m:rPr>
                    <m:t>*</m:t>
                  </m:r>
                </m:sup>
              </m:sSubSup>
            </m:e>
          </m:d>
          <m:r>
            <m:t>  </m:t>
          </m:r>
          <m:d>
            <m:dPr>
              <m:begChr m:val="("/>
              <m:endChr m:val=")"/>
              <m:sepChr m:val=""/>
              <m:grow/>
            </m:dPr>
            <m:e>
              <m:r>
                <m:t>5</m:t>
              </m:r>
            </m:e>
          </m:d>
        </m:oMath>
      </m:oMathPara>
      <w:bookmarkEnd w:id="28"/>
    </w:p>
    <w:p>
      <w:pPr>
        <w:pStyle w:val="FirstParagraph"/>
      </w:pPr>
      <w:r>
        <w:t xml:space="preserve">where</w:t>
      </w:r>
      <w:r>
        <w:t xml:space="preserve"> </w:t>
      </w:r>
      <m:oMath>
        <m:sSubSup>
          <m:e>
            <m:r>
              <m:t>Σ</m:t>
            </m:r>
          </m:e>
          <m:sub>
            <m:r>
              <m:t>O</m:t>
            </m:r>
            <m:r>
              <m:t>b</m:t>
            </m:r>
            <m:r>
              <m:t>s</m:t>
            </m:r>
          </m:sub>
          <m:sup>
            <m:r>
              <m:rPr>
                <m:sty m:val="p"/>
              </m:rPr>
              <m:t>*</m:t>
            </m:r>
          </m:sup>
        </m:sSubSup>
      </m:oMath>
      <w:r>
        <w:t xml:space="preserve"> </w:t>
      </w:r>
      <w:r>
        <w:t xml:space="preserve">is the residual covariance matrix (omitted due to size).</w:t>
      </w:r>
    </w:p>
    <w:p>
      <w:pPr>
        <w:pStyle w:val="BodyText"/>
      </w:pPr>
      <w:r>
        <w:t xml:space="preserve">Weakly regularising default priors were used again on all intercept terms (i.e.,</w:t>
      </w:r>
      <w:r>
        <w:t xml:space="preserve"> </w:t>
      </w:r>
      <m:oMath>
        <m:sSub>
          <m:e>
            <m:r>
              <m:t>μ</m:t>
            </m:r>
          </m:e>
          <m:sub>
            <m:r>
              <m:t>i</m:t>
            </m:r>
          </m:sub>
        </m:sSub>
      </m:oMath>
      <w:r>
        <w:t xml:space="preserve">) for each outcome and set such that they were centred and scaled using a</w:t>
      </w:r>
      <w:r>
        <w:t xml:space="preserve"> </w:t>
      </w:r>
      <m:oMath>
        <m:r>
          <m:t>s</m:t>
        </m:r>
        <m:r>
          <m:t>t</m:t>
        </m:r>
        <m:r>
          <m:t>u</m:t>
        </m:r>
        <m:r>
          <m:t>d</m:t>
        </m:r>
        <m:r>
          <m:t>e</m:t>
        </m:r>
        <m:r>
          <m:t>n</m:t>
        </m:r>
        <m:r>
          <m:t>t</m:t>
        </m:r>
        <m:r>
          <m:t> </m:t>
        </m:r>
        <m:r>
          <m:t>t</m:t>
        </m:r>
      </m:oMath>
      <w:r>
        <w:t xml:space="preserve"> </w:t>
      </w:r>
      <w:r>
        <w:t xml:space="preserve">distribution with</w:t>
      </w:r>
      <w:r>
        <w:t xml:space="preserve"> </w:t>
      </w:r>
      <m:oMath>
        <m:r>
          <m:t>d</m:t>
        </m:r>
        <m:r>
          <m:t>f</m:t>
        </m:r>
        <m:r>
          <m:rPr>
            <m:sty m:val="p"/>
          </m:rPr>
          <m:t>=</m:t>
        </m:r>
        <m:r>
          <m:t>3</m:t>
        </m:r>
      </m:oMath>
      <w:r>
        <w:t xml:space="preserve"> </w:t>
      </w:r>
      <w:r>
        <w:t xml:space="preserve">representing the expected response value when all predictors are at their means which in this case meant the raw means. The residual correlation matrix</w:t>
      </w:r>
      <w:r>
        <w:t xml:space="preserve"> </w:t>
      </w:r>
      <m:oMath>
        <m:r>
          <m:rPr>
            <m:nor/>
            <m:sty m:val="p"/>
          </m:rPr>
          <m:t>R</m:t>
        </m:r>
      </m:oMath>
      <w:r>
        <w:t xml:space="preserve"> </w:t>
      </w:r>
      <w:r>
        <w:t xml:space="preserve">was set with an</w:t>
      </w:r>
      <w:r>
        <w:t xml:space="preserve"> </w:t>
      </w:r>
      <m:oMath>
        <m:r>
          <m:t>L</m:t>
        </m:r>
        <m:r>
          <m:t>K</m:t>
        </m:r>
        <m:r>
          <m:t>J</m:t>
        </m:r>
        <m:r>
          <m:t>c</m:t>
        </m:r>
        <m:r>
          <m:t>o</m:t>
        </m:r>
        <m:r>
          <m:t>r</m:t>
        </m:r>
        <m:r>
          <m:t>r</m:t>
        </m:r>
        <m:d>
          <m:dPr>
            <m:begChr m:val="("/>
            <m:endChr m:val=")"/>
            <m:sepChr m:val=""/>
            <m:grow/>
          </m:dPr>
          <m:e>
            <m:r>
              <m:t>1</m:t>
            </m:r>
          </m:e>
        </m:d>
      </m:oMath>
      <w:r>
        <w:t xml:space="preserve"> </w:t>
      </w:r>
      <w:r>
        <w:t xml:space="preserve">distribution.</w:t>
      </w:r>
    </w:p>
    <w:p>
      <w:pPr>
        <w:pStyle w:val="BodyText"/>
      </w:pPr>
      <w:r>
        <w:t xml:space="preserve">In this model the 95% limits of agreement are calculated simply as</w:t>
      </w:r>
      <w:r>
        <w:t xml:space="preserve"> </w:t>
      </w:r>
      <m:oMath>
        <m:r>
          <m:rPr>
            <m:sty m:val="p"/>
          </m:rPr>
          <m:t>±</m:t>
        </m:r>
        <m:r>
          <m:t>1.96</m:t>
        </m:r>
        <m:r>
          <m:rPr>
            <m:sty m:val="p"/>
          </m:rPr>
          <m:t>×</m:t>
        </m:r>
        <m:sSub>
          <m:e>
            <m:r>
              <m:t>σ</m:t>
            </m:r>
          </m:e>
          <m:sub>
            <m:r>
              <m:t>μ</m:t>
            </m:r>
            <m:r>
              <m:t>i</m:t>
            </m:r>
          </m:sub>
        </m:sSub>
      </m:oMath>
      <w:r>
        <w:t xml:space="preserve"> </w:t>
      </w:r>
      <w:r>
        <w:t xml:space="preserve">for each outcome. Again this was calculated for each outcome for each posterior draw and the mean and 95% quantile intervals calculated. The bias for each outcome then are the intercept terms</w:t>
      </w:r>
      <w:r>
        <w:t xml:space="preserve"> </w:t>
      </w:r>
      <m:oMath>
        <m:sSub>
          <m:e>
            <m:r>
              <m:t>μ</m:t>
            </m:r>
          </m:e>
          <m:sub>
            <m:r>
              <m:t>i</m:t>
            </m:r>
          </m:sub>
        </m:sSub>
      </m:oMath>
      <w:r>
        <w:t xml:space="preserve"> </w:t>
      </w:r>
      <w:r>
        <w:t xml:space="preserve">and the corresponding means and 95% quantile intervals for these were also determined. These were plot together in a traditional Bland-Altman limits of agreement plot where the participant mean for each exercise outcome,</w:t>
      </w:r>
      <w:r>
        <w:t xml:space="preserve"> </w:t>
      </w:r>
      <m:oMath>
        <m:sSub>
          <m:e>
            <m:bar>
              <m:barPr>
                <m:pos m:val="top"/>
              </m:barPr>
              <m:e>
                <m:r>
                  <m:rPr>
                    <m:nor/>
                    <m:sty m:val="p"/>
                  </m:rPr>
                  <m:t>y</m:t>
                </m:r>
              </m:e>
            </m:bar>
          </m:e>
          <m:sub>
            <m:r>
              <m:t>i</m:t>
            </m:r>
          </m:sub>
        </m:sSub>
      </m:oMath>
      <w:r>
        <w:t xml:space="preserve">, was plot on the x-axis and the difference between days for each exercise outcome,</w:t>
      </w:r>
      <w:r>
        <w:t xml:space="preserve"> </w:t>
      </w:r>
      <m:oMath>
        <m:sSub>
          <m:e>
            <m:r>
              <m:t>δ</m:t>
            </m:r>
          </m:e>
          <m:sub>
            <m:r>
              <m:t>i</m:t>
            </m:r>
          </m:sub>
        </m:sSub>
      </m:oMath>
      <w:r>
        <w:t xml:space="preserve">, plot on the y-axis with the corresponding limits of agreement and mean bias plot about these.</w:t>
      </w:r>
    </w:p>
    <w:p>
      <w:pPr>
        <w:pStyle w:val="BodyText"/>
      </w:pPr>
      <w:r>
        <w:t xml:space="preserve">For the variance decomposition ratios for isokinetic outcomes a separate multivariate model was fit for</w:t>
      </w:r>
      <w:r>
        <w:t xml:space="preserve"> </w:t>
      </w:r>
      <m:oMath>
        <m:sSub>
          <m:e>
            <m:r>
              <m:t>y</m:t>
            </m:r>
          </m:e>
          <m:sub>
            <m:r>
              <m:t>i</m:t>
            </m:r>
            <m:r>
              <m:t>j</m:t>
            </m:r>
          </m:sub>
        </m:sSub>
      </m:oMath>
      <w:r>
        <w:t xml:space="preserve"> </w:t>
      </w:r>
      <w:r>
        <w:t xml:space="preserve">for each exercise outcome and muscle action as follows:</w:t>
      </w:r>
    </w:p>
    <w:p>
      <w:pPr>
        <w:pStyle w:val="BodyText"/>
      </w:pPr>
      <w:bookmarkStart w:id="29" w:name="eq-isokinetic-icc-model"/>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rPr>
                                        <m:nor/>
                                        <m:sty m:val="p"/>
                                      </m:rPr>
                                      <m:t>Chest Press (con)</m:t>
                                    </m:r>
                                  </m:e>
                                  <m:sub>
                                    <m:r>
                                      <m:t>i</m:t>
                                    </m:r>
                                    <m:r>
                                      <m:t>j</m:t>
                                    </m:r>
                                  </m:sub>
                                </m:sSub>
                              </m:e>
                            </m:mr>
                            <m:mr>
                              <m:e/>
                              <m:e>
                                <m:sSub>
                                  <m:e>
                                    <m:r>
                                      <m:rPr>
                                        <m:nor/>
                                        <m:sty m:val="p"/>
                                      </m:rPr>
                                      <m:t>Leg Press (con)</m:t>
                                    </m:r>
                                  </m:e>
                                  <m:sub>
                                    <m:r>
                                      <m:t>i</m:t>
                                    </m:r>
                                    <m:r>
                                      <m:t>j</m:t>
                                    </m:r>
                                  </m:sub>
                                </m:sSub>
                              </m:e>
                            </m:mr>
                            <m:mr>
                              <m:e/>
                              <m:e>
                                <m:sSub>
                                  <m:e>
                                    <m:r>
                                      <m:rPr>
                                        <m:nor/>
                                        <m:sty m:val="p"/>
                                      </m:rPr>
                                      <m:t>Row (con)</m:t>
                                    </m:r>
                                  </m:e>
                                  <m:sub>
                                    <m:r>
                                      <m:t>i</m:t>
                                    </m:r>
                                    <m:r>
                                      <m:t>j</m:t>
                                    </m:r>
                                  </m:sub>
                                </m:sSub>
                              </m:e>
                            </m:mr>
                            <m:mr>
                              <m:e/>
                              <m:e>
                                <m:sSub>
                                  <m:e>
                                    <m:r>
                                      <m:rPr>
                                        <m:nor/>
                                        <m:sty m:val="p"/>
                                      </m:rPr>
                                      <m:t>Chest Press (ecc)</m:t>
                                    </m:r>
                                  </m:e>
                                  <m:sub>
                                    <m:r>
                                      <m:t>i</m:t>
                                    </m:r>
                                    <m:r>
                                      <m:t>j</m:t>
                                    </m:r>
                                  </m:sub>
                                </m:sSub>
                              </m:e>
                            </m:mr>
                            <m:mr>
                              <m:e/>
                              <m:e>
                                <m:sSub>
                                  <m:e>
                                    <m:r>
                                      <m:rPr>
                                        <m:nor/>
                                        <m:sty m:val="p"/>
                                      </m:rPr>
                                      <m:t>Leg Press (ecc)</m:t>
                                    </m:r>
                                  </m:e>
                                  <m:sub>
                                    <m:r>
                                      <m:t>i</m:t>
                                    </m:r>
                                    <m:r>
                                      <m:t>j</m:t>
                                    </m:r>
                                  </m:sub>
                                </m:sSub>
                              </m:e>
                            </m:mr>
                            <m:mr>
                              <m:e/>
                              <m:e>
                                <m:sSub>
                                  <m:e>
                                    <m:r>
                                      <m:rPr>
                                        <m:nor/>
                                        <m:sty m:val="p"/>
                                      </m:rPr>
                                      <m:t>Row (ecc)</m:t>
                                    </m:r>
                                  </m:e>
                                  <m:sub>
                                    <m:r>
                                      <m:t>i</m:t>
                                    </m:r>
                                    <m:r>
                                      <m:t>j</m:t>
                                    </m:r>
                                  </m:sub>
                                </m:sSub>
                              </m:e>
                            </m:mr>
                          </m:m>
                        </m:e>
                      </m:mr>
                    </m:m>
                  </m:e>
                </m:d>
              </m:e>
              <m:e>
                <m:r>
                  <m:rPr>
                    <m:sty m:val="p"/>
                  </m:rPr>
                  <m:t>∼</m:t>
                </m:r>
                <m:r>
                  <m:t>M</m:t>
                </m:r>
                <m:r>
                  <m:t>V</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μ</m:t>
                                        </m:r>
                                      </m:e>
                                      <m:sub>
                                        <m:r>
                                          <m:t>i</m:t>
                                        </m:r>
                                      </m:sub>
                                      <m:sup>
                                        <m:r>
                                          <m:rPr>
                                            <m:nor/>
                                            <m:sty m:val="p"/>
                                          </m:rPr>
                                          <m:t>Chest Press (con)</m:t>
                                        </m:r>
                                      </m:sup>
                                    </m:sSubSup>
                                  </m:e>
                                </m:mr>
                                <m:mr>
                                  <m:e/>
                                  <m:e>
                                    <m:sSubSup>
                                      <m:e>
                                        <m:r>
                                          <m:t>μ</m:t>
                                        </m:r>
                                      </m:e>
                                      <m:sub>
                                        <m:r>
                                          <m:t>i</m:t>
                                        </m:r>
                                      </m:sub>
                                      <m:sup>
                                        <m:r>
                                          <m:rPr>
                                            <m:nor/>
                                            <m:sty m:val="p"/>
                                          </m:rPr>
                                          <m:t>Leg Press (con)</m:t>
                                        </m:r>
                                      </m:sup>
                                    </m:sSubSup>
                                  </m:e>
                                </m:mr>
                                <m:mr>
                                  <m:e/>
                                  <m:e>
                                    <m:sSubSup>
                                      <m:e>
                                        <m:r>
                                          <m:t>μ</m:t>
                                        </m:r>
                                      </m:e>
                                      <m:sub>
                                        <m:r>
                                          <m:t>i</m:t>
                                        </m:r>
                                      </m:sub>
                                      <m:sup>
                                        <m:r>
                                          <m:rPr>
                                            <m:nor/>
                                            <m:sty m:val="p"/>
                                          </m:rPr>
                                          <m:t>Row (con)</m:t>
                                        </m:r>
                                      </m:sup>
                                    </m:sSubSup>
                                  </m:e>
                                </m:mr>
                                <m:mr>
                                  <m:e/>
                                  <m:e>
                                    <m:sSubSup>
                                      <m:e>
                                        <m:r>
                                          <m:t>μ</m:t>
                                        </m:r>
                                      </m:e>
                                      <m:sub>
                                        <m:r>
                                          <m:t>i</m:t>
                                        </m:r>
                                      </m:sub>
                                      <m:sup>
                                        <m:r>
                                          <m:rPr>
                                            <m:nor/>
                                            <m:sty m:val="p"/>
                                          </m:rPr>
                                          <m:t>Chest Press (ecc)</m:t>
                                        </m:r>
                                      </m:sup>
                                    </m:sSubSup>
                                  </m:e>
                                </m:mr>
                                <m:mr>
                                  <m:e/>
                                  <m:e>
                                    <m:sSubSup>
                                      <m:e>
                                        <m:r>
                                          <m:t>μ</m:t>
                                        </m:r>
                                      </m:e>
                                      <m:sub>
                                        <m:r>
                                          <m:t>i</m:t>
                                        </m:r>
                                      </m:sub>
                                      <m:sup>
                                        <m:r>
                                          <m:rPr>
                                            <m:nor/>
                                            <m:sty m:val="p"/>
                                          </m:rPr>
                                          <m:t>Leg Press (ecc)</m:t>
                                        </m:r>
                                      </m:sup>
                                    </m:sSubSup>
                                  </m:e>
                                </m:mr>
                                <m:mr>
                                  <m:e/>
                                  <m:e>
                                    <m:sSubSup>
                                      <m:e>
                                        <m:r>
                                          <m:t>μ</m:t>
                                        </m:r>
                                      </m:e>
                                      <m:sub>
                                        <m:r>
                                          <m:t>i</m:t>
                                        </m:r>
                                      </m:sub>
                                      <m:sup>
                                        <m:r>
                                          <m:rPr>
                                            <m:nor/>
                                            <m:sty m:val="p"/>
                                          </m:rPr>
                                          <m:t>Row (ecc)</m:t>
                                        </m:r>
                                      </m:sup>
                                    </m:sSubSup>
                                  </m:e>
                                </m:mr>
                              </m:m>
                            </m:e>
                          </m:mr>
                        </m:m>
                      </m:e>
                    </m:d>
                    <m:r>
                      <m:rPr>
                        <m:sty m:val="p"/>
                      </m:rPr>
                      <m:t>,</m:t>
                    </m:r>
                    <m:sSubSup>
                      <m:e>
                        <m:r>
                          <m:t>Σ</m:t>
                        </m:r>
                      </m:e>
                      <m:sub>
                        <m:r>
                          <m:t>o</m:t>
                        </m:r>
                        <m:r>
                          <m:t>b</m:t>
                        </m:r>
                        <m:r>
                          <m:t>s</m:t>
                        </m:r>
                      </m:sub>
                      <m:sup>
                        <m:r>
                          <m:rPr>
                            <m:sty m:val="p"/>
                          </m:rPr>
                          <m:t>*</m:t>
                        </m:r>
                      </m:sup>
                    </m:sSubSup>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μ</m:t>
                                    </m:r>
                                  </m:e>
                                  <m:sub>
                                    <m:r>
                                      <m:t>i</m:t>
                                    </m:r>
                                  </m:sub>
                                  <m:sup>
                                    <m:r>
                                      <m:rPr>
                                        <m:nor/>
                                        <m:sty m:val="p"/>
                                      </m:rPr>
                                      <m:t>Chest Press (con)</m:t>
                                    </m:r>
                                  </m:sup>
                                </m:sSubSup>
                              </m:e>
                            </m:mr>
                            <m:mr>
                              <m:e/>
                              <m:e>
                                <m:sSubSup>
                                  <m:e>
                                    <m:r>
                                      <m:t>μ</m:t>
                                    </m:r>
                                  </m:e>
                                  <m:sub>
                                    <m:r>
                                      <m:t>i</m:t>
                                    </m:r>
                                  </m:sub>
                                  <m:sup>
                                    <m:r>
                                      <m:rPr>
                                        <m:nor/>
                                        <m:sty m:val="p"/>
                                      </m:rPr>
                                      <m:t>Leg Press (con)</m:t>
                                    </m:r>
                                  </m:sup>
                                </m:sSubSup>
                              </m:e>
                            </m:mr>
                            <m:mr>
                              <m:e/>
                              <m:e>
                                <m:sSubSup>
                                  <m:e>
                                    <m:r>
                                      <m:t>μ</m:t>
                                    </m:r>
                                  </m:e>
                                  <m:sub>
                                    <m:r>
                                      <m:t>i</m:t>
                                    </m:r>
                                  </m:sub>
                                  <m:sup>
                                    <m:r>
                                      <m:rPr>
                                        <m:nor/>
                                        <m:sty m:val="p"/>
                                      </m:rPr>
                                      <m:t>Row (con)</m:t>
                                    </m:r>
                                  </m:sup>
                                </m:sSubSup>
                              </m:e>
                            </m:mr>
                            <m:mr>
                              <m:e/>
                              <m:e>
                                <m:sSubSup>
                                  <m:e>
                                    <m:r>
                                      <m:t>μ</m:t>
                                    </m:r>
                                  </m:e>
                                  <m:sub>
                                    <m:r>
                                      <m:t>i</m:t>
                                    </m:r>
                                  </m:sub>
                                  <m:sup>
                                    <m:r>
                                      <m:rPr>
                                        <m:nor/>
                                        <m:sty m:val="p"/>
                                      </m:rPr>
                                      <m:t>Chest Press (ecc)</m:t>
                                    </m:r>
                                  </m:sup>
                                </m:sSubSup>
                              </m:e>
                            </m:mr>
                            <m:mr>
                              <m:e/>
                              <m:e>
                                <m:sSubSup>
                                  <m:e>
                                    <m:r>
                                      <m:t>μ</m:t>
                                    </m:r>
                                  </m:e>
                                  <m:sub>
                                    <m:r>
                                      <m:t>i</m:t>
                                    </m:r>
                                  </m:sub>
                                  <m:sup>
                                    <m:r>
                                      <m:rPr>
                                        <m:nor/>
                                        <m:sty m:val="p"/>
                                      </m:rPr>
                                      <m:t>Leg Press (ecc)</m:t>
                                    </m:r>
                                  </m:sup>
                                </m:sSubSup>
                              </m:e>
                            </m:mr>
                            <m:mr>
                              <m:e/>
                              <m:e>
                                <m:sSubSup>
                                  <m:e>
                                    <m:r>
                                      <m:t>μ</m:t>
                                    </m:r>
                                  </m:e>
                                  <m:sub>
                                    <m:r>
                                      <m:t>i</m:t>
                                    </m:r>
                                  </m:sub>
                                  <m:sup>
                                    <m:r>
                                      <m:rPr>
                                        <m:nor/>
                                        <m:sty m:val="p"/>
                                      </m:rPr>
                                      <m:t>Row (ecc)</m:t>
                                    </m:r>
                                  </m:sup>
                                </m:sSubSup>
                              </m:e>
                            </m:mr>
                          </m:m>
                        </m:e>
                      </m:mr>
                    </m:m>
                  </m:e>
                </m:d>
              </m:e>
              <m:e>
                <m:r>
                  <m:rPr>
                    <m:sty m:val="p"/>
                  </m:rPr>
                  <m:t>∼</m:t>
                </m:r>
                <m:r>
                  <m:t>M</m:t>
                </m:r>
                <m:r>
                  <m:t>V</m:t>
                </m:r>
                <m:r>
                  <m:t>N</m:t>
                </m:r>
                <m:d>
                  <m:dPr>
                    <m:begChr m:val="("/>
                    <m:endChr m:val=")"/>
                    <m:sepChr m:val=""/>
                    <m:grow/>
                  </m:dPr>
                  <m:e>
                    <m:r>
                      <m:t>0</m:t>
                    </m:r>
                    <m:r>
                      <m:rPr>
                        <m:sty m:val="p"/>
                      </m:rPr>
                      <m:t>,</m:t>
                    </m:r>
                    <m:sSub>
                      <m:e>
                        <m:r>
                          <m:t>Σ</m:t>
                        </m:r>
                      </m:e>
                      <m:sub>
                        <m:r>
                          <m:t>P</m:t>
                        </m:r>
                        <m:r>
                          <m:t>a</m:t>
                        </m:r>
                        <m:r>
                          <m:t>r</m:t>
                        </m:r>
                        <m:r>
                          <m:t>t</m:t>
                        </m:r>
                        <m:r>
                          <m:t>i</m:t>
                        </m:r>
                        <m:r>
                          <m:t>c</m:t>
                        </m:r>
                        <m:r>
                          <m:t>i</m:t>
                        </m:r>
                        <m:r>
                          <m:t>p</m:t>
                        </m:r>
                        <m:r>
                          <m:t>a</m:t>
                        </m:r>
                        <m:r>
                          <m:t>n</m:t>
                        </m:r>
                        <m:r>
                          <m:t>t</m:t>
                        </m:r>
                      </m:sub>
                    </m:sSub>
                  </m:e>
                </m:d>
              </m:e>
            </m:mr>
          </m:m>
          <m:r>
            <m:t>  </m:t>
          </m:r>
          <m:d>
            <m:dPr>
              <m:begChr m:val="("/>
              <m:endChr m:val=")"/>
              <m:sepChr m:val=""/>
              <m:grow/>
            </m:dPr>
            <m:e>
              <m:r>
                <m:t>6</m:t>
              </m:r>
            </m:e>
          </m:d>
        </m:oMath>
      </m:oMathPara>
      <w:bookmarkEnd w:id="29"/>
    </w:p>
    <w:p>
      <w:pPr>
        <w:pStyle w:val="FirstParagraph"/>
      </w:pPr>
      <w:r>
        <w:t xml:space="preserve">where</w:t>
      </w:r>
      <w:r>
        <w:t xml:space="preserve"> </w:t>
      </w:r>
      <m:oMath>
        <m:sSubSup>
          <m:e>
            <m:r>
              <m:t>Σ</m:t>
            </m:r>
          </m:e>
          <m:sub>
            <m:r>
              <m:t>O</m:t>
            </m:r>
            <m:r>
              <m:t>b</m:t>
            </m:r>
            <m:r>
              <m:t>s</m:t>
            </m:r>
          </m:sub>
          <m:sup>
            <m:r>
              <m:rPr>
                <m:sty m:val="p"/>
              </m:rPr>
              <m:t>*</m:t>
            </m:r>
          </m:sup>
        </m:sSubSup>
      </m:oMath>
      <w:r>
        <w:t xml:space="preserve"> </w:t>
      </w:r>
      <w:r>
        <w:t xml:space="preserve">is the residual covariance matrix and</w:t>
      </w:r>
      <w:r>
        <w:t xml:space="preserve"> </w:t>
      </w:r>
      <m:oMath>
        <m:sSubSup>
          <m:e>
            <m:r>
              <m:t>Σ</m:t>
            </m:r>
          </m:e>
          <m:sub>
            <m:r>
              <m:t>P</m:t>
            </m:r>
            <m:r>
              <m:t>a</m:t>
            </m:r>
            <m:r>
              <m:t>r</m:t>
            </m:r>
            <m:r>
              <m:t>t</m:t>
            </m:r>
            <m:r>
              <m:t>i</m:t>
            </m:r>
            <m:r>
              <m:t>c</m:t>
            </m:r>
            <m:r>
              <m:t>i</m:t>
            </m:r>
            <m:r>
              <m:t>p</m:t>
            </m:r>
            <m:r>
              <m:t>a</m:t>
            </m:r>
            <m:r>
              <m:t>n</m:t>
            </m:r>
            <m:r>
              <m:t>t</m:t>
            </m:r>
          </m:sub>
          <m:sup>
            <m:r>
              <m:rPr>
                <m:sty m:val="p"/>
              </m:rPr>
              <m:t>*</m:t>
            </m:r>
          </m:sup>
        </m:sSubSup>
      </m:oMath>
      <w:r>
        <w:t xml:space="preserve"> </w:t>
      </w:r>
      <w:r>
        <w:t xml:space="preserve">the random intercept covariance matrix (both also omitted due to size).</w:t>
      </w:r>
    </w:p>
    <w:p>
      <w:pPr>
        <w:pStyle w:val="BodyText"/>
      </w:pPr>
      <w:r>
        <w:t xml:space="preserve">Weakly regularising default priors were used again on all intercept terms (i.e.,</w:t>
      </w:r>
      <w:r>
        <w:t xml:space="preserve"> </w:t>
      </w:r>
      <m:oMath>
        <m:sSub>
          <m:e>
            <m:r>
              <m:t>μ</m:t>
            </m:r>
          </m:e>
          <m:sub>
            <m:r>
              <m:t>i</m:t>
            </m:r>
          </m:sub>
        </m:sSub>
      </m:oMath>
      <w:r>
        <w:t xml:space="preserve">) for each outcome and set such that they were centred and scaled using a</w:t>
      </w:r>
      <w:r>
        <w:t xml:space="preserve"> </w:t>
      </w:r>
      <m:oMath>
        <m:r>
          <m:t>s</m:t>
        </m:r>
        <m:r>
          <m:t>t</m:t>
        </m:r>
        <m:r>
          <m:t>u</m:t>
        </m:r>
        <m:r>
          <m:t>d</m:t>
        </m:r>
        <m:r>
          <m:t>e</m:t>
        </m:r>
        <m:r>
          <m:t>n</m:t>
        </m:r>
        <m:r>
          <m:t>t</m:t>
        </m:r>
        <m:r>
          <m:t> </m:t>
        </m:r>
        <m:r>
          <m:t>t</m:t>
        </m:r>
      </m:oMath>
      <w:r>
        <w:t xml:space="preserve"> </w:t>
      </w:r>
      <w:r>
        <w:t xml:space="preserve">distribution with</w:t>
      </w:r>
      <w:r>
        <w:t xml:space="preserve"> </w:t>
      </w:r>
      <m:oMath>
        <m:r>
          <m:t>d</m:t>
        </m:r>
        <m:r>
          <m:t>f</m:t>
        </m:r>
        <m:r>
          <m:rPr>
            <m:sty m:val="p"/>
          </m:rPr>
          <m:t>=</m:t>
        </m:r>
        <m:r>
          <m:t>3</m:t>
        </m:r>
      </m:oMath>
      <w:r>
        <w:t xml:space="preserve"> </w:t>
      </w:r>
      <w:r>
        <w:t xml:space="preserve">representing the expected response value when all predictors are at their means which in this case meant the raw means. The residual correlation matrix</w:t>
      </w:r>
      <w:r>
        <w:t xml:space="preserve"> </w:t>
      </w:r>
      <m:oMath>
        <m:r>
          <m:rPr>
            <m:nor/>
            <m:sty m:val="p"/>
          </m:rPr>
          <m:t>R</m:t>
        </m:r>
      </m:oMath>
      <w:r>
        <w:t xml:space="preserve"> </w:t>
      </w:r>
      <w:r>
        <w:t xml:space="preserve">was set with an</w:t>
      </w:r>
      <w:r>
        <w:t xml:space="preserve"> </w:t>
      </w:r>
      <m:oMath>
        <m:r>
          <m:t>L</m:t>
        </m:r>
        <m:r>
          <m:t>K</m:t>
        </m:r>
        <m:r>
          <m:t>J</m:t>
        </m:r>
        <m:r>
          <m:t>c</m:t>
        </m:r>
        <m:r>
          <m:t>o</m:t>
        </m:r>
        <m:r>
          <m:t>r</m:t>
        </m:r>
        <m:r>
          <m:t>r</m:t>
        </m:r>
        <m:d>
          <m:dPr>
            <m:begChr m:val="("/>
            <m:endChr m:val=")"/>
            <m:sepChr m:val=""/>
            <m:grow/>
          </m:dPr>
          <m:e>
            <m:r>
              <m:t>1</m:t>
            </m:r>
          </m:e>
        </m:d>
      </m:oMath>
      <w:r>
        <w:t xml:space="preserve"> </w:t>
      </w:r>
      <w:r>
        <w:t xml:space="preserve">distribution.</w:t>
      </w:r>
    </w:p>
    <w:p>
      <w:pPr>
        <w:pStyle w:val="BodyText"/>
      </w:pPr>
      <w:r>
        <w:t xml:space="preserve">Variance decomposition ratios were then calculated for between-day by calculating the ratio between the variance for draws from the posterior predictive distribution not conditioned on random (i.e., group level terms) and the variance for draws conditioned on the appropriate random effects. The mean and 95% quantile interval for these were then calculated.</w:t>
      </w:r>
    </w:p>
    <w:bookmarkEnd w:id="30"/>
    <w:bookmarkEnd w:id="31"/>
    <w:bookmarkStart w:id="44" w:name="results"/>
    <w:p>
      <w:pPr>
        <w:pStyle w:val="Heading1"/>
      </w:pPr>
      <w:r>
        <w:t xml:space="preserve">2. Results</w:t>
      </w:r>
    </w:p>
    <w:bookmarkStart w:id="37" w:name="isometric-outcomes-1"/>
    <w:p>
      <w:pPr>
        <w:pStyle w:val="Heading2"/>
      </w:pPr>
      <w:r>
        <w:t xml:space="preserve">2.1 Isometric Outcomes</w:t>
      </w:r>
    </w:p>
    <w:p>
      <w:pPr>
        <w:pStyle w:val="FirstParagraph"/>
      </w:pPr>
      <w:r>
        <w:t xml:space="preserve">The isometric model showed chain convergence with</w:t>
      </w:r>
      <w:r>
        <w:t xml:space="preserve"> </w:t>
      </w:r>
      <m:oMath>
        <m:acc>
          <m:accPr>
            <m:chr m:val="̂"/>
          </m:accPr>
          <m:e>
            <m:r>
              <m:t>R</m:t>
            </m:r>
          </m:e>
        </m:acc>
      </m:oMath>
      <w:r>
        <w:t xml:space="preserve"> </w:t>
      </w:r>
      <w:r>
        <w:t xml:space="preserve">values all</w:t>
      </w:r>
      <w:r>
        <w:t xml:space="preserve"> </w:t>
      </w:r>
      <m:oMath>
        <m:r>
          <m:rPr>
            <m:sty m:val="p"/>
          </m:rPr>
          <m:t>&lt;</m:t>
        </m:r>
        <m:r>
          <m:t>1.01</m:t>
        </m:r>
      </m:oMath>
      <w:r>
        <w:t xml:space="preserve"> </w:t>
      </w:r>
      <w:r>
        <w:t xml:space="preserve">and posterior predictive checks were good. Model diagnostics can be seen in the supplementary materials here:</w:t>
      </w:r>
      <w:r>
        <w:t xml:space="preserve"> </w:t>
      </w:r>
      <w:hyperlink r:id="rId32">
        <w:r>
          <w:rPr>
            <w:rStyle w:val="Hyperlink"/>
          </w:rPr>
          <w:t xml:space="preserve">https://osf.io/ypt59</w:t>
        </w:r>
      </w:hyperlink>
      <w:r>
        <w:t xml:space="preserve">.</w:t>
      </w:r>
    </w:p>
    <w:p>
      <w:pPr>
        <w:pStyle w:val="BodyText"/>
      </w:pPr>
      <w:hyperlink w:anchor="fig-isometric-plot">
        <w:r>
          <w:rPr>
            <w:rStyle w:val="Hyperlink"/>
          </w:rPr>
          <w:t xml:space="preserve">Figure 1</w:t>
        </w:r>
      </w:hyperlink>
      <w:r>
        <w:t xml:space="preserve"> </w:t>
      </w:r>
      <w:r>
        <w:t xml:space="preserve">shows the mean bias and limits of agreement with the mean for both between- and within-day for each exercise. There was no clear evidence of a</w:t>
      </w:r>
      <w:r>
        <w:t xml:space="preserve"> </w:t>
      </w:r>
      <w:r>
        <w:t xml:space="preserve">“</w:t>
      </w:r>
      <w:r>
        <w:t xml:space="preserve">familiarisation</w:t>
      </w:r>
      <w:r>
        <w:t xml:space="preserve">”</w:t>
      </w:r>
      <w:r>
        <w:t xml:space="preserve"> </w:t>
      </w:r>
      <w:r>
        <w:t xml:space="preserve">biasing effect between days given that the sign of the contrasts both between- and within-exercises was variable and the posterior distributions typically all ranged from both small positive to negative effects. As might be expected, the between-day limits of agreement with the mean were greater than the within-day agreement. The between-day limits of agreement with the mean for the chest press were</w:t>
      </w:r>
      <w:r>
        <w:t xml:space="preserve"> </w:t>
      </w:r>
      <m:oMath>
        <m:r>
          <m:rPr>
            <m:sty m:val="p"/>
          </m:rPr>
          <m:t>±</m:t>
        </m:r>
      </m:oMath>
      <w:r>
        <w:t xml:space="preserve"> </w:t>
      </w:r>
      <w:r>
        <w:t xml:space="preserve">46.19 [95%QI: 38.62, 56.12], for the leg press were</w:t>
      </w:r>
      <w:r>
        <w:t xml:space="preserve"> </w:t>
      </w:r>
      <m:oMath>
        <m:r>
          <m:rPr>
            <m:sty m:val="p"/>
          </m:rPr>
          <m:t>±</m:t>
        </m:r>
      </m:oMath>
      <w:r>
        <w:t xml:space="preserve"> </w:t>
      </w:r>
      <w:r>
        <w:t xml:space="preserve">68.4 [95%QI: 56.57, 84.47], and for the row were</w:t>
      </w:r>
      <w:r>
        <w:t xml:space="preserve"> </w:t>
      </w:r>
      <m:oMath>
        <m:r>
          <m:rPr>
            <m:sty m:val="p"/>
          </m:rPr>
          <m:t>±</m:t>
        </m:r>
      </m:oMath>
      <w:r>
        <w:t xml:space="preserve"> </w:t>
      </w:r>
      <w:r>
        <w:t xml:space="preserve">31.41 [95%QI: 25.75, 39.15]. The within-day limits of agreement with the mean for the chest press were</w:t>
      </w:r>
      <w:r>
        <w:t xml:space="preserve"> </w:t>
      </w:r>
      <m:oMath>
        <m:r>
          <m:rPr>
            <m:sty m:val="p"/>
          </m:rPr>
          <m:t>±</m:t>
        </m:r>
      </m:oMath>
      <w:r>
        <w:t xml:space="preserve"> </w:t>
      </w:r>
      <w:r>
        <w:t xml:space="preserve">39.18 [95%QI: 31.4, 48.84], for the leg press were</w:t>
      </w:r>
      <w:r>
        <w:t xml:space="preserve"> </w:t>
      </w:r>
      <m:oMath>
        <m:r>
          <m:rPr>
            <m:sty m:val="p"/>
          </m:rPr>
          <m:t>±</m:t>
        </m:r>
      </m:oMath>
      <w:r>
        <w:t xml:space="preserve"> </w:t>
      </w:r>
      <w:r>
        <w:t xml:space="preserve">52.67 [95%QI: 41.95, 67.25], and for the row were</w:t>
      </w:r>
      <w:r>
        <w:t xml:space="preserve"> </w:t>
      </w:r>
      <m:oMath>
        <m:r>
          <m:rPr>
            <m:sty m:val="p"/>
          </m:rPr>
          <m:t>±</m:t>
        </m:r>
      </m:oMath>
      <w:r>
        <w:t xml:space="preserve"> </w:t>
      </w:r>
      <w:r>
        <w:t xml:space="preserve">22.64 [95%QI: 18, 28.84].</w:t>
      </w:r>
    </w:p>
    <w:p>
      <w:pPr>
        <w:pStyle w:val="BodyText"/>
      </w:pPr>
      <w:r>
        <w:t xml:space="preserve">The variance decomposition ratio (comparable to the ICC) for the chest press between-day was 0.937 [95%QI: 0.892, 0.963] and within-day was 0.939 [95%QI: 0.895, 0.964]. For the leg press the variance decomposition ratio between-day was 0.967 [95%QI: 0.942, 0.981] and within-day was 0.968 [95%QI: 0.944, 0.981]. For the row the variance decomposition ratio between-day was 0.969 [95%QI: 0.945, 0.983] and within-day was 0.97 [95%QI: 0.947, 0.983].</w:t>
      </w:r>
    </w:p>
    <w:tbl>
      <w:tblPr>
        <w:tblStyle w:val="Table"/>
        <w:tblW w:type="pct" w:w="5000"/>
        <w:tblLook w:firstRow="0" w:lastRow="0" w:firstColumn="0" w:lastColumn="0" w:noHBand="0" w:noVBand="0" w:val="0000"/>
        <w:jc w:val="start"/>
      </w:tblPr>
      <w:tblGrid>
        <w:gridCol w:w="7920"/>
      </w:tblGrid>
      <w:tr>
        <w:tc>
          <w:tcPr/>
          <w:bookmarkStart w:id="36" w:name="fig-isometric-plot"/>
          <w:p>
            <w:pPr>
              <w:jc w:val="center"/>
            </w:pPr>
            <w:r>
              <w:drawing>
                <wp:inline>
                  <wp:extent cx="5334000" cy="3550443"/>
                  <wp:effectExtent b="0" l="0" r="0" t="0"/>
                  <wp:docPr descr="" title="" id="34" name="Picture"/>
                  <a:graphic>
                    <a:graphicData uri="http://schemas.openxmlformats.org/drawingml/2006/picture">
                      <pic:pic>
                        <pic:nvPicPr>
                          <pic:cNvPr descr="analysis_results_files/figure-docx/fig-isometric-plot-1.png" id="35" name="Picture"/>
                          <pic:cNvPicPr>
                            <a:picLocks noChangeArrowheads="1" noChangeAspect="1"/>
                          </pic:cNvPicPr>
                        </pic:nvPicPr>
                        <pic:blipFill>
                          <a:blip r:embed="rId33"/>
                          <a:stretch>
                            <a:fillRect/>
                          </a:stretch>
                        </pic:blipFill>
                        <pic:spPr bwMode="auto">
                          <a:xfrm>
                            <a:off x="0" y="0"/>
                            <a:ext cx="5334000" cy="355044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Bias and limits of agreement with the mean for isometric outcomes for both between- and within-day.</w:t>
            </w:r>
          </w:p>
          <w:bookmarkEnd w:id="36"/>
        </w:tc>
      </w:tr>
    </w:tbl>
    <w:bookmarkEnd w:id="37"/>
    <w:bookmarkStart w:id="43" w:name="isokinetic-outcomes-1"/>
    <w:p>
      <w:pPr>
        <w:pStyle w:val="Heading2"/>
      </w:pPr>
      <w:r>
        <w:t xml:space="preserve">2.2 Isokinetic Outcomes</w:t>
      </w:r>
    </w:p>
    <w:p>
      <w:pPr>
        <w:pStyle w:val="FirstParagraph"/>
      </w:pPr>
      <w:r>
        <w:t xml:space="preserve">The isokinetic model also showed chain convergence with</w:t>
      </w:r>
      <w:r>
        <w:t xml:space="preserve"> </w:t>
      </w:r>
      <m:oMath>
        <m:acc>
          <m:accPr>
            <m:chr m:val="̂"/>
          </m:accPr>
          <m:e>
            <m:r>
              <m:t>R</m:t>
            </m:r>
          </m:e>
        </m:acc>
      </m:oMath>
      <w:r>
        <w:t xml:space="preserve"> </w:t>
      </w:r>
      <w:r>
        <w:t xml:space="preserve">values all</w:t>
      </w:r>
      <w:r>
        <w:t xml:space="preserve"> </w:t>
      </w:r>
      <m:oMath>
        <m:r>
          <m:rPr>
            <m:sty m:val="p"/>
          </m:rPr>
          <m:t>&lt;</m:t>
        </m:r>
        <m:r>
          <m:t>1.01</m:t>
        </m:r>
      </m:oMath>
      <w:r>
        <w:t xml:space="preserve"> </w:t>
      </w:r>
      <w:r>
        <w:t xml:space="preserve">and posterior predictive checks were good. Model diagnostics can be seen in the supplementary materials here:</w:t>
      </w:r>
      <w:r>
        <w:t xml:space="preserve"> </w:t>
      </w:r>
      <w:hyperlink r:id="rId38">
        <w:r>
          <w:rPr>
            <w:rStyle w:val="Hyperlink"/>
          </w:rPr>
          <w:t xml:space="preserve">https://osf.io/wzh9m</w:t>
        </w:r>
      </w:hyperlink>
      <w:r>
        <w:t xml:space="preserve">.</w:t>
      </w:r>
    </w:p>
    <w:p>
      <w:pPr>
        <w:pStyle w:val="BodyText"/>
      </w:pPr>
      <w:hyperlink w:anchor="fig-isokinetic-plot">
        <w:r>
          <w:rPr>
            <w:rStyle w:val="Hyperlink"/>
          </w:rPr>
          <w:t xml:space="preserve">Figure 2</w:t>
        </w:r>
      </w:hyperlink>
      <w:r>
        <w:t xml:space="preserve"> </w:t>
      </w:r>
      <w:r>
        <w:t xml:space="preserve">shows the mean bias and limits of agreement between-day for each exercise and muscle action. There was no clear evidence of a</w:t>
      </w:r>
      <w:r>
        <w:t xml:space="preserve"> </w:t>
      </w:r>
      <w:r>
        <w:t xml:space="preserve">“</w:t>
      </w:r>
      <w:r>
        <w:t xml:space="preserve">familiarisation</w:t>
      </w:r>
      <w:r>
        <w:t xml:space="preserve">”</w:t>
      </w:r>
      <w:r>
        <w:t xml:space="preserve"> </w:t>
      </w:r>
      <w:r>
        <w:t xml:space="preserve">biasing effect between days for most exercises and muscle actions, perhaps with the exception of the eccentric leg press which showed somewhat of an improvement from day one to day two: 5.13 [95%QI: -19.45, 29.76]. The limits of agreement for concentric muscle actions for the chest press were</w:t>
      </w:r>
      <w:r>
        <w:t xml:space="preserve"> </w:t>
      </w:r>
      <m:oMath>
        <m:r>
          <m:rPr>
            <m:sty m:val="p"/>
          </m:rPr>
          <m:t>±</m:t>
        </m:r>
      </m:oMath>
      <w:r>
        <w:t xml:space="preserve"> </w:t>
      </w:r>
      <w:r>
        <w:t xml:space="preserve">34.86 [95%QI: 24.26, 51.28], for the leg press were</w:t>
      </w:r>
      <w:r>
        <w:t xml:space="preserve"> </w:t>
      </w:r>
      <m:oMath>
        <m:r>
          <m:rPr>
            <m:sty m:val="p"/>
          </m:rPr>
          <m:t>±</m:t>
        </m:r>
      </m:oMath>
      <w:r>
        <w:t xml:space="preserve"> </w:t>
      </w:r>
      <w:r>
        <w:t xml:space="preserve">100.85 [95%QI: 74.76, 137.59], and for the row were</w:t>
      </w:r>
      <w:r>
        <w:t xml:space="preserve"> </w:t>
      </w:r>
      <m:oMath>
        <m:r>
          <m:rPr>
            <m:sty m:val="p"/>
          </m:rPr>
          <m:t>±</m:t>
        </m:r>
      </m:oMath>
      <w:r>
        <w:t xml:space="preserve"> </w:t>
      </w:r>
      <w:r>
        <w:t xml:space="preserve">24.29 [95%QI: 16.41, 36.49]. The limits of agreement for eccentric muscle actions for the chest press were</w:t>
      </w:r>
      <w:r>
        <w:t xml:space="preserve"> </w:t>
      </w:r>
      <m:oMath>
        <m:r>
          <m:rPr>
            <m:sty m:val="p"/>
          </m:rPr>
          <m:t>±</m:t>
        </m:r>
      </m:oMath>
      <w:r>
        <w:t xml:space="preserve"> </w:t>
      </w:r>
      <w:r>
        <w:t xml:space="preserve">50.78 [95%QI: 35.17, 74.84], for the leg press were</w:t>
      </w:r>
      <w:r>
        <w:t xml:space="preserve"> </w:t>
      </w:r>
      <m:oMath>
        <m:r>
          <m:rPr>
            <m:sty m:val="p"/>
          </m:rPr>
          <m:t>±</m:t>
        </m:r>
      </m:oMath>
      <w:r>
        <w:t xml:space="preserve"> </w:t>
      </w:r>
      <w:r>
        <w:t xml:space="preserve">162.4 [95%QI: 116.74, 230.53], and for the row were</w:t>
      </w:r>
      <w:r>
        <w:t xml:space="preserve"> </w:t>
      </w:r>
      <m:oMath>
        <m:r>
          <m:rPr>
            <m:sty m:val="p"/>
          </m:rPr>
          <m:t>±</m:t>
        </m:r>
      </m:oMath>
      <w:r>
        <w:t xml:space="preserve"> </w:t>
      </w:r>
      <w:r>
        <w:t xml:space="preserve">38.73 [95%QI: 27, 56.76].</w:t>
      </w:r>
    </w:p>
    <w:p>
      <w:pPr>
        <w:pStyle w:val="BodyText"/>
      </w:pPr>
      <w:r>
        <w:t xml:space="preserve">The variance decomposition ratio (comparable to the ICC) for concentric muscle actions for the chest press between-day was 0.954 [95%QI: 0.89, 0.984], for the leg press was 0.912 [95%QI: 0.797, 0.968], and for the row was 0.971 [95%QI: 0.927, 0.991]. For eccentric muscle actions the variance decomposition ratio for the chest press was 0.931 [95%QI: 0.828, 0.977], for the leg press was 0.855 [95%QI: 0.652, 0.95], and for the row was 0.937 [95%QI: 0.851, 0.978].</w:t>
      </w:r>
    </w:p>
    <w:tbl>
      <w:tblPr>
        <w:tblStyle w:val="Table"/>
        <w:tblW w:type="pct" w:w="5000"/>
        <w:tblLook w:firstRow="0" w:lastRow="0" w:firstColumn="0" w:lastColumn="0" w:noHBand="0" w:noVBand="0" w:val="0000"/>
        <w:jc w:val="start"/>
      </w:tblPr>
      <w:tblGrid>
        <w:gridCol w:w="7920"/>
      </w:tblGrid>
      <w:tr>
        <w:tc>
          <w:tcPr/>
          <w:bookmarkStart w:id="42" w:name="fig-isokinetic-plot"/>
          <w:p>
            <w:pPr>
              <w:jc w:val="center"/>
            </w:pPr>
            <w:r>
              <w:drawing>
                <wp:inline>
                  <wp:extent cx="5334000" cy="3550443"/>
                  <wp:effectExtent b="0" l="0" r="0" t="0"/>
                  <wp:docPr descr="" title="" id="40" name="Picture"/>
                  <a:graphic>
                    <a:graphicData uri="http://schemas.openxmlformats.org/drawingml/2006/picture">
                      <pic:pic>
                        <pic:nvPicPr>
                          <pic:cNvPr descr="analysis_results_files/figure-docx/fig-isokinetic-plot-1.png" id="41" name="Picture"/>
                          <pic:cNvPicPr>
                            <a:picLocks noChangeArrowheads="1" noChangeAspect="1"/>
                          </pic:cNvPicPr>
                        </pic:nvPicPr>
                        <pic:blipFill>
                          <a:blip r:embed="rId39"/>
                          <a:stretch>
                            <a:fillRect/>
                          </a:stretch>
                        </pic:blipFill>
                        <pic:spPr bwMode="auto">
                          <a:xfrm>
                            <a:off x="0" y="0"/>
                            <a:ext cx="5334000" cy="355044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Between day bias and limits of agreement for isokinetic outcomes.</w:t>
            </w:r>
          </w:p>
          <w:bookmarkEnd w:id="42"/>
        </w:tc>
      </w:tr>
    </w:tbl>
    <w:bookmarkEnd w:id="43"/>
    <w:bookmarkEnd w:id="44"/>
    <w:bookmarkStart w:id="64" w:name="references"/>
    <w:p>
      <w:pPr>
        <w:pStyle w:val="Heading1"/>
      </w:pPr>
      <w:r>
        <w:t xml:space="preserve">3. References</w:t>
      </w:r>
    </w:p>
    <w:bookmarkStart w:id="63" w:name="refs"/>
    <w:bookmarkStart w:id="46" w:name="ref-berchtoldTestRetestAgreement2016"/>
    <w:p>
      <w:pPr>
        <w:pStyle w:val="Bibliography"/>
      </w:pPr>
      <w:r>
        <w:t xml:space="preserve">Berchtold, A. (2016). Test–retest:</w:t>
      </w:r>
      <w:r>
        <w:t xml:space="preserve"> </w:t>
      </w:r>
      <w:r>
        <w:t xml:space="preserve">Agreement</w:t>
      </w:r>
      <w:r>
        <w:t xml:space="preserve"> </w:t>
      </w:r>
      <w:r>
        <w:t xml:space="preserve">or reliability?</w:t>
      </w:r>
      <w:r>
        <w:t xml:space="preserve"> </w:t>
      </w:r>
      <w:r>
        <w:rPr>
          <w:iCs/>
          <w:i/>
        </w:rPr>
        <w:t xml:space="preserve">Methodological Innovations</w:t>
      </w:r>
      <w:r>
        <w:t xml:space="preserve">,</w:t>
      </w:r>
      <w:r>
        <w:t xml:space="preserve"> </w:t>
      </w:r>
      <w:r>
        <w:rPr>
          <w:iCs/>
          <w:i/>
        </w:rPr>
        <w:t xml:space="preserve">9</w:t>
      </w:r>
      <w:r>
        <w:t xml:space="preserve">, 2059799116672875.</w:t>
      </w:r>
      <w:r>
        <w:t xml:space="preserve"> </w:t>
      </w:r>
      <w:hyperlink r:id="rId45">
        <w:r>
          <w:rPr>
            <w:rStyle w:val="Hyperlink"/>
          </w:rPr>
          <w:t xml:space="preserve">https://doi.org/10.1177/2059799116672875</w:t>
        </w:r>
      </w:hyperlink>
    </w:p>
    <w:bookmarkEnd w:id="46"/>
    <w:bookmarkStart w:id="48" w:name="Xbbbda3d91422246e6104c29bdf31e204c1d5f4f"/>
    <w:p>
      <w:pPr>
        <w:pStyle w:val="Bibliography"/>
      </w:pPr>
      <w:r>
        <w:t xml:space="preserve">Bland, J. M., &amp; Altman, D. G. (1986).</w:t>
      </w:r>
      <w:r>
        <w:t xml:space="preserve"> </w:t>
      </w:r>
      <w:hyperlink r:id="rId47">
        <w:r>
          <w:rPr>
            <w:rStyle w:val="Hyperlink"/>
          </w:rPr>
          <w:t xml:space="preserve">Statistical methods for assessing agreement between two methods of clinical measurement</w:t>
        </w:r>
      </w:hyperlink>
      <w:r>
        <w:t xml:space="preserve">.</w:t>
      </w:r>
      <w:r>
        <w:t xml:space="preserve"> </w:t>
      </w:r>
      <w:r>
        <w:rPr>
          <w:iCs/>
          <w:i/>
        </w:rPr>
        <w:t xml:space="preserve">Lancet (London, England)</w:t>
      </w:r>
      <w:r>
        <w:t xml:space="preserve">,</w:t>
      </w:r>
      <w:r>
        <w:t xml:space="preserve"> </w:t>
      </w:r>
      <w:r>
        <w:rPr>
          <w:iCs/>
          <w:i/>
        </w:rPr>
        <w:t xml:space="preserve">1</w:t>
      </w:r>
      <w:r>
        <w:t xml:space="preserve">(8476), 307–310.</w:t>
      </w:r>
    </w:p>
    <w:bookmarkEnd w:id="48"/>
    <w:bookmarkStart w:id="50" w:name="ref-christensenJonesAlsMethod2020"/>
    <w:p>
      <w:pPr>
        <w:pStyle w:val="Bibliography"/>
      </w:pPr>
      <w:r>
        <w:t xml:space="preserve">Christensen, H. S., Borgbjerg, J., Børty, L., &amp; Bøgsted, M. (2020). On</w:t>
      </w:r>
      <w:r>
        <w:t xml:space="preserve"> </w:t>
      </w:r>
      <w:r>
        <w:t xml:space="preserve">Jones</w:t>
      </w:r>
      <w:r>
        <w:t xml:space="preserve"> </w:t>
      </w:r>
      <w:r>
        <w:t xml:space="preserve">et al.’s method for extending</w:t>
      </w:r>
      <w:r>
        <w:t xml:space="preserve"> </w:t>
      </w:r>
      <w:r>
        <w:t xml:space="preserve">Bland-Altman</w:t>
      </w:r>
      <w:r>
        <w:t xml:space="preserve"> </w:t>
      </w:r>
      <w:r>
        <w:t xml:space="preserve">plots to limits of agreement with the mean for multiple observers.</w:t>
      </w:r>
      <w:r>
        <w:t xml:space="preserve"> </w:t>
      </w:r>
      <w:r>
        <w:rPr>
          <w:iCs/>
          <w:i/>
        </w:rPr>
        <w:t xml:space="preserve">BMC Medical Research Methodology</w:t>
      </w:r>
      <w:r>
        <w:t xml:space="preserve">,</w:t>
      </w:r>
      <w:r>
        <w:t xml:space="preserve"> </w:t>
      </w:r>
      <w:r>
        <w:rPr>
          <w:iCs/>
          <w:i/>
        </w:rPr>
        <w:t xml:space="preserve">20</w:t>
      </w:r>
      <w:r>
        <w:t xml:space="preserve">(1), 304.</w:t>
      </w:r>
      <w:r>
        <w:t xml:space="preserve"> </w:t>
      </w:r>
      <w:hyperlink r:id="rId49">
        <w:r>
          <w:rPr>
            <w:rStyle w:val="Hyperlink"/>
          </w:rPr>
          <w:t xml:space="preserve">https://doi.org/10.1186/s12874-020-01182-w</w:t>
        </w:r>
      </w:hyperlink>
    </w:p>
    <w:bookmarkEnd w:id="50"/>
    <w:bookmarkStart w:id="52" w:name="ref-jonesGraphicalMethodAssessing2011"/>
    <w:p>
      <w:pPr>
        <w:pStyle w:val="Bibliography"/>
      </w:pPr>
      <w:r>
        <w:t xml:space="preserve">Jones, M., Dobson, A., &amp; O’Brian, S. (2011). A graphical method for assessing agreement with the mean between multiple observers using continuous measures.</w:t>
      </w:r>
      <w:r>
        <w:t xml:space="preserve"> </w:t>
      </w:r>
      <w:r>
        <w:rPr>
          <w:iCs/>
          <w:i/>
        </w:rPr>
        <w:t xml:space="preserve">International Journal of Epidemiology</w:t>
      </w:r>
      <w:r>
        <w:t xml:space="preserve">,</w:t>
      </w:r>
      <w:r>
        <w:t xml:space="preserve"> </w:t>
      </w:r>
      <w:r>
        <w:rPr>
          <w:iCs/>
          <w:i/>
        </w:rPr>
        <w:t xml:space="preserve">40</w:t>
      </w:r>
      <w:r>
        <w:t xml:space="preserve">(5), 1308–1313.</w:t>
      </w:r>
      <w:r>
        <w:t xml:space="preserve"> </w:t>
      </w:r>
      <w:hyperlink r:id="rId51">
        <w:r>
          <w:rPr>
            <w:rStyle w:val="Hyperlink"/>
          </w:rPr>
          <w:t xml:space="preserve">https://doi.org/10.1093/ije/dyr109</w:t>
        </w:r>
      </w:hyperlink>
    </w:p>
    <w:bookmarkEnd w:id="52"/>
    <w:bookmarkStart w:id="54" w:name="Xeeef658c779534d6f12017e0165c1e010006ca4"/>
    <w:p>
      <w:pPr>
        <w:pStyle w:val="Bibliography"/>
      </w:pPr>
      <w:r>
        <w:t xml:space="preserve">Kottner, J., &amp; Streiner, D. L. (2011). The difference between reliability and agreement.</w:t>
      </w:r>
      <w:r>
        <w:t xml:space="preserve"> </w:t>
      </w:r>
      <w:r>
        <w:rPr>
          <w:iCs/>
          <w:i/>
        </w:rPr>
        <w:t xml:space="preserve">Journal of Clinical Epidemiology</w:t>
      </w:r>
      <w:r>
        <w:t xml:space="preserve">,</w:t>
      </w:r>
      <w:r>
        <w:t xml:space="preserve"> </w:t>
      </w:r>
      <w:r>
        <w:rPr>
          <w:iCs/>
          <w:i/>
        </w:rPr>
        <w:t xml:space="preserve">64</w:t>
      </w:r>
      <w:r>
        <w:t xml:space="preserve">(6), 701–702.</w:t>
      </w:r>
      <w:r>
        <w:t xml:space="preserve"> </w:t>
      </w:r>
      <w:hyperlink r:id="rId53">
        <w:r>
          <w:rPr>
            <w:rStyle w:val="Hyperlink"/>
          </w:rPr>
          <w:t xml:space="preserve">https://doi.org/10.1016/j.jclinepi.2010.12.001</w:t>
        </w:r>
      </w:hyperlink>
    </w:p>
    <w:bookmarkEnd w:id="54"/>
    <w:bookmarkStart w:id="55"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 [Journal Article].</w:t>
      </w:r>
      <w:r>
        <w:t xml:space="preserve"> </w:t>
      </w:r>
      <w:r>
        <w:rPr>
          <w:iCs/>
          <w:i/>
        </w:rPr>
        <w:t xml:space="preserve">Psychonomic Bulletin &amp; Review</w:t>
      </w:r>
      <w:r>
        <w:t xml:space="preserve">,</w:t>
      </w:r>
      <w:r>
        <w:t xml:space="preserve"> </w:t>
      </w:r>
      <w:r>
        <w:rPr>
          <w:iCs/>
          <w:i/>
        </w:rPr>
        <w:t xml:space="preserve">25</w:t>
      </w:r>
      <w:r>
        <w:t xml:space="preserve">, 178–206.</w:t>
      </w:r>
    </w:p>
    <w:bookmarkEnd w:id="55"/>
    <w:bookmarkStart w:id="57" w:name="ref-nuzzoCORPMeasurementUpper2019"/>
    <w:p>
      <w:pPr>
        <w:pStyle w:val="Bibliography"/>
      </w:pPr>
      <w:r>
        <w:t xml:space="preserve">Nuzzo, J. L., Taylor, J. L., &amp; Gandevia, S. C. (2019).</w:t>
      </w:r>
      <w:r>
        <w:t xml:space="preserve"> </w:t>
      </w:r>
      <w:r>
        <w:t xml:space="preserve">CORP</w:t>
      </w:r>
      <w:r>
        <w:t xml:space="preserve">:</w:t>
      </w:r>
      <w:r>
        <w:t xml:space="preserve"> </w:t>
      </w:r>
      <w:r>
        <w:t xml:space="preserve">Measurement</w:t>
      </w:r>
      <w:r>
        <w:t xml:space="preserve"> </w:t>
      </w:r>
      <w:r>
        <w:t xml:space="preserve">of upper and lower limb muscle strength and voluntary activation.</w:t>
      </w:r>
      <w:r>
        <w:t xml:space="preserve"> </w:t>
      </w:r>
      <w:r>
        <w:rPr>
          <w:iCs/>
          <w:i/>
        </w:rPr>
        <w:t xml:space="preserve">Journal of Applied Physiology</w:t>
      </w:r>
      <w:r>
        <w:t xml:space="preserve">,</w:t>
      </w:r>
      <w:r>
        <w:t xml:space="preserve"> </w:t>
      </w:r>
      <w:r>
        <w:rPr>
          <w:iCs/>
          <w:i/>
        </w:rPr>
        <w:t xml:space="preserve">126</w:t>
      </w:r>
      <w:r>
        <w:t xml:space="preserve">(3), 513–543.</w:t>
      </w:r>
      <w:r>
        <w:t xml:space="preserve"> </w:t>
      </w:r>
      <w:hyperlink r:id="rId56">
        <w:r>
          <w:rPr>
            <w:rStyle w:val="Hyperlink"/>
          </w:rPr>
          <w:t xml:space="preserve">https://doi.org/10.1152/japplphysiol.00569.2018</w:t>
        </w:r>
      </w:hyperlink>
    </w:p>
    <w:bookmarkEnd w:id="57"/>
    <w:bookmarkStart w:id="58" w:name="X9b300c98999122fa491f07462ecba716a80f9db"/>
    <w:p>
      <w:pPr>
        <w:pStyle w:val="Bibliography"/>
      </w:pPr>
      <w:r>
        <w:t xml:space="preserve">Rodriguez-Sanchez, F., cre, cph, Jackson, C. P., Hutchins, S. D., &amp; Clawson, J. M. (2023).</w:t>
      </w:r>
      <w:r>
        <w:t xml:space="preserve"> </w:t>
      </w:r>
      <w:r>
        <w:rPr>
          <w:iCs/>
          <w:i/>
        </w:rPr>
        <w:t xml:space="preserve">Grateful:</w:t>
      </w:r>
      <w:r>
        <w:rPr>
          <w:iCs/>
          <w:i/>
        </w:rPr>
        <w:t xml:space="preserve"> </w:t>
      </w:r>
      <w:r>
        <w:rPr>
          <w:iCs/>
          <w:i/>
        </w:rPr>
        <w:t xml:space="preserve">Facilitate Citation</w:t>
      </w:r>
      <w:r>
        <w:rPr>
          <w:iCs/>
          <w:i/>
        </w:rPr>
        <w:t xml:space="preserve"> </w:t>
      </w:r>
      <w:r>
        <w:rPr>
          <w:iCs/>
          <w:i/>
        </w:rPr>
        <w:t xml:space="preserve">of</w:t>
      </w:r>
      <w:r>
        <w:rPr>
          <w:iCs/>
          <w:i/>
        </w:rPr>
        <w:t xml:space="preserve"> </w:t>
      </w:r>
      <w:r>
        <w:rPr>
          <w:iCs/>
          <w:i/>
        </w:rPr>
        <w:t xml:space="preserve">R Packages</w:t>
      </w:r>
      <w:r>
        <w:t xml:space="preserve">.</w:t>
      </w:r>
    </w:p>
    <w:bookmarkEnd w:id="58"/>
    <w:bookmarkStart w:id="60" w:name="X70b87d366ce591568ca2d9c4177bc13bc328c93"/>
    <w:p>
      <w:pPr>
        <w:pStyle w:val="Bibliography"/>
      </w:pPr>
      <w:r>
        <w:t xml:space="preserve">Schluter, P. J. (2009). A multivariate hierarchical</w:t>
      </w:r>
      <w:r>
        <w:t xml:space="preserve"> </w:t>
      </w:r>
      <w:r>
        <w:t xml:space="preserve">Bayesian</w:t>
      </w:r>
      <w:r>
        <w:t xml:space="preserve"> </w:t>
      </w:r>
      <w:r>
        <w:t xml:space="preserve">approach to measuring agreement in repeated measurement method comparison studies.</w:t>
      </w:r>
      <w:r>
        <w:t xml:space="preserve"> </w:t>
      </w:r>
      <w:r>
        <w:rPr>
          <w:iCs/>
          <w:i/>
        </w:rPr>
        <w:t xml:space="preserve">BMC Medical Research Methodology</w:t>
      </w:r>
      <w:r>
        <w:t xml:space="preserve">,</w:t>
      </w:r>
      <w:r>
        <w:t xml:space="preserve"> </w:t>
      </w:r>
      <w:r>
        <w:rPr>
          <w:iCs/>
          <w:i/>
        </w:rPr>
        <w:t xml:space="preserve">9</w:t>
      </w:r>
      <w:r>
        <w:t xml:space="preserve">(1), 6.</w:t>
      </w:r>
      <w:r>
        <w:t xml:space="preserve"> </w:t>
      </w:r>
      <w:hyperlink r:id="rId59">
        <w:r>
          <w:rPr>
            <w:rStyle w:val="Hyperlink"/>
          </w:rPr>
          <w:t xml:space="preserve">https://doi.org/10.1186/1471-2288-9-6</w:t>
        </w:r>
      </w:hyperlink>
    </w:p>
    <w:bookmarkEnd w:id="60"/>
    <w:bookmarkStart w:id="62" w:name="ref-vetWhenUseAgreement2006a"/>
    <w:p>
      <w:pPr>
        <w:pStyle w:val="Bibliography"/>
      </w:pPr>
      <w:r>
        <w:t xml:space="preserve">Vet, H. C. W. de, Terwee, C. B., Knol, D. L., &amp; Bouter, L. M. (2006). When to use agreement versus reliability measures.</w:t>
      </w:r>
      <w:r>
        <w:t xml:space="preserve"> </w:t>
      </w:r>
      <w:r>
        <w:rPr>
          <w:iCs/>
          <w:i/>
        </w:rPr>
        <w:t xml:space="preserve">Journal of Clinical Epidemiology</w:t>
      </w:r>
      <w:r>
        <w:t xml:space="preserve">,</w:t>
      </w:r>
      <w:r>
        <w:t xml:space="preserve"> </w:t>
      </w:r>
      <w:r>
        <w:rPr>
          <w:iCs/>
          <w:i/>
        </w:rPr>
        <w:t xml:space="preserve">59</w:t>
      </w:r>
      <w:r>
        <w:t xml:space="preserve">(10), 1033–1039.</w:t>
      </w:r>
      <w:r>
        <w:t xml:space="preserve"> </w:t>
      </w:r>
      <w:hyperlink r:id="rId61">
        <w:r>
          <w:rPr>
            <w:rStyle w:val="Hyperlink"/>
          </w:rPr>
          <w:t xml:space="preserve">https://doi.org/10.1016/j.jclinepi.2005.10.015</w:t>
        </w:r>
      </w:hyperlink>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hyperlink" Id="rId61" Target="https://doi.org/10.1016/j.jclinepi.2005.10.015" TargetMode="External" /><Relationship Type="http://schemas.openxmlformats.org/officeDocument/2006/relationships/hyperlink" Id="rId53" Target="https://doi.org/10.1016/j.jclinepi.2010.12.001" TargetMode="External" /><Relationship Type="http://schemas.openxmlformats.org/officeDocument/2006/relationships/hyperlink" Id="rId51" Target="https://doi.org/10.1093/ije/dyr109" TargetMode="External" /><Relationship Type="http://schemas.openxmlformats.org/officeDocument/2006/relationships/hyperlink" Id="rId56" Target="https://doi.org/10.1152/japplphysiol.00569.2018" TargetMode="External" /><Relationship Type="http://schemas.openxmlformats.org/officeDocument/2006/relationships/hyperlink" Id="rId45" Target="https://doi.org/10.1177/2059799116672875" TargetMode="External" /><Relationship Type="http://schemas.openxmlformats.org/officeDocument/2006/relationships/hyperlink" Id="rId59" Target="https://doi.org/10.1186/1471-2288-9-6" TargetMode="External" /><Relationship Type="http://schemas.openxmlformats.org/officeDocument/2006/relationships/hyperlink" Id="rId49" Target="https://doi.org/10.1186/s12874-020-01182-w" TargetMode="External" /><Relationship Type="http://schemas.openxmlformats.org/officeDocument/2006/relationships/hyperlink" Id="rId21" Target="https://github.com/jamessteeleii/isokinetic_isometric_agreement_reliability" TargetMode="External" /><Relationship Type="http://schemas.openxmlformats.org/officeDocument/2006/relationships/hyperlink" Id="rId22" Target="https://osf.io/pgx6v" TargetMode="External" /><Relationship Type="http://schemas.openxmlformats.org/officeDocument/2006/relationships/hyperlink" Id="rId38" Target="https://osf.io/wzh9m" TargetMode="External" /><Relationship Type="http://schemas.openxmlformats.org/officeDocument/2006/relationships/hyperlink" Id="rId32" Target="https://osf.io/ypt59" TargetMode="External" /><Relationship Type="http://schemas.openxmlformats.org/officeDocument/2006/relationships/hyperlink" Id="rId20" Target="https://osf.io/zrxjp/" TargetMode="External" /><Relationship Type="http://schemas.openxmlformats.org/officeDocument/2006/relationships/hyperlink" Id="rId47" Target="https://www.ncbi.nlm.nih.gov/pubmed/2868172"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16/j.jclinepi.2005.10.015" TargetMode="External" /><Relationship Type="http://schemas.openxmlformats.org/officeDocument/2006/relationships/hyperlink" Id="rId53" Target="https://doi.org/10.1016/j.jclinepi.2010.12.001" TargetMode="External" /><Relationship Type="http://schemas.openxmlformats.org/officeDocument/2006/relationships/hyperlink" Id="rId51" Target="https://doi.org/10.1093/ije/dyr109" TargetMode="External" /><Relationship Type="http://schemas.openxmlformats.org/officeDocument/2006/relationships/hyperlink" Id="rId56" Target="https://doi.org/10.1152/japplphysiol.00569.2018" TargetMode="External" /><Relationship Type="http://schemas.openxmlformats.org/officeDocument/2006/relationships/hyperlink" Id="rId45" Target="https://doi.org/10.1177/2059799116672875" TargetMode="External" /><Relationship Type="http://schemas.openxmlformats.org/officeDocument/2006/relationships/hyperlink" Id="rId59" Target="https://doi.org/10.1186/1471-2288-9-6" TargetMode="External" /><Relationship Type="http://schemas.openxmlformats.org/officeDocument/2006/relationships/hyperlink" Id="rId49" Target="https://doi.org/10.1186/s12874-020-01182-w" TargetMode="External" /><Relationship Type="http://schemas.openxmlformats.org/officeDocument/2006/relationships/hyperlink" Id="rId21" Target="https://github.com/jamessteeleii/isokinetic_isometric_agreement_reliability" TargetMode="External" /><Relationship Type="http://schemas.openxmlformats.org/officeDocument/2006/relationships/hyperlink" Id="rId22" Target="https://osf.io/pgx6v" TargetMode="External" /><Relationship Type="http://schemas.openxmlformats.org/officeDocument/2006/relationships/hyperlink" Id="rId38" Target="https://osf.io/wzh9m" TargetMode="External" /><Relationship Type="http://schemas.openxmlformats.org/officeDocument/2006/relationships/hyperlink" Id="rId32" Target="https://osf.io/ypt59" TargetMode="External" /><Relationship Type="http://schemas.openxmlformats.org/officeDocument/2006/relationships/hyperlink" Id="rId20" Target="https://osf.io/zrxjp/" TargetMode="External" /><Relationship Type="http://schemas.openxmlformats.org/officeDocument/2006/relationships/hyperlink" Id="rId47" Target="https://www.ncbi.nlm.nih.gov/pubmed/28681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2025-06-16T10:41:53Z</dcterms:created>
  <dcterms:modified xsi:type="dcterms:W3CDTF">2025-06-16T10:41:53Z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