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F70E" w14:textId="77777777" w:rsidR="004F280C" w:rsidRPr="002F2839" w:rsidRDefault="004F280C" w:rsidP="004F280C">
      <w:pPr>
        <w:spacing w:line="360" w:lineRule="auto"/>
        <w:jc w:val="both"/>
        <w:rPr>
          <w:rFonts w:ascii="Trebuchet MS" w:hAnsi="Trebuchet MS" w:cs="Arial"/>
          <w:b/>
          <w:bCs/>
          <w:color w:val="000000" w:themeColor="text1"/>
        </w:rPr>
      </w:pPr>
      <w:bookmarkStart w:id="0" w:name="_Toc133284992"/>
      <w:r w:rsidRPr="002F2839">
        <w:rPr>
          <w:rFonts w:ascii="Trebuchet MS" w:eastAsiaTheme="majorEastAsia" w:hAnsi="Trebuchet MS" w:cs="Arial"/>
          <w:noProof/>
          <w:color w:val="000000" w:themeColor="text1"/>
        </w:rPr>
        <w:drawing>
          <wp:inline distT="0" distB="0" distL="0" distR="0" wp14:anchorId="1492CE86" wp14:editId="5F099683">
            <wp:extent cx="5589498" cy="4312920"/>
            <wp:effectExtent l="0" t="0" r="0" b="5080"/>
            <wp:docPr id="1" name="Picture 1" descr="A picture containing text, screenshot, indoor, electron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, electron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4633" r="5859" b="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98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572A">
        <w:rPr>
          <w:i/>
          <w:iCs/>
          <w:color w:val="000000" w:themeColor="text1"/>
        </w:rPr>
        <w:t xml:space="preserve">Figure </w:t>
      </w:r>
      <w:r w:rsidRPr="00D7572A">
        <w:rPr>
          <w:i/>
          <w:iCs/>
          <w:color w:val="000000" w:themeColor="text1"/>
        </w:rPr>
        <w:fldChar w:fldCharType="begin"/>
      </w:r>
      <w:r w:rsidRPr="00D7572A">
        <w:rPr>
          <w:i/>
          <w:iCs/>
          <w:color w:val="000000" w:themeColor="text1"/>
        </w:rPr>
        <w:instrText xml:space="preserve"> SEQ Figure \* ARABIC </w:instrText>
      </w:r>
      <w:r w:rsidRPr="00D7572A">
        <w:rPr>
          <w:i/>
          <w:iCs/>
          <w:color w:val="000000" w:themeColor="text1"/>
        </w:rPr>
        <w:fldChar w:fldCharType="separate"/>
      </w:r>
      <w:r w:rsidRPr="00D7572A">
        <w:rPr>
          <w:i/>
          <w:iCs/>
          <w:noProof/>
          <w:color w:val="000000" w:themeColor="text1"/>
        </w:rPr>
        <w:t>1</w:t>
      </w:r>
      <w:r w:rsidRPr="00D7572A">
        <w:rPr>
          <w:i/>
          <w:iCs/>
          <w:color w:val="000000" w:themeColor="text1"/>
        </w:rPr>
        <w:fldChar w:fldCharType="end"/>
      </w:r>
      <w:r w:rsidRPr="00D7572A">
        <w:rPr>
          <w:i/>
          <w:iCs/>
          <w:color w:val="000000" w:themeColor="text1"/>
        </w:rPr>
        <w:t>. Schematic of study design</w:t>
      </w:r>
      <w:bookmarkEnd w:id="0"/>
    </w:p>
    <w:p w14:paraId="36648A35" w14:textId="77777777" w:rsidR="007A15C6" w:rsidRDefault="007A15C6"/>
    <w:sectPr w:rsidR="007A15C6" w:rsidSect="00164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0C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25E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4F280C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46DA3"/>
    <w:rsid w:val="00646F3A"/>
    <w:rsid w:val="006507A6"/>
    <w:rsid w:val="00651B58"/>
    <w:rsid w:val="00654915"/>
    <w:rsid w:val="00656C63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72A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72B9"/>
  <w15:chartTrackingRefBased/>
  <w15:docId w15:val="{DA3B9DD7-95D8-0841-B060-4BACAA0E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3</cp:revision>
  <dcterms:created xsi:type="dcterms:W3CDTF">2023-05-05T12:30:00Z</dcterms:created>
  <dcterms:modified xsi:type="dcterms:W3CDTF">2023-12-09T11:46:00Z</dcterms:modified>
</cp:coreProperties>
</file>