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32F3" w14:textId="25F7922C" w:rsidR="00BB3354" w:rsidRDefault="00BB3354" w:rsidP="00BB3354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AB4AE8"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8C454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Blood lactate values </w:t>
      </w:r>
      <w:proofErr w:type="gramStart"/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>pre</w:t>
      </w:r>
      <w:proofErr w:type="gramEnd"/>
      <w:r w:rsidRPr="004B6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post-repeated sprints</w:t>
      </w:r>
    </w:p>
    <w:p w14:paraId="34B65BFE" w14:textId="77777777" w:rsidR="001A59C5" w:rsidRPr="001A59C5" w:rsidRDefault="001A59C5" w:rsidP="001A59C5">
      <w:pPr>
        <w:rPr>
          <w:lang w:eastAsia="en-US"/>
        </w:rPr>
      </w:pPr>
    </w:p>
    <w:p w14:paraId="6D1978C5" w14:textId="77777777" w:rsidR="007A15C6" w:rsidRPr="00AB4AE8" w:rsidRDefault="007A15C6"/>
    <w:tbl>
      <w:tblPr>
        <w:tblStyle w:val="TableGrid"/>
        <w:tblpPr w:leftFromText="180" w:rightFromText="180" w:vertAnchor="page" w:horzAnchor="margin" w:tblpY="2197"/>
        <w:tblW w:w="93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879"/>
        <w:gridCol w:w="1880"/>
        <w:gridCol w:w="1880"/>
        <w:gridCol w:w="1880"/>
      </w:tblGrid>
      <w:tr w:rsidR="00BB3354" w:rsidRPr="00AB4AE8" w14:paraId="00786E47" w14:textId="77777777" w:rsidTr="001A59C5">
        <w:trPr>
          <w:trHeight w:val="593"/>
        </w:trPr>
        <w:tc>
          <w:tcPr>
            <w:tcW w:w="1879" w:type="dxa"/>
            <w:vAlign w:val="center"/>
          </w:tcPr>
          <w:p w14:paraId="7841B74E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Blood Lactate</w:t>
            </w:r>
          </w:p>
        </w:tc>
        <w:tc>
          <w:tcPr>
            <w:tcW w:w="1879" w:type="dxa"/>
            <w:vAlign w:val="center"/>
          </w:tcPr>
          <w:p w14:paraId="0C22131D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Fours</w:t>
            </w:r>
          </w:p>
        </w:tc>
        <w:tc>
          <w:tcPr>
            <w:tcW w:w="1880" w:type="dxa"/>
            <w:vAlign w:val="center"/>
          </w:tcPr>
          <w:p w14:paraId="1244090B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Fives</w:t>
            </w:r>
          </w:p>
        </w:tc>
        <w:tc>
          <w:tcPr>
            <w:tcW w:w="1880" w:type="dxa"/>
            <w:vAlign w:val="center"/>
          </w:tcPr>
          <w:p w14:paraId="571BA5BD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1880" w:type="dxa"/>
            <w:vAlign w:val="center"/>
          </w:tcPr>
          <w:p w14:paraId="5AB22D15" w14:textId="77777777" w:rsidR="00BB3354" w:rsidRPr="00AB4AE8" w:rsidRDefault="00BB3354" w:rsidP="001A59C5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AB4AE8">
              <w:rPr>
                <w:b/>
                <w:bCs/>
                <w:color w:val="000000" w:themeColor="text1"/>
              </w:rPr>
              <w:t>Non-SCI</w:t>
            </w:r>
          </w:p>
        </w:tc>
      </w:tr>
      <w:tr w:rsidR="00BB3354" w:rsidRPr="00AB4AE8" w14:paraId="6FC8E4FB" w14:textId="77777777" w:rsidTr="001A59C5">
        <w:trPr>
          <w:trHeight w:val="296"/>
        </w:trPr>
        <w:tc>
          <w:tcPr>
            <w:tcW w:w="1879" w:type="dxa"/>
            <w:vAlign w:val="center"/>
          </w:tcPr>
          <w:p w14:paraId="272B3FA2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Pre (mM)</w:t>
            </w:r>
          </w:p>
        </w:tc>
        <w:tc>
          <w:tcPr>
            <w:tcW w:w="1879" w:type="dxa"/>
            <w:vAlign w:val="center"/>
          </w:tcPr>
          <w:p w14:paraId="4134F947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2.46 ± 1.11</w:t>
            </w:r>
          </w:p>
        </w:tc>
        <w:tc>
          <w:tcPr>
            <w:tcW w:w="1880" w:type="dxa"/>
            <w:vAlign w:val="center"/>
          </w:tcPr>
          <w:p w14:paraId="284BEC74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2.28 ± 0.96</w:t>
            </w:r>
          </w:p>
        </w:tc>
        <w:tc>
          <w:tcPr>
            <w:tcW w:w="1880" w:type="dxa"/>
            <w:vAlign w:val="center"/>
          </w:tcPr>
          <w:p w14:paraId="03BADD3C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2.12 ± 0.82</w:t>
            </w:r>
          </w:p>
        </w:tc>
        <w:tc>
          <w:tcPr>
            <w:tcW w:w="1880" w:type="dxa"/>
            <w:vAlign w:val="center"/>
          </w:tcPr>
          <w:p w14:paraId="32C5F807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2.58 ± 1.15</w:t>
            </w:r>
          </w:p>
        </w:tc>
      </w:tr>
      <w:tr w:rsidR="00BB3354" w:rsidRPr="00AB4AE8" w14:paraId="3036C2B2" w14:textId="77777777" w:rsidTr="001A59C5">
        <w:trPr>
          <w:trHeight w:val="954"/>
        </w:trPr>
        <w:tc>
          <w:tcPr>
            <w:tcW w:w="1879" w:type="dxa"/>
            <w:vAlign w:val="center"/>
          </w:tcPr>
          <w:p w14:paraId="0905531E" w14:textId="77777777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Post (mM)</w:t>
            </w:r>
          </w:p>
        </w:tc>
        <w:tc>
          <w:tcPr>
            <w:tcW w:w="1879" w:type="dxa"/>
            <w:vAlign w:val="center"/>
          </w:tcPr>
          <w:p w14:paraId="2C5268F6" w14:textId="7B8140C3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6.96 ± 2.05</w:t>
            </w:r>
          </w:p>
        </w:tc>
        <w:tc>
          <w:tcPr>
            <w:tcW w:w="1880" w:type="dxa"/>
            <w:vAlign w:val="center"/>
          </w:tcPr>
          <w:p w14:paraId="70916EA5" w14:textId="289E8269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8.84 ± 3.49</w:t>
            </w:r>
          </w:p>
        </w:tc>
        <w:tc>
          <w:tcPr>
            <w:tcW w:w="1880" w:type="dxa"/>
            <w:vAlign w:val="center"/>
          </w:tcPr>
          <w:p w14:paraId="164EA282" w14:textId="63FDBC80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</w:rPr>
            </w:pPr>
            <w:r w:rsidRPr="00AB4AE8">
              <w:rPr>
                <w:color w:val="000000" w:themeColor="text1"/>
              </w:rPr>
              <w:t>7.30 ± 2.41</w:t>
            </w:r>
          </w:p>
        </w:tc>
        <w:tc>
          <w:tcPr>
            <w:tcW w:w="1880" w:type="dxa"/>
            <w:vAlign w:val="center"/>
          </w:tcPr>
          <w:p w14:paraId="61BD24B9" w14:textId="183569D9" w:rsidR="00BB3354" w:rsidRPr="00AB4AE8" w:rsidRDefault="00BB3354" w:rsidP="001A59C5">
            <w:pPr>
              <w:spacing w:line="360" w:lineRule="auto"/>
              <w:jc w:val="center"/>
              <w:rPr>
                <w:color w:val="000000" w:themeColor="text1"/>
                <w:vertAlign w:val="superscript"/>
              </w:rPr>
            </w:pPr>
            <w:r w:rsidRPr="00AB4AE8">
              <w:rPr>
                <w:color w:val="000000" w:themeColor="text1"/>
              </w:rPr>
              <w:t>8.16 ± 3.21</w:t>
            </w:r>
          </w:p>
        </w:tc>
      </w:tr>
    </w:tbl>
    <w:p w14:paraId="040DF1A3" w14:textId="77777777" w:rsidR="00BB3354" w:rsidRPr="00AB4AE8" w:rsidRDefault="00BB3354"/>
    <w:sectPr w:rsidR="00BB3354" w:rsidRPr="00AB4AE8" w:rsidSect="00750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54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13046D"/>
    <w:rsid w:val="00131380"/>
    <w:rsid w:val="0014796A"/>
    <w:rsid w:val="00164252"/>
    <w:rsid w:val="00166108"/>
    <w:rsid w:val="00181EA6"/>
    <w:rsid w:val="00196059"/>
    <w:rsid w:val="001A59C5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B6B6F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507A6"/>
    <w:rsid w:val="00651B58"/>
    <w:rsid w:val="00654915"/>
    <w:rsid w:val="00656C63"/>
    <w:rsid w:val="00667E09"/>
    <w:rsid w:val="00670910"/>
    <w:rsid w:val="006D3939"/>
    <w:rsid w:val="006F50F0"/>
    <w:rsid w:val="0070085B"/>
    <w:rsid w:val="0070452E"/>
    <w:rsid w:val="00733EEA"/>
    <w:rsid w:val="00750140"/>
    <w:rsid w:val="007743BF"/>
    <w:rsid w:val="007A15C6"/>
    <w:rsid w:val="007C7697"/>
    <w:rsid w:val="00803FE5"/>
    <w:rsid w:val="00855ABA"/>
    <w:rsid w:val="008727EF"/>
    <w:rsid w:val="00875D98"/>
    <w:rsid w:val="008931A9"/>
    <w:rsid w:val="008C03CD"/>
    <w:rsid w:val="008C4547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B4AE8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A6D07"/>
    <w:rsid w:val="00BB3354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0196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8A37"/>
  <w15:chartTrackingRefBased/>
  <w15:docId w15:val="{B84E0E1D-C08C-6648-B42A-7E9783B0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5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335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James Steele</cp:lastModifiedBy>
  <cp:revision>5</cp:revision>
  <dcterms:created xsi:type="dcterms:W3CDTF">2023-05-05T12:39:00Z</dcterms:created>
  <dcterms:modified xsi:type="dcterms:W3CDTF">2024-01-25T11:37:00Z</dcterms:modified>
</cp:coreProperties>
</file>