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7ACE9" w14:textId="7FDD4904" w:rsidR="00F75C6A" w:rsidRDefault="00525CAE" w:rsidP="00525CA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Sudoku GUI 1</w:t>
      </w:r>
    </w:p>
    <w:p w14:paraId="67472D90" w14:textId="2E328947" w:rsidR="00525CAE" w:rsidRDefault="00525CAE" w:rsidP="00525CAE">
      <w:pPr>
        <w:rPr>
          <w:sz w:val="28"/>
          <w:szCs w:val="28"/>
        </w:rPr>
      </w:pPr>
      <w:r>
        <w:rPr>
          <w:sz w:val="28"/>
          <w:szCs w:val="28"/>
        </w:rPr>
        <w:t>Final</w:t>
      </w:r>
    </w:p>
    <w:p w14:paraId="63C9378B" w14:textId="4FA44F4F" w:rsidR="00525CAE" w:rsidRDefault="00525CAE" w:rsidP="00525CAE">
      <w:pPr>
        <w:rPr>
          <w:sz w:val="28"/>
          <w:szCs w:val="28"/>
        </w:rPr>
      </w:pPr>
      <w:r>
        <w:rPr>
          <w:sz w:val="28"/>
          <w:szCs w:val="28"/>
        </w:rPr>
        <w:t xml:space="preserve">3.1 Model a Sudoku Game </w:t>
      </w:r>
    </w:p>
    <w:p w14:paraId="6D83755E" w14:textId="5E5E209E" w:rsidR="008B65AC" w:rsidRDefault="0032356C" w:rsidP="00525CAE">
      <w:pPr>
        <w:rPr>
          <w:sz w:val="28"/>
          <w:szCs w:val="28"/>
        </w:rPr>
      </w:pPr>
      <w:r>
        <w:rPr>
          <w:sz w:val="28"/>
          <w:szCs w:val="28"/>
        </w:rPr>
        <w:t xml:space="preserve">To implement my sudoku solving algorithm from P1 into a GUI I </w:t>
      </w:r>
      <w:r w:rsidR="004173CB">
        <w:rPr>
          <w:sz w:val="28"/>
          <w:szCs w:val="28"/>
        </w:rPr>
        <w:t>first</w:t>
      </w:r>
      <w:r>
        <w:rPr>
          <w:sz w:val="28"/>
          <w:szCs w:val="28"/>
        </w:rPr>
        <w:t xml:space="preserve"> created a new class Sudoku and imported all of my code from P1 into there. To easily get and set values from the sudoku grid in the Sudoku class and the GUI, I created functions in the Sudoku class which allowed this.</w:t>
      </w:r>
    </w:p>
    <w:p w14:paraId="64DBB78A" w14:textId="1D506E38" w:rsidR="007E3731" w:rsidRDefault="007E3731" w:rsidP="00525C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065D62" wp14:editId="1C2046FF">
            <wp:extent cx="3435927" cy="4048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1685" cy="40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B29B" w14:textId="1DCCB115" w:rsidR="00D4269C" w:rsidRDefault="007E3731" w:rsidP="00525CAE">
      <w:pPr>
        <w:rPr>
          <w:sz w:val="28"/>
          <w:szCs w:val="28"/>
        </w:rPr>
      </w:pPr>
      <w:r>
        <w:rPr>
          <w:sz w:val="28"/>
          <w:szCs w:val="28"/>
        </w:rPr>
        <w:t xml:space="preserve">To test to see if all these functions are </w:t>
      </w:r>
      <w:r w:rsidR="004173CB">
        <w:rPr>
          <w:sz w:val="28"/>
          <w:szCs w:val="28"/>
        </w:rPr>
        <w:t>working,</w:t>
      </w:r>
      <w:r>
        <w:rPr>
          <w:sz w:val="28"/>
          <w:szCs w:val="28"/>
        </w:rPr>
        <w:t xml:space="preserve"> I added an instance of Sudoku in the window file and just read a sudoku from a file and printed it in the command line.</w:t>
      </w:r>
    </w:p>
    <w:p w14:paraId="1CEC54D7" w14:textId="77777777" w:rsidR="00D4269C" w:rsidRDefault="00D426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156A8B" w14:textId="0412EF42" w:rsidR="008A4374" w:rsidRDefault="00D4269C" w:rsidP="00525C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3.2 Display the Model</w:t>
      </w:r>
    </w:p>
    <w:p w14:paraId="65715997" w14:textId="2E2F1855" w:rsidR="008A4374" w:rsidRDefault="008A4374" w:rsidP="00525CAE">
      <w:pPr>
        <w:rPr>
          <w:sz w:val="28"/>
          <w:szCs w:val="28"/>
        </w:rPr>
      </w:pPr>
      <w:r>
        <w:rPr>
          <w:sz w:val="28"/>
          <w:szCs w:val="28"/>
        </w:rPr>
        <w:t>In order to make the size of my sudoku scalable, I used the size function in order to get the size of the windows I am drawing to.</w:t>
      </w:r>
      <w:r w:rsidR="00A41C3D">
        <w:rPr>
          <w:sz w:val="28"/>
          <w:szCs w:val="28"/>
        </w:rPr>
        <w:t xml:space="preserve"> I then used the smallest side (either height or width) to then be the basis for the size of the square sudoku board.</w:t>
      </w:r>
      <w:r w:rsidR="007B1C07">
        <w:rPr>
          <w:sz w:val="28"/>
          <w:szCs w:val="28"/>
        </w:rPr>
        <w:t xml:space="preserve"> To add padding either side, I divided this size by 11 which allows for 1 blank square either side of the board.</w:t>
      </w:r>
    </w:p>
    <w:p w14:paraId="5FC553A9" w14:textId="3F442F24" w:rsidR="002E3021" w:rsidRDefault="004173CB" w:rsidP="00525CAE">
      <w:pPr>
        <w:rPr>
          <w:sz w:val="28"/>
          <w:szCs w:val="28"/>
        </w:rPr>
      </w:pPr>
      <w:r>
        <w:rPr>
          <w:sz w:val="28"/>
          <w:szCs w:val="28"/>
        </w:rPr>
        <w:t>Therefore,</w:t>
      </w:r>
      <w:r w:rsidR="002E3021">
        <w:rPr>
          <w:sz w:val="28"/>
          <w:szCs w:val="28"/>
        </w:rPr>
        <w:t xml:space="preserve"> I wrote code which </w:t>
      </w:r>
      <w:r w:rsidR="00C0692C">
        <w:rPr>
          <w:sz w:val="28"/>
          <w:szCs w:val="28"/>
        </w:rPr>
        <w:t>first</w:t>
      </w:r>
      <w:r w:rsidR="002E3021">
        <w:rPr>
          <w:sz w:val="28"/>
          <w:szCs w:val="28"/>
        </w:rPr>
        <w:t xml:space="preserve"> draws the outline of the board with pen width 4, the</w:t>
      </w:r>
      <w:r w:rsidR="00C765CF">
        <w:rPr>
          <w:sz w:val="28"/>
          <w:szCs w:val="28"/>
        </w:rPr>
        <w:t>n</w:t>
      </w:r>
      <w:r w:rsidR="002E3021">
        <w:rPr>
          <w:sz w:val="28"/>
          <w:szCs w:val="28"/>
        </w:rPr>
        <w:t xml:space="preserve"> in a for loop draws the dividing lines between each cell. The resulting graphics is shown below.</w:t>
      </w:r>
    </w:p>
    <w:p w14:paraId="13F0ABF3" w14:textId="77777777" w:rsidR="00697D6E" w:rsidRDefault="00834933" w:rsidP="00525C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EF5FC4" wp14:editId="2B145329">
            <wp:extent cx="1705621" cy="2680854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3310" cy="27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CEF">
        <w:rPr>
          <w:sz w:val="28"/>
          <w:szCs w:val="28"/>
        </w:rPr>
        <w:t>With the lines being drawn as expected, I then had to read the values of the grid from the Sudoku class and draw those numbers on the screen.</w:t>
      </w:r>
    </w:p>
    <w:p w14:paraId="0B41E916" w14:textId="25FA71E9" w:rsidR="004173CB" w:rsidRDefault="00697D6E" w:rsidP="00525CAE">
      <w:pPr>
        <w:rPr>
          <w:sz w:val="28"/>
          <w:szCs w:val="28"/>
        </w:rPr>
      </w:pPr>
      <w:r w:rsidRPr="00697D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D4AFED" wp14:editId="5D5A29EB">
            <wp:extent cx="2959342" cy="3034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4009"/>
                    <a:stretch/>
                  </pic:blipFill>
                  <pic:spPr bwMode="auto">
                    <a:xfrm>
                      <a:off x="0" y="0"/>
                      <a:ext cx="3031212" cy="310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A6E94" w14:textId="71D1014A" w:rsidR="009D44FC" w:rsidRDefault="000035D6" w:rsidP="00525C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4 Responding to User Input</w:t>
      </w:r>
    </w:p>
    <w:p w14:paraId="7A2B7A60" w14:textId="495C3A42" w:rsidR="000035D6" w:rsidRDefault="000035D6" w:rsidP="00525CAE">
      <w:pPr>
        <w:rPr>
          <w:sz w:val="28"/>
          <w:szCs w:val="28"/>
        </w:rPr>
      </w:pPr>
      <w:r>
        <w:rPr>
          <w:sz w:val="28"/>
          <w:szCs w:val="28"/>
        </w:rPr>
        <w:t xml:space="preserve">In order to implement user input, I had to override the mouseReleaseEvent function. In this function I took the mouse x, y coordinates, did a </w:t>
      </w:r>
      <w:r w:rsidR="00DA1EBF">
        <w:rPr>
          <w:sz w:val="28"/>
          <w:szCs w:val="28"/>
        </w:rPr>
        <w:t>bound</w:t>
      </w:r>
      <w:r>
        <w:rPr>
          <w:sz w:val="28"/>
          <w:szCs w:val="28"/>
        </w:rPr>
        <w:t xml:space="preserve"> check to check that the mouse was in the grid size and then work out the x, y of the cell which the user is clicking in.</w:t>
      </w:r>
    </w:p>
    <w:p w14:paraId="09206DBF" w14:textId="52E05FFA" w:rsidR="000035D6" w:rsidRDefault="000035D6" w:rsidP="00525C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34A209" wp14:editId="38CDDE66">
            <wp:extent cx="2756189" cy="2895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66" b="13881"/>
                    <a:stretch/>
                  </pic:blipFill>
                  <pic:spPr bwMode="auto">
                    <a:xfrm>
                      <a:off x="0" y="0"/>
                      <a:ext cx="2756189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545D">
        <w:rPr>
          <w:noProof/>
        </w:rPr>
        <w:drawing>
          <wp:inline distT="0" distB="0" distL="0" distR="0" wp14:anchorId="1302FA93" wp14:editId="54ABBD6D">
            <wp:extent cx="4271810" cy="30133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890" cy="302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D430" w14:textId="0FF0E80F" w:rsidR="00AB34FF" w:rsidRDefault="00D66670" w:rsidP="00525CAE">
      <w:pPr>
        <w:rPr>
          <w:sz w:val="28"/>
          <w:szCs w:val="28"/>
        </w:rPr>
      </w:pPr>
      <w:r>
        <w:rPr>
          <w:sz w:val="28"/>
          <w:szCs w:val="28"/>
        </w:rPr>
        <w:t>Finally,</w:t>
      </w:r>
      <w:r w:rsidR="00AB34FF">
        <w:rPr>
          <w:sz w:val="28"/>
          <w:szCs w:val="28"/>
        </w:rPr>
        <w:t xml:space="preserve"> in order to respond to the users input, it reads the number from the </w:t>
      </w:r>
      <w:r w:rsidR="00C2011A">
        <w:rPr>
          <w:sz w:val="28"/>
          <w:szCs w:val="28"/>
        </w:rPr>
        <w:t>Sudoku class then increments it and sets it as the new value.</w:t>
      </w:r>
      <w:r w:rsidR="00907CB7">
        <w:rPr>
          <w:sz w:val="28"/>
          <w:szCs w:val="28"/>
        </w:rPr>
        <w:t xml:space="preserve"> This works, allowing the user to cycle through the number on any cell in the grid.</w:t>
      </w:r>
    </w:p>
    <w:p w14:paraId="1EBC0A7D" w14:textId="1A403E72" w:rsidR="00907CB7" w:rsidRDefault="00D66670" w:rsidP="00525CAE">
      <w:pPr>
        <w:rPr>
          <w:sz w:val="28"/>
          <w:szCs w:val="28"/>
        </w:rPr>
      </w:pPr>
      <w:r>
        <w:rPr>
          <w:sz w:val="28"/>
          <w:szCs w:val="28"/>
        </w:rPr>
        <w:t>Also,</w:t>
      </w:r>
      <w:r w:rsidR="00857F95">
        <w:rPr>
          <w:sz w:val="28"/>
          <w:szCs w:val="28"/>
        </w:rPr>
        <w:t xml:space="preserve"> I include on cosmetic tweak which is to add thicker lines between the 3x3 sub cells allowing the user to read the cells easier.</w:t>
      </w:r>
    </w:p>
    <w:p w14:paraId="2DA862DC" w14:textId="28A359BE" w:rsidR="00950767" w:rsidRDefault="00950767" w:rsidP="00525CAE">
      <w:pPr>
        <w:rPr>
          <w:sz w:val="28"/>
          <w:szCs w:val="28"/>
        </w:rPr>
      </w:pPr>
    </w:p>
    <w:p w14:paraId="4E251434" w14:textId="378EC6E1" w:rsidR="00950767" w:rsidRDefault="00EE05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B3185D" wp14:editId="2904C88E">
            <wp:extent cx="5731510" cy="45643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C2D" w14:textId="77777777" w:rsidR="00EE05E1" w:rsidRDefault="00EE05E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83D186" w14:textId="7B7070AA" w:rsidR="00044D6D" w:rsidRDefault="00044D6D" w:rsidP="00525C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Final Code</w:t>
      </w:r>
    </w:p>
    <w:p w14:paraId="2E1D667B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void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D02EB6">
        <w:rPr>
          <w:rFonts w:ascii="Consolas" w:eastAsia="Times New Roman" w:hAnsi="Consolas" w:cs="Times New Roman"/>
          <w:color w:val="4EC9B0"/>
          <w:sz w:val="20"/>
          <w:szCs w:val="20"/>
          <w:lang w:eastAsia="en-GB"/>
        </w:rPr>
        <w:t>Window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::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paintEvent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4EC9B0"/>
          <w:sz w:val="20"/>
          <w:szCs w:val="20"/>
          <w:lang w:eastAsia="en-GB"/>
        </w:rPr>
        <w:t>QPaintEvent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*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event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 {</w:t>
      </w:r>
    </w:p>
    <w:p w14:paraId="38F15447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boardPixelSize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=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1D3AE83C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=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77EC015D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33FD3623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QSize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screenSize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= 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14129F2E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29715F9C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QPainter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painter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this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7D6DAA7A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QPen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pen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7331FD1C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QFont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font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5FC7FF80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16A1B3BC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font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setPixelSize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30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5478EBCB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pen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setWidth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4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3DFAA2F0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painter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setPen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pen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5349A302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painter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setFont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font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4AFF6B0D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43BABE12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cout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&lt;&lt;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D02EB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"Screen Size: "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&lt;&lt;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screenSize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rheight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 &lt;&lt; </w:t>
      </w:r>
      <w:r w:rsidRPr="00D02EB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", "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&lt;&lt;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screenSize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rwidth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 &lt;&lt; 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endl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E1A850A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0A6EBBEF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//takes the smallest side (height, width) and makes it the size of the square</w:t>
      </w:r>
    </w:p>
    <w:p w14:paraId="552C777F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screenSize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rheight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 &lt;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screenSize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rwidth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()) {</w:t>
      </w:r>
    </w:p>
    <w:p w14:paraId="25F11B67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boardPixelSize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=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screenSize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rheight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2DB51736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}</w:t>
      </w:r>
    </w:p>
    <w:p w14:paraId="17482F76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else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{</w:t>
      </w:r>
    </w:p>
    <w:p w14:paraId="4751883A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boardPixelSize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=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screenSize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rwidth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1DE3E20E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}</w:t>
      </w:r>
    </w:p>
    <w:p w14:paraId="4A63E36A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7518396A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= (</w:t>
      </w: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boardPixelSize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/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11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3D5F8487" w14:textId="77777777" w:rsidR="00D02EB6" w:rsidRPr="00D02EB6" w:rsidRDefault="00D02EB6" w:rsidP="00D02E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146C13F9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</w:p>
    <w:p w14:paraId="114704A3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//draw board outline</w:t>
      </w:r>
    </w:p>
    <w:p w14:paraId="6C899823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painter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drawLine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QPoint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), 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QPoint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));</w:t>
      </w: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               //horizontal top bar</w:t>
      </w:r>
    </w:p>
    <w:p w14:paraId="759E5605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painter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drawLine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QPoint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), 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QPoint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));</w:t>
      </w: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     //horizontal bottom bar</w:t>
      </w:r>
    </w:p>
    <w:p w14:paraId="5656FFD1" w14:textId="77777777" w:rsidR="00D02EB6" w:rsidRPr="00D02EB6" w:rsidRDefault="00D02EB6" w:rsidP="00D02E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62A0D475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painter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drawLine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QPoint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), 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QPoint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));</w:t>
      </w: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              //vertical left bar</w:t>
      </w:r>
    </w:p>
    <w:p w14:paraId="4F037D0C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painter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drawLine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QPoint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), 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QPoint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));</w:t>
      </w: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     //vertical right bar</w:t>
      </w:r>
    </w:p>
    <w:p w14:paraId="53E10874" w14:textId="77777777" w:rsidR="00D02EB6" w:rsidRPr="00D02EB6" w:rsidRDefault="00D02EB6" w:rsidP="00D02E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br/>
      </w:r>
    </w:p>
    <w:p w14:paraId="7B0E34D6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//draw cell divider lines</w:t>
      </w:r>
    </w:p>
    <w:p w14:paraId="6B0DE8C1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painter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drawLine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QPoint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4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), 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QPoint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4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));</w:t>
      </w: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      //draw horizontal lines</w:t>
      </w:r>
    </w:p>
    <w:p w14:paraId="0FA72D6D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lastRenderedPageBreak/>
        <w:t>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painter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drawLine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QPoint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7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), 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QPoint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7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));</w:t>
      </w:r>
    </w:p>
    <w:p w14:paraId="1B866513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0DE03F68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painter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drawLine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QPoint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4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), 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QPoint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4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));</w:t>
      </w: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      //draw vertical lines</w:t>
      </w:r>
    </w:p>
    <w:p w14:paraId="6EED206A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painter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drawLine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QPoint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7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), 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QPoint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7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));</w:t>
      </w:r>
    </w:p>
    <w:p w14:paraId="1A018616" w14:textId="77777777" w:rsidR="00D02EB6" w:rsidRPr="00D02EB6" w:rsidRDefault="00D02EB6" w:rsidP="00D02E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br/>
      </w:r>
    </w:p>
    <w:p w14:paraId="4781ABF8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//draw square boardSize / 11 - 1 square blank each side</w:t>
      </w:r>
    </w:p>
    <w:p w14:paraId="54AF28DA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pen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setWidth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2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5EBF1247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painter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setPen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pen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632D1AE3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546D6249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for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i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2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i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&lt;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i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++) {</w:t>
      </w:r>
    </w:p>
    <w:p w14:paraId="036072F9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    //draw horizontal line</w:t>
      </w:r>
    </w:p>
    <w:p w14:paraId="262775E1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52E1EDC9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painter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drawLine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i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i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                  //draw horizontal grid lines</w:t>
      </w:r>
    </w:p>
    <w:p w14:paraId="406C28F0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106B4EC4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painter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drawLine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i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i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                  //draw vertical grid lines</w:t>
      </w:r>
    </w:p>
    <w:p w14:paraId="7FB964EE" w14:textId="77777777" w:rsidR="00D02EB6" w:rsidRPr="00D02EB6" w:rsidRDefault="00D02EB6" w:rsidP="00D02E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0661F35A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}</w:t>
      </w:r>
    </w:p>
    <w:p w14:paraId="76C184F4" w14:textId="77777777" w:rsidR="00D02EB6" w:rsidRPr="00D02EB6" w:rsidRDefault="00D02EB6" w:rsidP="00D02E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79168CDB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//draw the numbers in the squares just created</w:t>
      </w:r>
    </w:p>
    <w:p w14:paraId="7126B673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75325495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//increment row (y)</w:t>
      </w:r>
    </w:p>
    <w:p w14:paraId="26E3CD3E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for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i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i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&lt;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9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i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++) {</w:t>
      </w:r>
    </w:p>
    <w:p w14:paraId="0C4599C5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6528D0AA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    //increment column (x)</w:t>
      </w:r>
    </w:p>
    <w:p w14:paraId="69D9E924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D02EB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for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j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j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&lt;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9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j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++) {</w:t>
      </w:r>
    </w:p>
    <w:p w14:paraId="67D1ECAF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</w:t>
      </w: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num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=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sud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getCell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i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j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7B71D0E9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58686498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</w:t>
      </w:r>
      <w:r w:rsidRPr="00D02EB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num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!=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 {</w:t>
      </w:r>
    </w:p>
    <w:p w14:paraId="37E7EF10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            //draw number to grid</w:t>
      </w:r>
    </w:p>
    <w:p w14:paraId="57CB1C77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painter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drawText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((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1.25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 + 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j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), (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1.75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 + 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i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), 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QString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setNum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num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));</w:t>
      </w:r>
    </w:p>
    <w:p w14:paraId="260FF166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}</w:t>
      </w:r>
    </w:p>
    <w:p w14:paraId="4CACACAC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}</w:t>
      </w:r>
    </w:p>
    <w:p w14:paraId="17691B6D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}</w:t>
      </w:r>
    </w:p>
    <w:p w14:paraId="364DEF61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</w:t>
      </w:r>
    </w:p>
    <w:p w14:paraId="66E51A5A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7E30DEC9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void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D02EB6">
        <w:rPr>
          <w:rFonts w:ascii="Consolas" w:eastAsia="Times New Roman" w:hAnsi="Consolas" w:cs="Times New Roman"/>
          <w:color w:val="4EC9B0"/>
          <w:sz w:val="20"/>
          <w:szCs w:val="20"/>
          <w:lang w:eastAsia="en-GB"/>
        </w:rPr>
        <w:t>Window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::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mouseReleaseEvent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4EC9B0"/>
          <w:sz w:val="20"/>
          <w:szCs w:val="20"/>
          <w:lang w:eastAsia="en-GB"/>
        </w:rPr>
        <w:t>QMouseEvent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*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event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 </w:t>
      </w:r>
    </w:p>
    <w:p w14:paraId="33DFBB08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{</w:t>
      </w:r>
    </w:p>
    <w:p w14:paraId="2916FF0B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// get click position</w:t>
      </w:r>
    </w:p>
    <w:p w14:paraId="72431A5E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//qDebug() &lt;&lt; "Mouse x " &lt;&lt; event-&gt;x() &lt;&lt; " Mouse y " &lt;&lt; event-&gt;y();</w:t>
      </w:r>
    </w:p>
    <w:p w14:paraId="13576C08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1BD82754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winMin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winMax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4E6992BD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mouseX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mouseY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432F329A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cellX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cellY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04B524E7" w14:textId="77777777" w:rsidR="00D02EB6" w:rsidRPr="00D02EB6" w:rsidRDefault="00D02EB6" w:rsidP="00D02E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3455550F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//get cell and board size to work out mouse clicks</w:t>
      </w:r>
    </w:p>
    <w:p w14:paraId="48AD018E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QSize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screenSize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= 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30218E03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1251D25F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screenSize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rheight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 &lt;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screenSize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rwidth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()) {</w:t>
      </w:r>
    </w:p>
    <w:p w14:paraId="680052B6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= (</w:t>
      </w: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screenSize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rheight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 /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11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F7205E7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}</w:t>
      </w:r>
    </w:p>
    <w:p w14:paraId="04595D71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else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{</w:t>
      </w:r>
    </w:p>
    <w:p w14:paraId="73626887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= (</w:t>
      </w: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screenSize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rwidth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 /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11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2150F0E4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}</w:t>
      </w:r>
    </w:p>
    <w:p w14:paraId="39361965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6B7904DD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winMin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=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1CBC95F0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winMax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= (</w:t>
      </w: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*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09D0D136" w14:textId="77777777" w:rsidR="00D02EB6" w:rsidRPr="00D02EB6" w:rsidRDefault="00D02EB6" w:rsidP="00D02E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2AF6C0DC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mouseX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= (</w:t>
      </w: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event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-&gt;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x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57519342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mouseY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= (</w:t>
      </w: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event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-&gt;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y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6F8B34EC" w14:textId="77777777" w:rsidR="00D02EB6" w:rsidRPr="00D02EB6" w:rsidRDefault="00D02EB6" w:rsidP="00D02E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4A7A3BCB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D02EB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winMin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&lt;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mouseX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 &amp;&amp; 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mouseX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&lt;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winMax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 &amp;&amp; 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winMin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&lt;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mouseY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 &amp;&amp; 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mouseY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&lt;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winMax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)) {</w:t>
      </w:r>
    </w:p>
    <w:p w14:paraId="4E54B08A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</w:p>
    <w:p w14:paraId="22057726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46B8BE8D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cellX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= 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mouseX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/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 -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38730795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cellY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= 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mouseY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/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cellPixelSize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 -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1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2FF6A93C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</w:p>
    <w:p w14:paraId="24C72EED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qDebug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 &lt;&lt; </w:t>
      </w:r>
      <w:r w:rsidRPr="00D02EB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"Mouse in cell "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&lt;&lt;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cellX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&lt;&lt; </w:t>
      </w:r>
      <w:r w:rsidRPr="00D02EB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","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&lt;&lt;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cellY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0860028F" w14:textId="77777777" w:rsidR="00D02EB6" w:rsidRPr="00D02EB6" w:rsidRDefault="00D02EB6" w:rsidP="00D02E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664ECDDC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6A9955"/>
          <w:sz w:val="20"/>
          <w:szCs w:val="20"/>
          <w:lang w:eastAsia="en-GB"/>
        </w:rPr>
        <w:t>        //row (y), collumn(x)</w:t>
      </w:r>
    </w:p>
    <w:p w14:paraId="783C6DAD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num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=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sud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getCell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cellY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cellX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4148703F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1306F808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D02EB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num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&gt;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8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 {</w:t>
      </w:r>
    </w:p>
    <w:p w14:paraId="0D6607E7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num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= </w:t>
      </w:r>
      <w:r w:rsidRPr="00D02EB6">
        <w:rPr>
          <w:rFonts w:ascii="Consolas" w:eastAsia="Times New Roman" w:hAnsi="Consolas" w:cs="Times New Roman"/>
          <w:color w:val="B5CEA8"/>
          <w:sz w:val="20"/>
          <w:szCs w:val="20"/>
          <w:lang w:eastAsia="en-GB"/>
        </w:rPr>
        <w:t>0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1E49D6DA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}</w:t>
      </w:r>
    </w:p>
    <w:p w14:paraId="11C429F0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D02EB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else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{</w:t>
      </w:r>
    </w:p>
    <w:p w14:paraId="2D898D44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num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++;</w:t>
      </w:r>
    </w:p>
    <w:p w14:paraId="10FD4292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}</w:t>
      </w:r>
    </w:p>
    <w:p w14:paraId="5EEF9ED9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29ADD36F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qDebug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 &lt;&lt; </w:t>
      </w:r>
      <w:r w:rsidRPr="00D02EB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"New Num: "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&lt;&lt;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num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0C9512AF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4DFA7061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sud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setCell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cellY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cellX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(</w:t>
      </w:r>
      <w:r w:rsidRPr="00D02EB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int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</w:t>
      </w:r>
      <w:r w:rsidRPr="00D02EB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num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1BB62AE8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3698CED0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D02EB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update</w:t>
      </w: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1F42D4CF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lastRenderedPageBreak/>
        <w:t>    }</w:t>
      </w:r>
    </w:p>
    <w:p w14:paraId="61EADB78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</w:p>
    <w:p w14:paraId="09F2755F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D02EB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</w:t>
      </w:r>
    </w:p>
    <w:p w14:paraId="358D6AC5" w14:textId="77777777" w:rsidR="00D02EB6" w:rsidRPr="00D02EB6" w:rsidRDefault="00D02EB6" w:rsidP="00D0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851B9CC" w14:textId="77777777" w:rsidR="00D02EB6" w:rsidRPr="00525CAE" w:rsidRDefault="00D02EB6" w:rsidP="00525CAE">
      <w:pPr>
        <w:rPr>
          <w:sz w:val="28"/>
          <w:szCs w:val="28"/>
        </w:rPr>
      </w:pPr>
    </w:p>
    <w:sectPr w:rsidR="00D02EB6" w:rsidRPr="00525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4D"/>
    <w:rsid w:val="000035D6"/>
    <w:rsid w:val="00044D6D"/>
    <w:rsid w:val="002E3021"/>
    <w:rsid w:val="0032356C"/>
    <w:rsid w:val="003F4898"/>
    <w:rsid w:val="004173CB"/>
    <w:rsid w:val="00502F4D"/>
    <w:rsid w:val="00525CAE"/>
    <w:rsid w:val="005B78AB"/>
    <w:rsid w:val="006460F1"/>
    <w:rsid w:val="00697D6E"/>
    <w:rsid w:val="007B1C07"/>
    <w:rsid w:val="007E3731"/>
    <w:rsid w:val="00834933"/>
    <w:rsid w:val="00857F95"/>
    <w:rsid w:val="008A4374"/>
    <w:rsid w:val="008B65AC"/>
    <w:rsid w:val="00907CB7"/>
    <w:rsid w:val="00950767"/>
    <w:rsid w:val="009D44FC"/>
    <w:rsid w:val="00A41C3D"/>
    <w:rsid w:val="00A734B6"/>
    <w:rsid w:val="00AB34FF"/>
    <w:rsid w:val="00C0692C"/>
    <w:rsid w:val="00C2011A"/>
    <w:rsid w:val="00C3676B"/>
    <w:rsid w:val="00C765CF"/>
    <w:rsid w:val="00D02EB6"/>
    <w:rsid w:val="00D4269C"/>
    <w:rsid w:val="00D66670"/>
    <w:rsid w:val="00D66D8C"/>
    <w:rsid w:val="00D7545D"/>
    <w:rsid w:val="00D97CEF"/>
    <w:rsid w:val="00DA1EBF"/>
    <w:rsid w:val="00EE05E1"/>
    <w:rsid w:val="00F75C6A"/>
    <w:rsid w:val="00FE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CE92"/>
  <w15:chartTrackingRefBased/>
  <w15:docId w15:val="{7D6A24AB-91A1-4099-952B-07374F1F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50</cp:revision>
  <dcterms:created xsi:type="dcterms:W3CDTF">2021-03-10T13:58:00Z</dcterms:created>
  <dcterms:modified xsi:type="dcterms:W3CDTF">2021-03-10T16:48:00Z</dcterms:modified>
</cp:coreProperties>
</file>