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6176A" w14:textId="73AE8B9A" w:rsidR="00306A4C" w:rsidRDefault="00734076" w:rsidP="00734076">
      <w:pPr>
        <w:pStyle w:val="Heading1"/>
      </w:pPr>
      <w:r>
        <w:t xml:space="preserve">ZAP step by step </w:t>
      </w:r>
      <w:proofErr w:type="gramStart"/>
      <w:r w:rsidR="00734F5D">
        <w:t>Example</w:t>
      </w:r>
      <w:proofErr w:type="gramEnd"/>
    </w:p>
    <w:p w14:paraId="3FED0A03" w14:textId="77777777" w:rsidR="00734076" w:rsidRDefault="00734076" w:rsidP="00734076"/>
    <w:p w14:paraId="03A5DA07" w14:textId="77777777" w:rsidR="00734076" w:rsidRDefault="00734076" w:rsidP="00734076">
      <w:pPr>
        <w:pStyle w:val="ListParagraph"/>
        <w:numPr>
          <w:ilvl w:val="0"/>
          <w:numId w:val="1"/>
        </w:numPr>
      </w:pPr>
      <w:r>
        <w:t xml:space="preserve">Configure Postman to use ZAP as a Proxy </w:t>
      </w:r>
      <w:hyperlink r:id="rId5" w:history="1">
        <w:r>
          <w:rPr>
            <w:rStyle w:val="Hyperlink"/>
          </w:rPr>
          <w:t>https://www.coveros.com/how-to-configure-postman-to-use-owasp-zap-as-a-proxy/</w:t>
        </w:r>
      </w:hyperlink>
    </w:p>
    <w:p w14:paraId="0CA9F638" w14:textId="77777777" w:rsidR="00734076" w:rsidRDefault="00734076" w:rsidP="00734076">
      <w:pPr>
        <w:pStyle w:val="ListParagraph"/>
        <w:numPr>
          <w:ilvl w:val="1"/>
          <w:numId w:val="1"/>
        </w:numPr>
      </w:pPr>
      <w:r>
        <w:t>In ZAP. Tools &gt; Options &gt; Local Proxies</w:t>
      </w:r>
    </w:p>
    <w:p w14:paraId="6F57743E" w14:textId="77777777" w:rsidR="00734076" w:rsidRDefault="00734076" w:rsidP="00734076">
      <w:pPr>
        <w:pStyle w:val="ListParagraph"/>
        <w:numPr>
          <w:ilvl w:val="2"/>
          <w:numId w:val="1"/>
        </w:numPr>
      </w:pPr>
      <w:r>
        <w:t>Set port to 9090 and address to localhost</w:t>
      </w:r>
    </w:p>
    <w:p w14:paraId="09136DAE" w14:textId="77777777" w:rsidR="00734076" w:rsidRDefault="00734076" w:rsidP="00734076">
      <w:pPr>
        <w:pStyle w:val="ListParagraph"/>
        <w:numPr>
          <w:ilvl w:val="1"/>
          <w:numId w:val="1"/>
        </w:numPr>
      </w:pPr>
      <w:r>
        <w:t>In Postman. File &gt; Settings &gt; Proxy.</w:t>
      </w:r>
    </w:p>
    <w:p w14:paraId="49636921" w14:textId="77777777" w:rsidR="00734076" w:rsidRDefault="00734076" w:rsidP="00734076">
      <w:pPr>
        <w:pStyle w:val="ListParagraph"/>
        <w:numPr>
          <w:ilvl w:val="2"/>
          <w:numId w:val="1"/>
        </w:numPr>
      </w:pPr>
      <w:r>
        <w:t>Turn on Global Proxy Configuration</w:t>
      </w:r>
    </w:p>
    <w:p w14:paraId="05C4E451" w14:textId="77777777" w:rsidR="00734076" w:rsidRDefault="00734076" w:rsidP="00734076">
      <w:pPr>
        <w:pStyle w:val="ListParagraph"/>
        <w:numPr>
          <w:ilvl w:val="2"/>
          <w:numId w:val="1"/>
        </w:numPr>
      </w:pPr>
      <w:r>
        <w:t>Proxy type HTTP and HTTPS should be checked</w:t>
      </w:r>
    </w:p>
    <w:p w14:paraId="6D77BC48" w14:textId="77777777" w:rsidR="00734076" w:rsidRDefault="00734076" w:rsidP="00734076">
      <w:pPr>
        <w:pStyle w:val="ListParagraph"/>
        <w:numPr>
          <w:ilvl w:val="2"/>
          <w:numId w:val="1"/>
        </w:numPr>
      </w:pPr>
      <w:r>
        <w:t>Proxy Server localhost:9090</w:t>
      </w:r>
    </w:p>
    <w:p w14:paraId="257F1397" w14:textId="77777777" w:rsidR="00734076" w:rsidRDefault="00734076" w:rsidP="00734076">
      <w:pPr>
        <w:pStyle w:val="ListParagraph"/>
        <w:numPr>
          <w:ilvl w:val="2"/>
          <w:numId w:val="1"/>
        </w:numPr>
      </w:pPr>
      <w:r>
        <w:t>Turn off Use System Proxy</w:t>
      </w:r>
    </w:p>
    <w:p w14:paraId="171F3E08" w14:textId="77777777" w:rsidR="00734076" w:rsidRDefault="00734076" w:rsidP="00734076">
      <w:pPr>
        <w:pStyle w:val="ListParagraph"/>
        <w:numPr>
          <w:ilvl w:val="1"/>
          <w:numId w:val="1"/>
        </w:numPr>
      </w:pPr>
      <w:r>
        <w:t>In Postman. File &gt; Settings &gt; General</w:t>
      </w:r>
    </w:p>
    <w:p w14:paraId="249B78E6" w14:textId="77777777" w:rsidR="00734076" w:rsidRDefault="00734076" w:rsidP="00734076">
      <w:pPr>
        <w:pStyle w:val="ListParagraph"/>
        <w:numPr>
          <w:ilvl w:val="2"/>
          <w:numId w:val="1"/>
        </w:numPr>
      </w:pPr>
      <w:r>
        <w:t>Turn off SSL certificate verification</w:t>
      </w:r>
    </w:p>
    <w:p w14:paraId="7B79C7AC" w14:textId="77777777" w:rsidR="00734076" w:rsidRDefault="00734076" w:rsidP="00734076">
      <w:pPr>
        <w:pStyle w:val="ListParagraph"/>
        <w:numPr>
          <w:ilvl w:val="1"/>
          <w:numId w:val="1"/>
        </w:numPr>
      </w:pPr>
      <w:r>
        <w:t>Proxy is set up</w:t>
      </w:r>
    </w:p>
    <w:p w14:paraId="09EE1390" w14:textId="77777777" w:rsidR="00734076" w:rsidRDefault="00734076" w:rsidP="00734076">
      <w:pPr>
        <w:pStyle w:val="ListParagraph"/>
        <w:numPr>
          <w:ilvl w:val="0"/>
          <w:numId w:val="1"/>
        </w:numPr>
      </w:pPr>
      <w:r>
        <w:t>Open the Postman Collection</w:t>
      </w:r>
    </w:p>
    <w:p w14:paraId="0D713B61" w14:textId="77777777" w:rsidR="00734076" w:rsidRDefault="00734076" w:rsidP="00734076">
      <w:pPr>
        <w:pStyle w:val="ListParagraph"/>
        <w:numPr>
          <w:ilvl w:val="0"/>
          <w:numId w:val="1"/>
        </w:numPr>
      </w:pPr>
      <w:r>
        <w:t>Open ZAP</w:t>
      </w:r>
    </w:p>
    <w:p w14:paraId="4BFFB754" w14:textId="77777777" w:rsidR="00734076" w:rsidRDefault="00734076" w:rsidP="00734076">
      <w:pPr>
        <w:pStyle w:val="ListParagraph"/>
        <w:numPr>
          <w:ilvl w:val="0"/>
          <w:numId w:val="1"/>
        </w:numPr>
      </w:pPr>
      <w:r>
        <w:t>Run all the required requests to any end points that testing is required on</w:t>
      </w:r>
      <w:r w:rsidR="00EF77E6">
        <w:t>. This should be done in Postman.</w:t>
      </w:r>
    </w:p>
    <w:p w14:paraId="2C28E91C" w14:textId="77777777" w:rsidR="00734076" w:rsidRDefault="00EF77E6" w:rsidP="00734076">
      <w:pPr>
        <w:pStyle w:val="ListParagraph"/>
        <w:numPr>
          <w:ilvl w:val="1"/>
          <w:numId w:val="1"/>
        </w:numPr>
      </w:pPr>
      <w:r>
        <w:t>Run Authentication end points first</w:t>
      </w:r>
    </w:p>
    <w:p w14:paraId="3883979C" w14:textId="77777777" w:rsidR="00EF77E6" w:rsidRDefault="00EF77E6" w:rsidP="00734076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Healthcheck</w:t>
      </w:r>
      <w:proofErr w:type="spellEnd"/>
    </w:p>
    <w:p w14:paraId="2B5C1D9B" w14:textId="77777777" w:rsidR="00EF77E6" w:rsidRDefault="00EF77E6" w:rsidP="00EF77E6">
      <w:pPr>
        <w:pStyle w:val="ListParagraph"/>
        <w:numPr>
          <w:ilvl w:val="1"/>
          <w:numId w:val="1"/>
        </w:numPr>
      </w:pPr>
      <w:r>
        <w:t>Run all endpoints that require testing</w:t>
      </w:r>
    </w:p>
    <w:p w14:paraId="07E8864C" w14:textId="77777777" w:rsidR="00734076" w:rsidRDefault="00EF77E6" w:rsidP="00734076">
      <w:pPr>
        <w:pStyle w:val="ListParagraph"/>
        <w:numPr>
          <w:ilvl w:val="0"/>
          <w:numId w:val="1"/>
        </w:numPr>
      </w:pPr>
      <w:r>
        <w:t>Note that these requests will have appeared in ZAP</w:t>
      </w:r>
    </w:p>
    <w:p w14:paraId="7E74D3EB" w14:textId="77777777" w:rsidR="00EF77E6" w:rsidRDefault="00EF77E6" w:rsidP="00734076">
      <w:pPr>
        <w:pStyle w:val="ListParagraph"/>
        <w:numPr>
          <w:ilvl w:val="0"/>
          <w:numId w:val="1"/>
        </w:numPr>
      </w:pPr>
      <w:r>
        <w:t>Run an Active Scan in ZAP</w:t>
      </w:r>
    </w:p>
    <w:p w14:paraId="62F2D50E" w14:textId="77777777" w:rsidR="00EF77E6" w:rsidRDefault="00EF77E6" w:rsidP="00EF77E6">
      <w:pPr>
        <w:pStyle w:val="ListParagraph"/>
        <w:numPr>
          <w:ilvl w:val="1"/>
          <w:numId w:val="1"/>
        </w:numPr>
      </w:pPr>
      <w:r>
        <w:t>Select the + in the lower menu bar</w:t>
      </w:r>
    </w:p>
    <w:p w14:paraId="18E46F80" w14:textId="77777777" w:rsidR="00EF77E6" w:rsidRDefault="00EF77E6" w:rsidP="00EF77E6">
      <w:pPr>
        <w:pStyle w:val="ListParagraph"/>
        <w:numPr>
          <w:ilvl w:val="1"/>
          <w:numId w:val="1"/>
        </w:numPr>
      </w:pPr>
      <w:r>
        <w:t>Select new scan on the left of the lower screen</w:t>
      </w:r>
    </w:p>
    <w:p w14:paraId="0E964D2E" w14:textId="77777777" w:rsidR="00EF77E6" w:rsidRDefault="00EF77E6" w:rsidP="00EF77E6">
      <w:pPr>
        <w:pStyle w:val="ListParagraph"/>
        <w:numPr>
          <w:ilvl w:val="1"/>
          <w:numId w:val="1"/>
        </w:numPr>
      </w:pPr>
      <w:r>
        <w:t>A window will appear</w:t>
      </w:r>
    </w:p>
    <w:p w14:paraId="371BA2B9" w14:textId="6E794693" w:rsidR="00EF77E6" w:rsidRDefault="00EF77E6" w:rsidP="00EF77E6">
      <w:pPr>
        <w:pStyle w:val="ListParagraph"/>
        <w:numPr>
          <w:ilvl w:val="2"/>
          <w:numId w:val="1"/>
        </w:numPr>
      </w:pPr>
      <w:r>
        <w:t xml:space="preserve">Select the following URL </w:t>
      </w:r>
      <w:hyperlink r:id="rId6" w:history="1">
        <w:r w:rsidR="00734F5D" w:rsidRPr="0040762B">
          <w:rPr>
            <w:rStyle w:val="Hyperlink"/>
          </w:rPr>
          <w:t>https://ExampleURL.com</w:t>
        </w:r>
      </w:hyperlink>
      <w:r w:rsidR="00734F5D">
        <w:t xml:space="preserve"> </w:t>
      </w:r>
    </w:p>
    <w:p w14:paraId="3A3E51D9" w14:textId="77777777" w:rsidR="00EF77E6" w:rsidRDefault="00EF77E6" w:rsidP="00EF77E6">
      <w:pPr>
        <w:pStyle w:val="ListParagraph"/>
        <w:numPr>
          <w:ilvl w:val="3"/>
          <w:numId w:val="1"/>
        </w:numPr>
      </w:pPr>
      <w:r>
        <w:t>This will be different depending on the environment used in Postman earlier</w:t>
      </w:r>
    </w:p>
    <w:p w14:paraId="03D6C5FB" w14:textId="77777777" w:rsidR="00EF77E6" w:rsidRDefault="00EF77E6" w:rsidP="00EF77E6">
      <w:pPr>
        <w:pStyle w:val="ListParagraph"/>
        <w:numPr>
          <w:ilvl w:val="0"/>
          <w:numId w:val="1"/>
        </w:numPr>
      </w:pPr>
      <w:r>
        <w:t>If there are any issues these will appear in the Alerts tab in the lower navigation bar</w:t>
      </w:r>
    </w:p>
    <w:p w14:paraId="6175E0FC" w14:textId="77777777" w:rsidR="00EF77E6" w:rsidRDefault="00EF77E6" w:rsidP="00EF77E6">
      <w:pPr>
        <w:pStyle w:val="ListParagraph"/>
        <w:numPr>
          <w:ilvl w:val="1"/>
          <w:numId w:val="1"/>
        </w:numPr>
      </w:pPr>
      <w:r>
        <w:t>These can be reviewed in ZAP</w:t>
      </w:r>
    </w:p>
    <w:p w14:paraId="0245033C" w14:textId="77777777" w:rsidR="00EF77E6" w:rsidRDefault="00EF77E6" w:rsidP="00EF77E6">
      <w:pPr>
        <w:pStyle w:val="ListParagraph"/>
        <w:numPr>
          <w:ilvl w:val="0"/>
          <w:numId w:val="1"/>
        </w:numPr>
      </w:pPr>
      <w:r>
        <w:t>Export a copy of the results from ZAP</w:t>
      </w:r>
    </w:p>
    <w:p w14:paraId="2C99C68D" w14:textId="77777777" w:rsidR="002D59E1" w:rsidRDefault="00EF77E6" w:rsidP="00EF77E6">
      <w:pPr>
        <w:pStyle w:val="ListParagraph"/>
        <w:numPr>
          <w:ilvl w:val="1"/>
          <w:numId w:val="1"/>
        </w:numPr>
      </w:pPr>
      <w:r>
        <w:t xml:space="preserve">Open ZAP &gt; Report &gt; </w:t>
      </w:r>
      <w:r w:rsidR="002D59E1">
        <w:t>Generate XML Report</w:t>
      </w:r>
    </w:p>
    <w:p w14:paraId="2262DA15" w14:textId="77777777" w:rsidR="002D59E1" w:rsidRDefault="002D59E1" w:rsidP="002D59E1">
      <w:pPr>
        <w:pStyle w:val="ListParagraph"/>
        <w:numPr>
          <w:ilvl w:val="2"/>
          <w:numId w:val="1"/>
        </w:numPr>
      </w:pPr>
      <w:r>
        <w:t xml:space="preserve">This report can be uploaded to </w:t>
      </w:r>
      <w:proofErr w:type="spellStart"/>
      <w:r>
        <w:t>ThreadFix</w:t>
      </w:r>
      <w:proofErr w:type="spellEnd"/>
    </w:p>
    <w:p w14:paraId="45550D5A" w14:textId="77777777" w:rsidR="002D59E1" w:rsidRDefault="002D59E1" w:rsidP="002D59E1">
      <w:pPr>
        <w:pStyle w:val="ListParagraph"/>
        <w:numPr>
          <w:ilvl w:val="1"/>
          <w:numId w:val="1"/>
        </w:numPr>
      </w:pPr>
      <w:r>
        <w:t>Open ZAP &gt; Report &gt; Generate HTML Report</w:t>
      </w:r>
    </w:p>
    <w:p w14:paraId="6AEE1899" w14:textId="77777777" w:rsidR="00EF77E6" w:rsidRPr="00734076" w:rsidRDefault="002D59E1" w:rsidP="002D59E1">
      <w:pPr>
        <w:pStyle w:val="ListParagraph"/>
        <w:numPr>
          <w:ilvl w:val="2"/>
          <w:numId w:val="1"/>
        </w:numPr>
      </w:pPr>
      <w:r>
        <w:t>This can be viewed in browser to easily see any identified issues</w:t>
      </w:r>
      <w:r w:rsidR="00EF77E6">
        <w:t xml:space="preserve"> </w:t>
      </w:r>
    </w:p>
    <w:sectPr w:rsidR="00EF77E6" w:rsidRPr="0073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4F2E"/>
    <w:multiLevelType w:val="hybridMultilevel"/>
    <w:tmpl w:val="C860B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szA0NrAwMbcwNTdQ0lEKTi0uzszPAykwrAUA6/SgXCwAAAA="/>
  </w:docVars>
  <w:rsids>
    <w:rsidRoot w:val="00734076"/>
    <w:rsid w:val="002D59E1"/>
    <w:rsid w:val="00734076"/>
    <w:rsid w:val="00734F5D"/>
    <w:rsid w:val="00E931F2"/>
    <w:rsid w:val="00EF77E6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F148"/>
  <w15:chartTrackingRefBased/>
  <w15:docId w15:val="{E34DCEBF-0383-48E0-A42C-590B9845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0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URL.com" TargetMode="External"/><Relationship Id="rId5" Type="http://schemas.openxmlformats.org/officeDocument/2006/relationships/hyperlink" Target="https://www.coveros.com/how-to-configure-postman-to-use-owasp-zap-as-a-prox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Sunley, James</dc:creator>
  <cp:keywords/>
  <dc:description/>
  <cp:lastModifiedBy>Sunley, James</cp:lastModifiedBy>
  <cp:revision>2</cp:revision>
  <dcterms:created xsi:type="dcterms:W3CDTF">2019-07-30T13:48:00Z</dcterms:created>
  <dcterms:modified xsi:type="dcterms:W3CDTF">2021-04-15T12:57:00Z</dcterms:modified>
</cp:coreProperties>
</file>