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9551453" w:displacedByCustomXml="next"/>
    <w:bookmarkEnd w:id="0" w:displacedByCustomXml="next"/>
    <w:sdt>
      <w:sdtPr>
        <w:id w:val="1557124776"/>
        <w:docPartObj>
          <w:docPartGallery w:val="Cover Pages"/>
          <w:docPartUnique/>
        </w:docPartObj>
      </w:sdtPr>
      <w:sdtEndPr/>
      <w:sdtContent>
        <w:p w14:paraId="191BC7C7" w14:textId="50B9AA34" w:rsidR="00755A08" w:rsidRDefault="00755A08">
          <w:r>
            <w:rPr>
              <w:noProof/>
            </w:rPr>
            <mc:AlternateContent>
              <mc:Choice Requires="wpg">
                <w:drawing>
                  <wp:anchor distT="0" distB="0" distL="114300" distR="114300" simplePos="0" relativeHeight="251681792" behindDoc="0" locked="0" layoutInCell="1" allowOverlap="1" wp14:anchorId="59CBD530" wp14:editId="7BBE7F9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2C2570" id="Group 149" o:spid="_x0000_s1026" style="position:absolute;margin-left:0;margin-top:0;width:8in;height:95.7pt;z-index:2516817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9744" behindDoc="0" locked="0" layoutInCell="1" allowOverlap="1" wp14:anchorId="56325019" wp14:editId="6337B36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BB630AF" w14:textId="6289F15F" w:rsidR="00C63873" w:rsidRDefault="00C63873">
                                    <w:pPr>
                                      <w:pStyle w:val="NoSpacing"/>
                                      <w:jc w:val="right"/>
                                      <w:rPr>
                                        <w:color w:val="595959" w:themeColor="text1" w:themeTint="A6"/>
                                        <w:sz w:val="28"/>
                                        <w:szCs w:val="28"/>
                                      </w:rPr>
                                    </w:pPr>
                                    <w:r>
                                      <w:rPr>
                                        <w:color w:val="595959" w:themeColor="text1" w:themeTint="A6"/>
                                        <w:sz w:val="28"/>
                                        <w:szCs w:val="28"/>
                                      </w:rPr>
                                      <w:t>James Aeron Susbilla</w:t>
                                    </w:r>
                                  </w:p>
                                </w:sdtContent>
                              </w:sdt>
                              <w:p w14:paraId="37767C25" w14:textId="1C76016A" w:rsidR="00C63873" w:rsidRDefault="006F37A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63873">
                                      <w:rPr>
                                        <w:color w:val="595959" w:themeColor="text1" w:themeTint="A6"/>
                                        <w:sz w:val="18"/>
                                        <w:szCs w:val="18"/>
                                      </w:rPr>
                                      <w:t>jgs0090@arastudent.ac.nz</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6325019" id="_x0000_t202" coordsize="21600,21600" o:spt="202" path="m,l,21600r21600,l21600,xe">
                    <v:stroke joinstyle="miter"/>
                    <v:path gradientshapeok="t" o:connecttype="rect"/>
                  </v:shapetype>
                  <v:shape id="Text Box 152" o:spid="_x0000_s1026" type="#_x0000_t202" style="position:absolute;margin-left:0;margin-top:0;width:8in;height:1in;z-index:2516797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BB630AF" w14:textId="6289F15F" w:rsidR="00C63873" w:rsidRDefault="00C63873">
                              <w:pPr>
                                <w:pStyle w:val="NoSpacing"/>
                                <w:jc w:val="right"/>
                                <w:rPr>
                                  <w:color w:val="595959" w:themeColor="text1" w:themeTint="A6"/>
                                  <w:sz w:val="28"/>
                                  <w:szCs w:val="28"/>
                                </w:rPr>
                              </w:pPr>
                              <w:r>
                                <w:rPr>
                                  <w:color w:val="595959" w:themeColor="text1" w:themeTint="A6"/>
                                  <w:sz w:val="28"/>
                                  <w:szCs w:val="28"/>
                                </w:rPr>
                                <w:t>James Aeron Susbilla</w:t>
                              </w:r>
                            </w:p>
                          </w:sdtContent>
                        </w:sdt>
                        <w:p w14:paraId="37767C25" w14:textId="1C76016A" w:rsidR="00C63873" w:rsidRDefault="00C6387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jgs0090@arastudent.ac.nz</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8720" behindDoc="0" locked="0" layoutInCell="1" allowOverlap="1" wp14:anchorId="5A7BC4AC" wp14:editId="7DC35C8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21C37" w14:textId="67722620" w:rsidR="00C63873" w:rsidRDefault="006F37A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63873">
                                      <w:rPr>
                                        <w:caps/>
                                        <w:color w:val="4472C4" w:themeColor="accent1"/>
                                        <w:sz w:val="64"/>
                                        <w:szCs w:val="64"/>
                                      </w:rPr>
                                      <w:t>Health Tech</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612E9D" w14:textId="413B618B" w:rsidR="00C63873" w:rsidRDefault="00C63873">
                                    <w:pPr>
                                      <w:jc w:val="right"/>
                                      <w:rPr>
                                        <w:smallCaps/>
                                        <w:color w:val="404040" w:themeColor="text1" w:themeTint="BF"/>
                                        <w:sz w:val="36"/>
                                        <w:szCs w:val="36"/>
                                      </w:rPr>
                                    </w:pPr>
                                    <w:r>
                                      <w:rPr>
                                        <w:color w:val="404040" w:themeColor="text1" w:themeTint="BF"/>
                                        <w:sz w:val="36"/>
                                        <w:szCs w:val="36"/>
                                      </w:rPr>
                                      <w:t>Activity Management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7BC4AC" id="Text Box 154" o:spid="_x0000_s1027" type="#_x0000_t202" style="position:absolute;margin-left:0;margin-top:0;width:8in;height:286.5pt;z-index:25167872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BE21C37" w14:textId="67722620" w:rsidR="00C63873" w:rsidRDefault="00C6387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Health Tech</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C612E9D" w14:textId="413B618B" w:rsidR="00C63873" w:rsidRDefault="00C63873">
                              <w:pPr>
                                <w:jc w:val="right"/>
                                <w:rPr>
                                  <w:smallCaps/>
                                  <w:color w:val="404040" w:themeColor="text1" w:themeTint="BF"/>
                                  <w:sz w:val="36"/>
                                  <w:szCs w:val="36"/>
                                </w:rPr>
                              </w:pPr>
                              <w:r>
                                <w:rPr>
                                  <w:color w:val="404040" w:themeColor="text1" w:themeTint="BF"/>
                                  <w:sz w:val="36"/>
                                  <w:szCs w:val="36"/>
                                </w:rPr>
                                <w:t>Activity Management System</w:t>
                              </w:r>
                            </w:p>
                          </w:sdtContent>
                        </w:sdt>
                      </w:txbxContent>
                    </v:textbox>
                    <w10:wrap type="square" anchorx="page" anchory="page"/>
                  </v:shape>
                </w:pict>
              </mc:Fallback>
            </mc:AlternateContent>
          </w:r>
        </w:p>
        <w:p w14:paraId="53D7DFEC" w14:textId="3AC3AD1F" w:rsidR="00755A08" w:rsidRDefault="00755A08">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val="en-NZ"/>
        </w:rPr>
        <w:id w:val="1838114633"/>
        <w:docPartObj>
          <w:docPartGallery w:val="Table of Contents"/>
          <w:docPartUnique/>
        </w:docPartObj>
      </w:sdtPr>
      <w:sdtEndPr>
        <w:rPr>
          <w:b/>
          <w:bCs/>
          <w:noProof/>
        </w:rPr>
      </w:sdtEndPr>
      <w:sdtContent>
        <w:p w14:paraId="7FD40812" w14:textId="24FDC700" w:rsidR="00755A08" w:rsidRDefault="00755A08">
          <w:pPr>
            <w:pStyle w:val="TOCHeading"/>
          </w:pPr>
          <w:r>
            <w:t>Contents</w:t>
          </w:r>
        </w:p>
        <w:p w14:paraId="7B072F35" w14:textId="546FEDE6" w:rsidR="004059E9" w:rsidRDefault="00755A08">
          <w:pPr>
            <w:pStyle w:val="TOC1"/>
            <w:tabs>
              <w:tab w:val="right" w:leader="dot" w:pos="9628"/>
            </w:tabs>
            <w:rPr>
              <w:rFonts w:eastAsiaTheme="minorEastAsia"/>
              <w:noProof/>
              <w:lang w:eastAsia="en-NZ"/>
            </w:rPr>
          </w:pPr>
          <w:r>
            <w:fldChar w:fldCharType="begin"/>
          </w:r>
          <w:r>
            <w:instrText xml:space="preserve"> TOC \o "1-3" \h \z \u </w:instrText>
          </w:r>
          <w:r>
            <w:fldChar w:fldCharType="separate"/>
          </w:r>
          <w:hyperlink w:anchor="_Toc49759333" w:history="1">
            <w:r w:rsidR="004059E9" w:rsidRPr="00CD08D0">
              <w:rPr>
                <w:rStyle w:val="Hyperlink"/>
                <w:noProof/>
              </w:rPr>
              <w:t>Introduction</w:t>
            </w:r>
            <w:r w:rsidR="004059E9">
              <w:rPr>
                <w:noProof/>
                <w:webHidden/>
              </w:rPr>
              <w:tab/>
            </w:r>
            <w:r w:rsidR="004059E9">
              <w:rPr>
                <w:noProof/>
                <w:webHidden/>
              </w:rPr>
              <w:fldChar w:fldCharType="begin"/>
            </w:r>
            <w:r w:rsidR="004059E9">
              <w:rPr>
                <w:noProof/>
                <w:webHidden/>
              </w:rPr>
              <w:instrText xml:space="preserve"> PAGEREF _Toc49759333 \h </w:instrText>
            </w:r>
            <w:r w:rsidR="004059E9">
              <w:rPr>
                <w:noProof/>
                <w:webHidden/>
              </w:rPr>
            </w:r>
            <w:r w:rsidR="004059E9">
              <w:rPr>
                <w:noProof/>
                <w:webHidden/>
              </w:rPr>
              <w:fldChar w:fldCharType="separate"/>
            </w:r>
            <w:r w:rsidR="004059E9">
              <w:rPr>
                <w:noProof/>
                <w:webHidden/>
              </w:rPr>
              <w:t>2</w:t>
            </w:r>
            <w:r w:rsidR="004059E9">
              <w:rPr>
                <w:noProof/>
                <w:webHidden/>
              </w:rPr>
              <w:fldChar w:fldCharType="end"/>
            </w:r>
          </w:hyperlink>
        </w:p>
        <w:p w14:paraId="5DAAFB9D" w14:textId="180FB23C" w:rsidR="004059E9" w:rsidRDefault="004059E9">
          <w:pPr>
            <w:pStyle w:val="TOC1"/>
            <w:tabs>
              <w:tab w:val="right" w:leader="dot" w:pos="9628"/>
            </w:tabs>
            <w:rPr>
              <w:rFonts w:eastAsiaTheme="minorEastAsia"/>
              <w:noProof/>
              <w:lang w:eastAsia="en-NZ"/>
            </w:rPr>
          </w:pPr>
          <w:hyperlink w:anchor="_Toc49759334" w:history="1">
            <w:r w:rsidRPr="00CD08D0">
              <w:rPr>
                <w:rStyle w:val="Hyperlink"/>
                <w:noProof/>
              </w:rPr>
              <w:t>GDPR</w:t>
            </w:r>
            <w:r>
              <w:rPr>
                <w:noProof/>
                <w:webHidden/>
              </w:rPr>
              <w:tab/>
            </w:r>
            <w:r>
              <w:rPr>
                <w:noProof/>
                <w:webHidden/>
              </w:rPr>
              <w:fldChar w:fldCharType="begin"/>
            </w:r>
            <w:r>
              <w:rPr>
                <w:noProof/>
                <w:webHidden/>
              </w:rPr>
              <w:instrText xml:space="preserve"> PAGEREF _Toc49759334 \h </w:instrText>
            </w:r>
            <w:r>
              <w:rPr>
                <w:noProof/>
                <w:webHidden/>
              </w:rPr>
            </w:r>
            <w:r>
              <w:rPr>
                <w:noProof/>
                <w:webHidden/>
              </w:rPr>
              <w:fldChar w:fldCharType="separate"/>
            </w:r>
            <w:r>
              <w:rPr>
                <w:noProof/>
                <w:webHidden/>
              </w:rPr>
              <w:t>2</w:t>
            </w:r>
            <w:r>
              <w:rPr>
                <w:noProof/>
                <w:webHidden/>
              </w:rPr>
              <w:fldChar w:fldCharType="end"/>
            </w:r>
          </w:hyperlink>
        </w:p>
        <w:p w14:paraId="03839D84" w14:textId="4DB75B2B" w:rsidR="004059E9" w:rsidRDefault="004059E9">
          <w:pPr>
            <w:pStyle w:val="TOC2"/>
            <w:tabs>
              <w:tab w:val="right" w:leader="dot" w:pos="9628"/>
            </w:tabs>
            <w:rPr>
              <w:rFonts w:eastAsiaTheme="minorEastAsia"/>
              <w:noProof/>
              <w:lang w:eastAsia="en-NZ"/>
            </w:rPr>
          </w:pPr>
          <w:hyperlink w:anchor="_Toc49759335" w:history="1">
            <w:r w:rsidRPr="00CD08D0">
              <w:rPr>
                <w:rStyle w:val="Hyperlink"/>
                <w:noProof/>
              </w:rPr>
              <w:t>How it could affect your Health Tech Database solution.</w:t>
            </w:r>
            <w:r>
              <w:rPr>
                <w:noProof/>
                <w:webHidden/>
              </w:rPr>
              <w:tab/>
            </w:r>
            <w:r>
              <w:rPr>
                <w:noProof/>
                <w:webHidden/>
              </w:rPr>
              <w:fldChar w:fldCharType="begin"/>
            </w:r>
            <w:r>
              <w:rPr>
                <w:noProof/>
                <w:webHidden/>
              </w:rPr>
              <w:instrText xml:space="preserve"> PAGEREF _Toc49759335 \h </w:instrText>
            </w:r>
            <w:r>
              <w:rPr>
                <w:noProof/>
                <w:webHidden/>
              </w:rPr>
            </w:r>
            <w:r>
              <w:rPr>
                <w:noProof/>
                <w:webHidden/>
              </w:rPr>
              <w:fldChar w:fldCharType="separate"/>
            </w:r>
            <w:r>
              <w:rPr>
                <w:noProof/>
                <w:webHidden/>
              </w:rPr>
              <w:t>2</w:t>
            </w:r>
            <w:r>
              <w:rPr>
                <w:noProof/>
                <w:webHidden/>
              </w:rPr>
              <w:fldChar w:fldCharType="end"/>
            </w:r>
          </w:hyperlink>
        </w:p>
        <w:p w14:paraId="6B3E7E82" w14:textId="3AA58A5C" w:rsidR="004059E9" w:rsidRDefault="004059E9">
          <w:pPr>
            <w:pStyle w:val="TOC1"/>
            <w:tabs>
              <w:tab w:val="right" w:leader="dot" w:pos="9628"/>
            </w:tabs>
            <w:rPr>
              <w:rFonts w:eastAsiaTheme="minorEastAsia"/>
              <w:noProof/>
              <w:lang w:eastAsia="en-NZ"/>
            </w:rPr>
          </w:pPr>
          <w:hyperlink w:anchor="_Toc49759336" w:history="1">
            <w:r w:rsidRPr="00CD08D0">
              <w:rPr>
                <w:rStyle w:val="Hyperlink"/>
                <w:noProof/>
              </w:rPr>
              <w:t>How well does your solution comply with data protection law?</w:t>
            </w:r>
            <w:r>
              <w:rPr>
                <w:noProof/>
                <w:webHidden/>
              </w:rPr>
              <w:tab/>
            </w:r>
            <w:r>
              <w:rPr>
                <w:noProof/>
                <w:webHidden/>
              </w:rPr>
              <w:fldChar w:fldCharType="begin"/>
            </w:r>
            <w:r>
              <w:rPr>
                <w:noProof/>
                <w:webHidden/>
              </w:rPr>
              <w:instrText xml:space="preserve"> PAGEREF _Toc49759336 \h </w:instrText>
            </w:r>
            <w:r>
              <w:rPr>
                <w:noProof/>
                <w:webHidden/>
              </w:rPr>
            </w:r>
            <w:r>
              <w:rPr>
                <w:noProof/>
                <w:webHidden/>
              </w:rPr>
              <w:fldChar w:fldCharType="separate"/>
            </w:r>
            <w:r>
              <w:rPr>
                <w:noProof/>
                <w:webHidden/>
              </w:rPr>
              <w:t>3</w:t>
            </w:r>
            <w:r>
              <w:rPr>
                <w:noProof/>
                <w:webHidden/>
              </w:rPr>
              <w:fldChar w:fldCharType="end"/>
            </w:r>
          </w:hyperlink>
        </w:p>
        <w:p w14:paraId="57882BD9" w14:textId="46A77C6B" w:rsidR="004059E9" w:rsidRDefault="004059E9">
          <w:pPr>
            <w:pStyle w:val="TOC2"/>
            <w:tabs>
              <w:tab w:val="right" w:leader="dot" w:pos="9628"/>
            </w:tabs>
            <w:rPr>
              <w:rFonts w:eastAsiaTheme="minorEastAsia"/>
              <w:noProof/>
              <w:lang w:eastAsia="en-NZ"/>
            </w:rPr>
          </w:pPr>
          <w:hyperlink w:anchor="_Toc49759337" w:history="1">
            <w:r w:rsidRPr="00CD08D0">
              <w:rPr>
                <w:rStyle w:val="Hyperlink"/>
                <w:noProof/>
              </w:rPr>
              <w:t>Role Management &amp; Views</w:t>
            </w:r>
            <w:r>
              <w:rPr>
                <w:noProof/>
                <w:webHidden/>
              </w:rPr>
              <w:tab/>
            </w:r>
            <w:r>
              <w:rPr>
                <w:noProof/>
                <w:webHidden/>
              </w:rPr>
              <w:fldChar w:fldCharType="begin"/>
            </w:r>
            <w:r>
              <w:rPr>
                <w:noProof/>
                <w:webHidden/>
              </w:rPr>
              <w:instrText xml:space="preserve"> PAGEREF _Toc49759337 \h </w:instrText>
            </w:r>
            <w:r>
              <w:rPr>
                <w:noProof/>
                <w:webHidden/>
              </w:rPr>
            </w:r>
            <w:r>
              <w:rPr>
                <w:noProof/>
                <w:webHidden/>
              </w:rPr>
              <w:fldChar w:fldCharType="separate"/>
            </w:r>
            <w:r>
              <w:rPr>
                <w:noProof/>
                <w:webHidden/>
              </w:rPr>
              <w:t>3</w:t>
            </w:r>
            <w:r>
              <w:rPr>
                <w:noProof/>
                <w:webHidden/>
              </w:rPr>
              <w:fldChar w:fldCharType="end"/>
            </w:r>
          </w:hyperlink>
        </w:p>
        <w:p w14:paraId="1E070FF5" w14:textId="37DBD539" w:rsidR="004059E9" w:rsidRDefault="004059E9">
          <w:pPr>
            <w:pStyle w:val="TOC1"/>
            <w:tabs>
              <w:tab w:val="right" w:leader="dot" w:pos="9628"/>
            </w:tabs>
            <w:rPr>
              <w:rFonts w:eastAsiaTheme="minorEastAsia"/>
              <w:noProof/>
              <w:lang w:eastAsia="en-NZ"/>
            </w:rPr>
          </w:pPr>
          <w:hyperlink w:anchor="_Toc49759338" w:history="1">
            <w:r w:rsidRPr="00CD08D0">
              <w:rPr>
                <w:rStyle w:val="Hyperlink"/>
                <w:noProof/>
              </w:rPr>
              <w:t>Iteration One</w:t>
            </w:r>
            <w:r>
              <w:rPr>
                <w:noProof/>
                <w:webHidden/>
              </w:rPr>
              <w:tab/>
            </w:r>
            <w:r>
              <w:rPr>
                <w:noProof/>
                <w:webHidden/>
              </w:rPr>
              <w:fldChar w:fldCharType="begin"/>
            </w:r>
            <w:r>
              <w:rPr>
                <w:noProof/>
                <w:webHidden/>
              </w:rPr>
              <w:instrText xml:space="preserve"> PAGEREF _Toc49759338 \h </w:instrText>
            </w:r>
            <w:r>
              <w:rPr>
                <w:noProof/>
                <w:webHidden/>
              </w:rPr>
            </w:r>
            <w:r>
              <w:rPr>
                <w:noProof/>
                <w:webHidden/>
              </w:rPr>
              <w:fldChar w:fldCharType="separate"/>
            </w:r>
            <w:r>
              <w:rPr>
                <w:noProof/>
                <w:webHidden/>
              </w:rPr>
              <w:t>4</w:t>
            </w:r>
            <w:r>
              <w:rPr>
                <w:noProof/>
                <w:webHidden/>
              </w:rPr>
              <w:fldChar w:fldCharType="end"/>
            </w:r>
          </w:hyperlink>
        </w:p>
        <w:p w14:paraId="0FFBE19B" w14:textId="2D3A4240" w:rsidR="004059E9" w:rsidRDefault="004059E9">
          <w:pPr>
            <w:pStyle w:val="TOC2"/>
            <w:tabs>
              <w:tab w:val="right" w:leader="dot" w:pos="9628"/>
            </w:tabs>
            <w:rPr>
              <w:rFonts w:eastAsiaTheme="minorEastAsia"/>
              <w:noProof/>
              <w:lang w:eastAsia="en-NZ"/>
            </w:rPr>
          </w:pPr>
          <w:hyperlink w:anchor="_Toc49759339" w:history="1">
            <w:r w:rsidRPr="00CD08D0">
              <w:rPr>
                <w:rStyle w:val="Hyperlink"/>
                <w:noProof/>
              </w:rPr>
              <w:t>Phase One</w:t>
            </w:r>
            <w:r>
              <w:rPr>
                <w:noProof/>
                <w:webHidden/>
              </w:rPr>
              <w:tab/>
            </w:r>
            <w:r>
              <w:rPr>
                <w:noProof/>
                <w:webHidden/>
              </w:rPr>
              <w:fldChar w:fldCharType="begin"/>
            </w:r>
            <w:r>
              <w:rPr>
                <w:noProof/>
                <w:webHidden/>
              </w:rPr>
              <w:instrText xml:space="preserve"> PAGEREF _Toc49759339 \h </w:instrText>
            </w:r>
            <w:r>
              <w:rPr>
                <w:noProof/>
                <w:webHidden/>
              </w:rPr>
            </w:r>
            <w:r>
              <w:rPr>
                <w:noProof/>
                <w:webHidden/>
              </w:rPr>
              <w:fldChar w:fldCharType="separate"/>
            </w:r>
            <w:r>
              <w:rPr>
                <w:noProof/>
                <w:webHidden/>
              </w:rPr>
              <w:t>4</w:t>
            </w:r>
            <w:r>
              <w:rPr>
                <w:noProof/>
                <w:webHidden/>
              </w:rPr>
              <w:fldChar w:fldCharType="end"/>
            </w:r>
          </w:hyperlink>
        </w:p>
        <w:p w14:paraId="4D0AA23E" w14:textId="2E8C8696" w:rsidR="004059E9" w:rsidRDefault="004059E9">
          <w:pPr>
            <w:pStyle w:val="TOC2"/>
            <w:tabs>
              <w:tab w:val="right" w:leader="dot" w:pos="9628"/>
            </w:tabs>
            <w:rPr>
              <w:rFonts w:eastAsiaTheme="minorEastAsia"/>
              <w:noProof/>
              <w:lang w:eastAsia="en-NZ"/>
            </w:rPr>
          </w:pPr>
          <w:hyperlink w:anchor="_Toc49759340" w:history="1">
            <w:r w:rsidRPr="00CD08D0">
              <w:rPr>
                <w:rStyle w:val="Hyperlink"/>
                <w:noProof/>
              </w:rPr>
              <w:t>Phase Two</w:t>
            </w:r>
            <w:r>
              <w:rPr>
                <w:noProof/>
                <w:webHidden/>
              </w:rPr>
              <w:tab/>
            </w:r>
            <w:r>
              <w:rPr>
                <w:noProof/>
                <w:webHidden/>
              </w:rPr>
              <w:fldChar w:fldCharType="begin"/>
            </w:r>
            <w:r>
              <w:rPr>
                <w:noProof/>
                <w:webHidden/>
              </w:rPr>
              <w:instrText xml:space="preserve"> PAGEREF _Toc49759340 \h </w:instrText>
            </w:r>
            <w:r>
              <w:rPr>
                <w:noProof/>
                <w:webHidden/>
              </w:rPr>
            </w:r>
            <w:r>
              <w:rPr>
                <w:noProof/>
                <w:webHidden/>
              </w:rPr>
              <w:fldChar w:fldCharType="separate"/>
            </w:r>
            <w:r>
              <w:rPr>
                <w:noProof/>
                <w:webHidden/>
              </w:rPr>
              <w:t>4</w:t>
            </w:r>
            <w:r>
              <w:rPr>
                <w:noProof/>
                <w:webHidden/>
              </w:rPr>
              <w:fldChar w:fldCharType="end"/>
            </w:r>
          </w:hyperlink>
        </w:p>
        <w:p w14:paraId="2BFF0170" w14:textId="06E73780" w:rsidR="004059E9" w:rsidRDefault="004059E9">
          <w:pPr>
            <w:pStyle w:val="TOC2"/>
            <w:tabs>
              <w:tab w:val="right" w:leader="dot" w:pos="9628"/>
            </w:tabs>
            <w:rPr>
              <w:rFonts w:eastAsiaTheme="minorEastAsia"/>
              <w:noProof/>
              <w:lang w:eastAsia="en-NZ"/>
            </w:rPr>
          </w:pPr>
          <w:hyperlink w:anchor="_Toc49759341" w:history="1">
            <w:r w:rsidRPr="00CD08D0">
              <w:rPr>
                <w:rStyle w:val="Hyperlink"/>
                <w:noProof/>
              </w:rPr>
              <w:t>Phase Three</w:t>
            </w:r>
            <w:r>
              <w:rPr>
                <w:noProof/>
                <w:webHidden/>
              </w:rPr>
              <w:tab/>
            </w:r>
            <w:r>
              <w:rPr>
                <w:noProof/>
                <w:webHidden/>
              </w:rPr>
              <w:fldChar w:fldCharType="begin"/>
            </w:r>
            <w:r>
              <w:rPr>
                <w:noProof/>
                <w:webHidden/>
              </w:rPr>
              <w:instrText xml:space="preserve"> PAGEREF _Toc49759341 \h </w:instrText>
            </w:r>
            <w:r>
              <w:rPr>
                <w:noProof/>
                <w:webHidden/>
              </w:rPr>
            </w:r>
            <w:r>
              <w:rPr>
                <w:noProof/>
                <w:webHidden/>
              </w:rPr>
              <w:fldChar w:fldCharType="separate"/>
            </w:r>
            <w:r>
              <w:rPr>
                <w:noProof/>
                <w:webHidden/>
              </w:rPr>
              <w:t>7</w:t>
            </w:r>
            <w:r>
              <w:rPr>
                <w:noProof/>
                <w:webHidden/>
              </w:rPr>
              <w:fldChar w:fldCharType="end"/>
            </w:r>
          </w:hyperlink>
        </w:p>
        <w:p w14:paraId="70E6E227" w14:textId="52D27552" w:rsidR="004059E9" w:rsidRDefault="004059E9">
          <w:pPr>
            <w:pStyle w:val="TOC1"/>
            <w:tabs>
              <w:tab w:val="right" w:leader="dot" w:pos="9628"/>
            </w:tabs>
            <w:rPr>
              <w:rFonts w:eastAsiaTheme="minorEastAsia"/>
              <w:noProof/>
              <w:lang w:eastAsia="en-NZ"/>
            </w:rPr>
          </w:pPr>
          <w:hyperlink w:anchor="_Toc49759342" w:history="1">
            <w:r w:rsidRPr="00CD08D0">
              <w:rPr>
                <w:rStyle w:val="Hyperlink"/>
                <w:noProof/>
              </w:rPr>
              <w:t>Iteration Two</w:t>
            </w:r>
            <w:r>
              <w:rPr>
                <w:noProof/>
                <w:webHidden/>
              </w:rPr>
              <w:tab/>
            </w:r>
            <w:r>
              <w:rPr>
                <w:noProof/>
                <w:webHidden/>
              </w:rPr>
              <w:fldChar w:fldCharType="begin"/>
            </w:r>
            <w:r>
              <w:rPr>
                <w:noProof/>
                <w:webHidden/>
              </w:rPr>
              <w:instrText xml:space="preserve"> PAGEREF _Toc49759342 \h </w:instrText>
            </w:r>
            <w:r>
              <w:rPr>
                <w:noProof/>
                <w:webHidden/>
              </w:rPr>
            </w:r>
            <w:r>
              <w:rPr>
                <w:noProof/>
                <w:webHidden/>
              </w:rPr>
              <w:fldChar w:fldCharType="separate"/>
            </w:r>
            <w:r>
              <w:rPr>
                <w:noProof/>
                <w:webHidden/>
              </w:rPr>
              <w:t>11</w:t>
            </w:r>
            <w:r>
              <w:rPr>
                <w:noProof/>
                <w:webHidden/>
              </w:rPr>
              <w:fldChar w:fldCharType="end"/>
            </w:r>
          </w:hyperlink>
        </w:p>
        <w:p w14:paraId="647EE269" w14:textId="22946A62" w:rsidR="004059E9" w:rsidRDefault="004059E9">
          <w:pPr>
            <w:pStyle w:val="TOC2"/>
            <w:tabs>
              <w:tab w:val="right" w:leader="dot" w:pos="9628"/>
            </w:tabs>
            <w:rPr>
              <w:rFonts w:eastAsiaTheme="minorEastAsia"/>
              <w:noProof/>
              <w:lang w:eastAsia="en-NZ"/>
            </w:rPr>
          </w:pPr>
          <w:hyperlink w:anchor="_Toc49759343" w:history="1">
            <w:r w:rsidRPr="00CD08D0">
              <w:rPr>
                <w:rStyle w:val="Hyperlink"/>
                <w:noProof/>
              </w:rPr>
              <w:t>Optimising SQL Queries with indexes</w:t>
            </w:r>
            <w:r>
              <w:rPr>
                <w:noProof/>
                <w:webHidden/>
              </w:rPr>
              <w:tab/>
            </w:r>
            <w:r>
              <w:rPr>
                <w:noProof/>
                <w:webHidden/>
              </w:rPr>
              <w:fldChar w:fldCharType="begin"/>
            </w:r>
            <w:r>
              <w:rPr>
                <w:noProof/>
                <w:webHidden/>
              </w:rPr>
              <w:instrText xml:space="preserve"> PAGEREF _Toc49759343 \h </w:instrText>
            </w:r>
            <w:r>
              <w:rPr>
                <w:noProof/>
                <w:webHidden/>
              </w:rPr>
            </w:r>
            <w:r>
              <w:rPr>
                <w:noProof/>
                <w:webHidden/>
              </w:rPr>
              <w:fldChar w:fldCharType="separate"/>
            </w:r>
            <w:r>
              <w:rPr>
                <w:noProof/>
                <w:webHidden/>
              </w:rPr>
              <w:t>11</w:t>
            </w:r>
            <w:r>
              <w:rPr>
                <w:noProof/>
                <w:webHidden/>
              </w:rPr>
              <w:fldChar w:fldCharType="end"/>
            </w:r>
          </w:hyperlink>
        </w:p>
        <w:p w14:paraId="72C0B3E1" w14:textId="2500286D" w:rsidR="004059E9" w:rsidRDefault="004059E9">
          <w:pPr>
            <w:pStyle w:val="TOC3"/>
            <w:tabs>
              <w:tab w:val="right" w:leader="dot" w:pos="9628"/>
            </w:tabs>
            <w:rPr>
              <w:rFonts w:eastAsiaTheme="minorEastAsia"/>
              <w:noProof/>
              <w:lang w:eastAsia="en-NZ"/>
            </w:rPr>
          </w:pPr>
          <w:hyperlink w:anchor="_Toc49759344" w:history="1">
            <w:r w:rsidRPr="00CD08D0">
              <w:rPr>
                <w:rStyle w:val="Hyperlink"/>
                <w:noProof/>
              </w:rPr>
              <w:t>Query 1</w:t>
            </w:r>
            <w:r>
              <w:rPr>
                <w:noProof/>
                <w:webHidden/>
              </w:rPr>
              <w:tab/>
            </w:r>
            <w:r>
              <w:rPr>
                <w:noProof/>
                <w:webHidden/>
              </w:rPr>
              <w:fldChar w:fldCharType="begin"/>
            </w:r>
            <w:r>
              <w:rPr>
                <w:noProof/>
                <w:webHidden/>
              </w:rPr>
              <w:instrText xml:space="preserve"> PAGEREF _Toc49759344 \h </w:instrText>
            </w:r>
            <w:r>
              <w:rPr>
                <w:noProof/>
                <w:webHidden/>
              </w:rPr>
            </w:r>
            <w:r>
              <w:rPr>
                <w:noProof/>
                <w:webHidden/>
              </w:rPr>
              <w:fldChar w:fldCharType="separate"/>
            </w:r>
            <w:r>
              <w:rPr>
                <w:noProof/>
                <w:webHidden/>
              </w:rPr>
              <w:t>11</w:t>
            </w:r>
            <w:r>
              <w:rPr>
                <w:noProof/>
                <w:webHidden/>
              </w:rPr>
              <w:fldChar w:fldCharType="end"/>
            </w:r>
          </w:hyperlink>
        </w:p>
        <w:p w14:paraId="65C1A17E" w14:textId="4724D7DA" w:rsidR="004059E9" w:rsidRDefault="004059E9">
          <w:pPr>
            <w:pStyle w:val="TOC3"/>
            <w:tabs>
              <w:tab w:val="right" w:leader="dot" w:pos="9628"/>
            </w:tabs>
            <w:rPr>
              <w:rFonts w:eastAsiaTheme="minorEastAsia"/>
              <w:noProof/>
              <w:lang w:eastAsia="en-NZ"/>
            </w:rPr>
          </w:pPr>
          <w:hyperlink w:anchor="_Toc49759345" w:history="1">
            <w:r w:rsidRPr="00CD08D0">
              <w:rPr>
                <w:rStyle w:val="Hyperlink"/>
                <w:noProof/>
              </w:rPr>
              <w:t>Query 2</w:t>
            </w:r>
            <w:r>
              <w:rPr>
                <w:noProof/>
                <w:webHidden/>
              </w:rPr>
              <w:tab/>
            </w:r>
            <w:r>
              <w:rPr>
                <w:noProof/>
                <w:webHidden/>
              </w:rPr>
              <w:fldChar w:fldCharType="begin"/>
            </w:r>
            <w:r>
              <w:rPr>
                <w:noProof/>
                <w:webHidden/>
              </w:rPr>
              <w:instrText xml:space="preserve"> PAGEREF _Toc49759345 \h </w:instrText>
            </w:r>
            <w:r>
              <w:rPr>
                <w:noProof/>
                <w:webHidden/>
              </w:rPr>
            </w:r>
            <w:r>
              <w:rPr>
                <w:noProof/>
                <w:webHidden/>
              </w:rPr>
              <w:fldChar w:fldCharType="separate"/>
            </w:r>
            <w:r>
              <w:rPr>
                <w:noProof/>
                <w:webHidden/>
              </w:rPr>
              <w:t>12</w:t>
            </w:r>
            <w:r>
              <w:rPr>
                <w:noProof/>
                <w:webHidden/>
              </w:rPr>
              <w:fldChar w:fldCharType="end"/>
            </w:r>
          </w:hyperlink>
        </w:p>
        <w:p w14:paraId="505D4832" w14:textId="43BF0F24" w:rsidR="004059E9" w:rsidRDefault="004059E9">
          <w:pPr>
            <w:pStyle w:val="TOC3"/>
            <w:tabs>
              <w:tab w:val="right" w:leader="dot" w:pos="9628"/>
            </w:tabs>
            <w:rPr>
              <w:rFonts w:eastAsiaTheme="minorEastAsia"/>
              <w:noProof/>
              <w:lang w:eastAsia="en-NZ"/>
            </w:rPr>
          </w:pPr>
          <w:hyperlink w:anchor="_Toc49759346" w:history="1">
            <w:r w:rsidRPr="00CD08D0">
              <w:rPr>
                <w:rStyle w:val="Hyperlink"/>
                <w:noProof/>
              </w:rPr>
              <w:t>Query 3</w:t>
            </w:r>
            <w:r>
              <w:rPr>
                <w:noProof/>
                <w:webHidden/>
              </w:rPr>
              <w:tab/>
            </w:r>
            <w:r>
              <w:rPr>
                <w:noProof/>
                <w:webHidden/>
              </w:rPr>
              <w:fldChar w:fldCharType="begin"/>
            </w:r>
            <w:r>
              <w:rPr>
                <w:noProof/>
                <w:webHidden/>
              </w:rPr>
              <w:instrText xml:space="preserve"> PAGEREF _Toc49759346 \h </w:instrText>
            </w:r>
            <w:r>
              <w:rPr>
                <w:noProof/>
                <w:webHidden/>
              </w:rPr>
            </w:r>
            <w:r>
              <w:rPr>
                <w:noProof/>
                <w:webHidden/>
              </w:rPr>
              <w:fldChar w:fldCharType="separate"/>
            </w:r>
            <w:r>
              <w:rPr>
                <w:noProof/>
                <w:webHidden/>
              </w:rPr>
              <w:t>13</w:t>
            </w:r>
            <w:r>
              <w:rPr>
                <w:noProof/>
                <w:webHidden/>
              </w:rPr>
              <w:fldChar w:fldCharType="end"/>
            </w:r>
          </w:hyperlink>
        </w:p>
        <w:p w14:paraId="25A795CF" w14:textId="40901BD0" w:rsidR="004059E9" w:rsidRDefault="004059E9">
          <w:pPr>
            <w:pStyle w:val="TOC2"/>
            <w:tabs>
              <w:tab w:val="right" w:leader="dot" w:pos="9628"/>
            </w:tabs>
            <w:rPr>
              <w:rFonts w:eastAsiaTheme="minorEastAsia"/>
              <w:noProof/>
              <w:lang w:eastAsia="en-NZ"/>
            </w:rPr>
          </w:pPr>
          <w:hyperlink w:anchor="_Toc49759347" w:history="1">
            <w:r w:rsidRPr="00CD08D0">
              <w:rPr>
                <w:rStyle w:val="Hyperlink"/>
                <w:noProof/>
              </w:rPr>
              <w:t>GDPR Compliance</w:t>
            </w:r>
            <w:r>
              <w:rPr>
                <w:noProof/>
                <w:webHidden/>
              </w:rPr>
              <w:tab/>
            </w:r>
            <w:r>
              <w:rPr>
                <w:noProof/>
                <w:webHidden/>
              </w:rPr>
              <w:fldChar w:fldCharType="begin"/>
            </w:r>
            <w:r>
              <w:rPr>
                <w:noProof/>
                <w:webHidden/>
              </w:rPr>
              <w:instrText xml:space="preserve"> PAGEREF _Toc49759347 \h </w:instrText>
            </w:r>
            <w:r>
              <w:rPr>
                <w:noProof/>
                <w:webHidden/>
              </w:rPr>
            </w:r>
            <w:r>
              <w:rPr>
                <w:noProof/>
                <w:webHidden/>
              </w:rPr>
              <w:fldChar w:fldCharType="separate"/>
            </w:r>
            <w:r>
              <w:rPr>
                <w:noProof/>
                <w:webHidden/>
              </w:rPr>
              <w:t>14</w:t>
            </w:r>
            <w:r>
              <w:rPr>
                <w:noProof/>
                <w:webHidden/>
              </w:rPr>
              <w:fldChar w:fldCharType="end"/>
            </w:r>
          </w:hyperlink>
        </w:p>
        <w:p w14:paraId="292AF267" w14:textId="060FC693" w:rsidR="004059E9" w:rsidRDefault="004059E9">
          <w:pPr>
            <w:pStyle w:val="TOC1"/>
            <w:tabs>
              <w:tab w:val="right" w:leader="dot" w:pos="9628"/>
            </w:tabs>
            <w:rPr>
              <w:rFonts w:eastAsiaTheme="minorEastAsia"/>
              <w:noProof/>
              <w:lang w:eastAsia="en-NZ"/>
            </w:rPr>
          </w:pPr>
          <w:hyperlink w:anchor="_Toc49759348" w:history="1">
            <w:r w:rsidRPr="00CD08D0">
              <w:rPr>
                <w:rStyle w:val="Hyperlink"/>
                <w:noProof/>
              </w:rPr>
              <w:t>Iteration Three</w:t>
            </w:r>
            <w:r>
              <w:rPr>
                <w:noProof/>
                <w:webHidden/>
              </w:rPr>
              <w:tab/>
            </w:r>
            <w:r>
              <w:rPr>
                <w:noProof/>
                <w:webHidden/>
              </w:rPr>
              <w:fldChar w:fldCharType="begin"/>
            </w:r>
            <w:r>
              <w:rPr>
                <w:noProof/>
                <w:webHidden/>
              </w:rPr>
              <w:instrText xml:space="preserve"> PAGEREF _Toc49759348 \h </w:instrText>
            </w:r>
            <w:r>
              <w:rPr>
                <w:noProof/>
                <w:webHidden/>
              </w:rPr>
            </w:r>
            <w:r>
              <w:rPr>
                <w:noProof/>
                <w:webHidden/>
              </w:rPr>
              <w:fldChar w:fldCharType="separate"/>
            </w:r>
            <w:r>
              <w:rPr>
                <w:noProof/>
                <w:webHidden/>
              </w:rPr>
              <w:t>16</w:t>
            </w:r>
            <w:r>
              <w:rPr>
                <w:noProof/>
                <w:webHidden/>
              </w:rPr>
              <w:fldChar w:fldCharType="end"/>
            </w:r>
          </w:hyperlink>
        </w:p>
        <w:p w14:paraId="6FA228D7" w14:textId="0733800E" w:rsidR="004059E9" w:rsidRDefault="004059E9">
          <w:pPr>
            <w:pStyle w:val="TOC2"/>
            <w:tabs>
              <w:tab w:val="right" w:leader="dot" w:pos="9628"/>
            </w:tabs>
            <w:rPr>
              <w:rFonts w:eastAsiaTheme="minorEastAsia"/>
              <w:noProof/>
              <w:lang w:eastAsia="en-NZ"/>
            </w:rPr>
          </w:pPr>
          <w:hyperlink w:anchor="_Toc49759349" w:history="1">
            <w:r w:rsidRPr="00CD08D0">
              <w:rPr>
                <w:rStyle w:val="Hyperlink"/>
                <w:noProof/>
              </w:rPr>
              <w:t>Backup</w:t>
            </w:r>
            <w:r>
              <w:rPr>
                <w:noProof/>
                <w:webHidden/>
              </w:rPr>
              <w:tab/>
            </w:r>
            <w:r>
              <w:rPr>
                <w:noProof/>
                <w:webHidden/>
              </w:rPr>
              <w:fldChar w:fldCharType="begin"/>
            </w:r>
            <w:r>
              <w:rPr>
                <w:noProof/>
                <w:webHidden/>
              </w:rPr>
              <w:instrText xml:space="preserve"> PAGEREF _Toc49759349 \h </w:instrText>
            </w:r>
            <w:r>
              <w:rPr>
                <w:noProof/>
                <w:webHidden/>
              </w:rPr>
            </w:r>
            <w:r>
              <w:rPr>
                <w:noProof/>
                <w:webHidden/>
              </w:rPr>
              <w:fldChar w:fldCharType="separate"/>
            </w:r>
            <w:r>
              <w:rPr>
                <w:noProof/>
                <w:webHidden/>
              </w:rPr>
              <w:t>16</w:t>
            </w:r>
            <w:r>
              <w:rPr>
                <w:noProof/>
                <w:webHidden/>
              </w:rPr>
              <w:fldChar w:fldCharType="end"/>
            </w:r>
          </w:hyperlink>
        </w:p>
        <w:p w14:paraId="3B05AEA0" w14:textId="0264C044" w:rsidR="004059E9" w:rsidRDefault="004059E9">
          <w:pPr>
            <w:pStyle w:val="TOC2"/>
            <w:tabs>
              <w:tab w:val="right" w:leader="dot" w:pos="9628"/>
            </w:tabs>
            <w:rPr>
              <w:rFonts w:eastAsiaTheme="minorEastAsia"/>
              <w:noProof/>
              <w:lang w:eastAsia="en-NZ"/>
            </w:rPr>
          </w:pPr>
          <w:hyperlink w:anchor="_Toc49759350" w:history="1">
            <w:r w:rsidRPr="00CD08D0">
              <w:rPr>
                <w:rStyle w:val="Hyperlink"/>
                <w:noProof/>
              </w:rPr>
              <w:t>Restoration</w:t>
            </w:r>
            <w:r>
              <w:rPr>
                <w:noProof/>
                <w:webHidden/>
              </w:rPr>
              <w:tab/>
            </w:r>
            <w:r>
              <w:rPr>
                <w:noProof/>
                <w:webHidden/>
              </w:rPr>
              <w:fldChar w:fldCharType="begin"/>
            </w:r>
            <w:r>
              <w:rPr>
                <w:noProof/>
                <w:webHidden/>
              </w:rPr>
              <w:instrText xml:space="preserve"> PAGEREF _Toc49759350 \h </w:instrText>
            </w:r>
            <w:r>
              <w:rPr>
                <w:noProof/>
                <w:webHidden/>
              </w:rPr>
            </w:r>
            <w:r>
              <w:rPr>
                <w:noProof/>
                <w:webHidden/>
              </w:rPr>
              <w:fldChar w:fldCharType="separate"/>
            </w:r>
            <w:r>
              <w:rPr>
                <w:noProof/>
                <w:webHidden/>
              </w:rPr>
              <w:t>17</w:t>
            </w:r>
            <w:r>
              <w:rPr>
                <w:noProof/>
                <w:webHidden/>
              </w:rPr>
              <w:fldChar w:fldCharType="end"/>
            </w:r>
          </w:hyperlink>
        </w:p>
        <w:p w14:paraId="640906F7" w14:textId="090E3393" w:rsidR="004059E9" w:rsidRDefault="004059E9">
          <w:pPr>
            <w:pStyle w:val="TOC2"/>
            <w:tabs>
              <w:tab w:val="right" w:leader="dot" w:pos="9628"/>
            </w:tabs>
            <w:rPr>
              <w:rFonts w:eastAsiaTheme="minorEastAsia"/>
              <w:noProof/>
              <w:lang w:eastAsia="en-NZ"/>
            </w:rPr>
          </w:pPr>
          <w:hyperlink w:anchor="_Toc49759351" w:history="1">
            <w:r w:rsidRPr="00CD08D0">
              <w:rPr>
                <w:rStyle w:val="Hyperlink"/>
                <w:noProof/>
              </w:rPr>
              <w:t>Security</w:t>
            </w:r>
            <w:r>
              <w:rPr>
                <w:noProof/>
                <w:webHidden/>
              </w:rPr>
              <w:tab/>
            </w:r>
            <w:r>
              <w:rPr>
                <w:noProof/>
                <w:webHidden/>
              </w:rPr>
              <w:fldChar w:fldCharType="begin"/>
            </w:r>
            <w:r>
              <w:rPr>
                <w:noProof/>
                <w:webHidden/>
              </w:rPr>
              <w:instrText xml:space="preserve"> PAGEREF _Toc49759351 \h </w:instrText>
            </w:r>
            <w:r>
              <w:rPr>
                <w:noProof/>
                <w:webHidden/>
              </w:rPr>
            </w:r>
            <w:r>
              <w:rPr>
                <w:noProof/>
                <w:webHidden/>
              </w:rPr>
              <w:fldChar w:fldCharType="separate"/>
            </w:r>
            <w:r>
              <w:rPr>
                <w:noProof/>
                <w:webHidden/>
              </w:rPr>
              <w:t>18</w:t>
            </w:r>
            <w:r>
              <w:rPr>
                <w:noProof/>
                <w:webHidden/>
              </w:rPr>
              <w:fldChar w:fldCharType="end"/>
            </w:r>
          </w:hyperlink>
        </w:p>
        <w:p w14:paraId="495D1F93" w14:textId="784DBC9A" w:rsidR="004059E9" w:rsidRDefault="004059E9">
          <w:pPr>
            <w:pStyle w:val="TOC2"/>
            <w:tabs>
              <w:tab w:val="right" w:leader="dot" w:pos="9628"/>
            </w:tabs>
            <w:rPr>
              <w:rFonts w:eastAsiaTheme="minorEastAsia"/>
              <w:noProof/>
              <w:lang w:eastAsia="en-NZ"/>
            </w:rPr>
          </w:pPr>
          <w:hyperlink w:anchor="_Toc49759352" w:history="1">
            <w:r w:rsidRPr="00CD08D0">
              <w:rPr>
                <w:rStyle w:val="Hyperlink"/>
                <w:noProof/>
              </w:rPr>
              <w:t>Role Management</w:t>
            </w:r>
            <w:r>
              <w:rPr>
                <w:noProof/>
                <w:webHidden/>
              </w:rPr>
              <w:tab/>
            </w:r>
            <w:r>
              <w:rPr>
                <w:noProof/>
                <w:webHidden/>
              </w:rPr>
              <w:fldChar w:fldCharType="begin"/>
            </w:r>
            <w:r>
              <w:rPr>
                <w:noProof/>
                <w:webHidden/>
              </w:rPr>
              <w:instrText xml:space="preserve"> PAGEREF _Toc49759352 \h </w:instrText>
            </w:r>
            <w:r>
              <w:rPr>
                <w:noProof/>
                <w:webHidden/>
              </w:rPr>
            </w:r>
            <w:r>
              <w:rPr>
                <w:noProof/>
                <w:webHidden/>
              </w:rPr>
              <w:fldChar w:fldCharType="separate"/>
            </w:r>
            <w:r>
              <w:rPr>
                <w:noProof/>
                <w:webHidden/>
              </w:rPr>
              <w:t>19</w:t>
            </w:r>
            <w:r>
              <w:rPr>
                <w:noProof/>
                <w:webHidden/>
              </w:rPr>
              <w:fldChar w:fldCharType="end"/>
            </w:r>
          </w:hyperlink>
        </w:p>
        <w:p w14:paraId="14912F2F" w14:textId="1A983363" w:rsidR="004059E9" w:rsidRDefault="004059E9">
          <w:pPr>
            <w:pStyle w:val="TOC1"/>
            <w:tabs>
              <w:tab w:val="right" w:leader="dot" w:pos="9628"/>
            </w:tabs>
            <w:rPr>
              <w:rFonts w:eastAsiaTheme="minorEastAsia"/>
              <w:noProof/>
              <w:lang w:eastAsia="en-NZ"/>
            </w:rPr>
          </w:pPr>
          <w:hyperlink w:anchor="_Toc49759353" w:history="1">
            <w:r w:rsidRPr="00CD08D0">
              <w:rPr>
                <w:rStyle w:val="Hyperlink"/>
                <w:noProof/>
              </w:rPr>
              <w:t>Performance Review</w:t>
            </w:r>
            <w:r>
              <w:rPr>
                <w:noProof/>
                <w:webHidden/>
              </w:rPr>
              <w:tab/>
            </w:r>
            <w:r>
              <w:rPr>
                <w:noProof/>
                <w:webHidden/>
              </w:rPr>
              <w:fldChar w:fldCharType="begin"/>
            </w:r>
            <w:r>
              <w:rPr>
                <w:noProof/>
                <w:webHidden/>
              </w:rPr>
              <w:instrText xml:space="preserve"> PAGEREF _Toc49759353 \h </w:instrText>
            </w:r>
            <w:r>
              <w:rPr>
                <w:noProof/>
                <w:webHidden/>
              </w:rPr>
            </w:r>
            <w:r>
              <w:rPr>
                <w:noProof/>
                <w:webHidden/>
              </w:rPr>
              <w:fldChar w:fldCharType="separate"/>
            </w:r>
            <w:r>
              <w:rPr>
                <w:noProof/>
                <w:webHidden/>
              </w:rPr>
              <w:t>20</w:t>
            </w:r>
            <w:r>
              <w:rPr>
                <w:noProof/>
                <w:webHidden/>
              </w:rPr>
              <w:fldChar w:fldCharType="end"/>
            </w:r>
          </w:hyperlink>
        </w:p>
        <w:p w14:paraId="20CBDD51" w14:textId="4BA9644A" w:rsidR="004059E9" w:rsidRDefault="004059E9">
          <w:pPr>
            <w:pStyle w:val="TOC1"/>
            <w:tabs>
              <w:tab w:val="right" w:leader="dot" w:pos="9628"/>
            </w:tabs>
            <w:rPr>
              <w:rFonts w:eastAsiaTheme="minorEastAsia"/>
              <w:noProof/>
              <w:lang w:eastAsia="en-NZ"/>
            </w:rPr>
          </w:pPr>
          <w:hyperlink w:anchor="_Toc49759354" w:history="1">
            <w:r w:rsidRPr="00CD08D0">
              <w:rPr>
                <w:rStyle w:val="Hyperlink"/>
                <w:noProof/>
              </w:rPr>
              <w:t>Conclusion</w:t>
            </w:r>
            <w:r>
              <w:rPr>
                <w:noProof/>
                <w:webHidden/>
              </w:rPr>
              <w:tab/>
            </w:r>
            <w:r>
              <w:rPr>
                <w:noProof/>
                <w:webHidden/>
              </w:rPr>
              <w:fldChar w:fldCharType="begin"/>
            </w:r>
            <w:r>
              <w:rPr>
                <w:noProof/>
                <w:webHidden/>
              </w:rPr>
              <w:instrText xml:space="preserve"> PAGEREF _Toc49759354 \h </w:instrText>
            </w:r>
            <w:r>
              <w:rPr>
                <w:noProof/>
                <w:webHidden/>
              </w:rPr>
            </w:r>
            <w:r>
              <w:rPr>
                <w:noProof/>
                <w:webHidden/>
              </w:rPr>
              <w:fldChar w:fldCharType="separate"/>
            </w:r>
            <w:r>
              <w:rPr>
                <w:noProof/>
                <w:webHidden/>
              </w:rPr>
              <w:t>20</w:t>
            </w:r>
            <w:r>
              <w:rPr>
                <w:noProof/>
                <w:webHidden/>
              </w:rPr>
              <w:fldChar w:fldCharType="end"/>
            </w:r>
          </w:hyperlink>
        </w:p>
        <w:p w14:paraId="47F62B97" w14:textId="68646255" w:rsidR="004059E9" w:rsidRDefault="004059E9">
          <w:pPr>
            <w:pStyle w:val="TOC1"/>
            <w:tabs>
              <w:tab w:val="right" w:leader="dot" w:pos="9628"/>
            </w:tabs>
            <w:rPr>
              <w:rFonts w:eastAsiaTheme="minorEastAsia"/>
              <w:noProof/>
              <w:lang w:eastAsia="en-NZ"/>
            </w:rPr>
          </w:pPr>
          <w:hyperlink w:anchor="_Toc49759355" w:history="1">
            <w:r w:rsidRPr="00CD08D0">
              <w:rPr>
                <w:rStyle w:val="Hyperlink"/>
                <w:noProof/>
              </w:rPr>
              <w:t>References</w:t>
            </w:r>
            <w:r>
              <w:rPr>
                <w:noProof/>
                <w:webHidden/>
              </w:rPr>
              <w:tab/>
            </w:r>
            <w:r>
              <w:rPr>
                <w:noProof/>
                <w:webHidden/>
              </w:rPr>
              <w:fldChar w:fldCharType="begin"/>
            </w:r>
            <w:r>
              <w:rPr>
                <w:noProof/>
                <w:webHidden/>
              </w:rPr>
              <w:instrText xml:space="preserve"> PAGEREF _Toc49759355 \h </w:instrText>
            </w:r>
            <w:r>
              <w:rPr>
                <w:noProof/>
                <w:webHidden/>
              </w:rPr>
            </w:r>
            <w:r>
              <w:rPr>
                <w:noProof/>
                <w:webHidden/>
              </w:rPr>
              <w:fldChar w:fldCharType="separate"/>
            </w:r>
            <w:r>
              <w:rPr>
                <w:noProof/>
                <w:webHidden/>
              </w:rPr>
              <w:t>20</w:t>
            </w:r>
            <w:r>
              <w:rPr>
                <w:noProof/>
                <w:webHidden/>
              </w:rPr>
              <w:fldChar w:fldCharType="end"/>
            </w:r>
          </w:hyperlink>
        </w:p>
        <w:p w14:paraId="04468ED5" w14:textId="49F31E6A" w:rsidR="00755A08" w:rsidRDefault="00755A08">
          <w:r>
            <w:rPr>
              <w:b/>
              <w:bCs/>
              <w:noProof/>
            </w:rPr>
            <w:fldChar w:fldCharType="end"/>
          </w:r>
        </w:p>
      </w:sdtContent>
    </w:sdt>
    <w:p w14:paraId="19FAFB1F" w14:textId="77777777" w:rsidR="00755A08" w:rsidRDefault="00755A08" w:rsidP="00755A08"/>
    <w:p w14:paraId="796894E4" w14:textId="77777777" w:rsidR="00755A08" w:rsidRDefault="00755A08" w:rsidP="00755A08"/>
    <w:p w14:paraId="6DB111B8" w14:textId="77777777" w:rsidR="00755A08" w:rsidRDefault="00755A08" w:rsidP="00755A08"/>
    <w:p w14:paraId="06DE01EF" w14:textId="77777777" w:rsidR="00755A08" w:rsidRDefault="00755A08" w:rsidP="00755A08"/>
    <w:p w14:paraId="3C0B19BC" w14:textId="77777777" w:rsidR="00755A08" w:rsidRDefault="00755A08" w:rsidP="00755A08"/>
    <w:p w14:paraId="0ED7AA92" w14:textId="77777777" w:rsidR="00755A08" w:rsidRDefault="00755A08" w:rsidP="00755A08"/>
    <w:p w14:paraId="4CBB8BEE" w14:textId="77777777" w:rsidR="00755A08" w:rsidRDefault="00755A08" w:rsidP="00755A08"/>
    <w:p w14:paraId="1857F35A" w14:textId="77777777" w:rsidR="00755A08" w:rsidRDefault="00755A08" w:rsidP="00755A08"/>
    <w:p w14:paraId="6E7AFEB1" w14:textId="77777777" w:rsidR="00154911" w:rsidRDefault="00154911" w:rsidP="00154911"/>
    <w:p w14:paraId="60E52BBC" w14:textId="275E18A6" w:rsidR="00154911" w:rsidRDefault="00154911" w:rsidP="00154911">
      <w:pPr>
        <w:pStyle w:val="Heading1"/>
      </w:pPr>
      <w:bookmarkStart w:id="1" w:name="_Toc49759333"/>
      <w:r>
        <w:lastRenderedPageBreak/>
        <w:t>Introduction</w:t>
      </w:r>
      <w:bookmarkEnd w:id="1"/>
    </w:p>
    <w:p w14:paraId="58B36F70" w14:textId="222B5F01" w:rsidR="00154911" w:rsidRPr="004D04C5" w:rsidRDefault="00A2620E" w:rsidP="00154911">
      <w:pPr>
        <w:rPr>
          <w:rFonts w:ascii="Times New Roman" w:hAnsi="Times New Roman" w:cs="Times New Roman"/>
          <w:sz w:val="24"/>
          <w:szCs w:val="24"/>
        </w:rPr>
      </w:pPr>
      <w:r w:rsidRPr="004D04C5">
        <w:rPr>
          <w:rFonts w:ascii="Times New Roman" w:hAnsi="Times New Roman" w:cs="Times New Roman"/>
          <w:sz w:val="24"/>
          <w:szCs w:val="24"/>
        </w:rPr>
        <w:t xml:space="preserve">Data is an essential component such component is critical for an organisation to potentially expand and thrive in other parts of the world. However, </w:t>
      </w:r>
      <w:r w:rsidR="00890188" w:rsidRPr="004D04C5">
        <w:rPr>
          <w:rFonts w:ascii="Times New Roman" w:hAnsi="Times New Roman" w:cs="Times New Roman"/>
          <w:sz w:val="24"/>
          <w:szCs w:val="24"/>
        </w:rPr>
        <w:t xml:space="preserve">one cannot attain this level of achievement without </w:t>
      </w:r>
      <w:r w:rsidR="00C63873" w:rsidRPr="004D04C5">
        <w:rPr>
          <w:rFonts w:ascii="Times New Roman" w:hAnsi="Times New Roman" w:cs="Times New Roman"/>
          <w:sz w:val="24"/>
          <w:szCs w:val="24"/>
        </w:rPr>
        <w:t xml:space="preserve">first </w:t>
      </w:r>
      <w:r w:rsidR="00890188" w:rsidRPr="004D04C5">
        <w:rPr>
          <w:rFonts w:ascii="Times New Roman" w:hAnsi="Times New Roman" w:cs="Times New Roman"/>
          <w:sz w:val="24"/>
          <w:szCs w:val="24"/>
        </w:rPr>
        <w:t xml:space="preserve">making wise </w:t>
      </w:r>
      <w:r w:rsidRPr="004D04C5">
        <w:rPr>
          <w:rFonts w:ascii="Times New Roman" w:hAnsi="Times New Roman" w:cs="Times New Roman"/>
          <w:sz w:val="24"/>
          <w:szCs w:val="24"/>
        </w:rPr>
        <w:t>decision</w:t>
      </w:r>
      <w:r w:rsidR="00890188" w:rsidRPr="004D04C5">
        <w:rPr>
          <w:rFonts w:ascii="Times New Roman" w:hAnsi="Times New Roman" w:cs="Times New Roman"/>
          <w:sz w:val="24"/>
          <w:szCs w:val="24"/>
        </w:rPr>
        <w:t>s</w:t>
      </w:r>
      <w:r w:rsidR="004E42D7" w:rsidRPr="004D04C5">
        <w:rPr>
          <w:rFonts w:ascii="Times New Roman" w:hAnsi="Times New Roman" w:cs="Times New Roman"/>
          <w:sz w:val="24"/>
          <w:szCs w:val="24"/>
        </w:rPr>
        <w:t>, such decisions</w:t>
      </w:r>
      <w:r w:rsidR="00890188" w:rsidRPr="004D04C5">
        <w:rPr>
          <w:rFonts w:ascii="Times New Roman" w:hAnsi="Times New Roman" w:cs="Times New Roman"/>
          <w:sz w:val="24"/>
          <w:szCs w:val="24"/>
        </w:rPr>
        <w:t xml:space="preserve"> </w:t>
      </w:r>
      <w:r w:rsidR="004E42D7" w:rsidRPr="004D04C5">
        <w:rPr>
          <w:rFonts w:ascii="Times New Roman" w:hAnsi="Times New Roman" w:cs="Times New Roman"/>
          <w:sz w:val="24"/>
          <w:szCs w:val="24"/>
        </w:rPr>
        <w:t xml:space="preserve">can only be </w:t>
      </w:r>
      <w:r w:rsidR="00C63873" w:rsidRPr="004D04C5">
        <w:rPr>
          <w:rFonts w:ascii="Times New Roman" w:hAnsi="Times New Roman" w:cs="Times New Roman"/>
          <w:sz w:val="24"/>
          <w:szCs w:val="24"/>
        </w:rPr>
        <w:t>derived</w:t>
      </w:r>
      <w:r w:rsidR="00890188" w:rsidRPr="004D04C5">
        <w:rPr>
          <w:rFonts w:ascii="Times New Roman" w:hAnsi="Times New Roman" w:cs="Times New Roman"/>
          <w:sz w:val="24"/>
          <w:szCs w:val="24"/>
        </w:rPr>
        <w:t xml:space="preserve"> fr</w:t>
      </w:r>
      <w:r w:rsidR="00C63873" w:rsidRPr="004D04C5">
        <w:rPr>
          <w:rFonts w:ascii="Times New Roman" w:hAnsi="Times New Roman" w:cs="Times New Roman"/>
          <w:sz w:val="24"/>
          <w:szCs w:val="24"/>
        </w:rPr>
        <w:t xml:space="preserve">om an analysis of data that is from the organisations database. </w:t>
      </w:r>
      <w:r w:rsidR="00B11912" w:rsidRPr="004D04C5">
        <w:rPr>
          <w:rFonts w:ascii="Times New Roman" w:hAnsi="Times New Roman" w:cs="Times New Roman"/>
          <w:sz w:val="24"/>
          <w:szCs w:val="24"/>
        </w:rPr>
        <w:t>Data is</w:t>
      </w:r>
      <w:r w:rsidR="00566195" w:rsidRPr="004D04C5">
        <w:rPr>
          <w:rFonts w:ascii="Times New Roman" w:hAnsi="Times New Roman" w:cs="Times New Roman"/>
          <w:sz w:val="24"/>
          <w:szCs w:val="24"/>
        </w:rPr>
        <w:t xml:space="preserve"> a precious component to an organisation as such it has become a </w:t>
      </w:r>
      <w:r w:rsidR="00DB23E4" w:rsidRPr="004D04C5">
        <w:rPr>
          <w:rFonts w:ascii="Times New Roman" w:hAnsi="Times New Roman" w:cs="Times New Roman"/>
          <w:sz w:val="24"/>
          <w:szCs w:val="24"/>
        </w:rPr>
        <w:t xml:space="preserve">potential </w:t>
      </w:r>
      <w:r w:rsidR="00566195" w:rsidRPr="004D04C5">
        <w:rPr>
          <w:rFonts w:ascii="Times New Roman" w:hAnsi="Times New Roman" w:cs="Times New Roman"/>
          <w:sz w:val="24"/>
          <w:szCs w:val="24"/>
        </w:rPr>
        <w:t>replacement for the desperate and lazy beings to held for ransom</w:t>
      </w:r>
      <w:r w:rsidR="00DB23E4" w:rsidRPr="004D04C5">
        <w:rPr>
          <w:rFonts w:ascii="Times New Roman" w:hAnsi="Times New Roman" w:cs="Times New Roman"/>
          <w:sz w:val="24"/>
          <w:szCs w:val="24"/>
        </w:rPr>
        <w:t xml:space="preserve"> against an organisation. Data is a significant component, such that if data is loss or damaged, an organisation could potentially face many fines as well as a collapse due to loss of reputations.  </w:t>
      </w:r>
      <w:r w:rsidR="00AD2D54" w:rsidRPr="004D04C5">
        <w:rPr>
          <w:rFonts w:ascii="Times New Roman" w:hAnsi="Times New Roman" w:cs="Times New Roman"/>
          <w:sz w:val="24"/>
          <w:szCs w:val="24"/>
        </w:rPr>
        <w:t xml:space="preserve">That is why today, I will be discussing as well as teaching techniques on how to </w:t>
      </w:r>
      <w:r w:rsidR="00DB23E4" w:rsidRPr="004D04C5">
        <w:rPr>
          <w:rFonts w:ascii="Times New Roman" w:hAnsi="Times New Roman" w:cs="Times New Roman"/>
          <w:sz w:val="24"/>
          <w:szCs w:val="24"/>
        </w:rPr>
        <w:t xml:space="preserve">safeguard data, but also discuss my health tech solution from the very start to the end through several iterations. I will also be talking about General Data Protection Regulation or GDPR and how it affects my health tech solution as well as talk about optimising SQL queries </w:t>
      </w:r>
      <w:r w:rsidR="004D04C5" w:rsidRPr="004D04C5">
        <w:rPr>
          <w:rFonts w:ascii="Times New Roman" w:hAnsi="Times New Roman" w:cs="Times New Roman"/>
          <w:sz w:val="24"/>
          <w:szCs w:val="24"/>
        </w:rPr>
        <w:t>using</w:t>
      </w:r>
      <w:r w:rsidR="004D04C5">
        <w:rPr>
          <w:rFonts w:ascii="Times New Roman" w:hAnsi="Times New Roman" w:cs="Times New Roman"/>
          <w:sz w:val="24"/>
          <w:szCs w:val="24"/>
        </w:rPr>
        <w:t xml:space="preserve"> a number of</w:t>
      </w:r>
      <w:r w:rsidR="004D04C5" w:rsidRPr="004D04C5">
        <w:rPr>
          <w:rFonts w:ascii="Times New Roman" w:hAnsi="Times New Roman" w:cs="Times New Roman"/>
          <w:sz w:val="24"/>
          <w:szCs w:val="24"/>
        </w:rPr>
        <w:t xml:space="preserve"> </w:t>
      </w:r>
      <w:r w:rsidR="00DB23E4" w:rsidRPr="004D04C5">
        <w:rPr>
          <w:rFonts w:ascii="Times New Roman" w:hAnsi="Times New Roman" w:cs="Times New Roman"/>
          <w:sz w:val="24"/>
          <w:szCs w:val="24"/>
        </w:rPr>
        <w:t>indexes</w:t>
      </w:r>
      <w:r w:rsidR="004D04C5" w:rsidRPr="004D04C5">
        <w:rPr>
          <w:rFonts w:ascii="Times New Roman" w:hAnsi="Times New Roman" w:cs="Times New Roman"/>
          <w:sz w:val="24"/>
          <w:szCs w:val="24"/>
        </w:rPr>
        <w:t>.</w:t>
      </w:r>
    </w:p>
    <w:p w14:paraId="25BEF95E" w14:textId="623328BF" w:rsidR="00154911" w:rsidRDefault="00154911" w:rsidP="00154911">
      <w:pPr>
        <w:pStyle w:val="Heading1"/>
      </w:pPr>
      <w:bookmarkStart w:id="2" w:name="_Toc49759334"/>
      <w:r>
        <w:t>GDPR</w:t>
      </w:r>
      <w:bookmarkEnd w:id="2"/>
    </w:p>
    <w:p w14:paraId="50AD287C" w14:textId="77777777" w:rsidR="00154911" w:rsidRDefault="00154911" w:rsidP="00154911">
      <w:pPr>
        <w:pStyle w:val="Heading2"/>
      </w:pPr>
      <w:bookmarkStart w:id="3" w:name="_Toc49759335"/>
      <w:r>
        <w:t>How it could affect your Health Tech Database solution.</w:t>
      </w:r>
      <w:bookmarkEnd w:id="3"/>
      <w:r>
        <w:t xml:space="preserve"> </w:t>
      </w:r>
    </w:p>
    <w:p w14:paraId="1DF6EFC5" w14:textId="77777777" w:rsidR="00154911" w:rsidRPr="00D02BA8" w:rsidRDefault="00154911" w:rsidP="00154911">
      <w:pPr>
        <w:rPr>
          <w:rFonts w:ascii="Times New Roman" w:hAnsi="Times New Roman" w:cs="Times New Roman"/>
          <w:sz w:val="24"/>
          <w:szCs w:val="24"/>
        </w:rPr>
      </w:pPr>
      <w:r w:rsidRPr="00D02BA8">
        <w:rPr>
          <w:rFonts w:ascii="Times New Roman" w:hAnsi="Times New Roman" w:cs="Times New Roman"/>
          <w:sz w:val="24"/>
          <w:szCs w:val="24"/>
        </w:rPr>
        <w:t>The General Data Protection Regulation or GDPR affects all aspects of my Health Tech Database solution as my solution will be processing data collected from patients, carers, GP as well as the patients companion, such collection will be based under contract between the aged care organisation and the individuals. GDPR allows individuals such as clients and employees to have the total control over the usage as well as collection of their data by an organisation, such data control will give individuals a state of mind that their personal data is secured. With GDPR, individuals have the authority to access their data whenever they want as well as ask on how businesses/organisations utilized their personal data. Individuals also has the authority to have their personal data deleted if they either withdraw consent from an organisation to utilized their data or are no longer clients or part of the organisation, individuals also have the right to have their data transferred from one to another service provider. One must be also be informed to grant consent before one's personal data is congregated as well as have the rights to have their personal data updated if their personal information is either incorrect, incomplete as well as outdated. Individuals also has the right to request from an organisation to have their personal data not be part of any organisation processing, one also has the authority to request from an organisation to end data processing for marketing purposes. Individuals also have the right to be notified within 72 hours of an organisation becoming aware of a security breach. GDPR allows individuals to have a control of the usage of their personal data by an organisation, that is why organisations should be transparent on the usage of individuals data. To become transparent is for an organisation to become a GDPR compliant, such compliance can be achieved by mapping the organisations data - tracing &amp; documenting all data sources and its usage, Identifying which personal data the organisation must be kept, adding security measures to prevent breaches, reviewing organisations documentation - privacy statements, individuals consent for organisations storing and processing data as well as establishing policies for managing data, but also appointing a data controller to manage organisations GDPR compliance. GDPR affect my Health Tech Database solution as I will be processing information from various individuals which will require me to obtain consent first to store individual’s personal data, but also follow procedures in compliance to the general data protection regulation.</w:t>
      </w:r>
    </w:p>
    <w:p w14:paraId="2559206D" w14:textId="77777777" w:rsidR="00154911" w:rsidRPr="007E46FC" w:rsidRDefault="00154911" w:rsidP="00154911">
      <w:pPr>
        <w:pStyle w:val="Heading1"/>
        <w:rPr>
          <w:sz w:val="26"/>
          <w:szCs w:val="26"/>
        </w:rPr>
      </w:pPr>
      <w:bookmarkStart w:id="4" w:name="_Toc49759336"/>
      <w:r w:rsidRPr="00103B6B">
        <w:lastRenderedPageBreak/>
        <w:t>How well does your solution comply with data protection law?</w:t>
      </w:r>
      <w:bookmarkEnd w:id="4"/>
    </w:p>
    <w:p w14:paraId="673DB07D" w14:textId="368AC4E6" w:rsidR="00154911" w:rsidRPr="00D02BA8" w:rsidRDefault="00154911" w:rsidP="00154911">
      <w:pPr>
        <w:rPr>
          <w:rFonts w:ascii="Times New Roman" w:hAnsi="Times New Roman" w:cs="Times New Roman"/>
          <w:sz w:val="24"/>
          <w:szCs w:val="24"/>
        </w:rPr>
      </w:pPr>
      <w:r w:rsidRPr="00D02BA8">
        <w:rPr>
          <w:rFonts w:ascii="Times New Roman" w:hAnsi="Times New Roman" w:cs="Times New Roman"/>
          <w:sz w:val="24"/>
          <w:szCs w:val="24"/>
        </w:rPr>
        <w:t>My solution complies with the data protection law as the solution will only be collecting relevant information about a certain individual like names, addresses, contacts, such information will only be used to track individuals in my Aged Care Activity Management System Health Tech solution. In compliance to GDPR, my solution will allow every individual to be able to read, understand, give consent, and sign an agreement which will be stored in the database as a document file. Not only that, Individuals will also be given choices to either withdraw their data, stopped data processing, or give consent to the organisation to use their personal data processing. My solution will also allow individuals like the senior’s companion for example to update their personal information, whenever they need to. My health tech solution Database will use login authentication as a requirement for security</w:t>
      </w:r>
      <w:r>
        <w:rPr>
          <w:rFonts w:ascii="Times New Roman" w:hAnsi="Times New Roman" w:cs="Times New Roman"/>
          <w:sz w:val="24"/>
          <w:szCs w:val="24"/>
        </w:rPr>
        <w:t xml:space="preserve"> as well as users will only be able to access the view levels assigned to them, they will not have access in the logical level of the database(See Role Management &amp; Views below)</w:t>
      </w:r>
      <w:r w:rsidRPr="00D02BA8">
        <w:rPr>
          <w:rFonts w:ascii="Times New Roman" w:hAnsi="Times New Roman" w:cs="Times New Roman"/>
          <w:sz w:val="24"/>
          <w:szCs w:val="24"/>
        </w:rPr>
        <w:t>. I am fully aware of the data protection fees if my solution fails to comply with GDPR as well as the data protection responsibilities in ensuring each individual personal data are secured.</w:t>
      </w:r>
    </w:p>
    <w:p w14:paraId="44A8A2C5" w14:textId="77777777" w:rsidR="00154911" w:rsidRPr="008D7213" w:rsidRDefault="00154911" w:rsidP="00154911">
      <w:pPr>
        <w:rPr>
          <w:rFonts w:ascii="Times New Roman" w:hAnsi="Times New Roman" w:cs="Times New Roman"/>
          <w:sz w:val="25"/>
          <w:szCs w:val="25"/>
        </w:rPr>
      </w:pPr>
    </w:p>
    <w:p w14:paraId="0872E645" w14:textId="76AE2C2C" w:rsidR="00154911" w:rsidRDefault="00154911" w:rsidP="00154911">
      <w:pPr>
        <w:pStyle w:val="Heading2"/>
      </w:pPr>
      <w:bookmarkStart w:id="5" w:name="_Toc49759337"/>
      <w:r>
        <w:t>Role Management &amp; Views</w:t>
      </w:r>
      <w:bookmarkEnd w:id="5"/>
    </w:p>
    <w:p w14:paraId="6EB8D5E3" w14:textId="77777777" w:rsidR="00154911" w:rsidRDefault="00154911" w:rsidP="00154911">
      <w:r>
        <w:rPr>
          <w:noProof/>
        </w:rPr>
        <w:drawing>
          <wp:inline distT="0" distB="0" distL="0" distR="0" wp14:anchorId="1592F9F8" wp14:editId="61159EFE">
            <wp:extent cx="3657600" cy="477541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2484" cy="4834013"/>
                    </a:xfrm>
                    <a:prstGeom prst="rect">
                      <a:avLst/>
                    </a:prstGeom>
                  </pic:spPr>
                </pic:pic>
              </a:graphicData>
            </a:graphic>
          </wp:inline>
        </w:drawing>
      </w:r>
    </w:p>
    <w:p w14:paraId="3FAE7503" w14:textId="22CBCE3B" w:rsidR="00154911" w:rsidRDefault="00154911" w:rsidP="00154911"/>
    <w:p w14:paraId="7FB3749D" w14:textId="77777777" w:rsidR="00154911" w:rsidRDefault="00154911" w:rsidP="00154911"/>
    <w:p w14:paraId="72E87EA4" w14:textId="02DC9743" w:rsidR="00755A08" w:rsidRDefault="00755A08" w:rsidP="00755A08">
      <w:pPr>
        <w:pStyle w:val="Heading1"/>
      </w:pPr>
      <w:bookmarkStart w:id="6" w:name="_Toc49759338"/>
      <w:r>
        <w:lastRenderedPageBreak/>
        <w:t>Iteration One</w:t>
      </w:r>
      <w:bookmarkEnd w:id="6"/>
    </w:p>
    <w:p w14:paraId="1EBE470C" w14:textId="77777777" w:rsidR="00755A08" w:rsidRPr="00755A08" w:rsidRDefault="00755A08" w:rsidP="00755A08"/>
    <w:p w14:paraId="573E62C5" w14:textId="4A59CD9A" w:rsidR="00755A08" w:rsidRPr="00755A08" w:rsidRDefault="00755A08" w:rsidP="00755A08">
      <w:pPr>
        <w:pStyle w:val="Heading2"/>
      </w:pPr>
      <w:bookmarkStart w:id="7" w:name="_Toc49759339"/>
      <w:r>
        <w:t>Phase One</w:t>
      </w:r>
      <w:bookmarkEnd w:id="7"/>
    </w:p>
    <w:p w14:paraId="60CB9D18" w14:textId="2C953394" w:rsidR="00A0293B" w:rsidRPr="00DB53D2" w:rsidRDefault="005C610F">
      <w:pPr>
        <w:rPr>
          <w:rFonts w:ascii="Times New Roman" w:hAnsi="Times New Roman" w:cs="Times New Roman"/>
          <w:sz w:val="25"/>
          <w:szCs w:val="25"/>
        </w:rPr>
      </w:pPr>
      <w:r w:rsidRPr="00DB53D2">
        <w:rPr>
          <w:rFonts w:ascii="Times New Roman" w:hAnsi="Times New Roman" w:cs="Times New Roman"/>
          <w:sz w:val="25"/>
          <w:szCs w:val="25"/>
        </w:rPr>
        <w:t xml:space="preserve">At the </w:t>
      </w:r>
      <w:r w:rsidR="007B65C5" w:rsidRPr="00DB53D2">
        <w:rPr>
          <w:rFonts w:ascii="Times New Roman" w:hAnsi="Times New Roman" w:cs="Times New Roman"/>
          <w:sz w:val="25"/>
          <w:szCs w:val="25"/>
        </w:rPr>
        <w:t xml:space="preserve">first phase </w:t>
      </w:r>
      <w:r w:rsidRPr="00DB53D2">
        <w:rPr>
          <w:rFonts w:ascii="Times New Roman" w:hAnsi="Times New Roman" w:cs="Times New Roman"/>
          <w:sz w:val="25"/>
          <w:szCs w:val="25"/>
        </w:rPr>
        <w:t xml:space="preserve">of Iteration 1, I Identified 6 different entities which has many to many </w:t>
      </w:r>
      <w:r w:rsidR="007B65C5" w:rsidRPr="00DB53D2">
        <w:rPr>
          <w:rFonts w:ascii="Times New Roman" w:hAnsi="Times New Roman" w:cs="Times New Roman"/>
          <w:sz w:val="25"/>
          <w:szCs w:val="25"/>
        </w:rPr>
        <w:t>relationships</w:t>
      </w:r>
      <w:r w:rsidRPr="00DB53D2">
        <w:rPr>
          <w:rFonts w:ascii="Times New Roman" w:hAnsi="Times New Roman" w:cs="Times New Roman"/>
          <w:sz w:val="25"/>
          <w:szCs w:val="25"/>
        </w:rPr>
        <w:t xml:space="preserve"> with the entity of Patient.</w:t>
      </w:r>
    </w:p>
    <w:p w14:paraId="2FB64B16" w14:textId="77777777" w:rsidR="00A0293B" w:rsidRDefault="005C610F" w:rsidP="00A0293B">
      <w:pPr>
        <w:keepNext/>
      </w:pPr>
      <w:r>
        <w:rPr>
          <w:noProof/>
        </w:rPr>
        <w:drawing>
          <wp:inline distT="0" distB="0" distL="0" distR="0" wp14:anchorId="71E5D580" wp14:editId="3169197F">
            <wp:extent cx="4975860" cy="3208134"/>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17536" cy="3235004"/>
                    </a:xfrm>
                    <a:prstGeom prst="rect">
                      <a:avLst/>
                    </a:prstGeom>
                  </pic:spPr>
                </pic:pic>
              </a:graphicData>
            </a:graphic>
          </wp:inline>
        </w:drawing>
      </w:r>
    </w:p>
    <w:p w14:paraId="42476DD7" w14:textId="21D52A38" w:rsidR="005C610F" w:rsidRDefault="00A0293B" w:rsidP="00A0293B">
      <w:pPr>
        <w:pStyle w:val="Caption"/>
        <w:rPr>
          <w:noProof/>
        </w:rPr>
      </w:pPr>
      <w:r>
        <w:t xml:space="preserve">Figure </w:t>
      </w:r>
      <w:r w:rsidR="006F37A8">
        <w:fldChar w:fldCharType="begin"/>
      </w:r>
      <w:r w:rsidR="006F37A8">
        <w:instrText xml:space="preserve"> SEQ Figure \* ARABIC </w:instrText>
      </w:r>
      <w:r w:rsidR="006F37A8">
        <w:fldChar w:fldCharType="separate"/>
      </w:r>
      <w:r w:rsidR="00312867">
        <w:rPr>
          <w:noProof/>
        </w:rPr>
        <w:t>1</w:t>
      </w:r>
      <w:r w:rsidR="006F37A8">
        <w:rPr>
          <w:noProof/>
        </w:rPr>
        <w:fldChar w:fldCharType="end"/>
      </w:r>
    </w:p>
    <w:p w14:paraId="2B8794EB" w14:textId="77777777" w:rsidR="00755A08" w:rsidRPr="00755A08" w:rsidRDefault="00755A08" w:rsidP="00755A08"/>
    <w:p w14:paraId="0704C155" w14:textId="7DA0277B" w:rsidR="00F1698F" w:rsidRDefault="005C610F" w:rsidP="00755A08">
      <w:pPr>
        <w:pStyle w:val="Heading2"/>
      </w:pPr>
      <w:r>
        <w:t xml:space="preserve"> </w:t>
      </w:r>
      <w:bookmarkStart w:id="8" w:name="_Toc49759340"/>
      <w:r w:rsidR="00755A08">
        <w:t>Phase Two</w:t>
      </w:r>
      <w:bookmarkEnd w:id="8"/>
    </w:p>
    <w:p w14:paraId="7740260A" w14:textId="100369DE" w:rsidR="007B65C5" w:rsidRPr="00DB53D2" w:rsidRDefault="007B65C5">
      <w:pPr>
        <w:rPr>
          <w:rFonts w:ascii="Times New Roman" w:hAnsi="Times New Roman" w:cs="Times New Roman"/>
          <w:sz w:val="25"/>
          <w:szCs w:val="25"/>
        </w:rPr>
      </w:pPr>
      <w:r w:rsidRPr="00DB53D2">
        <w:rPr>
          <w:rFonts w:ascii="Times New Roman" w:hAnsi="Times New Roman" w:cs="Times New Roman"/>
          <w:sz w:val="25"/>
          <w:szCs w:val="25"/>
        </w:rPr>
        <w:t>In the 2</w:t>
      </w:r>
      <w:r w:rsidRPr="00DB53D2">
        <w:rPr>
          <w:rFonts w:ascii="Times New Roman" w:hAnsi="Times New Roman" w:cs="Times New Roman"/>
          <w:sz w:val="25"/>
          <w:szCs w:val="25"/>
          <w:vertAlign w:val="superscript"/>
        </w:rPr>
        <w:t>nd</w:t>
      </w:r>
      <w:r w:rsidRPr="00DB53D2">
        <w:rPr>
          <w:rFonts w:ascii="Times New Roman" w:hAnsi="Times New Roman" w:cs="Times New Roman"/>
          <w:sz w:val="25"/>
          <w:szCs w:val="25"/>
        </w:rPr>
        <w:t xml:space="preserve"> phase of Iteration 1, I have begun to decompose the attributes that is a multivalued</w:t>
      </w:r>
      <w:r w:rsidR="00F62396" w:rsidRPr="00DB53D2">
        <w:rPr>
          <w:rFonts w:ascii="Times New Roman" w:hAnsi="Times New Roman" w:cs="Times New Roman"/>
          <w:sz w:val="25"/>
          <w:szCs w:val="25"/>
        </w:rPr>
        <w:t>, such can be found in the Patient as well as Doctor entity.</w:t>
      </w:r>
      <w:r w:rsidR="00887A2A" w:rsidRPr="00DB53D2">
        <w:rPr>
          <w:rFonts w:ascii="Times New Roman" w:hAnsi="Times New Roman" w:cs="Times New Roman"/>
          <w:sz w:val="25"/>
          <w:szCs w:val="25"/>
        </w:rPr>
        <w:t xml:space="preserve"> </w:t>
      </w:r>
    </w:p>
    <w:p w14:paraId="1D104EA1" w14:textId="0B68CC39" w:rsidR="00834A73" w:rsidRDefault="00A0293B">
      <w:r>
        <w:rPr>
          <w:noProof/>
        </w:rPr>
        <mc:AlternateContent>
          <mc:Choice Requires="wps">
            <w:drawing>
              <wp:anchor distT="0" distB="0" distL="114300" distR="114300" simplePos="0" relativeHeight="251661312" behindDoc="0" locked="0" layoutInCell="1" allowOverlap="1" wp14:anchorId="5782BBB0" wp14:editId="503D7D25">
                <wp:simplePos x="0" y="0"/>
                <wp:positionH relativeFrom="column">
                  <wp:posOffset>0</wp:posOffset>
                </wp:positionH>
                <wp:positionV relativeFrom="paragraph">
                  <wp:posOffset>2886710</wp:posOffset>
                </wp:positionV>
                <wp:extent cx="612013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BF5D402" w14:textId="5D29320C" w:rsidR="00C63873" w:rsidRPr="00BE6461" w:rsidRDefault="00C63873" w:rsidP="00A0293B">
                            <w:pPr>
                              <w:pStyle w:val="Caption"/>
                              <w:rPr>
                                <w:noProof/>
                              </w:rPr>
                            </w:pPr>
                            <w:r>
                              <w:t xml:space="preserve">Figure </w:t>
                            </w:r>
                            <w:r w:rsidR="006F37A8">
                              <w:fldChar w:fldCharType="begin"/>
                            </w:r>
                            <w:r w:rsidR="006F37A8">
                              <w:instrText xml:space="preserve"> SEQ Figure \* ARABIC </w:instrText>
                            </w:r>
                            <w:r w:rsidR="006F37A8">
                              <w:fldChar w:fldCharType="separate"/>
                            </w:r>
                            <w:r>
                              <w:rPr>
                                <w:noProof/>
                              </w:rPr>
                              <w:t>2</w:t>
                            </w:r>
                            <w:r w:rsidR="006F37A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2BBB0" id="Text Box 5" o:spid="_x0000_s1028" type="#_x0000_t202" style="position:absolute;margin-left:0;margin-top:227.3pt;width:481.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" stroked="f">
                <v:textbox style="mso-fit-shape-to-text:t" inset="0,0,0,0">
                  <w:txbxContent>
                    <w:p w14:paraId="2BF5D402" w14:textId="5D29320C" w:rsidR="00C63873" w:rsidRPr="00BE6461" w:rsidRDefault="00C63873" w:rsidP="00A0293B">
                      <w:pPr>
                        <w:pStyle w:val="Caption"/>
                        <w:rPr>
                          <w:noProof/>
                        </w:rPr>
                      </w:pPr>
                      <w:r>
                        <w:t xml:space="preserve">Figure </w:t>
                      </w:r>
                      <w:fldSimple w:instr=" SEQ Figure \* ARABIC ">
                        <w:r>
                          <w:rPr>
                            <w:noProof/>
                          </w:rPr>
                          <w:t>2</w:t>
                        </w:r>
                      </w:fldSimple>
                    </w:p>
                  </w:txbxContent>
                </v:textbox>
                <w10:wrap type="square"/>
              </v:shape>
            </w:pict>
          </mc:Fallback>
        </mc:AlternateContent>
      </w:r>
      <w:r w:rsidR="00834A73">
        <w:rPr>
          <w:noProof/>
        </w:rPr>
        <w:drawing>
          <wp:anchor distT="0" distB="0" distL="114300" distR="114300" simplePos="0" relativeHeight="251659264" behindDoc="0" locked="0" layoutInCell="1" allowOverlap="1" wp14:anchorId="45058100" wp14:editId="50D724EA">
            <wp:simplePos x="0" y="0"/>
            <wp:positionH relativeFrom="margin">
              <wp:align>center</wp:align>
            </wp:positionH>
            <wp:positionV relativeFrom="paragraph">
              <wp:posOffset>421640</wp:posOffset>
            </wp:positionV>
            <wp:extent cx="6120130" cy="24079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2407920"/>
                    </a:xfrm>
                    <a:prstGeom prst="rect">
                      <a:avLst/>
                    </a:prstGeom>
                  </pic:spPr>
                </pic:pic>
              </a:graphicData>
            </a:graphic>
            <wp14:sizeRelH relativeFrom="page">
              <wp14:pctWidth>0</wp14:pctWidth>
            </wp14:sizeRelH>
            <wp14:sizeRelV relativeFrom="page">
              <wp14:pctHeight>0</wp14:pctHeight>
            </wp14:sizeRelV>
          </wp:anchor>
        </w:drawing>
      </w:r>
    </w:p>
    <w:p w14:paraId="6533677C" w14:textId="7DF65D34" w:rsidR="00834A73" w:rsidRPr="00DB53D2" w:rsidRDefault="00F62396">
      <w:pPr>
        <w:rPr>
          <w:rFonts w:ascii="Times New Roman" w:hAnsi="Times New Roman" w:cs="Times New Roman"/>
          <w:sz w:val="25"/>
          <w:szCs w:val="25"/>
        </w:rPr>
      </w:pPr>
      <w:r w:rsidRPr="00DB53D2">
        <w:rPr>
          <w:rFonts w:ascii="Times New Roman" w:hAnsi="Times New Roman" w:cs="Times New Roman"/>
          <w:sz w:val="25"/>
          <w:szCs w:val="25"/>
        </w:rPr>
        <w:lastRenderedPageBreak/>
        <w:t>In the Patient entity</w:t>
      </w:r>
      <w:r w:rsidR="00A0293B" w:rsidRPr="00DB53D2">
        <w:rPr>
          <w:rFonts w:ascii="Times New Roman" w:hAnsi="Times New Roman" w:cs="Times New Roman"/>
          <w:sz w:val="25"/>
          <w:szCs w:val="25"/>
        </w:rPr>
        <w:t>(Figure 2)</w:t>
      </w:r>
      <w:r w:rsidRPr="00DB53D2">
        <w:rPr>
          <w:rFonts w:ascii="Times New Roman" w:hAnsi="Times New Roman" w:cs="Times New Roman"/>
          <w:sz w:val="25"/>
          <w:szCs w:val="25"/>
        </w:rPr>
        <w:t>, an attribute called relative is separated out as a patient can have many relative</w:t>
      </w:r>
      <w:r w:rsidR="00834A73" w:rsidRPr="00DB53D2">
        <w:rPr>
          <w:rFonts w:ascii="Times New Roman" w:hAnsi="Times New Roman" w:cs="Times New Roman"/>
          <w:sz w:val="25"/>
          <w:szCs w:val="25"/>
        </w:rPr>
        <w:t>s</w:t>
      </w:r>
      <w:r w:rsidRPr="00DB53D2">
        <w:rPr>
          <w:rFonts w:ascii="Times New Roman" w:hAnsi="Times New Roman" w:cs="Times New Roman"/>
          <w:sz w:val="25"/>
          <w:szCs w:val="25"/>
        </w:rPr>
        <w:t xml:space="preserve"> visit</w:t>
      </w:r>
      <w:r w:rsidR="00834A73" w:rsidRPr="00DB53D2">
        <w:rPr>
          <w:rFonts w:ascii="Times New Roman" w:hAnsi="Times New Roman" w:cs="Times New Roman"/>
          <w:sz w:val="25"/>
          <w:szCs w:val="25"/>
        </w:rPr>
        <w:t xml:space="preserve"> and a relative can visit many patients at once.</w:t>
      </w:r>
    </w:p>
    <w:p w14:paraId="720904CB" w14:textId="48CBDA1F" w:rsidR="00834A73" w:rsidRDefault="00A0293B">
      <w:r>
        <w:rPr>
          <w:noProof/>
        </w:rPr>
        <mc:AlternateContent>
          <mc:Choice Requires="wps">
            <w:drawing>
              <wp:anchor distT="0" distB="0" distL="114300" distR="114300" simplePos="0" relativeHeight="251663360" behindDoc="0" locked="0" layoutInCell="1" allowOverlap="1" wp14:anchorId="4F7BAEA1" wp14:editId="0E1597D3">
                <wp:simplePos x="0" y="0"/>
                <wp:positionH relativeFrom="column">
                  <wp:posOffset>0</wp:posOffset>
                </wp:positionH>
                <wp:positionV relativeFrom="paragraph">
                  <wp:posOffset>2762250</wp:posOffset>
                </wp:positionV>
                <wp:extent cx="59207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20740" cy="635"/>
                        </a:xfrm>
                        <a:prstGeom prst="rect">
                          <a:avLst/>
                        </a:prstGeom>
                        <a:solidFill>
                          <a:prstClr val="white"/>
                        </a:solidFill>
                        <a:ln>
                          <a:noFill/>
                        </a:ln>
                      </wps:spPr>
                      <wps:txbx>
                        <w:txbxContent>
                          <w:p w14:paraId="7C9D1F41" w14:textId="23755D69" w:rsidR="00C63873" w:rsidRPr="00C152D2" w:rsidRDefault="00C63873" w:rsidP="00A0293B">
                            <w:pPr>
                              <w:pStyle w:val="Caption"/>
                              <w:rPr>
                                <w:noProof/>
                              </w:rPr>
                            </w:pPr>
                            <w:r>
                              <w:t xml:space="preserve">Figure </w:t>
                            </w:r>
                            <w:r w:rsidR="006F37A8">
                              <w:fldChar w:fldCharType="begin"/>
                            </w:r>
                            <w:r w:rsidR="006F37A8">
                              <w:instrText xml:space="preserve"> SEQ Figure \* ARABIC </w:instrText>
                            </w:r>
                            <w:r w:rsidR="006F37A8">
                              <w:fldChar w:fldCharType="separate"/>
                            </w:r>
                            <w:r>
                              <w:rPr>
                                <w:noProof/>
                              </w:rPr>
                              <w:t>3</w:t>
                            </w:r>
                            <w:r w:rsidR="006F37A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BAEA1" id="Text Box 6" o:spid="_x0000_s1029" type="#_x0000_t202" style="position:absolute;margin-left:0;margin-top:217.5pt;width:466.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h6zLgIAAGQ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" stroked="f">
                <v:textbox style="mso-fit-shape-to-text:t" inset="0,0,0,0">
                  <w:txbxContent>
                    <w:p w14:paraId="7C9D1F41" w14:textId="23755D69" w:rsidR="00C63873" w:rsidRPr="00C152D2" w:rsidRDefault="00C63873" w:rsidP="00A0293B">
                      <w:pPr>
                        <w:pStyle w:val="Caption"/>
                        <w:rPr>
                          <w:noProof/>
                        </w:rPr>
                      </w:pPr>
                      <w:r>
                        <w:t xml:space="preserve">Figure </w:t>
                      </w:r>
                      <w:fldSimple w:instr=" SEQ Figure \* ARABIC ">
                        <w:r>
                          <w:rPr>
                            <w:noProof/>
                          </w:rPr>
                          <w:t>3</w:t>
                        </w:r>
                      </w:fldSimple>
                    </w:p>
                  </w:txbxContent>
                </v:textbox>
                <w10:wrap type="square"/>
              </v:shape>
            </w:pict>
          </mc:Fallback>
        </mc:AlternateContent>
      </w:r>
      <w:r w:rsidR="00834A73">
        <w:rPr>
          <w:noProof/>
        </w:rPr>
        <w:drawing>
          <wp:anchor distT="0" distB="0" distL="114300" distR="114300" simplePos="0" relativeHeight="251658240" behindDoc="0" locked="0" layoutInCell="1" allowOverlap="1" wp14:anchorId="1412FFD8" wp14:editId="606037C0">
            <wp:simplePos x="0" y="0"/>
            <wp:positionH relativeFrom="margin">
              <wp:align>left</wp:align>
            </wp:positionH>
            <wp:positionV relativeFrom="paragraph">
              <wp:posOffset>0</wp:posOffset>
            </wp:positionV>
            <wp:extent cx="5920740" cy="270510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20740" cy="2705100"/>
                    </a:xfrm>
                    <a:prstGeom prst="rect">
                      <a:avLst/>
                    </a:prstGeom>
                  </pic:spPr>
                </pic:pic>
              </a:graphicData>
            </a:graphic>
            <wp14:sizeRelH relativeFrom="page">
              <wp14:pctWidth>0</wp14:pctWidth>
            </wp14:sizeRelH>
            <wp14:sizeRelV relativeFrom="page">
              <wp14:pctHeight>0</wp14:pctHeight>
            </wp14:sizeRelV>
          </wp:anchor>
        </w:drawing>
      </w:r>
    </w:p>
    <w:p w14:paraId="48E23937" w14:textId="35D2F60B" w:rsidR="00081C08" w:rsidRPr="00522552" w:rsidRDefault="00834A73">
      <w:pPr>
        <w:rPr>
          <w:rFonts w:ascii="Times New Roman" w:hAnsi="Times New Roman" w:cs="Times New Roman"/>
          <w:sz w:val="25"/>
          <w:szCs w:val="25"/>
        </w:rPr>
      </w:pPr>
      <w:r w:rsidRPr="00522552">
        <w:rPr>
          <w:rFonts w:ascii="Times New Roman" w:hAnsi="Times New Roman" w:cs="Times New Roman"/>
          <w:sz w:val="25"/>
          <w:szCs w:val="25"/>
        </w:rPr>
        <w:t>In the Doctor entity</w:t>
      </w:r>
      <w:r w:rsidR="00A0293B" w:rsidRPr="00522552">
        <w:rPr>
          <w:rFonts w:ascii="Times New Roman" w:hAnsi="Times New Roman" w:cs="Times New Roman"/>
          <w:sz w:val="25"/>
          <w:szCs w:val="25"/>
        </w:rPr>
        <w:t>(Figure 3)</w:t>
      </w:r>
      <w:r w:rsidRPr="00522552">
        <w:rPr>
          <w:rFonts w:ascii="Times New Roman" w:hAnsi="Times New Roman" w:cs="Times New Roman"/>
          <w:sz w:val="25"/>
          <w:szCs w:val="25"/>
        </w:rPr>
        <w:t>, the multi-valued attribute called Contact is separated out because a Doctor can have many contacts either it be work-hours or after hours and then</w:t>
      </w:r>
      <w:r w:rsidR="00081C08" w:rsidRPr="00522552">
        <w:rPr>
          <w:rFonts w:ascii="Times New Roman" w:hAnsi="Times New Roman" w:cs="Times New Roman"/>
          <w:sz w:val="25"/>
          <w:szCs w:val="25"/>
        </w:rPr>
        <w:t xml:space="preserve"> a contact can belong to 1 and only 1 doctor.</w:t>
      </w:r>
    </w:p>
    <w:p w14:paraId="7935DB5C" w14:textId="77777777" w:rsidR="00A0293B" w:rsidRPr="00522552" w:rsidRDefault="00A0293B">
      <w:pPr>
        <w:rPr>
          <w:rFonts w:ascii="Times New Roman" w:hAnsi="Times New Roman" w:cs="Times New Roman"/>
          <w:sz w:val="25"/>
          <w:szCs w:val="25"/>
        </w:rPr>
      </w:pPr>
    </w:p>
    <w:p w14:paraId="7AB4CE43" w14:textId="358193A0" w:rsidR="00081C08" w:rsidRPr="00522552" w:rsidRDefault="00081C08">
      <w:pPr>
        <w:rPr>
          <w:rFonts w:ascii="Times New Roman" w:hAnsi="Times New Roman" w:cs="Times New Roman"/>
          <w:sz w:val="25"/>
          <w:szCs w:val="25"/>
        </w:rPr>
      </w:pPr>
      <w:r w:rsidRPr="00522552">
        <w:rPr>
          <w:rFonts w:ascii="Times New Roman" w:hAnsi="Times New Roman" w:cs="Times New Roman"/>
          <w:sz w:val="25"/>
          <w:szCs w:val="25"/>
        </w:rPr>
        <w:t xml:space="preserve"> </w:t>
      </w:r>
      <w:r w:rsidR="00887A2A" w:rsidRPr="00522552">
        <w:rPr>
          <w:rFonts w:ascii="Times New Roman" w:hAnsi="Times New Roman" w:cs="Times New Roman"/>
          <w:sz w:val="25"/>
          <w:szCs w:val="25"/>
        </w:rPr>
        <w:t>I have also transformed some many to many relationships into 1:M like the entities of Carer and Patient which created the entity of CareLog</w:t>
      </w:r>
      <w:r w:rsidR="00444A99" w:rsidRPr="00522552">
        <w:rPr>
          <w:rFonts w:ascii="Times New Roman" w:hAnsi="Times New Roman" w:cs="Times New Roman"/>
          <w:sz w:val="25"/>
          <w:szCs w:val="25"/>
        </w:rPr>
        <w:t xml:space="preserve"> and Patient &amp; Medical Record which created the CheckUp entity.</w:t>
      </w:r>
    </w:p>
    <w:p w14:paraId="15C6A968" w14:textId="52A17E08" w:rsidR="00834A73" w:rsidRDefault="00834A73"/>
    <w:p w14:paraId="02BC229A" w14:textId="15904A58" w:rsidR="00834A73" w:rsidRDefault="00834A73"/>
    <w:p w14:paraId="379C25D8" w14:textId="77777777" w:rsidR="00887A2A" w:rsidRDefault="00887A2A" w:rsidP="00887A2A">
      <w:pPr>
        <w:keepNext/>
      </w:pPr>
      <w:r>
        <w:rPr>
          <w:noProof/>
        </w:rPr>
        <w:drawing>
          <wp:inline distT="0" distB="0" distL="0" distR="0" wp14:anchorId="3C9D139B" wp14:editId="0B264C4E">
            <wp:extent cx="6120130" cy="1814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814830"/>
                    </a:xfrm>
                    <a:prstGeom prst="rect">
                      <a:avLst/>
                    </a:prstGeom>
                  </pic:spPr>
                </pic:pic>
              </a:graphicData>
            </a:graphic>
          </wp:inline>
        </w:drawing>
      </w:r>
    </w:p>
    <w:p w14:paraId="2E66EB5D" w14:textId="631F3E93" w:rsidR="00F62396" w:rsidRDefault="00887A2A" w:rsidP="00887A2A">
      <w:pPr>
        <w:pStyle w:val="Caption"/>
      </w:pPr>
      <w:r>
        <w:t xml:space="preserve">Figure </w:t>
      </w:r>
      <w:r w:rsidR="006F37A8">
        <w:fldChar w:fldCharType="begin"/>
      </w:r>
      <w:r w:rsidR="006F37A8">
        <w:instrText xml:space="preserve"> SEQ Figure \* ARABIC </w:instrText>
      </w:r>
      <w:r w:rsidR="006F37A8">
        <w:fldChar w:fldCharType="separate"/>
      </w:r>
      <w:r w:rsidR="00312867">
        <w:rPr>
          <w:noProof/>
        </w:rPr>
        <w:t>4</w:t>
      </w:r>
      <w:r w:rsidR="006F37A8">
        <w:rPr>
          <w:noProof/>
        </w:rPr>
        <w:fldChar w:fldCharType="end"/>
      </w:r>
    </w:p>
    <w:p w14:paraId="5B78ED91" w14:textId="479ACCB5" w:rsidR="00887A2A" w:rsidRPr="00522552" w:rsidRDefault="00887A2A" w:rsidP="00887A2A">
      <w:pPr>
        <w:rPr>
          <w:rFonts w:ascii="Times New Roman" w:hAnsi="Times New Roman" w:cs="Times New Roman"/>
          <w:sz w:val="25"/>
          <w:szCs w:val="25"/>
        </w:rPr>
      </w:pPr>
      <w:r w:rsidRPr="00522552">
        <w:rPr>
          <w:rFonts w:ascii="Times New Roman" w:hAnsi="Times New Roman" w:cs="Times New Roman"/>
          <w:sz w:val="25"/>
          <w:szCs w:val="25"/>
        </w:rPr>
        <w:t>In Figure 4,  a Patient can be cared by many carers and a Carer can care for many patients.</w:t>
      </w:r>
    </w:p>
    <w:p w14:paraId="18AC17C5" w14:textId="1D189625" w:rsidR="00887A2A" w:rsidRPr="00522552" w:rsidRDefault="00887A2A" w:rsidP="00887A2A">
      <w:pPr>
        <w:rPr>
          <w:rFonts w:ascii="Times New Roman" w:hAnsi="Times New Roman" w:cs="Times New Roman"/>
          <w:sz w:val="25"/>
          <w:szCs w:val="25"/>
        </w:rPr>
      </w:pPr>
    </w:p>
    <w:p w14:paraId="790A9A84" w14:textId="26D6C399" w:rsidR="00887A2A" w:rsidRPr="00522552" w:rsidRDefault="00887A2A" w:rsidP="00887A2A">
      <w:pPr>
        <w:rPr>
          <w:rFonts w:ascii="Times New Roman" w:hAnsi="Times New Roman" w:cs="Times New Roman"/>
          <w:sz w:val="25"/>
          <w:szCs w:val="25"/>
        </w:rPr>
      </w:pPr>
    </w:p>
    <w:p w14:paraId="532D1C4B" w14:textId="1AE3CA4F" w:rsidR="00444A99" w:rsidRPr="00522552" w:rsidRDefault="00444A99" w:rsidP="00444A99">
      <w:pPr>
        <w:keepNext/>
        <w:rPr>
          <w:rFonts w:ascii="Times New Roman" w:hAnsi="Times New Roman" w:cs="Times New Roman"/>
          <w:sz w:val="25"/>
          <w:szCs w:val="25"/>
        </w:rPr>
      </w:pPr>
      <w:r w:rsidRPr="00522552">
        <w:rPr>
          <w:rFonts w:ascii="Times New Roman" w:hAnsi="Times New Roman" w:cs="Times New Roman"/>
          <w:sz w:val="25"/>
          <w:szCs w:val="25"/>
        </w:rPr>
        <w:t xml:space="preserve">In Figure 5, I have rearranged the relationship of the Doctor entity with the Patient entity and now connects with the CheckUp entity as a Doctor can do many </w:t>
      </w:r>
      <w:r w:rsidR="00785E54" w:rsidRPr="00522552">
        <w:rPr>
          <w:rFonts w:ascii="Times New Roman" w:hAnsi="Times New Roman" w:cs="Times New Roman"/>
          <w:sz w:val="25"/>
          <w:szCs w:val="25"/>
        </w:rPr>
        <w:t xml:space="preserve">check-ups and a check-up can belong to one and one doctor. I have connected the Medical Record to the CheckUp entity as a medical record can have 1 or many check-ups and a check-up can </w:t>
      </w:r>
      <w:r w:rsidR="00AB3FF9" w:rsidRPr="00522552">
        <w:rPr>
          <w:rFonts w:ascii="Times New Roman" w:hAnsi="Times New Roman" w:cs="Times New Roman"/>
          <w:sz w:val="25"/>
          <w:szCs w:val="25"/>
        </w:rPr>
        <w:t xml:space="preserve">lead to 1 or no </w:t>
      </w:r>
      <w:r w:rsidR="00785E54" w:rsidRPr="00522552">
        <w:rPr>
          <w:rFonts w:ascii="Times New Roman" w:hAnsi="Times New Roman" w:cs="Times New Roman"/>
          <w:sz w:val="25"/>
          <w:szCs w:val="25"/>
        </w:rPr>
        <w:t>medical record</w:t>
      </w:r>
      <w:r w:rsidR="00DB53D2" w:rsidRPr="00522552">
        <w:rPr>
          <w:rFonts w:ascii="Times New Roman" w:hAnsi="Times New Roman" w:cs="Times New Roman"/>
          <w:sz w:val="25"/>
          <w:szCs w:val="25"/>
        </w:rPr>
        <w:t>s</w:t>
      </w:r>
      <w:r w:rsidR="0076214A" w:rsidRPr="00522552">
        <w:rPr>
          <w:rFonts w:ascii="Times New Roman" w:hAnsi="Times New Roman" w:cs="Times New Roman"/>
          <w:sz w:val="25"/>
          <w:szCs w:val="25"/>
        </w:rPr>
        <w:t>. I also have connected the CheckUp entity with the Patient because a check-up can belong to 1:1 patient and a patient can have 1:M check-ups.</w:t>
      </w:r>
    </w:p>
    <w:p w14:paraId="20D52F65" w14:textId="64F9C07D" w:rsidR="00755A08" w:rsidRPr="00755A08" w:rsidRDefault="00444A99" w:rsidP="00522552">
      <w:pPr>
        <w:pStyle w:val="Caption"/>
        <w:rPr>
          <w:noProof/>
        </w:rPr>
      </w:pPr>
      <w:r>
        <w:rPr>
          <w:noProof/>
        </w:rPr>
        <w:drawing>
          <wp:anchor distT="0" distB="0" distL="114300" distR="114300" simplePos="0" relativeHeight="251664384" behindDoc="1" locked="0" layoutInCell="1" allowOverlap="1" wp14:anchorId="2C4B387E" wp14:editId="312F2189">
            <wp:simplePos x="0" y="0"/>
            <wp:positionH relativeFrom="margin">
              <wp:posOffset>174625</wp:posOffset>
            </wp:positionH>
            <wp:positionV relativeFrom="paragraph">
              <wp:posOffset>178435</wp:posOffset>
            </wp:positionV>
            <wp:extent cx="5763260" cy="2508250"/>
            <wp:effectExtent l="0" t="0" r="8890" b="6350"/>
            <wp:wrapTight wrapText="bothSides">
              <wp:wrapPolygon edited="0">
                <wp:start x="0" y="0"/>
                <wp:lineTo x="0" y="21491"/>
                <wp:lineTo x="21562" y="21491"/>
                <wp:lineTo x="215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63260" cy="2508250"/>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rsidR="006F37A8">
        <w:fldChar w:fldCharType="begin"/>
      </w:r>
      <w:r w:rsidR="006F37A8">
        <w:instrText xml:space="preserve"> SEQ Figure \* ARABIC </w:instrText>
      </w:r>
      <w:r w:rsidR="006F37A8">
        <w:fldChar w:fldCharType="separate"/>
      </w:r>
      <w:r w:rsidR="00312867">
        <w:rPr>
          <w:noProof/>
        </w:rPr>
        <w:t>5</w:t>
      </w:r>
      <w:r w:rsidR="006F37A8">
        <w:rPr>
          <w:noProof/>
        </w:rPr>
        <w:fldChar w:fldCharType="end"/>
      </w:r>
    </w:p>
    <w:p w14:paraId="43A9AC12" w14:textId="319C0520" w:rsidR="0076214A" w:rsidRDefault="0076214A" w:rsidP="0076214A"/>
    <w:p w14:paraId="497D7364" w14:textId="2D87FD53" w:rsidR="0076214A" w:rsidRPr="00522552" w:rsidRDefault="0076214A" w:rsidP="0076214A">
      <w:pPr>
        <w:rPr>
          <w:rFonts w:ascii="Times New Roman" w:hAnsi="Times New Roman" w:cs="Times New Roman"/>
          <w:sz w:val="25"/>
          <w:szCs w:val="25"/>
        </w:rPr>
      </w:pPr>
      <w:r w:rsidRPr="00522552">
        <w:rPr>
          <w:rFonts w:ascii="Times New Roman" w:hAnsi="Times New Roman" w:cs="Times New Roman"/>
          <w:sz w:val="25"/>
          <w:szCs w:val="25"/>
        </w:rPr>
        <w:t>Figure 6: Outcome From the decomposition and separating multi-valued attributes.</w:t>
      </w:r>
    </w:p>
    <w:p w14:paraId="550E2581" w14:textId="77777777" w:rsidR="00755A08" w:rsidRDefault="00755A08" w:rsidP="0076214A"/>
    <w:p w14:paraId="6AB32233" w14:textId="77777777" w:rsidR="0076214A" w:rsidRDefault="0076214A" w:rsidP="0076214A">
      <w:pPr>
        <w:keepNext/>
      </w:pPr>
      <w:r>
        <w:rPr>
          <w:noProof/>
        </w:rPr>
        <w:drawing>
          <wp:inline distT="0" distB="0" distL="0" distR="0" wp14:anchorId="358750D6" wp14:editId="00219498">
            <wp:extent cx="5237459" cy="32786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305946" cy="3321533"/>
                    </a:xfrm>
                    <a:prstGeom prst="rect">
                      <a:avLst/>
                    </a:prstGeom>
                  </pic:spPr>
                </pic:pic>
              </a:graphicData>
            </a:graphic>
          </wp:inline>
        </w:drawing>
      </w:r>
    </w:p>
    <w:p w14:paraId="73C0A54F" w14:textId="40BDAE46" w:rsidR="0076214A" w:rsidRDefault="0076214A" w:rsidP="0076214A">
      <w:pPr>
        <w:pStyle w:val="Caption"/>
      </w:pPr>
      <w:r>
        <w:t xml:space="preserve">Figure </w:t>
      </w:r>
      <w:r w:rsidR="006F37A8">
        <w:fldChar w:fldCharType="begin"/>
      </w:r>
      <w:r w:rsidR="006F37A8">
        <w:instrText xml:space="preserve"> SEQ Figure \* ARABIC </w:instrText>
      </w:r>
      <w:r w:rsidR="006F37A8">
        <w:fldChar w:fldCharType="separate"/>
      </w:r>
      <w:r w:rsidR="00312867">
        <w:rPr>
          <w:noProof/>
        </w:rPr>
        <w:t>6</w:t>
      </w:r>
      <w:r w:rsidR="006F37A8">
        <w:rPr>
          <w:noProof/>
        </w:rPr>
        <w:fldChar w:fldCharType="end"/>
      </w:r>
    </w:p>
    <w:p w14:paraId="119FA7FD" w14:textId="34FC4610" w:rsidR="00755A08" w:rsidRPr="00755A08" w:rsidRDefault="00755A08" w:rsidP="00755A08">
      <w:pPr>
        <w:pStyle w:val="Heading2"/>
      </w:pPr>
      <w:bookmarkStart w:id="9" w:name="_Toc49759341"/>
      <w:r>
        <w:lastRenderedPageBreak/>
        <w:t>Phase Three</w:t>
      </w:r>
      <w:bookmarkEnd w:id="9"/>
    </w:p>
    <w:p w14:paraId="39A0E125" w14:textId="10DA80F4" w:rsidR="00FF5126" w:rsidRPr="00522552" w:rsidRDefault="00FF5126" w:rsidP="00FF5126">
      <w:pPr>
        <w:rPr>
          <w:rFonts w:ascii="Times New Roman" w:hAnsi="Times New Roman" w:cs="Times New Roman"/>
          <w:sz w:val="25"/>
          <w:szCs w:val="25"/>
        </w:rPr>
      </w:pPr>
      <w:r w:rsidRPr="00522552">
        <w:rPr>
          <w:rFonts w:ascii="Times New Roman" w:hAnsi="Times New Roman" w:cs="Times New Roman"/>
          <w:sz w:val="25"/>
          <w:szCs w:val="25"/>
        </w:rPr>
        <w:t>In the 3</w:t>
      </w:r>
      <w:r w:rsidRPr="00522552">
        <w:rPr>
          <w:rFonts w:ascii="Times New Roman" w:hAnsi="Times New Roman" w:cs="Times New Roman"/>
          <w:sz w:val="25"/>
          <w:szCs w:val="25"/>
          <w:vertAlign w:val="superscript"/>
        </w:rPr>
        <w:t>rd</w:t>
      </w:r>
      <w:r w:rsidRPr="00522552">
        <w:rPr>
          <w:rFonts w:ascii="Times New Roman" w:hAnsi="Times New Roman" w:cs="Times New Roman"/>
          <w:sz w:val="25"/>
          <w:szCs w:val="25"/>
        </w:rPr>
        <w:t xml:space="preserve"> phase of Iteration 1, I separated another multi-valued attribute called medicalService in the MedicalRecord entity as MedicalService can diagnose 1 or many medical records and a medical record can belong to 1:1 medical service(Figure 7).</w:t>
      </w:r>
    </w:p>
    <w:p w14:paraId="2A9AC44F" w14:textId="77777777" w:rsidR="00FF5126" w:rsidRDefault="00FF5126" w:rsidP="00FF5126">
      <w:pPr>
        <w:keepNext/>
      </w:pPr>
      <w:r>
        <w:rPr>
          <w:noProof/>
        </w:rPr>
        <w:drawing>
          <wp:inline distT="0" distB="0" distL="0" distR="0" wp14:anchorId="1D5BFEDD" wp14:editId="53513178">
            <wp:extent cx="3489960" cy="172417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0675" cy="1744286"/>
                    </a:xfrm>
                    <a:prstGeom prst="rect">
                      <a:avLst/>
                    </a:prstGeom>
                  </pic:spPr>
                </pic:pic>
              </a:graphicData>
            </a:graphic>
          </wp:inline>
        </w:drawing>
      </w:r>
    </w:p>
    <w:p w14:paraId="6AEBBED7" w14:textId="400C5933" w:rsidR="00FF5126" w:rsidRDefault="00FF5126" w:rsidP="00522552">
      <w:pPr>
        <w:pStyle w:val="Caption"/>
        <w:rPr>
          <w:noProof/>
        </w:rPr>
      </w:pPr>
      <w:r>
        <w:t xml:space="preserve">Figure </w:t>
      </w:r>
      <w:r w:rsidR="006F37A8">
        <w:fldChar w:fldCharType="begin"/>
      </w:r>
      <w:r w:rsidR="006F37A8">
        <w:instrText xml:space="preserve"> SEQ Figure \* ARABIC </w:instrText>
      </w:r>
      <w:r w:rsidR="006F37A8">
        <w:fldChar w:fldCharType="separate"/>
      </w:r>
      <w:r w:rsidR="00312867">
        <w:rPr>
          <w:noProof/>
        </w:rPr>
        <w:t>7</w:t>
      </w:r>
      <w:r w:rsidR="006F37A8">
        <w:rPr>
          <w:noProof/>
        </w:rPr>
        <w:fldChar w:fldCharType="end"/>
      </w:r>
    </w:p>
    <w:p w14:paraId="34C6BEFD" w14:textId="77777777" w:rsidR="00522552" w:rsidRPr="00522552" w:rsidRDefault="00522552" w:rsidP="00522552"/>
    <w:p w14:paraId="435F12B3" w14:textId="4D18B3A5" w:rsidR="001642D2" w:rsidRPr="00522552" w:rsidRDefault="001642D2" w:rsidP="00FF5126">
      <w:pPr>
        <w:rPr>
          <w:rFonts w:ascii="Times New Roman" w:hAnsi="Times New Roman" w:cs="Times New Roman"/>
          <w:sz w:val="25"/>
          <w:szCs w:val="25"/>
        </w:rPr>
      </w:pPr>
      <w:r w:rsidRPr="00522552">
        <w:rPr>
          <w:rFonts w:ascii="Times New Roman" w:hAnsi="Times New Roman" w:cs="Times New Roman"/>
          <w:sz w:val="25"/>
          <w:szCs w:val="25"/>
        </w:rPr>
        <w:t>I also have transformed M:N relations into a 1:M relationships like the M:N relationship of Patient and Relative(Figure 8) which created a bridging table called Visitation as a relative can visit many patients at once and a patient can be visited by more than one relative.</w:t>
      </w:r>
    </w:p>
    <w:p w14:paraId="47B0A6FE" w14:textId="77777777" w:rsidR="00755A08" w:rsidRDefault="00755A08" w:rsidP="00FF5126"/>
    <w:p w14:paraId="7A86D49A" w14:textId="77777777" w:rsidR="001642D2" w:rsidRDefault="001642D2" w:rsidP="001642D2">
      <w:pPr>
        <w:keepNext/>
      </w:pPr>
      <w:r>
        <w:rPr>
          <w:noProof/>
        </w:rPr>
        <w:drawing>
          <wp:inline distT="0" distB="0" distL="0" distR="0" wp14:anchorId="29B16745" wp14:editId="5D945269">
            <wp:extent cx="4617720" cy="12658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654" cy="1283076"/>
                    </a:xfrm>
                    <a:prstGeom prst="rect">
                      <a:avLst/>
                    </a:prstGeom>
                  </pic:spPr>
                </pic:pic>
              </a:graphicData>
            </a:graphic>
          </wp:inline>
        </w:drawing>
      </w:r>
    </w:p>
    <w:p w14:paraId="62929759" w14:textId="3B5E5B6D" w:rsidR="001642D2" w:rsidRDefault="001642D2" w:rsidP="001642D2">
      <w:pPr>
        <w:pStyle w:val="Caption"/>
      </w:pPr>
      <w:r>
        <w:t xml:space="preserve">Figure </w:t>
      </w:r>
      <w:r w:rsidR="006F37A8">
        <w:fldChar w:fldCharType="begin"/>
      </w:r>
      <w:r w:rsidR="006F37A8">
        <w:instrText xml:space="preserve"> SEQ Figure \* ARABIC </w:instrText>
      </w:r>
      <w:r w:rsidR="006F37A8">
        <w:fldChar w:fldCharType="separate"/>
      </w:r>
      <w:r w:rsidR="00312867">
        <w:rPr>
          <w:noProof/>
        </w:rPr>
        <w:t>8</w:t>
      </w:r>
      <w:r w:rsidR="006F37A8">
        <w:rPr>
          <w:noProof/>
        </w:rPr>
        <w:fldChar w:fldCharType="end"/>
      </w:r>
    </w:p>
    <w:p w14:paraId="3A32D6C4" w14:textId="4B65EA61" w:rsidR="006C4A6F" w:rsidRDefault="006C4A6F" w:rsidP="001642D2"/>
    <w:p w14:paraId="1FDD76EA" w14:textId="1C1535C4" w:rsidR="006C4A6F" w:rsidRPr="00522552" w:rsidRDefault="006C4A6F" w:rsidP="001642D2">
      <w:pPr>
        <w:rPr>
          <w:rFonts w:ascii="Times New Roman" w:hAnsi="Times New Roman" w:cs="Times New Roman"/>
          <w:sz w:val="25"/>
          <w:szCs w:val="25"/>
        </w:rPr>
      </w:pPr>
      <w:r w:rsidRPr="00522552">
        <w:rPr>
          <w:rFonts w:ascii="Times New Roman" w:hAnsi="Times New Roman" w:cs="Times New Roman"/>
          <w:sz w:val="25"/>
          <w:szCs w:val="25"/>
        </w:rPr>
        <w:t xml:space="preserve">To transform the M:N relationships between the entities </w:t>
      </w:r>
      <w:r w:rsidR="00376369" w:rsidRPr="00522552">
        <w:rPr>
          <w:rFonts w:ascii="Times New Roman" w:hAnsi="Times New Roman" w:cs="Times New Roman"/>
          <w:sz w:val="25"/>
          <w:szCs w:val="25"/>
        </w:rPr>
        <w:t xml:space="preserve">of </w:t>
      </w:r>
      <w:r w:rsidRPr="00522552">
        <w:rPr>
          <w:rFonts w:ascii="Times New Roman" w:hAnsi="Times New Roman" w:cs="Times New Roman"/>
          <w:sz w:val="25"/>
          <w:szCs w:val="25"/>
        </w:rPr>
        <w:t>Patient, Activity and Companion</w:t>
      </w:r>
      <w:r w:rsidR="00376369" w:rsidRPr="00522552">
        <w:rPr>
          <w:rFonts w:ascii="Times New Roman" w:hAnsi="Times New Roman" w:cs="Times New Roman"/>
          <w:sz w:val="25"/>
          <w:szCs w:val="25"/>
        </w:rPr>
        <w:t>(Figure 9)</w:t>
      </w:r>
      <w:r w:rsidRPr="00522552">
        <w:rPr>
          <w:rFonts w:ascii="Times New Roman" w:hAnsi="Times New Roman" w:cs="Times New Roman"/>
          <w:sz w:val="25"/>
          <w:szCs w:val="25"/>
        </w:rPr>
        <w:t>, I created a bridging table called ActivityLog which will connect these three entities such resulted in a Patient being able to do 1 or many activities and an activity belong</w:t>
      </w:r>
      <w:r w:rsidR="00376369" w:rsidRPr="00522552">
        <w:rPr>
          <w:rFonts w:ascii="Times New Roman" w:hAnsi="Times New Roman" w:cs="Times New Roman"/>
          <w:sz w:val="25"/>
          <w:szCs w:val="25"/>
        </w:rPr>
        <w:t xml:space="preserve">ing </w:t>
      </w:r>
      <w:r w:rsidRPr="00522552">
        <w:rPr>
          <w:rFonts w:ascii="Times New Roman" w:hAnsi="Times New Roman" w:cs="Times New Roman"/>
          <w:sz w:val="25"/>
          <w:szCs w:val="25"/>
        </w:rPr>
        <w:t>to 1:1 Patient. The same case also for the entity Companion as a Companion can do 1:M activities and an activity can belong to 1:1 companion. Additionally, an activity can be done 1 or many times in the ActivityLog but an activity can belong to 1:1 Activity</w:t>
      </w:r>
      <w:r w:rsidR="00376369" w:rsidRPr="00522552">
        <w:rPr>
          <w:rFonts w:ascii="Times New Roman" w:hAnsi="Times New Roman" w:cs="Times New Roman"/>
          <w:sz w:val="25"/>
          <w:szCs w:val="25"/>
        </w:rPr>
        <w:t>(description).</w:t>
      </w:r>
    </w:p>
    <w:p w14:paraId="3032AF09" w14:textId="77777777" w:rsidR="00376369" w:rsidRDefault="00376369" w:rsidP="00376369">
      <w:pPr>
        <w:keepNext/>
      </w:pPr>
      <w:r>
        <w:rPr>
          <w:noProof/>
        </w:rPr>
        <w:lastRenderedPageBreak/>
        <w:drawing>
          <wp:inline distT="0" distB="0" distL="0" distR="0" wp14:anchorId="156483AA" wp14:editId="6E9BE471">
            <wp:extent cx="5663381" cy="33293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4469" cy="3388824"/>
                    </a:xfrm>
                    <a:prstGeom prst="rect">
                      <a:avLst/>
                    </a:prstGeom>
                  </pic:spPr>
                </pic:pic>
              </a:graphicData>
            </a:graphic>
          </wp:inline>
        </w:drawing>
      </w:r>
    </w:p>
    <w:p w14:paraId="3626A31B" w14:textId="7555F708" w:rsidR="001642D2" w:rsidRDefault="00376369" w:rsidP="00972F55">
      <w:pPr>
        <w:pStyle w:val="Caption"/>
        <w:rPr>
          <w:noProof/>
        </w:rPr>
      </w:pPr>
      <w:r>
        <w:t xml:space="preserve">Figure </w:t>
      </w:r>
      <w:r w:rsidR="006F37A8">
        <w:fldChar w:fldCharType="begin"/>
      </w:r>
      <w:r w:rsidR="006F37A8">
        <w:instrText xml:space="preserve"> SEQ Figure \* ARABIC </w:instrText>
      </w:r>
      <w:r w:rsidR="006F37A8">
        <w:fldChar w:fldCharType="separate"/>
      </w:r>
      <w:r w:rsidR="00312867">
        <w:rPr>
          <w:noProof/>
        </w:rPr>
        <w:t>9</w:t>
      </w:r>
      <w:r w:rsidR="006F37A8">
        <w:rPr>
          <w:noProof/>
        </w:rPr>
        <w:fldChar w:fldCharType="end"/>
      </w:r>
    </w:p>
    <w:p w14:paraId="1BD12816" w14:textId="77777777" w:rsidR="00755A08" w:rsidRPr="00755A08" w:rsidRDefault="00755A08" w:rsidP="00755A08"/>
    <w:p w14:paraId="3CBB7DB2" w14:textId="41FB928F" w:rsidR="00376369" w:rsidRPr="00522552" w:rsidRDefault="00376369" w:rsidP="00376369">
      <w:pPr>
        <w:rPr>
          <w:rFonts w:ascii="Times New Roman" w:hAnsi="Times New Roman" w:cs="Times New Roman"/>
          <w:sz w:val="25"/>
          <w:szCs w:val="25"/>
        </w:rPr>
      </w:pPr>
      <w:r w:rsidRPr="00522552">
        <w:rPr>
          <w:rFonts w:ascii="Times New Roman" w:hAnsi="Times New Roman" w:cs="Times New Roman"/>
          <w:sz w:val="25"/>
          <w:szCs w:val="25"/>
        </w:rPr>
        <w:t xml:space="preserve">I also separated another multi-valued attribute in the Companion entity(Figure 10), such action created a new entity called Skill but with a M:N relations, so to avoid the M:N relationship, I created a bridging table </w:t>
      </w:r>
      <w:r w:rsidR="00972F55" w:rsidRPr="00522552">
        <w:rPr>
          <w:rFonts w:ascii="Times New Roman" w:hAnsi="Times New Roman" w:cs="Times New Roman"/>
          <w:sz w:val="25"/>
          <w:szCs w:val="25"/>
        </w:rPr>
        <w:t xml:space="preserve">called CompanionSkill </w:t>
      </w:r>
      <w:r w:rsidRPr="00522552">
        <w:rPr>
          <w:rFonts w:ascii="Times New Roman" w:hAnsi="Times New Roman" w:cs="Times New Roman"/>
          <w:sz w:val="25"/>
          <w:szCs w:val="25"/>
        </w:rPr>
        <w:t>linking Companion &amp; Skill</w:t>
      </w:r>
      <w:r w:rsidR="00972F55" w:rsidRPr="00522552">
        <w:rPr>
          <w:rFonts w:ascii="Times New Roman" w:hAnsi="Times New Roman" w:cs="Times New Roman"/>
          <w:sz w:val="25"/>
          <w:szCs w:val="25"/>
        </w:rPr>
        <w:t xml:space="preserve"> entities</w:t>
      </w:r>
      <w:r w:rsidRPr="00522552">
        <w:rPr>
          <w:rFonts w:ascii="Times New Roman" w:hAnsi="Times New Roman" w:cs="Times New Roman"/>
          <w:sz w:val="25"/>
          <w:szCs w:val="25"/>
        </w:rPr>
        <w:t>(Figure 11).</w:t>
      </w:r>
    </w:p>
    <w:p w14:paraId="6B324520" w14:textId="77777777" w:rsidR="00755A08" w:rsidRDefault="00755A08" w:rsidP="00376369">
      <w:pPr>
        <w:rPr>
          <w:noProof/>
        </w:rPr>
      </w:pPr>
    </w:p>
    <w:p w14:paraId="46D509DB" w14:textId="635CEEE6" w:rsidR="00376369" w:rsidRDefault="00376369" w:rsidP="00376369">
      <w:pPr>
        <w:pStyle w:val="Caption"/>
      </w:pPr>
      <w:r>
        <w:rPr>
          <w:noProof/>
        </w:rPr>
        <w:drawing>
          <wp:anchor distT="0" distB="0" distL="114300" distR="114300" simplePos="0" relativeHeight="251665408" behindDoc="1" locked="0" layoutInCell="1" allowOverlap="1" wp14:anchorId="1D16CD4E" wp14:editId="3BCD6377">
            <wp:simplePos x="0" y="0"/>
            <wp:positionH relativeFrom="margin">
              <wp:align>left</wp:align>
            </wp:positionH>
            <wp:positionV relativeFrom="paragraph">
              <wp:posOffset>234950</wp:posOffset>
            </wp:positionV>
            <wp:extent cx="2105660" cy="2491740"/>
            <wp:effectExtent l="0" t="0" r="8890" b="3810"/>
            <wp:wrapTight wrapText="bothSides">
              <wp:wrapPolygon edited="0">
                <wp:start x="0" y="0"/>
                <wp:lineTo x="0" y="21468"/>
                <wp:lineTo x="21496" y="21468"/>
                <wp:lineTo x="214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11330" cy="2498267"/>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rsidR="006F37A8">
        <w:fldChar w:fldCharType="begin"/>
      </w:r>
      <w:r w:rsidR="006F37A8">
        <w:instrText xml:space="preserve"> SEQ Figure \* ARABIC </w:instrText>
      </w:r>
      <w:r w:rsidR="006F37A8">
        <w:fldChar w:fldCharType="separate"/>
      </w:r>
      <w:r w:rsidR="00312867">
        <w:rPr>
          <w:noProof/>
        </w:rPr>
        <w:t>10</w:t>
      </w:r>
      <w:r w:rsidR="006F37A8">
        <w:rPr>
          <w:noProof/>
        </w:rPr>
        <w:fldChar w:fldCharType="end"/>
      </w:r>
    </w:p>
    <w:p w14:paraId="4CEC0FF2" w14:textId="172C9CF8" w:rsidR="00376369" w:rsidRDefault="00376369" w:rsidP="00376369"/>
    <w:p w14:paraId="258E98B5" w14:textId="6A851D96" w:rsidR="00376369" w:rsidRDefault="00376369" w:rsidP="00376369"/>
    <w:p w14:paraId="0FCCE86D" w14:textId="42FD4469" w:rsidR="00376369" w:rsidRDefault="00376369" w:rsidP="00376369"/>
    <w:p w14:paraId="09364D6F" w14:textId="03455446" w:rsidR="00376369" w:rsidRDefault="00376369" w:rsidP="00376369"/>
    <w:p w14:paraId="15BEB6B5" w14:textId="5073F6DA" w:rsidR="00376369" w:rsidRDefault="00376369" w:rsidP="00376369"/>
    <w:p w14:paraId="0BD1E36A" w14:textId="0E0E014C" w:rsidR="00376369" w:rsidRDefault="00376369" w:rsidP="00376369"/>
    <w:p w14:paraId="4A548565" w14:textId="278E43CB" w:rsidR="00376369" w:rsidRDefault="00376369" w:rsidP="00376369"/>
    <w:p w14:paraId="17CB7CE5" w14:textId="74830EDE" w:rsidR="00376369" w:rsidRDefault="00376369" w:rsidP="00376369"/>
    <w:p w14:paraId="54F09ED1" w14:textId="14C4E304" w:rsidR="00972F55" w:rsidRDefault="00972F55" w:rsidP="00376369"/>
    <w:p w14:paraId="6045D0BD" w14:textId="7D4DE22C" w:rsidR="00972F55" w:rsidRDefault="00972F55" w:rsidP="00376369"/>
    <w:p w14:paraId="2FEAB137" w14:textId="599D4EF0" w:rsidR="00972F55" w:rsidRDefault="00972F55" w:rsidP="00376369"/>
    <w:p w14:paraId="3B0EC87F" w14:textId="412E8B79" w:rsidR="00972F55" w:rsidRDefault="00972F55" w:rsidP="00376369"/>
    <w:p w14:paraId="31A98AE8" w14:textId="77777777" w:rsidR="00972F55" w:rsidRDefault="00972F55" w:rsidP="00376369"/>
    <w:p w14:paraId="6992C98F" w14:textId="0292B9EA" w:rsidR="00376369" w:rsidRPr="00522552" w:rsidRDefault="00972F55" w:rsidP="00376369">
      <w:pPr>
        <w:rPr>
          <w:rFonts w:ascii="Times New Roman" w:hAnsi="Times New Roman" w:cs="Times New Roman"/>
          <w:sz w:val="25"/>
          <w:szCs w:val="25"/>
        </w:rPr>
      </w:pPr>
      <w:r w:rsidRPr="00522552">
        <w:rPr>
          <w:rFonts w:ascii="Times New Roman" w:hAnsi="Times New Roman" w:cs="Times New Roman"/>
          <w:sz w:val="25"/>
          <w:szCs w:val="25"/>
        </w:rPr>
        <w:lastRenderedPageBreak/>
        <w:t>In Figure 11, a Companion can have 1 or many skills and a skill can belong to 1 or Many Companions.</w:t>
      </w:r>
    </w:p>
    <w:p w14:paraId="51F2FF07" w14:textId="6FD5B946" w:rsidR="00755A08" w:rsidRDefault="00DB53D2" w:rsidP="00376369">
      <w:r>
        <w:rPr>
          <w:noProof/>
        </w:rPr>
        <w:drawing>
          <wp:anchor distT="0" distB="0" distL="114300" distR="114300" simplePos="0" relativeHeight="251666432" behindDoc="1" locked="0" layoutInCell="1" allowOverlap="1" wp14:anchorId="3D6B91A3" wp14:editId="7531B481">
            <wp:simplePos x="0" y="0"/>
            <wp:positionH relativeFrom="margin">
              <wp:align>left</wp:align>
            </wp:positionH>
            <wp:positionV relativeFrom="paragraph">
              <wp:posOffset>9976</wp:posOffset>
            </wp:positionV>
            <wp:extent cx="2964180" cy="1443990"/>
            <wp:effectExtent l="0" t="0" r="7620" b="3810"/>
            <wp:wrapTight wrapText="bothSides">
              <wp:wrapPolygon edited="0">
                <wp:start x="0" y="0"/>
                <wp:lineTo x="0" y="21372"/>
                <wp:lineTo x="21517" y="21372"/>
                <wp:lineTo x="2151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64180" cy="1443990"/>
                    </a:xfrm>
                    <a:prstGeom prst="rect">
                      <a:avLst/>
                    </a:prstGeom>
                  </pic:spPr>
                </pic:pic>
              </a:graphicData>
            </a:graphic>
            <wp14:sizeRelH relativeFrom="page">
              <wp14:pctWidth>0</wp14:pctWidth>
            </wp14:sizeRelH>
            <wp14:sizeRelV relativeFrom="page">
              <wp14:pctHeight>0</wp14:pctHeight>
            </wp14:sizeRelV>
          </wp:anchor>
        </w:drawing>
      </w:r>
    </w:p>
    <w:p w14:paraId="0A3F60FD" w14:textId="2685A348" w:rsidR="00972F55" w:rsidRDefault="00972F55" w:rsidP="00972F55">
      <w:pPr>
        <w:keepNext/>
      </w:pPr>
    </w:p>
    <w:p w14:paraId="4079BF69" w14:textId="77777777" w:rsidR="00DB53D2" w:rsidRDefault="00DB53D2" w:rsidP="00972F55">
      <w:pPr>
        <w:pStyle w:val="Caption"/>
      </w:pPr>
    </w:p>
    <w:p w14:paraId="3601C512" w14:textId="77777777" w:rsidR="00DB53D2" w:rsidRDefault="00DB53D2" w:rsidP="00972F55">
      <w:pPr>
        <w:pStyle w:val="Caption"/>
      </w:pPr>
    </w:p>
    <w:p w14:paraId="70A2B54B" w14:textId="77777777" w:rsidR="00DB53D2" w:rsidRDefault="00DB53D2" w:rsidP="00972F55">
      <w:pPr>
        <w:pStyle w:val="Caption"/>
      </w:pPr>
    </w:p>
    <w:p w14:paraId="2580DD5B" w14:textId="77777777" w:rsidR="00DB53D2" w:rsidRDefault="00DB53D2" w:rsidP="00972F55">
      <w:pPr>
        <w:pStyle w:val="Caption"/>
      </w:pPr>
    </w:p>
    <w:p w14:paraId="738F275F" w14:textId="5BB8AC59" w:rsidR="00972F55" w:rsidRDefault="00972F55" w:rsidP="00DB53D2">
      <w:pPr>
        <w:pStyle w:val="Caption"/>
      </w:pPr>
      <w:r>
        <w:t xml:space="preserve">Figure </w:t>
      </w:r>
      <w:r w:rsidR="006F37A8">
        <w:fldChar w:fldCharType="begin"/>
      </w:r>
      <w:r w:rsidR="006F37A8">
        <w:instrText xml:space="preserve"> SEQ Figure \* ARABIC </w:instrText>
      </w:r>
      <w:r w:rsidR="006F37A8">
        <w:fldChar w:fldCharType="separate"/>
      </w:r>
      <w:r w:rsidR="00312867">
        <w:rPr>
          <w:noProof/>
        </w:rPr>
        <w:t>11</w:t>
      </w:r>
      <w:r w:rsidR="006F37A8">
        <w:rPr>
          <w:noProof/>
        </w:rPr>
        <w:fldChar w:fldCharType="end"/>
      </w:r>
    </w:p>
    <w:p w14:paraId="042E1D55" w14:textId="08B81923" w:rsidR="00972F55" w:rsidRPr="00522552" w:rsidRDefault="002A5CD8" w:rsidP="00972F55">
      <w:pPr>
        <w:rPr>
          <w:rFonts w:ascii="Times New Roman" w:hAnsi="Times New Roman" w:cs="Times New Roman"/>
          <w:sz w:val="25"/>
          <w:szCs w:val="25"/>
        </w:rPr>
      </w:pPr>
      <w:r w:rsidRPr="00522552">
        <w:rPr>
          <w:rFonts w:ascii="Times New Roman" w:hAnsi="Times New Roman" w:cs="Times New Roman"/>
          <w:sz w:val="25"/>
          <w:szCs w:val="25"/>
        </w:rPr>
        <w:t>Figure 12: Outcome from decomposition and converting M:N to 1:M relations</w:t>
      </w:r>
      <w:r w:rsidR="00522552">
        <w:rPr>
          <w:rFonts w:ascii="Times New Roman" w:hAnsi="Times New Roman" w:cs="Times New Roman"/>
          <w:sz w:val="25"/>
          <w:szCs w:val="25"/>
        </w:rPr>
        <w:t>.</w:t>
      </w:r>
    </w:p>
    <w:p w14:paraId="7FA9AE24" w14:textId="77777777" w:rsidR="00755A08" w:rsidRDefault="00755A08" w:rsidP="00972F55"/>
    <w:p w14:paraId="34F8CBE2" w14:textId="77777777" w:rsidR="002A5CD8" w:rsidRDefault="002A5CD8" w:rsidP="002A5CD8">
      <w:pPr>
        <w:keepNext/>
      </w:pPr>
      <w:r>
        <w:rPr>
          <w:noProof/>
        </w:rPr>
        <w:drawing>
          <wp:inline distT="0" distB="0" distL="0" distR="0" wp14:anchorId="3585430A" wp14:editId="18F0BA46">
            <wp:extent cx="5641258" cy="246904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036257" cy="2641931"/>
                    </a:xfrm>
                    <a:prstGeom prst="rect">
                      <a:avLst/>
                    </a:prstGeom>
                  </pic:spPr>
                </pic:pic>
              </a:graphicData>
            </a:graphic>
          </wp:inline>
        </w:drawing>
      </w:r>
    </w:p>
    <w:p w14:paraId="0087DE7E" w14:textId="7C853C9B" w:rsidR="00755A08" w:rsidRDefault="002A5CD8" w:rsidP="00DB53D2">
      <w:pPr>
        <w:pStyle w:val="Caption"/>
        <w:rPr>
          <w:noProof/>
        </w:rPr>
      </w:pPr>
      <w:r>
        <w:t xml:space="preserve">Figure </w:t>
      </w:r>
      <w:r w:rsidR="006F37A8">
        <w:fldChar w:fldCharType="begin"/>
      </w:r>
      <w:r w:rsidR="006F37A8">
        <w:instrText xml:space="preserve"> SEQ Figure \* ARABIC </w:instrText>
      </w:r>
      <w:r w:rsidR="006F37A8">
        <w:fldChar w:fldCharType="separate"/>
      </w:r>
      <w:r w:rsidR="00312867">
        <w:rPr>
          <w:noProof/>
        </w:rPr>
        <w:t>12</w:t>
      </w:r>
      <w:r w:rsidR="006F37A8">
        <w:rPr>
          <w:noProof/>
        </w:rPr>
        <w:fldChar w:fldCharType="end"/>
      </w:r>
    </w:p>
    <w:p w14:paraId="1E7313A0" w14:textId="77777777" w:rsidR="00DB53D2" w:rsidRPr="00DB53D2" w:rsidRDefault="00DB53D2" w:rsidP="00DB53D2"/>
    <w:p w14:paraId="495CCCA4" w14:textId="54C2A551" w:rsidR="001E059C" w:rsidRPr="00522552" w:rsidRDefault="002A5CD8" w:rsidP="002A5CD8">
      <w:pPr>
        <w:rPr>
          <w:rFonts w:ascii="Times New Roman" w:hAnsi="Times New Roman" w:cs="Times New Roman"/>
          <w:sz w:val="25"/>
          <w:szCs w:val="25"/>
        </w:rPr>
      </w:pPr>
      <w:r w:rsidRPr="00522552">
        <w:rPr>
          <w:rFonts w:ascii="Times New Roman" w:hAnsi="Times New Roman" w:cs="Times New Roman"/>
          <w:sz w:val="25"/>
          <w:szCs w:val="25"/>
        </w:rPr>
        <w:t xml:space="preserve">In the Iteration 1, I implemented the developed ERD but however in Iteration 2 due to not adhering to the WET principle, I had </w:t>
      </w:r>
      <w:r w:rsidR="001E059C" w:rsidRPr="00522552">
        <w:rPr>
          <w:rFonts w:ascii="Times New Roman" w:hAnsi="Times New Roman" w:cs="Times New Roman"/>
          <w:sz w:val="25"/>
          <w:szCs w:val="25"/>
        </w:rPr>
        <w:t>to</w:t>
      </w:r>
      <w:r w:rsidRPr="00522552">
        <w:rPr>
          <w:rFonts w:ascii="Times New Roman" w:hAnsi="Times New Roman" w:cs="Times New Roman"/>
          <w:sz w:val="25"/>
          <w:szCs w:val="25"/>
        </w:rPr>
        <w:t xml:space="preserve"> change everything</w:t>
      </w:r>
      <w:r w:rsidR="001E059C" w:rsidRPr="00522552">
        <w:rPr>
          <w:rFonts w:ascii="Times New Roman" w:hAnsi="Times New Roman" w:cs="Times New Roman"/>
          <w:sz w:val="25"/>
          <w:szCs w:val="25"/>
        </w:rPr>
        <w:t xml:space="preserve"> for example in my SQL script instead of just setting the engine in 1 line, I instead do it at every table I create.</w:t>
      </w:r>
      <w:r w:rsidRPr="00522552">
        <w:rPr>
          <w:rFonts w:ascii="Times New Roman" w:hAnsi="Times New Roman" w:cs="Times New Roman"/>
          <w:sz w:val="25"/>
          <w:szCs w:val="25"/>
        </w:rPr>
        <w:t xml:space="preserve"> </w:t>
      </w:r>
      <w:r w:rsidR="001E059C" w:rsidRPr="00522552">
        <w:rPr>
          <w:rFonts w:ascii="Times New Roman" w:hAnsi="Times New Roman" w:cs="Times New Roman"/>
          <w:sz w:val="25"/>
          <w:szCs w:val="25"/>
        </w:rPr>
        <w:t>Also, to better optimise my SQL queries, I had to remove the bridging table</w:t>
      </w:r>
      <w:r w:rsidR="0046393A" w:rsidRPr="00522552">
        <w:rPr>
          <w:rFonts w:ascii="Times New Roman" w:hAnsi="Times New Roman" w:cs="Times New Roman"/>
          <w:sz w:val="25"/>
          <w:szCs w:val="25"/>
        </w:rPr>
        <w:t>(Figure 13)</w:t>
      </w:r>
      <w:r w:rsidR="001E059C" w:rsidRPr="00522552">
        <w:rPr>
          <w:rFonts w:ascii="Times New Roman" w:hAnsi="Times New Roman" w:cs="Times New Roman"/>
          <w:sz w:val="25"/>
          <w:szCs w:val="25"/>
        </w:rPr>
        <w:t xml:space="preserve"> connecting skill to Companion as well as the relationships connecting the entities Skill &amp; Companion, Doctor &amp; Contact.</w:t>
      </w:r>
    </w:p>
    <w:p w14:paraId="56198284" w14:textId="1C703133" w:rsidR="001E059C" w:rsidRDefault="001E059C" w:rsidP="002A5CD8"/>
    <w:p w14:paraId="715061B7" w14:textId="21D46A28" w:rsidR="0046393A" w:rsidRDefault="0046393A" w:rsidP="0046393A">
      <w:pPr>
        <w:pStyle w:val="Caption"/>
        <w:keepNext/>
      </w:pPr>
      <w:r>
        <w:lastRenderedPageBreak/>
        <w:t xml:space="preserve">Figure </w:t>
      </w:r>
      <w:r w:rsidR="006F37A8">
        <w:fldChar w:fldCharType="begin"/>
      </w:r>
      <w:r w:rsidR="006F37A8">
        <w:instrText xml:space="preserve"> SEQ Figure \* ARABIC </w:instrText>
      </w:r>
      <w:r w:rsidR="006F37A8">
        <w:fldChar w:fldCharType="separate"/>
      </w:r>
      <w:r w:rsidR="00312867">
        <w:rPr>
          <w:noProof/>
        </w:rPr>
        <w:t>13</w:t>
      </w:r>
      <w:r w:rsidR="006F37A8">
        <w:rPr>
          <w:noProof/>
        </w:rPr>
        <w:fldChar w:fldCharType="end"/>
      </w:r>
    </w:p>
    <w:p w14:paraId="255146E0" w14:textId="2623D5CD" w:rsidR="0046393A" w:rsidRDefault="0046393A" w:rsidP="002A5CD8">
      <w:r>
        <w:rPr>
          <w:noProof/>
        </w:rPr>
        <w:drawing>
          <wp:inline distT="0" distB="0" distL="0" distR="0" wp14:anchorId="6032CECE" wp14:editId="074D4B79">
            <wp:extent cx="2742872" cy="143533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8602" cy="1474968"/>
                    </a:xfrm>
                    <a:prstGeom prst="rect">
                      <a:avLst/>
                    </a:prstGeom>
                  </pic:spPr>
                </pic:pic>
              </a:graphicData>
            </a:graphic>
          </wp:inline>
        </w:drawing>
      </w:r>
    </w:p>
    <w:p w14:paraId="7000D263" w14:textId="1A9B96D0" w:rsidR="002A5CD8" w:rsidRPr="00522552" w:rsidRDefault="001E059C" w:rsidP="002A5CD8">
      <w:pPr>
        <w:rPr>
          <w:rFonts w:ascii="Times New Roman" w:hAnsi="Times New Roman" w:cs="Times New Roman"/>
          <w:sz w:val="25"/>
          <w:szCs w:val="25"/>
        </w:rPr>
      </w:pPr>
      <w:r w:rsidRPr="00522552">
        <w:rPr>
          <w:rFonts w:ascii="Times New Roman" w:hAnsi="Times New Roman" w:cs="Times New Roman"/>
          <w:sz w:val="25"/>
          <w:szCs w:val="25"/>
        </w:rPr>
        <w:t xml:space="preserve">To better improve my SQL query performance, I indexed the </w:t>
      </w:r>
      <w:r w:rsidR="00165DF2" w:rsidRPr="00522552">
        <w:rPr>
          <w:rFonts w:ascii="Times New Roman" w:hAnsi="Times New Roman" w:cs="Times New Roman"/>
          <w:sz w:val="25"/>
          <w:szCs w:val="25"/>
        </w:rPr>
        <w:t>skill attribute of the Skill entity but also references the companionID so I can link the skills to the Companion Entity</w:t>
      </w:r>
      <w:r w:rsidR="0046393A" w:rsidRPr="00522552">
        <w:rPr>
          <w:rFonts w:ascii="Times New Roman" w:hAnsi="Times New Roman" w:cs="Times New Roman"/>
          <w:sz w:val="25"/>
          <w:szCs w:val="25"/>
        </w:rPr>
        <w:t>(Figure 14)</w:t>
      </w:r>
      <w:r w:rsidR="00165DF2" w:rsidRPr="00522552">
        <w:rPr>
          <w:rFonts w:ascii="Times New Roman" w:hAnsi="Times New Roman" w:cs="Times New Roman"/>
          <w:sz w:val="25"/>
          <w:szCs w:val="25"/>
        </w:rPr>
        <w:t>. I also did the same for Contact entity and use doctorID as a reference to the Doctor entity</w:t>
      </w:r>
      <w:r w:rsidR="0046393A" w:rsidRPr="00522552">
        <w:rPr>
          <w:rFonts w:ascii="Times New Roman" w:hAnsi="Times New Roman" w:cs="Times New Roman"/>
          <w:sz w:val="25"/>
          <w:szCs w:val="25"/>
        </w:rPr>
        <w:t>(Figure 15)</w:t>
      </w:r>
      <w:r w:rsidR="00165DF2" w:rsidRPr="00522552">
        <w:rPr>
          <w:rFonts w:ascii="Times New Roman" w:hAnsi="Times New Roman" w:cs="Times New Roman"/>
          <w:sz w:val="25"/>
          <w:szCs w:val="25"/>
        </w:rPr>
        <w:t>.</w:t>
      </w:r>
    </w:p>
    <w:p w14:paraId="64DBBFB9" w14:textId="5D56F5F8" w:rsidR="00165DF2" w:rsidRDefault="00165DF2" w:rsidP="002A5CD8"/>
    <w:p w14:paraId="6C271C28" w14:textId="29A98EAE" w:rsidR="00165DF2" w:rsidRDefault="00DB53D2" w:rsidP="002A5CD8">
      <w:r>
        <w:rPr>
          <w:noProof/>
        </w:rPr>
        <w:drawing>
          <wp:anchor distT="0" distB="0" distL="114300" distR="114300" simplePos="0" relativeHeight="251668480" behindDoc="1" locked="0" layoutInCell="1" allowOverlap="1" wp14:anchorId="3E2E145D" wp14:editId="3ABCDDE5">
            <wp:simplePos x="0" y="0"/>
            <wp:positionH relativeFrom="column">
              <wp:posOffset>-64135</wp:posOffset>
            </wp:positionH>
            <wp:positionV relativeFrom="paragraph">
              <wp:posOffset>281305</wp:posOffset>
            </wp:positionV>
            <wp:extent cx="2727960" cy="1374140"/>
            <wp:effectExtent l="0" t="0" r="0" b="0"/>
            <wp:wrapTight wrapText="bothSides">
              <wp:wrapPolygon edited="0">
                <wp:start x="0" y="0"/>
                <wp:lineTo x="0" y="21261"/>
                <wp:lineTo x="21419" y="21261"/>
                <wp:lineTo x="2141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27960" cy="13741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502BDC71" wp14:editId="3A02F148">
                <wp:simplePos x="0" y="0"/>
                <wp:positionH relativeFrom="margin">
                  <wp:align>left</wp:align>
                </wp:positionH>
                <wp:positionV relativeFrom="paragraph">
                  <wp:posOffset>60960</wp:posOffset>
                </wp:positionV>
                <wp:extent cx="4781550" cy="175260"/>
                <wp:effectExtent l="0" t="0" r="0" b="0"/>
                <wp:wrapTight wrapText="bothSides">
                  <wp:wrapPolygon edited="0">
                    <wp:start x="0" y="0"/>
                    <wp:lineTo x="0" y="18783"/>
                    <wp:lineTo x="21514" y="18783"/>
                    <wp:lineTo x="21514"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4781550" cy="175260"/>
                        </a:xfrm>
                        <a:prstGeom prst="rect">
                          <a:avLst/>
                        </a:prstGeom>
                        <a:solidFill>
                          <a:prstClr val="white"/>
                        </a:solidFill>
                        <a:ln>
                          <a:noFill/>
                        </a:ln>
                      </wps:spPr>
                      <wps:txbx>
                        <w:txbxContent>
                          <w:p w14:paraId="3C4981FB" w14:textId="1413D6AF" w:rsidR="00C63873" w:rsidRPr="00C84D96" w:rsidRDefault="00C63873" w:rsidP="0046393A">
                            <w:pPr>
                              <w:pStyle w:val="Caption"/>
                              <w:rPr>
                                <w:noProof/>
                              </w:rPr>
                            </w:pPr>
                            <w:r>
                              <w:t xml:space="preserve">Figure </w:t>
                            </w:r>
                            <w:r w:rsidR="006F37A8">
                              <w:fldChar w:fldCharType="begin"/>
                            </w:r>
                            <w:r w:rsidR="006F37A8">
                              <w:instrText xml:space="preserve"> SEQ Figure \* ARABIC </w:instrText>
                            </w:r>
                            <w:r w:rsidR="006F37A8">
                              <w:fldChar w:fldCharType="separate"/>
                            </w:r>
                            <w:r>
                              <w:rPr>
                                <w:noProof/>
                              </w:rPr>
                              <w:t>14</w:t>
                            </w:r>
                            <w:r w:rsidR="006F37A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2BDC71" id="Text Box 25" o:spid="_x0000_s1030" type="#_x0000_t202" style="position:absolute;margin-left:0;margin-top:4.8pt;width:376.5pt;height:13.8pt;z-index:-2516418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" stroked="f">
                <v:textbox inset="0,0,0,0">
                  <w:txbxContent>
                    <w:p w14:paraId="3C4981FB" w14:textId="1413D6AF" w:rsidR="00C63873" w:rsidRPr="00C84D96" w:rsidRDefault="00C63873" w:rsidP="0046393A">
                      <w:pPr>
                        <w:pStyle w:val="Caption"/>
                        <w:rPr>
                          <w:noProof/>
                        </w:rPr>
                      </w:pPr>
                      <w:r>
                        <w:t xml:space="preserve">Figure </w:t>
                      </w:r>
                      <w:fldSimple w:instr=" SEQ Figure \* ARABIC ">
                        <w:r>
                          <w:rPr>
                            <w:noProof/>
                          </w:rPr>
                          <w:t>14</w:t>
                        </w:r>
                      </w:fldSimple>
                    </w:p>
                  </w:txbxContent>
                </v:textbox>
                <w10:wrap type="tight" anchorx="margin"/>
              </v:shape>
            </w:pict>
          </mc:Fallback>
        </mc:AlternateContent>
      </w:r>
    </w:p>
    <w:p w14:paraId="71B119A1" w14:textId="73D05438" w:rsidR="00165DF2" w:rsidRDefault="00165DF2" w:rsidP="00165DF2">
      <w:pPr>
        <w:pStyle w:val="Caption"/>
      </w:pPr>
    </w:p>
    <w:p w14:paraId="4608B88B" w14:textId="3A418874" w:rsidR="00165DF2" w:rsidRDefault="00165DF2" w:rsidP="00165DF2"/>
    <w:p w14:paraId="7422770A" w14:textId="77777777" w:rsidR="0046393A" w:rsidRDefault="0046393A" w:rsidP="00165DF2"/>
    <w:p w14:paraId="0171A744" w14:textId="77777777" w:rsidR="0046393A" w:rsidRDefault="0046393A" w:rsidP="00165DF2"/>
    <w:p w14:paraId="3B99462B" w14:textId="77777777" w:rsidR="0046393A" w:rsidRDefault="0046393A" w:rsidP="00165DF2"/>
    <w:p w14:paraId="7B5FE003" w14:textId="1CB8A7F9" w:rsidR="0046393A" w:rsidRDefault="00DB53D2" w:rsidP="00165DF2">
      <w:r>
        <w:rPr>
          <w:noProof/>
        </w:rPr>
        <mc:AlternateContent>
          <mc:Choice Requires="wps">
            <w:drawing>
              <wp:anchor distT="0" distB="0" distL="114300" distR="114300" simplePos="0" relativeHeight="251676672" behindDoc="1" locked="0" layoutInCell="1" allowOverlap="1" wp14:anchorId="58C87888" wp14:editId="5705FC18">
                <wp:simplePos x="0" y="0"/>
                <wp:positionH relativeFrom="margin">
                  <wp:posOffset>-77695</wp:posOffset>
                </wp:positionH>
                <wp:positionV relativeFrom="paragraph">
                  <wp:posOffset>231775</wp:posOffset>
                </wp:positionV>
                <wp:extent cx="3474720" cy="266700"/>
                <wp:effectExtent l="0" t="0" r="0" b="0"/>
                <wp:wrapTight wrapText="bothSides">
                  <wp:wrapPolygon edited="0">
                    <wp:start x="0" y="0"/>
                    <wp:lineTo x="0" y="20057"/>
                    <wp:lineTo x="21434" y="20057"/>
                    <wp:lineTo x="21434"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474720" cy="266700"/>
                        </a:xfrm>
                        <a:prstGeom prst="rect">
                          <a:avLst/>
                        </a:prstGeom>
                        <a:solidFill>
                          <a:prstClr val="white"/>
                        </a:solidFill>
                        <a:ln>
                          <a:noFill/>
                        </a:ln>
                      </wps:spPr>
                      <wps:txbx>
                        <w:txbxContent>
                          <w:p w14:paraId="1F8ACEF9" w14:textId="236EE69E" w:rsidR="00C63873" w:rsidRPr="00CD16DB" w:rsidRDefault="00C63873" w:rsidP="0046393A">
                            <w:pPr>
                              <w:pStyle w:val="Caption"/>
                              <w:rPr>
                                <w:noProof/>
                              </w:rPr>
                            </w:pPr>
                            <w:r>
                              <w:t xml:space="preserve">Figure </w:t>
                            </w:r>
                            <w:r w:rsidR="006F37A8">
                              <w:fldChar w:fldCharType="begin"/>
                            </w:r>
                            <w:r w:rsidR="006F37A8">
                              <w:instrText xml:space="preserve"> SEQ Figure \* ARABIC </w:instrText>
                            </w:r>
                            <w:r w:rsidR="006F37A8">
                              <w:fldChar w:fldCharType="separate"/>
                            </w:r>
                            <w:r>
                              <w:rPr>
                                <w:noProof/>
                              </w:rPr>
                              <w:t>15</w:t>
                            </w:r>
                            <w:r w:rsidR="006F37A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7888" id="Text Box 26" o:spid="_x0000_s1031" type="#_x0000_t202" style="position:absolute;margin-left:-6.1pt;margin-top:18.25pt;width:273.6pt;height:21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5iMwIAAGkEAAAOAAAAZHJzL2Uyb0RvYy54bWysVFFv2yAQfp+0/4B4X5xkXV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" stroked="f">
                <v:textbox inset="0,0,0,0">
                  <w:txbxContent>
                    <w:p w14:paraId="1F8ACEF9" w14:textId="236EE69E" w:rsidR="00C63873" w:rsidRPr="00CD16DB" w:rsidRDefault="00C63873" w:rsidP="0046393A">
                      <w:pPr>
                        <w:pStyle w:val="Caption"/>
                        <w:rPr>
                          <w:noProof/>
                        </w:rPr>
                      </w:pPr>
                      <w:r>
                        <w:t xml:space="preserve">Figure </w:t>
                      </w:r>
                      <w:fldSimple w:instr=" SEQ Figure \* ARABIC ">
                        <w:r>
                          <w:rPr>
                            <w:noProof/>
                          </w:rPr>
                          <w:t>15</w:t>
                        </w:r>
                      </w:fldSimple>
                    </w:p>
                  </w:txbxContent>
                </v:textbox>
                <w10:wrap type="tight" anchorx="margin"/>
              </v:shape>
            </w:pict>
          </mc:Fallback>
        </mc:AlternateContent>
      </w:r>
    </w:p>
    <w:p w14:paraId="32EAC18F" w14:textId="3B5BA150" w:rsidR="0046393A" w:rsidRDefault="00DB53D2" w:rsidP="00165DF2">
      <w:r>
        <w:rPr>
          <w:noProof/>
        </w:rPr>
        <w:drawing>
          <wp:anchor distT="0" distB="0" distL="114300" distR="114300" simplePos="0" relativeHeight="251667456" behindDoc="1" locked="0" layoutInCell="1" allowOverlap="1" wp14:anchorId="5946032A" wp14:editId="3A4FC2BF">
            <wp:simplePos x="0" y="0"/>
            <wp:positionH relativeFrom="margin">
              <wp:posOffset>-292735</wp:posOffset>
            </wp:positionH>
            <wp:positionV relativeFrom="paragraph">
              <wp:posOffset>203200</wp:posOffset>
            </wp:positionV>
            <wp:extent cx="2684145" cy="1391285"/>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84145" cy="1391285"/>
                    </a:xfrm>
                    <a:prstGeom prst="rect">
                      <a:avLst/>
                    </a:prstGeom>
                  </pic:spPr>
                </pic:pic>
              </a:graphicData>
            </a:graphic>
            <wp14:sizeRelH relativeFrom="page">
              <wp14:pctWidth>0</wp14:pctWidth>
            </wp14:sizeRelH>
            <wp14:sizeRelV relativeFrom="page">
              <wp14:pctHeight>0</wp14:pctHeight>
            </wp14:sizeRelV>
          </wp:anchor>
        </w:drawing>
      </w:r>
    </w:p>
    <w:p w14:paraId="6991E6CB" w14:textId="7F8C1056" w:rsidR="0046393A" w:rsidRDefault="0046393A" w:rsidP="00165DF2"/>
    <w:p w14:paraId="1B1E8B89" w14:textId="7DDBD331" w:rsidR="0046393A" w:rsidRDefault="0046393A" w:rsidP="00165DF2"/>
    <w:p w14:paraId="7542097D" w14:textId="01730902" w:rsidR="0046393A" w:rsidRDefault="0046393A" w:rsidP="00165DF2"/>
    <w:p w14:paraId="352D4A4C" w14:textId="258824C5" w:rsidR="0046393A" w:rsidRDefault="0046393A" w:rsidP="00165DF2"/>
    <w:p w14:paraId="72F772C4" w14:textId="19FABF8E" w:rsidR="0046393A" w:rsidRDefault="0046393A" w:rsidP="00165DF2"/>
    <w:p w14:paraId="43936D7F" w14:textId="09DC82D9" w:rsidR="0046393A" w:rsidRDefault="0046393A" w:rsidP="00165DF2"/>
    <w:p w14:paraId="6B946CE9" w14:textId="38231BAF" w:rsidR="0046393A" w:rsidRDefault="0046393A" w:rsidP="00165DF2"/>
    <w:p w14:paraId="35E9D7ED" w14:textId="670D6049" w:rsidR="0046393A" w:rsidRDefault="0046393A" w:rsidP="00165DF2"/>
    <w:p w14:paraId="5CE4216A" w14:textId="211F5DD8" w:rsidR="00B66127" w:rsidRDefault="00B66127" w:rsidP="00165DF2"/>
    <w:p w14:paraId="4B5FE6A2" w14:textId="4BF0A9D5" w:rsidR="00DB53D2" w:rsidRDefault="00DB53D2" w:rsidP="00165DF2"/>
    <w:p w14:paraId="6AB02473" w14:textId="20EEF780" w:rsidR="00DB53D2" w:rsidRDefault="00DB53D2" w:rsidP="00165DF2"/>
    <w:p w14:paraId="0A99A260" w14:textId="77777777" w:rsidR="00DB53D2" w:rsidRDefault="00DB53D2" w:rsidP="00165DF2"/>
    <w:p w14:paraId="34ADC8D4" w14:textId="77777777" w:rsidR="00B66127" w:rsidRDefault="00B66127" w:rsidP="00165DF2"/>
    <w:p w14:paraId="62998D1B" w14:textId="5B6294F7" w:rsidR="00B66127" w:rsidRPr="00522552" w:rsidRDefault="00B66127" w:rsidP="00165DF2">
      <w:pPr>
        <w:rPr>
          <w:rFonts w:ascii="Times New Roman" w:hAnsi="Times New Roman" w:cs="Times New Roman"/>
          <w:sz w:val="25"/>
          <w:szCs w:val="25"/>
        </w:rPr>
      </w:pPr>
      <w:r w:rsidRPr="00522552">
        <w:rPr>
          <w:rFonts w:ascii="Times New Roman" w:hAnsi="Times New Roman" w:cs="Times New Roman"/>
          <w:sz w:val="25"/>
          <w:szCs w:val="25"/>
        </w:rPr>
        <w:lastRenderedPageBreak/>
        <w:t>Figure 16: Outcome from optimising SQL query performance.</w:t>
      </w:r>
    </w:p>
    <w:p w14:paraId="5682BC62" w14:textId="775F6602" w:rsidR="00B66127" w:rsidRDefault="00B66127" w:rsidP="00B66127">
      <w:pPr>
        <w:pStyle w:val="Caption"/>
        <w:keepNext/>
        <w:rPr>
          <w:noProof/>
        </w:rPr>
      </w:pPr>
      <w:r>
        <w:t xml:space="preserve">Figure </w:t>
      </w:r>
      <w:r w:rsidR="006F37A8">
        <w:fldChar w:fldCharType="begin"/>
      </w:r>
      <w:r w:rsidR="006F37A8">
        <w:instrText xml:space="preserve"> SEQ Figure \* ARABIC </w:instrText>
      </w:r>
      <w:r w:rsidR="006F37A8">
        <w:fldChar w:fldCharType="separate"/>
      </w:r>
      <w:r w:rsidR="00312867">
        <w:rPr>
          <w:noProof/>
        </w:rPr>
        <w:t>16</w:t>
      </w:r>
      <w:r w:rsidR="006F37A8">
        <w:rPr>
          <w:noProof/>
        </w:rPr>
        <w:fldChar w:fldCharType="end"/>
      </w:r>
    </w:p>
    <w:p w14:paraId="006F015E" w14:textId="77777777" w:rsidR="00755A08" w:rsidRPr="00755A08" w:rsidRDefault="00755A08" w:rsidP="00755A08"/>
    <w:p w14:paraId="6FF9AFF4" w14:textId="61E2007F" w:rsidR="00B66127" w:rsidRDefault="00B66127" w:rsidP="00165DF2">
      <w:r>
        <w:rPr>
          <w:noProof/>
        </w:rPr>
        <w:drawing>
          <wp:inline distT="0" distB="0" distL="0" distR="0" wp14:anchorId="0FF46ABD" wp14:editId="3AF5CB34">
            <wp:extent cx="6013098" cy="248510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3330" cy="2522394"/>
                    </a:xfrm>
                    <a:prstGeom prst="rect">
                      <a:avLst/>
                    </a:prstGeom>
                  </pic:spPr>
                </pic:pic>
              </a:graphicData>
            </a:graphic>
          </wp:inline>
        </w:drawing>
      </w:r>
    </w:p>
    <w:p w14:paraId="3639F66F" w14:textId="77777777" w:rsidR="00755A08" w:rsidRDefault="00755A08" w:rsidP="00165DF2"/>
    <w:p w14:paraId="785E1100" w14:textId="450B02CA" w:rsidR="00755A08" w:rsidRDefault="00755A08" w:rsidP="00755A08">
      <w:pPr>
        <w:pStyle w:val="Heading1"/>
      </w:pPr>
      <w:bookmarkStart w:id="10" w:name="_Toc49759342"/>
      <w:r>
        <w:t>Iteration Two</w:t>
      </w:r>
      <w:bookmarkEnd w:id="10"/>
    </w:p>
    <w:p w14:paraId="5276C7D6" w14:textId="77777777" w:rsidR="00DB53D2" w:rsidRPr="00DB53D2" w:rsidRDefault="00DB53D2" w:rsidP="00DB53D2"/>
    <w:p w14:paraId="39DB6173" w14:textId="6AEC4513" w:rsidR="00B66127" w:rsidRPr="00522552" w:rsidRDefault="00B66127" w:rsidP="00165DF2">
      <w:pPr>
        <w:rPr>
          <w:rFonts w:ascii="Times New Roman" w:hAnsi="Times New Roman" w:cs="Times New Roman"/>
          <w:sz w:val="25"/>
          <w:szCs w:val="25"/>
        </w:rPr>
      </w:pPr>
      <w:r w:rsidRPr="00522552">
        <w:rPr>
          <w:rFonts w:ascii="Times New Roman" w:hAnsi="Times New Roman" w:cs="Times New Roman"/>
          <w:sz w:val="25"/>
          <w:szCs w:val="25"/>
        </w:rPr>
        <w:t>In Iteration 2, after addressing the query performance optimisation in the Database structure, I then implemented the database and started doing queries.</w:t>
      </w:r>
    </w:p>
    <w:p w14:paraId="0522DD98" w14:textId="259BD514" w:rsidR="00F701D4" w:rsidRDefault="00F701D4" w:rsidP="00165DF2"/>
    <w:p w14:paraId="56568421" w14:textId="001C16E1" w:rsidR="00F701D4" w:rsidRPr="00F701D4" w:rsidRDefault="00F701D4" w:rsidP="00755A08">
      <w:pPr>
        <w:pStyle w:val="Heading2"/>
      </w:pPr>
      <w:bookmarkStart w:id="11" w:name="_Toc49759343"/>
      <w:r>
        <w:t>Optimising SQL Queries with indexes</w:t>
      </w:r>
      <w:bookmarkEnd w:id="11"/>
    </w:p>
    <w:p w14:paraId="3C0FE89F" w14:textId="6081B43C" w:rsidR="00B66127" w:rsidRPr="00522552" w:rsidRDefault="00B66127" w:rsidP="00165DF2">
      <w:pPr>
        <w:rPr>
          <w:rFonts w:ascii="Times New Roman" w:hAnsi="Times New Roman" w:cs="Times New Roman"/>
          <w:sz w:val="25"/>
          <w:szCs w:val="25"/>
        </w:rPr>
      </w:pPr>
      <w:r w:rsidRPr="00522552">
        <w:rPr>
          <w:rFonts w:ascii="Times New Roman" w:hAnsi="Times New Roman" w:cs="Times New Roman"/>
          <w:sz w:val="25"/>
          <w:szCs w:val="25"/>
        </w:rPr>
        <w:t>In this section, I will be optimising the created queries with indexes.</w:t>
      </w:r>
    </w:p>
    <w:p w14:paraId="66155BB2" w14:textId="5C6BA89C" w:rsidR="00B66127" w:rsidRDefault="00B66127" w:rsidP="00165DF2"/>
    <w:p w14:paraId="2930468F" w14:textId="2E6EF9DB" w:rsidR="00B66127" w:rsidRDefault="00F701D4" w:rsidP="00755A08">
      <w:pPr>
        <w:pStyle w:val="Heading3"/>
      </w:pPr>
      <w:bookmarkStart w:id="12" w:name="_Toc49759344"/>
      <w:r>
        <w:t>Query 1</w:t>
      </w:r>
      <w:bookmarkEnd w:id="12"/>
    </w:p>
    <w:p w14:paraId="3F6AD2D3" w14:textId="7688CDC1" w:rsidR="00B66127" w:rsidRDefault="00F701D4" w:rsidP="00165DF2">
      <w:r>
        <w:rPr>
          <w:noProof/>
        </w:rPr>
        <w:drawing>
          <wp:inline distT="0" distB="0" distL="0" distR="0" wp14:anchorId="794A63F7" wp14:editId="111D84AE">
            <wp:extent cx="5051323" cy="178300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6774" cy="1802578"/>
                    </a:xfrm>
                    <a:prstGeom prst="rect">
                      <a:avLst/>
                    </a:prstGeom>
                  </pic:spPr>
                </pic:pic>
              </a:graphicData>
            </a:graphic>
          </wp:inline>
        </w:drawing>
      </w:r>
    </w:p>
    <w:p w14:paraId="337C4DED" w14:textId="5592C581" w:rsidR="00B66127" w:rsidRPr="00522552" w:rsidRDefault="00F701D4" w:rsidP="00165DF2">
      <w:pPr>
        <w:rPr>
          <w:rFonts w:ascii="Times New Roman" w:hAnsi="Times New Roman" w:cs="Times New Roman"/>
          <w:sz w:val="25"/>
          <w:szCs w:val="25"/>
        </w:rPr>
      </w:pPr>
      <w:r w:rsidRPr="00522552">
        <w:rPr>
          <w:rFonts w:ascii="Times New Roman" w:hAnsi="Times New Roman" w:cs="Times New Roman"/>
          <w:sz w:val="25"/>
          <w:szCs w:val="25"/>
        </w:rPr>
        <w:t xml:space="preserve">In Query 1, I was trying to find the patients who has a companion that has a firstName which has ‘un’ in the between as well as the activities they did together, that has s between, however before the s, any letter can be any. </w:t>
      </w:r>
    </w:p>
    <w:p w14:paraId="7AAFCDB6" w14:textId="32EE8F4B" w:rsidR="00F701D4" w:rsidRPr="005471EA" w:rsidRDefault="00F701D4" w:rsidP="00165DF2">
      <w:pPr>
        <w:rPr>
          <w:b/>
          <w:bCs/>
        </w:rPr>
      </w:pPr>
      <w:r w:rsidRPr="005471EA">
        <w:rPr>
          <w:b/>
          <w:bCs/>
        </w:rPr>
        <w:lastRenderedPageBreak/>
        <w:t>Before Optimisation Execution Plan</w:t>
      </w:r>
      <w:r w:rsidR="00755A08">
        <w:rPr>
          <w:b/>
          <w:bCs/>
        </w:rPr>
        <w:t xml:space="preserve"> 01</w:t>
      </w:r>
    </w:p>
    <w:p w14:paraId="474677B8" w14:textId="3C188CC0" w:rsidR="00F701D4" w:rsidRDefault="00F701D4" w:rsidP="00165DF2">
      <w:r>
        <w:rPr>
          <w:noProof/>
        </w:rPr>
        <w:drawing>
          <wp:inline distT="0" distB="0" distL="0" distR="0" wp14:anchorId="14DC6F4E" wp14:editId="62AE2B8B">
            <wp:extent cx="4572000" cy="2012287"/>
            <wp:effectExtent l="0" t="0" r="0" b="7620"/>
            <wp:docPr id="33" name="Picture 3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clock&#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33583" cy="2039392"/>
                    </a:xfrm>
                    <a:prstGeom prst="rect">
                      <a:avLst/>
                    </a:prstGeom>
                  </pic:spPr>
                </pic:pic>
              </a:graphicData>
            </a:graphic>
          </wp:inline>
        </w:drawing>
      </w:r>
    </w:p>
    <w:p w14:paraId="1E86967B" w14:textId="2C47B91D" w:rsidR="00F701D4" w:rsidRDefault="00F701D4" w:rsidP="00165DF2"/>
    <w:p w14:paraId="56954B80" w14:textId="5C06C6BF" w:rsidR="00F701D4" w:rsidRPr="00522552" w:rsidRDefault="00F701D4" w:rsidP="00165DF2">
      <w:pPr>
        <w:rPr>
          <w:rFonts w:ascii="Times New Roman" w:hAnsi="Times New Roman" w:cs="Times New Roman"/>
          <w:sz w:val="25"/>
          <w:szCs w:val="25"/>
        </w:rPr>
      </w:pPr>
      <w:r w:rsidRPr="00522552">
        <w:rPr>
          <w:rFonts w:ascii="Times New Roman" w:hAnsi="Times New Roman" w:cs="Times New Roman"/>
          <w:sz w:val="25"/>
          <w:szCs w:val="25"/>
        </w:rPr>
        <w:t xml:space="preserve">To optimise query 1, I created an index called </w:t>
      </w:r>
      <w:r w:rsidR="005471EA" w:rsidRPr="00522552">
        <w:rPr>
          <w:rFonts w:ascii="Times New Roman" w:hAnsi="Times New Roman" w:cs="Times New Roman"/>
          <w:sz w:val="25"/>
          <w:szCs w:val="25"/>
        </w:rPr>
        <w:t>index_companion</w:t>
      </w:r>
      <w:r w:rsidRPr="00522552">
        <w:rPr>
          <w:rFonts w:ascii="Times New Roman" w:hAnsi="Times New Roman" w:cs="Times New Roman"/>
          <w:sz w:val="25"/>
          <w:szCs w:val="25"/>
        </w:rPr>
        <w:t xml:space="preserve"> in the Companion entity and index_activity in Activity entity</w:t>
      </w:r>
      <w:r w:rsidR="005471EA" w:rsidRPr="00522552">
        <w:rPr>
          <w:rFonts w:ascii="Times New Roman" w:hAnsi="Times New Roman" w:cs="Times New Roman"/>
          <w:sz w:val="25"/>
          <w:szCs w:val="25"/>
        </w:rPr>
        <w:t>, such resulted in a better execution plan.</w:t>
      </w:r>
    </w:p>
    <w:p w14:paraId="0B037E15" w14:textId="2008A64D" w:rsidR="005471EA" w:rsidRDefault="005471EA" w:rsidP="00165DF2"/>
    <w:p w14:paraId="06E09412" w14:textId="1F4EC6B8" w:rsidR="005471EA" w:rsidRPr="005471EA" w:rsidRDefault="005471EA" w:rsidP="00165DF2">
      <w:pPr>
        <w:rPr>
          <w:b/>
          <w:bCs/>
        </w:rPr>
      </w:pPr>
      <w:r w:rsidRPr="005471EA">
        <w:rPr>
          <w:b/>
          <w:bCs/>
        </w:rPr>
        <w:t>After Optimisation Execution Plan</w:t>
      </w:r>
      <w:r w:rsidR="00755A08">
        <w:rPr>
          <w:b/>
          <w:bCs/>
        </w:rPr>
        <w:t xml:space="preserve"> 01</w:t>
      </w:r>
    </w:p>
    <w:p w14:paraId="27253BDD" w14:textId="0AE08DFE" w:rsidR="005471EA" w:rsidRDefault="005471EA" w:rsidP="00165DF2">
      <w:r>
        <w:rPr>
          <w:noProof/>
        </w:rPr>
        <w:drawing>
          <wp:inline distT="0" distB="0" distL="0" distR="0" wp14:anchorId="63B3F1CF" wp14:editId="36A47B42">
            <wp:extent cx="4454013" cy="2116557"/>
            <wp:effectExtent l="0" t="0" r="3810" b="0"/>
            <wp:docPr id="34" name="Picture 3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lock&#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92497" cy="2134845"/>
                    </a:xfrm>
                    <a:prstGeom prst="rect">
                      <a:avLst/>
                    </a:prstGeom>
                  </pic:spPr>
                </pic:pic>
              </a:graphicData>
            </a:graphic>
          </wp:inline>
        </w:drawing>
      </w:r>
    </w:p>
    <w:p w14:paraId="57B95699" w14:textId="77777777" w:rsidR="005471EA" w:rsidRDefault="005471EA" w:rsidP="00165DF2"/>
    <w:p w14:paraId="2099551E" w14:textId="7CE21AC0" w:rsidR="00F701D4" w:rsidRPr="00522552" w:rsidRDefault="005471EA" w:rsidP="00165DF2">
      <w:pPr>
        <w:rPr>
          <w:rFonts w:ascii="Times New Roman" w:hAnsi="Times New Roman" w:cs="Times New Roman"/>
          <w:sz w:val="25"/>
          <w:szCs w:val="25"/>
        </w:rPr>
      </w:pPr>
      <w:r w:rsidRPr="00522552">
        <w:rPr>
          <w:rFonts w:ascii="Times New Roman" w:hAnsi="Times New Roman" w:cs="Times New Roman"/>
          <w:sz w:val="25"/>
          <w:szCs w:val="25"/>
        </w:rPr>
        <w:t>As you can see, great improvements were made even though query cost increases as well as I have not manage</w:t>
      </w:r>
      <w:r w:rsidR="00D069BB" w:rsidRPr="00522552">
        <w:rPr>
          <w:rFonts w:ascii="Times New Roman" w:hAnsi="Times New Roman" w:cs="Times New Roman"/>
          <w:sz w:val="25"/>
          <w:szCs w:val="25"/>
        </w:rPr>
        <w:t>d</w:t>
      </w:r>
      <w:r w:rsidRPr="00522552">
        <w:rPr>
          <w:rFonts w:ascii="Times New Roman" w:hAnsi="Times New Roman" w:cs="Times New Roman"/>
          <w:sz w:val="25"/>
          <w:szCs w:val="25"/>
        </w:rPr>
        <w:t xml:space="preserve"> to turn that red into green. But however, at least </w:t>
      </w:r>
      <w:r w:rsidR="00D069BB" w:rsidRPr="00522552">
        <w:rPr>
          <w:rFonts w:ascii="Times New Roman" w:hAnsi="Times New Roman" w:cs="Times New Roman"/>
          <w:sz w:val="25"/>
          <w:szCs w:val="25"/>
        </w:rPr>
        <w:t xml:space="preserve">we are </w:t>
      </w:r>
      <w:r w:rsidRPr="00522552">
        <w:rPr>
          <w:rFonts w:ascii="Times New Roman" w:hAnsi="Times New Roman" w:cs="Times New Roman"/>
          <w:sz w:val="25"/>
          <w:szCs w:val="25"/>
        </w:rPr>
        <w:t>not using the full table scan which is terrible</w:t>
      </w:r>
      <w:r w:rsidR="00D069BB" w:rsidRPr="00522552">
        <w:rPr>
          <w:rFonts w:ascii="Times New Roman" w:hAnsi="Times New Roman" w:cs="Times New Roman"/>
          <w:sz w:val="25"/>
          <w:szCs w:val="25"/>
        </w:rPr>
        <w:t>.</w:t>
      </w:r>
    </w:p>
    <w:p w14:paraId="6B8975B1" w14:textId="77777777" w:rsidR="00F701D4" w:rsidRDefault="00F701D4" w:rsidP="00165DF2"/>
    <w:p w14:paraId="60C2B7EC" w14:textId="682DADB2" w:rsidR="00F701D4" w:rsidRDefault="00F701D4" w:rsidP="00755A08">
      <w:pPr>
        <w:pStyle w:val="Heading3"/>
      </w:pPr>
      <w:bookmarkStart w:id="13" w:name="_Toc49759345"/>
      <w:r>
        <w:t>Query 2</w:t>
      </w:r>
      <w:bookmarkEnd w:id="13"/>
    </w:p>
    <w:p w14:paraId="597F2627" w14:textId="4A5ECE3C" w:rsidR="00B66127" w:rsidRDefault="00B66127" w:rsidP="00165DF2">
      <w:r>
        <w:rPr>
          <w:noProof/>
        </w:rPr>
        <w:drawing>
          <wp:inline distT="0" distB="0" distL="0" distR="0" wp14:anchorId="54941388" wp14:editId="3C816079">
            <wp:extent cx="6120130" cy="11417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141730"/>
                    </a:xfrm>
                    <a:prstGeom prst="rect">
                      <a:avLst/>
                    </a:prstGeom>
                  </pic:spPr>
                </pic:pic>
              </a:graphicData>
            </a:graphic>
          </wp:inline>
        </w:drawing>
      </w:r>
    </w:p>
    <w:p w14:paraId="72372D88" w14:textId="0E1E8DA8" w:rsidR="005471EA" w:rsidRPr="00522552" w:rsidRDefault="005471EA" w:rsidP="00165DF2">
      <w:pPr>
        <w:rPr>
          <w:rFonts w:ascii="Times New Roman" w:hAnsi="Times New Roman" w:cs="Times New Roman"/>
          <w:sz w:val="25"/>
          <w:szCs w:val="25"/>
        </w:rPr>
      </w:pPr>
      <w:r w:rsidRPr="00522552">
        <w:rPr>
          <w:rFonts w:ascii="Times New Roman" w:hAnsi="Times New Roman" w:cs="Times New Roman"/>
          <w:sz w:val="25"/>
          <w:szCs w:val="25"/>
        </w:rPr>
        <w:lastRenderedPageBreak/>
        <w:t>In Query 2, I wanted to find patients with more than 1 condition.</w:t>
      </w:r>
    </w:p>
    <w:p w14:paraId="680D662E" w14:textId="496A819A" w:rsidR="005471EA" w:rsidRPr="005471EA" w:rsidRDefault="005471EA" w:rsidP="00165DF2">
      <w:pPr>
        <w:rPr>
          <w:b/>
          <w:bCs/>
        </w:rPr>
      </w:pPr>
      <w:r w:rsidRPr="005471EA">
        <w:rPr>
          <w:b/>
          <w:bCs/>
        </w:rPr>
        <w:t>Before Optimisation Execution Plan</w:t>
      </w:r>
      <w:r w:rsidR="00755A08">
        <w:rPr>
          <w:b/>
          <w:bCs/>
        </w:rPr>
        <w:t xml:space="preserve"> 02</w:t>
      </w:r>
    </w:p>
    <w:p w14:paraId="19B3A556" w14:textId="71A23A95" w:rsidR="005471EA" w:rsidRPr="005471EA" w:rsidRDefault="005471EA" w:rsidP="00165DF2">
      <w:pPr>
        <w:rPr>
          <w:b/>
          <w:bCs/>
        </w:rPr>
      </w:pPr>
      <w:r>
        <w:rPr>
          <w:b/>
          <w:bCs/>
          <w:noProof/>
        </w:rPr>
        <w:drawing>
          <wp:inline distT="0" distB="0" distL="0" distR="0" wp14:anchorId="77AE4CB4" wp14:editId="31A4703B">
            <wp:extent cx="2566219" cy="1658058"/>
            <wp:effectExtent l="0" t="0" r="5715"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18070" cy="1691559"/>
                    </a:xfrm>
                    <a:prstGeom prst="rect">
                      <a:avLst/>
                    </a:prstGeom>
                  </pic:spPr>
                </pic:pic>
              </a:graphicData>
            </a:graphic>
          </wp:inline>
        </w:drawing>
      </w:r>
    </w:p>
    <w:p w14:paraId="29CEECEE" w14:textId="0209ECB2" w:rsidR="005471EA" w:rsidRPr="00522552" w:rsidRDefault="00D069BB" w:rsidP="00D069BB">
      <w:pPr>
        <w:rPr>
          <w:rFonts w:ascii="Times New Roman" w:hAnsi="Times New Roman" w:cs="Times New Roman"/>
          <w:sz w:val="25"/>
          <w:szCs w:val="25"/>
        </w:rPr>
      </w:pPr>
      <w:r w:rsidRPr="00522552">
        <w:rPr>
          <w:rFonts w:ascii="Times New Roman" w:hAnsi="Times New Roman" w:cs="Times New Roman"/>
          <w:sz w:val="25"/>
          <w:szCs w:val="25"/>
        </w:rPr>
        <w:t>To optimise query 2, I created an index called index_checkups in the CheckUp entity.</w:t>
      </w:r>
    </w:p>
    <w:p w14:paraId="5A17E63F" w14:textId="4E093E9F" w:rsidR="005471EA" w:rsidRPr="005471EA" w:rsidRDefault="005471EA" w:rsidP="00165DF2">
      <w:pPr>
        <w:rPr>
          <w:b/>
          <w:bCs/>
        </w:rPr>
      </w:pPr>
      <w:r w:rsidRPr="005471EA">
        <w:rPr>
          <w:b/>
          <w:bCs/>
        </w:rPr>
        <w:t>After Optimisation Execution Plan</w:t>
      </w:r>
      <w:r w:rsidR="00755A08">
        <w:rPr>
          <w:b/>
          <w:bCs/>
        </w:rPr>
        <w:t xml:space="preserve"> 02</w:t>
      </w:r>
    </w:p>
    <w:p w14:paraId="7211BA33" w14:textId="092936C2" w:rsidR="00F701D4" w:rsidRDefault="005471EA" w:rsidP="00165DF2">
      <w:r>
        <w:rPr>
          <w:noProof/>
        </w:rPr>
        <w:drawing>
          <wp:inline distT="0" distB="0" distL="0" distR="0" wp14:anchorId="477DA41B" wp14:editId="08E7E0A8">
            <wp:extent cx="2743200" cy="173722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 up of text on a white backgroun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8029" cy="1771948"/>
                    </a:xfrm>
                    <a:prstGeom prst="rect">
                      <a:avLst/>
                    </a:prstGeom>
                  </pic:spPr>
                </pic:pic>
              </a:graphicData>
            </a:graphic>
          </wp:inline>
        </w:drawing>
      </w:r>
    </w:p>
    <w:p w14:paraId="0D265F76" w14:textId="43B1A3AC" w:rsidR="00D069BB" w:rsidRPr="00522552" w:rsidRDefault="00D069BB" w:rsidP="00165DF2">
      <w:pPr>
        <w:rPr>
          <w:rFonts w:ascii="Times New Roman" w:hAnsi="Times New Roman" w:cs="Times New Roman"/>
          <w:sz w:val="25"/>
          <w:szCs w:val="25"/>
        </w:rPr>
      </w:pPr>
      <w:r w:rsidRPr="00522552">
        <w:rPr>
          <w:rFonts w:ascii="Times New Roman" w:hAnsi="Times New Roman" w:cs="Times New Roman"/>
          <w:sz w:val="25"/>
          <w:szCs w:val="25"/>
        </w:rPr>
        <w:t>As one can see, I have managed to improve the full table scan into a full index scan.</w:t>
      </w:r>
    </w:p>
    <w:p w14:paraId="6C5A8B68" w14:textId="04FC0EE2" w:rsidR="00F701D4" w:rsidRDefault="00F701D4" w:rsidP="00755A08">
      <w:pPr>
        <w:pStyle w:val="Heading3"/>
      </w:pPr>
      <w:bookmarkStart w:id="14" w:name="_Toc49759346"/>
      <w:r>
        <w:t>Query 3</w:t>
      </w:r>
      <w:bookmarkEnd w:id="14"/>
    </w:p>
    <w:p w14:paraId="54D3B763" w14:textId="77777777" w:rsidR="00755A08" w:rsidRPr="00755A08" w:rsidRDefault="00755A08" w:rsidP="00755A08"/>
    <w:p w14:paraId="3CFC6336" w14:textId="35A903F4" w:rsidR="00B66127" w:rsidRDefault="00B66127" w:rsidP="00165DF2">
      <w:r>
        <w:rPr>
          <w:noProof/>
        </w:rPr>
        <w:drawing>
          <wp:inline distT="0" distB="0" distL="0" distR="0" wp14:anchorId="5605F47A" wp14:editId="3F854C8A">
            <wp:extent cx="5383161" cy="97855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1304" cy="994576"/>
                    </a:xfrm>
                    <a:prstGeom prst="rect">
                      <a:avLst/>
                    </a:prstGeom>
                  </pic:spPr>
                </pic:pic>
              </a:graphicData>
            </a:graphic>
          </wp:inline>
        </w:drawing>
      </w:r>
    </w:p>
    <w:p w14:paraId="77D5527E" w14:textId="6C2849C6" w:rsidR="00DB53D2" w:rsidRDefault="005471EA" w:rsidP="005471EA">
      <w:pPr>
        <w:rPr>
          <w:rFonts w:ascii="Times New Roman" w:hAnsi="Times New Roman" w:cs="Times New Roman"/>
          <w:sz w:val="25"/>
          <w:szCs w:val="25"/>
        </w:rPr>
      </w:pPr>
      <w:r w:rsidRPr="00522552">
        <w:rPr>
          <w:rFonts w:ascii="Times New Roman" w:hAnsi="Times New Roman" w:cs="Times New Roman"/>
          <w:sz w:val="25"/>
          <w:szCs w:val="25"/>
        </w:rPr>
        <w:t>In Query 3, I wanted to find how many contacts do doctors have.</w:t>
      </w:r>
    </w:p>
    <w:p w14:paraId="60A3222F" w14:textId="6D6340DC" w:rsidR="00522552" w:rsidRDefault="00522552" w:rsidP="005471EA">
      <w:pPr>
        <w:rPr>
          <w:rFonts w:ascii="Times New Roman" w:hAnsi="Times New Roman" w:cs="Times New Roman"/>
          <w:sz w:val="25"/>
          <w:szCs w:val="25"/>
        </w:rPr>
      </w:pPr>
    </w:p>
    <w:p w14:paraId="13BC2552" w14:textId="33F075C2" w:rsidR="00522552" w:rsidRDefault="00522552" w:rsidP="005471EA">
      <w:pPr>
        <w:rPr>
          <w:rFonts w:ascii="Times New Roman" w:hAnsi="Times New Roman" w:cs="Times New Roman"/>
          <w:sz w:val="25"/>
          <w:szCs w:val="25"/>
        </w:rPr>
      </w:pPr>
    </w:p>
    <w:p w14:paraId="2AE26B72" w14:textId="4B40B155" w:rsidR="00522552" w:rsidRDefault="00522552" w:rsidP="005471EA">
      <w:pPr>
        <w:rPr>
          <w:rFonts w:ascii="Times New Roman" w:hAnsi="Times New Roman" w:cs="Times New Roman"/>
          <w:sz w:val="25"/>
          <w:szCs w:val="25"/>
        </w:rPr>
      </w:pPr>
    </w:p>
    <w:p w14:paraId="0BDFD735" w14:textId="254FD11D" w:rsidR="00522552" w:rsidRDefault="00522552" w:rsidP="005471EA">
      <w:pPr>
        <w:rPr>
          <w:rFonts w:ascii="Times New Roman" w:hAnsi="Times New Roman" w:cs="Times New Roman"/>
          <w:sz w:val="25"/>
          <w:szCs w:val="25"/>
        </w:rPr>
      </w:pPr>
    </w:p>
    <w:p w14:paraId="02161C9B" w14:textId="25541C55" w:rsidR="00522552" w:rsidRDefault="00522552" w:rsidP="005471EA">
      <w:pPr>
        <w:rPr>
          <w:rFonts w:ascii="Times New Roman" w:hAnsi="Times New Roman" w:cs="Times New Roman"/>
          <w:sz w:val="25"/>
          <w:szCs w:val="25"/>
        </w:rPr>
      </w:pPr>
    </w:p>
    <w:p w14:paraId="26CFC14C" w14:textId="77777777" w:rsidR="00522552" w:rsidRPr="00522552" w:rsidRDefault="00522552" w:rsidP="005471EA">
      <w:pPr>
        <w:rPr>
          <w:rFonts w:ascii="Times New Roman" w:hAnsi="Times New Roman" w:cs="Times New Roman"/>
          <w:sz w:val="25"/>
          <w:szCs w:val="25"/>
        </w:rPr>
      </w:pPr>
    </w:p>
    <w:p w14:paraId="5B915E49" w14:textId="5008ACAD" w:rsidR="005471EA" w:rsidRPr="00DB53D2" w:rsidRDefault="005471EA" w:rsidP="005471EA">
      <w:r w:rsidRPr="005471EA">
        <w:rPr>
          <w:b/>
          <w:bCs/>
        </w:rPr>
        <w:lastRenderedPageBreak/>
        <w:t>Before Optimisation Execution Plan</w:t>
      </w:r>
      <w:r w:rsidR="00755A08">
        <w:rPr>
          <w:b/>
          <w:bCs/>
        </w:rPr>
        <w:t xml:space="preserve"> 03</w:t>
      </w:r>
    </w:p>
    <w:p w14:paraId="7B400547" w14:textId="77D62983" w:rsidR="00755A08" w:rsidRPr="005471EA" w:rsidRDefault="005471EA" w:rsidP="005471EA">
      <w:pPr>
        <w:rPr>
          <w:b/>
          <w:bCs/>
        </w:rPr>
      </w:pPr>
      <w:r>
        <w:rPr>
          <w:b/>
          <w:bCs/>
          <w:noProof/>
        </w:rPr>
        <w:drawing>
          <wp:inline distT="0" distB="0" distL="0" distR="0" wp14:anchorId="4833A242" wp14:editId="7DC66110">
            <wp:extent cx="2212258" cy="1884517"/>
            <wp:effectExtent l="0" t="0" r="0" b="190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42518" cy="1910294"/>
                    </a:xfrm>
                    <a:prstGeom prst="rect">
                      <a:avLst/>
                    </a:prstGeom>
                  </pic:spPr>
                </pic:pic>
              </a:graphicData>
            </a:graphic>
          </wp:inline>
        </w:drawing>
      </w:r>
    </w:p>
    <w:p w14:paraId="5366750D" w14:textId="2FD4F997" w:rsidR="005471EA" w:rsidRPr="00522552" w:rsidRDefault="00D069BB" w:rsidP="005471EA">
      <w:pPr>
        <w:rPr>
          <w:rFonts w:ascii="Times New Roman" w:hAnsi="Times New Roman" w:cs="Times New Roman"/>
          <w:sz w:val="25"/>
          <w:szCs w:val="25"/>
        </w:rPr>
      </w:pPr>
      <w:r w:rsidRPr="00522552">
        <w:rPr>
          <w:rFonts w:ascii="Times New Roman" w:hAnsi="Times New Roman" w:cs="Times New Roman"/>
          <w:sz w:val="25"/>
          <w:szCs w:val="25"/>
        </w:rPr>
        <w:t>To optimise query 3, I created an index called index_doctordetail in the Doctor entity.</w:t>
      </w:r>
    </w:p>
    <w:p w14:paraId="1CA5579B" w14:textId="14187DF8" w:rsidR="005471EA" w:rsidRPr="005471EA" w:rsidRDefault="005471EA" w:rsidP="005471EA">
      <w:pPr>
        <w:rPr>
          <w:b/>
          <w:bCs/>
        </w:rPr>
      </w:pPr>
      <w:r w:rsidRPr="005471EA">
        <w:rPr>
          <w:b/>
          <w:bCs/>
        </w:rPr>
        <w:t>After Optimisation Execution Plan</w:t>
      </w:r>
      <w:r w:rsidR="00755A08">
        <w:rPr>
          <w:b/>
          <w:bCs/>
        </w:rPr>
        <w:t xml:space="preserve"> 03</w:t>
      </w:r>
    </w:p>
    <w:p w14:paraId="689948F9" w14:textId="0AA5406E" w:rsidR="005471EA" w:rsidRDefault="005471EA" w:rsidP="00165DF2">
      <w:r>
        <w:rPr>
          <w:noProof/>
        </w:rPr>
        <w:drawing>
          <wp:inline distT="0" distB="0" distL="0" distR="0" wp14:anchorId="044E8BEC" wp14:editId="6C976AEA">
            <wp:extent cx="2204884" cy="2190841"/>
            <wp:effectExtent l="0" t="0" r="508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text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30160" cy="2215956"/>
                    </a:xfrm>
                    <a:prstGeom prst="rect">
                      <a:avLst/>
                    </a:prstGeom>
                  </pic:spPr>
                </pic:pic>
              </a:graphicData>
            </a:graphic>
          </wp:inline>
        </w:drawing>
      </w:r>
    </w:p>
    <w:p w14:paraId="00A56B52" w14:textId="77777777" w:rsidR="00755A08" w:rsidRDefault="00755A08" w:rsidP="00165DF2"/>
    <w:p w14:paraId="1AABF41B" w14:textId="2FA4B1F5" w:rsidR="00D069BB" w:rsidRPr="00522552" w:rsidRDefault="00D069BB" w:rsidP="00165DF2">
      <w:pPr>
        <w:rPr>
          <w:rFonts w:ascii="Times New Roman" w:hAnsi="Times New Roman" w:cs="Times New Roman"/>
          <w:sz w:val="25"/>
          <w:szCs w:val="25"/>
        </w:rPr>
      </w:pPr>
      <w:r w:rsidRPr="00522552">
        <w:rPr>
          <w:rFonts w:ascii="Times New Roman" w:hAnsi="Times New Roman" w:cs="Times New Roman"/>
          <w:sz w:val="25"/>
          <w:szCs w:val="25"/>
        </w:rPr>
        <w:t xml:space="preserve">In Query 3, one can see that nothing changes such that this is a demonstration only to show </w:t>
      </w:r>
      <w:r w:rsidR="006A2176" w:rsidRPr="00522552">
        <w:rPr>
          <w:rFonts w:ascii="Times New Roman" w:hAnsi="Times New Roman" w:cs="Times New Roman"/>
          <w:sz w:val="25"/>
          <w:szCs w:val="25"/>
        </w:rPr>
        <w:t>there is</w:t>
      </w:r>
      <w:r w:rsidRPr="00522552">
        <w:rPr>
          <w:rFonts w:ascii="Times New Roman" w:hAnsi="Times New Roman" w:cs="Times New Roman"/>
          <w:sz w:val="25"/>
          <w:szCs w:val="25"/>
        </w:rPr>
        <w:t xml:space="preserve"> no need to put an index here as query 3 is already affected by other indexes in the previous queries. </w:t>
      </w:r>
    </w:p>
    <w:p w14:paraId="0FC47F9A" w14:textId="005FE7E1" w:rsidR="004D7E6C" w:rsidRDefault="004D7E6C" w:rsidP="00165DF2"/>
    <w:p w14:paraId="7A4F474D" w14:textId="35277FCA" w:rsidR="004D7E6C" w:rsidRDefault="00000B5E" w:rsidP="00154911">
      <w:pPr>
        <w:pStyle w:val="Heading2"/>
      </w:pPr>
      <w:bookmarkStart w:id="15" w:name="_Toc49759347"/>
      <w:r>
        <w:t>GDPR Compliance</w:t>
      </w:r>
      <w:bookmarkEnd w:id="15"/>
    </w:p>
    <w:p w14:paraId="1EC3069A" w14:textId="52BDE5C2" w:rsidR="00337569" w:rsidRPr="00522552" w:rsidRDefault="00000B5E" w:rsidP="00165DF2">
      <w:pPr>
        <w:rPr>
          <w:rFonts w:ascii="Times New Roman" w:hAnsi="Times New Roman" w:cs="Times New Roman"/>
          <w:sz w:val="25"/>
          <w:szCs w:val="25"/>
        </w:rPr>
      </w:pPr>
      <w:r w:rsidRPr="00522552">
        <w:rPr>
          <w:rFonts w:ascii="Times New Roman" w:hAnsi="Times New Roman" w:cs="Times New Roman"/>
          <w:sz w:val="25"/>
          <w:szCs w:val="25"/>
        </w:rPr>
        <w:t>To make my solution comply with GDPR, I created 2 new entities(Consent</w:t>
      </w:r>
      <w:r w:rsidR="00337569" w:rsidRPr="00522552">
        <w:rPr>
          <w:rFonts w:ascii="Times New Roman" w:hAnsi="Times New Roman" w:cs="Times New Roman"/>
          <w:sz w:val="25"/>
          <w:szCs w:val="25"/>
        </w:rPr>
        <w:t>(Figure 17)</w:t>
      </w:r>
      <w:r w:rsidRPr="00522552">
        <w:rPr>
          <w:rFonts w:ascii="Times New Roman" w:hAnsi="Times New Roman" w:cs="Times New Roman"/>
          <w:sz w:val="25"/>
          <w:szCs w:val="25"/>
        </w:rPr>
        <w:t>, ConsentDocumentation</w:t>
      </w:r>
      <w:r w:rsidR="00337569" w:rsidRPr="00522552">
        <w:rPr>
          <w:rFonts w:ascii="Times New Roman" w:hAnsi="Times New Roman" w:cs="Times New Roman"/>
          <w:sz w:val="25"/>
          <w:szCs w:val="25"/>
        </w:rPr>
        <w:t>(Figure 18)</w:t>
      </w:r>
      <w:r w:rsidRPr="00522552">
        <w:rPr>
          <w:rFonts w:ascii="Times New Roman" w:hAnsi="Times New Roman" w:cs="Times New Roman"/>
          <w:sz w:val="25"/>
          <w:szCs w:val="25"/>
        </w:rPr>
        <w:t xml:space="preserve">) which are indexed to make my queries faster when using </w:t>
      </w:r>
      <w:r w:rsidR="003D2BB1" w:rsidRPr="00522552">
        <w:rPr>
          <w:rFonts w:ascii="Times New Roman" w:hAnsi="Times New Roman" w:cs="Times New Roman"/>
          <w:sz w:val="25"/>
          <w:szCs w:val="25"/>
        </w:rPr>
        <w:t>them. These two entities will store consent documentation</w:t>
      </w:r>
      <w:r w:rsidR="009E1769" w:rsidRPr="00522552">
        <w:rPr>
          <w:rFonts w:ascii="Times New Roman" w:hAnsi="Times New Roman" w:cs="Times New Roman"/>
          <w:sz w:val="25"/>
          <w:szCs w:val="25"/>
        </w:rPr>
        <w:t>s</w:t>
      </w:r>
      <w:r w:rsidR="003D2BB1" w:rsidRPr="00522552">
        <w:rPr>
          <w:rFonts w:ascii="Times New Roman" w:hAnsi="Times New Roman" w:cs="Times New Roman"/>
          <w:sz w:val="25"/>
          <w:szCs w:val="25"/>
        </w:rPr>
        <w:t xml:space="preserve"> of the following individuals </w:t>
      </w:r>
      <w:r w:rsidR="009E1769" w:rsidRPr="00522552">
        <w:rPr>
          <w:rFonts w:ascii="Times New Roman" w:hAnsi="Times New Roman" w:cs="Times New Roman"/>
          <w:sz w:val="25"/>
          <w:szCs w:val="25"/>
        </w:rPr>
        <w:t xml:space="preserve">- </w:t>
      </w:r>
      <w:r w:rsidR="003D2BB1" w:rsidRPr="00522552">
        <w:rPr>
          <w:rFonts w:ascii="Times New Roman" w:hAnsi="Times New Roman" w:cs="Times New Roman"/>
          <w:sz w:val="25"/>
          <w:szCs w:val="25"/>
        </w:rPr>
        <w:t>Doctor, Carer, Relative and Companion.</w:t>
      </w:r>
      <w:r w:rsidR="00337569" w:rsidRPr="00522552">
        <w:rPr>
          <w:rFonts w:ascii="Times New Roman" w:hAnsi="Times New Roman" w:cs="Times New Roman"/>
          <w:sz w:val="25"/>
          <w:szCs w:val="25"/>
        </w:rPr>
        <w:t xml:space="preserve"> Additionally, to make my entities of the Doctor, Carer, Relative as well as Companion access their consent documentations, I had to change each ID datatype of these 4 entities to match the id of the Consent and ConsentDocumentation entity. So, for example the old datatype of companionID of the Companion entity was nchar(6) and for the companion to access the consent documentation, I had to change it to varchar(6).</w:t>
      </w:r>
    </w:p>
    <w:p w14:paraId="35185515" w14:textId="0184D5C2" w:rsidR="009E1769" w:rsidRDefault="009E1769" w:rsidP="00165DF2"/>
    <w:p w14:paraId="60091FC2" w14:textId="59143CBA" w:rsidR="009E1769" w:rsidRDefault="009E1769" w:rsidP="00165DF2"/>
    <w:p w14:paraId="20568C6C" w14:textId="77777777" w:rsidR="00337569" w:rsidRDefault="009E1769" w:rsidP="00337569">
      <w:pPr>
        <w:keepNext/>
      </w:pPr>
      <w:r>
        <w:rPr>
          <w:noProof/>
        </w:rPr>
        <w:lastRenderedPageBreak/>
        <w:drawing>
          <wp:inline distT="0" distB="0" distL="0" distR="0" wp14:anchorId="5496978C" wp14:editId="3040B3E5">
            <wp:extent cx="2286000" cy="134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0" cy="1343025"/>
                    </a:xfrm>
                    <a:prstGeom prst="rect">
                      <a:avLst/>
                    </a:prstGeom>
                  </pic:spPr>
                </pic:pic>
              </a:graphicData>
            </a:graphic>
          </wp:inline>
        </w:drawing>
      </w:r>
    </w:p>
    <w:p w14:paraId="786A9C69" w14:textId="30930986" w:rsidR="009E1769" w:rsidRDefault="00337569" w:rsidP="00337569">
      <w:pPr>
        <w:pStyle w:val="Caption"/>
      </w:pPr>
      <w:r>
        <w:t xml:space="preserve">Figure </w:t>
      </w:r>
      <w:r w:rsidR="006F37A8">
        <w:fldChar w:fldCharType="begin"/>
      </w:r>
      <w:r w:rsidR="006F37A8">
        <w:instrText xml:space="preserve"> SEQ Figure \* ARABIC </w:instrText>
      </w:r>
      <w:r w:rsidR="006F37A8">
        <w:fldChar w:fldCharType="separate"/>
      </w:r>
      <w:r w:rsidR="00312867">
        <w:rPr>
          <w:noProof/>
        </w:rPr>
        <w:t>17</w:t>
      </w:r>
      <w:r w:rsidR="006F37A8">
        <w:rPr>
          <w:noProof/>
        </w:rPr>
        <w:fldChar w:fldCharType="end"/>
      </w:r>
    </w:p>
    <w:p w14:paraId="2F49D14C" w14:textId="496EA960" w:rsidR="009E1769" w:rsidRDefault="009E1769" w:rsidP="00165DF2"/>
    <w:p w14:paraId="75B4EE7F" w14:textId="77777777" w:rsidR="00337569" w:rsidRDefault="009E1769" w:rsidP="00337569">
      <w:pPr>
        <w:keepNext/>
      </w:pPr>
      <w:r>
        <w:rPr>
          <w:noProof/>
        </w:rPr>
        <w:drawing>
          <wp:inline distT="0" distB="0" distL="0" distR="0" wp14:anchorId="4A1B05B8" wp14:editId="09B74122">
            <wp:extent cx="2314575" cy="1285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4575" cy="1285875"/>
                    </a:xfrm>
                    <a:prstGeom prst="rect">
                      <a:avLst/>
                    </a:prstGeom>
                  </pic:spPr>
                </pic:pic>
              </a:graphicData>
            </a:graphic>
          </wp:inline>
        </w:drawing>
      </w:r>
    </w:p>
    <w:p w14:paraId="3564A7C9" w14:textId="1DF36A03" w:rsidR="009E1769" w:rsidRDefault="00337569" w:rsidP="00337569">
      <w:pPr>
        <w:pStyle w:val="Caption"/>
      </w:pPr>
      <w:r>
        <w:t xml:space="preserve">Figure </w:t>
      </w:r>
      <w:r w:rsidR="006F37A8">
        <w:fldChar w:fldCharType="begin"/>
      </w:r>
      <w:r w:rsidR="006F37A8">
        <w:instrText xml:space="preserve"> SEQ Figure \* ARABIC </w:instrText>
      </w:r>
      <w:r w:rsidR="006F37A8">
        <w:fldChar w:fldCharType="separate"/>
      </w:r>
      <w:r w:rsidR="00312867">
        <w:rPr>
          <w:noProof/>
        </w:rPr>
        <w:t>18</w:t>
      </w:r>
      <w:r w:rsidR="006F37A8">
        <w:rPr>
          <w:noProof/>
        </w:rPr>
        <w:fldChar w:fldCharType="end"/>
      </w:r>
    </w:p>
    <w:p w14:paraId="1E129747" w14:textId="07812511" w:rsidR="004D7E6C" w:rsidRDefault="004D7E6C" w:rsidP="00165DF2"/>
    <w:p w14:paraId="72D1486B" w14:textId="61D422E9" w:rsidR="00312867" w:rsidRDefault="00312867" w:rsidP="00165DF2"/>
    <w:p w14:paraId="224C302B" w14:textId="5FE0AE32" w:rsidR="00312867" w:rsidRDefault="00312867" w:rsidP="00165DF2"/>
    <w:p w14:paraId="4987A66E" w14:textId="25FD13A3" w:rsidR="00312867" w:rsidRDefault="00312867" w:rsidP="00165DF2">
      <w:r>
        <w:t xml:space="preserve">Outcome – Figure 19 </w:t>
      </w:r>
    </w:p>
    <w:p w14:paraId="794194CE" w14:textId="77777777" w:rsidR="00312867" w:rsidRDefault="004D7E6C" w:rsidP="00312867">
      <w:pPr>
        <w:keepNext/>
      </w:pPr>
      <w:r>
        <w:rPr>
          <w:noProof/>
        </w:rPr>
        <w:drawing>
          <wp:inline distT="0" distB="0" distL="0" distR="0" wp14:anchorId="5EED69C2" wp14:editId="02F27279">
            <wp:extent cx="6182489" cy="266851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55821" cy="2700167"/>
                    </a:xfrm>
                    <a:prstGeom prst="rect">
                      <a:avLst/>
                    </a:prstGeom>
                  </pic:spPr>
                </pic:pic>
              </a:graphicData>
            </a:graphic>
          </wp:inline>
        </w:drawing>
      </w:r>
    </w:p>
    <w:p w14:paraId="6D383D11" w14:textId="182E8F4F" w:rsidR="004D7E6C" w:rsidRDefault="00312867" w:rsidP="00312867">
      <w:pPr>
        <w:pStyle w:val="Caption"/>
      </w:pPr>
      <w:r>
        <w:t xml:space="preserve">Figure </w:t>
      </w:r>
      <w:r w:rsidR="006F37A8">
        <w:fldChar w:fldCharType="begin"/>
      </w:r>
      <w:r w:rsidR="006F37A8">
        <w:instrText xml:space="preserve"> SEQ Figure \* ARABIC </w:instrText>
      </w:r>
      <w:r w:rsidR="006F37A8">
        <w:fldChar w:fldCharType="separate"/>
      </w:r>
      <w:r>
        <w:rPr>
          <w:noProof/>
        </w:rPr>
        <w:t>19</w:t>
      </w:r>
      <w:r w:rsidR="006F37A8">
        <w:rPr>
          <w:noProof/>
        </w:rPr>
        <w:fldChar w:fldCharType="end"/>
      </w:r>
    </w:p>
    <w:p w14:paraId="4D3C85B7" w14:textId="04B08DF1" w:rsidR="00016BDF" w:rsidRDefault="00016BDF" w:rsidP="00016BDF"/>
    <w:p w14:paraId="0441F6A0" w14:textId="719F01B5" w:rsidR="00154911" w:rsidRDefault="00154911" w:rsidP="00016BDF"/>
    <w:p w14:paraId="7C1175AF" w14:textId="77777777" w:rsidR="00154911" w:rsidRDefault="00154911" w:rsidP="00016BDF"/>
    <w:p w14:paraId="23CE3A3F" w14:textId="0CF8AC63" w:rsidR="004A6462" w:rsidRDefault="004A6462" w:rsidP="004A6462">
      <w:pPr>
        <w:pStyle w:val="Heading1"/>
      </w:pPr>
      <w:bookmarkStart w:id="16" w:name="_Toc49759348"/>
      <w:r>
        <w:lastRenderedPageBreak/>
        <w:t>Iteration Three</w:t>
      </w:r>
      <w:bookmarkEnd w:id="16"/>
    </w:p>
    <w:p w14:paraId="399D4BB8" w14:textId="77777777" w:rsidR="004A6462" w:rsidRDefault="004A6462" w:rsidP="004A6462">
      <w:pPr>
        <w:pStyle w:val="Heading2"/>
      </w:pPr>
      <w:bookmarkStart w:id="17" w:name="_Toc49114368"/>
      <w:bookmarkStart w:id="18" w:name="_Toc49759349"/>
      <w:r>
        <w:t>Backup</w:t>
      </w:r>
      <w:bookmarkEnd w:id="17"/>
      <w:bookmarkEnd w:id="18"/>
    </w:p>
    <w:p w14:paraId="626E9A99" w14:textId="77777777" w:rsidR="004A6462" w:rsidRDefault="004A6462" w:rsidP="004A6462">
      <w:pPr>
        <w:pStyle w:val="ListParagraph"/>
        <w:numPr>
          <w:ilvl w:val="0"/>
          <w:numId w:val="2"/>
        </w:numPr>
        <w:spacing w:before="0" w:after="160" w:line="259" w:lineRule="auto"/>
        <w:contextualSpacing/>
      </w:pPr>
      <w:r>
        <w:t>Find where mysqldump of your MySQL Server 8.0(version) is in C: drive. In my laptop, it is located in C:\Program Files\MySQL\MySQL Server 8.0\bin.</w:t>
      </w:r>
    </w:p>
    <w:p w14:paraId="482DC7BB" w14:textId="77777777" w:rsidR="004A6462" w:rsidRDefault="004A6462" w:rsidP="004A6462">
      <w:pPr>
        <w:ind w:left="360"/>
      </w:pPr>
    </w:p>
    <w:p w14:paraId="1F543D35" w14:textId="77777777" w:rsidR="004A6462" w:rsidRDefault="004A6462" w:rsidP="004A6462">
      <w:pPr>
        <w:pStyle w:val="ListParagraph"/>
        <w:numPr>
          <w:ilvl w:val="0"/>
          <w:numId w:val="2"/>
        </w:numPr>
        <w:spacing w:before="0" w:after="160" w:line="259" w:lineRule="auto"/>
        <w:contextualSpacing/>
      </w:pPr>
      <w:r>
        <w:t xml:space="preserve">Open Command Prompt, change directory to where mysqldump is located: </w:t>
      </w:r>
    </w:p>
    <w:p w14:paraId="7DBCDFC9" w14:textId="77777777" w:rsidR="004A6462" w:rsidRDefault="004A6462" w:rsidP="004A6462">
      <w:pPr>
        <w:pStyle w:val="ListParagraph"/>
      </w:pPr>
    </w:p>
    <w:p w14:paraId="51E21170" w14:textId="77777777" w:rsidR="004A6462" w:rsidRPr="003D5B45" w:rsidRDefault="004A6462" w:rsidP="004A6462">
      <w:pPr>
        <w:pStyle w:val="ListParagraph"/>
        <w:rPr>
          <w:rFonts w:ascii="Lucida Console" w:hAnsi="Lucida Console"/>
          <w:sz w:val="20"/>
          <w:szCs w:val="20"/>
        </w:rPr>
      </w:pPr>
      <w:r w:rsidRPr="003D5B45">
        <w:rPr>
          <w:rFonts w:ascii="Lucida Console" w:hAnsi="Lucida Console"/>
          <w:sz w:val="20"/>
          <w:szCs w:val="20"/>
        </w:rPr>
        <w:t>cd C:\Program Files\MySQL\MySQL Server 8.0\bin</w:t>
      </w:r>
    </w:p>
    <w:p w14:paraId="68C3D36C" w14:textId="77777777" w:rsidR="004A6462" w:rsidRPr="00CD628E" w:rsidRDefault="004A6462" w:rsidP="004A6462">
      <w:pPr>
        <w:rPr>
          <w:rFonts w:ascii="Lucida Console" w:hAnsi="Lucida Console"/>
          <w:sz w:val="24"/>
          <w:szCs w:val="24"/>
        </w:rPr>
      </w:pPr>
    </w:p>
    <w:p w14:paraId="3B92B8FE" w14:textId="77777777" w:rsidR="004A6462" w:rsidRDefault="004A6462" w:rsidP="004A6462">
      <w:pPr>
        <w:pStyle w:val="ListParagraph"/>
        <w:numPr>
          <w:ilvl w:val="0"/>
          <w:numId w:val="2"/>
        </w:numPr>
        <w:spacing w:before="0" w:after="160" w:line="259" w:lineRule="auto"/>
        <w:contextualSpacing/>
      </w:pPr>
      <w:r>
        <w:t xml:space="preserve">Then type mysqldump -u username -p </w:t>
      </w:r>
      <w:proofErr w:type="spellStart"/>
      <w:r>
        <w:t>DatabaseName</w:t>
      </w:r>
      <w:proofErr w:type="spellEnd"/>
      <w:r>
        <w:t xml:space="preserve"> &gt; </w:t>
      </w:r>
      <w:proofErr w:type="spellStart"/>
      <w:r>
        <w:t>locationwhere</w:t>
      </w:r>
      <w:proofErr w:type="spellEnd"/>
      <w:r>
        <w:t>/you/want/backup/</w:t>
      </w:r>
      <w:proofErr w:type="spellStart"/>
      <w:r>
        <w:t>file.bak</w:t>
      </w:r>
      <w:proofErr w:type="spellEnd"/>
    </w:p>
    <w:p w14:paraId="06CFAB30" w14:textId="77777777" w:rsidR="004A6462" w:rsidRPr="003D5B45" w:rsidRDefault="004A6462" w:rsidP="004A6462">
      <w:pPr>
        <w:ind w:firstLine="360"/>
        <w:rPr>
          <w:rFonts w:ascii="Lucida Console" w:hAnsi="Lucida Console"/>
          <w:sz w:val="20"/>
          <w:szCs w:val="20"/>
        </w:rPr>
      </w:pPr>
      <w:r w:rsidRPr="003D5B45">
        <w:rPr>
          <w:rFonts w:ascii="Lucida Console" w:hAnsi="Lucida Console"/>
          <w:sz w:val="20"/>
          <w:szCs w:val="20"/>
        </w:rPr>
        <w:t xml:space="preserve">In my case: mysqldump -u root -p </w:t>
      </w:r>
      <w:r>
        <w:rPr>
          <w:rFonts w:ascii="Lucida Console" w:hAnsi="Lucida Console"/>
          <w:sz w:val="20"/>
          <w:szCs w:val="20"/>
        </w:rPr>
        <w:t>AMS</w:t>
      </w:r>
      <w:r w:rsidRPr="003D5B45">
        <w:rPr>
          <w:rFonts w:ascii="Lucida Console" w:hAnsi="Lucida Console"/>
          <w:sz w:val="20"/>
          <w:szCs w:val="20"/>
        </w:rPr>
        <w:t xml:space="preserve"> &gt; </w:t>
      </w:r>
      <w:r w:rsidRPr="001A1184">
        <w:rPr>
          <w:rFonts w:ascii="Lucida Console" w:hAnsi="Lucida Console"/>
          <w:sz w:val="20"/>
          <w:szCs w:val="20"/>
        </w:rPr>
        <w:t>C:\AMS\DBBackUp</w:t>
      </w:r>
      <w:r>
        <w:rPr>
          <w:rFonts w:ascii="Lucida Console" w:hAnsi="Lucida Console"/>
          <w:sz w:val="20"/>
          <w:szCs w:val="20"/>
        </w:rPr>
        <w:t>\AMSBackUP.bak</w:t>
      </w:r>
    </w:p>
    <w:p w14:paraId="67E70BC7" w14:textId="77777777" w:rsidR="004A6462" w:rsidRDefault="004A6462" w:rsidP="004A6462">
      <w:pPr>
        <w:pStyle w:val="ListParagraph"/>
        <w:numPr>
          <w:ilvl w:val="0"/>
          <w:numId w:val="2"/>
        </w:numPr>
        <w:spacing w:before="0" w:after="160" w:line="259" w:lineRule="auto"/>
        <w:contextualSpacing/>
      </w:pPr>
      <w:r>
        <w:t>Once entered, you will be prompted to enter your connection password.</w:t>
      </w:r>
    </w:p>
    <w:p w14:paraId="25BBCC1A" w14:textId="77777777" w:rsidR="004A6462" w:rsidRPr="00CD628E" w:rsidRDefault="004A6462" w:rsidP="004A6462">
      <w:r>
        <w:rPr>
          <w:noProof/>
        </w:rPr>
        <w:drawing>
          <wp:inline distT="0" distB="0" distL="0" distR="0" wp14:anchorId="00B9FC7C" wp14:editId="7A17DDCF">
            <wp:extent cx="5932481" cy="15798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932481" cy="1579880"/>
                    </a:xfrm>
                    <a:prstGeom prst="rect">
                      <a:avLst/>
                    </a:prstGeom>
                  </pic:spPr>
                </pic:pic>
              </a:graphicData>
            </a:graphic>
          </wp:inline>
        </w:drawing>
      </w:r>
    </w:p>
    <w:p w14:paraId="3091D01F" w14:textId="77777777" w:rsidR="004A6462" w:rsidRDefault="004A6462" w:rsidP="004A6462">
      <w:pPr>
        <w:pStyle w:val="ListParagraph"/>
        <w:numPr>
          <w:ilvl w:val="0"/>
          <w:numId w:val="2"/>
        </w:numPr>
        <w:spacing w:before="0" w:after="160" w:line="259" w:lineRule="auto"/>
        <w:contextualSpacing/>
      </w:pPr>
      <w:r>
        <w:t>Verify Backup is completed:</w:t>
      </w:r>
    </w:p>
    <w:p w14:paraId="64EA0476" w14:textId="77777777" w:rsidR="004A6462" w:rsidRDefault="004A6462" w:rsidP="004A6462">
      <w:pPr>
        <w:pStyle w:val="ListParagraph"/>
      </w:pPr>
      <w:r>
        <w:rPr>
          <w:noProof/>
        </w:rPr>
        <w:drawing>
          <wp:inline distT="0" distB="0" distL="0" distR="0" wp14:anchorId="00A55A52" wp14:editId="6286AE10">
            <wp:extent cx="4754880" cy="84816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4904219" cy="874808"/>
                    </a:xfrm>
                    <a:prstGeom prst="rect">
                      <a:avLst/>
                    </a:prstGeom>
                  </pic:spPr>
                </pic:pic>
              </a:graphicData>
            </a:graphic>
          </wp:inline>
        </w:drawing>
      </w:r>
    </w:p>
    <w:p w14:paraId="4E7BD7DC" w14:textId="0014FC20" w:rsidR="004A6462" w:rsidRDefault="004A6462" w:rsidP="004A6462"/>
    <w:p w14:paraId="40190C00" w14:textId="1BEE3492" w:rsidR="004A6462" w:rsidRDefault="004A6462" w:rsidP="004A6462"/>
    <w:p w14:paraId="1C637A9E" w14:textId="2F63AE01" w:rsidR="004A6462" w:rsidRDefault="004A6462" w:rsidP="004A6462"/>
    <w:p w14:paraId="1E173575" w14:textId="7B6A7BDA" w:rsidR="004A6462" w:rsidRDefault="004A6462" w:rsidP="004A6462"/>
    <w:p w14:paraId="3F1E5CCC" w14:textId="0ADAC8AB" w:rsidR="004A6462" w:rsidRDefault="004A6462" w:rsidP="004A6462"/>
    <w:p w14:paraId="0650F156" w14:textId="6A471FF8" w:rsidR="004A6462" w:rsidRDefault="004A6462" w:rsidP="004A6462"/>
    <w:p w14:paraId="45A261FB" w14:textId="0195C1D0" w:rsidR="004A6462" w:rsidRDefault="004A6462" w:rsidP="004A6462"/>
    <w:p w14:paraId="6939040E" w14:textId="4B5D6F78" w:rsidR="004A6462" w:rsidRDefault="004A6462" w:rsidP="004A6462"/>
    <w:p w14:paraId="5A8A207D" w14:textId="000D49B5" w:rsidR="004A6462" w:rsidRDefault="004A6462" w:rsidP="004A6462"/>
    <w:p w14:paraId="18D1669E" w14:textId="345A8847" w:rsidR="004A6462" w:rsidRDefault="004A6462" w:rsidP="004A6462"/>
    <w:p w14:paraId="7F12C50F" w14:textId="77777777" w:rsidR="004A6462" w:rsidRDefault="004A6462" w:rsidP="008546D6">
      <w:pPr>
        <w:pStyle w:val="Heading2"/>
      </w:pPr>
      <w:bookmarkStart w:id="19" w:name="_Toc49114369"/>
      <w:bookmarkStart w:id="20" w:name="_Toc49759350"/>
      <w:r>
        <w:lastRenderedPageBreak/>
        <w:t>Restoration</w:t>
      </w:r>
      <w:bookmarkEnd w:id="19"/>
      <w:bookmarkEnd w:id="20"/>
    </w:p>
    <w:p w14:paraId="0E1EBA54" w14:textId="77777777" w:rsidR="004A6462" w:rsidRDefault="004A6462" w:rsidP="004A6462">
      <w:pPr>
        <w:pStyle w:val="ListParagraph"/>
        <w:numPr>
          <w:ilvl w:val="0"/>
          <w:numId w:val="3"/>
        </w:numPr>
        <w:spacing w:before="0" w:after="160" w:line="259" w:lineRule="auto"/>
        <w:contextualSpacing/>
      </w:pPr>
      <w:r>
        <w:t>When restoring the database, first create the database.</w:t>
      </w:r>
    </w:p>
    <w:p w14:paraId="4BDECEF4" w14:textId="77777777" w:rsidR="004A6462" w:rsidRDefault="004A6462" w:rsidP="004A6462">
      <w:pPr>
        <w:ind w:left="360"/>
      </w:pPr>
      <w:r>
        <w:rPr>
          <w:noProof/>
        </w:rPr>
        <w:drawing>
          <wp:inline distT="0" distB="0" distL="0" distR="0" wp14:anchorId="11C72C6A" wp14:editId="20FFA013">
            <wp:extent cx="2061662" cy="777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2061662" cy="777240"/>
                    </a:xfrm>
                    <a:prstGeom prst="rect">
                      <a:avLst/>
                    </a:prstGeom>
                  </pic:spPr>
                </pic:pic>
              </a:graphicData>
            </a:graphic>
          </wp:inline>
        </w:drawing>
      </w:r>
    </w:p>
    <w:p w14:paraId="3DB64773" w14:textId="77777777" w:rsidR="004A6462" w:rsidRDefault="004A6462" w:rsidP="004A6462">
      <w:pPr>
        <w:pStyle w:val="ListParagraph"/>
        <w:numPr>
          <w:ilvl w:val="0"/>
          <w:numId w:val="3"/>
        </w:numPr>
        <w:spacing w:before="0" w:after="160" w:line="259" w:lineRule="auto"/>
        <w:contextualSpacing/>
      </w:pPr>
      <w:r>
        <w:t>Open the command line, change directory to where mysql is located:</w:t>
      </w:r>
    </w:p>
    <w:p w14:paraId="14DFD455" w14:textId="77777777" w:rsidR="004A6462" w:rsidRPr="00B42658" w:rsidRDefault="004A6462" w:rsidP="004A6462">
      <w:pPr>
        <w:ind w:left="360"/>
        <w:jc w:val="center"/>
        <w:rPr>
          <w:rFonts w:ascii="Lucida Console" w:hAnsi="Lucida Console"/>
        </w:rPr>
      </w:pPr>
      <w:r w:rsidRPr="00B42658">
        <w:rPr>
          <w:rFonts w:ascii="Lucida Console" w:hAnsi="Lucida Console"/>
        </w:rPr>
        <w:t>cd C:\Program Files\MySQL\MySQL Server 8.0\bin</w:t>
      </w:r>
    </w:p>
    <w:p w14:paraId="69E17447" w14:textId="77777777" w:rsidR="004A6462" w:rsidRDefault="004A6462" w:rsidP="004A6462">
      <w:pPr>
        <w:pStyle w:val="ListParagraph"/>
        <w:numPr>
          <w:ilvl w:val="0"/>
          <w:numId w:val="3"/>
        </w:numPr>
        <w:spacing w:before="0" w:after="160" w:line="259" w:lineRule="auto"/>
        <w:contextualSpacing/>
      </w:pPr>
      <w:r>
        <w:t>Then type the below command (do not use mysqldump - using mysqldump will lead to no tables):</w:t>
      </w:r>
    </w:p>
    <w:p w14:paraId="0936B8DD" w14:textId="77777777" w:rsidR="004A6462" w:rsidRPr="00B42658" w:rsidRDefault="004A6462" w:rsidP="004A6462">
      <w:pPr>
        <w:ind w:left="360"/>
        <w:jc w:val="center"/>
        <w:rPr>
          <w:rFonts w:ascii="Lucida Console" w:hAnsi="Lucida Console"/>
        </w:rPr>
      </w:pPr>
      <w:r w:rsidRPr="00B42658">
        <w:rPr>
          <w:rFonts w:ascii="Lucida Console" w:hAnsi="Lucida Console"/>
        </w:rPr>
        <w:t>mysql -u username -p Database_name &lt; C:\location\of\backup.</w:t>
      </w:r>
      <w:r>
        <w:rPr>
          <w:rFonts w:ascii="Lucida Console" w:hAnsi="Lucida Console"/>
        </w:rPr>
        <w:t>bak</w:t>
      </w:r>
    </w:p>
    <w:p w14:paraId="135EAD6F" w14:textId="77777777" w:rsidR="004A6462" w:rsidRDefault="004A6462" w:rsidP="004A6462">
      <w:pPr>
        <w:ind w:firstLine="360"/>
      </w:pPr>
      <w:r>
        <w:t xml:space="preserve">In my case, mysql -u root -p AMS &lt; </w:t>
      </w:r>
      <w:r w:rsidRPr="001A1184">
        <w:rPr>
          <w:rFonts w:ascii="Lucida Console" w:hAnsi="Lucida Console"/>
          <w:sz w:val="20"/>
          <w:szCs w:val="20"/>
        </w:rPr>
        <w:t>C:\AMS\DBBackUp</w:t>
      </w:r>
      <w:r>
        <w:rPr>
          <w:rFonts w:ascii="Lucida Console" w:hAnsi="Lucida Console"/>
          <w:sz w:val="20"/>
          <w:szCs w:val="20"/>
        </w:rPr>
        <w:t>\AMSBackUP.bak</w:t>
      </w:r>
    </w:p>
    <w:p w14:paraId="3230492D" w14:textId="4AD9363B" w:rsidR="004A6462" w:rsidRDefault="004A6462" w:rsidP="004A6462">
      <w:pPr>
        <w:pStyle w:val="ListParagraph"/>
        <w:numPr>
          <w:ilvl w:val="0"/>
          <w:numId w:val="3"/>
        </w:numPr>
        <w:spacing w:before="0" w:after="160" w:line="259" w:lineRule="auto"/>
        <w:contextualSpacing/>
      </w:pPr>
      <w:r>
        <w:t>You’ll be prompted to enter your password.</w:t>
      </w:r>
    </w:p>
    <w:p w14:paraId="0A026515" w14:textId="77777777" w:rsidR="004A6462" w:rsidRDefault="004A6462" w:rsidP="004A6462">
      <w:pPr>
        <w:pStyle w:val="ListParagraph"/>
        <w:spacing w:before="0" w:after="160" w:line="259" w:lineRule="auto"/>
        <w:contextualSpacing/>
      </w:pPr>
    </w:p>
    <w:p w14:paraId="017412A0" w14:textId="77777777" w:rsidR="004A6462" w:rsidRDefault="004A6462" w:rsidP="004A6462">
      <w:pPr>
        <w:pStyle w:val="ListParagraph"/>
        <w:numPr>
          <w:ilvl w:val="0"/>
          <w:numId w:val="3"/>
        </w:numPr>
        <w:spacing w:before="0" w:after="160" w:line="259" w:lineRule="auto"/>
        <w:contextualSpacing/>
      </w:pPr>
      <w:r>
        <w:t>Verify Restoration is Completed.</w:t>
      </w:r>
    </w:p>
    <w:p w14:paraId="5CFB3E58" w14:textId="7B297DD1" w:rsidR="004A6462" w:rsidRDefault="004A6462" w:rsidP="004A6462">
      <w:pPr>
        <w:pStyle w:val="ListParagraph"/>
      </w:pPr>
      <w:r>
        <w:rPr>
          <w:noProof/>
        </w:rPr>
        <w:drawing>
          <wp:inline distT="0" distB="0" distL="0" distR="0" wp14:anchorId="09ACA9E9" wp14:editId="3FFEFB2E">
            <wp:extent cx="2407920" cy="3230880"/>
            <wp:effectExtent l="0" t="0" r="0" b="762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407920" cy="3230880"/>
                    </a:xfrm>
                    <a:prstGeom prst="rect">
                      <a:avLst/>
                    </a:prstGeom>
                  </pic:spPr>
                </pic:pic>
              </a:graphicData>
            </a:graphic>
          </wp:inline>
        </w:drawing>
      </w:r>
    </w:p>
    <w:p w14:paraId="01CCA422" w14:textId="77777777" w:rsidR="004A6462" w:rsidRDefault="004A6462" w:rsidP="004A6462">
      <w:pPr>
        <w:pStyle w:val="ListParagraph"/>
      </w:pPr>
    </w:p>
    <w:p w14:paraId="2D9394FB" w14:textId="2EDCE1F4" w:rsidR="004A6462" w:rsidRPr="00077A1C" w:rsidRDefault="004A6462" w:rsidP="004A6462">
      <w:pPr>
        <w:rPr>
          <w:rFonts w:ascii="Times New Roman" w:hAnsi="Times New Roman" w:cs="Times New Roman"/>
          <w:sz w:val="24"/>
          <w:szCs w:val="24"/>
        </w:rPr>
      </w:pPr>
      <w:r w:rsidRPr="00077A1C">
        <w:rPr>
          <w:rFonts w:ascii="Times New Roman" w:hAnsi="Times New Roman" w:cs="Times New Roman"/>
          <w:sz w:val="24"/>
          <w:szCs w:val="24"/>
        </w:rPr>
        <w:t>Note: One can either use backup file extension that is .</w:t>
      </w:r>
      <w:proofErr w:type="spellStart"/>
      <w:r w:rsidRPr="00077A1C">
        <w:rPr>
          <w:rFonts w:ascii="Times New Roman" w:hAnsi="Times New Roman" w:cs="Times New Roman"/>
          <w:sz w:val="24"/>
          <w:szCs w:val="24"/>
        </w:rPr>
        <w:t>sql</w:t>
      </w:r>
      <w:proofErr w:type="spellEnd"/>
      <w:r w:rsidRPr="00077A1C">
        <w:rPr>
          <w:rFonts w:ascii="Times New Roman" w:hAnsi="Times New Roman" w:cs="Times New Roman"/>
          <w:sz w:val="24"/>
          <w:szCs w:val="24"/>
        </w:rPr>
        <w:t xml:space="preserve"> or .</w:t>
      </w:r>
      <w:proofErr w:type="spellStart"/>
      <w:r w:rsidRPr="00077A1C">
        <w:rPr>
          <w:rFonts w:ascii="Times New Roman" w:hAnsi="Times New Roman" w:cs="Times New Roman"/>
          <w:sz w:val="24"/>
          <w:szCs w:val="24"/>
        </w:rPr>
        <w:t>bak</w:t>
      </w:r>
      <w:proofErr w:type="spellEnd"/>
      <w:r w:rsidRPr="00077A1C">
        <w:rPr>
          <w:rFonts w:ascii="Times New Roman" w:hAnsi="Times New Roman" w:cs="Times New Roman"/>
          <w:sz w:val="24"/>
          <w:szCs w:val="24"/>
        </w:rPr>
        <w:t xml:space="preserve">. </w:t>
      </w:r>
      <w:r w:rsidR="00077A1C" w:rsidRPr="00077A1C">
        <w:rPr>
          <w:rFonts w:ascii="Times New Roman" w:hAnsi="Times New Roman" w:cs="Times New Roman"/>
          <w:sz w:val="24"/>
          <w:szCs w:val="24"/>
        </w:rPr>
        <w:t>I have</w:t>
      </w:r>
      <w:r w:rsidRPr="00077A1C">
        <w:rPr>
          <w:rFonts w:ascii="Times New Roman" w:hAnsi="Times New Roman" w:cs="Times New Roman"/>
          <w:sz w:val="24"/>
          <w:szCs w:val="24"/>
        </w:rPr>
        <w:t xml:space="preserve"> tested both of them and they fully work when either backing up or restoring a database.</w:t>
      </w:r>
    </w:p>
    <w:p w14:paraId="102ADADD" w14:textId="571B1418" w:rsidR="004A6462" w:rsidRDefault="004A6462" w:rsidP="004A6462"/>
    <w:p w14:paraId="44DEC552" w14:textId="3144A425" w:rsidR="004A6462" w:rsidRDefault="004A6462" w:rsidP="004A6462"/>
    <w:p w14:paraId="3159F29D" w14:textId="62BD3C56" w:rsidR="004A6462" w:rsidRDefault="004A6462" w:rsidP="004A6462"/>
    <w:p w14:paraId="10C09E24" w14:textId="487F77F6" w:rsidR="004A6462" w:rsidRDefault="004A6462" w:rsidP="004A6462"/>
    <w:p w14:paraId="5D29EAA3" w14:textId="2C1B59FD" w:rsidR="004A6462" w:rsidRDefault="004A6462" w:rsidP="004A6462"/>
    <w:p w14:paraId="08E1BE65" w14:textId="77777777" w:rsidR="004A6462" w:rsidRDefault="004A6462" w:rsidP="008546D6">
      <w:pPr>
        <w:pStyle w:val="Heading2"/>
      </w:pPr>
      <w:bookmarkStart w:id="21" w:name="_Toc49114370"/>
      <w:bookmarkStart w:id="22" w:name="_Toc49759351"/>
      <w:r>
        <w:lastRenderedPageBreak/>
        <w:t>Security</w:t>
      </w:r>
      <w:bookmarkEnd w:id="21"/>
      <w:bookmarkEnd w:id="22"/>
    </w:p>
    <w:p w14:paraId="5751D13A" w14:textId="77777777" w:rsidR="004A6462" w:rsidRDefault="004A6462" w:rsidP="004A6462">
      <w:pPr>
        <w:pStyle w:val="ListParagraph"/>
        <w:numPr>
          <w:ilvl w:val="0"/>
          <w:numId w:val="4"/>
        </w:numPr>
        <w:spacing w:before="0" w:after="160" w:line="259" w:lineRule="auto"/>
        <w:contextualSpacing/>
      </w:pPr>
      <w:r>
        <w:t>Open CMD, change directory to where mysql is located:</w:t>
      </w:r>
    </w:p>
    <w:p w14:paraId="78D4822C" w14:textId="77777777" w:rsidR="004A6462" w:rsidRPr="00E4247B" w:rsidRDefault="004A6462" w:rsidP="004A6462">
      <w:pPr>
        <w:pStyle w:val="ListParagraph"/>
        <w:rPr>
          <w:rFonts w:ascii="Lucida Console" w:hAnsi="Lucida Console"/>
        </w:rPr>
      </w:pPr>
      <w:r w:rsidRPr="00E4247B">
        <w:rPr>
          <w:rFonts w:ascii="Lucida Console" w:hAnsi="Lucida Console"/>
        </w:rPr>
        <w:t>cd C:\Program Files\MySQL\MySQL Server 8.0\bin</w:t>
      </w:r>
    </w:p>
    <w:p w14:paraId="0B92C59A" w14:textId="77777777" w:rsidR="004A6462" w:rsidRDefault="004A6462" w:rsidP="004A6462">
      <w:pPr>
        <w:pStyle w:val="ListParagraph"/>
        <w:numPr>
          <w:ilvl w:val="0"/>
          <w:numId w:val="4"/>
        </w:numPr>
        <w:spacing w:before="0" w:after="160" w:line="259" w:lineRule="auto"/>
        <w:contextualSpacing/>
      </w:pPr>
      <w:r>
        <w:t xml:space="preserve">Login to mysql: </w:t>
      </w:r>
      <w:r w:rsidRPr="00E4247B">
        <w:rPr>
          <w:rFonts w:ascii="Lucida Console" w:hAnsi="Lucida Console"/>
        </w:rPr>
        <w:t>mysql -u root -p</w:t>
      </w:r>
    </w:p>
    <w:p w14:paraId="18B362EA" w14:textId="77777777" w:rsidR="004A6462" w:rsidRDefault="004A6462" w:rsidP="004A6462">
      <w:pPr>
        <w:pStyle w:val="ListParagraph"/>
        <w:numPr>
          <w:ilvl w:val="0"/>
          <w:numId w:val="4"/>
        </w:numPr>
        <w:spacing w:before="0" w:after="160" w:line="259" w:lineRule="auto"/>
        <w:contextualSpacing/>
      </w:pPr>
      <w:r>
        <w:t>You will be prompted to enter your password.</w:t>
      </w:r>
    </w:p>
    <w:p w14:paraId="34E666CD" w14:textId="77777777" w:rsidR="004A6462" w:rsidRDefault="004A6462" w:rsidP="004A6462">
      <w:pPr>
        <w:pStyle w:val="ListParagraph"/>
        <w:numPr>
          <w:ilvl w:val="0"/>
          <w:numId w:val="4"/>
        </w:numPr>
        <w:spacing w:before="0" w:after="160" w:line="259" w:lineRule="auto"/>
        <w:contextualSpacing/>
      </w:pPr>
      <w:r>
        <w:t>Creating Administrator account</w:t>
      </w:r>
    </w:p>
    <w:p w14:paraId="06029E5E" w14:textId="77777777" w:rsidR="004A6462" w:rsidRPr="00FC2883" w:rsidRDefault="004A6462" w:rsidP="004A6462">
      <w:pPr>
        <w:ind w:left="360"/>
        <w:rPr>
          <w:rFonts w:ascii="Lucida Console" w:hAnsi="Lucida Console"/>
        </w:rPr>
      </w:pPr>
      <w:r w:rsidRPr="00FC2883">
        <w:rPr>
          <w:rFonts w:ascii="Lucida Console" w:hAnsi="Lucida Console"/>
        </w:rPr>
        <w:t>USE AMS;</w:t>
      </w:r>
    </w:p>
    <w:p w14:paraId="2D823219" w14:textId="77777777" w:rsidR="004A6462" w:rsidRPr="005748C7" w:rsidRDefault="004A6462" w:rsidP="004A6462">
      <w:pPr>
        <w:ind w:left="360"/>
        <w:rPr>
          <w:rFonts w:ascii="Lucida Console" w:hAnsi="Lucida Console"/>
        </w:rPr>
      </w:pPr>
      <w:r w:rsidRPr="005748C7">
        <w:rPr>
          <w:rFonts w:ascii="Lucida Console" w:hAnsi="Lucida Console"/>
        </w:rPr>
        <w:t>CREATE USER '</w:t>
      </w:r>
      <w:r>
        <w:rPr>
          <w:rFonts w:ascii="Lucida Console" w:hAnsi="Lucida Console"/>
        </w:rPr>
        <w:t>A</w:t>
      </w:r>
      <w:r w:rsidRPr="005748C7">
        <w:rPr>
          <w:rFonts w:ascii="Lucida Console" w:hAnsi="Lucida Console"/>
        </w:rPr>
        <w:t>dministrator'@'localhost' IDENTIFIED BY 'Admin1234#';</w:t>
      </w:r>
    </w:p>
    <w:p w14:paraId="76C8BA87" w14:textId="77777777" w:rsidR="004A6462" w:rsidRDefault="004A6462" w:rsidP="004A6462">
      <w:pPr>
        <w:pStyle w:val="ListParagraph"/>
        <w:numPr>
          <w:ilvl w:val="0"/>
          <w:numId w:val="4"/>
        </w:numPr>
        <w:spacing w:before="0" w:after="160" w:line="259" w:lineRule="auto"/>
        <w:contextualSpacing/>
      </w:pPr>
      <w:r>
        <w:t>Granting privileges to the admin account</w:t>
      </w:r>
    </w:p>
    <w:p w14:paraId="0DA8B7E5" w14:textId="77777777" w:rsidR="004A6462" w:rsidRPr="005748C7" w:rsidRDefault="004A6462" w:rsidP="004A6462">
      <w:pPr>
        <w:ind w:left="360"/>
        <w:rPr>
          <w:rFonts w:ascii="Lucida Console" w:hAnsi="Lucida Console"/>
        </w:rPr>
      </w:pPr>
      <w:r w:rsidRPr="005748C7">
        <w:rPr>
          <w:rFonts w:ascii="Lucida Console" w:hAnsi="Lucida Console"/>
        </w:rPr>
        <w:t>GRANT ALL PRIVILEGES ON AMS.* TO '</w:t>
      </w:r>
      <w:r>
        <w:rPr>
          <w:rFonts w:ascii="Lucida Console" w:hAnsi="Lucida Console"/>
        </w:rPr>
        <w:t>A</w:t>
      </w:r>
      <w:r w:rsidRPr="005748C7">
        <w:rPr>
          <w:rFonts w:ascii="Lucida Console" w:hAnsi="Lucida Console"/>
        </w:rPr>
        <w:t>dministrator'@'localhost';</w:t>
      </w:r>
    </w:p>
    <w:p w14:paraId="1CA38092" w14:textId="77777777" w:rsidR="004A6462" w:rsidRDefault="004A6462" w:rsidP="004A6462">
      <w:pPr>
        <w:pStyle w:val="ListParagraph"/>
        <w:numPr>
          <w:ilvl w:val="0"/>
          <w:numId w:val="4"/>
        </w:numPr>
        <w:spacing w:before="0" w:after="160" w:line="259" w:lineRule="auto"/>
        <w:contextualSpacing/>
      </w:pPr>
      <w:r>
        <w:t>Flush privilege to take effect</w:t>
      </w:r>
    </w:p>
    <w:p w14:paraId="4A56FFD3" w14:textId="02A5DE06" w:rsidR="004A6462" w:rsidRPr="004A6462" w:rsidRDefault="004A6462" w:rsidP="004A6462">
      <w:pPr>
        <w:ind w:firstLine="360"/>
        <w:rPr>
          <w:rFonts w:ascii="Lucida Console" w:hAnsi="Lucida Console"/>
        </w:rPr>
      </w:pPr>
      <w:r w:rsidRPr="005748C7">
        <w:rPr>
          <w:rFonts w:ascii="Lucida Console" w:hAnsi="Lucida Console"/>
        </w:rPr>
        <w:t>FLUSH PRIVILEGES;</w:t>
      </w:r>
    </w:p>
    <w:p w14:paraId="2C5571F3" w14:textId="3043347E" w:rsidR="004A6462" w:rsidRDefault="004A6462" w:rsidP="004A6462">
      <w:r>
        <w:rPr>
          <w:noProof/>
        </w:rPr>
        <w:drawing>
          <wp:inline distT="0" distB="0" distL="0" distR="0" wp14:anchorId="159E3059" wp14:editId="55ED10AF">
            <wp:extent cx="4495800" cy="1320241"/>
            <wp:effectExtent l="0" t="0" r="0" b="0"/>
            <wp:docPr id="31" name="Picture 3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rawing&#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76636" cy="1343979"/>
                    </a:xfrm>
                    <a:prstGeom prst="rect">
                      <a:avLst/>
                    </a:prstGeom>
                  </pic:spPr>
                </pic:pic>
              </a:graphicData>
            </a:graphic>
          </wp:inline>
        </w:drawing>
      </w:r>
    </w:p>
    <w:p w14:paraId="65014640" w14:textId="6E126964" w:rsidR="004A6462" w:rsidRDefault="004A6462" w:rsidP="004A6462">
      <w:pPr>
        <w:pStyle w:val="ListParagraph"/>
        <w:numPr>
          <w:ilvl w:val="0"/>
          <w:numId w:val="4"/>
        </w:numPr>
        <w:spacing w:before="0" w:after="160" w:line="259" w:lineRule="auto"/>
        <w:contextualSpacing/>
      </w:pPr>
      <w:r>
        <w:rPr>
          <w:noProof/>
        </w:rPr>
        <w:drawing>
          <wp:anchor distT="0" distB="0" distL="114300" distR="114300" simplePos="0" relativeHeight="251682816" behindDoc="1" locked="0" layoutInCell="1" allowOverlap="1" wp14:anchorId="64332504" wp14:editId="6D422948">
            <wp:simplePos x="0" y="0"/>
            <wp:positionH relativeFrom="column">
              <wp:posOffset>-171450</wp:posOffset>
            </wp:positionH>
            <wp:positionV relativeFrom="paragraph">
              <wp:posOffset>224790</wp:posOffset>
            </wp:positionV>
            <wp:extent cx="2324100" cy="1612900"/>
            <wp:effectExtent l="0" t="0" r="0" b="6350"/>
            <wp:wrapTight wrapText="bothSides">
              <wp:wrapPolygon edited="0">
                <wp:start x="0" y="0"/>
                <wp:lineTo x="0" y="21430"/>
                <wp:lineTo x="21423" y="21430"/>
                <wp:lineTo x="2142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24100" cy="1612900"/>
                    </a:xfrm>
                    <a:prstGeom prst="rect">
                      <a:avLst/>
                    </a:prstGeom>
                  </pic:spPr>
                </pic:pic>
              </a:graphicData>
            </a:graphic>
            <wp14:sizeRelH relativeFrom="page">
              <wp14:pctWidth>0</wp14:pctWidth>
            </wp14:sizeRelH>
            <wp14:sizeRelV relativeFrom="page">
              <wp14:pctHeight>0</wp14:pctHeight>
            </wp14:sizeRelV>
          </wp:anchor>
        </w:drawing>
      </w:r>
      <w:r>
        <w:t>Test Admin account by making a new connection in workbench.</w:t>
      </w:r>
    </w:p>
    <w:p w14:paraId="7CF0F052" w14:textId="570A0023" w:rsidR="004A6462" w:rsidRDefault="004A6462" w:rsidP="004A6462"/>
    <w:p w14:paraId="42406948" w14:textId="1E36997B" w:rsidR="004A6462" w:rsidRDefault="004A6462" w:rsidP="004A6462"/>
    <w:p w14:paraId="2FAAD3EF" w14:textId="78DE2543" w:rsidR="004A6462" w:rsidRDefault="004A6462" w:rsidP="004A6462"/>
    <w:p w14:paraId="7D4863DD" w14:textId="5D2BFE1C" w:rsidR="004A6462" w:rsidRDefault="004A6462" w:rsidP="004A6462"/>
    <w:p w14:paraId="7BC05681" w14:textId="1CC38701" w:rsidR="004A6462" w:rsidRDefault="004A6462" w:rsidP="004A6462"/>
    <w:p w14:paraId="141EF9D2" w14:textId="77777777" w:rsidR="004A6462" w:rsidRDefault="004A6462" w:rsidP="004A6462"/>
    <w:p w14:paraId="3C13D3C9" w14:textId="1B2A2252" w:rsidR="004A6462" w:rsidRDefault="004A6462" w:rsidP="004A6462">
      <w:r>
        <w:rPr>
          <w:noProof/>
        </w:rPr>
        <w:drawing>
          <wp:inline distT="0" distB="0" distL="0" distR="0" wp14:anchorId="793ACF42" wp14:editId="48499AB8">
            <wp:extent cx="2582709" cy="1609937"/>
            <wp:effectExtent l="0" t="0" r="82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82709" cy="1609937"/>
                    </a:xfrm>
                    <a:prstGeom prst="rect">
                      <a:avLst/>
                    </a:prstGeom>
                  </pic:spPr>
                </pic:pic>
              </a:graphicData>
            </a:graphic>
          </wp:inline>
        </w:drawing>
      </w:r>
    </w:p>
    <w:p w14:paraId="5FB09DAF" w14:textId="77777777" w:rsidR="004A6462" w:rsidRDefault="004A6462" w:rsidP="004A6462">
      <w:r>
        <w:rPr>
          <w:noProof/>
        </w:rPr>
        <w:drawing>
          <wp:inline distT="0" distB="0" distL="0" distR="0" wp14:anchorId="6147E7F5" wp14:editId="4B51D6B1">
            <wp:extent cx="1234440" cy="697891"/>
            <wp:effectExtent l="0" t="0" r="381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58272" cy="711365"/>
                    </a:xfrm>
                    <a:prstGeom prst="rect">
                      <a:avLst/>
                    </a:prstGeom>
                  </pic:spPr>
                </pic:pic>
              </a:graphicData>
            </a:graphic>
          </wp:inline>
        </w:drawing>
      </w:r>
    </w:p>
    <w:p w14:paraId="4D19444B" w14:textId="77777777" w:rsidR="004A6462" w:rsidRDefault="004A6462" w:rsidP="004A6462">
      <w:pPr>
        <w:pStyle w:val="Heading2"/>
      </w:pPr>
      <w:bookmarkStart w:id="23" w:name="_Toc49114371"/>
      <w:bookmarkStart w:id="24" w:name="_Toc49759352"/>
      <w:r>
        <w:lastRenderedPageBreak/>
        <w:t>Role Management</w:t>
      </w:r>
      <w:bookmarkEnd w:id="23"/>
      <w:bookmarkEnd w:id="24"/>
    </w:p>
    <w:p w14:paraId="728B4975" w14:textId="77777777" w:rsidR="004A6462" w:rsidRPr="005A47AF" w:rsidRDefault="004A6462" w:rsidP="004A6462">
      <w:pPr>
        <w:pStyle w:val="ListParagraph"/>
        <w:numPr>
          <w:ilvl w:val="0"/>
          <w:numId w:val="5"/>
        </w:numPr>
        <w:spacing w:before="0" w:after="160" w:line="259" w:lineRule="auto"/>
        <w:contextualSpacing/>
        <w:rPr>
          <w:b/>
          <w:bCs/>
        </w:rPr>
      </w:pPr>
      <w:r w:rsidRPr="005A47AF">
        <w:rPr>
          <w:b/>
          <w:bCs/>
        </w:rPr>
        <w:t>First, create the role</w:t>
      </w:r>
    </w:p>
    <w:p w14:paraId="648DF188" w14:textId="77777777" w:rsidR="004A6462" w:rsidRPr="00F0242B" w:rsidRDefault="004A6462" w:rsidP="004A6462">
      <w:pPr>
        <w:ind w:left="1440"/>
        <w:jc w:val="center"/>
        <w:rPr>
          <w:rFonts w:ascii="Lucida Console" w:hAnsi="Lucida Console"/>
        </w:rPr>
      </w:pPr>
      <w:r w:rsidRPr="00F0242B">
        <w:rPr>
          <w:rFonts w:ascii="Lucida Console" w:hAnsi="Lucida Console"/>
        </w:rPr>
        <w:t>use AMS;</w:t>
      </w:r>
    </w:p>
    <w:p w14:paraId="3477DB21" w14:textId="77777777" w:rsidR="004A6462" w:rsidRDefault="004A6462" w:rsidP="004A6462">
      <w:pPr>
        <w:ind w:left="1440"/>
        <w:jc w:val="center"/>
        <w:rPr>
          <w:rFonts w:ascii="Lucida Console" w:hAnsi="Lucida Console"/>
        </w:rPr>
      </w:pPr>
      <w:r w:rsidRPr="00F0242B">
        <w:rPr>
          <w:rFonts w:ascii="Lucida Console" w:hAnsi="Lucida Console"/>
        </w:rPr>
        <w:t>CREATE ROLE 'Companion';</w:t>
      </w:r>
    </w:p>
    <w:p w14:paraId="751E49F7" w14:textId="77777777" w:rsidR="004A6462" w:rsidRDefault="004A6462" w:rsidP="004A6462">
      <w:pPr>
        <w:pStyle w:val="ListParagraph"/>
        <w:numPr>
          <w:ilvl w:val="0"/>
          <w:numId w:val="5"/>
        </w:numPr>
        <w:spacing w:before="0" w:after="160" w:line="259" w:lineRule="auto"/>
        <w:contextualSpacing/>
        <w:rPr>
          <w:rFonts w:cstheme="minorHAnsi"/>
          <w:b/>
          <w:bCs/>
          <w:sz w:val="20"/>
          <w:szCs w:val="20"/>
        </w:rPr>
      </w:pPr>
      <w:r w:rsidRPr="00BE538D">
        <w:rPr>
          <w:rFonts w:asciiTheme="minorHAnsi" w:hAnsiTheme="minorHAnsi" w:cstheme="minorHAnsi"/>
          <w:b/>
          <w:bCs/>
          <w:sz w:val="20"/>
          <w:szCs w:val="20"/>
        </w:rPr>
        <w:t>Creating Views (One does not need to create views for Role Mgmt. but for this case, I’ll be using this as a demonstration only)</w:t>
      </w:r>
    </w:p>
    <w:p w14:paraId="260885CA" w14:textId="77777777" w:rsidR="004A6462" w:rsidRDefault="004A6462" w:rsidP="004A6462">
      <w:pPr>
        <w:pStyle w:val="ListParagraph"/>
        <w:rPr>
          <w:rFonts w:cstheme="minorHAnsi"/>
          <w:b/>
          <w:bCs/>
          <w:sz w:val="20"/>
          <w:szCs w:val="20"/>
        </w:rPr>
      </w:pPr>
    </w:p>
    <w:p w14:paraId="30015001" w14:textId="77777777" w:rsidR="004A6462" w:rsidRPr="00BE538D" w:rsidRDefault="004A6462" w:rsidP="004A6462">
      <w:pPr>
        <w:rPr>
          <w:rFonts w:cstheme="minorHAnsi"/>
          <w:b/>
          <w:bCs/>
          <w:sz w:val="20"/>
          <w:szCs w:val="20"/>
        </w:rPr>
      </w:pPr>
      <w:r>
        <w:rPr>
          <w:rFonts w:cstheme="minorHAnsi"/>
          <w:b/>
          <w:bCs/>
          <w:sz w:val="20"/>
          <w:szCs w:val="20"/>
        </w:rPr>
        <w:t>Creating an ActivityLog View</w:t>
      </w:r>
    </w:p>
    <w:p w14:paraId="3D6703FD" w14:textId="77777777" w:rsidR="004A6462" w:rsidRPr="00925CC1" w:rsidRDefault="004A6462" w:rsidP="004A6462">
      <w:pPr>
        <w:rPr>
          <w:rFonts w:ascii="Lucida Console" w:hAnsi="Lucida Console"/>
          <w:sz w:val="20"/>
          <w:szCs w:val="20"/>
        </w:rPr>
      </w:pPr>
      <w:r w:rsidRPr="00925CC1">
        <w:rPr>
          <w:rFonts w:ascii="Lucida Console" w:hAnsi="Lucida Console"/>
          <w:sz w:val="20"/>
          <w:szCs w:val="20"/>
        </w:rPr>
        <w:t>CREATE OR REPLACE VIEW VActivityLog AS</w:t>
      </w:r>
    </w:p>
    <w:p w14:paraId="3410E1A5" w14:textId="77777777" w:rsidR="004A6462" w:rsidRPr="00925CC1" w:rsidRDefault="004A6462" w:rsidP="004A6462">
      <w:pPr>
        <w:rPr>
          <w:rFonts w:ascii="Lucida Console" w:hAnsi="Lucida Console"/>
          <w:sz w:val="20"/>
          <w:szCs w:val="20"/>
        </w:rPr>
      </w:pPr>
      <w:r w:rsidRPr="00925CC1">
        <w:rPr>
          <w:rFonts w:ascii="Lucida Console" w:hAnsi="Lucida Console"/>
          <w:sz w:val="20"/>
          <w:szCs w:val="20"/>
        </w:rPr>
        <w:t>SELECT logID,activityID,patientID,companionID,date,startTime,endTime FROM activitylog;</w:t>
      </w:r>
    </w:p>
    <w:p w14:paraId="06AD3D87" w14:textId="77777777" w:rsidR="004A6462" w:rsidRPr="00BE538D" w:rsidRDefault="004A6462" w:rsidP="004A6462">
      <w:pPr>
        <w:ind w:left="1440"/>
        <w:rPr>
          <w:rFonts w:cstheme="minorHAnsi"/>
          <w:b/>
          <w:bCs/>
          <w:sz w:val="20"/>
          <w:szCs w:val="20"/>
        </w:rPr>
      </w:pPr>
    </w:p>
    <w:p w14:paraId="3F1E1B91" w14:textId="77777777" w:rsidR="004A6462" w:rsidRPr="00BE538D" w:rsidRDefault="004A6462" w:rsidP="004A6462">
      <w:pPr>
        <w:rPr>
          <w:rFonts w:cstheme="minorHAnsi"/>
          <w:b/>
          <w:bCs/>
          <w:sz w:val="20"/>
          <w:szCs w:val="20"/>
        </w:rPr>
      </w:pPr>
      <w:r w:rsidRPr="00BE538D">
        <w:rPr>
          <w:rFonts w:cstheme="minorHAnsi"/>
          <w:b/>
          <w:bCs/>
          <w:sz w:val="20"/>
          <w:szCs w:val="20"/>
        </w:rPr>
        <w:t>Creating a Companion View</w:t>
      </w:r>
    </w:p>
    <w:p w14:paraId="01145402" w14:textId="77777777" w:rsidR="004A6462" w:rsidRPr="00925CC1" w:rsidRDefault="004A6462" w:rsidP="004A6462">
      <w:pPr>
        <w:rPr>
          <w:rFonts w:ascii="Lucida Console" w:hAnsi="Lucida Console"/>
          <w:sz w:val="20"/>
          <w:szCs w:val="20"/>
        </w:rPr>
      </w:pPr>
      <w:r w:rsidRPr="00925CC1">
        <w:rPr>
          <w:rFonts w:ascii="Lucida Console" w:hAnsi="Lucida Console"/>
          <w:sz w:val="20"/>
          <w:szCs w:val="20"/>
        </w:rPr>
        <w:t>CREATE OR REPLACE VIEW VCompanion AS</w:t>
      </w:r>
    </w:p>
    <w:p w14:paraId="03E78B66" w14:textId="77777777" w:rsidR="004A6462" w:rsidRPr="00925CC1" w:rsidRDefault="004A6462" w:rsidP="004A6462">
      <w:pPr>
        <w:rPr>
          <w:rFonts w:ascii="Lucida Console" w:hAnsi="Lucida Console"/>
          <w:sz w:val="20"/>
          <w:szCs w:val="20"/>
        </w:rPr>
      </w:pPr>
      <w:r w:rsidRPr="00925CC1">
        <w:rPr>
          <w:rFonts w:ascii="Lucida Console" w:hAnsi="Lucida Console"/>
          <w:sz w:val="20"/>
          <w:szCs w:val="20"/>
        </w:rPr>
        <w:t>SELECT companionID,firstName,surname,address,suburb,city,dob FROM Companion;</w:t>
      </w:r>
    </w:p>
    <w:p w14:paraId="54697EB4" w14:textId="77777777" w:rsidR="004A6462" w:rsidRPr="00F0242B" w:rsidRDefault="004A6462" w:rsidP="004A6462">
      <w:pPr>
        <w:rPr>
          <w:rFonts w:ascii="Lucida Console" w:hAnsi="Lucida Console"/>
        </w:rPr>
      </w:pPr>
    </w:p>
    <w:p w14:paraId="6E2E9242" w14:textId="77777777" w:rsidR="004A6462" w:rsidRDefault="004A6462" w:rsidP="004A6462">
      <w:pPr>
        <w:pStyle w:val="ListParagraph"/>
        <w:numPr>
          <w:ilvl w:val="0"/>
          <w:numId w:val="5"/>
        </w:numPr>
        <w:spacing w:before="0" w:after="160" w:line="259" w:lineRule="auto"/>
        <w:contextualSpacing/>
        <w:rPr>
          <w:b/>
          <w:bCs/>
        </w:rPr>
      </w:pPr>
      <w:r w:rsidRPr="005A47AF">
        <w:rPr>
          <w:b/>
          <w:bCs/>
        </w:rPr>
        <w:t xml:space="preserve">Granting Permissions to the Companion role </w:t>
      </w:r>
    </w:p>
    <w:p w14:paraId="0BADEA23" w14:textId="77777777" w:rsidR="004A6462" w:rsidRPr="005A47AF" w:rsidRDefault="004A6462" w:rsidP="004A6462">
      <w:pPr>
        <w:pStyle w:val="ListParagraph"/>
        <w:rPr>
          <w:b/>
          <w:bCs/>
        </w:rPr>
      </w:pPr>
      <w:r w:rsidRPr="005A47AF">
        <w:rPr>
          <w:rFonts w:cs="Arial"/>
        </w:rPr>
        <w:t>Granting Read &amp; Inserting permissions of Companion Role to activity logs</w:t>
      </w:r>
      <w:r>
        <w:rPr>
          <w:rFonts w:cs="Arial"/>
        </w:rPr>
        <w:t xml:space="preserve"> view</w:t>
      </w:r>
    </w:p>
    <w:p w14:paraId="29FBF371" w14:textId="77777777" w:rsidR="004A6462" w:rsidRDefault="004A6462" w:rsidP="004A6462">
      <w:pPr>
        <w:pStyle w:val="ListParagraph"/>
      </w:pPr>
    </w:p>
    <w:p w14:paraId="41B70EC4" w14:textId="77777777" w:rsidR="004A6462" w:rsidRDefault="004A6462" w:rsidP="004A6462">
      <w:pPr>
        <w:pStyle w:val="ListParagraph"/>
        <w:ind w:firstLine="720"/>
        <w:rPr>
          <w:rFonts w:ascii="Lucida Console" w:hAnsi="Lucida Console"/>
          <w:sz w:val="20"/>
          <w:szCs w:val="20"/>
        </w:rPr>
      </w:pPr>
      <w:r w:rsidRPr="005A47AF">
        <w:rPr>
          <w:rFonts w:ascii="Lucida Console" w:hAnsi="Lucida Console"/>
          <w:sz w:val="20"/>
          <w:szCs w:val="20"/>
        </w:rPr>
        <w:t>GRANT SELECT, INSERT ON AMS.</w:t>
      </w:r>
      <w:r>
        <w:rPr>
          <w:rFonts w:ascii="Lucida Console" w:hAnsi="Lucida Console"/>
          <w:sz w:val="20"/>
          <w:szCs w:val="20"/>
        </w:rPr>
        <w:t xml:space="preserve">VActivityLog </w:t>
      </w:r>
      <w:r w:rsidRPr="005A47AF">
        <w:rPr>
          <w:rFonts w:ascii="Lucida Console" w:hAnsi="Lucida Console"/>
          <w:sz w:val="20"/>
          <w:szCs w:val="20"/>
        </w:rPr>
        <w:t>TO 'Companion';</w:t>
      </w:r>
    </w:p>
    <w:p w14:paraId="26BE5171" w14:textId="77777777" w:rsidR="004A6462" w:rsidRPr="005A47AF" w:rsidRDefault="004A6462" w:rsidP="004A6462">
      <w:pPr>
        <w:pStyle w:val="ListParagraph"/>
        <w:ind w:firstLine="720"/>
        <w:rPr>
          <w:rFonts w:ascii="Lucida Console" w:hAnsi="Lucida Console"/>
          <w:sz w:val="20"/>
          <w:szCs w:val="20"/>
        </w:rPr>
      </w:pPr>
    </w:p>
    <w:p w14:paraId="6E472687" w14:textId="77777777" w:rsidR="004A6462" w:rsidRDefault="004A6462" w:rsidP="004A6462">
      <w:pPr>
        <w:pStyle w:val="ListParagraph"/>
        <w:rPr>
          <w:rFonts w:cs="Arial"/>
        </w:rPr>
      </w:pPr>
      <w:r>
        <w:rPr>
          <w:rFonts w:cs="Arial"/>
        </w:rPr>
        <w:t xml:space="preserve">Granting Reading, Inserting, Update of companion view to Companion Role, through these permissions, the companion who will worked with aged care facility, will be able to read, insert data as well as update their information. </w:t>
      </w:r>
    </w:p>
    <w:p w14:paraId="3A9DF803" w14:textId="77777777" w:rsidR="004A6462" w:rsidRPr="005A47AF" w:rsidRDefault="004A6462" w:rsidP="004A6462">
      <w:pPr>
        <w:pStyle w:val="ListParagraph"/>
        <w:rPr>
          <w:rFonts w:cs="Arial"/>
        </w:rPr>
      </w:pPr>
    </w:p>
    <w:p w14:paraId="59406561" w14:textId="77777777" w:rsidR="004A6462" w:rsidRPr="006A7D88" w:rsidRDefault="004A6462" w:rsidP="004A6462">
      <w:pPr>
        <w:pStyle w:val="ListParagraph"/>
        <w:ind w:firstLine="720"/>
        <w:rPr>
          <w:rFonts w:ascii="Lucida Console" w:hAnsi="Lucida Console"/>
          <w:sz w:val="20"/>
          <w:szCs w:val="20"/>
        </w:rPr>
      </w:pPr>
      <w:r w:rsidRPr="006A7D88">
        <w:rPr>
          <w:rFonts w:ascii="Lucida Console" w:hAnsi="Lucida Console"/>
          <w:sz w:val="20"/>
          <w:szCs w:val="20"/>
        </w:rPr>
        <w:t>GRANT SELECT, INSERT, UPDATE ON AMS.</w:t>
      </w:r>
      <w:r>
        <w:rPr>
          <w:rFonts w:ascii="Lucida Console" w:hAnsi="Lucida Console"/>
          <w:sz w:val="20"/>
          <w:szCs w:val="20"/>
        </w:rPr>
        <w:t>VC</w:t>
      </w:r>
      <w:r w:rsidRPr="006A7D88">
        <w:rPr>
          <w:rFonts w:ascii="Lucida Console" w:hAnsi="Lucida Console"/>
          <w:sz w:val="20"/>
          <w:szCs w:val="20"/>
        </w:rPr>
        <w:t>ompanion TO 'Companion';</w:t>
      </w:r>
    </w:p>
    <w:p w14:paraId="167E0F5C" w14:textId="77777777" w:rsidR="004A6462" w:rsidRPr="005A47AF" w:rsidRDefault="004A6462" w:rsidP="004A6462">
      <w:pPr>
        <w:pStyle w:val="ListParagraph"/>
        <w:ind w:firstLine="720"/>
        <w:rPr>
          <w:rFonts w:ascii="Lucida Console" w:hAnsi="Lucida Console"/>
          <w:sz w:val="20"/>
          <w:szCs w:val="20"/>
        </w:rPr>
      </w:pPr>
    </w:p>
    <w:p w14:paraId="7D1FFD15" w14:textId="77777777" w:rsidR="004A6462" w:rsidRDefault="004A6462" w:rsidP="004A6462">
      <w:pPr>
        <w:pStyle w:val="ListParagraph"/>
        <w:numPr>
          <w:ilvl w:val="0"/>
          <w:numId w:val="5"/>
        </w:numPr>
        <w:spacing w:before="0" w:after="160" w:line="259" w:lineRule="auto"/>
        <w:contextualSpacing/>
        <w:rPr>
          <w:b/>
          <w:bCs/>
        </w:rPr>
      </w:pPr>
      <w:r w:rsidRPr="005A47AF">
        <w:rPr>
          <w:b/>
          <w:bCs/>
        </w:rPr>
        <w:t>Create a new user</w:t>
      </w:r>
      <w:r>
        <w:rPr>
          <w:b/>
          <w:bCs/>
        </w:rPr>
        <w:t xml:space="preserve"> which will assigned to the Companion Role</w:t>
      </w:r>
    </w:p>
    <w:p w14:paraId="4F3D0577" w14:textId="77777777" w:rsidR="004A6462" w:rsidRPr="005A47AF" w:rsidRDefault="004A6462" w:rsidP="004A6462">
      <w:pPr>
        <w:ind w:left="360"/>
        <w:rPr>
          <w:rFonts w:ascii="Lucida Console" w:hAnsi="Lucida Console"/>
          <w:b/>
          <w:bCs/>
        </w:rPr>
      </w:pPr>
    </w:p>
    <w:p w14:paraId="7307835D" w14:textId="77777777" w:rsidR="004A6462" w:rsidRPr="005A47AF" w:rsidRDefault="004A6462" w:rsidP="004A6462">
      <w:pPr>
        <w:pStyle w:val="ListParagraph"/>
        <w:ind w:firstLine="720"/>
        <w:rPr>
          <w:rFonts w:ascii="Lucida Console" w:hAnsi="Lucida Console"/>
        </w:rPr>
      </w:pPr>
      <w:r w:rsidRPr="005A47AF">
        <w:rPr>
          <w:rFonts w:ascii="Lucida Console" w:hAnsi="Lucida Console"/>
        </w:rPr>
        <w:t>CREATE USER 'Alberto'</w:t>
      </w:r>
      <w:r>
        <w:rPr>
          <w:rFonts w:ascii="Lucida Console" w:hAnsi="Lucida Console"/>
        </w:rPr>
        <w:t>@’localhost’</w:t>
      </w:r>
      <w:r w:rsidRPr="005A47AF">
        <w:rPr>
          <w:rFonts w:ascii="Lucida Console" w:hAnsi="Lucida Console"/>
        </w:rPr>
        <w:t xml:space="preserve"> IDENTIFIED BY 'alberto1234#';</w:t>
      </w:r>
    </w:p>
    <w:p w14:paraId="02477E86" w14:textId="77777777" w:rsidR="004A6462" w:rsidRDefault="004A6462" w:rsidP="004A6462"/>
    <w:p w14:paraId="0BCD9859" w14:textId="77777777" w:rsidR="004A6462" w:rsidRPr="004A6462" w:rsidRDefault="004A6462" w:rsidP="004A6462">
      <w:pPr>
        <w:pStyle w:val="ListParagraph"/>
        <w:numPr>
          <w:ilvl w:val="0"/>
          <w:numId w:val="5"/>
        </w:numPr>
        <w:spacing w:before="0" w:after="160" w:line="259" w:lineRule="auto"/>
        <w:contextualSpacing/>
        <w:rPr>
          <w:b/>
          <w:bCs/>
        </w:rPr>
      </w:pPr>
      <w:r w:rsidRPr="004A6462">
        <w:rPr>
          <w:b/>
          <w:bCs/>
        </w:rPr>
        <w:t xml:space="preserve">Assigning the user to the Companion Role </w:t>
      </w:r>
    </w:p>
    <w:p w14:paraId="695A549D" w14:textId="77777777" w:rsidR="004A6462" w:rsidRDefault="004A6462" w:rsidP="004A6462">
      <w:pPr>
        <w:pStyle w:val="ListParagraph"/>
      </w:pPr>
    </w:p>
    <w:p w14:paraId="496D0A67" w14:textId="77777777" w:rsidR="004A6462" w:rsidRDefault="004A6462" w:rsidP="004A6462">
      <w:pPr>
        <w:pStyle w:val="ListParagraph"/>
        <w:jc w:val="center"/>
        <w:rPr>
          <w:rFonts w:ascii="Lucida Console" w:hAnsi="Lucida Console"/>
        </w:rPr>
      </w:pPr>
      <w:r w:rsidRPr="006A7D88">
        <w:rPr>
          <w:rFonts w:ascii="Lucida Console" w:hAnsi="Lucida Console"/>
        </w:rPr>
        <w:t>GRANT 'Companion' TO 'Alberto</w:t>
      </w:r>
      <w:r>
        <w:rPr>
          <w:rFonts w:ascii="Lucida Console" w:hAnsi="Lucida Console"/>
        </w:rPr>
        <w:t>’@’localhost</w:t>
      </w:r>
      <w:r w:rsidRPr="006A7D88">
        <w:rPr>
          <w:rFonts w:ascii="Lucida Console" w:hAnsi="Lucida Console"/>
        </w:rPr>
        <w:t>';</w:t>
      </w:r>
    </w:p>
    <w:p w14:paraId="7734FA3D" w14:textId="77777777" w:rsidR="004A6462" w:rsidRPr="006A7D88" w:rsidRDefault="004A6462" w:rsidP="004A6462">
      <w:pPr>
        <w:pStyle w:val="ListParagraph"/>
      </w:pPr>
    </w:p>
    <w:p w14:paraId="4670FAC8" w14:textId="231DB9B9" w:rsidR="004A6462" w:rsidRDefault="004A6462" w:rsidP="004A6462">
      <w:pPr>
        <w:pStyle w:val="ListParagraph"/>
        <w:numPr>
          <w:ilvl w:val="0"/>
          <w:numId w:val="5"/>
        </w:numPr>
        <w:spacing w:before="0" w:after="160" w:line="259" w:lineRule="auto"/>
        <w:contextualSpacing/>
        <w:rPr>
          <w:b/>
          <w:bCs/>
        </w:rPr>
      </w:pPr>
      <w:r w:rsidRPr="004A6462">
        <w:rPr>
          <w:b/>
          <w:bCs/>
        </w:rPr>
        <w:t>To make the Users role active</w:t>
      </w:r>
    </w:p>
    <w:p w14:paraId="466AA5BB" w14:textId="77777777" w:rsidR="00077A1C" w:rsidRPr="004A6462" w:rsidRDefault="00077A1C" w:rsidP="00077A1C">
      <w:pPr>
        <w:pStyle w:val="ListParagraph"/>
        <w:spacing w:before="0" w:after="160" w:line="259" w:lineRule="auto"/>
        <w:contextualSpacing/>
        <w:rPr>
          <w:b/>
          <w:bCs/>
        </w:rPr>
      </w:pPr>
    </w:p>
    <w:p w14:paraId="7751B7F9" w14:textId="0464C144" w:rsidR="004A6462" w:rsidRDefault="004A6462" w:rsidP="004A6462">
      <w:pPr>
        <w:jc w:val="center"/>
        <w:rPr>
          <w:rFonts w:ascii="Lucida Console" w:hAnsi="Lucida Console"/>
        </w:rPr>
      </w:pPr>
      <w:r w:rsidRPr="006A7D88">
        <w:rPr>
          <w:rFonts w:ascii="Lucida Console" w:hAnsi="Lucida Console"/>
        </w:rPr>
        <w:t>SET DEFAULT ROLE ALL TO 'Alberto</w:t>
      </w:r>
      <w:r>
        <w:rPr>
          <w:rFonts w:ascii="Lucida Console" w:hAnsi="Lucida Console"/>
        </w:rPr>
        <w:t>’@’localhost</w:t>
      </w:r>
      <w:r w:rsidRPr="006A7D88">
        <w:rPr>
          <w:rFonts w:ascii="Lucida Console" w:hAnsi="Lucida Console"/>
        </w:rPr>
        <w:t>';</w:t>
      </w:r>
    </w:p>
    <w:p w14:paraId="28570860" w14:textId="77777777" w:rsidR="00077A1C" w:rsidRDefault="00077A1C" w:rsidP="004A6462">
      <w:pPr>
        <w:jc w:val="center"/>
        <w:rPr>
          <w:rFonts w:ascii="Lucida Console" w:hAnsi="Lucida Console"/>
        </w:rPr>
      </w:pPr>
    </w:p>
    <w:p w14:paraId="150BCC30" w14:textId="77777777" w:rsidR="004A6462" w:rsidRPr="004A6462" w:rsidRDefault="004A6462" w:rsidP="004A6462">
      <w:pPr>
        <w:pStyle w:val="ListParagraph"/>
        <w:numPr>
          <w:ilvl w:val="0"/>
          <w:numId w:val="5"/>
        </w:numPr>
        <w:spacing w:before="0" w:after="160" w:line="259" w:lineRule="auto"/>
        <w:contextualSpacing/>
        <w:rPr>
          <w:rFonts w:cstheme="minorHAnsi"/>
          <w:b/>
          <w:bCs/>
        </w:rPr>
      </w:pPr>
      <w:r w:rsidRPr="004A6462">
        <w:rPr>
          <w:rFonts w:cstheme="minorHAnsi"/>
          <w:b/>
          <w:bCs/>
        </w:rPr>
        <w:lastRenderedPageBreak/>
        <w:t>Verify Role and User is created through the select query in the image.</w:t>
      </w:r>
    </w:p>
    <w:p w14:paraId="742CE941" w14:textId="5F3621FD" w:rsidR="004A6462" w:rsidRPr="004A6462" w:rsidRDefault="004A6462" w:rsidP="005C7F61">
      <w:pPr>
        <w:jc w:val="center"/>
      </w:pPr>
      <w:r>
        <w:rPr>
          <w:noProof/>
        </w:rPr>
        <w:drawing>
          <wp:inline distT="0" distB="0" distL="0" distR="0" wp14:anchorId="3272431B" wp14:editId="1731E1E5">
            <wp:extent cx="1371600" cy="1713662"/>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0362" cy="1762090"/>
                    </a:xfrm>
                    <a:prstGeom prst="rect">
                      <a:avLst/>
                    </a:prstGeom>
                  </pic:spPr>
                </pic:pic>
              </a:graphicData>
            </a:graphic>
          </wp:inline>
        </w:drawing>
      </w:r>
    </w:p>
    <w:p w14:paraId="6907D727" w14:textId="73468C49" w:rsidR="0067755E" w:rsidRDefault="00DB53D2" w:rsidP="004A6462">
      <w:pPr>
        <w:pStyle w:val="Heading1"/>
      </w:pPr>
      <w:bookmarkStart w:id="25" w:name="_Toc49759353"/>
      <w:r>
        <w:t>Performance Review</w:t>
      </w:r>
      <w:bookmarkEnd w:id="25"/>
    </w:p>
    <w:p w14:paraId="05178F86" w14:textId="0E48FBE6" w:rsidR="00241A61" w:rsidRPr="005C7F61" w:rsidRDefault="0067755E" w:rsidP="0067755E">
      <w:pPr>
        <w:rPr>
          <w:rFonts w:ascii="Times New Roman" w:hAnsi="Times New Roman" w:cs="Times New Roman"/>
          <w:sz w:val="24"/>
          <w:szCs w:val="24"/>
        </w:rPr>
      </w:pPr>
      <w:r w:rsidRPr="00077A1C">
        <w:rPr>
          <w:rFonts w:ascii="Times New Roman" w:hAnsi="Times New Roman" w:cs="Times New Roman"/>
          <w:sz w:val="24"/>
          <w:szCs w:val="24"/>
        </w:rPr>
        <w:t>My health tech solution worked in terms of implementation of the database, role management, as well as security</w:t>
      </w:r>
      <w:r w:rsidR="004E784C" w:rsidRPr="00077A1C">
        <w:rPr>
          <w:rFonts w:ascii="Times New Roman" w:hAnsi="Times New Roman" w:cs="Times New Roman"/>
          <w:sz w:val="24"/>
          <w:szCs w:val="24"/>
        </w:rPr>
        <w:t xml:space="preserve"> and backup. </w:t>
      </w:r>
      <w:r w:rsidR="00AB093D" w:rsidRPr="00077A1C">
        <w:rPr>
          <w:rFonts w:ascii="Times New Roman" w:hAnsi="Times New Roman" w:cs="Times New Roman"/>
          <w:sz w:val="24"/>
          <w:szCs w:val="24"/>
        </w:rPr>
        <w:t>Query optimisation also went well due to the combined help from creating indexes, such creating help me to avoid having to use full table scan and instead do it as full index scan. Complying with GDPR also went well due to the support given by the GDPR documentations as well as other websites which help me understand the principles and rights of users. What I would do differently next time is implement the solution extensively</w:t>
      </w:r>
      <w:r w:rsidR="0049367C" w:rsidRPr="00077A1C">
        <w:rPr>
          <w:rFonts w:ascii="Times New Roman" w:hAnsi="Times New Roman" w:cs="Times New Roman"/>
          <w:sz w:val="24"/>
          <w:szCs w:val="24"/>
        </w:rPr>
        <w:t xml:space="preserve"> meaning</w:t>
      </w:r>
      <w:r w:rsidR="00AB093D" w:rsidRPr="00077A1C">
        <w:rPr>
          <w:rFonts w:ascii="Times New Roman" w:hAnsi="Times New Roman" w:cs="Times New Roman"/>
          <w:sz w:val="24"/>
          <w:szCs w:val="24"/>
        </w:rPr>
        <w:t xml:space="preserve"> nationwide as the current solution can only accommodate a local aged care facility</w:t>
      </w:r>
      <w:r w:rsidR="0049367C" w:rsidRPr="00077A1C">
        <w:rPr>
          <w:rFonts w:ascii="Times New Roman" w:hAnsi="Times New Roman" w:cs="Times New Roman"/>
          <w:sz w:val="24"/>
          <w:szCs w:val="24"/>
        </w:rPr>
        <w:t xml:space="preserve">. My current health tech solution is fitted only for the local aged care facility, however that does not mean it cannot be adjusted to fit a nationwide solution. </w:t>
      </w:r>
    </w:p>
    <w:p w14:paraId="69F9F0FA" w14:textId="7BDF3B4D" w:rsidR="00241A61" w:rsidRDefault="00241A61" w:rsidP="008546D6">
      <w:pPr>
        <w:pStyle w:val="Heading1"/>
      </w:pPr>
      <w:bookmarkStart w:id="26" w:name="_Toc49759354"/>
      <w:r>
        <w:t>Conclusion</w:t>
      </w:r>
      <w:bookmarkEnd w:id="26"/>
    </w:p>
    <w:p w14:paraId="742531DE" w14:textId="5BBE1917" w:rsidR="008546D6" w:rsidRPr="005C7F61" w:rsidRDefault="004D04C5" w:rsidP="008546D6">
      <w:pPr>
        <w:rPr>
          <w:rFonts w:ascii="Times New Roman" w:hAnsi="Times New Roman" w:cs="Times New Roman"/>
          <w:sz w:val="24"/>
          <w:szCs w:val="24"/>
        </w:rPr>
      </w:pPr>
      <w:r w:rsidRPr="005C7F61">
        <w:rPr>
          <w:rFonts w:ascii="Times New Roman" w:hAnsi="Times New Roman" w:cs="Times New Roman"/>
          <w:sz w:val="24"/>
          <w:szCs w:val="24"/>
        </w:rPr>
        <w:t xml:space="preserve">In conclusion, Data is </w:t>
      </w:r>
      <w:r w:rsidR="00BA4E5C" w:rsidRPr="005C7F61">
        <w:rPr>
          <w:rFonts w:ascii="Times New Roman" w:hAnsi="Times New Roman" w:cs="Times New Roman"/>
          <w:sz w:val="24"/>
          <w:szCs w:val="24"/>
        </w:rPr>
        <w:t xml:space="preserve">a component which needs to be looked after and process, such that without proper maintenance could result </w:t>
      </w:r>
      <w:r w:rsidR="00077A1C" w:rsidRPr="005C7F61">
        <w:rPr>
          <w:rFonts w:ascii="Times New Roman" w:hAnsi="Times New Roman" w:cs="Times New Roman"/>
          <w:sz w:val="24"/>
          <w:szCs w:val="24"/>
        </w:rPr>
        <w:t>in a major catastrophe for the organisation as well as its</w:t>
      </w:r>
      <w:r w:rsidR="00551D5A" w:rsidRPr="005C7F61">
        <w:rPr>
          <w:rFonts w:ascii="Times New Roman" w:hAnsi="Times New Roman" w:cs="Times New Roman"/>
          <w:sz w:val="24"/>
          <w:szCs w:val="24"/>
        </w:rPr>
        <w:t xml:space="preserve"> majority</w:t>
      </w:r>
      <w:r w:rsidR="00077A1C" w:rsidRPr="005C7F61">
        <w:rPr>
          <w:rFonts w:ascii="Times New Roman" w:hAnsi="Times New Roman" w:cs="Times New Roman"/>
          <w:sz w:val="24"/>
          <w:szCs w:val="24"/>
        </w:rPr>
        <w:t xml:space="preserve"> of users and employees relying on the organisation.</w:t>
      </w:r>
      <w:r w:rsidR="0074780C" w:rsidRPr="005C7F61">
        <w:rPr>
          <w:rFonts w:ascii="Times New Roman" w:hAnsi="Times New Roman" w:cs="Times New Roman"/>
          <w:sz w:val="24"/>
          <w:szCs w:val="24"/>
        </w:rPr>
        <w:t xml:space="preserve"> Data offers a vast of benefits and opportunities ranging from meaning</w:t>
      </w:r>
      <w:r w:rsidR="00551D5A" w:rsidRPr="005C7F61">
        <w:rPr>
          <w:rFonts w:ascii="Times New Roman" w:hAnsi="Times New Roman" w:cs="Times New Roman"/>
          <w:sz w:val="24"/>
          <w:szCs w:val="24"/>
        </w:rPr>
        <w:t>ful</w:t>
      </w:r>
      <w:r w:rsidR="0074780C" w:rsidRPr="005C7F61">
        <w:rPr>
          <w:rFonts w:ascii="Times New Roman" w:hAnsi="Times New Roman" w:cs="Times New Roman"/>
          <w:sz w:val="24"/>
          <w:szCs w:val="24"/>
        </w:rPr>
        <w:t xml:space="preserve"> insights </w:t>
      </w:r>
      <w:r w:rsidR="00551D5A" w:rsidRPr="005C7F61">
        <w:rPr>
          <w:rFonts w:ascii="Times New Roman" w:hAnsi="Times New Roman" w:cs="Times New Roman"/>
          <w:sz w:val="24"/>
          <w:szCs w:val="24"/>
        </w:rPr>
        <w:t xml:space="preserve">which provides information on how and where areas of organisations are needed to improve. However, </w:t>
      </w:r>
      <w:r w:rsidR="00A358AF" w:rsidRPr="005C7F61">
        <w:rPr>
          <w:rFonts w:ascii="Times New Roman" w:hAnsi="Times New Roman" w:cs="Times New Roman"/>
          <w:sz w:val="24"/>
          <w:szCs w:val="24"/>
        </w:rPr>
        <w:t>for</w:t>
      </w:r>
      <w:r w:rsidR="00551D5A" w:rsidRPr="005C7F61">
        <w:rPr>
          <w:rFonts w:ascii="Times New Roman" w:hAnsi="Times New Roman" w:cs="Times New Roman"/>
          <w:sz w:val="24"/>
          <w:szCs w:val="24"/>
        </w:rPr>
        <w:t xml:space="preserve"> data to be usable as well as </w:t>
      </w:r>
      <w:r w:rsidR="009635DF" w:rsidRPr="005C7F61">
        <w:rPr>
          <w:rFonts w:ascii="Times New Roman" w:hAnsi="Times New Roman" w:cs="Times New Roman"/>
          <w:sz w:val="24"/>
          <w:szCs w:val="24"/>
        </w:rPr>
        <w:t xml:space="preserve">provide benefits, an organisation must first be transparent when it comes to the handling and collection of </w:t>
      </w:r>
      <w:r w:rsidR="00A358AF" w:rsidRPr="005C7F61">
        <w:rPr>
          <w:rFonts w:ascii="Times New Roman" w:hAnsi="Times New Roman" w:cs="Times New Roman"/>
          <w:sz w:val="24"/>
          <w:szCs w:val="24"/>
        </w:rPr>
        <w:t>user’s</w:t>
      </w:r>
      <w:r w:rsidR="009635DF" w:rsidRPr="005C7F61">
        <w:rPr>
          <w:rFonts w:ascii="Times New Roman" w:hAnsi="Times New Roman" w:cs="Times New Roman"/>
          <w:sz w:val="24"/>
          <w:szCs w:val="24"/>
        </w:rPr>
        <w:t xml:space="preserve"> data which can be done through complying with GDPR.</w:t>
      </w:r>
      <w:r w:rsidR="00551D5A" w:rsidRPr="005C7F61">
        <w:rPr>
          <w:rFonts w:ascii="Times New Roman" w:hAnsi="Times New Roman" w:cs="Times New Roman"/>
          <w:sz w:val="24"/>
          <w:szCs w:val="24"/>
        </w:rPr>
        <w:t xml:space="preserve"> </w:t>
      </w:r>
      <w:r w:rsidR="00A358AF" w:rsidRPr="005C7F61">
        <w:rPr>
          <w:rFonts w:ascii="Times New Roman" w:hAnsi="Times New Roman" w:cs="Times New Roman"/>
          <w:sz w:val="24"/>
          <w:szCs w:val="24"/>
        </w:rPr>
        <w:t xml:space="preserve">Data </w:t>
      </w:r>
      <w:r w:rsidR="005C7F61" w:rsidRPr="005C7F61">
        <w:rPr>
          <w:rFonts w:ascii="Times New Roman" w:hAnsi="Times New Roman" w:cs="Times New Roman"/>
          <w:sz w:val="24"/>
          <w:szCs w:val="24"/>
        </w:rPr>
        <w:t xml:space="preserve">in its raw form is </w:t>
      </w:r>
      <w:r w:rsidR="00A358AF" w:rsidRPr="005C7F61">
        <w:rPr>
          <w:rFonts w:ascii="Times New Roman" w:hAnsi="Times New Roman" w:cs="Times New Roman"/>
          <w:sz w:val="24"/>
          <w:szCs w:val="24"/>
        </w:rPr>
        <w:t xml:space="preserve">meaningless, such that it must first undergo data cleansing </w:t>
      </w:r>
      <w:r w:rsidR="005C7F61" w:rsidRPr="005C7F61">
        <w:rPr>
          <w:rFonts w:ascii="Times New Roman" w:hAnsi="Times New Roman" w:cs="Times New Roman"/>
          <w:sz w:val="24"/>
          <w:szCs w:val="24"/>
        </w:rPr>
        <w:t>in which after that, data will be stored to a database that is highly secured, reliable as well as fault tolerant. From there, one will be able to query from various of records in the hope of finding meaningful information’s which will surely benefit the organisations national interest but also its end-users.</w:t>
      </w:r>
    </w:p>
    <w:p w14:paraId="0B07F177" w14:textId="427F6A57" w:rsidR="008546D6" w:rsidRDefault="008546D6" w:rsidP="008546D6"/>
    <w:bookmarkStart w:id="27" w:name="_Toc49759355" w:displacedByCustomXml="next"/>
    <w:sdt>
      <w:sdtPr>
        <w:rPr>
          <w:rFonts w:asciiTheme="minorHAnsi" w:eastAsiaTheme="minorHAnsi" w:hAnsiTheme="minorHAnsi" w:cstheme="minorBidi"/>
          <w:color w:val="auto"/>
          <w:sz w:val="22"/>
          <w:szCs w:val="22"/>
        </w:rPr>
        <w:id w:val="1919905493"/>
        <w:docPartObj>
          <w:docPartGallery w:val="Bibliographies"/>
          <w:docPartUnique/>
        </w:docPartObj>
      </w:sdtPr>
      <w:sdtEndPr/>
      <w:sdtContent>
        <w:p w14:paraId="137FCF52" w14:textId="39382033" w:rsidR="00BA4E5C" w:rsidRDefault="00BA4E5C">
          <w:pPr>
            <w:pStyle w:val="Heading1"/>
          </w:pPr>
          <w:r>
            <w:t>References</w:t>
          </w:r>
          <w:bookmarkEnd w:id="27"/>
        </w:p>
        <w:sdt>
          <w:sdtPr>
            <w:id w:val="-573587230"/>
            <w:bibliography/>
          </w:sdtPr>
          <w:sdtEndPr/>
          <w:sdtContent>
            <w:p w14:paraId="414EF724" w14:textId="77777777" w:rsidR="00BA4E5C" w:rsidRDefault="00BA4E5C" w:rsidP="00BA4E5C">
              <w:pPr>
                <w:pStyle w:val="Bibliography"/>
                <w:ind w:left="720" w:hanging="720"/>
                <w:rPr>
                  <w:noProof/>
                  <w:sz w:val="24"/>
                  <w:szCs w:val="24"/>
                </w:rPr>
              </w:pPr>
              <w:r>
                <w:fldChar w:fldCharType="begin"/>
              </w:r>
              <w:r>
                <w:instrText xml:space="preserve"> BIBLIOGRAPHY </w:instrText>
              </w:r>
              <w:r>
                <w:fldChar w:fldCharType="separate"/>
              </w:r>
              <w:r>
                <w:rPr>
                  <w:noProof/>
                </w:rPr>
                <w:t xml:space="preserve">Lund, J. (2020, August 29). </w:t>
              </w:r>
              <w:r>
                <w:rPr>
                  <w:i/>
                  <w:iCs/>
                  <w:noProof/>
                </w:rPr>
                <w:t>What is GDPR and how does it impact your business?</w:t>
              </w:r>
              <w:r>
                <w:rPr>
                  <w:noProof/>
                </w:rPr>
                <w:t xml:space="preserve"> Retrieved from SuperOffice: https://www.superoffice.com/blog/gdpr/</w:t>
              </w:r>
            </w:p>
            <w:p w14:paraId="0D6BFB45" w14:textId="77777777" w:rsidR="00BA4E5C" w:rsidRDefault="00BA4E5C" w:rsidP="00BA4E5C">
              <w:pPr>
                <w:pStyle w:val="Bibliography"/>
                <w:ind w:left="720" w:hanging="720"/>
                <w:rPr>
                  <w:noProof/>
                </w:rPr>
              </w:pPr>
              <w:r>
                <w:rPr>
                  <w:noProof/>
                </w:rPr>
                <w:t xml:space="preserve">UK Information Commissioner's Office. (2020, August 29). </w:t>
              </w:r>
              <w:r>
                <w:rPr>
                  <w:i/>
                  <w:iCs/>
                  <w:noProof/>
                </w:rPr>
                <w:t>Guide to the General Data Protection Regulation (GDPR)</w:t>
              </w:r>
              <w:r>
                <w:rPr>
                  <w:noProof/>
                </w:rPr>
                <w:t>. Retrieved from ico.: https://ico.org.uk/for-organisations/guide-to-data-protection/guide-to-the-general-data-protection-regulation-gdpr/</w:t>
              </w:r>
            </w:p>
            <w:p w14:paraId="2D1F74BB" w14:textId="6FB3C915" w:rsidR="00BA4E5C" w:rsidRPr="008546D6" w:rsidRDefault="00BA4E5C" w:rsidP="008546D6">
              <w:r>
                <w:rPr>
                  <w:b/>
                  <w:bCs/>
                  <w:noProof/>
                </w:rPr>
                <w:fldChar w:fldCharType="end"/>
              </w:r>
            </w:p>
          </w:sdtContent>
        </w:sdt>
      </w:sdtContent>
    </w:sdt>
    <w:sectPr w:rsidR="00BA4E5C" w:rsidRPr="008546D6" w:rsidSect="00755A08">
      <w:headerReference w:type="default" r:id="rId49"/>
      <w:footerReference w:type="default" r:id="rId50"/>
      <w:pgSz w:w="11906" w:h="16838"/>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8B6985" w14:textId="77777777" w:rsidR="006F37A8" w:rsidRDefault="006F37A8" w:rsidP="00DB53D2">
      <w:pPr>
        <w:spacing w:after="0" w:line="240" w:lineRule="auto"/>
      </w:pPr>
      <w:r>
        <w:separator/>
      </w:r>
    </w:p>
  </w:endnote>
  <w:endnote w:type="continuationSeparator" w:id="0">
    <w:p w14:paraId="4574B462" w14:textId="77777777" w:rsidR="006F37A8" w:rsidRDefault="006F37A8" w:rsidP="00DB5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5B6E6" w14:textId="3461C69F" w:rsidR="00C63873" w:rsidRDefault="00C63873" w:rsidP="00DB53D2">
    <w:pPr>
      <w:pStyle w:val="Footer"/>
      <w:pBdr>
        <w:top w:val="single" w:sz="4" w:space="1" w:color="auto"/>
      </w:pBdr>
    </w:pPr>
    <w:r>
      <w:t>Activity Management System</w:t>
    </w:r>
    <w:r>
      <w:ptab w:relativeTo="margin" w:alignment="center" w:leader="none"/>
    </w:r>
    <w:r>
      <w:ptab w:relativeTo="margin" w:alignment="right" w:leader="none"/>
    </w:r>
    <w:r>
      <w:t xml:space="preserve">Page |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D9F031" w14:textId="77777777" w:rsidR="006F37A8" w:rsidRDefault="006F37A8" w:rsidP="00DB53D2">
      <w:pPr>
        <w:spacing w:after="0" w:line="240" w:lineRule="auto"/>
      </w:pPr>
      <w:r>
        <w:separator/>
      </w:r>
    </w:p>
  </w:footnote>
  <w:footnote w:type="continuationSeparator" w:id="0">
    <w:p w14:paraId="197B03F0" w14:textId="77777777" w:rsidR="006F37A8" w:rsidRDefault="006F37A8" w:rsidP="00DB53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4D707" w14:textId="7EE89411" w:rsidR="00C63873" w:rsidRDefault="00C63873" w:rsidP="00DB53D2">
    <w:pPr>
      <w:pStyle w:val="Header"/>
      <w:pBdr>
        <w:bottom w:val="single" w:sz="4" w:space="1" w:color="auto"/>
      </w:pBdr>
    </w:pPr>
    <w:r>
      <w:t>Health Tech</w:t>
    </w:r>
    <w:r>
      <w:ptab w:relativeTo="margin" w:alignment="center" w:leader="none"/>
    </w:r>
    <w:r>
      <w:ptab w:relativeTo="margin" w:alignment="right" w:leader="none"/>
    </w:r>
    <w:r>
      <w:t>James Aeron Susbilla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A40763"/>
    <w:multiLevelType w:val="hybridMultilevel"/>
    <w:tmpl w:val="2648F6A6"/>
    <w:lvl w:ilvl="0" w:tplc="C76ADE54">
      <w:start w:val="1"/>
      <w:numFmt w:val="decimal"/>
      <w:lvlText w:val="%1."/>
      <w:lvlJc w:val="left"/>
      <w:pPr>
        <w:ind w:left="720" w:hanging="360"/>
      </w:pPr>
      <w:rPr>
        <w:rFonts w:asciiTheme="minorHAnsi" w:eastAsiaTheme="minorHAnsi" w:hAnsiTheme="minorHAnsi" w:cstheme="min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2CCE10CF"/>
    <w:multiLevelType w:val="hybridMultilevel"/>
    <w:tmpl w:val="AAF4E1C4"/>
    <w:lvl w:ilvl="0" w:tplc="9F32BF5C">
      <w:start w:val="1"/>
      <w:numFmt w:val="bullet"/>
      <w:lvlText w:val=""/>
      <w:lvlJc w:val="left"/>
      <w:pPr>
        <w:ind w:left="360" w:hanging="360"/>
      </w:pPr>
      <w:rPr>
        <w:rFonts w:ascii="Wingdings" w:hAnsi="Wingdings" w:hint="default"/>
      </w:rPr>
    </w:lvl>
    <w:lvl w:ilvl="1" w:tplc="31BEB6F0">
      <w:numFmt w:val="bullet"/>
      <w:lvlText w:val="•"/>
      <w:lvlJc w:val="left"/>
      <w:pPr>
        <w:ind w:left="1080" w:hanging="360"/>
      </w:pPr>
      <w:rPr>
        <w:rFonts w:ascii="Garamond" w:eastAsia="SimSun" w:hAnsi="Garamond" w:cstheme="minorBidi" w:hint="default"/>
      </w:rPr>
    </w:lvl>
    <w:lvl w:ilvl="2" w:tplc="14090005">
      <w:start w:val="1"/>
      <w:numFmt w:val="bullet"/>
      <w:lvlText w:val=""/>
      <w:lvlJc w:val="left"/>
      <w:pPr>
        <w:ind w:left="1800" w:hanging="360"/>
      </w:pPr>
      <w:rPr>
        <w:rFonts w:ascii="Wingdings" w:hAnsi="Wingdings" w:hint="default"/>
      </w:rPr>
    </w:lvl>
    <w:lvl w:ilvl="3" w:tplc="14090001">
      <w:start w:val="1"/>
      <w:numFmt w:val="bullet"/>
      <w:lvlText w:val=""/>
      <w:lvlJc w:val="left"/>
      <w:pPr>
        <w:ind w:left="2520" w:hanging="360"/>
      </w:pPr>
      <w:rPr>
        <w:rFonts w:ascii="Symbol" w:hAnsi="Symbol" w:hint="default"/>
      </w:rPr>
    </w:lvl>
    <w:lvl w:ilvl="4" w:tplc="14090003">
      <w:start w:val="1"/>
      <w:numFmt w:val="bullet"/>
      <w:lvlText w:val="o"/>
      <w:lvlJc w:val="left"/>
      <w:pPr>
        <w:ind w:left="3240" w:hanging="360"/>
      </w:pPr>
      <w:rPr>
        <w:rFonts w:ascii="Courier New" w:hAnsi="Courier New" w:cs="Courier New" w:hint="default"/>
      </w:rPr>
    </w:lvl>
    <w:lvl w:ilvl="5" w:tplc="14090005">
      <w:start w:val="1"/>
      <w:numFmt w:val="bullet"/>
      <w:lvlText w:val=""/>
      <w:lvlJc w:val="left"/>
      <w:pPr>
        <w:ind w:left="3960" w:hanging="360"/>
      </w:pPr>
      <w:rPr>
        <w:rFonts w:ascii="Wingdings" w:hAnsi="Wingdings" w:hint="default"/>
      </w:rPr>
    </w:lvl>
    <w:lvl w:ilvl="6" w:tplc="14090001">
      <w:start w:val="1"/>
      <w:numFmt w:val="bullet"/>
      <w:lvlText w:val=""/>
      <w:lvlJc w:val="left"/>
      <w:pPr>
        <w:ind w:left="4680" w:hanging="360"/>
      </w:pPr>
      <w:rPr>
        <w:rFonts w:ascii="Symbol" w:hAnsi="Symbol" w:hint="default"/>
      </w:rPr>
    </w:lvl>
    <w:lvl w:ilvl="7" w:tplc="14090003">
      <w:start w:val="1"/>
      <w:numFmt w:val="bullet"/>
      <w:lvlText w:val="o"/>
      <w:lvlJc w:val="left"/>
      <w:pPr>
        <w:ind w:left="5400" w:hanging="360"/>
      </w:pPr>
      <w:rPr>
        <w:rFonts w:ascii="Courier New" w:hAnsi="Courier New" w:cs="Courier New" w:hint="default"/>
      </w:rPr>
    </w:lvl>
    <w:lvl w:ilvl="8" w:tplc="14090005">
      <w:start w:val="1"/>
      <w:numFmt w:val="bullet"/>
      <w:lvlText w:val=""/>
      <w:lvlJc w:val="left"/>
      <w:pPr>
        <w:ind w:left="6120" w:hanging="360"/>
      </w:pPr>
      <w:rPr>
        <w:rFonts w:ascii="Wingdings" w:hAnsi="Wingdings" w:hint="default"/>
      </w:rPr>
    </w:lvl>
  </w:abstractNum>
  <w:abstractNum w:abstractNumId="2" w15:restartNumberingAfterBreak="0">
    <w:nsid w:val="4AC65C73"/>
    <w:multiLevelType w:val="hybridMultilevel"/>
    <w:tmpl w:val="1E2E2E3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4C6211A2"/>
    <w:multiLevelType w:val="hybridMultilevel"/>
    <w:tmpl w:val="A1D6335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5CF74A88"/>
    <w:multiLevelType w:val="hybridMultilevel"/>
    <w:tmpl w:val="80F47D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10F"/>
    <w:rsid w:val="00000B5E"/>
    <w:rsid w:val="00016BDF"/>
    <w:rsid w:val="00053534"/>
    <w:rsid w:val="00077A1C"/>
    <w:rsid w:val="00081C08"/>
    <w:rsid w:val="00154911"/>
    <w:rsid w:val="001642D2"/>
    <w:rsid w:val="00165DF2"/>
    <w:rsid w:val="001A2DAB"/>
    <w:rsid w:val="001E059C"/>
    <w:rsid w:val="00241A61"/>
    <w:rsid w:val="002A5CD8"/>
    <w:rsid w:val="002B70BC"/>
    <w:rsid w:val="00312867"/>
    <w:rsid w:val="00337569"/>
    <w:rsid w:val="00376369"/>
    <w:rsid w:val="003D2BB1"/>
    <w:rsid w:val="004059E9"/>
    <w:rsid w:val="004371B1"/>
    <w:rsid w:val="00444A99"/>
    <w:rsid w:val="0046393A"/>
    <w:rsid w:val="0049367C"/>
    <w:rsid w:val="004A6462"/>
    <w:rsid w:val="004D04C5"/>
    <w:rsid w:val="004D7E6C"/>
    <w:rsid w:val="004E42D7"/>
    <w:rsid w:val="004E784C"/>
    <w:rsid w:val="00522552"/>
    <w:rsid w:val="00530183"/>
    <w:rsid w:val="005471EA"/>
    <w:rsid w:val="00551D5A"/>
    <w:rsid w:val="00566195"/>
    <w:rsid w:val="005C610F"/>
    <w:rsid w:val="005C7F61"/>
    <w:rsid w:val="0061372A"/>
    <w:rsid w:val="0067755E"/>
    <w:rsid w:val="006A2176"/>
    <w:rsid w:val="006C4A6F"/>
    <w:rsid w:val="006F37A8"/>
    <w:rsid w:val="0074780C"/>
    <w:rsid w:val="007544F5"/>
    <w:rsid w:val="00755A08"/>
    <w:rsid w:val="0076214A"/>
    <w:rsid w:val="00785E54"/>
    <w:rsid w:val="007B65C5"/>
    <w:rsid w:val="00834A73"/>
    <w:rsid w:val="008546D6"/>
    <w:rsid w:val="00887A2A"/>
    <w:rsid w:val="00890188"/>
    <w:rsid w:val="009635DF"/>
    <w:rsid w:val="00972F55"/>
    <w:rsid w:val="009E1769"/>
    <w:rsid w:val="00A0293B"/>
    <w:rsid w:val="00A2620E"/>
    <w:rsid w:val="00A358AF"/>
    <w:rsid w:val="00AB093D"/>
    <w:rsid w:val="00AB3FF9"/>
    <w:rsid w:val="00AD2D54"/>
    <w:rsid w:val="00B11912"/>
    <w:rsid w:val="00B66127"/>
    <w:rsid w:val="00BA4E5C"/>
    <w:rsid w:val="00C63873"/>
    <w:rsid w:val="00D069BB"/>
    <w:rsid w:val="00DB23E4"/>
    <w:rsid w:val="00DB53D2"/>
    <w:rsid w:val="00F1698F"/>
    <w:rsid w:val="00F62396"/>
    <w:rsid w:val="00F701D4"/>
    <w:rsid w:val="00FF512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AE396"/>
  <w15:chartTrackingRefBased/>
  <w15:docId w15:val="{68C76D28-A165-4052-91CE-0D986E762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01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5A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0293B"/>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701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01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5A08"/>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755A0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A08"/>
    <w:rPr>
      <w:rFonts w:eastAsiaTheme="minorEastAsia"/>
      <w:lang w:val="en-US"/>
    </w:rPr>
  </w:style>
  <w:style w:type="paragraph" w:styleId="TOCHeading">
    <w:name w:val="TOC Heading"/>
    <w:basedOn w:val="Heading1"/>
    <w:next w:val="Normal"/>
    <w:uiPriority w:val="39"/>
    <w:unhideWhenUsed/>
    <w:qFormat/>
    <w:rsid w:val="00755A08"/>
    <w:pPr>
      <w:outlineLvl w:val="9"/>
    </w:pPr>
    <w:rPr>
      <w:lang w:val="en-US"/>
    </w:rPr>
  </w:style>
  <w:style w:type="paragraph" w:styleId="TOC1">
    <w:name w:val="toc 1"/>
    <w:basedOn w:val="Normal"/>
    <w:next w:val="Normal"/>
    <w:autoRedefine/>
    <w:uiPriority w:val="39"/>
    <w:unhideWhenUsed/>
    <w:rsid w:val="00755A08"/>
    <w:pPr>
      <w:spacing w:after="100"/>
    </w:pPr>
  </w:style>
  <w:style w:type="paragraph" w:styleId="TOC2">
    <w:name w:val="toc 2"/>
    <w:basedOn w:val="Normal"/>
    <w:next w:val="Normal"/>
    <w:autoRedefine/>
    <w:uiPriority w:val="39"/>
    <w:unhideWhenUsed/>
    <w:rsid w:val="00755A08"/>
    <w:pPr>
      <w:spacing w:after="100"/>
      <w:ind w:left="220"/>
    </w:pPr>
  </w:style>
  <w:style w:type="paragraph" w:styleId="TOC3">
    <w:name w:val="toc 3"/>
    <w:basedOn w:val="Normal"/>
    <w:next w:val="Normal"/>
    <w:autoRedefine/>
    <w:uiPriority w:val="39"/>
    <w:unhideWhenUsed/>
    <w:rsid w:val="00755A08"/>
    <w:pPr>
      <w:spacing w:after="100"/>
      <w:ind w:left="440"/>
    </w:pPr>
  </w:style>
  <w:style w:type="character" w:styleId="Hyperlink">
    <w:name w:val="Hyperlink"/>
    <w:basedOn w:val="DefaultParagraphFont"/>
    <w:uiPriority w:val="99"/>
    <w:unhideWhenUsed/>
    <w:rsid w:val="00755A08"/>
    <w:rPr>
      <w:color w:val="0563C1" w:themeColor="hyperlink"/>
      <w:u w:val="single"/>
    </w:rPr>
  </w:style>
  <w:style w:type="paragraph" w:styleId="Header">
    <w:name w:val="header"/>
    <w:basedOn w:val="Normal"/>
    <w:link w:val="HeaderChar"/>
    <w:uiPriority w:val="99"/>
    <w:unhideWhenUsed/>
    <w:rsid w:val="00DB5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3D2"/>
  </w:style>
  <w:style w:type="paragraph" w:styleId="Footer">
    <w:name w:val="footer"/>
    <w:basedOn w:val="Normal"/>
    <w:link w:val="FooterChar"/>
    <w:uiPriority w:val="99"/>
    <w:unhideWhenUsed/>
    <w:rsid w:val="00DB5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3D2"/>
  </w:style>
  <w:style w:type="paragraph" w:styleId="ListParagraph">
    <w:name w:val="List Paragraph"/>
    <w:basedOn w:val="Normal"/>
    <w:uiPriority w:val="34"/>
    <w:qFormat/>
    <w:rsid w:val="0067755E"/>
    <w:pPr>
      <w:spacing w:before="120" w:after="120" w:line="240" w:lineRule="auto"/>
      <w:ind w:left="720"/>
    </w:pPr>
    <w:rPr>
      <w:rFonts w:ascii="Arial" w:eastAsia="SimSun" w:hAnsi="Arial" w:cs="Times New Roman"/>
      <w:lang w:eastAsia="en-NZ"/>
    </w:rPr>
  </w:style>
  <w:style w:type="paragraph" w:styleId="Bibliography">
    <w:name w:val="Bibliography"/>
    <w:basedOn w:val="Normal"/>
    <w:next w:val="Normal"/>
    <w:uiPriority w:val="37"/>
    <w:unhideWhenUsed/>
    <w:rsid w:val="00BA4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978418">
      <w:bodyDiv w:val="1"/>
      <w:marLeft w:val="0"/>
      <w:marRight w:val="0"/>
      <w:marTop w:val="0"/>
      <w:marBottom w:val="0"/>
      <w:divBdr>
        <w:top w:val="none" w:sz="0" w:space="0" w:color="auto"/>
        <w:left w:val="none" w:sz="0" w:space="0" w:color="auto"/>
        <w:bottom w:val="none" w:sz="0" w:space="0" w:color="auto"/>
        <w:right w:val="none" w:sz="0" w:space="0" w:color="auto"/>
      </w:divBdr>
    </w:div>
    <w:div w:id="1224759821">
      <w:bodyDiv w:val="1"/>
      <w:marLeft w:val="0"/>
      <w:marRight w:val="0"/>
      <w:marTop w:val="0"/>
      <w:marBottom w:val="0"/>
      <w:divBdr>
        <w:top w:val="none" w:sz="0" w:space="0" w:color="auto"/>
        <w:left w:val="none" w:sz="0" w:space="0" w:color="auto"/>
        <w:bottom w:val="none" w:sz="0" w:space="0" w:color="auto"/>
        <w:right w:val="none" w:sz="0" w:space="0" w:color="auto"/>
      </w:divBdr>
    </w:div>
    <w:div w:id="1729650822">
      <w:bodyDiv w:val="1"/>
      <w:marLeft w:val="0"/>
      <w:marRight w:val="0"/>
      <w:marTop w:val="0"/>
      <w:marBottom w:val="0"/>
      <w:divBdr>
        <w:top w:val="none" w:sz="0" w:space="0" w:color="auto"/>
        <w:left w:val="none" w:sz="0" w:space="0" w:color="auto"/>
        <w:bottom w:val="none" w:sz="0" w:space="0" w:color="auto"/>
        <w:right w:val="none" w:sz="0" w:space="0" w:color="auto"/>
      </w:divBdr>
    </w:div>
    <w:div w:id="173384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jgs0090@arastudent.ac.nz</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Jen20</b:Tag>
    <b:SourceType>InternetSite</b:SourceType>
    <b:Guid>{74CCBECF-1483-4C8D-A1C7-BFE1E7265CBE}</b:Guid>
    <b:Author>
      <b:Author>
        <b:NameList>
          <b:Person>
            <b:Last>Lund</b:Last>
            <b:First>Jennifer</b:First>
          </b:Person>
        </b:NameList>
      </b:Author>
    </b:Author>
    <b:Title>What is GDPR and how does it impact your business?</b:Title>
    <b:InternetSiteTitle>SuperOffice</b:InternetSiteTitle>
    <b:Year>2020</b:Year>
    <b:Month>August</b:Month>
    <b:Day>29</b:Day>
    <b:URL>https://www.superoffice.com/blog/gdpr/</b:URL>
    <b:RefOrder>1</b:RefOrder>
  </b:Source>
  <b:Source>
    <b:Tag>UKI20</b:Tag>
    <b:SourceType>InternetSite</b:SourceType>
    <b:Guid>{196A5BDB-3BAB-426E-A4A9-9527FB7D165A}</b:Guid>
    <b:Author>
      <b:Author>
        <b:Corporate>UK Information Commissioner's Office</b:Corporate>
      </b:Author>
    </b:Author>
    <b:Title>Guide to the General Data Protection Regulation (GDPR)</b:Title>
    <b:InternetSiteTitle>ico.</b:InternetSiteTitle>
    <b:Year>2020</b:Year>
    <b:Month>August</b:Month>
    <b:Day>29</b:Day>
    <b:URL>https://ico.org.uk/for-organisations/guide-to-data-protection/guide-to-the-general-data-protection-regulation-gdpr/</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F58A3B-C729-4395-B03F-54C99B89A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1279</TotalTime>
  <Pages>21</Pages>
  <Words>2917</Words>
  <Characters>16630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Health Tech</vt:lpstr>
    </vt:vector>
  </TitlesOfParts>
  <Company/>
  <LinksUpToDate>false</LinksUpToDate>
  <CharactersWithSpaces>19508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Tech</dc:title>
  <dc:subject>Activity Management System</dc:subject>
  <dc:creator>James Aeron Susbilla</dc:creator>
  <cp:keywords/>
  <dc:description/>
  <cp:lastModifiedBy>James Aeron Susbilla</cp:lastModifiedBy>
  <cp:revision>7</cp:revision>
  <dcterms:created xsi:type="dcterms:W3CDTF">2020-08-26T08:27:00Z</dcterms:created>
  <dcterms:modified xsi:type="dcterms:W3CDTF">2020-08-30T21:42:00Z</dcterms:modified>
</cp:coreProperties>
</file>