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01FDE" w14:textId="3BC9E230" w:rsidR="004D01DC" w:rsidRPr="004D01DC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  <w:r w:rsidRPr="004D01DC">
        <w:rPr>
          <w:rFonts w:eastAsia="Times New Roman" w:cstheme="minorHAnsi"/>
          <w:color w:val="525252"/>
          <w:shd w:val="clear" w:color="auto" w:fill="FFFFFF"/>
        </w:rPr>
        <w:t xml:space="preserve">As you look back </w:t>
      </w:r>
      <w:r>
        <w:rPr>
          <w:rFonts w:eastAsia="Times New Roman" w:cstheme="minorHAnsi"/>
          <w:color w:val="525252"/>
          <w:shd w:val="clear" w:color="auto" w:fill="FFFFFF"/>
        </w:rPr>
        <w:t>on</w:t>
      </w:r>
      <w:r w:rsidRPr="004D01DC">
        <w:rPr>
          <w:rFonts w:eastAsia="Times New Roman" w:cstheme="minorHAnsi"/>
          <w:color w:val="525252"/>
          <w:shd w:val="clear" w:color="auto" w:fill="FFFFFF"/>
        </w:rPr>
        <w:t xml:space="preserve"> this semester, please take a moment to reflect on your experience, recognizing the challenges, successes, and all that you've learned along the way.</w:t>
      </w:r>
    </w:p>
    <w:p w14:paraId="704FF597" w14:textId="77777777" w:rsidR="004D01DC" w:rsidRPr="004D01DC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</w:p>
    <w:p w14:paraId="3DE9C4DD" w14:textId="3DD35AD2" w:rsidR="004D01DC" w:rsidRPr="004D01DC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  <w:r w:rsidRPr="004D01DC">
        <w:rPr>
          <w:rFonts w:eastAsia="Times New Roman" w:cstheme="minorHAnsi"/>
          <w:color w:val="525252"/>
          <w:shd w:val="clear" w:color="auto" w:fill="FFFFFF"/>
        </w:rPr>
        <w:t>Please respond thoroughly to the following questions (likely about 1-2 paragraphs each).</w:t>
      </w:r>
    </w:p>
    <w:p w14:paraId="4C321ABE" w14:textId="77777777" w:rsidR="004D01DC" w:rsidRPr="004D01DC" w:rsidRDefault="004D01DC" w:rsidP="004D01DC">
      <w:pPr>
        <w:pBdr>
          <w:bottom w:val="single" w:sz="6" w:space="1" w:color="auto"/>
        </w:pBdr>
        <w:rPr>
          <w:rFonts w:eastAsia="Times New Roman" w:cstheme="minorHAnsi"/>
          <w:color w:val="525252"/>
          <w:sz w:val="20"/>
          <w:szCs w:val="20"/>
          <w:shd w:val="clear" w:color="auto" w:fill="FFFFFF"/>
        </w:rPr>
      </w:pPr>
    </w:p>
    <w:p w14:paraId="4EE5B9A4" w14:textId="77777777" w:rsidR="004D01DC" w:rsidRPr="00B66CA2" w:rsidRDefault="004D01DC" w:rsidP="004D01DC">
      <w:pPr>
        <w:rPr>
          <w:rFonts w:eastAsia="Times New Roman" w:cstheme="minorHAnsi"/>
          <w:color w:val="525252"/>
          <w:sz w:val="20"/>
          <w:szCs w:val="20"/>
          <w:shd w:val="clear" w:color="auto" w:fill="FFFFFF"/>
        </w:rPr>
      </w:pPr>
    </w:p>
    <w:p w14:paraId="4AA36F26" w14:textId="7AFA3F73" w:rsidR="00561008" w:rsidRPr="0061572F" w:rsidRDefault="00561008" w:rsidP="004D01DC">
      <w:pPr>
        <w:pStyle w:val="ListParagraph"/>
        <w:numPr>
          <w:ilvl w:val="0"/>
          <w:numId w:val="1"/>
        </w:numPr>
        <w:ind w:left="360"/>
        <w:rPr>
          <w:rFonts w:eastAsia="Times New Roman" w:cstheme="minorHAnsi"/>
          <w:sz w:val="20"/>
          <w:szCs w:val="20"/>
        </w:rPr>
      </w:pPr>
      <w:r w:rsidRPr="00B66CA2">
        <w:rPr>
          <w:rFonts w:eastAsia="Times New Roman" w:cstheme="minorHAnsi"/>
          <w:color w:val="525252"/>
          <w:sz w:val="20"/>
          <w:szCs w:val="20"/>
          <w:shd w:val="clear" w:color="auto" w:fill="FFFFFF"/>
        </w:rPr>
        <w:t>What is one program you wrote that you were particularly proud of during this course? Why were you proud? Explain.</w:t>
      </w:r>
    </w:p>
    <w:p w14:paraId="6D611443" w14:textId="4E8A0161" w:rsidR="0061572F" w:rsidRDefault="0061572F" w:rsidP="0061572F">
      <w:pPr>
        <w:pStyle w:val="ListParagraph"/>
        <w:ind w:left="360"/>
        <w:rPr>
          <w:rFonts w:eastAsia="Times New Roman" w:cstheme="minorHAnsi"/>
          <w:color w:val="525252"/>
          <w:sz w:val="20"/>
          <w:szCs w:val="20"/>
          <w:shd w:val="clear" w:color="auto" w:fill="FFFFFF"/>
        </w:rPr>
      </w:pPr>
    </w:p>
    <w:p w14:paraId="1F4A320C" w14:textId="5848459F" w:rsidR="00B66CA2" w:rsidRDefault="0061572F" w:rsidP="0061572F">
      <w:pPr>
        <w:pStyle w:val="ListParagraph"/>
        <w:rPr>
          <w:rFonts w:cstheme="minorHAnsi"/>
          <w:sz w:val="20"/>
          <w:szCs w:val="20"/>
        </w:rPr>
      </w:pPr>
      <w:r>
        <w:rPr>
          <w:rFonts w:eastAsia="Times New Roman" w:cstheme="minorHAnsi"/>
          <w:color w:val="00B0F0"/>
          <w:shd w:val="clear" w:color="auto" w:fill="FFFFFF"/>
        </w:rPr>
        <w:t>I think that my most proud program was the Wordle clone. I put in a lot of effort for it and even went above and beyond to try and color match to give a similar feel to the actual game. It was also a great example that showed what the possibilities are with what we are doing in this class.</w:t>
      </w:r>
    </w:p>
    <w:p w14:paraId="3FF72011" w14:textId="77777777" w:rsidR="00B66CA2" w:rsidRPr="00B66CA2" w:rsidRDefault="00B66CA2" w:rsidP="004D01DC">
      <w:pPr>
        <w:rPr>
          <w:rFonts w:cstheme="minorHAnsi"/>
          <w:sz w:val="20"/>
          <w:szCs w:val="20"/>
        </w:rPr>
      </w:pPr>
    </w:p>
    <w:p w14:paraId="3633544F" w14:textId="6A3620E8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399945B0" w14:textId="48134FDF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6A42A780" w14:textId="77777777" w:rsidR="00561008" w:rsidRPr="00B66CA2" w:rsidRDefault="00561008" w:rsidP="004D01DC">
      <w:pPr>
        <w:pStyle w:val="ListParagraph"/>
        <w:numPr>
          <w:ilvl w:val="0"/>
          <w:numId w:val="1"/>
        </w:numPr>
        <w:ind w:left="360"/>
        <w:rPr>
          <w:rFonts w:eastAsia="Times New Roman" w:cstheme="minorHAnsi"/>
          <w:sz w:val="20"/>
          <w:szCs w:val="20"/>
        </w:rPr>
      </w:pPr>
      <w:r w:rsidRPr="00B66CA2">
        <w:rPr>
          <w:rFonts w:eastAsia="Times New Roman" w:cstheme="minorHAnsi"/>
          <w:color w:val="525252"/>
          <w:sz w:val="20"/>
          <w:szCs w:val="20"/>
          <w:shd w:val="clear" w:color="auto" w:fill="FFFFFF"/>
        </w:rPr>
        <w:t>How might you use the skills you learned in this course in the future? This might include skills such as programming, problem-solving, debugging, etc.</w:t>
      </w:r>
    </w:p>
    <w:p w14:paraId="27EBFD2C" w14:textId="38FA4D96" w:rsidR="00561008" w:rsidRDefault="00561008" w:rsidP="004D01DC">
      <w:pPr>
        <w:rPr>
          <w:rFonts w:cstheme="minorHAnsi"/>
          <w:sz w:val="20"/>
          <w:szCs w:val="20"/>
        </w:rPr>
      </w:pPr>
    </w:p>
    <w:p w14:paraId="5D368356" w14:textId="355386B2" w:rsidR="00B66CA2" w:rsidRDefault="0061572F" w:rsidP="00CB09A8">
      <w:pPr>
        <w:ind w:left="720"/>
        <w:rPr>
          <w:rFonts w:cstheme="minorHAnsi"/>
          <w:sz w:val="20"/>
          <w:szCs w:val="20"/>
        </w:rPr>
      </w:pPr>
      <w:r>
        <w:rPr>
          <w:rFonts w:eastAsia="Times New Roman" w:cstheme="minorHAnsi"/>
          <w:color w:val="00B0F0"/>
          <w:shd w:val="clear" w:color="auto" w:fill="FFFFFF"/>
        </w:rPr>
        <w:t>I think that I can use these skills of problem solving throughout my whole life because problem solving is important in all aspects of our lives. I also am wanting to become a software engineer and these skills I will need in my everyday life to be able to help the company/companies that I work for in the futur</w:t>
      </w:r>
      <w:r w:rsidR="00CB09A8">
        <w:rPr>
          <w:rFonts w:eastAsia="Times New Roman" w:cstheme="minorHAnsi"/>
          <w:color w:val="00B0F0"/>
          <w:shd w:val="clear" w:color="auto" w:fill="FFFFFF"/>
        </w:rPr>
        <w:t>e. One of the biggest issues I had was trying to figure out where to start. I would try and get a program going, but as I have practiced more, I have been able to get a better understanding of the direction I am wanting to head. I also have learned how to overcome obstacles in my programs by thoroughly looking over my code and ensuring that I have been accurate with what is written.</w:t>
      </w:r>
    </w:p>
    <w:p w14:paraId="72546BC7" w14:textId="77777777" w:rsidR="00B66CA2" w:rsidRPr="00B66CA2" w:rsidRDefault="00B66CA2" w:rsidP="004D01DC">
      <w:pPr>
        <w:rPr>
          <w:rFonts w:cstheme="minorHAnsi"/>
          <w:sz w:val="20"/>
          <w:szCs w:val="20"/>
        </w:rPr>
      </w:pPr>
    </w:p>
    <w:p w14:paraId="781202D5" w14:textId="6603AE45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167FC2C2" w14:textId="4AED8EB0" w:rsidR="00561008" w:rsidRDefault="00561008" w:rsidP="004D01DC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eastAsia="Times New Roman" w:cstheme="minorHAnsi"/>
          <w:sz w:val="20"/>
          <w:szCs w:val="20"/>
        </w:rPr>
      </w:pPr>
      <w:r w:rsidRPr="00B66CA2">
        <w:rPr>
          <w:rFonts w:eastAsia="Times New Roman" w:cstheme="minorHAnsi"/>
          <w:color w:val="525252"/>
          <w:sz w:val="20"/>
          <w:szCs w:val="20"/>
        </w:rPr>
        <w:t>Describe an experience from this class that has given you confidence that you can learn new programming skills in the future.</w:t>
      </w:r>
      <w:r w:rsidRPr="00B66CA2">
        <w:rPr>
          <w:rFonts w:eastAsia="Times New Roman" w:cstheme="minorHAnsi"/>
          <w:sz w:val="20"/>
          <w:szCs w:val="20"/>
        </w:rPr>
        <w:t xml:space="preserve"> </w:t>
      </w:r>
    </w:p>
    <w:p w14:paraId="1687D121" w14:textId="77777777" w:rsidR="00DC13D3" w:rsidRPr="00DC13D3" w:rsidRDefault="00DC13D3" w:rsidP="00DC13D3">
      <w:pPr>
        <w:shd w:val="clear" w:color="auto" w:fill="FFFFFF"/>
        <w:rPr>
          <w:rFonts w:eastAsia="Times New Roman" w:cstheme="minorHAnsi"/>
          <w:sz w:val="20"/>
          <w:szCs w:val="20"/>
        </w:rPr>
      </w:pPr>
    </w:p>
    <w:p w14:paraId="364187E0" w14:textId="6F701DA0" w:rsidR="00561008" w:rsidRDefault="00CB09A8" w:rsidP="00CB09A8">
      <w:pPr>
        <w:ind w:left="720"/>
      </w:pPr>
      <w:r>
        <w:rPr>
          <w:rFonts w:eastAsia="Times New Roman" w:cstheme="minorHAnsi"/>
          <w:color w:val="00B0F0"/>
          <w:shd w:val="clear" w:color="auto" w:fill="FFFFFF"/>
        </w:rPr>
        <w:t>For me, the main experience that really helped me to know that I understand this quite well was in my weekly team meeting</w:t>
      </w:r>
      <w:r>
        <w:rPr>
          <w:rFonts w:eastAsia="Times New Roman" w:cstheme="minorHAnsi"/>
          <w:color w:val="00B0F0"/>
          <w:shd w:val="clear" w:color="auto" w:fill="FFFFFF"/>
        </w:rPr>
        <w:t>.</w:t>
      </w:r>
      <w:r>
        <w:rPr>
          <w:rFonts w:eastAsia="Times New Roman" w:cstheme="minorHAnsi"/>
          <w:color w:val="00B0F0"/>
          <w:shd w:val="clear" w:color="auto" w:fill="FFFFFF"/>
        </w:rPr>
        <w:t xml:space="preserve"> When the other members would ask </w:t>
      </w:r>
      <w:r w:rsidR="00A44316">
        <w:rPr>
          <w:rFonts w:eastAsia="Times New Roman" w:cstheme="minorHAnsi"/>
          <w:color w:val="00B0F0"/>
          <w:shd w:val="clear" w:color="auto" w:fill="FFFFFF"/>
        </w:rPr>
        <w:t>questions,</w:t>
      </w:r>
      <w:r>
        <w:rPr>
          <w:rFonts w:eastAsia="Times New Roman" w:cstheme="minorHAnsi"/>
          <w:color w:val="00B0F0"/>
          <w:shd w:val="clear" w:color="auto" w:fill="FFFFFF"/>
        </w:rPr>
        <w:t xml:space="preserve"> I would know the answer right off the top of my head I would not have to look it up </w:t>
      </w:r>
      <w:r w:rsidR="00A44316">
        <w:rPr>
          <w:rFonts w:eastAsia="Times New Roman" w:cstheme="minorHAnsi"/>
          <w:color w:val="00B0F0"/>
          <w:shd w:val="clear" w:color="auto" w:fill="FFFFFF"/>
        </w:rPr>
        <w:t>to</w:t>
      </w:r>
      <w:r>
        <w:rPr>
          <w:rFonts w:eastAsia="Times New Roman" w:cstheme="minorHAnsi"/>
          <w:color w:val="00B0F0"/>
          <w:shd w:val="clear" w:color="auto" w:fill="FFFFFF"/>
        </w:rPr>
        <w:t xml:space="preserve"> give an accurate answer. </w:t>
      </w:r>
      <w:r w:rsidR="00A44316">
        <w:rPr>
          <w:rFonts w:eastAsia="Times New Roman" w:cstheme="minorHAnsi"/>
          <w:color w:val="00B0F0"/>
          <w:shd w:val="clear" w:color="auto" w:fill="FFFFFF"/>
        </w:rPr>
        <w:t>As we built programs together in the meetings, I could see where we needed to start and where we needed to go with the program. From the beginning of this semester to the end, I saw that increase in knowledge and confidence in myself grow!</w:t>
      </w:r>
    </w:p>
    <w:sectPr w:rsidR="00561008" w:rsidSect="00D3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A716A"/>
    <w:multiLevelType w:val="hybridMultilevel"/>
    <w:tmpl w:val="74A8B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840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08"/>
    <w:rsid w:val="004D01DC"/>
    <w:rsid w:val="00561008"/>
    <w:rsid w:val="0061572F"/>
    <w:rsid w:val="00822C88"/>
    <w:rsid w:val="00926D2D"/>
    <w:rsid w:val="00A44316"/>
    <w:rsid w:val="00B66CA2"/>
    <w:rsid w:val="00CB09A8"/>
    <w:rsid w:val="00D31E46"/>
    <w:rsid w:val="00D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7FEB"/>
  <w15:chartTrackingRefBased/>
  <w15:docId w15:val="{A62EC92A-D177-DA4B-B3B7-2E2CA586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0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6100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61008"/>
  </w:style>
  <w:style w:type="paragraph" w:styleId="ListParagraph">
    <w:name w:val="List Paragraph"/>
    <w:basedOn w:val="Normal"/>
    <w:uiPriority w:val="34"/>
    <w:qFormat/>
    <w:rsid w:val="00B66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7906">
          <w:marLeft w:val="0"/>
          <w:marRight w:val="0"/>
          <w:marTop w:val="0"/>
          <w:marBottom w:val="0"/>
          <w:divBdr>
            <w:top w:val="single" w:sz="2" w:space="12" w:color="FFFFFF"/>
            <w:left w:val="single" w:sz="2" w:space="12" w:color="FFFFFF"/>
            <w:bottom w:val="single" w:sz="2" w:space="12" w:color="FFFFFF"/>
            <w:right w:val="single" w:sz="2" w:space="12" w:color="FFFFFF"/>
          </w:divBdr>
          <w:divsChild>
            <w:div w:id="1692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614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603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321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696948">
          <w:marLeft w:val="15"/>
          <w:marRight w:val="15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4998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Croasmun, Jim</dc:creator>
  <cp:keywords/>
  <dc:description/>
  <cp:lastModifiedBy>Thomas, James</cp:lastModifiedBy>
  <cp:revision>3</cp:revision>
  <dcterms:created xsi:type="dcterms:W3CDTF">2020-04-03T18:07:00Z</dcterms:created>
  <dcterms:modified xsi:type="dcterms:W3CDTF">2022-07-17T21:17:00Z</dcterms:modified>
</cp:coreProperties>
</file>