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F692" w14:textId="77777777" w:rsidR="00D1131E" w:rsidRPr="00454CF9" w:rsidRDefault="0026376F" w:rsidP="00454CF9">
      <w:pPr>
        <w:pStyle w:val="Heading1"/>
      </w:pPr>
      <w:r w:rsidRPr="00454CF9">
        <w:t>Cardiff School of Computer Science and Informatics</w:t>
      </w:r>
    </w:p>
    <w:p w14:paraId="1FCF234C" w14:textId="77777777" w:rsidR="0026376F" w:rsidRPr="00454CF9" w:rsidRDefault="0026376F" w:rsidP="00454CF9">
      <w:pPr>
        <w:pStyle w:val="Heading2"/>
      </w:pPr>
      <w:r w:rsidRPr="00454CF9">
        <w:t>Coursework Assessment Pro-forma</w:t>
      </w:r>
    </w:p>
    <w:p w14:paraId="6889CF6F" w14:textId="77777777" w:rsidR="0026376F" w:rsidRPr="00CD0F7F" w:rsidRDefault="0026376F">
      <w:pPr>
        <w:rPr>
          <w:rFonts w:ascii="Franklin Gothic Book" w:hAnsi="Franklin Gothic Book"/>
        </w:rPr>
      </w:pPr>
    </w:p>
    <w:p w14:paraId="09E7B157" w14:textId="383CF49A" w:rsidR="0026376F" w:rsidRPr="00CD0F7F" w:rsidRDefault="0026376F" w:rsidP="004C3A74">
      <w:pPr>
        <w:rPr>
          <w:rFonts w:ascii="Franklin Gothic Book" w:hAnsi="Franklin Gothic Book"/>
        </w:rPr>
      </w:pPr>
      <w:r w:rsidRPr="00CD0F7F">
        <w:rPr>
          <w:rFonts w:ascii="Franklin Gothic Book" w:hAnsi="Franklin Gothic Book"/>
          <w:b/>
        </w:rPr>
        <w:t>Module Code</w:t>
      </w:r>
      <w:r w:rsidRPr="00CD0F7F">
        <w:rPr>
          <w:rFonts w:ascii="Franklin Gothic Book" w:hAnsi="Franklin Gothic Book"/>
        </w:rPr>
        <w:t>:</w:t>
      </w:r>
      <w:r w:rsidR="002636FA" w:rsidRPr="00CD0F7F">
        <w:rPr>
          <w:rFonts w:ascii="Franklin Gothic Book" w:hAnsi="Franklin Gothic Book"/>
        </w:rPr>
        <w:t xml:space="preserve"> </w:t>
      </w:r>
      <w:r w:rsidR="006B3B8E">
        <w:rPr>
          <w:rFonts w:ascii="Franklin Gothic Book" w:hAnsi="Franklin Gothic Book"/>
        </w:rPr>
        <w:t>CMT313</w:t>
      </w:r>
    </w:p>
    <w:p w14:paraId="188B0C2F" w14:textId="7681B15B" w:rsidR="0026376F" w:rsidRPr="00CD0F7F" w:rsidRDefault="0026376F" w:rsidP="004C3A74">
      <w:pPr>
        <w:rPr>
          <w:rFonts w:ascii="Franklin Gothic Book" w:hAnsi="Franklin Gothic Book"/>
        </w:rPr>
      </w:pPr>
      <w:r w:rsidRPr="00CD0F7F">
        <w:rPr>
          <w:rFonts w:ascii="Franklin Gothic Book" w:hAnsi="Franklin Gothic Book"/>
          <w:b/>
        </w:rPr>
        <w:t>Module Title</w:t>
      </w:r>
      <w:r w:rsidRPr="00CD0F7F">
        <w:rPr>
          <w:rFonts w:ascii="Franklin Gothic Book" w:hAnsi="Franklin Gothic Book"/>
        </w:rPr>
        <w:t>:</w:t>
      </w:r>
      <w:r w:rsidR="002636FA" w:rsidRPr="00CD0F7F">
        <w:rPr>
          <w:rFonts w:ascii="Franklin Gothic Book" w:hAnsi="Franklin Gothic Book"/>
        </w:rPr>
        <w:t xml:space="preserve"> </w:t>
      </w:r>
      <w:r w:rsidR="006B3B8E">
        <w:rPr>
          <w:rFonts w:ascii="Franklin Gothic Book" w:hAnsi="Franklin Gothic Book"/>
        </w:rPr>
        <w:t>Software Engineering</w:t>
      </w:r>
    </w:p>
    <w:p w14:paraId="295F15AE" w14:textId="7454C9A9" w:rsidR="0026376F" w:rsidRPr="00CD0F7F" w:rsidRDefault="0026376F" w:rsidP="004C3A74">
      <w:pPr>
        <w:rPr>
          <w:rFonts w:ascii="Franklin Gothic Book" w:hAnsi="Franklin Gothic Book"/>
        </w:rPr>
      </w:pPr>
      <w:r w:rsidRPr="00CD0F7F">
        <w:rPr>
          <w:rFonts w:ascii="Franklin Gothic Book" w:hAnsi="Franklin Gothic Book"/>
          <w:b/>
        </w:rPr>
        <w:t>Lecturer</w:t>
      </w:r>
      <w:r w:rsidRPr="00CD0F7F">
        <w:rPr>
          <w:rFonts w:ascii="Franklin Gothic Book" w:hAnsi="Franklin Gothic Book"/>
        </w:rPr>
        <w:t>:</w:t>
      </w:r>
      <w:r w:rsidR="005C424D" w:rsidRPr="00CD0F7F">
        <w:rPr>
          <w:rFonts w:ascii="Franklin Gothic Book" w:hAnsi="Franklin Gothic Book"/>
        </w:rPr>
        <w:t xml:space="preserve"> </w:t>
      </w:r>
      <w:r w:rsidR="00EC60AD">
        <w:rPr>
          <w:rFonts w:ascii="Franklin Gothic Book" w:hAnsi="Franklin Gothic Book"/>
        </w:rPr>
        <w:t xml:space="preserve">Dr </w:t>
      </w:r>
      <w:r w:rsidR="00EC60AD" w:rsidRPr="00EC60AD">
        <w:rPr>
          <w:rFonts w:ascii="Franklin Gothic Book" w:hAnsi="Franklin Gothic Book"/>
        </w:rPr>
        <w:t>Usashi Chatterjee</w:t>
      </w:r>
      <w:r w:rsidR="00EC60AD">
        <w:rPr>
          <w:rFonts w:ascii="Franklin Gothic Book" w:hAnsi="Franklin Gothic Book"/>
        </w:rPr>
        <w:t xml:space="preserve">, Matthew </w:t>
      </w:r>
      <w:r w:rsidR="00B91E97">
        <w:rPr>
          <w:rFonts w:ascii="Franklin Gothic Book" w:hAnsi="Franklin Gothic Book"/>
        </w:rPr>
        <w:t>Moloughney, Dr Matthew Morgan</w:t>
      </w:r>
    </w:p>
    <w:p w14:paraId="3FCF8D4D" w14:textId="44EEF788" w:rsidR="0026376F" w:rsidRPr="00CD0F7F" w:rsidRDefault="0026376F" w:rsidP="004C3A74">
      <w:pPr>
        <w:rPr>
          <w:rFonts w:ascii="Franklin Gothic Book" w:hAnsi="Franklin Gothic Book"/>
        </w:rPr>
      </w:pPr>
      <w:r w:rsidRPr="00CD0F7F">
        <w:rPr>
          <w:rFonts w:ascii="Franklin Gothic Book" w:hAnsi="Franklin Gothic Book"/>
          <w:b/>
        </w:rPr>
        <w:t>Assessment Title</w:t>
      </w:r>
      <w:r w:rsidRPr="00CD0F7F">
        <w:rPr>
          <w:rFonts w:ascii="Franklin Gothic Book" w:hAnsi="Franklin Gothic Book"/>
        </w:rPr>
        <w:t>:</w:t>
      </w:r>
      <w:r w:rsidR="005C424D" w:rsidRPr="00CD0F7F">
        <w:rPr>
          <w:rFonts w:ascii="Franklin Gothic Book" w:hAnsi="Franklin Gothic Book"/>
        </w:rPr>
        <w:t xml:space="preserve"> </w:t>
      </w:r>
      <w:r w:rsidR="00E526A6">
        <w:rPr>
          <w:rFonts w:ascii="Franklin Gothic Book" w:hAnsi="Franklin Gothic Book"/>
        </w:rPr>
        <w:t>Individual portfolio</w:t>
      </w:r>
    </w:p>
    <w:p w14:paraId="186C9BB1" w14:textId="37F736CE" w:rsidR="00477867" w:rsidRPr="00CD0F7F" w:rsidRDefault="00477867" w:rsidP="004C3A74">
      <w:pPr>
        <w:rPr>
          <w:rFonts w:ascii="Franklin Gothic Book" w:hAnsi="Franklin Gothic Book"/>
        </w:rPr>
      </w:pPr>
      <w:r w:rsidRPr="00CD0F7F">
        <w:rPr>
          <w:rFonts w:ascii="Franklin Gothic Book" w:hAnsi="Franklin Gothic Book"/>
          <w:b/>
        </w:rPr>
        <w:t>Assessment Number</w:t>
      </w:r>
      <w:r w:rsidRPr="00CD0F7F">
        <w:rPr>
          <w:rFonts w:ascii="Franklin Gothic Book" w:hAnsi="Franklin Gothic Book"/>
        </w:rPr>
        <w:t>:</w:t>
      </w:r>
      <w:r w:rsidR="002636FA" w:rsidRPr="00CD0F7F">
        <w:rPr>
          <w:rFonts w:ascii="Franklin Gothic Book" w:hAnsi="Franklin Gothic Book"/>
        </w:rPr>
        <w:t xml:space="preserve"> </w:t>
      </w:r>
      <w:r w:rsidR="00E526A6">
        <w:rPr>
          <w:rFonts w:ascii="Franklin Gothic Book" w:hAnsi="Franklin Gothic Book"/>
        </w:rPr>
        <w:t>3</w:t>
      </w:r>
      <w:r w:rsidR="009E2281">
        <w:rPr>
          <w:rFonts w:ascii="Franklin Gothic Book" w:hAnsi="Franklin Gothic Book"/>
        </w:rPr>
        <w:t xml:space="preserve"> of 3</w:t>
      </w:r>
    </w:p>
    <w:p w14:paraId="4BF107D3" w14:textId="5176A1E4" w:rsidR="00953F92" w:rsidRDefault="00155464" w:rsidP="004C3A74">
      <w:pPr>
        <w:rPr>
          <w:rFonts w:ascii="Franklin Gothic Book" w:hAnsi="Franklin Gothic Book"/>
        </w:rPr>
      </w:pPr>
      <w:r w:rsidRPr="0011312D">
        <w:rPr>
          <w:rFonts w:ascii="Franklin Gothic Book" w:hAnsi="Franklin Gothic Book"/>
          <w:b/>
        </w:rPr>
        <w:t>Submission Date and Time</w:t>
      </w:r>
      <w:r w:rsidRPr="0011312D">
        <w:rPr>
          <w:rFonts w:ascii="Franklin Gothic Book" w:hAnsi="Franklin Gothic Book"/>
        </w:rPr>
        <w:t>:</w:t>
      </w:r>
      <w:r w:rsidR="00454CF9" w:rsidRPr="0011312D">
        <w:rPr>
          <w:rFonts w:ascii="Franklin Gothic Book" w:hAnsi="Franklin Gothic Book"/>
        </w:rPr>
        <w:t xml:space="preserve"> </w:t>
      </w:r>
      <w:r w:rsidR="00AD046E" w:rsidRPr="0011312D">
        <w:rPr>
          <w:rFonts w:ascii="Franklin Gothic Book" w:hAnsi="Franklin Gothic Book"/>
        </w:rPr>
        <w:t>Spring Week</w:t>
      </w:r>
      <w:r w:rsidR="0011312D">
        <w:rPr>
          <w:rFonts w:ascii="Franklin Gothic Book" w:hAnsi="Franklin Gothic Book"/>
        </w:rPr>
        <w:t>-</w:t>
      </w:r>
      <w:r w:rsidR="00070A67" w:rsidRPr="0011312D">
        <w:rPr>
          <w:rFonts w:ascii="Franklin Gothic Book" w:hAnsi="Franklin Gothic Book"/>
        </w:rPr>
        <w:t>1</w:t>
      </w:r>
      <w:r w:rsidR="00B4510A">
        <w:rPr>
          <w:rFonts w:ascii="Franklin Gothic Book" w:hAnsi="Franklin Gothic Book"/>
        </w:rPr>
        <w:t>1</w:t>
      </w:r>
      <w:r w:rsidR="003F4544" w:rsidRPr="0011312D">
        <w:rPr>
          <w:rFonts w:ascii="Franklin Gothic Book" w:hAnsi="Franklin Gothic Book"/>
        </w:rPr>
        <w:t>,</w:t>
      </w:r>
      <w:r w:rsidR="00AD046E" w:rsidRPr="0011312D">
        <w:rPr>
          <w:rFonts w:ascii="Franklin Gothic Book" w:hAnsi="Franklin Gothic Book"/>
        </w:rPr>
        <w:t xml:space="preserve"> </w:t>
      </w:r>
      <w:r w:rsidR="00B4510A">
        <w:rPr>
          <w:rFonts w:ascii="Franklin Gothic Book" w:hAnsi="Franklin Gothic Book"/>
        </w:rPr>
        <w:t>May</w:t>
      </w:r>
      <w:r w:rsidR="007C3B58">
        <w:rPr>
          <w:rFonts w:ascii="Franklin Gothic Book" w:hAnsi="Franklin Gothic Book"/>
        </w:rPr>
        <w:t xml:space="preserve"> 4th</w:t>
      </w:r>
      <w:r w:rsidR="003F4544" w:rsidRPr="0011312D">
        <w:rPr>
          <w:rFonts w:ascii="Franklin Gothic Book" w:hAnsi="Franklin Gothic Book"/>
        </w:rPr>
        <w:t xml:space="preserve">, </w:t>
      </w:r>
      <w:proofErr w:type="gramStart"/>
      <w:r w:rsidR="0011312D" w:rsidRPr="0011312D">
        <w:rPr>
          <w:rFonts w:ascii="Franklin Gothic Book" w:hAnsi="Franklin Gothic Book"/>
        </w:rPr>
        <w:t>2023</w:t>
      </w:r>
      <w:proofErr w:type="gramEnd"/>
      <w:r w:rsidR="0011312D" w:rsidRPr="0011312D">
        <w:rPr>
          <w:rFonts w:ascii="Franklin Gothic Book" w:hAnsi="Franklin Gothic Book"/>
        </w:rPr>
        <w:t xml:space="preserve"> at</w:t>
      </w:r>
      <w:r w:rsidR="00953F92" w:rsidRPr="0011312D">
        <w:rPr>
          <w:rFonts w:ascii="Franklin Gothic Book" w:hAnsi="Franklin Gothic Book"/>
        </w:rPr>
        <w:t xml:space="preserve"> 9:30am</w:t>
      </w:r>
    </w:p>
    <w:p w14:paraId="11FB6EE6" w14:textId="31C5C85B" w:rsidR="00427E65" w:rsidRPr="00501FB9" w:rsidRDefault="00427E65" w:rsidP="00427E65">
      <w:pPr>
        <w:rPr>
          <w:rFonts w:ascii="Franklin Gothic Book" w:hAnsi="Franklin Gothic Book"/>
        </w:rPr>
      </w:pPr>
      <w:r w:rsidRPr="00501FB9">
        <w:rPr>
          <w:rFonts w:ascii="Franklin Gothic Book" w:hAnsi="Franklin Gothic Book"/>
          <w:b/>
        </w:rPr>
        <w:t xml:space="preserve">Feedback </w:t>
      </w:r>
      <w:r w:rsidR="00387F14">
        <w:rPr>
          <w:rFonts w:ascii="Franklin Gothic Book" w:hAnsi="Franklin Gothic Book"/>
          <w:b/>
        </w:rPr>
        <w:t>r</w:t>
      </w:r>
      <w:r w:rsidRPr="00501FB9">
        <w:rPr>
          <w:rFonts w:ascii="Franklin Gothic Book" w:hAnsi="Franklin Gothic Book"/>
          <w:b/>
        </w:rPr>
        <w:t xml:space="preserve">eturn </w:t>
      </w:r>
      <w:r w:rsidR="00387F14">
        <w:rPr>
          <w:rFonts w:ascii="Franklin Gothic Book" w:hAnsi="Franklin Gothic Book"/>
          <w:b/>
        </w:rPr>
        <w:t>d</w:t>
      </w:r>
      <w:r w:rsidRPr="00501FB9">
        <w:rPr>
          <w:rFonts w:ascii="Franklin Gothic Book" w:hAnsi="Franklin Gothic Book"/>
          <w:b/>
        </w:rPr>
        <w:t>ate</w:t>
      </w:r>
      <w:r w:rsidRPr="00501FB9">
        <w:rPr>
          <w:rFonts w:ascii="Franklin Gothic Book" w:hAnsi="Franklin Gothic Book"/>
        </w:rPr>
        <w:t xml:space="preserve">: </w:t>
      </w:r>
      <w:r w:rsidR="00E03B83">
        <w:rPr>
          <w:rFonts w:ascii="Franklin Gothic Book" w:hAnsi="Franklin Gothic Book"/>
          <w:color w:val="000000" w:themeColor="text1"/>
        </w:rPr>
        <w:t>5th</w:t>
      </w:r>
      <w:r w:rsidR="007C3B58">
        <w:rPr>
          <w:rFonts w:ascii="Franklin Gothic Book" w:hAnsi="Franklin Gothic Book"/>
          <w:color w:val="000000" w:themeColor="text1"/>
        </w:rPr>
        <w:t xml:space="preserve"> </w:t>
      </w:r>
      <w:proofErr w:type="gramStart"/>
      <w:r w:rsidR="007C3B58">
        <w:rPr>
          <w:rFonts w:ascii="Franklin Gothic Book" w:hAnsi="Franklin Gothic Book"/>
          <w:color w:val="000000" w:themeColor="text1"/>
        </w:rPr>
        <w:t>June,</w:t>
      </w:r>
      <w:proofErr w:type="gramEnd"/>
      <w:r w:rsidR="007C3B58">
        <w:rPr>
          <w:rFonts w:ascii="Franklin Gothic Book" w:hAnsi="Franklin Gothic Book"/>
          <w:color w:val="000000" w:themeColor="text1"/>
        </w:rPr>
        <w:t xml:space="preserve"> 2023</w:t>
      </w:r>
    </w:p>
    <w:p w14:paraId="1930FFA0" w14:textId="77777777" w:rsidR="00427E65" w:rsidRDefault="00427E65" w:rsidP="004C3A74">
      <w:pPr>
        <w:rPr>
          <w:rFonts w:ascii="Franklin Gothic Book" w:hAnsi="Franklin Gothic Book"/>
        </w:rPr>
      </w:pPr>
    </w:p>
    <w:p w14:paraId="12CE1A52" w14:textId="23AD566C" w:rsidR="00427E65" w:rsidRDefault="00427E65" w:rsidP="004C3A74">
      <w:pPr>
        <w:rPr>
          <w:rFonts w:ascii="Franklin Gothic Book" w:hAnsi="Franklin Gothic Book"/>
        </w:rPr>
      </w:pPr>
      <w:r w:rsidRPr="00CD0F7F">
        <w:rPr>
          <w:rFonts w:ascii="Franklin Gothic Book" w:hAnsi="Franklin Gothic Book"/>
          <w:b/>
          <w:bCs/>
        </w:rPr>
        <w:t xml:space="preserve">Extenuating Circumstances </w:t>
      </w:r>
      <w:r w:rsidR="001B2B8A">
        <w:rPr>
          <w:rFonts w:ascii="Franklin Gothic Book" w:hAnsi="Franklin Gothic Book"/>
          <w:b/>
          <w:bCs/>
        </w:rPr>
        <w:t>s</w:t>
      </w:r>
      <w:r w:rsidRPr="00CD0F7F">
        <w:rPr>
          <w:rFonts w:ascii="Franklin Gothic Book" w:hAnsi="Franklin Gothic Book"/>
          <w:b/>
          <w:bCs/>
        </w:rPr>
        <w:t xml:space="preserve">ubmission </w:t>
      </w:r>
      <w:r w:rsidR="001B2B8A">
        <w:rPr>
          <w:rFonts w:ascii="Franklin Gothic Book" w:hAnsi="Franklin Gothic Book"/>
          <w:b/>
          <w:bCs/>
        </w:rPr>
        <w:t xml:space="preserve">deadline </w:t>
      </w:r>
      <w:r w:rsidR="006E21E5">
        <w:rPr>
          <w:rFonts w:ascii="Franklin Gothic Book" w:hAnsi="Franklin Gothic Book"/>
          <w:b/>
          <w:bCs/>
        </w:rPr>
        <w:t xml:space="preserve">will be </w:t>
      </w:r>
      <w:r w:rsidR="009D5725">
        <w:rPr>
          <w:rFonts w:ascii="Franklin Gothic Book" w:hAnsi="Franklin Gothic Book"/>
          <w:b/>
          <w:bCs/>
        </w:rPr>
        <w:t>1</w:t>
      </w:r>
      <w:r w:rsidR="006E21E5">
        <w:rPr>
          <w:rFonts w:ascii="Franklin Gothic Book" w:hAnsi="Franklin Gothic Book"/>
          <w:b/>
          <w:bCs/>
        </w:rPr>
        <w:t xml:space="preserve"> weeks after the </w:t>
      </w:r>
      <w:r w:rsidR="004C79E4">
        <w:rPr>
          <w:rFonts w:ascii="Franklin Gothic Book" w:hAnsi="Franklin Gothic Book"/>
          <w:b/>
          <w:bCs/>
        </w:rPr>
        <w:t xml:space="preserve">submission </w:t>
      </w:r>
      <w:r w:rsidR="006E21E5">
        <w:rPr>
          <w:rFonts w:ascii="Franklin Gothic Book" w:hAnsi="Franklin Gothic Book"/>
          <w:b/>
          <w:bCs/>
        </w:rPr>
        <w:t xml:space="preserve">date </w:t>
      </w:r>
      <w:proofErr w:type="gramStart"/>
      <w:r w:rsidR="006E21E5">
        <w:rPr>
          <w:rFonts w:ascii="Franklin Gothic Book" w:hAnsi="Franklin Gothic Book"/>
          <w:b/>
          <w:bCs/>
        </w:rPr>
        <w:t>above</w:t>
      </w:r>
      <w:proofErr w:type="gramEnd"/>
    </w:p>
    <w:p w14:paraId="02751964" w14:textId="5DBBEABF" w:rsidR="00EA480B" w:rsidRPr="00CD0F7F" w:rsidRDefault="00427E65" w:rsidP="004C3A74">
      <w:pPr>
        <w:rPr>
          <w:rFonts w:ascii="Franklin Gothic Book" w:hAnsi="Franklin Gothic Book"/>
          <w:b/>
          <w:bCs/>
        </w:rPr>
      </w:pPr>
      <w:r w:rsidRPr="40A4B6F8">
        <w:rPr>
          <w:rFonts w:ascii="Franklin Gothic Book" w:hAnsi="Franklin Gothic Book"/>
          <w:b/>
          <w:bCs/>
        </w:rPr>
        <w:t>Extenuating Circumstances</w:t>
      </w:r>
      <w:r w:rsidR="00240011" w:rsidRPr="40A4B6F8">
        <w:rPr>
          <w:rFonts w:ascii="Franklin Gothic Book" w:hAnsi="Franklin Gothic Book"/>
          <w:b/>
          <w:bCs/>
        </w:rPr>
        <w:t xml:space="preserve"> marks and </w:t>
      </w:r>
      <w:r w:rsidR="00CD0F7F" w:rsidRPr="40A4B6F8">
        <w:rPr>
          <w:rFonts w:ascii="Franklin Gothic Book" w:hAnsi="Franklin Gothic Book"/>
          <w:b/>
          <w:bCs/>
        </w:rPr>
        <w:t>f</w:t>
      </w:r>
      <w:r w:rsidRPr="40A4B6F8">
        <w:rPr>
          <w:rFonts w:ascii="Franklin Gothic Book" w:hAnsi="Franklin Gothic Book"/>
          <w:b/>
          <w:bCs/>
        </w:rPr>
        <w:t xml:space="preserve">eedback </w:t>
      </w:r>
      <w:r w:rsidR="00387F14" w:rsidRPr="40A4B6F8">
        <w:rPr>
          <w:rFonts w:ascii="Franklin Gothic Book" w:hAnsi="Franklin Gothic Book"/>
          <w:b/>
          <w:bCs/>
        </w:rPr>
        <w:t>r</w:t>
      </w:r>
      <w:r w:rsidRPr="40A4B6F8">
        <w:rPr>
          <w:rFonts w:ascii="Franklin Gothic Book" w:hAnsi="Franklin Gothic Book"/>
          <w:b/>
          <w:bCs/>
        </w:rPr>
        <w:t xml:space="preserve">eturn </w:t>
      </w:r>
      <w:r w:rsidR="004C79E4" w:rsidRPr="40A4B6F8">
        <w:rPr>
          <w:rFonts w:ascii="Franklin Gothic Book" w:hAnsi="Franklin Gothic Book"/>
          <w:b/>
          <w:bCs/>
        </w:rPr>
        <w:t xml:space="preserve">will be </w:t>
      </w:r>
      <w:r w:rsidR="0011312D">
        <w:rPr>
          <w:rFonts w:ascii="Franklin Gothic Book" w:hAnsi="Franklin Gothic Book"/>
          <w:b/>
          <w:bCs/>
        </w:rPr>
        <w:t>1</w:t>
      </w:r>
      <w:r w:rsidR="004C79E4" w:rsidRPr="40A4B6F8">
        <w:rPr>
          <w:rFonts w:ascii="Franklin Gothic Book" w:hAnsi="Franklin Gothic Book"/>
          <w:b/>
          <w:bCs/>
        </w:rPr>
        <w:t xml:space="preserve"> weeks after the feedback return date </w:t>
      </w:r>
      <w:proofErr w:type="gramStart"/>
      <w:r w:rsidR="004C79E4" w:rsidRPr="40A4B6F8">
        <w:rPr>
          <w:rFonts w:ascii="Franklin Gothic Book" w:hAnsi="Franklin Gothic Book"/>
          <w:b/>
          <w:bCs/>
        </w:rPr>
        <w:t>above</w:t>
      </w:r>
      <w:proofErr w:type="gramEnd"/>
    </w:p>
    <w:p w14:paraId="62AB65F9" w14:textId="77777777" w:rsidR="00953F92" w:rsidRPr="00CD0F7F" w:rsidRDefault="00953F92" w:rsidP="004C3A74">
      <w:pPr>
        <w:rPr>
          <w:rFonts w:ascii="Franklin Gothic Book" w:hAnsi="Franklin Gothic Book"/>
        </w:rPr>
      </w:pPr>
    </w:p>
    <w:p w14:paraId="6473F5F8" w14:textId="645B8D77" w:rsidR="008F300F" w:rsidRPr="00CD0F7F" w:rsidRDefault="008F300F" w:rsidP="004C3A74">
      <w:pPr>
        <w:rPr>
          <w:rFonts w:ascii="Franklin Gothic Book" w:hAnsi="Franklin Gothic Book"/>
        </w:rPr>
      </w:pPr>
      <w:r w:rsidRPr="00CD0F7F">
        <w:rPr>
          <w:rFonts w:ascii="Franklin Gothic Book" w:hAnsi="Franklin Gothic Book"/>
        </w:rPr>
        <w:t xml:space="preserve">This assignment is worth </w:t>
      </w:r>
      <w:r w:rsidR="00DD1797" w:rsidRPr="00186F4C">
        <w:rPr>
          <w:rFonts w:ascii="Franklin Gothic Book" w:hAnsi="Franklin Gothic Book"/>
          <w:b/>
          <w:bCs/>
        </w:rPr>
        <w:t>4</w:t>
      </w:r>
      <w:r w:rsidR="00527571" w:rsidRPr="00186F4C">
        <w:rPr>
          <w:rFonts w:ascii="Franklin Gothic Book" w:hAnsi="Franklin Gothic Book"/>
          <w:b/>
          <w:bCs/>
        </w:rPr>
        <w:t>0</w:t>
      </w:r>
      <w:r w:rsidRPr="00186F4C">
        <w:rPr>
          <w:rFonts w:ascii="Franklin Gothic Book" w:hAnsi="Franklin Gothic Book"/>
          <w:b/>
          <w:bCs/>
        </w:rPr>
        <w:t>%</w:t>
      </w:r>
      <w:r w:rsidRPr="00CD0F7F">
        <w:rPr>
          <w:rFonts w:ascii="Franklin Gothic Book" w:hAnsi="Franklin Gothic Book"/>
        </w:rPr>
        <w:t xml:space="preserve"> of the total marks available for this module. </w:t>
      </w:r>
      <w:r w:rsidR="0044693F" w:rsidRPr="00CD0F7F">
        <w:rPr>
          <w:rFonts w:ascii="Franklin Gothic Book" w:hAnsi="Franklin Gothic Book"/>
        </w:rPr>
        <w:t>If coursework is submitted late (and where there are no extenuating circumstances):</w:t>
      </w:r>
    </w:p>
    <w:p w14:paraId="49D249CB" w14:textId="335ED4C4" w:rsidR="0044693F" w:rsidRPr="00CD0F7F" w:rsidRDefault="0044693F" w:rsidP="004C3A74">
      <w:pPr>
        <w:rPr>
          <w:rFonts w:ascii="Franklin Gothic Book" w:hAnsi="Franklin Gothic Book"/>
        </w:rPr>
      </w:pPr>
    </w:p>
    <w:p w14:paraId="42E79441" w14:textId="406B551A" w:rsidR="0044693F" w:rsidRPr="00CD0F7F" w:rsidRDefault="0044693F" w:rsidP="0044693F">
      <w:pPr>
        <w:suppressAutoHyphens/>
        <w:autoSpaceDN w:val="0"/>
        <w:ind w:left="1701" w:hanging="850"/>
        <w:textAlignment w:val="baseline"/>
        <w:rPr>
          <w:rFonts w:ascii="Franklin Gothic Book" w:hAnsi="Franklin Gothic Book"/>
        </w:rPr>
      </w:pPr>
      <w:r w:rsidRPr="00CD0F7F">
        <w:rPr>
          <w:rFonts w:ascii="Franklin Gothic Book" w:hAnsi="Franklin Gothic Book"/>
        </w:rPr>
        <w:t>1</w:t>
      </w:r>
      <w:r w:rsidRPr="00CD0F7F">
        <w:rPr>
          <w:rFonts w:ascii="Franklin Gothic Book" w:hAnsi="Franklin Gothic Book"/>
        </w:rPr>
        <w:tab/>
        <w:t xml:space="preserve">If the assessment is submitted no later than 24 hours after the deadline, the mark for the assessment will be capped at the minimum pass </w:t>
      </w:r>
      <w:proofErr w:type="gramStart"/>
      <w:r w:rsidRPr="00CD0F7F">
        <w:rPr>
          <w:rFonts w:ascii="Franklin Gothic Book" w:hAnsi="Franklin Gothic Book"/>
        </w:rPr>
        <w:t>mark;</w:t>
      </w:r>
      <w:proofErr w:type="gramEnd"/>
    </w:p>
    <w:p w14:paraId="492F4F04" w14:textId="36F71848" w:rsidR="0044693F" w:rsidRPr="00CD0F7F" w:rsidRDefault="0044693F" w:rsidP="0044693F">
      <w:pPr>
        <w:suppressAutoHyphens/>
        <w:autoSpaceDN w:val="0"/>
        <w:ind w:left="1701" w:hanging="850"/>
        <w:textAlignment w:val="baseline"/>
        <w:rPr>
          <w:rFonts w:ascii="Franklin Gothic Book" w:hAnsi="Franklin Gothic Book"/>
        </w:rPr>
      </w:pPr>
      <w:r w:rsidRPr="00CD0F7F">
        <w:rPr>
          <w:rFonts w:ascii="Franklin Gothic Book" w:hAnsi="Franklin Gothic Book"/>
        </w:rPr>
        <w:t>2</w:t>
      </w:r>
      <w:r w:rsidRPr="00CD0F7F">
        <w:rPr>
          <w:rFonts w:ascii="Franklin Gothic Book" w:hAnsi="Franklin Gothic Book"/>
        </w:rPr>
        <w:tab/>
        <w:t>If the assessment is submitted more than 24 hours after the deadline, a mark of 0 will be given for the assessment.</w:t>
      </w:r>
    </w:p>
    <w:p w14:paraId="4FB0163E" w14:textId="77777777" w:rsidR="00953F92" w:rsidRDefault="00953F92" w:rsidP="004C3A74">
      <w:pPr>
        <w:rPr>
          <w:rFonts w:ascii="Franklin Gothic Book" w:hAnsi="Franklin Gothic Book"/>
        </w:rPr>
      </w:pPr>
    </w:p>
    <w:p w14:paraId="17FD27B1" w14:textId="7756B232" w:rsidR="000930AD" w:rsidRDefault="000930AD" w:rsidP="004C3A74">
      <w:pPr>
        <w:rPr>
          <w:rFonts w:ascii="Franklin Gothic Book" w:hAnsi="Franklin Gothic Book"/>
        </w:rPr>
      </w:pPr>
      <w:r>
        <w:rPr>
          <w:rFonts w:ascii="Franklin Gothic Book" w:hAnsi="Franklin Gothic Book"/>
        </w:rPr>
        <w:t xml:space="preserve">Extensions to the coursework submission </w:t>
      </w:r>
      <w:r w:rsidR="00B1748C">
        <w:rPr>
          <w:rFonts w:ascii="Franklin Gothic Book" w:hAnsi="Franklin Gothic Book"/>
        </w:rPr>
        <w:t xml:space="preserve">date </w:t>
      </w:r>
      <w:r>
        <w:rPr>
          <w:rFonts w:ascii="Franklin Gothic Book" w:hAnsi="Franklin Gothic Book"/>
        </w:rPr>
        <w:t xml:space="preserve">can </w:t>
      </w:r>
      <w:r w:rsidRPr="00CD0F7F">
        <w:rPr>
          <w:rFonts w:ascii="Franklin Gothic Book" w:hAnsi="Franklin Gothic Book"/>
          <w:b/>
          <w:bCs/>
          <w:i/>
          <w:iCs/>
        </w:rPr>
        <w:t>only</w:t>
      </w:r>
      <w:r>
        <w:rPr>
          <w:rFonts w:ascii="Franklin Gothic Book" w:hAnsi="Franklin Gothic Book"/>
        </w:rPr>
        <w:t xml:space="preserve"> be requested using the </w:t>
      </w:r>
      <w:hyperlink r:id="rId10" w:history="1">
        <w:r w:rsidR="00CD0F7F" w:rsidRPr="00CD0F7F">
          <w:rPr>
            <w:rStyle w:val="Hyperlink"/>
            <w:rFonts w:ascii="Franklin Gothic Book" w:hAnsi="Franklin Gothic Book"/>
          </w:rPr>
          <w:t>E</w:t>
        </w:r>
        <w:r w:rsidRPr="00CD0F7F">
          <w:rPr>
            <w:rStyle w:val="Hyperlink"/>
            <w:rFonts w:ascii="Franklin Gothic Book" w:hAnsi="Franklin Gothic Book"/>
          </w:rPr>
          <w:t xml:space="preserve">xtenuating </w:t>
        </w:r>
        <w:r w:rsidR="00CD0F7F" w:rsidRPr="00CD0F7F">
          <w:rPr>
            <w:rStyle w:val="Hyperlink"/>
            <w:rFonts w:ascii="Franklin Gothic Book" w:hAnsi="Franklin Gothic Book"/>
          </w:rPr>
          <w:t>C</w:t>
        </w:r>
        <w:r w:rsidRPr="00CD0F7F">
          <w:rPr>
            <w:rStyle w:val="Hyperlink"/>
            <w:rFonts w:ascii="Franklin Gothic Book" w:hAnsi="Franklin Gothic Book"/>
          </w:rPr>
          <w:t xml:space="preserve">ircumstances </w:t>
        </w:r>
        <w:r w:rsidR="00433040" w:rsidRPr="00CD0F7F">
          <w:rPr>
            <w:rStyle w:val="Hyperlink"/>
            <w:rFonts w:ascii="Franklin Gothic Book" w:hAnsi="Franklin Gothic Book"/>
          </w:rPr>
          <w:t>procedure</w:t>
        </w:r>
      </w:hyperlink>
      <w:r>
        <w:rPr>
          <w:rFonts w:ascii="Franklin Gothic Book" w:hAnsi="Franklin Gothic Book"/>
        </w:rPr>
        <w:t xml:space="preserve">. Only </w:t>
      </w:r>
      <w:r w:rsidR="00C166EA">
        <w:rPr>
          <w:rFonts w:ascii="Franklin Gothic Book" w:hAnsi="Franklin Gothic Book"/>
        </w:rPr>
        <w:t xml:space="preserve">students with approved extenuating circumstances may use the extenuating circumstances submission deadline. Any coursework submitted after the </w:t>
      </w:r>
      <w:r w:rsidR="00D82F5F">
        <w:rPr>
          <w:rFonts w:ascii="Franklin Gothic Book" w:hAnsi="Franklin Gothic Book"/>
        </w:rPr>
        <w:t>initial</w:t>
      </w:r>
      <w:r w:rsidR="009276A2">
        <w:rPr>
          <w:rFonts w:ascii="Franklin Gothic Book" w:hAnsi="Franklin Gothic Book"/>
        </w:rPr>
        <w:t xml:space="preserve"> submission deadline without *approved* extenuating circumstances will be treated as late.</w:t>
      </w:r>
    </w:p>
    <w:p w14:paraId="50AD3BF2" w14:textId="77777777" w:rsidR="00EA480B" w:rsidRDefault="00EA480B" w:rsidP="004C3A74">
      <w:pPr>
        <w:rPr>
          <w:rFonts w:ascii="Franklin Gothic Book" w:hAnsi="Franklin Gothic Book"/>
        </w:rPr>
      </w:pPr>
    </w:p>
    <w:p w14:paraId="2B76A5A8" w14:textId="0F26B072" w:rsidR="009276A2" w:rsidRDefault="009276A2" w:rsidP="004C3A74">
      <w:pPr>
        <w:rPr>
          <w:rFonts w:ascii="Franklin Gothic Book" w:hAnsi="Franklin Gothic Book"/>
        </w:rPr>
      </w:pPr>
      <w:r>
        <w:rPr>
          <w:rFonts w:ascii="Franklin Gothic Book" w:hAnsi="Franklin Gothic Book"/>
        </w:rPr>
        <w:t xml:space="preserve">More information on the extenuating circumstances </w:t>
      </w:r>
      <w:r w:rsidR="00433040">
        <w:rPr>
          <w:rFonts w:ascii="Franklin Gothic Book" w:hAnsi="Franklin Gothic Book"/>
        </w:rPr>
        <w:t>procedure</w:t>
      </w:r>
      <w:r>
        <w:rPr>
          <w:rFonts w:ascii="Franklin Gothic Book" w:hAnsi="Franklin Gothic Book"/>
        </w:rPr>
        <w:t xml:space="preserve"> can be found on the Intranet: </w:t>
      </w:r>
      <w:hyperlink r:id="rId11" w:history="1">
        <w:r w:rsidR="00CD0F7F" w:rsidRPr="0004617F">
          <w:rPr>
            <w:rStyle w:val="Hyperlink"/>
            <w:rFonts w:ascii="Franklin Gothic Book" w:hAnsi="Franklin Gothic Book"/>
          </w:rPr>
          <w:t>https://intranet.cardiff.ac.uk/students/study/exams-and-assessment/extenuating-circumstances</w:t>
        </w:r>
      </w:hyperlink>
    </w:p>
    <w:p w14:paraId="3559E291" w14:textId="77777777" w:rsidR="000930AD" w:rsidRPr="00CD0F7F" w:rsidRDefault="000930AD" w:rsidP="004C3A74">
      <w:pPr>
        <w:rPr>
          <w:rFonts w:ascii="Franklin Gothic Book" w:hAnsi="Franklin Gothic Book"/>
        </w:rPr>
      </w:pPr>
    </w:p>
    <w:p w14:paraId="479394D1" w14:textId="77777777" w:rsidR="00FA218E" w:rsidRDefault="00FB7E59" w:rsidP="00FB7E59">
      <w:pPr>
        <w:rPr>
          <w:rFonts w:ascii="Franklin Gothic Book" w:hAnsi="Franklin Gothic Book"/>
        </w:rPr>
      </w:pPr>
      <w:r w:rsidRPr="00FB7E59">
        <w:rPr>
          <w:rFonts w:ascii="Franklin Gothic Book" w:hAnsi="Franklin Gothic Book"/>
        </w:rPr>
        <w:t xml:space="preserve">By submitting this </w:t>
      </w:r>
      <w:proofErr w:type="gramStart"/>
      <w:r>
        <w:rPr>
          <w:rFonts w:ascii="Franklin Gothic Book" w:hAnsi="Franklin Gothic Book"/>
        </w:rPr>
        <w:t>assignment</w:t>
      </w:r>
      <w:proofErr w:type="gramEnd"/>
      <w:r>
        <w:rPr>
          <w:rFonts w:ascii="Franklin Gothic Book" w:hAnsi="Franklin Gothic Book"/>
        </w:rPr>
        <w:t xml:space="preserve"> </w:t>
      </w:r>
      <w:r w:rsidRPr="00FB7E59">
        <w:rPr>
          <w:rFonts w:ascii="Franklin Gothic Book" w:hAnsi="Franklin Gothic Book"/>
        </w:rPr>
        <w:t>you are accepting the terms of the following declaration</w:t>
      </w:r>
      <w:r w:rsidR="00FA218E">
        <w:rPr>
          <w:rFonts w:ascii="Franklin Gothic Book" w:hAnsi="Franklin Gothic Book"/>
        </w:rPr>
        <w:t>:</w:t>
      </w:r>
    </w:p>
    <w:p w14:paraId="55A87E7C" w14:textId="77777777" w:rsidR="008E7433" w:rsidRDefault="008E7433" w:rsidP="00FB7E59">
      <w:pPr>
        <w:rPr>
          <w:rFonts w:ascii="Franklin Gothic Book" w:hAnsi="Franklin Gothic Book"/>
          <w:b/>
          <w:bCs/>
        </w:rPr>
      </w:pPr>
    </w:p>
    <w:p w14:paraId="213AD45F" w14:textId="4F1C6389" w:rsidR="00FB7E59" w:rsidRDefault="00FB7E59" w:rsidP="00FB7E59">
      <w:pPr>
        <w:rPr>
          <w:rFonts w:ascii="Franklin Gothic Book" w:hAnsi="Franklin Gothic Book"/>
          <w:i/>
          <w:iCs/>
        </w:rPr>
      </w:pPr>
      <w:r w:rsidRPr="009762BC">
        <w:rPr>
          <w:rFonts w:ascii="Franklin Gothic Book" w:hAnsi="Franklin Gothic Book"/>
          <w:b/>
          <w:bCs/>
        </w:rPr>
        <w:lastRenderedPageBreak/>
        <w:t xml:space="preserve">I hereby declare that </w:t>
      </w:r>
      <w:r w:rsidR="00CD0F7F" w:rsidRPr="009762BC">
        <w:rPr>
          <w:rFonts w:ascii="Franklin Gothic Book" w:hAnsi="Franklin Gothic Book"/>
          <w:b/>
          <w:bCs/>
        </w:rPr>
        <w:t xml:space="preserve">my </w:t>
      </w:r>
      <w:r w:rsidRPr="009762BC">
        <w:rPr>
          <w:rFonts w:ascii="Franklin Gothic Book" w:hAnsi="Franklin Gothic Book"/>
          <w:b/>
          <w:bCs/>
        </w:rPr>
        <w:t>submission (or my contribution to it in the case of group submissions) is all my own work, that it has not previously been submitted for assessment and that I have not knowingly allowed it to be copied by another student. I understand that deceiving or attempting to deceive examiners by passing off the work of another writer, as one’s own is plagiarism. I also understand that plagiarising another’s work or knowingly allowing another student to plagiarise from my work is against the University regulations and that doing so will result in loss of marks and possible disciplinary proceedings</w:t>
      </w:r>
      <w:r w:rsidR="0022422B">
        <w:rPr>
          <w:rStyle w:val="FootnoteReference"/>
          <w:rFonts w:ascii="Franklin Gothic Book" w:hAnsi="Franklin Gothic Book"/>
          <w:i/>
          <w:iCs/>
        </w:rPr>
        <w:footnoteReference w:id="1"/>
      </w:r>
      <w:r w:rsidRPr="00CD0F7F">
        <w:rPr>
          <w:rFonts w:ascii="Franklin Gothic Book" w:hAnsi="Franklin Gothic Book"/>
          <w:i/>
          <w:iCs/>
        </w:rPr>
        <w:t xml:space="preserve">. </w:t>
      </w:r>
    </w:p>
    <w:p w14:paraId="0F237143" w14:textId="5DBCDFCB" w:rsidR="00065FC6" w:rsidRDefault="00065FC6" w:rsidP="00FB7E59">
      <w:pPr>
        <w:rPr>
          <w:rFonts w:ascii="Franklin Gothic Book" w:hAnsi="Franklin Gothic Book"/>
          <w:i/>
          <w:iCs/>
        </w:rPr>
      </w:pPr>
    </w:p>
    <w:p w14:paraId="3C60081B" w14:textId="4153D1E7" w:rsidR="00533599" w:rsidRPr="00065FC6" w:rsidRDefault="00BA2183" w:rsidP="00065FC6">
      <w:pPr>
        <w:rPr>
          <w:rFonts w:ascii="Franklin Gothic Medium" w:eastAsiaTheme="majorEastAsia" w:hAnsi="Franklin Gothic Medium" w:cstheme="majorBidi"/>
          <w:color w:val="2F5496" w:themeColor="accent1" w:themeShade="BF"/>
          <w:sz w:val="26"/>
          <w:szCs w:val="26"/>
        </w:rPr>
      </w:pPr>
      <w:r w:rsidRPr="00065FC6">
        <w:rPr>
          <w:rFonts w:ascii="Franklin Gothic Medium" w:eastAsiaTheme="majorEastAsia" w:hAnsi="Franklin Gothic Medium" w:cstheme="majorBidi"/>
          <w:color w:val="2F5496" w:themeColor="accent1" w:themeShade="BF"/>
          <w:sz w:val="26"/>
          <w:szCs w:val="26"/>
        </w:rPr>
        <w:t>Assignment</w:t>
      </w:r>
    </w:p>
    <w:p w14:paraId="4B23D4FD" w14:textId="77777777" w:rsidR="00A83A25" w:rsidRPr="00CD0F7F" w:rsidRDefault="00A83A25" w:rsidP="00A83A25">
      <w:pPr>
        <w:rPr>
          <w:rFonts w:ascii="Franklin Gothic Book" w:hAnsi="Franklin Gothic Book"/>
        </w:rPr>
      </w:pPr>
    </w:p>
    <w:p w14:paraId="75FBF773" w14:textId="62C368B1" w:rsidR="008E3448" w:rsidRPr="00C2754A" w:rsidRDefault="008E3448" w:rsidP="008E3448">
      <w:pPr>
        <w:pStyle w:val="Heading2"/>
        <w:rPr>
          <w:rFonts w:ascii="Arial" w:hAnsi="Arial" w:cs="Arial"/>
          <w:sz w:val="24"/>
          <w:szCs w:val="24"/>
        </w:rPr>
      </w:pPr>
      <w:r w:rsidRPr="00476BC6">
        <w:rPr>
          <w:rFonts w:ascii="Arial" w:eastAsiaTheme="minorHAnsi" w:hAnsi="Arial" w:cs="Arial"/>
          <w:color w:val="auto"/>
          <w:sz w:val="24"/>
          <w:szCs w:val="24"/>
        </w:rPr>
        <w:t>Th</w:t>
      </w:r>
      <w:r>
        <w:rPr>
          <w:rFonts w:ascii="Arial" w:eastAsiaTheme="minorHAnsi" w:hAnsi="Arial" w:cs="Arial"/>
          <w:color w:val="auto"/>
          <w:sz w:val="24"/>
          <w:szCs w:val="24"/>
        </w:rPr>
        <w:t xml:space="preserve">is Individual </w:t>
      </w:r>
      <w:r w:rsidRPr="00476BC6">
        <w:rPr>
          <w:rFonts w:ascii="Arial" w:eastAsiaTheme="minorHAnsi" w:hAnsi="Arial" w:cs="Arial"/>
          <w:color w:val="auto"/>
          <w:sz w:val="24"/>
          <w:szCs w:val="24"/>
        </w:rPr>
        <w:t xml:space="preserve">portfolio will be made up of the work undertaken during the module in </w:t>
      </w:r>
      <w:r w:rsidR="00B40A40">
        <w:rPr>
          <w:rFonts w:ascii="Arial" w:eastAsiaTheme="minorHAnsi" w:hAnsi="Arial" w:cs="Arial"/>
          <w:color w:val="auto"/>
          <w:sz w:val="24"/>
          <w:szCs w:val="24"/>
        </w:rPr>
        <w:t xml:space="preserve">both the Autumn and </w:t>
      </w:r>
      <w:r w:rsidRPr="00476BC6">
        <w:rPr>
          <w:rFonts w:ascii="Arial" w:eastAsiaTheme="minorHAnsi" w:hAnsi="Arial" w:cs="Arial"/>
          <w:color w:val="auto"/>
          <w:sz w:val="24"/>
          <w:szCs w:val="24"/>
        </w:rPr>
        <w:t>the Spring Semester.</w:t>
      </w:r>
      <w:r>
        <w:rPr>
          <w:rFonts w:ascii="Arial" w:eastAsiaTheme="minorHAnsi" w:hAnsi="Arial" w:cs="Arial"/>
          <w:color w:val="auto"/>
          <w:sz w:val="24"/>
          <w:szCs w:val="24"/>
        </w:rPr>
        <w:t xml:space="preserve"> </w:t>
      </w:r>
      <w:r w:rsidRPr="00476BC6">
        <w:rPr>
          <w:rFonts w:ascii="Arial" w:eastAsiaTheme="minorHAnsi" w:hAnsi="Arial" w:cs="Arial"/>
          <w:color w:val="auto"/>
          <w:sz w:val="24"/>
          <w:szCs w:val="24"/>
        </w:rPr>
        <w:t xml:space="preserve">There will be specified opportunities for </w:t>
      </w:r>
      <w:r>
        <w:rPr>
          <w:rFonts w:ascii="Arial" w:eastAsiaTheme="minorHAnsi" w:hAnsi="Arial" w:cs="Arial"/>
          <w:color w:val="auto"/>
          <w:sz w:val="24"/>
          <w:szCs w:val="24"/>
        </w:rPr>
        <w:t xml:space="preserve">you and the </w:t>
      </w:r>
      <w:r w:rsidRPr="00476BC6">
        <w:rPr>
          <w:rFonts w:ascii="Arial" w:eastAsiaTheme="minorHAnsi" w:hAnsi="Arial" w:cs="Arial"/>
          <w:color w:val="auto"/>
          <w:sz w:val="24"/>
          <w:szCs w:val="24"/>
        </w:rPr>
        <w:t>team</w:t>
      </w:r>
      <w:r>
        <w:rPr>
          <w:rFonts w:ascii="Arial" w:eastAsiaTheme="minorHAnsi" w:hAnsi="Arial" w:cs="Arial"/>
          <w:color w:val="auto"/>
          <w:sz w:val="24"/>
          <w:szCs w:val="24"/>
        </w:rPr>
        <w:t xml:space="preserve"> you are working with</w:t>
      </w:r>
      <w:r w:rsidRPr="00476BC6">
        <w:rPr>
          <w:rFonts w:ascii="Arial" w:eastAsiaTheme="minorHAnsi" w:hAnsi="Arial" w:cs="Arial"/>
          <w:color w:val="auto"/>
          <w:sz w:val="24"/>
          <w:szCs w:val="24"/>
        </w:rPr>
        <w:t xml:space="preserve"> to </w:t>
      </w:r>
      <w:r w:rsidR="004F17FC">
        <w:rPr>
          <w:rFonts w:ascii="Arial" w:eastAsiaTheme="minorHAnsi" w:hAnsi="Arial" w:cs="Arial"/>
          <w:color w:val="auto"/>
          <w:sz w:val="24"/>
          <w:szCs w:val="24"/>
        </w:rPr>
        <w:t xml:space="preserve">demonstrate the </w:t>
      </w:r>
      <w:r>
        <w:rPr>
          <w:rFonts w:ascii="Arial" w:eastAsiaTheme="minorHAnsi" w:hAnsi="Arial" w:cs="Arial"/>
          <w:color w:val="auto"/>
          <w:sz w:val="24"/>
          <w:szCs w:val="24"/>
        </w:rPr>
        <w:t>software being developed</w:t>
      </w:r>
      <w:r w:rsidR="004F17FC">
        <w:rPr>
          <w:rFonts w:ascii="Arial" w:eastAsiaTheme="minorHAnsi" w:hAnsi="Arial" w:cs="Arial"/>
          <w:color w:val="auto"/>
          <w:sz w:val="24"/>
          <w:szCs w:val="24"/>
        </w:rPr>
        <w:t xml:space="preserve"> to the teaching team</w:t>
      </w:r>
      <w:r>
        <w:rPr>
          <w:rFonts w:ascii="Arial" w:eastAsiaTheme="minorHAnsi" w:hAnsi="Arial" w:cs="Arial"/>
          <w:color w:val="auto"/>
          <w:sz w:val="24"/>
          <w:szCs w:val="24"/>
        </w:rPr>
        <w:t xml:space="preserve">. </w:t>
      </w:r>
      <w:r w:rsidRPr="004F17FC">
        <w:rPr>
          <w:rFonts w:ascii="Arial" w:eastAsiaTheme="minorHAnsi" w:hAnsi="Arial" w:cs="Arial"/>
          <w:color w:val="auto"/>
          <w:sz w:val="24"/>
          <w:szCs w:val="24"/>
          <w:u w:val="single"/>
        </w:rPr>
        <w:t>This document must be read in alongside AAT Prototype Features and Mark Scheme</w:t>
      </w:r>
    </w:p>
    <w:p w14:paraId="5E50E42C" w14:textId="77777777" w:rsidR="008E3448" w:rsidRPr="00AC2CE8" w:rsidRDefault="008E3448" w:rsidP="008E3448"/>
    <w:p w14:paraId="604E4D51" w14:textId="77777777" w:rsidR="008E3448" w:rsidRPr="003B0ECA" w:rsidRDefault="008E3448" w:rsidP="008E3448">
      <w:pPr>
        <w:spacing w:before="100" w:beforeAutospacing="1" w:after="100" w:afterAutospacing="1"/>
        <w:rPr>
          <w:rFonts w:ascii="Arial" w:hAnsi="Arial" w:cs="Arial"/>
          <w:b/>
        </w:rPr>
      </w:pPr>
      <w:r w:rsidRPr="003B0ECA">
        <w:rPr>
          <w:rFonts w:ascii="Arial" w:hAnsi="Arial" w:cs="Arial"/>
          <w:b/>
        </w:rPr>
        <w:t>INTRODUCTION</w:t>
      </w:r>
    </w:p>
    <w:p w14:paraId="36F8F464" w14:textId="77777777" w:rsidR="008E3448" w:rsidRDefault="008E3448" w:rsidP="008E344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r w:rsidRPr="003D5415">
        <w:rPr>
          <w:rFonts w:ascii="Arial" w:hAnsi="Arial" w:cs="Arial"/>
        </w:rPr>
        <w:t>CMT</w:t>
      </w:r>
      <w:r>
        <w:rPr>
          <w:rFonts w:ascii="Arial" w:hAnsi="Arial" w:cs="Arial"/>
        </w:rPr>
        <w:t>313</w:t>
      </w:r>
      <w:r w:rsidRPr="003D5415">
        <w:rPr>
          <w:rFonts w:ascii="Arial" w:hAnsi="Arial" w:cs="Arial"/>
        </w:rPr>
        <w:t xml:space="preserve">: </w:t>
      </w:r>
      <w:r>
        <w:rPr>
          <w:rFonts w:ascii="Arial" w:hAnsi="Arial" w:cs="Arial"/>
        </w:rPr>
        <w:t>Software Engineering</w:t>
      </w:r>
      <w:r w:rsidRPr="003D5415">
        <w:rPr>
          <w:rFonts w:ascii="Arial" w:hAnsi="Arial" w:cs="Arial"/>
        </w:rPr>
        <w:t xml:space="preserve"> is assessed through coursework that is developed as part of a </w:t>
      </w:r>
      <w:r>
        <w:rPr>
          <w:rFonts w:ascii="Arial" w:hAnsi="Arial" w:cs="Arial"/>
        </w:rPr>
        <w:t>software development</w:t>
      </w:r>
      <w:r w:rsidRPr="003D5415">
        <w:rPr>
          <w:rFonts w:ascii="Arial" w:hAnsi="Arial" w:cs="Arial"/>
        </w:rPr>
        <w:t xml:space="preserve"> </w:t>
      </w:r>
      <w:r>
        <w:rPr>
          <w:rFonts w:ascii="Arial" w:hAnsi="Arial" w:cs="Arial"/>
        </w:rPr>
        <w:t xml:space="preserve">project </w:t>
      </w:r>
      <w:r w:rsidRPr="003D5415">
        <w:rPr>
          <w:rFonts w:ascii="Arial" w:hAnsi="Arial" w:cs="Arial"/>
        </w:rPr>
        <w:t xml:space="preserve">carried out in teams </w:t>
      </w:r>
      <w:r>
        <w:rPr>
          <w:rFonts w:ascii="Arial" w:hAnsi="Arial" w:cs="Arial"/>
        </w:rPr>
        <w:t xml:space="preserve">normally </w:t>
      </w:r>
      <w:r w:rsidRPr="003D5415">
        <w:rPr>
          <w:rFonts w:ascii="Arial" w:hAnsi="Arial" w:cs="Arial"/>
        </w:rPr>
        <w:t xml:space="preserve">of </w:t>
      </w:r>
      <w:r>
        <w:rPr>
          <w:rFonts w:ascii="Arial" w:hAnsi="Arial" w:cs="Arial"/>
        </w:rPr>
        <w:t xml:space="preserve">six or </w:t>
      </w:r>
      <w:r w:rsidRPr="003D5415">
        <w:rPr>
          <w:rFonts w:ascii="Arial" w:hAnsi="Arial" w:cs="Arial"/>
        </w:rPr>
        <w:t>s</w:t>
      </w:r>
      <w:r>
        <w:rPr>
          <w:rFonts w:ascii="Arial" w:hAnsi="Arial" w:cs="Arial"/>
        </w:rPr>
        <w:t>even</w:t>
      </w:r>
      <w:r w:rsidRPr="003D5415">
        <w:rPr>
          <w:rFonts w:ascii="Arial" w:hAnsi="Arial" w:cs="Arial"/>
        </w:rPr>
        <w:t xml:space="preserve"> members. </w:t>
      </w:r>
      <w:r>
        <w:rPr>
          <w:rFonts w:ascii="Arial" w:hAnsi="Arial" w:cs="Arial"/>
        </w:rPr>
        <w:t>Although this assessment is individual y</w:t>
      </w:r>
      <w:r w:rsidRPr="003D5415">
        <w:rPr>
          <w:rFonts w:ascii="Arial" w:hAnsi="Arial" w:cs="Arial"/>
        </w:rPr>
        <w:t xml:space="preserve">ou </w:t>
      </w:r>
      <w:r>
        <w:rPr>
          <w:rFonts w:ascii="Arial" w:hAnsi="Arial" w:cs="Arial"/>
        </w:rPr>
        <w:t xml:space="preserve">are expected </w:t>
      </w:r>
      <w:r w:rsidRPr="003D5415">
        <w:rPr>
          <w:rFonts w:ascii="Arial" w:hAnsi="Arial" w:cs="Arial"/>
        </w:rPr>
        <w:t>to complete tasks</w:t>
      </w:r>
      <w:r>
        <w:rPr>
          <w:rFonts w:ascii="Arial" w:hAnsi="Arial" w:cs="Arial"/>
        </w:rPr>
        <w:t xml:space="preserve"> as part of a team. Working successfully in your team has significant potential to improve the material in this individual portfolio. </w:t>
      </w:r>
    </w:p>
    <w:p w14:paraId="07C4839D" w14:textId="77777777" w:rsidR="008E3448" w:rsidRDefault="008E3448" w:rsidP="008E344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p>
    <w:p w14:paraId="18F9C500" w14:textId="5EDEDB49" w:rsidR="008E3448" w:rsidRPr="003D5415" w:rsidRDefault="008E3448" w:rsidP="008E344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r w:rsidRPr="003D5415">
        <w:rPr>
          <w:rFonts w:ascii="Arial" w:hAnsi="Arial" w:cs="Arial"/>
        </w:rPr>
        <w:t>Your team should</w:t>
      </w:r>
      <w:r>
        <w:rPr>
          <w:rFonts w:ascii="Arial" w:hAnsi="Arial" w:cs="Arial"/>
        </w:rPr>
        <w:t xml:space="preserve"> </w:t>
      </w:r>
      <w:r w:rsidRPr="003D5415">
        <w:rPr>
          <w:rFonts w:ascii="Arial" w:hAnsi="Arial" w:cs="Arial"/>
        </w:rPr>
        <w:t>meet regularly outside the scheduled meetings without the module leader</w:t>
      </w:r>
      <w:r w:rsidR="00B07BA6">
        <w:rPr>
          <w:rFonts w:ascii="Arial" w:hAnsi="Arial" w:cs="Arial"/>
        </w:rPr>
        <w:t xml:space="preserve"> </w:t>
      </w:r>
      <w:r w:rsidR="00BE2B97">
        <w:rPr>
          <w:rFonts w:ascii="Arial" w:hAnsi="Arial" w:cs="Arial"/>
        </w:rPr>
        <w:t>(flexible meeting</w:t>
      </w:r>
      <w:r w:rsidR="00B07BA6">
        <w:rPr>
          <w:rFonts w:ascii="Arial" w:hAnsi="Arial" w:cs="Arial"/>
        </w:rPr>
        <w:t>)</w:t>
      </w:r>
      <w:r w:rsidRPr="003D5415">
        <w:rPr>
          <w:rFonts w:ascii="Arial" w:hAnsi="Arial" w:cs="Arial"/>
        </w:rPr>
        <w:t>.</w:t>
      </w:r>
      <w:r>
        <w:rPr>
          <w:rFonts w:ascii="Arial" w:hAnsi="Arial" w:cs="Arial"/>
        </w:rPr>
        <w:t xml:space="preserve"> </w:t>
      </w:r>
    </w:p>
    <w:p w14:paraId="410755DC" w14:textId="77777777" w:rsidR="008E3448" w:rsidRDefault="008E3448" w:rsidP="008E3448">
      <w:pPr>
        <w:pStyle w:val="ListParagraph"/>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Arial" w:hAnsi="Arial" w:cs="Arial"/>
        </w:rPr>
      </w:pPr>
    </w:p>
    <w:p w14:paraId="5175AFFD" w14:textId="77777777" w:rsidR="008E3448" w:rsidRDefault="008E3448" w:rsidP="008E3448">
      <w:pPr>
        <w:rPr>
          <w:rFonts w:ascii="Arial" w:hAnsi="Arial" w:cs="Arial"/>
        </w:rPr>
      </w:pPr>
      <w:r w:rsidRPr="00D9602E">
        <w:rPr>
          <w:rFonts w:ascii="Arial" w:hAnsi="Arial" w:cs="Arial"/>
          <w:b/>
          <w:bCs/>
          <w:sz w:val="28"/>
          <w:szCs w:val="28"/>
        </w:rPr>
        <w:t>Non-participation of Team Members</w:t>
      </w:r>
      <w:r w:rsidRPr="00D9602E">
        <w:rPr>
          <w:rFonts w:ascii="Arial" w:hAnsi="Arial" w:cs="Arial"/>
        </w:rPr>
        <w:t xml:space="preserve"> </w:t>
      </w:r>
    </w:p>
    <w:p w14:paraId="2AED594C" w14:textId="76DD13C6" w:rsidR="008E3448" w:rsidRDefault="008E3448" w:rsidP="008E3448">
      <w:r w:rsidRPr="003A684B">
        <w:rPr>
          <w:rFonts w:ascii="Arial" w:hAnsi="Arial" w:cs="Arial"/>
        </w:rPr>
        <w:t xml:space="preserve">If your team believes that someone is not </w:t>
      </w:r>
      <w:proofErr w:type="gramStart"/>
      <w:r w:rsidRPr="003A684B">
        <w:rPr>
          <w:rFonts w:ascii="Arial" w:hAnsi="Arial" w:cs="Arial"/>
        </w:rPr>
        <w:t>contributing</w:t>
      </w:r>
      <w:proofErr w:type="gramEnd"/>
      <w:r w:rsidRPr="003A684B">
        <w:rPr>
          <w:rFonts w:ascii="Arial" w:hAnsi="Arial" w:cs="Arial"/>
        </w:rPr>
        <w:t xml:space="preserve"> then you should email </w:t>
      </w:r>
      <w:r w:rsidR="00ED2477">
        <w:rPr>
          <w:rFonts w:ascii="Arial" w:hAnsi="Arial" w:cs="Arial"/>
        </w:rPr>
        <w:t xml:space="preserve">Mr. </w:t>
      </w:r>
      <w:r w:rsidR="00ED2477">
        <w:rPr>
          <w:rFonts w:ascii="Franklin Gothic Book" w:hAnsi="Franklin Gothic Book"/>
        </w:rPr>
        <w:t>Matthew Moloughney</w:t>
      </w:r>
      <w:r w:rsidR="00780A77">
        <w:rPr>
          <w:rFonts w:ascii="Franklin Gothic Book" w:hAnsi="Franklin Gothic Book"/>
        </w:rPr>
        <w:t>(</w:t>
      </w:r>
      <w:hyperlink r:id="rId12" w:history="1">
        <w:r w:rsidR="0008536A" w:rsidRPr="001C2EB6">
          <w:rPr>
            <w:rStyle w:val="Hyperlink"/>
            <w:rFonts w:ascii="Franklin Gothic Book" w:hAnsi="Franklin Gothic Book"/>
          </w:rPr>
          <w:t>moloughneymj@cardiff.ac.uk</w:t>
        </w:r>
      </w:hyperlink>
      <w:r w:rsidR="0008536A">
        <w:rPr>
          <w:rFonts w:ascii="Franklin Gothic Book" w:hAnsi="Franklin Gothic Book"/>
        </w:rPr>
        <w:t>)</w:t>
      </w:r>
      <w:r w:rsidR="00ED2477">
        <w:rPr>
          <w:rFonts w:ascii="Arial" w:hAnsi="Arial" w:cs="Arial"/>
        </w:rPr>
        <w:t xml:space="preserve"> </w:t>
      </w:r>
      <w:r w:rsidRPr="003A684B">
        <w:rPr>
          <w:rFonts w:ascii="Arial" w:hAnsi="Arial" w:cs="Arial"/>
        </w:rPr>
        <w:t xml:space="preserve"> as soon as possible so that </w:t>
      </w:r>
      <w:r w:rsidR="0008536A">
        <w:rPr>
          <w:rFonts w:ascii="Arial" w:hAnsi="Arial" w:cs="Arial"/>
        </w:rPr>
        <w:t>he</w:t>
      </w:r>
      <w:r>
        <w:rPr>
          <w:rFonts w:ascii="Arial" w:hAnsi="Arial" w:cs="Arial"/>
        </w:rPr>
        <w:t xml:space="preserve"> can investigate further. It is</w:t>
      </w:r>
      <w:r w:rsidRPr="00D9602E">
        <w:rPr>
          <w:rFonts w:ascii="Arial" w:hAnsi="Arial" w:cs="Arial"/>
        </w:rPr>
        <w:t xml:space="preserve"> also important that anyone who is having difficulty contacting their team or has any other issues that are affecting their ability to work with the team </w:t>
      </w:r>
      <w:r>
        <w:rPr>
          <w:rFonts w:ascii="Arial" w:hAnsi="Arial" w:cs="Arial"/>
        </w:rPr>
        <w:t>informs</w:t>
      </w:r>
      <w:r w:rsidRPr="00D9602E">
        <w:rPr>
          <w:rFonts w:ascii="Arial" w:hAnsi="Arial" w:cs="Arial"/>
        </w:rPr>
        <w:t xml:space="preserve"> as soon as possible.</w:t>
      </w:r>
      <w:r>
        <w:t xml:space="preserve"> </w:t>
      </w:r>
    </w:p>
    <w:p w14:paraId="6E879106" w14:textId="77777777" w:rsidR="008E3448" w:rsidRDefault="008E3448" w:rsidP="008E3448">
      <w:pPr>
        <w:pBdr>
          <w:bottom w:val="single" w:sz="6" w:space="1" w:color="auto"/>
        </w:pBdr>
      </w:pPr>
    </w:p>
    <w:p w14:paraId="61D379E8" w14:textId="77777777" w:rsidR="008E3448" w:rsidRDefault="008E3448" w:rsidP="008E3448"/>
    <w:p w14:paraId="08F89453" w14:textId="77777777" w:rsidR="008E3448" w:rsidRPr="00686AD9" w:rsidRDefault="008E3448" w:rsidP="008E3448">
      <w:pPr>
        <w:ind w:right="-341"/>
        <w:jc w:val="both"/>
        <w:rPr>
          <w:rFonts w:ascii="Arial" w:hAnsi="Arial" w:cs="Arial"/>
          <w:b/>
        </w:rPr>
      </w:pPr>
      <w:r w:rsidRPr="00686AD9">
        <w:rPr>
          <w:rFonts w:ascii="Arial" w:hAnsi="Arial" w:cs="Arial"/>
          <w:b/>
        </w:rPr>
        <w:t>Some important advice:</w:t>
      </w:r>
    </w:p>
    <w:p w14:paraId="435EDBDD" w14:textId="77777777" w:rsidR="008E3448" w:rsidRPr="00686AD9" w:rsidRDefault="008E3448" w:rsidP="008E3448">
      <w:pPr>
        <w:ind w:right="-341"/>
        <w:jc w:val="both"/>
        <w:rPr>
          <w:rFonts w:ascii="Arial" w:hAnsi="Arial" w:cs="Arial"/>
        </w:rPr>
      </w:pPr>
    </w:p>
    <w:p w14:paraId="29259177" w14:textId="77777777" w:rsidR="008E3448" w:rsidRPr="00686AD9" w:rsidRDefault="008E3448" w:rsidP="008E3448">
      <w:pPr>
        <w:ind w:right="-341"/>
        <w:jc w:val="both"/>
        <w:rPr>
          <w:rFonts w:ascii="Arial" w:hAnsi="Arial" w:cs="Arial"/>
        </w:rPr>
      </w:pPr>
      <w:r w:rsidRPr="00686AD9">
        <w:rPr>
          <w:rFonts w:ascii="Arial" w:hAnsi="Arial" w:cs="Arial"/>
        </w:rPr>
        <w:lastRenderedPageBreak/>
        <w:t xml:space="preserve">Your team will need to split up the system into appropriate </w:t>
      </w:r>
      <w:r>
        <w:rPr>
          <w:rFonts w:ascii="Arial" w:hAnsi="Arial" w:cs="Arial"/>
        </w:rPr>
        <w:t xml:space="preserve">features / </w:t>
      </w:r>
      <w:r w:rsidRPr="00686AD9">
        <w:rPr>
          <w:rFonts w:ascii="Arial" w:hAnsi="Arial" w:cs="Arial"/>
        </w:rPr>
        <w:t xml:space="preserve">modules which can be allocated to team members to develop. Requirements that need more complicated functionality or </w:t>
      </w:r>
      <w:r>
        <w:rPr>
          <w:rFonts w:ascii="Arial" w:hAnsi="Arial" w:cs="Arial"/>
        </w:rPr>
        <w:t xml:space="preserve">complex interfaces can be split. However, each team member should take </w:t>
      </w:r>
      <w:r w:rsidRPr="00273F40">
        <w:rPr>
          <w:rFonts w:ascii="Arial" w:hAnsi="Arial" w:cs="Arial"/>
          <w:b/>
          <w:bCs/>
        </w:rPr>
        <w:t>lead</w:t>
      </w:r>
      <w:r w:rsidRPr="00686AD9">
        <w:rPr>
          <w:rFonts w:ascii="Arial" w:hAnsi="Arial" w:cs="Arial"/>
        </w:rPr>
        <w:t xml:space="preserve"> responsibi</w:t>
      </w:r>
      <w:r>
        <w:rPr>
          <w:rFonts w:ascii="Arial" w:hAnsi="Arial" w:cs="Arial"/>
        </w:rPr>
        <w:t>lity</w:t>
      </w:r>
      <w:r w:rsidRPr="00686AD9">
        <w:rPr>
          <w:rFonts w:ascii="Arial" w:hAnsi="Arial" w:cs="Arial"/>
        </w:rPr>
        <w:t xml:space="preserve"> for </w:t>
      </w:r>
      <w:r>
        <w:rPr>
          <w:rFonts w:ascii="Arial" w:hAnsi="Arial" w:cs="Arial"/>
        </w:rPr>
        <w:t>the development</w:t>
      </w:r>
      <w:r w:rsidRPr="00686AD9">
        <w:rPr>
          <w:rFonts w:ascii="Arial" w:hAnsi="Arial" w:cs="Arial"/>
        </w:rPr>
        <w:t xml:space="preserve"> and testing </w:t>
      </w:r>
      <w:r>
        <w:rPr>
          <w:rFonts w:ascii="Arial" w:hAnsi="Arial" w:cs="Arial"/>
        </w:rPr>
        <w:t xml:space="preserve">of one requirement. </w:t>
      </w:r>
      <w:r w:rsidRPr="00686AD9">
        <w:rPr>
          <w:rFonts w:ascii="Arial" w:hAnsi="Arial" w:cs="Arial"/>
        </w:rPr>
        <w:t>Make sure your team manages the dependencies. If core functionality is required which is needed by other parts of the prototype</w:t>
      </w:r>
      <w:r>
        <w:rPr>
          <w:rFonts w:ascii="Arial" w:hAnsi="Arial" w:cs="Arial"/>
        </w:rPr>
        <w:t>,</w:t>
      </w:r>
      <w:r w:rsidRPr="00686AD9">
        <w:rPr>
          <w:rFonts w:ascii="Arial" w:hAnsi="Arial" w:cs="Arial"/>
        </w:rPr>
        <w:t xml:space="preserve"> </w:t>
      </w:r>
      <w:r>
        <w:rPr>
          <w:rFonts w:ascii="Arial" w:hAnsi="Arial" w:cs="Arial"/>
        </w:rPr>
        <w:t>you will need to work closely together. E</w:t>
      </w:r>
      <w:r w:rsidRPr="00686AD9">
        <w:rPr>
          <w:rFonts w:ascii="Arial" w:hAnsi="Arial" w:cs="Arial"/>
        </w:rPr>
        <w:t xml:space="preserve">nsure each team member </w:t>
      </w:r>
      <w:r>
        <w:rPr>
          <w:rFonts w:ascii="Arial" w:hAnsi="Arial" w:cs="Arial"/>
        </w:rPr>
        <w:t xml:space="preserve">clearly understands </w:t>
      </w:r>
      <w:r w:rsidRPr="00686AD9">
        <w:rPr>
          <w:rFonts w:ascii="Arial" w:hAnsi="Arial" w:cs="Arial"/>
        </w:rPr>
        <w:t>what they are developing and how this relates to the work of others.</w:t>
      </w:r>
    </w:p>
    <w:p w14:paraId="214A5674" w14:textId="77777777" w:rsidR="008E3448" w:rsidRDefault="008E3448" w:rsidP="008E3448">
      <w:pPr>
        <w:ind w:right="-341"/>
        <w:jc w:val="both"/>
        <w:rPr>
          <w:rFonts w:ascii="Arial" w:hAnsi="Arial" w:cs="Arial"/>
          <w:sz w:val="22"/>
          <w:szCs w:val="22"/>
        </w:rPr>
      </w:pPr>
    </w:p>
    <w:p w14:paraId="3BE359E9" w14:textId="77777777" w:rsidR="008E3448" w:rsidRDefault="008E3448" w:rsidP="008E3448">
      <w:pPr>
        <w:ind w:right="-341"/>
        <w:jc w:val="both"/>
        <w:rPr>
          <w:rFonts w:ascii="Arial" w:hAnsi="Arial" w:cs="Arial"/>
        </w:rPr>
      </w:pPr>
      <w:r w:rsidRPr="00686AD9">
        <w:rPr>
          <w:rFonts w:ascii="Arial" w:hAnsi="Arial" w:cs="Arial"/>
        </w:rPr>
        <w:t xml:space="preserve">You need to demonstrate </w:t>
      </w:r>
      <w:r>
        <w:rPr>
          <w:rFonts w:ascii="Arial" w:hAnsi="Arial" w:cs="Arial"/>
        </w:rPr>
        <w:t xml:space="preserve">a </w:t>
      </w:r>
      <w:r w:rsidRPr="00686AD9">
        <w:rPr>
          <w:rFonts w:ascii="Arial" w:hAnsi="Arial" w:cs="Arial"/>
        </w:rPr>
        <w:t xml:space="preserve">working </w:t>
      </w:r>
      <w:r>
        <w:rPr>
          <w:rFonts w:ascii="Arial" w:hAnsi="Arial" w:cs="Arial"/>
        </w:rPr>
        <w:t>prototype</w:t>
      </w:r>
      <w:r w:rsidRPr="00686AD9">
        <w:rPr>
          <w:rFonts w:ascii="Arial" w:hAnsi="Arial" w:cs="Arial"/>
        </w:rPr>
        <w:t>. It is a good idea to develop your code in small chunks</w:t>
      </w:r>
      <w:r>
        <w:rPr>
          <w:rFonts w:ascii="Arial" w:hAnsi="Arial" w:cs="Arial"/>
        </w:rPr>
        <w:t>, integrate</w:t>
      </w:r>
      <w:r w:rsidRPr="00686AD9">
        <w:rPr>
          <w:rFonts w:ascii="Arial" w:hAnsi="Arial" w:cs="Arial"/>
        </w:rPr>
        <w:t xml:space="preserve"> and test this frequently, </w:t>
      </w:r>
      <w:r>
        <w:rPr>
          <w:rFonts w:ascii="Arial" w:hAnsi="Arial" w:cs="Arial"/>
        </w:rPr>
        <w:t xml:space="preserve">reducing the amount of </w:t>
      </w:r>
      <w:r w:rsidRPr="00686AD9">
        <w:rPr>
          <w:rFonts w:ascii="Arial" w:hAnsi="Arial" w:cs="Arial"/>
        </w:rPr>
        <w:t xml:space="preserve">code to check through if it stops working. </w:t>
      </w:r>
      <w:r>
        <w:rPr>
          <w:rFonts w:ascii="Arial" w:hAnsi="Arial" w:cs="Arial"/>
        </w:rPr>
        <w:t>You are expected to use GitLab when developing the prototype with your Team.</w:t>
      </w:r>
    </w:p>
    <w:p w14:paraId="1BFD1B36" w14:textId="77777777" w:rsidR="008E3448" w:rsidRDefault="008E3448" w:rsidP="008E3448">
      <w:pPr>
        <w:ind w:right="-341"/>
        <w:jc w:val="both"/>
        <w:rPr>
          <w:rFonts w:ascii="Arial" w:hAnsi="Arial" w:cs="Arial"/>
        </w:rPr>
      </w:pPr>
    </w:p>
    <w:p w14:paraId="752A5A6B" w14:textId="77777777" w:rsidR="008E3448" w:rsidRDefault="008E3448" w:rsidP="008E3448"/>
    <w:p w14:paraId="74DBB6A6" w14:textId="77777777" w:rsidR="008E3448" w:rsidRDefault="008E3448" w:rsidP="008E3448">
      <w:pPr>
        <w:rPr>
          <w:b/>
          <w:sz w:val="28"/>
          <w:szCs w:val="28"/>
        </w:rPr>
      </w:pPr>
      <w:r>
        <w:rPr>
          <w:b/>
          <w:sz w:val="28"/>
          <w:szCs w:val="28"/>
        </w:rPr>
        <w:t xml:space="preserve">Portfolio </w:t>
      </w:r>
      <w:r w:rsidRPr="009B6C43">
        <w:rPr>
          <w:b/>
          <w:sz w:val="28"/>
          <w:szCs w:val="28"/>
        </w:rPr>
        <w:t>Deliverables</w:t>
      </w:r>
    </w:p>
    <w:p w14:paraId="2BFB0135" w14:textId="77777777" w:rsidR="008E3448" w:rsidRPr="003B13F9" w:rsidRDefault="008E3448" w:rsidP="008E3448">
      <w:pPr>
        <w:rPr>
          <w:rFonts w:ascii="Arial" w:hAnsi="Arial" w:cs="Arial"/>
        </w:rPr>
      </w:pPr>
      <w:r w:rsidRPr="003B13F9">
        <w:rPr>
          <w:rFonts w:ascii="Arial" w:hAnsi="Arial" w:cs="Arial"/>
        </w:rPr>
        <w:t>You</w:t>
      </w:r>
      <w:r>
        <w:rPr>
          <w:rFonts w:ascii="Arial" w:hAnsi="Arial" w:cs="Arial"/>
        </w:rPr>
        <w:t>r individual</w:t>
      </w:r>
      <w:r w:rsidRPr="003B13F9">
        <w:rPr>
          <w:rFonts w:ascii="Arial" w:hAnsi="Arial" w:cs="Arial"/>
        </w:rPr>
        <w:t xml:space="preserve"> portfolio should include</w:t>
      </w:r>
    </w:p>
    <w:p w14:paraId="576A0E51" w14:textId="77777777" w:rsidR="008E3448" w:rsidRDefault="008E3448" w:rsidP="008E3448"/>
    <w:p w14:paraId="1AB41EE2" w14:textId="77777777" w:rsidR="008E3448" w:rsidRDefault="008E3448" w:rsidP="008E3448">
      <w:pPr>
        <w:pStyle w:val="Subtitle"/>
        <w:jc w:val="both"/>
        <w:rPr>
          <w:rFonts w:cs="Arial"/>
          <w:b w:val="0"/>
          <w:sz w:val="22"/>
          <w:szCs w:val="22"/>
          <w:u w:val="none"/>
        </w:rPr>
      </w:pPr>
      <w:r>
        <w:rPr>
          <w:rFonts w:cs="Arial"/>
          <w:b w:val="0"/>
          <w:sz w:val="24"/>
          <w:szCs w:val="24"/>
        </w:rPr>
        <w:t xml:space="preserve">Task 1 - </w:t>
      </w:r>
      <w:r w:rsidRPr="006840E6">
        <w:rPr>
          <w:rFonts w:cs="Arial"/>
          <w:b w:val="0"/>
          <w:sz w:val="24"/>
          <w:szCs w:val="24"/>
        </w:rPr>
        <w:t>Test Cases</w:t>
      </w:r>
      <w:r>
        <w:rPr>
          <w:rFonts w:cs="Arial"/>
          <w:b w:val="0"/>
          <w:sz w:val="24"/>
          <w:szCs w:val="24"/>
        </w:rPr>
        <w:t xml:space="preserve"> (ONE TEST CASE only)</w:t>
      </w:r>
    </w:p>
    <w:p w14:paraId="0B117555" w14:textId="77777777" w:rsidR="008E3448" w:rsidRDefault="008E3448" w:rsidP="008E3448">
      <w:pPr>
        <w:pStyle w:val="Subtitle"/>
        <w:ind w:left="360"/>
        <w:jc w:val="both"/>
        <w:rPr>
          <w:rFonts w:cs="Arial"/>
          <w:b w:val="0"/>
          <w:sz w:val="22"/>
          <w:szCs w:val="22"/>
          <w:u w:val="none"/>
        </w:rPr>
      </w:pPr>
    </w:p>
    <w:p w14:paraId="37CEFE51" w14:textId="2EA3E071" w:rsidR="008E3448" w:rsidRPr="006840E6" w:rsidRDefault="008E3448" w:rsidP="00774319">
      <w:pPr>
        <w:pStyle w:val="Heading2"/>
        <w:rPr>
          <w:rFonts w:cs="Arial"/>
          <w:b/>
          <w:sz w:val="22"/>
          <w:szCs w:val="22"/>
        </w:rPr>
      </w:pPr>
      <w:r w:rsidRPr="00774319">
        <w:rPr>
          <w:rFonts w:ascii="Arial" w:eastAsia="Times New Roman" w:hAnsi="Arial" w:cs="Arial"/>
          <w:color w:val="auto"/>
          <w:sz w:val="24"/>
          <w:szCs w:val="24"/>
          <w:lang w:eastAsia="en-GB"/>
        </w:rPr>
        <w:t xml:space="preserve">Although this is an individual portfolio the test case handed in by each member of your team MUST be for a different main requirement. You can refer to the </w:t>
      </w:r>
      <w:r w:rsidR="001802C4" w:rsidRPr="00774319">
        <w:rPr>
          <w:rFonts w:ascii="Arial" w:eastAsia="Times New Roman" w:hAnsi="Arial" w:cs="Arial"/>
          <w:color w:val="auto"/>
          <w:sz w:val="24"/>
          <w:szCs w:val="24"/>
          <w:lang w:eastAsia="en-GB"/>
        </w:rPr>
        <w:t xml:space="preserve">AAT Prototype Features and Mark </w:t>
      </w:r>
      <w:r w:rsidR="00774319" w:rsidRPr="00774319">
        <w:rPr>
          <w:rFonts w:ascii="Arial" w:eastAsia="Times New Roman" w:hAnsi="Arial" w:cs="Arial"/>
          <w:color w:val="auto"/>
          <w:sz w:val="24"/>
          <w:szCs w:val="24"/>
          <w:lang w:eastAsia="en-GB"/>
        </w:rPr>
        <w:t>Scheme</w:t>
      </w:r>
      <w:r w:rsidR="00774319">
        <w:rPr>
          <w:rFonts w:ascii="Arial" w:eastAsia="Times New Roman" w:hAnsi="Arial" w:cs="Arial"/>
          <w:color w:val="auto"/>
          <w:sz w:val="24"/>
          <w:szCs w:val="24"/>
          <w:lang w:eastAsia="en-GB"/>
        </w:rPr>
        <w:t xml:space="preserve"> </w:t>
      </w:r>
      <w:r w:rsidR="00774319" w:rsidRPr="00774319">
        <w:rPr>
          <w:rFonts w:ascii="Arial" w:eastAsia="Times New Roman" w:hAnsi="Arial" w:cs="Arial"/>
          <w:color w:val="auto"/>
          <w:sz w:val="24"/>
          <w:szCs w:val="24"/>
          <w:lang w:eastAsia="en-GB"/>
        </w:rPr>
        <w:t>sheet</w:t>
      </w:r>
      <w:r w:rsidRPr="00774319">
        <w:rPr>
          <w:rFonts w:ascii="Arial" w:eastAsia="Times New Roman" w:hAnsi="Arial" w:cs="Arial"/>
          <w:color w:val="auto"/>
          <w:sz w:val="24"/>
          <w:szCs w:val="24"/>
          <w:lang w:eastAsia="en-GB"/>
        </w:rPr>
        <w:t xml:space="preserve"> attached for the main requirements). Each test case should be presented using the test case template supplied in the lecture notes:</w:t>
      </w:r>
    </w:p>
    <w:p w14:paraId="1AFF4B5C" w14:textId="77777777" w:rsidR="008E3448" w:rsidRDefault="008E3448" w:rsidP="008E3448">
      <w:pPr>
        <w:ind w:left="360" w:right="-341"/>
        <w:jc w:val="both"/>
        <w:rPr>
          <w:rFonts w:ascii="Arial" w:hAnsi="Arial" w:cs="Arial"/>
        </w:rPr>
      </w:pPr>
    </w:p>
    <w:p w14:paraId="4EFACB68" w14:textId="13772147" w:rsidR="008E3448" w:rsidRPr="00894940" w:rsidRDefault="008E3448" w:rsidP="008E3448">
      <w:pPr>
        <w:numPr>
          <w:ilvl w:val="0"/>
          <w:numId w:val="13"/>
        </w:numPr>
        <w:ind w:right="-341"/>
        <w:jc w:val="both"/>
        <w:rPr>
          <w:rFonts w:cs="Arial"/>
        </w:rPr>
      </w:pPr>
      <w:r w:rsidRPr="00894940">
        <w:rPr>
          <w:rFonts w:ascii="Arial" w:hAnsi="Arial" w:cs="Arial"/>
        </w:rPr>
        <w:t xml:space="preserve">Create ONE test case that a user can follow to validate that your prototype meets ONE of the </w:t>
      </w:r>
      <w:r w:rsidRPr="00894940">
        <w:rPr>
          <w:rFonts w:ascii="Arial" w:hAnsi="Arial" w:cs="Arial"/>
          <w:b/>
        </w:rPr>
        <w:t>main</w:t>
      </w:r>
      <w:r w:rsidRPr="00894940">
        <w:rPr>
          <w:rFonts w:ascii="Arial" w:hAnsi="Arial" w:cs="Arial"/>
        </w:rPr>
        <w:t xml:space="preserve"> requirements. Each Test Case should have </w:t>
      </w:r>
      <w:r w:rsidRPr="00894940">
        <w:rPr>
          <w:rFonts w:ascii="Arial" w:hAnsi="Arial" w:cs="Arial"/>
          <w:b/>
        </w:rPr>
        <w:t>a clear procedure</w:t>
      </w:r>
      <w:r w:rsidR="003D6267">
        <w:rPr>
          <w:rFonts w:ascii="Arial" w:hAnsi="Arial" w:cs="Arial"/>
          <w:b/>
        </w:rPr>
        <w:t>, and input Data</w:t>
      </w:r>
      <w:r w:rsidRPr="00894940">
        <w:rPr>
          <w:rFonts w:ascii="Arial" w:hAnsi="Arial" w:cs="Arial"/>
        </w:rPr>
        <w:t xml:space="preserve"> that can be followed by a </w:t>
      </w:r>
      <w:r w:rsidR="00FF3A2F">
        <w:rPr>
          <w:rFonts w:ascii="Arial" w:hAnsi="Arial" w:cs="Arial"/>
        </w:rPr>
        <w:t>tester</w:t>
      </w:r>
      <w:r w:rsidRPr="00894940">
        <w:rPr>
          <w:rFonts w:ascii="Arial" w:hAnsi="Arial" w:cs="Arial"/>
        </w:rPr>
        <w:t xml:space="preserve"> to carry out the essential steps for the basic flow and a </w:t>
      </w:r>
      <w:r w:rsidRPr="00894940">
        <w:rPr>
          <w:rFonts w:ascii="Arial" w:hAnsi="Arial" w:cs="Arial"/>
          <w:b/>
        </w:rPr>
        <w:t>clear indication of the output</w:t>
      </w:r>
      <w:r w:rsidRPr="00894940">
        <w:rPr>
          <w:rFonts w:ascii="Arial" w:hAnsi="Arial" w:cs="Arial"/>
        </w:rPr>
        <w:t xml:space="preserve">s that your prototype should give in response to the </w:t>
      </w:r>
      <w:r w:rsidR="000D56EA">
        <w:rPr>
          <w:rFonts w:ascii="Arial" w:hAnsi="Arial" w:cs="Arial"/>
        </w:rPr>
        <w:t>tester</w:t>
      </w:r>
      <w:r w:rsidRPr="00894940">
        <w:rPr>
          <w:rFonts w:ascii="Arial" w:hAnsi="Arial" w:cs="Arial"/>
        </w:rPr>
        <w:t>’s actions</w:t>
      </w:r>
      <w:r w:rsidR="00E15D61">
        <w:rPr>
          <w:rFonts w:ascii="Arial" w:hAnsi="Arial" w:cs="Arial"/>
        </w:rPr>
        <w:t>. (</w:t>
      </w:r>
      <w:r w:rsidRPr="00894940">
        <w:rPr>
          <w:rFonts w:ascii="Arial" w:hAnsi="Arial" w:cs="Arial"/>
        </w:rPr>
        <w:t xml:space="preserve">You can also provide wireframe diagrams </w:t>
      </w:r>
      <w:r w:rsidRPr="003E2263">
        <w:rPr>
          <w:rFonts w:ascii="Arial" w:hAnsi="Arial" w:cs="Arial"/>
        </w:rPr>
        <w:t>to help them carry out the tests.  These will be used to help determine if you have provided sufficient information in your test case to cover the essential steps for each requirement.</w:t>
      </w:r>
      <w:r w:rsidR="008F53BF">
        <w:rPr>
          <w:rFonts w:ascii="Arial" w:hAnsi="Arial" w:cs="Arial"/>
        </w:rPr>
        <w:t>)</w:t>
      </w:r>
    </w:p>
    <w:p w14:paraId="065A3D76" w14:textId="77777777" w:rsidR="008E3448" w:rsidRDefault="008E3448" w:rsidP="008E3448">
      <w:pPr>
        <w:ind w:right="-341"/>
        <w:jc w:val="right"/>
        <w:rPr>
          <w:rFonts w:ascii="Arial" w:hAnsi="Arial" w:cs="Arial"/>
          <w:sz w:val="22"/>
          <w:szCs w:val="22"/>
          <w:lang w:val="en-US"/>
        </w:rPr>
      </w:pPr>
    </w:p>
    <w:p w14:paraId="4EF481D4" w14:textId="77777777" w:rsidR="008E3448" w:rsidRDefault="008E3448" w:rsidP="008E3448">
      <w:pPr>
        <w:ind w:right="-341"/>
        <w:jc w:val="right"/>
        <w:rPr>
          <w:rFonts w:ascii="Arial" w:hAnsi="Arial" w:cs="Arial"/>
          <w:sz w:val="22"/>
          <w:szCs w:val="22"/>
          <w:lang w:val="en-US"/>
        </w:rPr>
      </w:pPr>
    </w:p>
    <w:p w14:paraId="15257111" w14:textId="77777777" w:rsidR="008E3448" w:rsidRDefault="008E3448" w:rsidP="008E3448">
      <w:pPr>
        <w:rPr>
          <w:rFonts w:ascii="Arial" w:hAnsi="Arial" w:cs="Arial"/>
          <w:u w:val="single"/>
        </w:rPr>
      </w:pPr>
      <w:r w:rsidRPr="5C5BC9F2">
        <w:rPr>
          <w:rFonts w:ascii="Arial" w:hAnsi="Arial" w:cs="Arial"/>
          <w:u w:val="single"/>
        </w:rPr>
        <w:t>Task 2 - Developing the prototype (</w:t>
      </w:r>
      <w:r>
        <w:rPr>
          <w:rFonts w:ascii="Arial" w:hAnsi="Arial" w:cs="Arial"/>
          <w:u w:val="single"/>
        </w:rPr>
        <w:t>7</w:t>
      </w:r>
      <w:r w:rsidRPr="5C5BC9F2">
        <w:rPr>
          <w:rFonts w:ascii="Arial" w:hAnsi="Arial" w:cs="Arial"/>
          <w:u w:val="single"/>
        </w:rPr>
        <w:t>00 words limit)</w:t>
      </w:r>
    </w:p>
    <w:p w14:paraId="586F64DA" w14:textId="43E6124D" w:rsidR="008E3448" w:rsidRPr="008D0D58" w:rsidRDefault="008E3448" w:rsidP="008E3448">
      <w:pPr>
        <w:numPr>
          <w:ilvl w:val="0"/>
          <w:numId w:val="12"/>
        </w:numPr>
        <w:rPr>
          <w:rFonts w:ascii="Arial" w:hAnsi="Arial" w:cs="Arial"/>
        </w:rPr>
      </w:pPr>
      <w:r w:rsidRPr="008D0D58">
        <w:rPr>
          <w:rFonts w:ascii="Arial" w:hAnsi="Arial" w:cs="Arial"/>
        </w:rPr>
        <w:t>Explain and evaluate the effectiveness of your team whilst developing the prototype. This section should consider the project management and development methodologies your team used alongside team dynamics covered in the module. (</w:t>
      </w:r>
      <w:r w:rsidR="008F53BF" w:rsidRPr="008D0D58">
        <w:rPr>
          <w:rFonts w:ascii="Arial" w:hAnsi="Arial" w:cs="Arial"/>
        </w:rPr>
        <w:t>Artifacts</w:t>
      </w:r>
      <w:r w:rsidRPr="008D0D58">
        <w:rPr>
          <w:rFonts w:ascii="Arial" w:hAnsi="Arial" w:cs="Arial"/>
        </w:rPr>
        <w:t xml:space="preserve"> such as - charts, and boards appropriate to the methodology used</w:t>
      </w:r>
      <w:r>
        <w:rPr>
          <w:rFonts w:ascii="Arial" w:hAnsi="Arial" w:cs="Arial"/>
        </w:rPr>
        <w:t xml:space="preserve"> </w:t>
      </w:r>
      <w:r w:rsidRPr="008D0D58">
        <w:rPr>
          <w:rFonts w:ascii="Arial" w:hAnsi="Arial" w:cs="Arial"/>
        </w:rPr>
        <w:t>can be included in an appendix of 3 pages max)</w:t>
      </w:r>
    </w:p>
    <w:p w14:paraId="447CEA91" w14:textId="77777777" w:rsidR="008E3448" w:rsidRDefault="008E3448" w:rsidP="008E3448">
      <w:pPr>
        <w:rPr>
          <w:rFonts w:ascii="Arial" w:hAnsi="Arial" w:cs="Arial"/>
        </w:rPr>
      </w:pPr>
    </w:p>
    <w:p w14:paraId="073FA1AF" w14:textId="177DC45C" w:rsidR="008E3448" w:rsidRDefault="008E3448" w:rsidP="008E3448">
      <w:pPr>
        <w:rPr>
          <w:rFonts w:ascii="Arial" w:hAnsi="Arial" w:cs="Arial"/>
        </w:rPr>
      </w:pPr>
      <w:bookmarkStart w:id="0" w:name="_Hlk31034712"/>
      <w:r>
        <w:rPr>
          <w:rFonts w:ascii="Arial" w:hAnsi="Arial" w:cs="Arial"/>
          <w:u w:val="single"/>
        </w:rPr>
        <w:lastRenderedPageBreak/>
        <w:t xml:space="preserve">Task 3 – </w:t>
      </w:r>
      <w:r w:rsidRPr="00EF5F12">
        <w:rPr>
          <w:rFonts w:ascii="Arial" w:hAnsi="Arial" w:cs="Arial"/>
          <w:b/>
          <w:bCs/>
          <w:u w:val="single"/>
        </w:rPr>
        <w:t>Video</w:t>
      </w:r>
      <w:r w:rsidR="00F83952" w:rsidRPr="00EF5F12">
        <w:rPr>
          <w:rFonts w:ascii="Arial" w:hAnsi="Arial" w:cs="Arial"/>
          <w:b/>
          <w:bCs/>
          <w:u w:val="single"/>
        </w:rPr>
        <w:t xml:space="preserve"> &amp; Quality Criteria</w:t>
      </w:r>
      <w:r>
        <w:rPr>
          <w:rFonts w:ascii="Arial" w:hAnsi="Arial" w:cs="Arial"/>
          <w:u w:val="single"/>
        </w:rPr>
        <w:t xml:space="preserve"> – Walk through </w:t>
      </w:r>
      <w:r w:rsidRPr="00E64E42">
        <w:rPr>
          <w:rFonts w:ascii="Arial" w:hAnsi="Arial" w:cs="Arial"/>
          <w:u w:val="single"/>
        </w:rPr>
        <w:t>demonstration</w:t>
      </w:r>
      <w:r>
        <w:rPr>
          <w:rFonts w:ascii="Arial" w:hAnsi="Arial" w:cs="Arial"/>
          <w:u w:val="single"/>
        </w:rPr>
        <w:t xml:space="preserve">, including software quality criteria of the elements of the prototype you developed. </w:t>
      </w:r>
      <w:bookmarkEnd w:id="0"/>
      <w:r>
        <w:rPr>
          <w:rFonts w:ascii="Arial" w:hAnsi="Arial" w:cs="Arial"/>
        </w:rPr>
        <w:t xml:space="preserve"> </w:t>
      </w:r>
    </w:p>
    <w:p w14:paraId="2F2A645B" w14:textId="77777777" w:rsidR="008E3448" w:rsidRDefault="008E3448" w:rsidP="008E3448">
      <w:pPr>
        <w:rPr>
          <w:rFonts w:ascii="Arial" w:hAnsi="Arial" w:cs="Arial"/>
        </w:rPr>
      </w:pPr>
    </w:p>
    <w:p w14:paraId="401B22C0" w14:textId="2A9CCF03" w:rsidR="00BB07F7" w:rsidRDefault="008E3448" w:rsidP="008E3448">
      <w:pPr>
        <w:numPr>
          <w:ilvl w:val="0"/>
          <w:numId w:val="12"/>
        </w:numPr>
        <w:ind w:right="-341"/>
        <w:jc w:val="both"/>
        <w:rPr>
          <w:rFonts w:ascii="Arial" w:hAnsi="Arial" w:cs="Arial"/>
        </w:rPr>
      </w:pPr>
      <w:r>
        <w:rPr>
          <w:rFonts w:ascii="Arial" w:hAnsi="Arial" w:cs="Arial"/>
        </w:rPr>
        <w:t>Make a video (</w:t>
      </w:r>
      <w:r w:rsidRPr="006C4F9C">
        <w:rPr>
          <w:rFonts w:ascii="Arial" w:hAnsi="Arial" w:cs="Arial"/>
          <w:b/>
          <w:bCs/>
        </w:rPr>
        <w:t>Maximum of 5-minutes</w:t>
      </w:r>
      <w:r>
        <w:rPr>
          <w:rFonts w:ascii="Arial" w:hAnsi="Arial" w:cs="Arial"/>
        </w:rPr>
        <w:t xml:space="preserve">) with narrative that </w:t>
      </w:r>
      <w:r w:rsidRPr="00366AC1">
        <w:rPr>
          <w:rFonts w:ascii="Arial" w:hAnsi="Arial" w:cs="Arial"/>
        </w:rPr>
        <w:t>run</w:t>
      </w:r>
      <w:r>
        <w:rPr>
          <w:rFonts w:ascii="Arial" w:hAnsi="Arial" w:cs="Arial"/>
        </w:rPr>
        <w:t>s</w:t>
      </w:r>
      <w:r w:rsidRPr="00366AC1">
        <w:rPr>
          <w:rFonts w:ascii="Arial" w:hAnsi="Arial" w:cs="Arial"/>
        </w:rPr>
        <w:t xml:space="preserve"> through the</w:t>
      </w:r>
      <w:r>
        <w:rPr>
          <w:rFonts w:ascii="Arial" w:hAnsi="Arial" w:cs="Arial"/>
        </w:rPr>
        <w:t xml:space="preserve"> working functionality of the prototype that you developed, </w:t>
      </w:r>
      <w:r w:rsidR="00E72854">
        <w:rPr>
          <w:rFonts w:ascii="Arial" w:hAnsi="Arial" w:cs="Arial"/>
        </w:rPr>
        <w:t xml:space="preserve">This video </w:t>
      </w:r>
      <w:r w:rsidR="00D01058">
        <w:rPr>
          <w:rFonts w:ascii="Arial" w:hAnsi="Arial" w:cs="Arial"/>
        </w:rPr>
        <w:t>should.</w:t>
      </w:r>
    </w:p>
    <w:p w14:paraId="0858D03A" w14:textId="7B36881F" w:rsidR="008E3448" w:rsidRPr="006513A1" w:rsidRDefault="008E3448" w:rsidP="00BB07F7">
      <w:pPr>
        <w:numPr>
          <w:ilvl w:val="1"/>
          <w:numId w:val="12"/>
        </w:numPr>
        <w:ind w:right="-341"/>
        <w:jc w:val="both"/>
        <w:rPr>
          <w:rFonts w:ascii="Arial" w:hAnsi="Arial" w:cs="Arial"/>
        </w:rPr>
      </w:pPr>
      <w:r>
        <w:rPr>
          <w:rFonts w:ascii="Arial" w:hAnsi="Arial" w:cs="Arial"/>
        </w:rPr>
        <w:t xml:space="preserve">clearly showing how </w:t>
      </w:r>
      <w:r w:rsidR="00BB07F7">
        <w:rPr>
          <w:rFonts w:ascii="Arial" w:hAnsi="Arial" w:cs="Arial"/>
        </w:rPr>
        <w:t>your section</w:t>
      </w:r>
      <w:r>
        <w:rPr>
          <w:rFonts w:ascii="Arial" w:hAnsi="Arial" w:cs="Arial"/>
        </w:rPr>
        <w:t xml:space="preserve"> integrate</w:t>
      </w:r>
      <w:r w:rsidR="00BB07F7">
        <w:rPr>
          <w:rFonts w:ascii="Arial" w:hAnsi="Arial" w:cs="Arial"/>
        </w:rPr>
        <w:t>s</w:t>
      </w:r>
      <w:r>
        <w:rPr>
          <w:rFonts w:ascii="Arial" w:hAnsi="Arial" w:cs="Arial"/>
        </w:rPr>
        <w:t xml:space="preserve"> with other related sections of the prototype</w:t>
      </w:r>
      <w:r w:rsidRPr="006513A1">
        <w:rPr>
          <w:rFonts w:ascii="Arial" w:hAnsi="Arial" w:cs="Arial"/>
        </w:rPr>
        <w:t xml:space="preserve">. </w:t>
      </w:r>
    </w:p>
    <w:p w14:paraId="5238FA64" w14:textId="77777777" w:rsidR="008E3448" w:rsidRPr="004C135A" w:rsidRDefault="008E3448" w:rsidP="008E3448">
      <w:pPr>
        <w:numPr>
          <w:ilvl w:val="1"/>
          <w:numId w:val="12"/>
        </w:numPr>
        <w:ind w:right="-341"/>
        <w:jc w:val="both"/>
        <w:rPr>
          <w:rFonts w:ascii="Arial" w:hAnsi="Arial"/>
        </w:rPr>
      </w:pPr>
      <w:r>
        <w:rPr>
          <w:rFonts w:ascii="Arial" w:hAnsi="Arial"/>
        </w:rPr>
        <w:t xml:space="preserve">As part of the demonstration </w:t>
      </w:r>
      <w:r w:rsidRPr="00CD4272">
        <w:rPr>
          <w:rFonts w:ascii="Arial" w:hAnsi="Arial"/>
        </w:rPr>
        <w:t xml:space="preserve">highlight </w:t>
      </w:r>
      <w:r>
        <w:rPr>
          <w:rFonts w:ascii="Arial" w:hAnsi="Arial"/>
        </w:rPr>
        <w:t>TWO</w:t>
      </w:r>
      <w:r w:rsidRPr="00CD4272">
        <w:rPr>
          <w:rFonts w:ascii="Arial" w:hAnsi="Arial"/>
        </w:rPr>
        <w:t xml:space="preserve"> examples </w:t>
      </w:r>
      <w:r>
        <w:rPr>
          <w:rFonts w:ascii="Arial" w:hAnsi="Arial"/>
        </w:rPr>
        <w:t xml:space="preserve">of </w:t>
      </w:r>
      <w:r w:rsidRPr="00CD4272">
        <w:rPr>
          <w:rFonts w:ascii="Arial" w:hAnsi="Arial"/>
        </w:rPr>
        <w:t xml:space="preserve">how and where </w:t>
      </w:r>
      <w:r w:rsidRPr="00CD4272">
        <w:rPr>
          <w:rFonts w:ascii="Arial" w:hAnsi="Arial"/>
          <w:b/>
        </w:rPr>
        <w:t>your part</w:t>
      </w:r>
      <w:r w:rsidRPr="00CD4272">
        <w:rPr>
          <w:rFonts w:ascii="Arial" w:hAnsi="Arial"/>
        </w:rPr>
        <w:t xml:space="preserve"> of the final product took into consideration </w:t>
      </w:r>
      <w:r>
        <w:rPr>
          <w:rFonts w:ascii="Arial" w:hAnsi="Arial"/>
        </w:rPr>
        <w:t xml:space="preserve">software </w:t>
      </w:r>
      <w:r w:rsidRPr="00CD4272">
        <w:rPr>
          <w:rFonts w:ascii="Arial" w:hAnsi="Arial"/>
        </w:rPr>
        <w:t>quality criteria (</w:t>
      </w:r>
      <w:proofErr w:type="gramStart"/>
      <w:r w:rsidRPr="00CD4272">
        <w:rPr>
          <w:rFonts w:ascii="Arial" w:hAnsi="Arial"/>
        </w:rPr>
        <w:t>e.g.</w:t>
      </w:r>
      <w:proofErr w:type="gramEnd"/>
      <w:r w:rsidRPr="00CD4272">
        <w:rPr>
          <w:rFonts w:ascii="Arial" w:hAnsi="Arial"/>
        </w:rPr>
        <w:t xml:space="preserve"> usability, reliability,</w:t>
      </w:r>
      <w:r>
        <w:rPr>
          <w:rFonts w:ascii="Arial" w:hAnsi="Arial"/>
        </w:rPr>
        <w:t xml:space="preserve"> integrity, </w:t>
      </w:r>
      <w:r w:rsidRPr="5C5BC9F2">
        <w:rPr>
          <w:rFonts w:ascii="Arial" w:hAnsi="Arial" w:cs="Arial"/>
        </w:rPr>
        <w:t>maintainability, testability, and flexibility</w:t>
      </w:r>
      <w:r w:rsidRPr="00CD4272">
        <w:rPr>
          <w:rFonts w:ascii="Arial" w:hAnsi="Arial"/>
        </w:rPr>
        <w:t>).</w:t>
      </w:r>
      <w:r>
        <w:rPr>
          <w:rFonts w:ascii="Arial" w:hAnsi="Arial"/>
        </w:rPr>
        <w:t xml:space="preserve"> </w:t>
      </w:r>
    </w:p>
    <w:p w14:paraId="6EEAA671" w14:textId="77777777" w:rsidR="008E3448" w:rsidRDefault="008E3448" w:rsidP="008E3448">
      <w:pPr>
        <w:numPr>
          <w:ilvl w:val="1"/>
          <w:numId w:val="12"/>
        </w:numPr>
        <w:ind w:right="-341"/>
        <w:jc w:val="both"/>
        <w:rPr>
          <w:rFonts w:ascii="Arial" w:hAnsi="Arial" w:cs="Arial"/>
        </w:rPr>
      </w:pPr>
      <w:r>
        <w:rPr>
          <w:rFonts w:ascii="Arial" w:hAnsi="Arial" w:cs="Arial"/>
        </w:rPr>
        <w:t>H</w:t>
      </w:r>
      <w:r w:rsidRPr="00366AC1">
        <w:rPr>
          <w:rFonts w:ascii="Arial" w:hAnsi="Arial" w:cs="Arial"/>
        </w:rPr>
        <w:t xml:space="preserve">ighlight any extra features or interesting functionality that </w:t>
      </w:r>
      <w:r>
        <w:rPr>
          <w:rFonts w:ascii="Arial" w:hAnsi="Arial" w:cs="Arial"/>
        </w:rPr>
        <w:t>were</w:t>
      </w:r>
      <w:r w:rsidRPr="00366AC1">
        <w:rPr>
          <w:rFonts w:ascii="Arial" w:hAnsi="Arial" w:cs="Arial"/>
        </w:rPr>
        <w:t xml:space="preserve"> successfully implemented.</w:t>
      </w:r>
    </w:p>
    <w:p w14:paraId="3B002E45" w14:textId="77777777" w:rsidR="008E3448" w:rsidRDefault="008E3448" w:rsidP="008E3448">
      <w:pPr>
        <w:ind w:right="-341"/>
        <w:jc w:val="both"/>
        <w:rPr>
          <w:rFonts w:ascii="Arial" w:hAnsi="Arial" w:cs="Arial"/>
        </w:rPr>
      </w:pPr>
    </w:p>
    <w:p w14:paraId="27BCC7A6" w14:textId="77777777" w:rsidR="008E3448" w:rsidRDefault="008E3448" w:rsidP="008E3448">
      <w:pPr>
        <w:pStyle w:val="BodyText"/>
        <w:ind w:left="720"/>
        <w:jc w:val="right"/>
        <w:rPr>
          <w:sz w:val="24"/>
          <w:szCs w:val="24"/>
          <w:lang w:val="en-GB"/>
        </w:rPr>
      </w:pPr>
    </w:p>
    <w:p w14:paraId="1043F736" w14:textId="77777777" w:rsidR="008E3448" w:rsidRDefault="008E3448" w:rsidP="008E3448">
      <w:pPr>
        <w:pStyle w:val="BodyText"/>
        <w:jc w:val="left"/>
        <w:rPr>
          <w:sz w:val="24"/>
          <w:szCs w:val="24"/>
          <w:u w:val="single"/>
          <w:lang w:val="en-GB"/>
        </w:rPr>
      </w:pPr>
      <w:r w:rsidRPr="5C5BC9F2">
        <w:rPr>
          <w:sz w:val="24"/>
          <w:szCs w:val="24"/>
          <w:u w:val="single"/>
          <w:lang w:val="en-GB"/>
        </w:rPr>
        <w:t xml:space="preserve">Task </w:t>
      </w:r>
      <w:r>
        <w:rPr>
          <w:sz w:val="24"/>
          <w:szCs w:val="24"/>
          <w:u w:val="single"/>
          <w:lang w:val="en-GB"/>
        </w:rPr>
        <w:t>4</w:t>
      </w:r>
      <w:r w:rsidRPr="5C5BC9F2">
        <w:rPr>
          <w:sz w:val="24"/>
          <w:szCs w:val="24"/>
          <w:u w:val="single"/>
          <w:lang w:val="en-GB"/>
        </w:rPr>
        <w:t xml:space="preserve"> – Peer and Self</w:t>
      </w:r>
      <w:r>
        <w:rPr>
          <w:sz w:val="24"/>
          <w:szCs w:val="24"/>
          <w:u w:val="single"/>
          <w:lang w:val="en-GB"/>
        </w:rPr>
        <w:t>-</w:t>
      </w:r>
      <w:r w:rsidRPr="5C5BC9F2">
        <w:rPr>
          <w:sz w:val="24"/>
          <w:szCs w:val="24"/>
          <w:u w:val="single"/>
          <w:lang w:val="en-GB"/>
        </w:rPr>
        <w:t>assessment</w:t>
      </w:r>
      <w:r>
        <w:rPr>
          <w:sz w:val="24"/>
          <w:szCs w:val="24"/>
          <w:u w:val="single"/>
          <w:lang w:val="en-GB"/>
        </w:rPr>
        <w:t xml:space="preserve"> (use form provided, max 1 page per student)</w:t>
      </w:r>
    </w:p>
    <w:p w14:paraId="1A6F862C" w14:textId="77777777" w:rsidR="008E3448" w:rsidRDefault="008E3448" w:rsidP="008E3448">
      <w:pPr>
        <w:pStyle w:val="BodyText"/>
        <w:jc w:val="left"/>
        <w:rPr>
          <w:sz w:val="24"/>
          <w:szCs w:val="24"/>
          <w:u w:val="single"/>
          <w:lang w:val="en-GB"/>
        </w:rPr>
      </w:pPr>
    </w:p>
    <w:p w14:paraId="437AF843" w14:textId="77777777" w:rsidR="008E3448" w:rsidRPr="00B75043" w:rsidRDefault="008E3448" w:rsidP="008E3448">
      <w:pPr>
        <w:numPr>
          <w:ilvl w:val="0"/>
          <w:numId w:val="12"/>
        </w:numPr>
        <w:ind w:right="-341"/>
        <w:jc w:val="both"/>
        <w:rPr>
          <w:rFonts w:ascii="Arial" w:hAnsi="Arial" w:cs="Arial"/>
        </w:rPr>
      </w:pPr>
      <w:r w:rsidRPr="00B75043">
        <w:rPr>
          <w:rFonts w:ascii="Arial" w:hAnsi="Arial" w:cs="Arial"/>
        </w:rPr>
        <w:t>Looking back at your experience having undertaken the team exercise for module CMT3</w:t>
      </w:r>
      <w:r>
        <w:rPr>
          <w:rFonts w:ascii="Arial" w:hAnsi="Arial" w:cs="Arial"/>
        </w:rPr>
        <w:t>1</w:t>
      </w:r>
      <w:r w:rsidRPr="00B75043">
        <w:rPr>
          <w:rFonts w:ascii="Arial" w:hAnsi="Arial" w:cs="Arial"/>
        </w:rPr>
        <w:t>3 Software Engineering</w:t>
      </w:r>
      <w:r>
        <w:rPr>
          <w:rFonts w:ascii="Arial" w:hAnsi="Arial" w:cs="Arial"/>
        </w:rPr>
        <w:t xml:space="preserve"> during the Spring semester</w:t>
      </w:r>
      <w:r w:rsidRPr="00B75043">
        <w:rPr>
          <w:rFonts w:ascii="Arial" w:hAnsi="Arial" w:cs="Arial"/>
        </w:rPr>
        <w:t xml:space="preserve">, </w:t>
      </w:r>
      <w:r>
        <w:rPr>
          <w:rFonts w:ascii="Arial" w:hAnsi="Arial" w:cs="Arial"/>
        </w:rPr>
        <w:t xml:space="preserve">complete a peer/self- assessment for each member of your team including yourself. </w:t>
      </w:r>
      <w:r w:rsidRPr="00B75043">
        <w:rPr>
          <w:rFonts w:ascii="Arial" w:hAnsi="Arial" w:cs="Arial"/>
        </w:rPr>
        <w:t xml:space="preserve"> </w:t>
      </w:r>
    </w:p>
    <w:p w14:paraId="5F92F79B" w14:textId="77777777" w:rsidR="008E3448" w:rsidRDefault="008E3448" w:rsidP="008E3448">
      <w:pPr>
        <w:pStyle w:val="BodyText"/>
        <w:ind w:left="720"/>
        <w:jc w:val="right"/>
        <w:rPr>
          <w:sz w:val="24"/>
          <w:szCs w:val="24"/>
          <w:lang w:val="en-GB"/>
        </w:rPr>
      </w:pPr>
    </w:p>
    <w:p w14:paraId="2431EA46" w14:textId="77777777" w:rsidR="008E3448" w:rsidRPr="004D49CD" w:rsidRDefault="008E3448" w:rsidP="008E3448">
      <w:pPr>
        <w:ind w:left="360" w:right="-341"/>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2296"/>
      </w:tblGrid>
      <w:tr w:rsidR="008E3448" w:rsidRPr="004527AF" w14:paraId="233760BF" w14:textId="77777777" w:rsidTr="00441639">
        <w:trPr>
          <w:jc w:val="center"/>
        </w:trPr>
        <w:tc>
          <w:tcPr>
            <w:tcW w:w="5637" w:type="dxa"/>
          </w:tcPr>
          <w:p w14:paraId="29F547AA" w14:textId="77777777" w:rsidR="008E3448" w:rsidRPr="004527AF" w:rsidRDefault="008E3448" w:rsidP="00441639">
            <w:pPr>
              <w:rPr>
                <w:rFonts w:ascii="Arial" w:hAnsi="Arial" w:cs="Arial"/>
                <w:b/>
              </w:rPr>
            </w:pPr>
            <w:r w:rsidRPr="004527AF">
              <w:rPr>
                <w:rFonts w:ascii="Arial" w:hAnsi="Arial" w:cs="Arial"/>
                <w:b/>
              </w:rPr>
              <w:t>Portfolio Element</w:t>
            </w:r>
          </w:p>
        </w:tc>
        <w:tc>
          <w:tcPr>
            <w:tcW w:w="2296" w:type="dxa"/>
          </w:tcPr>
          <w:p w14:paraId="41CAFC21" w14:textId="77777777" w:rsidR="008E3448" w:rsidRPr="004527AF" w:rsidRDefault="008E3448" w:rsidP="00441639">
            <w:pPr>
              <w:rPr>
                <w:rFonts w:ascii="Arial" w:hAnsi="Arial" w:cs="Arial"/>
                <w:b/>
              </w:rPr>
            </w:pPr>
            <w:r w:rsidRPr="004527AF">
              <w:rPr>
                <w:rFonts w:ascii="Arial" w:hAnsi="Arial" w:cs="Arial"/>
                <w:b/>
              </w:rPr>
              <w:t>Contribution</w:t>
            </w:r>
          </w:p>
        </w:tc>
      </w:tr>
      <w:tr w:rsidR="008E3448" w:rsidRPr="004527AF" w14:paraId="1F14DADF" w14:textId="77777777" w:rsidTr="00441639">
        <w:trPr>
          <w:jc w:val="center"/>
        </w:trPr>
        <w:tc>
          <w:tcPr>
            <w:tcW w:w="5637" w:type="dxa"/>
          </w:tcPr>
          <w:p w14:paraId="1E87424D" w14:textId="77777777" w:rsidR="008E3448" w:rsidRPr="004527AF" w:rsidRDefault="008E3448" w:rsidP="00441639">
            <w:pPr>
              <w:rPr>
                <w:rFonts w:ascii="Arial" w:hAnsi="Arial" w:cs="Arial"/>
              </w:rPr>
            </w:pPr>
            <w:r>
              <w:rPr>
                <w:rFonts w:ascii="Arial" w:hAnsi="Arial" w:cs="Arial"/>
              </w:rPr>
              <w:t xml:space="preserve">Task 1 - </w:t>
            </w:r>
            <w:r w:rsidRPr="004527AF">
              <w:rPr>
                <w:rFonts w:ascii="Arial" w:hAnsi="Arial" w:cs="Arial"/>
              </w:rPr>
              <w:t>Test cases</w:t>
            </w:r>
          </w:p>
        </w:tc>
        <w:tc>
          <w:tcPr>
            <w:tcW w:w="2296" w:type="dxa"/>
          </w:tcPr>
          <w:p w14:paraId="46073F51" w14:textId="77777777" w:rsidR="008E3448" w:rsidRPr="004527AF" w:rsidRDefault="008E3448" w:rsidP="00441639">
            <w:pPr>
              <w:rPr>
                <w:rFonts w:ascii="Arial" w:hAnsi="Arial" w:cs="Arial"/>
              </w:rPr>
            </w:pPr>
            <w:r>
              <w:rPr>
                <w:rFonts w:ascii="Arial" w:hAnsi="Arial" w:cs="Arial"/>
              </w:rPr>
              <w:t>20%</w:t>
            </w:r>
          </w:p>
        </w:tc>
      </w:tr>
      <w:tr w:rsidR="008E3448" w:rsidRPr="004527AF" w14:paraId="5B602E67" w14:textId="77777777" w:rsidTr="00441639">
        <w:trPr>
          <w:jc w:val="center"/>
        </w:trPr>
        <w:tc>
          <w:tcPr>
            <w:tcW w:w="5637" w:type="dxa"/>
          </w:tcPr>
          <w:p w14:paraId="7E1D6BAF" w14:textId="77777777" w:rsidR="008E3448" w:rsidRPr="004527AF" w:rsidRDefault="008E3448" w:rsidP="00441639">
            <w:pPr>
              <w:rPr>
                <w:rFonts w:ascii="Arial" w:hAnsi="Arial" w:cs="Arial"/>
              </w:rPr>
            </w:pPr>
            <w:r>
              <w:rPr>
                <w:rFonts w:ascii="Arial" w:hAnsi="Arial" w:cs="Arial"/>
              </w:rPr>
              <w:t>Task 2 - Developing the prototype</w:t>
            </w:r>
          </w:p>
        </w:tc>
        <w:tc>
          <w:tcPr>
            <w:tcW w:w="2296" w:type="dxa"/>
          </w:tcPr>
          <w:p w14:paraId="49B90E23" w14:textId="77777777" w:rsidR="008E3448" w:rsidRPr="004527AF" w:rsidRDefault="008E3448" w:rsidP="00441639">
            <w:pPr>
              <w:rPr>
                <w:rFonts w:ascii="Arial" w:hAnsi="Arial" w:cs="Arial"/>
              </w:rPr>
            </w:pPr>
            <w:r>
              <w:rPr>
                <w:rFonts w:ascii="Arial" w:hAnsi="Arial" w:cs="Arial"/>
              </w:rPr>
              <w:t>35%</w:t>
            </w:r>
          </w:p>
        </w:tc>
      </w:tr>
      <w:tr w:rsidR="008E3448" w:rsidRPr="004527AF" w14:paraId="43DE73F8" w14:textId="77777777" w:rsidTr="00441639">
        <w:trPr>
          <w:jc w:val="center"/>
        </w:trPr>
        <w:tc>
          <w:tcPr>
            <w:tcW w:w="5637" w:type="dxa"/>
          </w:tcPr>
          <w:p w14:paraId="13E10F85" w14:textId="77777777" w:rsidR="008E3448" w:rsidRDefault="008E3448" w:rsidP="00441639">
            <w:pPr>
              <w:rPr>
                <w:rFonts w:ascii="Arial" w:hAnsi="Arial" w:cs="Arial"/>
              </w:rPr>
            </w:pPr>
            <w:r>
              <w:rPr>
                <w:rFonts w:ascii="Arial" w:hAnsi="Arial" w:cs="Arial"/>
              </w:rPr>
              <w:t xml:space="preserve">Task 4 - Video - </w:t>
            </w:r>
            <w:r w:rsidRPr="004527AF">
              <w:rPr>
                <w:rFonts w:ascii="Arial" w:hAnsi="Arial" w:cs="Arial"/>
              </w:rPr>
              <w:t>Demonstration</w:t>
            </w:r>
            <w:r>
              <w:rPr>
                <w:rFonts w:ascii="Arial" w:hAnsi="Arial" w:cs="Arial"/>
              </w:rPr>
              <w:t xml:space="preserve"> (Prototype)</w:t>
            </w:r>
          </w:p>
        </w:tc>
        <w:tc>
          <w:tcPr>
            <w:tcW w:w="2296" w:type="dxa"/>
          </w:tcPr>
          <w:p w14:paraId="3C1D1C96" w14:textId="77777777" w:rsidR="008E3448" w:rsidRDefault="008E3448" w:rsidP="00441639">
            <w:pPr>
              <w:rPr>
                <w:rFonts w:ascii="Arial" w:hAnsi="Arial" w:cs="Arial"/>
              </w:rPr>
            </w:pPr>
            <w:r>
              <w:rPr>
                <w:rFonts w:ascii="Arial" w:hAnsi="Arial" w:cs="Arial"/>
              </w:rPr>
              <w:t>40%</w:t>
            </w:r>
          </w:p>
        </w:tc>
      </w:tr>
      <w:tr w:rsidR="008E3448" w:rsidRPr="004527AF" w14:paraId="1FA773CE" w14:textId="77777777" w:rsidTr="00441639">
        <w:trPr>
          <w:jc w:val="center"/>
        </w:trPr>
        <w:tc>
          <w:tcPr>
            <w:tcW w:w="5637" w:type="dxa"/>
          </w:tcPr>
          <w:p w14:paraId="4813C3E4" w14:textId="77777777" w:rsidR="008E3448" w:rsidRPr="004527AF" w:rsidRDefault="008E3448" w:rsidP="00441639">
            <w:pPr>
              <w:rPr>
                <w:rFonts w:ascii="Arial" w:hAnsi="Arial" w:cs="Arial"/>
              </w:rPr>
            </w:pPr>
            <w:r w:rsidRPr="4A68CD6B">
              <w:rPr>
                <w:rFonts w:ascii="Arial" w:hAnsi="Arial" w:cs="Arial"/>
              </w:rPr>
              <w:t xml:space="preserve">Task 5 </w:t>
            </w:r>
            <w:r>
              <w:rPr>
                <w:rFonts w:ascii="Arial" w:hAnsi="Arial" w:cs="Arial"/>
              </w:rPr>
              <w:t>– Peer and Self-Assessment</w:t>
            </w:r>
          </w:p>
        </w:tc>
        <w:tc>
          <w:tcPr>
            <w:tcW w:w="2296" w:type="dxa"/>
          </w:tcPr>
          <w:p w14:paraId="394ED0A7" w14:textId="77777777" w:rsidR="008E3448" w:rsidRPr="004527AF" w:rsidRDefault="008E3448" w:rsidP="00441639">
            <w:pPr>
              <w:rPr>
                <w:rFonts w:ascii="Arial" w:hAnsi="Arial" w:cs="Arial"/>
              </w:rPr>
            </w:pPr>
            <w:r>
              <w:rPr>
                <w:rFonts w:ascii="Arial" w:hAnsi="Arial" w:cs="Arial"/>
              </w:rPr>
              <w:t>5%</w:t>
            </w:r>
          </w:p>
        </w:tc>
      </w:tr>
      <w:tr w:rsidR="008E3448" w:rsidRPr="004527AF" w14:paraId="289BC723" w14:textId="77777777" w:rsidTr="00441639">
        <w:trPr>
          <w:jc w:val="center"/>
        </w:trPr>
        <w:tc>
          <w:tcPr>
            <w:tcW w:w="5637" w:type="dxa"/>
          </w:tcPr>
          <w:p w14:paraId="76127735" w14:textId="77777777" w:rsidR="008E3448" w:rsidRPr="004527AF" w:rsidRDefault="008E3448" w:rsidP="00441639">
            <w:pPr>
              <w:rPr>
                <w:rFonts w:ascii="Arial" w:hAnsi="Arial" w:cs="Arial"/>
              </w:rPr>
            </w:pPr>
            <w:r>
              <w:rPr>
                <w:rFonts w:ascii="Arial" w:hAnsi="Arial" w:cs="Arial"/>
              </w:rPr>
              <w:t>Total</w:t>
            </w:r>
          </w:p>
        </w:tc>
        <w:tc>
          <w:tcPr>
            <w:tcW w:w="2296" w:type="dxa"/>
          </w:tcPr>
          <w:p w14:paraId="3D741022" w14:textId="77777777" w:rsidR="008E3448" w:rsidRPr="004527AF" w:rsidRDefault="008E3448" w:rsidP="00441639">
            <w:pPr>
              <w:rPr>
                <w:rFonts w:ascii="Arial" w:hAnsi="Arial" w:cs="Arial"/>
              </w:rPr>
            </w:pPr>
            <w:r>
              <w:rPr>
                <w:rFonts w:ascii="Arial" w:hAnsi="Arial" w:cs="Arial"/>
              </w:rPr>
              <w:t>100</w:t>
            </w:r>
          </w:p>
        </w:tc>
      </w:tr>
    </w:tbl>
    <w:p w14:paraId="7B335AEF" w14:textId="77777777" w:rsidR="008E3448" w:rsidRDefault="008E3448" w:rsidP="008E3448">
      <w:pPr>
        <w:pStyle w:val="Heading2"/>
        <w:rPr>
          <w:rFonts w:ascii="Arial" w:hAnsi="Arial" w:cs="Arial"/>
          <w:sz w:val="24"/>
          <w:szCs w:val="24"/>
        </w:rPr>
      </w:pPr>
    </w:p>
    <w:p w14:paraId="5192A3B6" w14:textId="77777777" w:rsidR="00BA2183" w:rsidRPr="00CD0F7F" w:rsidRDefault="00BA2183">
      <w:pPr>
        <w:pBdr>
          <w:bottom w:val="single" w:sz="6" w:space="1" w:color="auto"/>
        </w:pBdr>
        <w:rPr>
          <w:rFonts w:ascii="Franklin Gothic Book" w:hAnsi="Franklin Gothic Book"/>
        </w:rPr>
      </w:pPr>
    </w:p>
    <w:p w14:paraId="5C80DC84" w14:textId="77777777" w:rsidR="00BA2183" w:rsidRPr="00454CF9" w:rsidRDefault="00BA2183" w:rsidP="00454CF9">
      <w:pPr>
        <w:pStyle w:val="Heading2"/>
      </w:pPr>
      <w:r w:rsidRPr="00454CF9">
        <w:t>Learning Outcomes Assessed</w:t>
      </w:r>
    </w:p>
    <w:p w14:paraId="3327CFEB" w14:textId="00AF35D9" w:rsidR="0095508B" w:rsidRPr="00A036C2" w:rsidRDefault="0095508B" w:rsidP="0095508B">
      <w:pPr>
        <w:numPr>
          <w:ilvl w:val="0"/>
          <w:numId w:val="27"/>
        </w:numPr>
        <w:spacing w:before="100" w:beforeAutospacing="1" w:after="100" w:afterAutospacing="1"/>
        <w:rPr>
          <w:rFonts w:ascii="Times New Roman" w:eastAsia="Times New Roman" w:hAnsi="Times New Roman" w:cs="Times New Roman"/>
          <w:lang w:eastAsia="en-GB"/>
        </w:rPr>
      </w:pPr>
      <w:r w:rsidRPr="00A036C2">
        <w:rPr>
          <w:rFonts w:ascii="Times New Roman" w:eastAsia="Times New Roman" w:hAnsi="Times New Roman" w:cs="Times New Roman"/>
          <w:lang w:eastAsia="en-GB"/>
        </w:rPr>
        <w:t>Select, follow, and evaluate software development methodologies</w:t>
      </w:r>
    </w:p>
    <w:p w14:paraId="19603886" w14:textId="77777777" w:rsidR="0095508B" w:rsidRPr="00A036C2" w:rsidRDefault="0095508B" w:rsidP="0095508B">
      <w:pPr>
        <w:numPr>
          <w:ilvl w:val="0"/>
          <w:numId w:val="27"/>
        </w:numPr>
        <w:spacing w:before="100" w:beforeAutospacing="1" w:after="100" w:afterAutospacing="1"/>
        <w:rPr>
          <w:rFonts w:ascii="Times New Roman" w:eastAsia="Times New Roman" w:hAnsi="Times New Roman" w:cs="Times New Roman"/>
          <w:lang w:eastAsia="en-GB"/>
        </w:rPr>
      </w:pPr>
      <w:r w:rsidRPr="00A036C2">
        <w:rPr>
          <w:rFonts w:ascii="Times New Roman" w:eastAsia="Times New Roman" w:hAnsi="Times New Roman" w:cs="Times New Roman"/>
          <w:lang w:eastAsia="en-GB"/>
        </w:rPr>
        <w:t>Analyse and reflect on personal and team performance</w:t>
      </w:r>
    </w:p>
    <w:p w14:paraId="1B653177" w14:textId="77777777" w:rsidR="0095508B" w:rsidRPr="00A036C2" w:rsidRDefault="0095508B" w:rsidP="0095508B">
      <w:pPr>
        <w:numPr>
          <w:ilvl w:val="0"/>
          <w:numId w:val="27"/>
        </w:numPr>
        <w:spacing w:before="100" w:beforeAutospacing="1" w:after="100" w:afterAutospacing="1"/>
        <w:rPr>
          <w:rFonts w:ascii="Times New Roman" w:eastAsia="Times New Roman" w:hAnsi="Times New Roman" w:cs="Times New Roman"/>
          <w:lang w:eastAsia="en-GB"/>
        </w:rPr>
      </w:pPr>
      <w:r w:rsidRPr="00A036C2">
        <w:rPr>
          <w:rFonts w:ascii="Times New Roman" w:eastAsia="Times New Roman" w:hAnsi="Times New Roman" w:cs="Times New Roman"/>
          <w:lang w:eastAsia="en-GB"/>
        </w:rPr>
        <w:t>Evaluate the outcomes of a project taking into consideration appropriate characteristics of software quality</w:t>
      </w:r>
    </w:p>
    <w:p w14:paraId="033B3C77" w14:textId="77777777" w:rsidR="004A54E7" w:rsidRPr="00CD0F7F" w:rsidRDefault="004A54E7">
      <w:pPr>
        <w:pBdr>
          <w:bottom w:val="single" w:sz="6" w:space="1" w:color="auto"/>
        </w:pBdr>
        <w:rPr>
          <w:rFonts w:ascii="Franklin Gothic Book" w:hAnsi="Franklin Gothic Book"/>
        </w:rPr>
      </w:pPr>
    </w:p>
    <w:p w14:paraId="4B8FDE98" w14:textId="77777777" w:rsidR="00BA2183" w:rsidRPr="00454CF9" w:rsidRDefault="00BA2183" w:rsidP="00CD0F7F">
      <w:pPr>
        <w:pStyle w:val="Heading2"/>
      </w:pPr>
      <w:r w:rsidRPr="00454CF9">
        <w:t>Criteria</w:t>
      </w:r>
      <w:r w:rsidR="00DD7E1F" w:rsidRPr="00454CF9">
        <w:t xml:space="preserve"> for assessment</w:t>
      </w:r>
    </w:p>
    <w:p w14:paraId="695B378C" w14:textId="77777777" w:rsidR="00DD7E1F" w:rsidRPr="00CD0F7F" w:rsidRDefault="00DD7E1F" w:rsidP="00DD7E1F">
      <w:pPr>
        <w:rPr>
          <w:rFonts w:ascii="Franklin Gothic Book" w:hAnsi="Franklin Gothic Book"/>
        </w:rPr>
      </w:pPr>
    </w:p>
    <w:p w14:paraId="6DB68388" w14:textId="77777777" w:rsidR="009D64C3" w:rsidRPr="00E62688" w:rsidRDefault="009D64C3" w:rsidP="009D64C3">
      <w:pPr>
        <w:pStyle w:val="Body"/>
        <w:tabs>
          <w:tab w:val="left" w:pos="426"/>
          <w:tab w:val="left" w:pos="5954"/>
        </w:tabs>
        <w:spacing w:before="120" w:after="120"/>
        <w:rPr>
          <w:rFonts w:ascii="Arial" w:hAnsi="Arial" w:cs="Arial"/>
          <w:b/>
          <w:bCs/>
          <w:lang w:val="en-GB"/>
        </w:rPr>
      </w:pPr>
      <w:r w:rsidRPr="007973BA">
        <w:rPr>
          <w:rFonts w:ascii="Arial" w:hAnsi="Arial" w:cs="Arial"/>
          <w:lang w:val="en-GB"/>
        </w:rPr>
        <w:t>The criteria and feedback rubric used for marking are provided so you can see how your coursework will be marked against the stated criteria</w:t>
      </w:r>
      <w:r>
        <w:rPr>
          <w:rFonts w:ascii="Arial" w:hAnsi="Arial" w:cs="Arial"/>
        </w:rPr>
        <w:t xml:space="preserve"> - see “</w:t>
      </w:r>
      <w:r w:rsidRPr="00971F48">
        <w:rPr>
          <w:rFonts w:ascii="Arial" w:hAnsi="Arial" w:cs="Arial"/>
          <w:b/>
          <w:bCs/>
          <w:lang w:val="en-GB"/>
        </w:rPr>
        <w:t>Criteria for Assessment</w:t>
      </w:r>
      <w:r>
        <w:rPr>
          <w:rFonts w:ascii="Arial" w:hAnsi="Arial" w:cs="Arial"/>
          <w:b/>
          <w:bCs/>
          <w:lang w:val="en-GB"/>
        </w:rPr>
        <w:t xml:space="preserve">’ </w:t>
      </w:r>
      <w:r w:rsidRPr="004D68C8">
        <w:rPr>
          <w:rFonts w:ascii="Arial" w:hAnsi="Arial" w:cs="Arial"/>
        </w:rPr>
        <w:t xml:space="preserve">section </w:t>
      </w:r>
      <w:r w:rsidRPr="007973BA">
        <w:rPr>
          <w:rFonts w:ascii="Arial" w:hAnsi="Arial" w:cs="Arial"/>
        </w:rPr>
        <w:t>at the end of this document</w:t>
      </w:r>
      <w:r>
        <w:rPr>
          <w:rFonts w:ascii="Arial" w:hAnsi="Arial" w:cs="Arial"/>
        </w:rPr>
        <w:t>.</w:t>
      </w:r>
    </w:p>
    <w:p w14:paraId="0DE0E462" w14:textId="77777777" w:rsidR="009D64C3" w:rsidRPr="007973BA" w:rsidRDefault="009D64C3" w:rsidP="009D64C3">
      <w:pPr>
        <w:rPr>
          <w:rFonts w:ascii="Arial" w:hAnsi="Arial" w:cs="Arial"/>
        </w:rPr>
      </w:pPr>
    </w:p>
    <w:p w14:paraId="07A62D57" w14:textId="77777777" w:rsidR="009D64C3" w:rsidRPr="007973BA" w:rsidRDefault="009D64C3" w:rsidP="009D64C3">
      <w:pPr>
        <w:pStyle w:val="ListParagraph"/>
        <w:ind w:left="0" w:right="271"/>
        <w:jc w:val="both"/>
        <w:rPr>
          <w:rFonts w:ascii="Arial" w:hAnsi="Arial" w:cs="Arial"/>
        </w:rPr>
      </w:pPr>
      <w:r w:rsidRPr="007973BA">
        <w:rPr>
          <w:rFonts w:ascii="Arial" w:hAnsi="Arial" w:cs="Arial"/>
        </w:rPr>
        <w:t>Overall mark will be awarded as follows:</w:t>
      </w:r>
    </w:p>
    <w:p w14:paraId="0D261CC1" w14:textId="77777777" w:rsidR="009D64C3" w:rsidRPr="007973BA" w:rsidRDefault="009D64C3" w:rsidP="009D64C3">
      <w:pPr>
        <w:pStyle w:val="ListParagraph"/>
        <w:ind w:left="0" w:right="271"/>
        <w:jc w:val="both"/>
        <w:rPr>
          <w:rFonts w:ascii="Arial" w:hAnsi="Arial" w:cs="Arial"/>
        </w:rPr>
      </w:pPr>
    </w:p>
    <w:p w14:paraId="0A29C9CB" w14:textId="77777777" w:rsidR="009D64C3" w:rsidRPr="007973BA" w:rsidRDefault="009D64C3" w:rsidP="009D64C3">
      <w:pPr>
        <w:pStyle w:val="ListParagraph"/>
        <w:numPr>
          <w:ilvl w:val="0"/>
          <w:numId w:val="14"/>
        </w:numPr>
        <w:ind w:right="271"/>
        <w:jc w:val="both"/>
        <w:rPr>
          <w:rFonts w:ascii="Arial" w:eastAsiaTheme="minorEastAsia" w:hAnsi="Arial" w:cs="Arial"/>
        </w:rPr>
      </w:pPr>
      <w:r w:rsidRPr="007973BA">
        <w:rPr>
          <w:rFonts w:ascii="Arial" w:hAnsi="Arial" w:cs="Arial"/>
        </w:rPr>
        <w:t>70% or more will be awarded if most criteria are met at ‘Distinction’ level</w:t>
      </w:r>
    </w:p>
    <w:p w14:paraId="002F34A3" w14:textId="77777777" w:rsidR="009D64C3" w:rsidRPr="007973BA" w:rsidRDefault="009D64C3" w:rsidP="009D64C3">
      <w:pPr>
        <w:pStyle w:val="ListParagraph"/>
        <w:numPr>
          <w:ilvl w:val="0"/>
          <w:numId w:val="14"/>
        </w:numPr>
        <w:ind w:right="271"/>
        <w:jc w:val="both"/>
        <w:rPr>
          <w:rFonts w:ascii="Arial" w:eastAsiaTheme="minorEastAsia" w:hAnsi="Arial" w:cs="Arial"/>
        </w:rPr>
      </w:pPr>
      <w:r w:rsidRPr="007973BA">
        <w:rPr>
          <w:rFonts w:ascii="Arial" w:hAnsi="Arial" w:cs="Arial"/>
        </w:rPr>
        <w:t>60-69% will be awarded if most criteria are met at ‘Merit’ level</w:t>
      </w:r>
    </w:p>
    <w:p w14:paraId="2E02F40F" w14:textId="77777777" w:rsidR="009D64C3" w:rsidRPr="007973BA" w:rsidRDefault="009D64C3" w:rsidP="009D64C3">
      <w:pPr>
        <w:pStyle w:val="ListParagraph"/>
        <w:numPr>
          <w:ilvl w:val="0"/>
          <w:numId w:val="14"/>
        </w:numPr>
        <w:ind w:right="271"/>
        <w:jc w:val="both"/>
        <w:rPr>
          <w:rFonts w:ascii="Arial" w:eastAsiaTheme="minorEastAsia" w:hAnsi="Arial" w:cs="Arial"/>
        </w:rPr>
      </w:pPr>
      <w:r w:rsidRPr="007973BA">
        <w:rPr>
          <w:rFonts w:ascii="Arial" w:hAnsi="Arial" w:cs="Arial"/>
        </w:rPr>
        <w:t>50-59% will be awarded if most criteria are met at ‘Pass’ level</w:t>
      </w:r>
    </w:p>
    <w:p w14:paraId="4259A8AF" w14:textId="77777777" w:rsidR="009D64C3" w:rsidRPr="0012124F" w:rsidRDefault="009D64C3" w:rsidP="009D64C3">
      <w:pPr>
        <w:pStyle w:val="ListParagraph"/>
        <w:numPr>
          <w:ilvl w:val="0"/>
          <w:numId w:val="14"/>
        </w:numPr>
        <w:spacing w:after="240"/>
        <w:ind w:right="271"/>
        <w:jc w:val="both"/>
        <w:rPr>
          <w:rFonts w:ascii="Arial" w:eastAsiaTheme="minorEastAsia" w:hAnsi="Arial" w:cs="Arial"/>
        </w:rPr>
      </w:pPr>
      <w:r w:rsidRPr="007973BA">
        <w:rPr>
          <w:rFonts w:ascii="Arial" w:hAnsi="Arial" w:cs="Arial"/>
        </w:rPr>
        <w:t>49% or below will be awarded if most criteria are ‘</w:t>
      </w:r>
      <w:proofErr w:type="gramStart"/>
      <w:r w:rsidRPr="007973BA">
        <w:rPr>
          <w:rFonts w:ascii="Arial" w:hAnsi="Arial" w:cs="Arial"/>
        </w:rPr>
        <w:t>Fail’</w:t>
      </w:r>
      <w:proofErr w:type="gramEnd"/>
    </w:p>
    <w:p w14:paraId="0F475C5D" w14:textId="77777777" w:rsidR="00917E15" w:rsidRPr="00CD0F7F" w:rsidRDefault="00917E15">
      <w:pPr>
        <w:pBdr>
          <w:bottom w:val="single" w:sz="6" w:space="1" w:color="auto"/>
        </w:pBdr>
        <w:rPr>
          <w:rFonts w:ascii="Franklin Gothic Book" w:hAnsi="Franklin Gothic Book" w:cs="Arial"/>
        </w:rPr>
      </w:pPr>
    </w:p>
    <w:p w14:paraId="3FAF0AFE" w14:textId="77777777" w:rsidR="00BA2183" w:rsidRPr="00454CF9" w:rsidRDefault="00BA2183" w:rsidP="00CD0F7F">
      <w:pPr>
        <w:pStyle w:val="Heading2"/>
      </w:pPr>
      <w:r w:rsidRPr="00454CF9">
        <w:t>Feedback</w:t>
      </w:r>
      <w:r w:rsidR="00917E15" w:rsidRPr="00454CF9">
        <w:t xml:space="preserve"> and suggestion for future learning</w:t>
      </w:r>
    </w:p>
    <w:p w14:paraId="39457662" w14:textId="77777777" w:rsidR="00BA2183" w:rsidRPr="00CD0F7F" w:rsidRDefault="00BA2183">
      <w:pPr>
        <w:rPr>
          <w:rFonts w:ascii="Franklin Gothic Book" w:hAnsi="Franklin Gothic Book"/>
        </w:rPr>
      </w:pPr>
    </w:p>
    <w:p w14:paraId="127C4B6E" w14:textId="77777777" w:rsidR="00023EC0" w:rsidRDefault="00023EC0" w:rsidP="00023EC0">
      <w:pPr>
        <w:rPr>
          <w:rFonts w:ascii="Arial" w:hAnsi="Arial" w:cs="Arial"/>
        </w:rPr>
      </w:pPr>
      <w:r w:rsidRPr="0012124F">
        <w:rPr>
          <w:rFonts w:ascii="Arial" w:hAnsi="Arial" w:cs="Arial"/>
        </w:rPr>
        <w:t xml:space="preserve">Feedback on your coursework will address the specified assessment criteria. </w:t>
      </w:r>
    </w:p>
    <w:p w14:paraId="45667EFF" w14:textId="77777777" w:rsidR="00023EC0" w:rsidRDefault="00023EC0" w:rsidP="00023EC0">
      <w:pPr>
        <w:rPr>
          <w:rFonts w:ascii="Arial" w:hAnsi="Arial" w:cs="Arial"/>
        </w:rPr>
      </w:pPr>
    </w:p>
    <w:p w14:paraId="0822D3C8" w14:textId="77777777" w:rsidR="00023EC0" w:rsidRPr="0012124F" w:rsidRDefault="00023EC0" w:rsidP="00023EC0">
      <w:pPr>
        <w:rPr>
          <w:rFonts w:ascii="Arial" w:hAnsi="Arial" w:cs="Arial"/>
        </w:rPr>
      </w:pPr>
      <w:r w:rsidRPr="0012124F">
        <w:rPr>
          <w:rFonts w:ascii="Arial" w:hAnsi="Arial" w:cs="Arial"/>
        </w:rPr>
        <w:t>Feedback and marks for the team will be returned by the date specified on the first page of this document via Learning Centra</w:t>
      </w:r>
      <w:r>
        <w:rPr>
          <w:rFonts w:ascii="Arial" w:hAnsi="Arial" w:cs="Arial"/>
        </w:rPr>
        <w:t xml:space="preserve">l. </w:t>
      </w:r>
    </w:p>
    <w:p w14:paraId="3B235CA6" w14:textId="77777777" w:rsidR="00023EC0" w:rsidRPr="0012124F" w:rsidRDefault="00023EC0" w:rsidP="00023EC0">
      <w:pPr>
        <w:rPr>
          <w:rFonts w:ascii="Arial" w:hAnsi="Arial" w:cs="Arial"/>
        </w:rPr>
      </w:pPr>
    </w:p>
    <w:p w14:paraId="56B23504" w14:textId="0C8A0318" w:rsidR="00023EC0" w:rsidRDefault="00023EC0" w:rsidP="00023EC0">
      <w:pPr>
        <w:rPr>
          <w:rFonts w:ascii="Arial" w:hAnsi="Arial" w:cs="Arial"/>
        </w:rPr>
      </w:pPr>
      <w:r w:rsidRPr="0012124F">
        <w:rPr>
          <w:rFonts w:ascii="Arial" w:hAnsi="Arial" w:cs="Arial"/>
        </w:rPr>
        <w:t>Feedback for this assignment will be useful for your dissertation.</w:t>
      </w:r>
    </w:p>
    <w:p w14:paraId="73158793" w14:textId="3F1A3238" w:rsidR="00006E2F" w:rsidRDefault="00006E2F">
      <w:pPr>
        <w:rPr>
          <w:rFonts w:ascii="Franklin Gothic Book" w:hAnsi="Franklin Gothic Book" w:cs="Arial"/>
        </w:rPr>
      </w:pPr>
      <w:r>
        <w:rPr>
          <w:rFonts w:ascii="Franklin Gothic Book" w:hAnsi="Franklin Gothic Book" w:cs="Arial"/>
        </w:rPr>
        <w:br w:type="page"/>
      </w:r>
    </w:p>
    <w:p w14:paraId="6B05567F" w14:textId="77777777" w:rsidR="00454CF9" w:rsidRPr="00CD0F7F" w:rsidRDefault="00454CF9" w:rsidP="00454CF9">
      <w:pPr>
        <w:pBdr>
          <w:bottom w:val="single" w:sz="6" w:space="1" w:color="auto"/>
        </w:pBdr>
        <w:rPr>
          <w:rFonts w:ascii="Franklin Gothic Book" w:hAnsi="Franklin Gothic Book" w:cs="Arial"/>
        </w:rPr>
      </w:pPr>
    </w:p>
    <w:p w14:paraId="7370546E" w14:textId="77777777" w:rsidR="00454CF9" w:rsidRPr="00CD0F7F" w:rsidRDefault="00454CF9" w:rsidP="00454CF9">
      <w:pPr>
        <w:pBdr>
          <w:bottom w:val="single" w:sz="6" w:space="1" w:color="auto"/>
        </w:pBdr>
        <w:rPr>
          <w:rFonts w:ascii="Franklin Gothic Book" w:hAnsi="Franklin Gothic Book" w:cs="Arial"/>
        </w:rPr>
      </w:pPr>
    </w:p>
    <w:p w14:paraId="2F762959" w14:textId="77777777" w:rsidR="00454CF9" w:rsidRPr="00454CF9" w:rsidRDefault="00454CF9" w:rsidP="00454CF9">
      <w:pPr>
        <w:pStyle w:val="Heading2"/>
      </w:pPr>
      <w:r w:rsidRPr="00454CF9">
        <w:t>Submission Instructions</w:t>
      </w:r>
    </w:p>
    <w:p w14:paraId="631D0882" w14:textId="77777777" w:rsidR="00454CF9" w:rsidRPr="00CD0F7F" w:rsidRDefault="00454CF9" w:rsidP="00454CF9">
      <w:pPr>
        <w:rPr>
          <w:rFonts w:ascii="Franklin Gothic Book" w:hAnsi="Franklin Gothic Book" w:cs="Arial"/>
          <w:i/>
          <w:sz w:val="16"/>
          <w:szCs w:val="16"/>
        </w:rPr>
      </w:pPr>
    </w:p>
    <w:p w14:paraId="17CFDA00" w14:textId="754A9721" w:rsidR="00615465" w:rsidRPr="00574E90" w:rsidRDefault="00615465" w:rsidP="00615465">
      <w:pPr>
        <w:rPr>
          <w:rFonts w:ascii="Arial" w:hAnsi="Arial" w:cs="Arial"/>
          <w:b/>
        </w:rPr>
      </w:pPr>
      <w:r w:rsidRPr="00574E90">
        <w:rPr>
          <w:rFonts w:ascii="Arial" w:hAnsi="Arial" w:cs="Arial"/>
        </w:rPr>
        <w:t xml:space="preserve">If you have any difficulties submitting via Learning </w:t>
      </w:r>
      <w:proofErr w:type="gramStart"/>
      <w:r w:rsidRPr="00574E90">
        <w:rPr>
          <w:rFonts w:ascii="Arial" w:hAnsi="Arial" w:cs="Arial"/>
        </w:rPr>
        <w:t>Central</w:t>
      </w:r>
      <w:proofErr w:type="gramEnd"/>
      <w:r w:rsidRPr="00574E90">
        <w:rPr>
          <w:rFonts w:ascii="Arial" w:hAnsi="Arial" w:cs="Arial"/>
        </w:rPr>
        <w:t xml:space="preserve"> you MUST e-mail the module leader at least half an hour before the deadline time.</w:t>
      </w:r>
      <w:r w:rsidRPr="00574E90">
        <w:rPr>
          <w:rFonts w:ascii="Arial" w:hAnsi="Arial" w:cs="Arial"/>
          <w:bCs/>
        </w:rPr>
        <w:t xml:space="preserve">  </w:t>
      </w:r>
    </w:p>
    <w:p w14:paraId="1BEAF85C" w14:textId="77777777" w:rsidR="00615465" w:rsidRPr="00574E90" w:rsidRDefault="00615465" w:rsidP="00615465">
      <w:pPr>
        <w:jc w:val="both"/>
        <w:rPr>
          <w:rFonts w:ascii="Arial" w:hAnsi="Arial" w:cs="Arial"/>
          <w:b/>
        </w:rPr>
      </w:pPr>
    </w:p>
    <w:tbl>
      <w:tblPr>
        <w:tblW w:w="0" w:type="auto"/>
        <w:jc w:val="center"/>
        <w:tblCellMar>
          <w:left w:w="0" w:type="dxa"/>
          <w:right w:w="0" w:type="dxa"/>
        </w:tblCellMar>
        <w:tblLook w:val="04A0" w:firstRow="1" w:lastRow="0" w:firstColumn="1" w:lastColumn="0" w:noHBand="0" w:noVBand="1"/>
      </w:tblPr>
      <w:tblGrid>
        <w:gridCol w:w="2746"/>
        <w:gridCol w:w="1558"/>
        <w:gridCol w:w="1551"/>
        <w:gridCol w:w="3377"/>
      </w:tblGrid>
      <w:tr w:rsidR="00615465" w:rsidRPr="00574E90" w14:paraId="5001BE49" w14:textId="77777777" w:rsidTr="00441639">
        <w:trPr>
          <w:trHeight w:val="197"/>
          <w:jc w:val="center"/>
        </w:trPr>
        <w:tc>
          <w:tcPr>
            <w:tcW w:w="4304"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6AA67" w14:textId="77777777" w:rsidR="00615465" w:rsidRPr="00574E90" w:rsidRDefault="00615465" w:rsidP="00441639">
            <w:pPr>
              <w:rPr>
                <w:rFonts w:ascii="Arial" w:hAnsi="Arial" w:cs="Arial"/>
              </w:rPr>
            </w:pPr>
            <w:r w:rsidRPr="00574E90">
              <w:rPr>
                <w:rFonts w:ascii="Arial" w:hAnsi="Arial" w:cs="Arial"/>
                <w:color w:val="000000"/>
              </w:rPr>
              <w:t>Description</w:t>
            </w:r>
          </w:p>
        </w:tc>
        <w:tc>
          <w:tcPr>
            <w:tcW w:w="1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4081C" w14:textId="77777777" w:rsidR="00615465" w:rsidRPr="00574E90" w:rsidRDefault="00615465" w:rsidP="00441639">
            <w:pPr>
              <w:rPr>
                <w:rFonts w:ascii="Arial" w:hAnsi="Arial" w:cs="Arial"/>
              </w:rPr>
            </w:pPr>
            <w:r w:rsidRPr="00574E90">
              <w:rPr>
                <w:rFonts w:ascii="Arial" w:hAnsi="Arial" w:cs="Arial"/>
                <w:color w:val="000000"/>
              </w:rPr>
              <w:t>Type</w:t>
            </w:r>
          </w:p>
        </w:tc>
        <w:tc>
          <w:tcPr>
            <w:tcW w:w="31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7FA14" w14:textId="77777777" w:rsidR="00615465" w:rsidRPr="00574E90" w:rsidRDefault="00615465" w:rsidP="00441639">
            <w:pPr>
              <w:rPr>
                <w:rFonts w:ascii="Arial" w:hAnsi="Arial" w:cs="Arial"/>
              </w:rPr>
            </w:pPr>
            <w:r w:rsidRPr="00574E90">
              <w:rPr>
                <w:rFonts w:ascii="Arial" w:hAnsi="Arial" w:cs="Arial"/>
                <w:color w:val="000000"/>
              </w:rPr>
              <w:t>Name</w:t>
            </w:r>
          </w:p>
        </w:tc>
      </w:tr>
      <w:tr w:rsidR="00615465" w:rsidRPr="00574E90" w14:paraId="151941CF" w14:textId="77777777" w:rsidTr="00441639">
        <w:trPr>
          <w:trHeight w:val="348"/>
          <w:jc w:val="center"/>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23C8B8BD" w14:textId="77777777" w:rsidR="00615465" w:rsidRPr="00B84D3F" w:rsidRDefault="00615465" w:rsidP="00441639">
            <w:pPr>
              <w:rPr>
                <w:rFonts w:ascii="Arial" w:hAnsi="Arial" w:cs="Arial"/>
              </w:rPr>
            </w:pPr>
            <w:r w:rsidRPr="00B84D3F">
              <w:rPr>
                <w:rFonts w:ascii="Arial" w:hAnsi="Arial" w:cs="Arial"/>
              </w:rPr>
              <w:t xml:space="preserve">Portfolio including </w:t>
            </w:r>
            <w:r w:rsidRPr="00B84D3F">
              <w:rPr>
                <w:rFonts w:ascii="Helvetica" w:hAnsi="Helvetica"/>
                <w:color w:val="000000"/>
              </w:rPr>
              <w:t xml:space="preserve">Task 1, 2, and </w:t>
            </w:r>
            <w:r>
              <w:rPr>
                <w:rFonts w:ascii="Helvetica" w:hAnsi="Helvetica"/>
                <w:color w:val="000000"/>
              </w:rPr>
              <w:t>4</w:t>
            </w:r>
            <w:r w:rsidRPr="00B84D3F">
              <w:rPr>
                <w:rFonts w:ascii="Helvetica" w:hAnsi="Helvetica"/>
                <w:color w:val="000000"/>
              </w:rP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6663E6D3" w14:textId="77777777" w:rsidR="00615465" w:rsidRPr="00B84D3F" w:rsidRDefault="00615465" w:rsidP="00441639">
            <w:pPr>
              <w:rPr>
                <w:rFonts w:ascii="Arial" w:hAnsi="Arial" w:cs="Arial"/>
              </w:rPr>
            </w:pPr>
            <w:r w:rsidRPr="00B84D3F">
              <w:rPr>
                <w:rFonts w:ascii="Arial" w:hAnsi="Arial" w:cs="Arial"/>
                <w:b/>
                <w:bCs/>
                <w:color w:val="000000"/>
              </w:rPr>
              <w:t>Compulsory</w:t>
            </w:r>
          </w:p>
        </w:tc>
        <w:tc>
          <w:tcPr>
            <w:tcW w:w="155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219B2763" w14:textId="77777777" w:rsidR="00615465" w:rsidRPr="00B84D3F" w:rsidRDefault="00615465" w:rsidP="00441639">
            <w:pPr>
              <w:rPr>
                <w:rFonts w:ascii="Arial" w:hAnsi="Arial" w:cs="Arial"/>
              </w:rPr>
            </w:pPr>
            <w:proofErr w:type="gramStart"/>
            <w:r w:rsidRPr="00B84D3F">
              <w:rPr>
                <w:rFonts w:ascii="Arial" w:hAnsi="Arial" w:cs="Arial"/>
                <w:color w:val="000000"/>
              </w:rPr>
              <w:t>One  .</w:t>
            </w:r>
            <w:proofErr w:type="gramEnd"/>
            <w:r w:rsidRPr="00B84D3F">
              <w:rPr>
                <w:rFonts w:ascii="Arial" w:hAnsi="Arial" w:cs="Arial"/>
                <w:color w:val="000000"/>
              </w:rPr>
              <w:t>pdf  file</w:t>
            </w:r>
          </w:p>
        </w:tc>
        <w:tc>
          <w:tcPr>
            <w:tcW w:w="314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1C9711E8" w14:textId="5F80AD1B" w:rsidR="00852482" w:rsidRPr="00F8125F" w:rsidRDefault="00852482" w:rsidP="00852482">
            <w:pPr>
              <w:rPr>
                <w:rFonts w:ascii="Helvetica" w:hAnsi="Helvetica"/>
                <w:color w:val="000000"/>
                <w:sz w:val="20"/>
                <w:szCs w:val="20"/>
              </w:rPr>
            </w:pPr>
            <w:r w:rsidRPr="00F8125F">
              <w:rPr>
                <w:rFonts w:ascii="Helvetica" w:hAnsi="Helvetica"/>
                <w:b/>
                <w:bCs/>
                <w:color w:val="FF2600"/>
                <w:sz w:val="20"/>
                <w:szCs w:val="20"/>
              </w:rPr>
              <w:t>StudentNumber</w:t>
            </w:r>
            <w:r w:rsidRPr="00F8125F">
              <w:rPr>
                <w:rFonts w:ascii="Helvetica" w:hAnsi="Helvetica"/>
                <w:color w:val="000000"/>
                <w:sz w:val="20"/>
                <w:szCs w:val="20"/>
              </w:rPr>
              <w:t>_Assessment</w:t>
            </w:r>
            <w:r>
              <w:rPr>
                <w:rFonts w:ascii="Helvetica" w:hAnsi="Helvetica"/>
                <w:color w:val="000000"/>
                <w:sz w:val="20"/>
                <w:szCs w:val="20"/>
              </w:rPr>
              <w:t>_</w:t>
            </w:r>
            <w:r w:rsidR="00EB3546">
              <w:rPr>
                <w:rFonts w:ascii="Helvetica" w:hAnsi="Helvetica"/>
                <w:color w:val="000000"/>
                <w:sz w:val="20"/>
                <w:szCs w:val="20"/>
              </w:rPr>
              <w:t>3</w:t>
            </w:r>
            <w:r w:rsidRPr="00F8125F">
              <w:rPr>
                <w:rFonts w:ascii="Helvetica" w:hAnsi="Helvetica"/>
                <w:color w:val="000000"/>
                <w:sz w:val="20"/>
                <w:szCs w:val="20"/>
              </w:rPr>
              <w:t xml:space="preserve">.pdf </w:t>
            </w:r>
          </w:p>
          <w:p w14:paraId="6A96C4D3" w14:textId="77777777" w:rsidR="00852482" w:rsidRPr="00F8125F" w:rsidRDefault="00852482" w:rsidP="00852482">
            <w:pPr>
              <w:rPr>
                <w:rFonts w:ascii="Helvetica" w:hAnsi="Helvetica"/>
                <w:color w:val="000000"/>
                <w:sz w:val="20"/>
                <w:szCs w:val="20"/>
              </w:rPr>
            </w:pPr>
          </w:p>
          <w:p w14:paraId="5842C8AC" w14:textId="0382FB66" w:rsidR="00615465" w:rsidRPr="00B84D3F" w:rsidRDefault="00852482" w:rsidP="00852482">
            <w:pPr>
              <w:rPr>
                <w:rFonts w:ascii="Arial" w:hAnsi="Arial" w:cs="Arial"/>
              </w:rPr>
            </w:pPr>
            <w:r w:rsidRPr="00F8125F">
              <w:rPr>
                <w:rFonts w:ascii="Helvetica" w:hAnsi="Helvetica"/>
                <w:color w:val="000000"/>
                <w:sz w:val="20"/>
                <w:szCs w:val="20"/>
              </w:rPr>
              <w:t xml:space="preserve">Replace </w:t>
            </w:r>
            <w:proofErr w:type="spellStart"/>
            <w:r w:rsidRPr="00F8125F">
              <w:rPr>
                <w:rFonts w:ascii="Helvetica" w:hAnsi="Helvetica"/>
                <w:b/>
                <w:bCs/>
                <w:color w:val="FF2600"/>
                <w:sz w:val="20"/>
                <w:szCs w:val="20"/>
              </w:rPr>
              <w:t>StudentNumber</w:t>
            </w:r>
            <w:proofErr w:type="spellEnd"/>
            <w:r w:rsidRPr="00F8125F">
              <w:rPr>
                <w:rFonts w:ascii="Helvetica" w:hAnsi="Helvetica"/>
                <w:b/>
                <w:bCs/>
                <w:color w:val="FF2600"/>
                <w:sz w:val="20"/>
                <w:szCs w:val="20"/>
              </w:rPr>
              <w:t xml:space="preserve"> </w:t>
            </w:r>
            <w:r w:rsidRPr="00F8125F">
              <w:rPr>
                <w:rFonts w:ascii="Helvetica" w:hAnsi="Helvetica"/>
                <w:color w:val="000000"/>
                <w:sz w:val="20"/>
                <w:szCs w:val="20"/>
              </w:rPr>
              <w:t xml:space="preserve">with your student number without ‘c’, </w:t>
            </w:r>
            <w:proofErr w:type="gramStart"/>
            <w:r w:rsidRPr="00F8125F">
              <w:rPr>
                <w:rFonts w:ascii="Helvetica" w:hAnsi="Helvetica"/>
                <w:color w:val="000000"/>
                <w:sz w:val="20"/>
                <w:szCs w:val="20"/>
              </w:rPr>
              <w:t>e.g.</w:t>
            </w:r>
            <w:proofErr w:type="gramEnd"/>
            <w:r w:rsidRPr="00F8125F">
              <w:rPr>
                <w:rFonts w:ascii="Helvetica" w:hAnsi="Helvetica"/>
                <w:color w:val="000000"/>
                <w:sz w:val="20"/>
                <w:szCs w:val="20"/>
              </w:rPr>
              <w:t xml:space="preserve"> </w:t>
            </w:r>
            <w:r w:rsidRPr="00F8125F">
              <w:rPr>
                <w:rFonts w:ascii="Courier" w:hAnsi="Courier"/>
                <w:color w:val="0432FF"/>
                <w:sz w:val="20"/>
                <w:szCs w:val="20"/>
              </w:rPr>
              <w:t>1234567</w:t>
            </w:r>
            <w:r>
              <w:rPr>
                <w:rFonts w:ascii="Courier" w:hAnsi="Courier"/>
                <w:color w:val="0432FF"/>
                <w:sz w:val="20"/>
                <w:szCs w:val="20"/>
              </w:rPr>
              <w:t>_</w:t>
            </w:r>
            <w:r w:rsidRPr="00F8125F">
              <w:rPr>
                <w:rFonts w:ascii="Courier" w:hAnsi="Courier"/>
                <w:color w:val="0432FF"/>
                <w:sz w:val="20"/>
                <w:szCs w:val="20"/>
              </w:rPr>
              <w:t>Assessment</w:t>
            </w:r>
            <w:r>
              <w:rPr>
                <w:rFonts w:ascii="Courier" w:hAnsi="Courier"/>
                <w:color w:val="0432FF"/>
                <w:sz w:val="20"/>
                <w:szCs w:val="20"/>
              </w:rPr>
              <w:t>_</w:t>
            </w:r>
            <w:r w:rsidR="00EB3546">
              <w:rPr>
                <w:rFonts w:ascii="Courier" w:hAnsi="Courier"/>
                <w:color w:val="0432FF"/>
                <w:sz w:val="20"/>
                <w:szCs w:val="20"/>
              </w:rPr>
              <w:t>3</w:t>
            </w:r>
            <w:r w:rsidRPr="00F8125F">
              <w:rPr>
                <w:rFonts w:ascii="Courier" w:hAnsi="Courier"/>
                <w:color w:val="0432FF"/>
                <w:sz w:val="20"/>
                <w:szCs w:val="20"/>
              </w:rPr>
              <w:t>.pdf</w:t>
            </w:r>
          </w:p>
        </w:tc>
      </w:tr>
      <w:tr w:rsidR="00615465" w:rsidRPr="00574E90" w14:paraId="178A20FD" w14:textId="77777777" w:rsidTr="00441639">
        <w:trPr>
          <w:trHeight w:val="348"/>
          <w:jc w:val="center"/>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04FE5514" w14:textId="77777777" w:rsidR="00615465" w:rsidRPr="00B84D3F" w:rsidRDefault="00615465" w:rsidP="00441639">
            <w:pPr>
              <w:rPr>
                <w:rFonts w:ascii="Helvetica" w:hAnsi="Helvetica"/>
                <w:bCs/>
                <w:color w:val="000000"/>
              </w:rPr>
            </w:pPr>
            <w:r w:rsidRPr="00B84D3F">
              <w:rPr>
                <w:rFonts w:ascii="Helvetica" w:hAnsi="Helvetica"/>
                <w:bCs/>
                <w:color w:val="000000"/>
              </w:rPr>
              <w:t xml:space="preserve">Task </w:t>
            </w:r>
            <w:r>
              <w:rPr>
                <w:rFonts w:ascii="Helvetica" w:hAnsi="Helvetica"/>
                <w:bCs/>
                <w:color w:val="000000"/>
              </w:rPr>
              <w:t>3</w:t>
            </w:r>
            <w:r w:rsidRPr="00B84D3F">
              <w:rPr>
                <w:rFonts w:ascii="Helvetica" w:hAnsi="Helvetica"/>
                <w:bCs/>
                <w:color w:val="000000"/>
              </w:rPr>
              <w:t xml:space="preserve"> - Video – </w:t>
            </w:r>
            <w:r>
              <w:rPr>
                <w:rFonts w:ascii="Helvetica" w:hAnsi="Helvetica"/>
                <w:bCs/>
                <w:color w:val="000000"/>
              </w:rPr>
              <w:t>Demo of software and quality criteria</w:t>
            </w:r>
            <w:r w:rsidRPr="00B84D3F">
              <w:rPr>
                <w:rFonts w:ascii="Helvetica" w:hAnsi="Helvetica"/>
                <w:bCs/>
                <w:color w:val="000000"/>
              </w:rPr>
              <w:t>,</w:t>
            </w:r>
          </w:p>
        </w:tc>
        <w:tc>
          <w:tcPr>
            <w:tcW w:w="155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2C12A08E" w14:textId="77777777" w:rsidR="00615465" w:rsidRPr="00B84D3F" w:rsidRDefault="00615465" w:rsidP="00441639">
            <w:pPr>
              <w:rPr>
                <w:rFonts w:ascii="Arial" w:hAnsi="Arial" w:cs="Arial"/>
                <w:b/>
                <w:bCs/>
                <w:color w:val="000000"/>
              </w:rPr>
            </w:pPr>
            <w:r w:rsidRPr="00B84D3F">
              <w:rPr>
                <w:rFonts w:ascii="Arial" w:hAnsi="Arial" w:cs="Arial"/>
                <w:b/>
                <w:bCs/>
                <w:color w:val="000000"/>
              </w:rPr>
              <w:t>Compulsory</w:t>
            </w:r>
          </w:p>
        </w:tc>
        <w:tc>
          <w:tcPr>
            <w:tcW w:w="155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61A63B94" w14:textId="77777777" w:rsidR="00615465" w:rsidRPr="00B84D3F" w:rsidRDefault="00615465" w:rsidP="00441639">
            <w:pPr>
              <w:rPr>
                <w:rFonts w:ascii="Arial" w:hAnsi="Arial" w:cs="Arial"/>
                <w:color w:val="000000"/>
              </w:rPr>
            </w:pPr>
            <w:r w:rsidRPr="00B84D3F">
              <w:rPr>
                <w:rFonts w:ascii="Arial" w:hAnsi="Arial" w:cs="Arial"/>
                <w:color w:val="000000"/>
              </w:rPr>
              <w:t xml:space="preserve">MP4 video </w:t>
            </w:r>
            <w:r>
              <w:rPr>
                <w:rFonts w:ascii="Arial" w:hAnsi="Arial" w:cs="Arial"/>
                <w:color w:val="000000"/>
              </w:rPr>
              <w:t>Max</w:t>
            </w:r>
            <w:r w:rsidRPr="00B84D3F">
              <w:rPr>
                <w:rFonts w:ascii="Arial" w:hAnsi="Arial" w:cs="Arial"/>
                <w:color w:val="000000"/>
              </w:rPr>
              <w:t xml:space="preserve"> 5 minutes</w:t>
            </w:r>
          </w:p>
        </w:tc>
        <w:tc>
          <w:tcPr>
            <w:tcW w:w="314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41488E5B" w14:textId="77777777" w:rsidR="00615465" w:rsidRPr="00B84D3F" w:rsidRDefault="00615465" w:rsidP="00441639">
            <w:pPr>
              <w:rPr>
                <w:rFonts w:ascii="Arial" w:hAnsi="Arial" w:cs="Arial"/>
                <w:color w:val="000000"/>
              </w:rPr>
            </w:pPr>
            <w:r w:rsidRPr="00B84D3F">
              <w:rPr>
                <w:rFonts w:ascii="Arial" w:hAnsi="Arial" w:cs="Arial"/>
                <w:color w:val="000000"/>
              </w:rPr>
              <w:t>[StudentID]demoVideo.mp4</w:t>
            </w:r>
          </w:p>
        </w:tc>
      </w:tr>
    </w:tbl>
    <w:p w14:paraId="29203AEA" w14:textId="77777777" w:rsidR="00615465" w:rsidRPr="00574E90" w:rsidRDefault="00615465" w:rsidP="00615465">
      <w:pPr>
        <w:rPr>
          <w:rFonts w:ascii="Arial" w:hAnsi="Arial" w:cs="Arial"/>
          <w:i/>
        </w:rPr>
      </w:pPr>
    </w:p>
    <w:p w14:paraId="5480F4E7" w14:textId="77777777" w:rsidR="00615465" w:rsidRDefault="00615465" w:rsidP="00615465">
      <w:pPr>
        <w:rPr>
          <w:rFonts w:ascii="Arial" w:hAnsi="Arial" w:cs="Arial"/>
        </w:rPr>
      </w:pPr>
      <w:r w:rsidRPr="00E30AD2">
        <w:rPr>
          <w:rFonts w:ascii="Arial" w:hAnsi="Arial" w:cs="Arial"/>
        </w:rPr>
        <w:t>Any deviation from the submission instructions above (including the number and types of files submitted) will result in a mark of zero for the assessment or question part.</w:t>
      </w:r>
    </w:p>
    <w:p w14:paraId="19F87EFE" w14:textId="77777777" w:rsidR="00FF6C4B" w:rsidRPr="00E30AD2" w:rsidRDefault="00FF6C4B" w:rsidP="00615465">
      <w:pPr>
        <w:rPr>
          <w:rFonts w:ascii="Arial" w:hAnsi="Arial" w:cs="Arial"/>
        </w:rPr>
      </w:pPr>
    </w:p>
    <w:p w14:paraId="72403036" w14:textId="77777777" w:rsidR="00615465" w:rsidRDefault="00615465" w:rsidP="00615465">
      <w:pPr>
        <w:jc w:val="center"/>
        <w:rPr>
          <w:u w:val="single"/>
        </w:rPr>
      </w:pPr>
      <w:r>
        <w:rPr>
          <w:u w:val="single"/>
        </w:rPr>
        <w:t>Staff reserve the right to invite students to a meeting to discuss coursework submissions.</w:t>
      </w:r>
    </w:p>
    <w:p w14:paraId="33805DF0" w14:textId="77777777" w:rsidR="00615465" w:rsidRDefault="00615465" w:rsidP="00454CF9">
      <w:pPr>
        <w:rPr>
          <w:rFonts w:ascii="Franklin Gothic Book" w:hAnsi="Franklin Gothic Book"/>
          <w:color w:val="FF0000"/>
        </w:rPr>
      </w:pPr>
    </w:p>
    <w:p w14:paraId="29BD6812" w14:textId="77777777" w:rsidR="00FA4465" w:rsidRPr="006E6F0F" w:rsidRDefault="00FA4465" w:rsidP="00FA4465">
      <w:pPr>
        <w:pBdr>
          <w:bottom w:val="single" w:sz="6" w:space="1" w:color="auto"/>
        </w:pBdr>
        <w:rPr>
          <w:rFonts w:ascii="Franklin Gothic Book" w:hAnsi="Franklin Gothic Book" w:cs="Arial"/>
        </w:rPr>
      </w:pPr>
    </w:p>
    <w:p w14:paraId="624E50C8" w14:textId="34E9D603" w:rsidR="00FA4465" w:rsidRPr="00454CF9" w:rsidRDefault="00FA4465" w:rsidP="00FA4465">
      <w:pPr>
        <w:pStyle w:val="Heading2"/>
      </w:pPr>
      <w:r>
        <w:t>Support for assessment</w:t>
      </w:r>
    </w:p>
    <w:p w14:paraId="717DE51D" w14:textId="4B2D4A67" w:rsidR="00FA4465" w:rsidRDefault="00FA4465" w:rsidP="00FA4465">
      <w:pPr>
        <w:rPr>
          <w:rFonts w:ascii="Franklin Gothic Book" w:hAnsi="Franklin Gothic Book"/>
        </w:rPr>
      </w:pPr>
    </w:p>
    <w:p w14:paraId="238C2A83" w14:textId="21C0E898" w:rsidR="00C247FF" w:rsidRDefault="00C247FF" w:rsidP="00FA4465">
      <w:pPr>
        <w:rPr>
          <w:rFonts w:ascii="Arial" w:hAnsi="Arial" w:cs="Arial"/>
        </w:rPr>
      </w:pPr>
      <w:r w:rsidRPr="00F943B1">
        <w:rPr>
          <w:rFonts w:ascii="Arial" w:hAnsi="Arial" w:cs="Arial"/>
        </w:rPr>
        <w:t xml:space="preserve">The module teaching team will usually arrange progress meetings with each team </w:t>
      </w:r>
      <w:r w:rsidR="009E1975">
        <w:rPr>
          <w:rFonts w:ascii="Arial" w:hAnsi="Arial" w:cs="Arial"/>
        </w:rPr>
        <w:t xml:space="preserve">during the </w:t>
      </w:r>
      <w:r w:rsidRPr="00F943B1">
        <w:rPr>
          <w:rFonts w:ascii="Arial" w:hAnsi="Arial" w:cs="Arial"/>
        </w:rPr>
        <w:t>Semester.</w:t>
      </w:r>
      <w:r w:rsidRPr="003D5415">
        <w:rPr>
          <w:rFonts w:ascii="Arial" w:hAnsi="Arial" w:cs="Arial"/>
        </w:rPr>
        <w:t xml:space="preserve"> </w:t>
      </w:r>
      <w:r>
        <w:rPr>
          <w:rFonts w:ascii="Arial" w:hAnsi="Arial" w:cs="Arial"/>
        </w:rPr>
        <w:t xml:space="preserve">These progress meetings will be an opportunity for the </w:t>
      </w:r>
      <w:r w:rsidRPr="003D5415">
        <w:rPr>
          <w:rFonts w:ascii="Arial" w:hAnsi="Arial" w:cs="Arial"/>
        </w:rPr>
        <w:t xml:space="preserve">team </w:t>
      </w:r>
      <w:r>
        <w:rPr>
          <w:rFonts w:ascii="Arial" w:hAnsi="Arial" w:cs="Arial"/>
        </w:rPr>
        <w:t xml:space="preserve">to </w:t>
      </w:r>
      <w:r w:rsidRPr="003D5415">
        <w:rPr>
          <w:rFonts w:ascii="Arial" w:hAnsi="Arial" w:cs="Arial"/>
        </w:rPr>
        <w:t>review how well they are working as a team</w:t>
      </w:r>
      <w:r>
        <w:rPr>
          <w:rFonts w:ascii="Arial" w:hAnsi="Arial" w:cs="Arial"/>
        </w:rPr>
        <w:t xml:space="preserve"> and the associated deliverables</w:t>
      </w:r>
      <w:r w:rsidRPr="003D5415">
        <w:rPr>
          <w:rFonts w:ascii="Arial" w:hAnsi="Arial" w:cs="Arial"/>
        </w:rPr>
        <w:t xml:space="preserve">.  Team members will also have an opportunity to raise any questions or concerns they may have about the assessment tasks.  </w:t>
      </w:r>
    </w:p>
    <w:p w14:paraId="7A0F4F2B" w14:textId="77777777" w:rsidR="003A44FF" w:rsidRDefault="003A44FF" w:rsidP="00FA4465">
      <w:pPr>
        <w:rPr>
          <w:rFonts w:ascii="Arial" w:hAnsi="Arial" w:cs="Arial"/>
        </w:rPr>
      </w:pPr>
    </w:p>
    <w:p w14:paraId="27E8E478" w14:textId="223C26C9" w:rsidR="00C24142" w:rsidRDefault="00C24142" w:rsidP="00C24142">
      <w:pPr>
        <w:rPr>
          <w:rFonts w:ascii="Arial" w:hAnsi="Arial" w:cs="Arial"/>
        </w:rPr>
      </w:pPr>
      <w:r w:rsidRPr="00F531E4">
        <w:rPr>
          <w:rFonts w:ascii="Arial" w:hAnsi="Arial" w:cs="Arial"/>
        </w:rPr>
        <w:t xml:space="preserve">Questions about the assessment can be asked </w:t>
      </w:r>
      <w:r>
        <w:rPr>
          <w:rFonts w:ascii="Arial" w:hAnsi="Arial" w:cs="Arial"/>
        </w:rPr>
        <w:t xml:space="preserve">in </w:t>
      </w:r>
      <w:r w:rsidRPr="00DC5CD6">
        <w:rPr>
          <w:rFonts w:ascii="Arial" w:hAnsi="Arial" w:cs="Arial"/>
          <w:b/>
          <w:bCs/>
          <w:i/>
          <w:iCs/>
        </w:rPr>
        <w:t>the ‘</w:t>
      </w:r>
      <w:hyperlink r:id="rId13" w:history="1">
        <w:r w:rsidRPr="00CE349D">
          <w:rPr>
            <w:rStyle w:val="Hyperlink"/>
            <w:rFonts w:ascii="Arial" w:hAnsi="Arial" w:cs="Arial"/>
            <w:b/>
            <w:bCs/>
            <w:i/>
            <w:iCs/>
          </w:rPr>
          <w:t>FORUM for questions and discussion</w:t>
        </w:r>
      </w:hyperlink>
      <w:r w:rsidRPr="00DC5CD6">
        <w:rPr>
          <w:rFonts w:ascii="Arial" w:hAnsi="Arial" w:cs="Arial"/>
          <w:b/>
          <w:bCs/>
          <w:i/>
          <w:iCs/>
        </w:rPr>
        <w:t>’</w:t>
      </w:r>
      <w:r>
        <w:rPr>
          <w:rFonts w:ascii="Arial" w:hAnsi="Arial" w:cs="Arial"/>
        </w:rPr>
        <w:t xml:space="preserve"> channel of the module’s team on Microsoft Teams </w:t>
      </w:r>
      <w:r w:rsidRPr="00BF5108">
        <w:rPr>
          <w:rFonts w:ascii="Arial" w:hAnsi="Arial" w:cs="Arial"/>
        </w:rPr>
        <w:t>,</w:t>
      </w:r>
      <w:r>
        <w:rPr>
          <w:rFonts w:ascii="Arial" w:hAnsi="Arial" w:cs="Arial"/>
          <w:color w:val="FF2600"/>
        </w:rPr>
        <w:t xml:space="preserve"> </w:t>
      </w:r>
      <w:r>
        <w:rPr>
          <w:rFonts w:ascii="Arial" w:hAnsi="Arial" w:cs="Arial"/>
        </w:rPr>
        <w:t>or during</w:t>
      </w:r>
      <w:r w:rsidRPr="00F531E4">
        <w:rPr>
          <w:rFonts w:ascii="Arial" w:hAnsi="Arial" w:cs="Arial"/>
        </w:rPr>
        <w:t xml:space="preserve"> the </w:t>
      </w:r>
      <w:r>
        <w:rPr>
          <w:rFonts w:ascii="Arial" w:hAnsi="Arial" w:cs="Arial"/>
        </w:rPr>
        <w:t xml:space="preserve">contact sessions in </w:t>
      </w:r>
      <w:r w:rsidR="00CA493A">
        <w:rPr>
          <w:rFonts w:ascii="Arial" w:hAnsi="Arial" w:cs="Arial"/>
        </w:rPr>
        <w:t xml:space="preserve">Spring </w:t>
      </w:r>
      <w:r>
        <w:rPr>
          <w:rFonts w:ascii="Arial" w:hAnsi="Arial" w:cs="Arial"/>
        </w:rPr>
        <w:t xml:space="preserve">Weeks </w:t>
      </w:r>
      <w:r w:rsidR="00EE7743">
        <w:rPr>
          <w:rFonts w:ascii="Arial" w:hAnsi="Arial" w:cs="Arial"/>
        </w:rPr>
        <w:t>6</w:t>
      </w:r>
      <w:r>
        <w:rPr>
          <w:rFonts w:ascii="Arial" w:hAnsi="Arial" w:cs="Arial"/>
        </w:rPr>
        <w:t xml:space="preserve"> - </w:t>
      </w:r>
      <w:r w:rsidR="001E7CF5">
        <w:rPr>
          <w:rFonts w:ascii="Arial" w:hAnsi="Arial" w:cs="Arial"/>
        </w:rPr>
        <w:t>10</w:t>
      </w:r>
      <w:r>
        <w:rPr>
          <w:rFonts w:ascii="Arial" w:hAnsi="Arial" w:cs="Arial"/>
        </w:rPr>
        <w:t>.</w:t>
      </w:r>
    </w:p>
    <w:p w14:paraId="2C91A0F8" w14:textId="77777777" w:rsidR="00C24142" w:rsidRDefault="00C24142" w:rsidP="00C24142">
      <w:pPr>
        <w:rPr>
          <w:rFonts w:ascii="Arial" w:hAnsi="Arial" w:cs="Arial"/>
        </w:rPr>
      </w:pPr>
    </w:p>
    <w:p w14:paraId="22335A80" w14:textId="02B5FF51" w:rsidR="00D11FB1" w:rsidRDefault="00D11FB1">
      <w:pPr>
        <w:rPr>
          <w:rFonts w:ascii="Franklin Gothic Book" w:hAnsi="Franklin Gothic Book"/>
          <w:i/>
        </w:rPr>
      </w:pPr>
      <w:r>
        <w:rPr>
          <w:rFonts w:ascii="Franklin Gothic Book" w:hAnsi="Franklin Gothic Book"/>
          <w:i/>
        </w:rPr>
        <w:br w:type="page"/>
      </w:r>
    </w:p>
    <w:p w14:paraId="74B2C73F" w14:textId="77777777" w:rsidR="001D2A37" w:rsidRPr="00971F48" w:rsidRDefault="001D2A37" w:rsidP="001D2A37">
      <w:pPr>
        <w:pStyle w:val="Body"/>
        <w:tabs>
          <w:tab w:val="left" w:pos="426"/>
          <w:tab w:val="left" w:pos="5954"/>
        </w:tabs>
        <w:spacing w:before="120" w:after="120"/>
        <w:rPr>
          <w:rFonts w:ascii="Arial" w:hAnsi="Arial" w:cs="Arial"/>
          <w:b/>
          <w:bCs/>
          <w:lang w:val="en-GB"/>
        </w:rPr>
      </w:pPr>
      <w:r w:rsidRPr="00971F48">
        <w:rPr>
          <w:rFonts w:ascii="Arial" w:hAnsi="Arial" w:cs="Arial"/>
          <w:b/>
          <w:bCs/>
          <w:lang w:val="en-GB"/>
        </w:rPr>
        <w:lastRenderedPageBreak/>
        <w:t>Criteria for Assessment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087"/>
      </w:tblGrid>
      <w:tr w:rsidR="00DD56BD" w14:paraId="0BB23801" w14:textId="77777777" w:rsidTr="00441639">
        <w:tc>
          <w:tcPr>
            <w:tcW w:w="1526" w:type="dxa"/>
          </w:tcPr>
          <w:p w14:paraId="41FE81CF" w14:textId="77777777" w:rsidR="00DD56BD" w:rsidRPr="009C68A9" w:rsidRDefault="00DD56BD" w:rsidP="00441639">
            <w:pPr>
              <w:jc w:val="center"/>
              <w:rPr>
                <w:rFonts w:ascii="Arial" w:hAnsi="Arial"/>
                <w:b/>
                <w:sz w:val="20"/>
                <w:szCs w:val="20"/>
              </w:rPr>
            </w:pPr>
          </w:p>
        </w:tc>
        <w:tc>
          <w:tcPr>
            <w:tcW w:w="7087" w:type="dxa"/>
          </w:tcPr>
          <w:p w14:paraId="5BC6B033" w14:textId="39131C2D" w:rsidR="00DD56BD" w:rsidRDefault="00803CDF" w:rsidP="00441639">
            <w:pPr>
              <w:pStyle w:val="Subtitle"/>
              <w:jc w:val="center"/>
              <w:rPr>
                <w:sz w:val="22"/>
                <w:szCs w:val="22"/>
                <w:u w:val="none"/>
              </w:rPr>
            </w:pPr>
            <w:r>
              <w:rPr>
                <w:sz w:val="22"/>
                <w:szCs w:val="22"/>
                <w:u w:val="none"/>
              </w:rPr>
              <w:t xml:space="preserve">Task 1 – Test </w:t>
            </w:r>
            <w:proofErr w:type="gramStart"/>
            <w:r>
              <w:rPr>
                <w:sz w:val="22"/>
                <w:szCs w:val="22"/>
                <w:u w:val="none"/>
              </w:rPr>
              <w:t>Case</w:t>
            </w:r>
            <w:r w:rsidR="00373B64">
              <w:rPr>
                <w:sz w:val="22"/>
                <w:szCs w:val="22"/>
                <w:u w:val="none"/>
              </w:rPr>
              <w:t xml:space="preserve">  20</w:t>
            </w:r>
            <w:proofErr w:type="gramEnd"/>
            <w:r w:rsidR="00373B64">
              <w:rPr>
                <w:sz w:val="22"/>
                <w:szCs w:val="22"/>
                <w:u w:val="none"/>
              </w:rPr>
              <w:t>%</w:t>
            </w:r>
          </w:p>
          <w:p w14:paraId="706271BC" w14:textId="77777777" w:rsidR="00DD56BD" w:rsidRPr="009A59BF" w:rsidRDefault="00DD56BD" w:rsidP="00441639">
            <w:pPr>
              <w:pStyle w:val="Subtitle"/>
              <w:jc w:val="center"/>
              <w:rPr>
                <w:u w:val="none"/>
              </w:rPr>
            </w:pPr>
          </w:p>
        </w:tc>
      </w:tr>
      <w:tr w:rsidR="00DD56BD" w14:paraId="0738CDC0" w14:textId="77777777" w:rsidTr="00441639">
        <w:tc>
          <w:tcPr>
            <w:tcW w:w="1526" w:type="dxa"/>
          </w:tcPr>
          <w:p w14:paraId="4F1B37D5" w14:textId="77777777" w:rsidR="00DD56BD" w:rsidRPr="009C68A9" w:rsidRDefault="00DD56BD" w:rsidP="00441639">
            <w:pPr>
              <w:jc w:val="center"/>
              <w:rPr>
                <w:rFonts w:ascii="Arial" w:hAnsi="Arial"/>
                <w:b/>
                <w:sz w:val="20"/>
                <w:szCs w:val="20"/>
              </w:rPr>
            </w:pPr>
          </w:p>
          <w:p w14:paraId="327BDF88" w14:textId="77777777" w:rsidR="00DD56BD" w:rsidRDefault="00DD56BD" w:rsidP="00441639">
            <w:pPr>
              <w:jc w:val="center"/>
              <w:rPr>
                <w:rFonts w:ascii="Arial" w:hAnsi="Arial"/>
                <w:b/>
                <w:sz w:val="20"/>
                <w:szCs w:val="20"/>
              </w:rPr>
            </w:pPr>
            <w:r>
              <w:rPr>
                <w:rFonts w:ascii="Arial" w:hAnsi="Arial"/>
                <w:b/>
                <w:sz w:val="20"/>
                <w:szCs w:val="20"/>
              </w:rPr>
              <w:t>Distinction</w:t>
            </w:r>
          </w:p>
          <w:p w14:paraId="6239CC6E" w14:textId="5A0733F4" w:rsidR="007163AD" w:rsidRPr="009C68A9" w:rsidRDefault="007163AD" w:rsidP="00441639">
            <w:pPr>
              <w:jc w:val="center"/>
              <w:rPr>
                <w:rFonts w:ascii="Arial" w:hAnsi="Arial"/>
                <w:b/>
                <w:sz w:val="20"/>
                <w:szCs w:val="20"/>
              </w:rPr>
            </w:pPr>
            <w:r>
              <w:rPr>
                <w:rFonts w:ascii="Arial" w:hAnsi="Arial"/>
                <w:b/>
                <w:sz w:val="20"/>
                <w:szCs w:val="20"/>
              </w:rPr>
              <w:t>14 -20</w:t>
            </w:r>
          </w:p>
        </w:tc>
        <w:tc>
          <w:tcPr>
            <w:tcW w:w="7087" w:type="dxa"/>
          </w:tcPr>
          <w:p w14:paraId="5E6480EF" w14:textId="77777777" w:rsidR="00DD56BD" w:rsidRPr="00016DC4" w:rsidRDefault="00DD56BD" w:rsidP="00DD56BD">
            <w:pPr>
              <w:numPr>
                <w:ilvl w:val="0"/>
                <w:numId w:val="15"/>
              </w:numPr>
              <w:rPr>
                <w:rFonts w:ascii="Arial" w:hAnsi="Arial"/>
                <w:noProof/>
                <w:sz w:val="20"/>
                <w:szCs w:val="20"/>
              </w:rPr>
            </w:pPr>
            <w:r w:rsidRPr="00016DC4">
              <w:rPr>
                <w:rFonts w:ascii="Arial" w:hAnsi="Arial"/>
                <w:noProof/>
                <w:sz w:val="20"/>
                <w:szCs w:val="20"/>
              </w:rPr>
              <w:t xml:space="preserve">The test case covers </w:t>
            </w:r>
            <w:r w:rsidRPr="00016DC4">
              <w:rPr>
                <w:rFonts w:ascii="Arial" w:hAnsi="Arial"/>
                <w:b/>
                <w:bCs/>
                <w:noProof/>
                <w:sz w:val="20"/>
                <w:szCs w:val="20"/>
              </w:rPr>
              <w:t xml:space="preserve">all </w:t>
            </w:r>
            <w:r w:rsidRPr="00016DC4">
              <w:rPr>
                <w:rFonts w:ascii="Arial" w:hAnsi="Arial"/>
                <w:noProof/>
                <w:sz w:val="20"/>
                <w:szCs w:val="20"/>
              </w:rPr>
              <w:t>essential steps in the basic flow that are relevant for validating whether the prototype has met the main requirement.</w:t>
            </w:r>
          </w:p>
          <w:p w14:paraId="50B33D05" w14:textId="77777777" w:rsidR="00DD56BD" w:rsidRPr="003E6CA3" w:rsidRDefault="00DD56BD" w:rsidP="00DD56BD">
            <w:pPr>
              <w:numPr>
                <w:ilvl w:val="0"/>
                <w:numId w:val="15"/>
              </w:numPr>
              <w:rPr>
                <w:rFonts w:cs="Arial"/>
                <w:b/>
              </w:rPr>
            </w:pPr>
            <w:r w:rsidRPr="00016DC4">
              <w:rPr>
                <w:rFonts w:ascii="Arial" w:hAnsi="Arial"/>
                <w:b/>
                <w:bCs/>
                <w:noProof/>
                <w:sz w:val="20"/>
                <w:szCs w:val="20"/>
              </w:rPr>
              <w:t>All</w:t>
            </w:r>
            <w:r w:rsidRPr="00016DC4">
              <w:rPr>
                <w:rFonts w:ascii="Arial" w:hAnsi="Arial"/>
                <w:noProof/>
                <w:sz w:val="20"/>
                <w:szCs w:val="20"/>
              </w:rPr>
              <w:t xml:space="preserve"> steps in the test case clearly provide the information required to carry out a procedure using appropriate </w:t>
            </w:r>
            <w:r w:rsidRPr="00016DC4">
              <w:rPr>
                <w:rFonts w:ascii="Arial" w:hAnsi="Arial"/>
                <w:b/>
                <w:bCs/>
                <w:noProof/>
                <w:sz w:val="20"/>
                <w:szCs w:val="20"/>
              </w:rPr>
              <w:t>input test data</w:t>
            </w:r>
            <w:r w:rsidRPr="00016DC4">
              <w:rPr>
                <w:rFonts w:ascii="Arial" w:hAnsi="Arial"/>
                <w:noProof/>
                <w:sz w:val="20"/>
                <w:szCs w:val="20"/>
              </w:rPr>
              <w:t xml:space="preserve"> with a clear indication of the </w:t>
            </w:r>
            <w:r w:rsidRPr="00016DC4">
              <w:rPr>
                <w:rFonts w:ascii="Arial" w:hAnsi="Arial"/>
                <w:b/>
                <w:bCs/>
                <w:noProof/>
                <w:sz w:val="20"/>
                <w:szCs w:val="20"/>
              </w:rPr>
              <w:t>outputs</w:t>
            </w:r>
            <w:r w:rsidRPr="00016DC4">
              <w:rPr>
                <w:rFonts w:ascii="Arial" w:hAnsi="Arial"/>
                <w:noProof/>
                <w:sz w:val="20"/>
                <w:szCs w:val="20"/>
              </w:rPr>
              <w:t xml:space="preserve"> that the user should expect</w:t>
            </w:r>
            <w:r>
              <w:rPr>
                <w:rFonts w:ascii="Arial" w:hAnsi="Arial"/>
                <w:noProof/>
                <w:sz w:val="20"/>
                <w:szCs w:val="20"/>
              </w:rPr>
              <w:t xml:space="preserve"> to see</w:t>
            </w:r>
            <w:r w:rsidRPr="00016DC4">
              <w:rPr>
                <w:rFonts w:ascii="Arial" w:hAnsi="Arial"/>
                <w:noProof/>
                <w:sz w:val="20"/>
                <w:szCs w:val="20"/>
              </w:rPr>
              <w:t xml:space="preserve"> in response to their actions.</w:t>
            </w:r>
          </w:p>
        </w:tc>
      </w:tr>
      <w:tr w:rsidR="00DD56BD" w14:paraId="0D2A38B1" w14:textId="77777777" w:rsidTr="00441639">
        <w:tc>
          <w:tcPr>
            <w:tcW w:w="1526" w:type="dxa"/>
          </w:tcPr>
          <w:p w14:paraId="2939E591" w14:textId="77777777" w:rsidR="00DD56BD" w:rsidRPr="009C68A9" w:rsidRDefault="00DD56BD" w:rsidP="00441639">
            <w:pPr>
              <w:jc w:val="center"/>
              <w:rPr>
                <w:rFonts w:ascii="Arial" w:hAnsi="Arial"/>
                <w:b/>
                <w:sz w:val="20"/>
                <w:szCs w:val="20"/>
              </w:rPr>
            </w:pPr>
          </w:p>
          <w:p w14:paraId="49C3FFEA" w14:textId="77777777" w:rsidR="00DD56BD" w:rsidRDefault="00DD56BD" w:rsidP="00441639">
            <w:pPr>
              <w:jc w:val="center"/>
              <w:rPr>
                <w:rFonts w:ascii="Arial" w:hAnsi="Arial"/>
                <w:b/>
                <w:sz w:val="20"/>
                <w:szCs w:val="20"/>
              </w:rPr>
            </w:pPr>
            <w:r>
              <w:rPr>
                <w:rFonts w:ascii="Arial" w:hAnsi="Arial"/>
                <w:b/>
                <w:sz w:val="20"/>
                <w:szCs w:val="20"/>
              </w:rPr>
              <w:t>Merit</w:t>
            </w:r>
          </w:p>
          <w:p w14:paraId="2D28A29A" w14:textId="5C966AFD" w:rsidR="00EB4FA1" w:rsidRPr="009C68A9" w:rsidRDefault="00EB4FA1" w:rsidP="00441639">
            <w:pPr>
              <w:jc w:val="center"/>
              <w:rPr>
                <w:rFonts w:ascii="Arial" w:hAnsi="Arial"/>
                <w:b/>
                <w:sz w:val="20"/>
                <w:szCs w:val="20"/>
              </w:rPr>
            </w:pPr>
            <w:r>
              <w:rPr>
                <w:rFonts w:ascii="Arial" w:hAnsi="Arial"/>
                <w:b/>
                <w:sz w:val="20"/>
                <w:szCs w:val="20"/>
              </w:rPr>
              <w:t>12 - 13</w:t>
            </w:r>
          </w:p>
        </w:tc>
        <w:tc>
          <w:tcPr>
            <w:tcW w:w="7087" w:type="dxa"/>
          </w:tcPr>
          <w:p w14:paraId="0AF2A6E5" w14:textId="77777777" w:rsidR="00DD56BD" w:rsidRDefault="00DD56BD" w:rsidP="00DD56BD">
            <w:pPr>
              <w:pStyle w:val="Subtitle"/>
              <w:numPr>
                <w:ilvl w:val="0"/>
                <w:numId w:val="23"/>
              </w:numPr>
              <w:rPr>
                <w:rFonts w:cs="Arial"/>
                <w:b w:val="0"/>
                <w:u w:val="none"/>
              </w:rPr>
            </w:pPr>
            <w:r>
              <w:rPr>
                <w:b w:val="0"/>
                <w:u w:val="none"/>
              </w:rPr>
              <w:t xml:space="preserve">The test case </w:t>
            </w:r>
            <w:r>
              <w:rPr>
                <w:rFonts w:cs="Arial"/>
                <w:b w:val="0"/>
                <w:u w:val="none"/>
              </w:rPr>
              <w:t xml:space="preserve">covers </w:t>
            </w:r>
            <w:r>
              <w:rPr>
                <w:rFonts w:cs="Arial"/>
                <w:u w:val="none"/>
              </w:rPr>
              <w:t>most</w:t>
            </w:r>
            <w:r w:rsidRPr="009A59BF">
              <w:rPr>
                <w:rFonts w:cs="Arial"/>
                <w:u w:val="none"/>
              </w:rPr>
              <w:t xml:space="preserve"> </w:t>
            </w:r>
            <w:r>
              <w:rPr>
                <w:rFonts w:cs="Arial"/>
                <w:b w:val="0"/>
                <w:u w:val="none"/>
              </w:rPr>
              <w:t xml:space="preserve">essential steps in the basic flow that are </w:t>
            </w:r>
            <w:r w:rsidRPr="009A59BF">
              <w:rPr>
                <w:rFonts w:cs="Arial"/>
                <w:b w:val="0"/>
                <w:u w:val="none"/>
              </w:rPr>
              <w:t>relevant</w:t>
            </w:r>
            <w:r>
              <w:rPr>
                <w:rFonts w:cs="Arial"/>
                <w:b w:val="0"/>
                <w:u w:val="none"/>
              </w:rPr>
              <w:t xml:space="preserve"> for validating whether the prototype has met the main requirement.</w:t>
            </w:r>
          </w:p>
          <w:p w14:paraId="19F95478" w14:textId="77777777" w:rsidR="00DD56BD" w:rsidRPr="00D374A6" w:rsidRDefault="00DD56BD" w:rsidP="00DD56BD">
            <w:pPr>
              <w:pStyle w:val="Subtitle"/>
              <w:numPr>
                <w:ilvl w:val="0"/>
                <w:numId w:val="23"/>
              </w:numPr>
              <w:rPr>
                <w:rFonts w:cs="Arial"/>
                <w:b w:val="0"/>
                <w:u w:val="none"/>
              </w:rPr>
            </w:pPr>
            <w:r>
              <w:rPr>
                <w:u w:val="none"/>
              </w:rPr>
              <w:t xml:space="preserve">Most </w:t>
            </w:r>
            <w:r>
              <w:rPr>
                <w:b w:val="0"/>
                <w:u w:val="none"/>
              </w:rPr>
              <w:t xml:space="preserve">steps in the test case </w:t>
            </w:r>
            <w:r>
              <w:rPr>
                <w:rFonts w:cs="Arial"/>
                <w:b w:val="0"/>
                <w:u w:val="none"/>
              </w:rPr>
              <w:t xml:space="preserve">provide appropriate </w:t>
            </w:r>
            <w:r w:rsidRPr="003F6081">
              <w:rPr>
                <w:rFonts w:cs="Arial"/>
                <w:b w:val="0"/>
                <w:u w:val="none"/>
              </w:rPr>
              <w:t>information</w:t>
            </w:r>
            <w:r>
              <w:rPr>
                <w:rFonts w:cs="Arial"/>
                <w:b w:val="0"/>
                <w:u w:val="none"/>
              </w:rPr>
              <w:t xml:space="preserve"> to carry out a </w:t>
            </w:r>
            <w:r>
              <w:rPr>
                <w:b w:val="0"/>
                <w:u w:val="none"/>
              </w:rPr>
              <w:t xml:space="preserve">procedure using appropriate </w:t>
            </w:r>
            <w:r w:rsidRPr="00B3344A">
              <w:rPr>
                <w:bCs/>
                <w:u w:val="none"/>
              </w:rPr>
              <w:t>input test data</w:t>
            </w:r>
            <w:r>
              <w:rPr>
                <w:b w:val="0"/>
                <w:u w:val="none"/>
              </w:rPr>
              <w:t xml:space="preserve"> with an indication of the </w:t>
            </w:r>
            <w:r w:rsidRPr="00DB573D">
              <w:rPr>
                <w:rFonts w:cs="Arial"/>
                <w:b w:val="0"/>
                <w:u w:val="none"/>
              </w:rPr>
              <w:t xml:space="preserve">outputs that </w:t>
            </w:r>
            <w:r>
              <w:rPr>
                <w:rFonts w:cs="Arial"/>
                <w:b w:val="0"/>
                <w:u w:val="none"/>
              </w:rPr>
              <w:t xml:space="preserve">the user </w:t>
            </w:r>
            <w:r w:rsidRPr="00DB573D">
              <w:rPr>
                <w:rFonts w:cs="Arial"/>
                <w:b w:val="0"/>
                <w:u w:val="none"/>
              </w:rPr>
              <w:t xml:space="preserve">should </w:t>
            </w:r>
            <w:r>
              <w:rPr>
                <w:rFonts w:cs="Arial"/>
                <w:b w:val="0"/>
                <w:u w:val="none"/>
              </w:rPr>
              <w:t xml:space="preserve">expect to see in </w:t>
            </w:r>
            <w:r w:rsidRPr="00DB573D">
              <w:rPr>
                <w:rFonts w:cs="Arial"/>
                <w:b w:val="0"/>
                <w:u w:val="none"/>
              </w:rPr>
              <w:t>response to the</w:t>
            </w:r>
            <w:r>
              <w:rPr>
                <w:rFonts w:cs="Arial"/>
                <w:b w:val="0"/>
                <w:u w:val="none"/>
              </w:rPr>
              <w:t xml:space="preserve">ir </w:t>
            </w:r>
            <w:r w:rsidRPr="00DB573D">
              <w:rPr>
                <w:rFonts w:cs="Arial"/>
                <w:b w:val="0"/>
                <w:u w:val="none"/>
              </w:rPr>
              <w:t>actions</w:t>
            </w:r>
            <w:r>
              <w:rPr>
                <w:rFonts w:cs="Arial"/>
                <w:b w:val="0"/>
                <w:u w:val="none"/>
              </w:rPr>
              <w:t>.</w:t>
            </w:r>
          </w:p>
        </w:tc>
      </w:tr>
      <w:tr w:rsidR="00DD56BD" w14:paraId="2DE4B055" w14:textId="77777777" w:rsidTr="00441639">
        <w:tc>
          <w:tcPr>
            <w:tcW w:w="1526" w:type="dxa"/>
          </w:tcPr>
          <w:p w14:paraId="27CDA183" w14:textId="77777777" w:rsidR="00DD56BD" w:rsidRPr="009C68A9" w:rsidRDefault="00DD56BD" w:rsidP="00441639">
            <w:pPr>
              <w:jc w:val="center"/>
              <w:rPr>
                <w:rFonts w:ascii="Arial" w:hAnsi="Arial"/>
                <w:b/>
                <w:sz w:val="20"/>
                <w:szCs w:val="20"/>
              </w:rPr>
            </w:pPr>
          </w:p>
          <w:p w14:paraId="59B9AA7D" w14:textId="77777777" w:rsidR="00DD56BD" w:rsidRDefault="00DD56BD" w:rsidP="00441639">
            <w:pPr>
              <w:jc w:val="center"/>
              <w:rPr>
                <w:rFonts w:ascii="Arial" w:hAnsi="Arial"/>
                <w:b/>
                <w:sz w:val="20"/>
                <w:szCs w:val="20"/>
              </w:rPr>
            </w:pPr>
            <w:r>
              <w:rPr>
                <w:rFonts w:ascii="Arial" w:hAnsi="Arial"/>
                <w:b/>
                <w:sz w:val="20"/>
                <w:szCs w:val="20"/>
              </w:rPr>
              <w:t>Pass</w:t>
            </w:r>
          </w:p>
          <w:p w14:paraId="16B9F5CF" w14:textId="38782548" w:rsidR="00EB4FA1" w:rsidRPr="009C68A9" w:rsidRDefault="00EB4FA1" w:rsidP="00441639">
            <w:pPr>
              <w:jc w:val="center"/>
              <w:rPr>
                <w:rFonts w:ascii="Arial" w:hAnsi="Arial"/>
                <w:b/>
                <w:sz w:val="20"/>
                <w:szCs w:val="20"/>
              </w:rPr>
            </w:pPr>
            <w:r>
              <w:rPr>
                <w:rFonts w:ascii="Arial" w:hAnsi="Arial"/>
                <w:b/>
                <w:sz w:val="20"/>
                <w:szCs w:val="20"/>
              </w:rPr>
              <w:t>10-11</w:t>
            </w:r>
          </w:p>
        </w:tc>
        <w:tc>
          <w:tcPr>
            <w:tcW w:w="7087" w:type="dxa"/>
          </w:tcPr>
          <w:p w14:paraId="7717CA28" w14:textId="77777777" w:rsidR="00DD56BD" w:rsidRDefault="00DD56BD" w:rsidP="00DD56BD">
            <w:pPr>
              <w:pStyle w:val="Subtitle"/>
              <w:numPr>
                <w:ilvl w:val="0"/>
                <w:numId w:val="24"/>
              </w:numPr>
              <w:rPr>
                <w:b w:val="0"/>
                <w:u w:val="none"/>
              </w:rPr>
            </w:pPr>
            <w:r w:rsidRPr="009C68A9">
              <w:rPr>
                <w:b w:val="0"/>
                <w:u w:val="none"/>
              </w:rPr>
              <w:t xml:space="preserve">The </w:t>
            </w:r>
            <w:r>
              <w:rPr>
                <w:b w:val="0"/>
                <w:u w:val="none"/>
              </w:rPr>
              <w:t xml:space="preserve">test case </w:t>
            </w:r>
            <w:r>
              <w:rPr>
                <w:rFonts w:cs="Arial"/>
                <w:b w:val="0"/>
                <w:u w:val="none"/>
              </w:rPr>
              <w:t>provides some reasonable steps for validating whether the prototype has met the main requirement</w:t>
            </w:r>
            <w:r w:rsidRPr="009C68A9">
              <w:rPr>
                <w:b w:val="0"/>
                <w:u w:val="none"/>
              </w:rPr>
              <w:t xml:space="preserve"> </w:t>
            </w:r>
          </w:p>
          <w:p w14:paraId="66B35711" w14:textId="77777777" w:rsidR="00DD56BD" w:rsidRDefault="00DD56BD" w:rsidP="00DD56BD">
            <w:pPr>
              <w:pStyle w:val="Subtitle"/>
              <w:numPr>
                <w:ilvl w:val="0"/>
                <w:numId w:val="24"/>
              </w:numPr>
              <w:rPr>
                <w:b w:val="0"/>
                <w:u w:val="none"/>
              </w:rPr>
            </w:pPr>
            <w:r w:rsidRPr="009C68A9">
              <w:rPr>
                <w:b w:val="0"/>
                <w:u w:val="none"/>
              </w:rPr>
              <w:t xml:space="preserve">The </w:t>
            </w:r>
            <w:r>
              <w:rPr>
                <w:b w:val="0"/>
                <w:u w:val="none"/>
              </w:rPr>
              <w:t xml:space="preserve">test case gives the user a </w:t>
            </w:r>
            <w:r w:rsidRPr="009C68A9">
              <w:rPr>
                <w:b w:val="0"/>
                <w:u w:val="none"/>
              </w:rPr>
              <w:t xml:space="preserve">reasonable </w:t>
            </w:r>
            <w:r>
              <w:rPr>
                <w:b w:val="0"/>
                <w:u w:val="none"/>
              </w:rPr>
              <w:t xml:space="preserve">indication of how to carry out the test and gives some indication of the expected </w:t>
            </w:r>
            <w:proofErr w:type="gramStart"/>
            <w:r>
              <w:rPr>
                <w:b w:val="0"/>
                <w:u w:val="none"/>
              </w:rPr>
              <w:t>outputs, but</w:t>
            </w:r>
            <w:proofErr w:type="gramEnd"/>
            <w:r>
              <w:rPr>
                <w:b w:val="0"/>
                <w:u w:val="none"/>
              </w:rPr>
              <w:t xml:space="preserve"> provides not actual input test data. </w:t>
            </w:r>
          </w:p>
          <w:p w14:paraId="09200ECE" w14:textId="77777777" w:rsidR="00DD56BD" w:rsidRPr="009C68A9" w:rsidRDefault="00DD56BD" w:rsidP="00DD56BD">
            <w:pPr>
              <w:pStyle w:val="Subtitle"/>
              <w:numPr>
                <w:ilvl w:val="0"/>
                <w:numId w:val="24"/>
              </w:numPr>
              <w:rPr>
                <w:b w:val="0"/>
                <w:u w:val="none"/>
              </w:rPr>
            </w:pPr>
            <w:r>
              <w:rPr>
                <w:b w:val="0"/>
                <w:u w:val="none"/>
              </w:rPr>
              <w:t xml:space="preserve">There are some </w:t>
            </w:r>
            <w:proofErr w:type="gramStart"/>
            <w:r>
              <w:rPr>
                <w:b w:val="0"/>
                <w:u w:val="none"/>
              </w:rPr>
              <w:t>mis-understanding</w:t>
            </w:r>
            <w:proofErr w:type="gramEnd"/>
            <w:r>
              <w:rPr>
                <w:b w:val="0"/>
                <w:u w:val="none"/>
              </w:rPr>
              <w:t xml:space="preserve"> in how the test case template should be filled in. </w:t>
            </w:r>
          </w:p>
        </w:tc>
      </w:tr>
      <w:tr w:rsidR="00DD56BD" w14:paraId="1324C897" w14:textId="77777777" w:rsidTr="00441639">
        <w:tc>
          <w:tcPr>
            <w:tcW w:w="1526" w:type="dxa"/>
          </w:tcPr>
          <w:p w14:paraId="394D68E6" w14:textId="77777777" w:rsidR="00DD56BD" w:rsidRDefault="00DD56BD" w:rsidP="00441639">
            <w:pPr>
              <w:jc w:val="center"/>
              <w:rPr>
                <w:rFonts w:ascii="Arial" w:hAnsi="Arial"/>
                <w:b/>
                <w:sz w:val="20"/>
                <w:szCs w:val="20"/>
              </w:rPr>
            </w:pPr>
          </w:p>
          <w:p w14:paraId="1756E6B2" w14:textId="77777777" w:rsidR="00DD56BD" w:rsidRDefault="00DD56BD" w:rsidP="00441639">
            <w:pPr>
              <w:jc w:val="center"/>
              <w:rPr>
                <w:rFonts w:ascii="Arial" w:hAnsi="Arial"/>
                <w:b/>
                <w:sz w:val="20"/>
                <w:szCs w:val="20"/>
              </w:rPr>
            </w:pPr>
            <w:r>
              <w:rPr>
                <w:rFonts w:ascii="Arial" w:hAnsi="Arial"/>
                <w:b/>
                <w:sz w:val="20"/>
                <w:szCs w:val="20"/>
              </w:rPr>
              <w:t>Fail</w:t>
            </w:r>
          </w:p>
          <w:p w14:paraId="69BE05FC" w14:textId="65C44089" w:rsidR="00EB4FA1" w:rsidRPr="009C68A9" w:rsidRDefault="00EB4FA1" w:rsidP="00441639">
            <w:pPr>
              <w:jc w:val="center"/>
              <w:rPr>
                <w:rFonts w:ascii="Arial" w:hAnsi="Arial"/>
                <w:b/>
                <w:sz w:val="20"/>
                <w:szCs w:val="20"/>
              </w:rPr>
            </w:pPr>
            <w:r>
              <w:rPr>
                <w:rFonts w:ascii="Arial" w:hAnsi="Arial"/>
                <w:b/>
                <w:sz w:val="20"/>
                <w:szCs w:val="20"/>
              </w:rPr>
              <w:t>0-9</w:t>
            </w:r>
          </w:p>
        </w:tc>
        <w:tc>
          <w:tcPr>
            <w:tcW w:w="7087" w:type="dxa"/>
          </w:tcPr>
          <w:p w14:paraId="39F88ADC" w14:textId="77777777" w:rsidR="00DD56BD" w:rsidRDefault="00DD56BD" w:rsidP="00DD56BD">
            <w:pPr>
              <w:pStyle w:val="Subtitle"/>
              <w:numPr>
                <w:ilvl w:val="0"/>
                <w:numId w:val="25"/>
              </w:numPr>
              <w:rPr>
                <w:b w:val="0"/>
                <w:u w:val="none"/>
              </w:rPr>
            </w:pPr>
            <w:r>
              <w:rPr>
                <w:b w:val="0"/>
                <w:u w:val="none"/>
              </w:rPr>
              <w:t xml:space="preserve">Steps provided (if any) give little confidence that the main requirement can be validated. </w:t>
            </w:r>
          </w:p>
          <w:p w14:paraId="0EF3EC7F" w14:textId="77777777" w:rsidR="00DD56BD" w:rsidRDefault="00DD56BD" w:rsidP="00DD56BD">
            <w:pPr>
              <w:pStyle w:val="Subtitle"/>
              <w:numPr>
                <w:ilvl w:val="0"/>
                <w:numId w:val="25"/>
              </w:numPr>
              <w:rPr>
                <w:b w:val="0"/>
                <w:u w:val="none"/>
              </w:rPr>
            </w:pPr>
            <w:r>
              <w:rPr>
                <w:b w:val="0"/>
                <w:u w:val="none"/>
              </w:rPr>
              <w:t>Gives l</w:t>
            </w:r>
            <w:r w:rsidRPr="00DB573D">
              <w:rPr>
                <w:b w:val="0"/>
                <w:u w:val="none"/>
              </w:rPr>
              <w:t>ittle or no indication of how to carry out test or what outputs to expect.</w:t>
            </w:r>
          </w:p>
          <w:p w14:paraId="3EC47E0F" w14:textId="77777777" w:rsidR="00DD56BD" w:rsidRPr="00DB573D" w:rsidRDefault="00DD56BD" w:rsidP="00DD56BD">
            <w:pPr>
              <w:pStyle w:val="Subtitle"/>
              <w:numPr>
                <w:ilvl w:val="0"/>
                <w:numId w:val="25"/>
              </w:numPr>
              <w:rPr>
                <w:b w:val="0"/>
                <w:u w:val="none"/>
              </w:rPr>
            </w:pPr>
            <w:r w:rsidRPr="00F459D2">
              <w:rPr>
                <w:b w:val="0"/>
                <w:u w:val="none"/>
              </w:rPr>
              <w:t>Appropriate template not used. Most of the sections completed incorrectly.</w:t>
            </w:r>
            <w:r w:rsidRPr="5C5BC9F2">
              <w:rPr>
                <w:rFonts w:eastAsia="Arial" w:cs="Arial"/>
                <w:noProof/>
              </w:rPr>
              <w:t xml:space="preserve">   </w:t>
            </w:r>
          </w:p>
        </w:tc>
      </w:tr>
    </w:tbl>
    <w:p w14:paraId="052FF2BF" w14:textId="67B97853" w:rsidR="00DD56BD" w:rsidRDefault="00DD56BD" w:rsidP="00DD56BD">
      <w:pPr>
        <w:pStyle w:val="Subtitle"/>
        <w:rPr>
          <w:u w:val="none"/>
        </w:rPr>
      </w:pPr>
    </w:p>
    <w:p w14:paraId="5149EFC7" w14:textId="1C808727" w:rsidR="00C32401" w:rsidRDefault="00C32401" w:rsidP="00DD56BD">
      <w:pPr>
        <w:pStyle w:val="Subtitle"/>
        <w:rPr>
          <w:u w:val="none"/>
        </w:rPr>
      </w:pPr>
    </w:p>
    <w:p w14:paraId="09CD9F30" w14:textId="3060BADF" w:rsidR="00C32401" w:rsidRDefault="00C32401" w:rsidP="00DD56BD">
      <w:pPr>
        <w:pStyle w:val="Subtitle"/>
        <w:rPr>
          <w:u w:val="none"/>
        </w:rPr>
      </w:pPr>
    </w:p>
    <w:p w14:paraId="09EDCCF7" w14:textId="02DCCBF1" w:rsidR="00C32401" w:rsidRDefault="00C32401" w:rsidP="00DD56BD">
      <w:pPr>
        <w:pStyle w:val="Subtitle"/>
        <w:rPr>
          <w:u w:val="none"/>
        </w:rPr>
      </w:pPr>
    </w:p>
    <w:p w14:paraId="6B889678" w14:textId="72016318" w:rsidR="00C32401" w:rsidRDefault="00C32401" w:rsidP="00DD56BD">
      <w:pPr>
        <w:pStyle w:val="Subtitle"/>
        <w:rPr>
          <w:u w:val="none"/>
        </w:rPr>
      </w:pPr>
    </w:p>
    <w:p w14:paraId="3A43770C" w14:textId="77777777" w:rsidR="00C32401" w:rsidRDefault="00C32401" w:rsidP="00DD56BD">
      <w:pPr>
        <w:pStyle w:val="Subtitle"/>
        <w:rPr>
          <w:u w:val="none"/>
        </w:rPr>
      </w:pPr>
    </w:p>
    <w:p w14:paraId="4BBB87AC" w14:textId="47E83712" w:rsidR="00DD56BD" w:rsidRDefault="00DD56BD" w:rsidP="00DD56BD"/>
    <w:p w14:paraId="7450A8C6" w14:textId="78ED46BF" w:rsidR="00DD56BD" w:rsidRDefault="00DD56BD" w:rsidP="00DD56BD">
      <w:pPr>
        <w:pStyle w:val="Subtitle"/>
        <w:jc w:val="both"/>
        <w:rPr>
          <w:rFonts w:cs="Arial"/>
        </w:rPr>
      </w:pPr>
      <w:r>
        <w:rPr>
          <w:rFonts w:cs="Arial"/>
          <w:b w:val="0"/>
          <w:sz w:val="24"/>
          <w:szCs w:val="24"/>
        </w:rPr>
        <w:lastRenderedPageBreak/>
        <w:t xml:space="preserve">TASK 2 – Developing the </w:t>
      </w:r>
      <w:proofErr w:type="gramStart"/>
      <w:r>
        <w:rPr>
          <w:rFonts w:cs="Arial"/>
          <w:b w:val="0"/>
          <w:sz w:val="24"/>
          <w:szCs w:val="24"/>
        </w:rPr>
        <w:t xml:space="preserve">Prototype </w:t>
      </w:r>
      <w:r w:rsidR="00373B64">
        <w:rPr>
          <w:rFonts w:cs="Arial"/>
          <w:b w:val="0"/>
          <w:sz w:val="24"/>
          <w:szCs w:val="24"/>
        </w:rPr>
        <w:t xml:space="preserve"> 35</w:t>
      </w:r>
      <w:proofErr w:type="gramEnd"/>
      <w:r w:rsidR="00373B64">
        <w:rPr>
          <w:rFonts w:cs="Arial"/>
          <w:b w:val="0"/>
          <w:sz w:val="24"/>
          <w:szCs w:val="24"/>
        </w:rPr>
        <w:t>%</w:t>
      </w:r>
    </w:p>
    <w:p w14:paraId="5567A538" w14:textId="77777777" w:rsidR="00DD56BD" w:rsidRDefault="00DD56BD" w:rsidP="00DD56BD">
      <w:pPr>
        <w:rPr>
          <w:rFonts w:ascii="Arial" w:hAnsi="Arial" w:cs="Arial"/>
          <w:u w:val="single"/>
        </w:rPr>
      </w:pPr>
    </w:p>
    <w:p w14:paraId="043A47C3" w14:textId="77777777" w:rsidR="00DD56BD" w:rsidRPr="004C10E8" w:rsidRDefault="00DD56BD" w:rsidP="00DD56BD">
      <w:pPr>
        <w:pStyle w:val="ListParagraph"/>
        <w:numPr>
          <w:ilvl w:val="0"/>
          <w:numId w:val="18"/>
        </w:numPr>
        <w:rPr>
          <w:rFonts w:ascii="Arial" w:hAnsi="Arial" w:cs="Arial"/>
          <w:bCs/>
          <w:kern w:val="32"/>
          <w:sz w:val="20"/>
          <w:szCs w:val="20"/>
        </w:rPr>
      </w:pPr>
      <w:r w:rsidRPr="00D510E5">
        <w:rPr>
          <w:rFonts w:ascii="Arial" w:hAnsi="Arial" w:cs="Arial"/>
          <w:bCs/>
          <w:kern w:val="32"/>
          <w:sz w:val="20"/>
          <w:szCs w:val="20"/>
        </w:rPr>
        <w:t>Explain and evaluate the effectiveness of your team whilst developing the prototype.</w:t>
      </w:r>
    </w:p>
    <w:p w14:paraId="4ADFC554" w14:textId="77777777" w:rsidR="00DD56BD" w:rsidRDefault="00DD56BD" w:rsidP="00DD56BD">
      <w:pPr>
        <w:spacing w:line="360" w:lineRule="auto"/>
        <w:rPr>
          <w:rFonts w:ascii="Arial" w:hAnsi="Arial"/>
          <w:noProof/>
          <w:sz w:val="20"/>
        </w:rPr>
      </w:pPr>
    </w:p>
    <w:p w14:paraId="05A1F7EB" w14:textId="77777777" w:rsidR="00DD56BD" w:rsidRDefault="00DD56BD" w:rsidP="00DD56BD">
      <w:pPr>
        <w:spacing w:line="360" w:lineRule="auto"/>
        <w:ind w:left="709" w:firstLine="11"/>
        <w:rPr>
          <w:rFonts w:ascii="Arial" w:hAnsi="Arial"/>
          <w:noProof/>
          <w:sz w:val="20"/>
        </w:rPr>
      </w:pPr>
      <w:r w:rsidRPr="00EC7005">
        <w:rPr>
          <w:rFonts w:ascii="Arial" w:hAnsi="Arial"/>
          <w:noProof/>
          <w:color w:val="2B579A"/>
          <w:sz w:val="20"/>
          <w:shd w:val="clear" w:color="auto" w:fill="E6E6E6"/>
          <w:lang w:eastAsia="en-GB"/>
        </w:rPr>
        <mc:AlternateContent>
          <mc:Choice Requires="wps">
            <w:drawing>
              <wp:anchor distT="0" distB="0" distL="114300" distR="114300" simplePos="0" relativeHeight="251660288" behindDoc="0" locked="0" layoutInCell="1" allowOverlap="1" wp14:anchorId="3946A750" wp14:editId="668D80A0">
                <wp:simplePos x="0" y="0"/>
                <wp:positionH relativeFrom="column">
                  <wp:posOffset>2552700</wp:posOffset>
                </wp:positionH>
                <wp:positionV relativeFrom="paragraph">
                  <wp:posOffset>15875</wp:posOffset>
                </wp:positionV>
                <wp:extent cx="90805" cy="114300"/>
                <wp:effectExtent l="9525" t="12065" r="13970" b="6985"/>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91A46" id="Rectangle 139" o:spid="_x0000_s1026" style="position:absolute;margin-left:201pt;margin-top:1.25pt;width:7.1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"/>
            </w:pict>
          </mc:Fallback>
        </mc:AlternateContent>
      </w:r>
      <w:r w:rsidRPr="005D39FC">
        <w:rPr>
          <w:b/>
          <w:noProof/>
          <w:color w:val="2B579A"/>
          <w:shd w:val="clear" w:color="auto" w:fill="E6E6E6"/>
          <w:lang w:eastAsia="en-GB"/>
        </w:rPr>
        <mc:AlternateContent>
          <mc:Choice Requires="wps">
            <w:drawing>
              <wp:anchor distT="0" distB="0" distL="114300" distR="114300" simplePos="0" relativeHeight="251659264" behindDoc="0" locked="0" layoutInCell="1" allowOverlap="1" wp14:anchorId="5D8C6EC9" wp14:editId="6F830E1A">
                <wp:simplePos x="0" y="0"/>
                <wp:positionH relativeFrom="column">
                  <wp:posOffset>355600</wp:posOffset>
                </wp:positionH>
                <wp:positionV relativeFrom="paragraph">
                  <wp:posOffset>15875</wp:posOffset>
                </wp:positionV>
                <wp:extent cx="90805" cy="114300"/>
                <wp:effectExtent l="12700" t="12065" r="10795" b="6985"/>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DEA90" id="Rectangle 138" o:spid="_x0000_s1026" style="position:absolute;margin-left:28pt;margin-top:1.25pt;width:7.1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"/>
            </w:pict>
          </mc:Fallback>
        </mc:AlternateContent>
      </w:r>
      <w:r>
        <w:rPr>
          <w:rFonts w:ascii="Arial" w:hAnsi="Arial"/>
          <w:noProof/>
          <w:sz w:val="20"/>
        </w:rPr>
        <w:t xml:space="preserve">  No explanation</w:t>
      </w:r>
      <w:r w:rsidRPr="005D39FC">
        <w:rPr>
          <w:rFonts w:ascii="Arial" w:hAnsi="Arial"/>
          <w:noProof/>
          <w:sz w:val="20"/>
        </w:rPr>
        <w:t xml:space="preserve"> included </w:t>
      </w:r>
      <w:r>
        <w:rPr>
          <w:rFonts w:ascii="Arial" w:hAnsi="Arial"/>
          <w:noProof/>
          <w:sz w:val="20"/>
        </w:rPr>
        <w:tab/>
      </w:r>
      <w:r>
        <w:rPr>
          <w:rFonts w:ascii="Arial" w:hAnsi="Arial"/>
          <w:noProof/>
          <w:sz w:val="20"/>
        </w:rPr>
        <w:tab/>
        <w:t>No project planning or management evident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229"/>
      </w:tblGrid>
      <w:tr w:rsidR="00DD56BD" w14:paraId="71DB1C09" w14:textId="77777777" w:rsidTr="00441639">
        <w:tc>
          <w:tcPr>
            <w:tcW w:w="1526" w:type="dxa"/>
          </w:tcPr>
          <w:p w14:paraId="31B0A207" w14:textId="77777777" w:rsidR="00DD56BD" w:rsidRPr="005509AE" w:rsidRDefault="00DD56BD" w:rsidP="00441639">
            <w:pPr>
              <w:jc w:val="center"/>
              <w:rPr>
                <w:rFonts w:ascii="Arial" w:hAnsi="Arial"/>
                <w:bCs/>
                <w:sz w:val="20"/>
                <w:szCs w:val="20"/>
              </w:rPr>
            </w:pPr>
          </w:p>
          <w:p w14:paraId="47A5A98B" w14:textId="77777777" w:rsidR="00DD56BD" w:rsidRDefault="00DD56BD" w:rsidP="00441639">
            <w:pPr>
              <w:jc w:val="center"/>
              <w:rPr>
                <w:rFonts w:ascii="Arial" w:hAnsi="Arial"/>
                <w:bCs/>
                <w:sz w:val="20"/>
                <w:szCs w:val="20"/>
              </w:rPr>
            </w:pPr>
            <w:r w:rsidRPr="005509AE">
              <w:rPr>
                <w:rFonts w:ascii="Arial" w:hAnsi="Arial"/>
                <w:bCs/>
                <w:sz w:val="20"/>
                <w:szCs w:val="20"/>
              </w:rPr>
              <w:t>Distinction</w:t>
            </w:r>
          </w:p>
          <w:p w14:paraId="6044AE19" w14:textId="1A6BA499" w:rsidR="009C13DA" w:rsidRPr="005509AE" w:rsidRDefault="009C13DA" w:rsidP="00A20871">
            <w:pPr>
              <w:jc w:val="center"/>
              <w:rPr>
                <w:rFonts w:ascii="Arial" w:hAnsi="Arial"/>
                <w:bCs/>
                <w:sz w:val="20"/>
                <w:szCs w:val="20"/>
              </w:rPr>
            </w:pPr>
            <w:r>
              <w:rPr>
                <w:rFonts w:ascii="Arial" w:hAnsi="Arial"/>
                <w:bCs/>
                <w:sz w:val="20"/>
                <w:szCs w:val="20"/>
              </w:rPr>
              <w:t>25 -35</w:t>
            </w:r>
          </w:p>
        </w:tc>
        <w:tc>
          <w:tcPr>
            <w:tcW w:w="7229" w:type="dxa"/>
          </w:tcPr>
          <w:p w14:paraId="45D7E0D4" w14:textId="77777777" w:rsidR="00DD56BD" w:rsidRDefault="00DD56BD" w:rsidP="00DD56BD">
            <w:pPr>
              <w:numPr>
                <w:ilvl w:val="0"/>
                <w:numId w:val="15"/>
              </w:numPr>
              <w:rPr>
                <w:rFonts w:ascii="Arial" w:hAnsi="Arial"/>
                <w:noProof/>
                <w:sz w:val="20"/>
                <w:szCs w:val="20"/>
              </w:rPr>
            </w:pPr>
            <w:r w:rsidRPr="008F6565">
              <w:rPr>
                <w:rFonts w:ascii="Arial" w:hAnsi="Arial"/>
                <w:noProof/>
                <w:sz w:val="20"/>
                <w:szCs w:val="20"/>
              </w:rPr>
              <w:t xml:space="preserve">The portfolio contains a </w:t>
            </w:r>
            <w:r w:rsidRPr="000E40A4">
              <w:rPr>
                <w:rFonts w:ascii="Arial" w:hAnsi="Arial"/>
                <w:noProof/>
                <w:sz w:val="20"/>
                <w:szCs w:val="20"/>
              </w:rPr>
              <w:t>clear and consistent</w:t>
            </w:r>
            <w:r w:rsidRPr="008F6565">
              <w:rPr>
                <w:rFonts w:ascii="Arial" w:hAnsi="Arial"/>
                <w:noProof/>
                <w:sz w:val="20"/>
                <w:szCs w:val="20"/>
              </w:rPr>
              <w:t xml:space="preserve"> explanation of th</w:t>
            </w:r>
            <w:r>
              <w:rPr>
                <w:rFonts w:ascii="Arial" w:hAnsi="Arial"/>
                <w:noProof/>
                <w:sz w:val="20"/>
                <w:szCs w:val="20"/>
              </w:rPr>
              <w:t xml:space="preserve">e project management and development </w:t>
            </w:r>
            <w:r w:rsidRPr="008F6565">
              <w:rPr>
                <w:rFonts w:ascii="Arial" w:hAnsi="Arial"/>
                <w:noProof/>
                <w:sz w:val="20"/>
                <w:szCs w:val="20"/>
              </w:rPr>
              <w:t>methodologies used by the team when implementing the prototype.</w:t>
            </w:r>
          </w:p>
          <w:p w14:paraId="05D90680" w14:textId="77777777" w:rsidR="00DD56BD" w:rsidRPr="007C0210" w:rsidRDefault="00DD56BD" w:rsidP="00DD56BD">
            <w:pPr>
              <w:pStyle w:val="Subtitle"/>
              <w:numPr>
                <w:ilvl w:val="0"/>
                <w:numId w:val="15"/>
              </w:numPr>
              <w:rPr>
                <w:noProof/>
              </w:rPr>
            </w:pPr>
            <w:r>
              <w:rPr>
                <w:b w:val="0"/>
                <w:u w:val="none"/>
              </w:rPr>
              <w:t>Comprehensive evaluation, with excellent justification of the effectiveness of</w:t>
            </w:r>
            <w:r w:rsidRPr="000C7084">
              <w:rPr>
                <w:b w:val="0"/>
                <w:u w:val="none"/>
              </w:rPr>
              <w:t xml:space="preserve"> your team,</w:t>
            </w:r>
            <w:r w:rsidRPr="00F32231">
              <w:rPr>
                <w:u w:val="none"/>
              </w:rPr>
              <w:t xml:space="preserve"> </w:t>
            </w:r>
            <w:r w:rsidRPr="00B80A61">
              <w:rPr>
                <w:b w:val="0"/>
                <w:u w:val="none"/>
              </w:rPr>
              <w:t>which covers Project</w:t>
            </w:r>
            <w:r w:rsidRPr="00F32231">
              <w:rPr>
                <w:b w:val="0"/>
                <w:bCs/>
                <w:noProof/>
                <w:u w:val="none"/>
              </w:rPr>
              <w:t xml:space="preserve"> Management, Development methodology and team dynamics</w:t>
            </w:r>
          </w:p>
        </w:tc>
      </w:tr>
      <w:tr w:rsidR="00DD56BD" w14:paraId="74B4257A" w14:textId="77777777" w:rsidTr="00441639">
        <w:tc>
          <w:tcPr>
            <w:tcW w:w="1526" w:type="dxa"/>
          </w:tcPr>
          <w:p w14:paraId="7DCF86AB" w14:textId="77777777" w:rsidR="00DD56BD" w:rsidRPr="005509AE" w:rsidRDefault="00DD56BD" w:rsidP="00441639">
            <w:pPr>
              <w:jc w:val="center"/>
              <w:rPr>
                <w:rFonts w:ascii="Arial" w:hAnsi="Arial"/>
                <w:bCs/>
                <w:sz w:val="20"/>
                <w:szCs w:val="20"/>
              </w:rPr>
            </w:pPr>
          </w:p>
          <w:p w14:paraId="52E5F8F9" w14:textId="77777777" w:rsidR="00DD56BD" w:rsidRDefault="00DD56BD" w:rsidP="00441639">
            <w:pPr>
              <w:jc w:val="center"/>
              <w:rPr>
                <w:rFonts w:ascii="Arial" w:hAnsi="Arial"/>
                <w:bCs/>
                <w:sz w:val="20"/>
                <w:szCs w:val="20"/>
              </w:rPr>
            </w:pPr>
            <w:r w:rsidRPr="005509AE">
              <w:rPr>
                <w:rFonts w:ascii="Arial" w:hAnsi="Arial"/>
                <w:bCs/>
                <w:sz w:val="20"/>
                <w:szCs w:val="20"/>
              </w:rPr>
              <w:t>Merit</w:t>
            </w:r>
          </w:p>
          <w:p w14:paraId="1D6E42A3" w14:textId="2F423793" w:rsidR="00A20871" w:rsidRPr="005509AE" w:rsidRDefault="00A20871" w:rsidP="00441639">
            <w:pPr>
              <w:jc w:val="center"/>
              <w:rPr>
                <w:rFonts w:ascii="Arial" w:hAnsi="Arial"/>
                <w:bCs/>
                <w:sz w:val="20"/>
                <w:szCs w:val="20"/>
              </w:rPr>
            </w:pPr>
            <w:r>
              <w:rPr>
                <w:rFonts w:ascii="Arial" w:hAnsi="Arial"/>
                <w:bCs/>
                <w:sz w:val="20"/>
                <w:szCs w:val="20"/>
              </w:rPr>
              <w:t>21 - 24</w:t>
            </w:r>
          </w:p>
        </w:tc>
        <w:tc>
          <w:tcPr>
            <w:tcW w:w="7229" w:type="dxa"/>
          </w:tcPr>
          <w:p w14:paraId="29FF2C13" w14:textId="77777777" w:rsidR="00DD56BD" w:rsidRPr="005D521E" w:rsidRDefault="00DD56BD" w:rsidP="00DD56BD">
            <w:pPr>
              <w:pStyle w:val="Subtitle"/>
              <w:numPr>
                <w:ilvl w:val="0"/>
                <w:numId w:val="16"/>
              </w:numPr>
              <w:rPr>
                <w:b w:val="0"/>
                <w:u w:val="none"/>
              </w:rPr>
            </w:pPr>
            <w:r w:rsidRPr="005D521E">
              <w:rPr>
                <w:b w:val="0"/>
                <w:noProof/>
                <w:u w:val="none"/>
              </w:rPr>
              <w:t>The portfolio contains a mostly clear explanation of the project management and development methodologies used by the team when implementing the prototype.</w:t>
            </w:r>
          </w:p>
          <w:p w14:paraId="3D4AABF8" w14:textId="77777777" w:rsidR="00DD56BD" w:rsidRPr="005509AE" w:rsidRDefault="00DD56BD" w:rsidP="00DD56BD">
            <w:pPr>
              <w:pStyle w:val="Subtitle"/>
              <w:numPr>
                <w:ilvl w:val="0"/>
                <w:numId w:val="15"/>
              </w:numPr>
              <w:rPr>
                <w:noProof/>
              </w:rPr>
            </w:pPr>
            <w:r>
              <w:rPr>
                <w:b w:val="0"/>
                <w:u w:val="none"/>
              </w:rPr>
              <w:t xml:space="preserve">Good evaluation of the effectiveness of your team with excellent justification covering 2 from </w:t>
            </w:r>
            <w:r w:rsidRPr="00B80A61">
              <w:rPr>
                <w:b w:val="0"/>
                <w:u w:val="none"/>
              </w:rPr>
              <w:t>Project</w:t>
            </w:r>
            <w:r w:rsidRPr="00F32231">
              <w:rPr>
                <w:b w:val="0"/>
                <w:bCs/>
                <w:noProof/>
                <w:u w:val="none"/>
              </w:rPr>
              <w:t xml:space="preserve"> Management, Development methodology and team dynamics</w:t>
            </w:r>
          </w:p>
        </w:tc>
      </w:tr>
      <w:tr w:rsidR="00DD56BD" w14:paraId="3CCEB316" w14:textId="77777777" w:rsidTr="00441639">
        <w:tc>
          <w:tcPr>
            <w:tcW w:w="1526" w:type="dxa"/>
          </w:tcPr>
          <w:p w14:paraId="3E0EB819" w14:textId="77777777" w:rsidR="00DD56BD" w:rsidRPr="005509AE" w:rsidRDefault="00DD56BD" w:rsidP="00441639">
            <w:pPr>
              <w:jc w:val="center"/>
              <w:rPr>
                <w:rFonts w:ascii="Arial" w:hAnsi="Arial"/>
                <w:bCs/>
                <w:noProof/>
                <w:sz w:val="20"/>
                <w:szCs w:val="20"/>
              </w:rPr>
            </w:pPr>
          </w:p>
          <w:p w14:paraId="28E89D68" w14:textId="77777777" w:rsidR="00DD56BD" w:rsidRDefault="00DD56BD" w:rsidP="00441639">
            <w:pPr>
              <w:jc w:val="center"/>
              <w:rPr>
                <w:rFonts w:ascii="Arial" w:hAnsi="Arial"/>
                <w:bCs/>
                <w:noProof/>
                <w:sz w:val="20"/>
                <w:szCs w:val="20"/>
              </w:rPr>
            </w:pPr>
            <w:r w:rsidRPr="005509AE">
              <w:rPr>
                <w:rFonts w:ascii="Arial" w:hAnsi="Arial"/>
                <w:bCs/>
                <w:noProof/>
                <w:sz w:val="20"/>
                <w:szCs w:val="20"/>
              </w:rPr>
              <w:t>Pass</w:t>
            </w:r>
          </w:p>
          <w:p w14:paraId="55B97DCF" w14:textId="280CD01D" w:rsidR="00A20871" w:rsidRPr="005509AE" w:rsidRDefault="00A20871" w:rsidP="00441639">
            <w:pPr>
              <w:jc w:val="center"/>
              <w:rPr>
                <w:rFonts w:ascii="Arial" w:hAnsi="Arial"/>
                <w:bCs/>
                <w:noProof/>
                <w:sz w:val="20"/>
                <w:szCs w:val="20"/>
              </w:rPr>
            </w:pPr>
            <w:r>
              <w:rPr>
                <w:rFonts w:ascii="Arial" w:hAnsi="Arial"/>
                <w:bCs/>
                <w:noProof/>
                <w:sz w:val="20"/>
                <w:szCs w:val="20"/>
              </w:rPr>
              <w:t>1</w:t>
            </w:r>
            <w:r w:rsidR="002843C5">
              <w:rPr>
                <w:rFonts w:ascii="Arial" w:hAnsi="Arial"/>
                <w:bCs/>
                <w:noProof/>
                <w:sz w:val="20"/>
                <w:szCs w:val="20"/>
              </w:rPr>
              <w:t>8</w:t>
            </w:r>
            <w:r>
              <w:rPr>
                <w:rFonts w:ascii="Arial" w:hAnsi="Arial"/>
                <w:bCs/>
                <w:noProof/>
                <w:sz w:val="20"/>
                <w:szCs w:val="20"/>
              </w:rPr>
              <w:t xml:space="preserve"> - 20</w:t>
            </w:r>
          </w:p>
        </w:tc>
        <w:tc>
          <w:tcPr>
            <w:tcW w:w="7229" w:type="dxa"/>
          </w:tcPr>
          <w:p w14:paraId="481C4929" w14:textId="77777777" w:rsidR="00DD56BD" w:rsidRPr="005509AE" w:rsidRDefault="00DD56BD" w:rsidP="00DD56BD">
            <w:pPr>
              <w:numPr>
                <w:ilvl w:val="0"/>
                <w:numId w:val="16"/>
              </w:numPr>
              <w:rPr>
                <w:rFonts w:ascii="Arial" w:hAnsi="Arial"/>
                <w:noProof/>
                <w:sz w:val="20"/>
                <w:szCs w:val="20"/>
              </w:rPr>
            </w:pPr>
            <w:r w:rsidRPr="005509AE">
              <w:rPr>
                <w:rFonts w:ascii="Arial" w:hAnsi="Arial"/>
                <w:noProof/>
                <w:sz w:val="20"/>
                <w:szCs w:val="20"/>
              </w:rPr>
              <w:t>The portfolio contains an explanation of the project management and development methodologies used by the team, however this explanation is difficult to follow and could have been structured better.</w:t>
            </w:r>
          </w:p>
          <w:p w14:paraId="002F975E" w14:textId="77777777" w:rsidR="00DD56BD" w:rsidRPr="007C0210" w:rsidRDefault="00DD56BD" w:rsidP="00DD56BD">
            <w:pPr>
              <w:pStyle w:val="Subtitle"/>
              <w:numPr>
                <w:ilvl w:val="0"/>
                <w:numId w:val="19"/>
              </w:numPr>
              <w:tabs>
                <w:tab w:val="clear" w:pos="720"/>
                <w:tab w:val="num" w:pos="317"/>
              </w:tabs>
              <w:ind w:left="317" w:hanging="283"/>
              <w:rPr>
                <w:b w:val="0"/>
                <w:u w:val="none"/>
              </w:rPr>
            </w:pPr>
            <w:r>
              <w:rPr>
                <w:b w:val="0"/>
                <w:u w:val="none"/>
              </w:rPr>
              <w:t xml:space="preserve">Some evaluation of the effectiveness of your team, with regards to </w:t>
            </w:r>
            <w:r w:rsidRPr="00B80A61">
              <w:rPr>
                <w:b w:val="0"/>
                <w:u w:val="none"/>
              </w:rPr>
              <w:t>Project</w:t>
            </w:r>
            <w:r w:rsidRPr="00F32231">
              <w:rPr>
                <w:b w:val="0"/>
                <w:bCs/>
                <w:noProof/>
                <w:u w:val="none"/>
              </w:rPr>
              <w:t xml:space="preserve"> Management, Development methodology and team dynamics</w:t>
            </w:r>
            <w:r>
              <w:rPr>
                <w:b w:val="0"/>
                <w:u w:val="none"/>
              </w:rPr>
              <w:t xml:space="preserve"> However justification is limited. </w:t>
            </w:r>
          </w:p>
        </w:tc>
      </w:tr>
      <w:tr w:rsidR="00DD56BD" w14:paraId="7CA47500" w14:textId="77777777" w:rsidTr="00441639">
        <w:tc>
          <w:tcPr>
            <w:tcW w:w="1526" w:type="dxa"/>
          </w:tcPr>
          <w:p w14:paraId="60B926D6" w14:textId="77777777" w:rsidR="00DD56BD" w:rsidRPr="005509AE" w:rsidRDefault="00DD56BD" w:rsidP="00441639">
            <w:pPr>
              <w:jc w:val="center"/>
              <w:rPr>
                <w:rFonts w:ascii="Arial" w:hAnsi="Arial"/>
                <w:bCs/>
                <w:sz w:val="20"/>
                <w:szCs w:val="20"/>
              </w:rPr>
            </w:pPr>
          </w:p>
          <w:p w14:paraId="14DE94A1" w14:textId="77777777" w:rsidR="00DD56BD" w:rsidRDefault="00DD56BD" w:rsidP="00441639">
            <w:pPr>
              <w:jc w:val="center"/>
              <w:rPr>
                <w:rFonts w:ascii="Arial" w:hAnsi="Arial"/>
                <w:bCs/>
                <w:sz w:val="20"/>
                <w:szCs w:val="20"/>
              </w:rPr>
            </w:pPr>
            <w:r w:rsidRPr="005509AE">
              <w:rPr>
                <w:rFonts w:ascii="Arial" w:hAnsi="Arial"/>
                <w:bCs/>
                <w:sz w:val="20"/>
                <w:szCs w:val="20"/>
              </w:rPr>
              <w:t>Fail</w:t>
            </w:r>
          </w:p>
          <w:p w14:paraId="3A13D1C9" w14:textId="7892FFE4" w:rsidR="002843C5" w:rsidRPr="005509AE" w:rsidRDefault="002843C5" w:rsidP="00441639">
            <w:pPr>
              <w:jc w:val="center"/>
              <w:rPr>
                <w:rFonts w:ascii="Arial" w:hAnsi="Arial"/>
                <w:bCs/>
                <w:sz w:val="20"/>
                <w:szCs w:val="20"/>
              </w:rPr>
            </w:pPr>
            <w:r>
              <w:rPr>
                <w:rFonts w:ascii="Arial" w:hAnsi="Arial"/>
                <w:bCs/>
                <w:sz w:val="20"/>
                <w:szCs w:val="20"/>
              </w:rPr>
              <w:t>0 - 17</w:t>
            </w:r>
          </w:p>
        </w:tc>
        <w:tc>
          <w:tcPr>
            <w:tcW w:w="7229" w:type="dxa"/>
          </w:tcPr>
          <w:p w14:paraId="2563D108" w14:textId="77777777" w:rsidR="00DD56BD" w:rsidRPr="007C2904" w:rsidRDefault="00DD56BD" w:rsidP="00DD56BD">
            <w:pPr>
              <w:pStyle w:val="Subtitle"/>
              <w:numPr>
                <w:ilvl w:val="0"/>
                <w:numId w:val="17"/>
              </w:numPr>
              <w:rPr>
                <w:b w:val="0"/>
                <w:u w:val="none"/>
              </w:rPr>
            </w:pPr>
            <w:r w:rsidRPr="007C2904">
              <w:rPr>
                <w:b w:val="0"/>
                <w:noProof/>
                <w:u w:val="none"/>
              </w:rPr>
              <w:t>The portfolio contains only a very brief explanation of the project management and development methodologies used by the team.</w:t>
            </w:r>
          </w:p>
          <w:p w14:paraId="0156DE8D" w14:textId="77777777" w:rsidR="00DD56BD" w:rsidRPr="007A6025" w:rsidRDefault="00DD56BD" w:rsidP="00DD56BD">
            <w:pPr>
              <w:pStyle w:val="Subtitle"/>
              <w:numPr>
                <w:ilvl w:val="0"/>
                <w:numId w:val="17"/>
              </w:numPr>
              <w:rPr>
                <w:b w:val="0"/>
                <w:u w:val="none"/>
              </w:rPr>
            </w:pPr>
            <w:r>
              <w:rPr>
                <w:b w:val="0"/>
                <w:u w:val="none"/>
              </w:rPr>
              <w:t xml:space="preserve">A description rather than an evaluation of </w:t>
            </w:r>
            <w:r w:rsidRPr="00B80A61">
              <w:rPr>
                <w:b w:val="0"/>
                <w:u w:val="none"/>
              </w:rPr>
              <w:t>Project</w:t>
            </w:r>
            <w:r w:rsidRPr="00F32231">
              <w:rPr>
                <w:b w:val="0"/>
                <w:bCs/>
                <w:noProof/>
                <w:u w:val="none"/>
              </w:rPr>
              <w:t xml:space="preserve"> Management, Development methodology and team dynamics</w:t>
            </w:r>
            <w:r>
              <w:rPr>
                <w:b w:val="0"/>
                <w:bCs/>
                <w:noProof/>
                <w:u w:val="none"/>
              </w:rPr>
              <w:t xml:space="preserve">. </w:t>
            </w:r>
          </w:p>
        </w:tc>
      </w:tr>
    </w:tbl>
    <w:p w14:paraId="4C298087" w14:textId="77777777" w:rsidR="00DD56BD" w:rsidRDefault="00DD56BD" w:rsidP="00DD56BD">
      <w:pPr>
        <w:rPr>
          <w:rFonts w:ascii="Arial" w:eastAsia="Times New Roman" w:hAnsi="Arial" w:cs="Arial"/>
          <w:u w:val="single"/>
          <w:lang w:eastAsia="en-GB"/>
        </w:rPr>
      </w:pPr>
    </w:p>
    <w:p w14:paraId="6F34A643" w14:textId="686FAA6B" w:rsidR="00DD56BD" w:rsidRDefault="00DD56BD" w:rsidP="00DD56BD">
      <w:pPr>
        <w:rPr>
          <w:rFonts w:ascii="Arial" w:eastAsia="Times New Roman" w:hAnsi="Arial" w:cs="Arial"/>
          <w:u w:val="single"/>
          <w:lang w:eastAsia="en-GB"/>
        </w:rPr>
      </w:pPr>
      <w:r>
        <w:rPr>
          <w:rFonts w:ascii="Arial" w:eastAsia="Times New Roman" w:hAnsi="Arial" w:cs="Arial"/>
          <w:u w:val="single"/>
          <w:lang w:eastAsia="en-GB"/>
        </w:rPr>
        <w:t xml:space="preserve">TASK 3 </w:t>
      </w:r>
      <w:r w:rsidR="00DB5429">
        <w:rPr>
          <w:rFonts w:ascii="Arial" w:eastAsia="Times New Roman" w:hAnsi="Arial" w:cs="Arial"/>
          <w:u w:val="single"/>
          <w:lang w:eastAsia="en-GB"/>
        </w:rPr>
        <w:t>– Quality Criteria &amp; Video 40%</w:t>
      </w:r>
    </w:p>
    <w:p w14:paraId="51DB55C5" w14:textId="77777777" w:rsidR="00DD56BD" w:rsidRDefault="00DD56BD" w:rsidP="00DD56BD">
      <w:pPr>
        <w:rPr>
          <w:rFonts w:ascii="Arial" w:eastAsia="Times New Roman" w:hAnsi="Arial" w:cs="Arial"/>
          <w:u w:val="single"/>
          <w:lang w:eastAsia="en-GB"/>
        </w:rP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7229"/>
      </w:tblGrid>
      <w:tr w:rsidR="00DD56BD" w:rsidRPr="0050145C" w14:paraId="6D335DEA" w14:textId="77777777" w:rsidTr="00441639">
        <w:tc>
          <w:tcPr>
            <w:tcW w:w="1560" w:type="dxa"/>
          </w:tcPr>
          <w:p w14:paraId="6676431A" w14:textId="77777777" w:rsidR="00DD56BD" w:rsidRPr="003465B5" w:rsidRDefault="00DD56BD" w:rsidP="00441639">
            <w:pPr>
              <w:jc w:val="center"/>
              <w:rPr>
                <w:rFonts w:ascii="Arial" w:hAnsi="Arial"/>
                <w:b/>
                <w:sz w:val="20"/>
                <w:szCs w:val="20"/>
              </w:rPr>
            </w:pPr>
          </w:p>
          <w:p w14:paraId="6EE3B334" w14:textId="77777777" w:rsidR="00DD56BD" w:rsidRDefault="00DD56BD" w:rsidP="00441639">
            <w:pPr>
              <w:jc w:val="center"/>
              <w:rPr>
                <w:rFonts w:ascii="Arial" w:hAnsi="Arial"/>
                <w:b/>
                <w:sz w:val="20"/>
                <w:szCs w:val="20"/>
              </w:rPr>
            </w:pPr>
            <w:r>
              <w:rPr>
                <w:rFonts w:ascii="Arial" w:hAnsi="Arial"/>
                <w:b/>
                <w:sz w:val="20"/>
                <w:szCs w:val="20"/>
              </w:rPr>
              <w:t>Distinction</w:t>
            </w:r>
          </w:p>
          <w:p w14:paraId="61F922CC" w14:textId="1A75C7BF" w:rsidR="002843C5" w:rsidRPr="003465B5" w:rsidRDefault="002843C5" w:rsidP="00441639">
            <w:pPr>
              <w:jc w:val="center"/>
              <w:rPr>
                <w:rFonts w:ascii="Arial" w:hAnsi="Arial"/>
                <w:b/>
                <w:sz w:val="20"/>
                <w:szCs w:val="20"/>
              </w:rPr>
            </w:pPr>
            <w:r>
              <w:rPr>
                <w:rFonts w:ascii="Arial" w:hAnsi="Arial"/>
                <w:b/>
                <w:sz w:val="20"/>
                <w:szCs w:val="20"/>
              </w:rPr>
              <w:t>28 - 40</w:t>
            </w:r>
          </w:p>
        </w:tc>
        <w:tc>
          <w:tcPr>
            <w:tcW w:w="7229" w:type="dxa"/>
          </w:tcPr>
          <w:p w14:paraId="2DB8CA98" w14:textId="77777777" w:rsidR="00DD56BD" w:rsidRDefault="00DD56BD" w:rsidP="00DD56BD">
            <w:pPr>
              <w:pStyle w:val="ListParagraph"/>
              <w:numPr>
                <w:ilvl w:val="0"/>
                <w:numId w:val="20"/>
              </w:numPr>
              <w:ind w:left="405"/>
              <w:rPr>
                <w:rFonts w:ascii="Arial" w:hAnsi="Arial"/>
                <w:noProof/>
                <w:sz w:val="20"/>
                <w:szCs w:val="20"/>
              </w:rPr>
            </w:pPr>
            <w:r w:rsidRPr="00B34208">
              <w:rPr>
                <w:rFonts w:ascii="Arial" w:hAnsi="Arial"/>
                <w:noProof/>
                <w:sz w:val="20"/>
                <w:szCs w:val="20"/>
              </w:rPr>
              <w:t>The implemented system exceeds this requirement. It meets the criteria for a good demonstration and has provided interesting and relevant extra features or impressive functionality for this requirement.</w:t>
            </w:r>
          </w:p>
          <w:p w14:paraId="254104EF" w14:textId="77777777" w:rsidR="00DD56BD" w:rsidRDefault="00DD56BD" w:rsidP="00DD56BD">
            <w:pPr>
              <w:pStyle w:val="ListParagraph"/>
              <w:numPr>
                <w:ilvl w:val="0"/>
                <w:numId w:val="20"/>
              </w:numPr>
              <w:ind w:left="405"/>
              <w:rPr>
                <w:rFonts w:ascii="Arial" w:hAnsi="Arial"/>
                <w:noProof/>
                <w:sz w:val="20"/>
                <w:szCs w:val="20"/>
              </w:rPr>
            </w:pPr>
            <w:r>
              <w:rPr>
                <w:rFonts w:ascii="Arial" w:hAnsi="Arial"/>
                <w:noProof/>
                <w:sz w:val="20"/>
                <w:szCs w:val="20"/>
              </w:rPr>
              <w:t xml:space="preserve">This requirement integrates extremely well with the rest of the prototype with the interface having a </w:t>
            </w:r>
            <w:r w:rsidRPr="009C5899">
              <w:rPr>
                <w:rFonts w:ascii="Arial" w:hAnsi="Arial"/>
                <w:noProof/>
                <w:sz w:val="20"/>
                <w:szCs w:val="20"/>
              </w:rPr>
              <w:t xml:space="preserve">consistent look and feel.   </w:t>
            </w:r>
          </w:p>
          <w:p w14:paraId="4A6704E3" w14:textId="77777777" w:rsidR="00DD56BD" w:rsidRPr="00D803A1" w:rsidRDefault="00DD56BD" w:rsidP="00DD56BD">
            <w:pPr>
              <w:pStyle w:val="ListParagraph"/>
              <w:numPr>
                <w:ilvl w:val="0"/>
                <w:numId w:val="20"/>
              </w:numPr>
              <w:ind w:left="405"/>
              <w:rPr>
                <w:rFonts w:ascii="Arial" w:hAnsi="Arial"/>
                <w:noProof/>
                <w:sz w:val="20"/>
                <w:szCs w:val="20"/>
              </w:rPr>
            </w:pPr>
            <w:r w:rsidRPr="00FB7B3A">
              <w:rPr>
                <w:rFonts w:ascii="Arial" w:hAnsi="Arial"/>
                <w:noProof/>
                <w:sz w:val="20"/>
                <w:szCs w:val="20"/>
              </w:rPr>
              <w:lastRenderedPageBreak/>
              <w:t xml:space="preserve">Two </w:t>
            </w:r>
            <w:r>
              <w:rPr>
                <w:rFonts w:ascii="Arial" w:hAnsi="Arial"/>
                <w:noProof/>
                <w:sz w:val="20"/>
                <w:szCs w:val="20"/>
              </w:rPr>
              <w:t xml:space="preserve">software quality criteria have been correctly and comprehensively explained demonstrating insight and professional understanding. </w:t>
            </w:r>
            <w:r>
              <w:rPr>
                <w:rFonts w:ascii="Arial" w:hAnsi="Arial"/>
              </w:rPr>
              <w:t xml:space="preserve"> </w:t>
            </w:r>
          </w:p>
        </w:tc>
      </w:tr>
      <w:tr w:rsidR="00DD56BD" w:rsidRPr="0050145C" w14:paraId="7F6CA12B" w14:textId="77777777" w:rsidTr="00441639">
        <w:tc>
          <w:tcPr>
            <w:tcW w:w="1560" w:type="dxa"/>
          </w:tcPr>
          <w:p w14:paraId="66A6D7F6" w14:textId="77777777" w:rsidR="00DD56BD" w:rsidRPr="003465B5" w:rsidRDefault="00DD56BD" w:rsidP="00441639">
            <w:pPr>
              <w:ind w:left="720"/>
              <w:jc w:val="center"/>
              <w:rPr>
                <w:rFonts w:ascii="Arial" w:hAnsi="Arial"/>
                <w:b/>
                <w:sz w:val="20"/>
                <w:szCs w:val="20"/>
              </w:rPr>
            </w:pPr>
          </w:p>
          <w:p w14:paraId="307AE756" w14:textId="77777777" w:rsidR="00DD56BD" w:rsidRDefault="00DD56BD" w:rsidP="00441639">
            <w:pPr>
              <w:jc w:val="center"/>
              <w:rPr>
                <w:rFonts w:ascii="Arial" w:hAnsi="Arial"/>
                <w:b/>
                <w:sz w:val="20"/>
                <w:szCs w:val="20"/>
              </w:rPr>
            </w:pPr>
            <w:r>
              <w:rPr>
                <w:rFonts w:ascii="Arial" w:hAnsi="Arial"/>
                <w:b/>
                <w:sz w:val="20"/>
                <w:szCs w:val="20"/>
              </w:rPr>
              <w:t>Merit</w:t>
            </w:r>
          </w:p>
          <w:p w14:paraId="29B7DF3F" w14:textId="2EE07D18" w:rsidR="006D7C02" w:rsidRPr="003465B5" w:rsidRDefault="006D7C02" w:rsidP="00441639">
            <w:pPr>
              <w:jc w:val="center"/>
              <w:rPr>
                <w:rFonts w:ascii="Arial" w:hAnsi="Arial"/>
                <w:b/>
                <w:sz w:val="20"/>
                <w:szCs w:val="20"/>
              </w:rPr>
            </w:pPr>
            <w:r>
              <w:rPr>
                <w:rFonts w:ascii="Arial" w:hAnsi="Arial"/>
                <w:b/>
                <w:sz w:val="20"/>
                <w:szCs w:val="20"/>
              </w:rPr>
              <w:t>24 - 27</w:t>
            </w:r>
          </w:p>
        </w:tc>
        <w:tc>
          <w:tcPr>
            <w:tcW w:w="7229" w:type="dxa"/>
          </w:tcPr>
          <w:p w14:paraId="0DFC366D" w14:textId="77777777" w:rsidR="00DD56BD" w:rsidRDefault="00DD56BD" w:rsidP="00DD56BD">
            <w:pPr>
              <w:pStyle w:val="Subtitle"/>
              <w:numPr>
                <w:ilvl w:val="0"/>
                <w:numId w:val="21"/>
              </w:numPr>
              <w:rPr>
                <w:rFonts w:eastAsiaTheme="minorHAnsi" w:cstheme="minorBidi"/>
                <w:b w:val="0"/>
                <w:noProof/>
                <w:u w:val="none"/>
                <w:lang w:eastAsia="en-US"/>
              </w:rPr>
            </w:pPr>
            <w:r w:rsidRPr="009315A0">
              <w:rPr>
                <w:rFonts w:eastAsiaTheme="minorHAnsi" w:cstheme="minorBidi"/>
                <w:b w:val="0"/>
                <w:noProof/>
                <w:u w:val="none"/>
                <w:lang w:eastAsia="en-US"/>
              </w:rPr>
              <w:t>The implemented system clearly satisfies this requirement by covering all essential steps for a suitable basic flow in a logical order and providing a reasonable interface for the task performed</w:t>
            </w:r>
          </w:p>
          <w:p w14:paraId="1FC0B277" w14:textId="77777777" w:rsidR="00DD56BD" w:rsidRDefault="00DD56BD" w:rsidP="00DD56BD">
            <w:pPr>
              <w:pStyle w:val="Subtitle"/>
              <w:numPr>
                <w:ilvl w:val="0"/>
                <w:numId w:val="21"/>
              </w:numPr>
              <w:rPr>
                <w:rFonts w:eastAsiaTheme="minorHAnsi" w:cstheme="minorBidi"/>
                <w:b w:val="0"/>
                <w:noProof/>
                <w:u w:val="none"/>
                <w:lang w:eastAsia="en-US"/>
              </w:rPr>
            </w:pPr>
            <w:r>
              <w:rPr>
                <w:rFonts w:eastAsiaTheme="minorHAnsi" w:cstheme="minorBidi"/>
                <w:b w:val="0"/>
                <w:noProof/>
                <w:u w:val="none"/>
                <w:lang w:eastAsia="en-US"/>
              </w:rPr>
              <w:t xml:space="preserve">This requirement integrates well with the rest of the prototype, the interface has a similar look and feel. </w:t>
            </w:r>
          </w:p>
          <w:p w14:paraId="3E8B41EB" w14:textId="77777777" w:rsidR="00DD56BD" w:rsidRPr="009315A0" w:rsidRDefault="00DD56BD" w:rsidP="00DD56BD">
            <w:pPr>
              <w:pStyle w:val="Subtitle"/>
              <w:numPr>
                <w:ilvl w:val="0"/>
                <w:numId w:val="21"/>
              </w:numPr>
              <w:rPr>
                <w:rFonts w:eastAsiaTheme="minorHAnsi" w:cstheme="minorBidi"/>
                <w:b w:val="0"/>
                <w:noProof/>
                <w:u w:val="none"/>
                <w:lang w:eastAsia="en-US"/>
              </w:rPr>
            </w:pPr>
            <w:r>
              <w:rPr>
                <w:b w:val="0"/>
                <w:u w:val="none"/>
              </w:rPr>
              <w:t xml:space="preserve">Two </w:t>
            </w:r>
            <w:r w:rsidRPr="002C41B0">
              <w:rPr>
                <w:b w:val="0"/>
                <w:u w:val="none"/>
              </w:rPr>
              <w:t xml:space="preserve">relevant </w:t>
            </w:r>
            <w:r>
              <w:rPr>
                <w:b w:val="0"/>
                <w:u w:val="none"/>
              </w:rPr>
              <w:t xml:space="preserve">and correct software </w:t>
            </w:r>
            <w:r w:rsidRPr="00743A24">
              <w:rPr>
                <w:rFonts w:eastAsiaTheme="minorHAnsi" w:cstheme="minorBidi"/>
                <w:b w:val="0"/>
                <w:noProof/>
                <w:u w:val="none"/>
                <w:lang w:eastAsia="en-US"/>
              </w:rPr>
              <w:t xml:space="preserve">quality criteria </w:t>
            </w:r>
            <w:r>
              <w:rPr>
                <w:rFonts w:eastAsiaTheme="minorHAnsi" w:cstheme="minorBidi"/>
                <w:b w:val="0"/>
                <w:noProof/>
                <w:u w:val="none"/>
                <w:lang w:eastAsia="en-US"/>
              </w:rPr>
              <w:t>have been identified and clearly explained demonstrating understanding / only one</w:t>
            </w:r>
            <w:r w:rsidRPr="008802E7">
              <w:rPr>
                <w:rFonts w:eastAsiaTheme="minorHAnsi" w:cstheme="minorBidi"/>
                <w:b w:val="0"/>
                <w:noProof/>
                <w:u w:val="none"/>
                <w:lang w:eastAsia="en-US"/>
              </w:rPr>
              <w:t xml:space="preserve"> software quality criteria have been correctly and comprehensively explained demonstrating insight and professional understanding.</w:t>
            </w:r>
            <w:r>
              <w:rPr>
                <w:noProof/>
              </w:rPr>
              <w:t xml:space="preserve"> </w:t>
            </w:r>
            <w:r>
              <w:t xml:space="preserve"> </w:t>
            </w:r>
          </w:p>
        </w:tc>
      </w:tr>
      <w:tr w:rsidR="00DD56BD" w:rsidRPr="0050145C" w14:paraId="4CEF50A5" w14:textId="77777777" w:rsidTr="00441639">
        <w:tc>
          <w:tcPr>
            <w:tcW w:w="1560" w:type="dxa"/>
          </w:tcPr>
          <w:p w14:paraId="056FF5CC" w14:textId="77777777" w:rsidR="00DD56BD" w:rsidRPr="003465B5" w:rsidRDefault="00DD56BD" w:rsidP="00441639">
            <w:pPr>
              <w:jc w:val="center"/>
              <w:rPr>
                <w:rFonts w:ascii="Arial" w:hAnsi="Arial"/>
                <w:b/>
                <w:sz w:val="20"/>
                <w:szCs w:val="20"/>
              </w:rPr>
            </w:pPr>
          </w:p>
          <w:p w14:paraId="2A2EEF93" w14:textId="77777777" w:rsidR="00DD56BD" w:rsidRDefault="00DD56BD" w:rsidP="00441639">
            <w:pPr>
              <w:jc w:val="center"/>
              <w:rPr>
                <w:rFonts w:ascii="Arial" w:hAnsi="Arial"/>
                <w:b/>
                <w:sz w:val="20"/>
                <w:szCs w:val="20"/>
              </w:rPr>
            </w:pPr>
            <w:r>
              <w:rPr>
                <w:rFonts w:ascii="Arial" w:hAnsi="Arial"/>
                <w:b/>
                <w:sz w:val="20"/>
                <w:szCs w:val="20"/>
              </w:rPr>
              <w:t>Pass</w:t>
            </w:r>
          </w:p>
          <w:p w14:paraId="33353A4C" w14:textId="568DD7AB" w:rsidR="006D7C02" w:rsidRPr="003465B5" w:rsidRDefault="006D7C02" w:rsidP="00441639">
            <w:pPr>
              <w:jc w:val="center"/>
              <w:rPr>
                <w:rFonts w:ascii="Arial" w:hAnsi="Arial"/>
                <w:b/>
                <w:sz w:val="20"/>
                <w:szCs w:val="20"/>
              </w:rPr>
            </w:pPr>
            <w:r>
              <w:rPr>
                <w:rFonts w:ascii="Arial" w:hAnsi="Arial"/>
                <w:b/>
                <w:sz w:val="20"/>
                <w:szCs w:val="20"/>
              </w:rPr>
              <w:t>20 - 23</w:t>
            </w:r>
          </w:p>
        </w:tc>
        <w:tc>
          <w:tcPr>
            <w:tcW w:w="7229" w:type="dxa"/>
          </w:tcPr>
          <w:p w14:paraId="1C0A4F60" w14:textId="77777777" w:rsidR="00DD56BD" w:rsidRPr="006B577A" w:rsidRDefault="00DD56BD" w:rsidP="00DD56BD">
            <w:pPr>
              <w:pStyle w:val="Subtitle"/>
              <w:numPr>
                <w:ilvl w:val="0"/>
                <w:numId w:val="21"/>
              </w:numPr>
              <w:rPr>
                <w:b w:val="0"/>
                <w:u w:val="none"/>
              </w:rPr>
            </w:pPr>
            <w:r w:rsidRPr="00D803A1">
              <w:rPr>
                <w:rFonts w:eastAsiaTheme="minorHAnsi" w:cstheme="minorBidi"/>
                <w:b w:val="0"/>
                <w:noProof/>
                <w:u w:val="none"/>
                <w:lang w:eastAsia="en-US"/>
              </w:rPr>
              <w:t>The implemented system shows reasonable progress towards satisfying this requirement. However, a bit more work is needed in one or more of the following: to include some missing steps in the basic flow, correct the logic of the flow, correct some errors in the task or improve the interface.</w:t>
            </w:r>
          </w:p>
          <w:p w14:paraId="5293E094" w14:textId="77777777" w:rsidR="00DD56BD" w:rsidRDefault="00DD56BD" w:rsidP="00DD56BD">
            <w:pPr>
              <w:pStyle w:val="Subtitle"/>
              <w:numPr>
                <w:ilvl w:val="0"/>
                <w:numId w:val="21"/>
              </w:numPr>
              <w:rPr>
                <w:b w:val="0"/>
                <w:u w:val="none"/>
              </w:rPr>
            </w:pPr>
            <w:r>
              <w:rPr>
                <w:b w:val="0"/>
                <w:u w:val="none"/>
              </w:rPr>
              <w:t xml:space="preserve">This requirement integrates with the other necessary components of the prototype however the interface is inconsistent. </w:t>
            </w:r>
          </w:p>
          <w:p w14:paraId="0E1B6B48" w14:textId="77777777" w:rsidR="00DD56BD" w:rsidRPr="003465B5" w:rsidRDefault="00DD56BD" w:rsidP="00DD56BD">
            <w:pPr>
              <w:pStyle w:val="Subtitle"/>
              <w:numPr>
                <w:ilvl w:val="0"/>
                <w:numId w:val="21"/>
              </w:numPr>
              <w:rPr>
                <w:b w:val="0"/>
                <w:u w:val="none"/>
              </w:rPr>
            </w:pPr>
            <w:r>
              <w:rPr>
                <w:b w:val="0"/>
                <w:u w:val="none"/>
              </w:rPr>
              <w:t>Only one relevant example</w:t>
            </w:r>
            <w:r w:rsidRPr="002C41B0">
              <w:rPr>
                <w:b w:val="0"/>
                <w:u w:val="none"/>
              </w:rPr>
              <w:t xml:space="preserve"> </w:t>
            </w:r>
            <w:r>
              <w:rPr>
                <w:b w:val="0"/>
                <w:u w:val="none"/>
              </w:rPr>
              <w:t>provided highlighting software qu</w:t>
            </w:r>
            <w:r w:rsidRPr="002C41B0">
              <w:rPr>
                <w:b w:val="0"/>
                <w:u w:val="none"/>
              </w:rPr>
              <w:t>ality criteria</w:t>
            </w:r>
            <w:r>
              <w:rPr>
                <w:b w:val="0"/>
                <w:u w:val="none"/>
              </w:rPr>
              <w:t xml:space="preserve"> / Two </w:t>
            </w:r>
            <w:r w:rsidRPr="002C41B0">
              <w:rPr>
                <w:b w:val="0"/>
                <w:u w:val="none"/>
              </w:rPr>
              <w:t xml:space="preserve">relevant </w:t>
            </w:r>
            <w:r>
              <w:rPr>
                <w:b w:val="0"/>
                <w:u w:val="none"/>
              </w:rPr>
              <w:t xml:space="preserve">software </w:t>
            </w:r>
            <w:r w:rsidRPr="00743A24">
              <w:rPr>
                <w:rFonts w:eastAsiaTheme="minorHAnsi" w:cstheme="minorBidi"/>
                <w:b w:val="0"/>
                <w:noProof/>
                <w:u w:val="none"/>
                <w:lang w:eastAsia="en-US"/>
              </w:rPr>
              <w:t xml:space="preserve">quality criteria </w:t>
            </w:r>
            <w:r>
              <w:rPr>
                <w:rFonts w:eastAsiaTheme="minorHAnsi" w:cstheme="minorBidi"/>
                <w:b w:val="0"/>
                <w:noProof/>
                <w:u w:val="none"/>
                <w:lang w:eastAsia="en-US"/>
              </w:rPr>
              <w:t>have been identified however the explanation demonstrating limited understanding.</w:t>
            </w:r>
          </w:p>
        </w:tc>
      </w:tr>
      <w:tr w:rsidR="00DD56BD" w:rsidRPr="0050145C" w14:paraId="75A89B5A" w14:textId="77777777" w:rsidTr="00441639">
        <w:tc>
          <w:tcPr>
            <w:tcW w:w="1560" w:type="dxa"/>
          </w:tcPr>
          <w:p w14:paraId="13F59938" w14:textId="77777777" w:rsidR="00DD56BD" w:rsidRPr="003465B5" w:rsidRDefault="00DD56BD" w:rsidP="00441639">
            <w:pPr>
              <w:jc w:val="center"/>
              <w:rPr>
                <w:rFonts w:ascii="Arial" w:hAnsi="Arial"/>
                <w:b/>
                <w:sz w:val="20"/>
                <w:szCs w:val="20"/>
              </w:rPr>
            </w:pPr>
          </w:p>
          <w:p w14:paraId="4406B55E" w14:textId="77777777" w:rsidR="00DD56BD" w:rsidRDefault="00DD56BD" w:rsidP="00441639">
            <w:pPr>
              <w:jc w:val="center"/>
              <w:rPr>
                <w:rFonts w:ascii="Arial" w:hAnsi="Arial"/>
                <w:b/>
                <w:sz w:val="20"/>
                <w:szCs w:val="20"/>
              </w:rPr>
            </w:pPr>
            <w:r>
              <w:rPr>
                <w:rFonts w:ascii="Arial" w:hAnsi="Arial"/>
                <w:b/>
                <w:sz w:val="20"/>
                <w:szCs w:val="20"/>
              </w:rPr>
              <w:t>Fail</w:t>
            </w:r>
          </w:p>
          <w:p w14:paraId="5003B390" w14:textId="693D270B" w:rsidR="006D7C02" w:rsidRPr="003465B5" w:rsidRDefault="006D7C02" w:rsidP="00441639">
            <w:pPr>
              <w:jc w:val="center"/>
              <w:rPr>
                <w:rFonts w:ascii="Arial" w:hAnsi="Arial"/>
                <w:b/>
                <w:sz w:val="20"/>
                <w:szCs w:val="20"/>
              </w:rPr>
            </w:pPr>
            <w:r>
              <w:rPr>
                <w:rFonts w:ascii="Arial" w:hAnsi="Arial"/>
                <w:b/>
                <w:sz w:val="20"/>
                <w:szCs w:val="20"/>
              </w:rPr>
              <w:t>0 - 19</w:t>
            </w:r>
          </w:p>
        </w:tc>
        <w:tc>
          <w:tcPr>
            <w:tcW w:w="7229" w:type="dxa"/>
          </w:tcPr>
          <w:p w14:paraId="390C7A53" w14:textId="77777777" w:rsidR="00DD56BD" w:rsidRDefault="00DD56BD" w:rsidP="00DD56BD">
            <w:pPr>
              <w:pStyle w:val="Subtitle"/>
              <w:numPr>
                <w:ilvl w:val="0"/>
                <w:numId w:val="22"/>
              </w:numPr>
              <w:rPr>
                <w:b w:val="0"/>
                <w:u w:val="none"/>
              </w:rPr>
            </w:pPr>
            <w:r w:rsidRPr="003465B5">
              <w:rPr>
                <w:b w:val="0"/>
                <w:u w:val="none"/>
              </w:rPr>
              <w:t>The implemented system does not satisfy this requirement and will require a significant amount of work to address one or more of the following: to include missing steps in the basic flow, correct the logic of the flow, correct errors in the task or improve the interface.</w:t>
            </w:r>
          </w:p>
          <w:p w14:paraId="2EBD81EB" w14:textId="77777777" w:rsidR="00DD56BD" w:rsidRDefault="00DD56BD" w:rsidP="00DD56BD">
            <w:pPr>
              <w:pStyle w:val="Subtitle"/>
              <w:numPr>
                <w:ilvl w:val="0"/>
                <w:numId w:val="22"/>
              </w:numPr>
              <w:rPr>
                <w:b w:val="0"/>
                <w:u w:val="none"/>
              </w:rPr>
            </w:pPr>
            <w:r>
              <w:rPr>
                <w:b w:val="0"/>
                <w:u w:val="none"/>
              </w:rPr>
              <w:t>This requirement does not integrate with the other components of the prototype</w:t>
            </w:r>
          </w:p>
          <w:p w14:paraId="372DDDF4" w14:textId="77777777" w:rsidR="00DD56BD" w:rsidRPr="003465B5" w:rsidRDefault="00DD56BD" w:rsidP="00DD56BD">
            <w:pPr>
              <w:pStyle w:val="Subtitle"/>
              <w:numPr>
                <w:ilvl w:val="0"/>
                <w:numId w:val="22"/>
              </w:numPr>
              <w:rPr>
                <w:b w:val="0"/>
                <w:u w:val="none"/>
              </w:rPr>
            </w:pPr>
            <w:r w:rsidRPr="002C41B0">
              <w:rPr>
                <w:b w:val="0"/>
                <w:u w:val="none"/>
              </w:rPr>
              <w:t xml:space="preserve">Failed to provide </w:t>
            </w:r>
            <w:r>
              <w:rPr>
                <w:b w:val="0"/>
                <w:u w:val="none"/>
              </w:rPr>
              <w:t>any</w:t>
            </w:r>
            <w:r w:rsidRPr="002C41B0">
              <w:rPr>
                <w:b w:val="0"/>
                <w:u w:val="none"/>
              </w:rPr>
              <w:t xml:space="preserve"> </w:t>
            </w:r>
            <w:r>
              <w:rPr>
                <w:b w:val="0"/>
                <w:u w:val="none"/>
              </w:rPr>
              <w:t xml:space="preserve">correct </w:t>
            </w:r>
            <w:r w:rsidRPr="002C41B0">
              <w:rPr>
                <w:b w:val="0"/>
                <w:u w:val="none"/>
              </w:rPr>
              <w:t>examples</w:t>
            </w:r>
            <w:r>
              <w:rPr>
                <w:b w:val="0"/>
                <w:u w:val="none"/>
              </w:rPr>
              <w:t xml:space="preserve"> / explanation</w:t>
            </w:r>
            <w:r w:rsidRPr="002C41B0">
              <w:rPr>
                <w:b w:val="0"/>
                <w:u w:val="none"/>
              </w:rPr>
              <w:t xml:space="preserve"> of </w:t>
            </w:r>
            <w:r>
              <w:rPr>
                <w:b w:val="0"/>
                <w:u w:val="none"/>
              </w:rPr>
              <w:t>Software</w:t>
            </w:r>
            <w:r w:rsidRPr="002C41B0">
              <w:rPr>
                <w:b w:val="0"/>
                <w:u w:val="none"/>
              </w:rPr>
              <w:t xml:space="preserve"> quality criteria</w:t>
            </w:r>
          </w:p>
        </w:tc>
      </w:tr>
    </w:tbl>
    <w:p w14:paraId="605CB0FF" w14:textId="77777777" w:rsidR="00DD56BD" w:rsidRDefault="00DD56BD" w:rsidP="00DD56BD">
      <w:pPr>
        <w:jc w:val="right"/>
        <w:rPr>
          <w:rFonts w:ascii="Arial" w:hAnsi="Arial" w:cs="Arial"/>
          <w:u w:val="single"/>
        </w:rPr>
      </w:pPr>
    </w:p>
    <w:p w14:paraId="5EFF16A7" w14:textId="77777777" w:rsidR="00DD56BD" w:rsidRPr="00205BB0" w:rsidRDefault="00DD56BD" w:rsidP="00DD56BD">
      <w:pPr>
        <w:ind w:left="360"/>
        <w:jc w:val="right"/>
        <w:rPr>
          <w:rFonts w:ascii="Arial" w:hAnsi="Arial" w:cs="Arial"/>
        </w:rPr>
      </w:pPr>
    </w:p>
    <w:p w14:paraId="7B14F3B5" w14:textId="4D6D1B34" w:rsidR="00DD56BD" w:rsidRPr="00316924" w:rsidRDefault="00DD56BD" w:rsidP="00DD56BD">
      <w:pPr>
        <w:jc w:val="both"/>
        <w:rPr>
          <w:rFonts w:ascii="Arial" w:hAnsi="Arial" w:cs="Arial"/>
          <w:u w:val="single"/>
        </w:rPr>
      </w:pPr>
      <w:r>
        <w:rPr>
          <w:rFonts w:ascii="Arial" w:hAnsi="Arial" w:cs="Arial"/>
          <w:u w:val="single"/>
        </w:rPr>
        <w:t xml:space="preserve">TASK 4 </w:t>
      </w:r>
      <w:r w:rsidRPr="00316924">
        <w:rPr>
          <w:rFonts w:ascii="Arial" w:hAnsi="Arial" w:cs="Arial"/>
          <w:u w:val="single"/>
        </w:rPr>
        <w:t>Peer and Self</w:t>
      </w:r>
      <w:r>
        <w:rPr>
          <w:rFonts w:ascii="Arial" w:hAnsi="Arial" w:cs="Arial"/>
          <w:u w:val="single"/>
        </w:rPr>
        <w:t>-</w:t>
      </w:r>
      <w:r w:rsidRPr="00316924">
        <w:rPr>
          <w:rFonts w:ascii="Arial" w:hAnsi="Arial" w:cs="Arial"/>
          <w:u w:val="single"/>
        </w:rPr>
        <w:t xml:space="preserve">assessment </w:t>
      </w:r>
      <w:r w:rsidR="00DB5429">
        <w:rPr>
          <w:rFonts w:ascii="Arial" w:hAnsi="Arial" w:cs="Arial"/>
          <w:u w:val="single"/>
        </w:rPr>
        <w:t>5%</w:t>
      </w:r>
    </w:p>
    <w:p w14:paraId="6DD66E4C" w14:textId="77777777" w:rsidR="00DD56BD" w:rsidRDefault="00DD56BD" w:rsidP="00DD56BD">
      <w:pPr>
        <w:pStyle w:val="Subtitle"/>
        <w:rPr>
          <w:u w:val="none"/>
        </w:rP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7229"/>
      </w:tblGrid>
      <w:tr w:rsidR="00DD56BD" w14:paraId="053BA406" w14:textId="77777777" w:rsidTr="00441639">
        <w:tc>
          <w:tcPr>
            <w:tcW w:w="1560" w:type="dxa"/>
            <w:tcBorders>
              <w:top w:val="single" w:sz="4" w:space="0" w:color="auto"/>
              <w:left w:val="single" w:sz="4" w:space="0" w:color="auto"/>
              <w:bottom w:val="single" w:sz="4" w:space="0" w:color="auto"/>
              <w:right w:val="single" w:sz="4" w:space="0" w:color="auto"/>
            </w:tcBorders>
          </w:tcPr>
          <w:p w14:paraId="3786F602" w14:textId="77777777" w:rsidR="00DD56BD" w:rsidRDefault="00DD56BD" w:rsidP="00441639">
            <w:pPr>
              <w:jc w:val="center"/>
              <w:rPr>
                <w:rFonts w:ascii="Arial" w:hAnsi="Arial"/>
                <w:b/>
                <w:sz w:val="20"/>
                <w:szCs w:val="20"/>
              </w:rPr>
            </w:pPr>
            <w:r>
              <w:rPr>
                <w:rFonts w:ascii="Arial" w:hAnsi="Arial"/>
                <w:b/>
                <w:sz w:val="20"/>
                <w:szCs w:val="20"/>
              </w:rPr>
              <w:t>Distinction</w:t>
            </w:r>
          </w:p>
          <w:p w14:paraId="56524A13" w14:textId="5198518A" w:rsidR="002A4CCF" w:rsidRDefault="002A4CCF" w:rsidP="00441639">
            <w:pPr>
              <w:jc w:val="center"/>
              <w:rPr>
                <w:rFonts w:ascii="Arial" w:hAnsi="Arial"/>
                <w:b/>
                <w:sz w:val="20"/>
                <w:szCs w:val="20"/>
              </w:rPr>
            </w:pPr>
            <w:r>
              <w:rPr>
                <w:rFonts w:ascii="Arial" w:hAnsi="Arial"/>
                <w:b/>
                <w:sz w:val="20"/>
                <w:szCs w:val="20"/>
              </w:rPr>
              <w:t>4-5</w:t>
            </w:r>
          </w:p>
        </w:tc>
        <w:tc>
          <w:tcPr>
            <w:tcW w:w="7229" w:type="dxa"/>
            <w:tcBorders>
              <w:top w:val="single" w:sz="4" w:space="0" w:color="auto"/>
              <w:left w:val="single" w:sz="4" w:space="0" w:color="auto"/>
              <w:bottom w:val="single" w:sz="4" w:space="0" w:color="auto"/>
              <w:right w:val="single" w:sz="4" w:space="0" w:color="auto"/>
            </w:tcBorders>
            <w:hideMark/>
          </w:tcPr>
          <w:p w14:paraId="2DF0AD78" w14:textId="77777777" w:rsidR="00DD56BD" w:rsidRDefault="00DD56BD" w:rsidP="00DD56BD">
            <w:pPr>
              <w:pStyle w:val="Subtitle"/>
              <w:numPr>
                <w:ilvl w:val="0"/>
                <w:numId w:val="19"/>
              </w:numPr>
              <w:tabs>
                <w:tab w:val="num" w:pos="317"/>
              </w:tabs>
              <w:ind w:left="317" w:hanging="283"/>
              <w:rPr>
                <w:b w:val="0"/>
                <w:u w:val="none"/>
              </w:rPr>
            </w:pPr>
            <w:r w:rsidRPr="000A43FD">
              <w:rPr>
                <w:b w:val="0"/>
                <w:u w:val="none"/>
                <w:lang w:eastAsia="en-US"/>
              </w:rPr>
              <w:t xml:space="preserve">Comprehensive professional </w:t>
            </w:r>
            <w:r>
              <w:rPr>
                <w:b w:val="0"/>
                <w:u w:val="none"/>
                <w:lang w:eastAsia="en-US"/>
              </w:rPr>
              <w:t xml:space="preserve">reflection and </w:t>
            </w:r>
            <w:r w:rsidRPr="000A43FD">
              <w:rPr>
                <w:b w:val="0"/>
                <w:u w:val="none"/>
                <w:lang w:eastAsia="en-US"/>
              </w:rPr>
              <w:t xml:space="preserve">evaluation of the contributions made by themselves and all team members, </w:t>
            </w:r>
            <w:r>
              <w:rPr>
                <w:b w:val="0"/>
                <w:u w:val="none"/>
                <w:lang w:eastAsia="en-US"/>
              </w:rPr>
              <w:t xml:space="preserve">including comprehensive justifications.  </w:t>
            </w:r>
          </w:p>
        </w:tc>
      </w:tr>
      <w:tr w:rsidR="00DD56BD" w14:paraId="3FABCF95" w14:textId="77777777" w:rsidTr="00441639">
        <w:tc>
          <w:tcPr>
            <w:tcW w:w="1560" w:type="dxa"/>
            <w:tcBorders>
              <w:top w:val="single" w:sz="4" w:space="0" w:color="auto"/>
              <w:left w:val="single" w:sz="4" w:space="0" w:color="auto"/>
              <w:bottom w:val="single" w:sz="4" w:space="0" w:color="auto"/>
              <w:right w:val="single" w:sz="4" w:space="0" w:color="auto"/>
            </w:tcBorders>
          </w:tcPr>
          <w:p w14:paraId="62FA0FB2" w14:textId="77777777" w:rsidR="00DD56BD" w:rsidRDefault="00DD56BD" w:rsidP="00441639">
            <w:pPr>
              <w:jc w:val="center"/>
              <w:rPr>
                <w:rFonts w:ascii="Arial" w:hAnsi="Arial"/>
                <w:b/>
                <w:sz w:val="20"/>
                <w:szCs w:val="20"/>
              </w:rPr>
            </w:pPr>
            <w:r>
              <w:rPr>
                <w:rFonts w:ascii="Arial" w:hAnsi="Arial"/>
                <w:b/>
                <w:sz w:val="20"/>
                <w:szCs w:val="20"/>
              </w:rPr>
              <w:t>Merit</w:t>
            </w:r>
          </w:p>
          <w:p w14:paraId="5C101BF9" w14:textId="2E391D78" w:rsidR="002A4CCF" w:rsidRDefault="002A4CCF" w:rsidP="00441639">
            <w:pPr>
              <w:jc w:val="center"/>
              <w:rPr>
                <w:rFonts w:ascii="Arial" w:hAnsi="Arial"/>
                <w:b/>
                <w:sz w:val="20"/>
                <w:szCs w:val="20"/>
              </w:rPr>
            </w:pPr>
            <w:r>
              <w:rPr>
                <w:rFonts w:ascii="Arial" w:hAnsi="Arial"/>
                <w:b/>
                <w:sz w:val="20"/>
                <w:szCs w:val="20"/>
              </w:rPr>
              <w:t>3</w:t>
            </w:r>
          </w:p>
        </w:tc>
        <w:tc>
          <w:tcPr>
            <w:tcW w:w="7229" w:type="dxa"/>
            <w:tcBorders>
              <w:top w:val="single" w:sz="4" w:space="0" w:color="auto"/>
              <w:left w:val="single" w:sz="4" w:space="0" w:color="auto"/>
              <w:bottom w:val="single" w:sz="4" w:space="0" w:color="auto"/>
              <w:right w:val="single" w:sz="4" w:space="0" w:color="auto"/>
            </w:tcBorders>
            <w:hideMark/>
          </w:tcPr>
          <w:p w14:paraId="710DF639" w14:textId="77777777" w:rsidR="00DD56BD" w:rsidRDefault="00DD56BD" w:rsidP="00DD56BD">
            <w:pPr>
              <w:pStyle w:val="Subtitle"/>
              <w:numPr>
                <w:ilvl w:val="0"/>
                <w:numId w:val="19"/>
              </w:numPr>
              <w:tabs>
                <w:tab w:val="num" w:pos="317"/>
              </w:tabs>
              <w:ind w:left="317" w:hanging="283"/>
              <w:rPr>
                <w:b w:val="0"/>
                <w:u w:val="none"/>
              </w:rPr>
            </w:pPr>
            <w:r w:rsidRPr="00085D8D">
              <w:rPr>
                <w:b w:val="0"/>
                <w:u w:val="none"/>
                <w:lang w:eastAsia="en-US"/>
              </w:rPr>
              <w:t xml:space="preserve">Good professional </w:t>
            </w:r>
            <w:r>
              <w:rPr>
                <w:b w:val="0"/>
                <w:u w:val="none"/>
                <w:lang w:eastAsia="en-US"/>
              </w:rPr>
              <w:t xml:space="preserve">reflection and </w:t>
            </w:r>
            <w:r w:rsidRPr="00085D8D">
              <w:rPr>
                <w:b w:val="0"/>
                <w:u w:val="none"/>
                <w:lang w:eastAsia="en-US"/>
              </w:rPr>
              <w:t xml:space="preserve">evaluation, of their contribution and those of all other team members </w:t>
            </w:r>
            <w:r>
              <w:rPr>
                <w:b w:val="0"/>
                <w:u w:val="none"/>
                <w:lang w:eastAsia="en-US"/>
              </w:rPr>
              <w:t xml:space="preserve">with relevant justification </w:t>
            </w:r>
          </w:p>
        </w:tc>
      </w:tr>
      <w:tr w:rsidR="00DD56BD" w14:paraId="5A0E5581" w14:textId="77777777" w:rsidTr="00441639">
        <w:tc>
          <w:tcPr>
            <w:tcW w:w="1560" w:type="dxa"/>
            <w:tcBorders>
              <w:top w:val="single" w:sz="4" w:space="0" w:color="auto"/>
              <w:left w:val="single" w:sz="4" w:space="0" w:color="auto"/>
              <w:bottom w:val="single" w:sz="4" w:space="0" w:color="auto"/>
              <w:right w:val="single" w:sz="4" w:space="0" w:color="auto"/>
            </w:tcBorders>
          </w:tcPr>
          <w:p w14:paraId="210A3BAE" w14:textId="77777777" w:rsidR="00DD56BD" w:rsidRDefault="00DD56BD" w:rsidP="00441639">
            <w:pPr>
              <w:jc w:val="center"/>
              <w:rPr>
                <w:rFonts w:ascii="Arial" w:hAnsi="Arial"/>
                <w:b/>
                <w:sz w:val="20"/>
                <w:szCs w:val="20"/>
              </w:rPr>
            </w:pPr>
            <w:r>
              <w:rPr>
                <w:rFonts w:ascii="Arial" w:hAnsi="Arial"/>
                <w:b/>
                <w:sz w:val="20"/>
                <w:szCs w:val="20"/>
              </w:rPr>
              <w:lastRenderedPageBreak/>
              <w:t>Pass</w:t>
            </w:r>
          </w:p>
          <w:p w14:paraId="53BFC627" w14:textId="18C32F8A" w:rsidR="00594F5A" w:rsidRDefault="00594F5A" w:rsidP="00441639">
            <w:pPr>
              <w:jc w:val="center"/>
              <w:rPr>
                <w:rFonts w:ascii="Arial" w:hAnsi="Arial"/>
                <w:b/>
                <w:sz w:val="20"/>
                <w:szCs w:val="20"/>
              </w:rPr>
            </w:pPr>
            <w:r>
              <w:rPr>
                <w:rFonts w:ascii="Arial" w:hAnsi="Arial"/>
                <w:b/>
                <w:sz w:val="20"/>
                <w:szCs w:val="20"/>
              </w:rPr>
              <w:t>2.5</w:t>
            </w:r>
          </w:p>
          <w:p w14:paraId="3D47701B" w14:textId="602C5D75" w:rsidR="002A4CCF" w:rsidRDefault="002A4CCF" w:rsidP="00441639">
            <w:pPr>
              <w:jc w:val="center"/>
              <w:rPr>
                <w:rFonts w:ascii="Arial" w:hAnsi="Arial"/>
                <w:b/>
                <w:sz w:val="20"/>
                <w:szCs w:val="20"/>
              </w:rPr>
            </w:pPr>
          </w:p>
        </w:tc>
        <w:tc>
          <w:tcPr>
            <w:tcW w:w="7229" w:type="dxa"/>
            <w:tcBorders>
              <w:top w:val="single" w:sz="4" w:space="0" w:color="auto"/>
              <w:left w:val="single" w:sz="4" w:space="0" w:color="auto"/>
              <w:bottom w:val="single" w:sz="4" w:space="0" w:color="auto"/>
              <w:right w:val="single" w:sz="4" w:space="0" w:color="auto"/>
            </w:tcBorders>
            <w:hideMark/>
          </w:tcPr>
          <w:p w14:paraId="78A481A3" w14:textId="77777777" w:rsidR="00DD56BD" w:rsidRDefault="00DD56BD" w:rsidP="00DD56BD">
            <w:pPr>
              <w:pStyle w:val="Subtitle"/>
              <w:numPr>
                <w:ilvl w:val="0"/>
                <w:numId w:val="19"/>
              </w:numPr>
              <w:tabs>
                <w:tab w:val="num" w:pos="317"/>
              </w:tabs>
              <w:ind w:left="317" w:hanging="283"/>
              <w:rPr>
                <w:b w:val="0"/>
                <w:u w:val="none"/>
              </w:rPr>
            </w:pPr>
            <w:r>
              <w:rPr>
                <w:b w:val="0"/>
                <w:u w:val="none"/>
                <w:lang w:eastAsia="en-US"/>
              </w:rPr>
              <w:t>Professional comments made regarding their and team members contribution, but the evaluation / justification is minimal. (All, Some forms)</w:t>
            </w:r>
          </w:p>
        </w:tc>
      </w:tr>
      <w:tr w:rsidR="00DD56BD" w14:paraId="732E0FBD" w14:textId="77777777" w:rsidTr="00441639">
        <w:tc>
          <w:tcPr>
            <w:tcW w:w="1560" w:type="dxa"/>
            <w:tcBorders>
              <w:top w:val="single" w:sz="4" w:space="0" w:color="auto"/>
              <w:left w:val="single" w:sz="4" w:space="0" w:color="auto"/>
              <w:bottom w:val="single" w:sz="4" w:space="0" w:color="auto"/>
              <w:right w:val="single" w:sz="4" w:space="0" w:color="auto"/>
            </w:tcBorders>
          </w:tcPr>
          <w:p w14:paraId="09F8CFAE" w14:textId="77777777" w:rsidR="00DD56BD" w:rsidRDefault="00DD56BD" w:rsidP="00441639">
            <w:pPr>
              <w:jc w:val="center"/>
              <w:rPr>
                <w:rFonts w:ascii="Arial" w:hAnsi="Arial"/>
                <w:b/>
                <w:sz w:val="20"/>
                <w:szCs w:val="20"/>
              </w:rPr>
            </w:pPr>
            <w:r>
              <w:rPr>
                <w:rFonts w:ascii="Arial" w:hAnsi="Arial"/>
                <w:b/>
                <w:sz w:val="20"/>
                <w:szCs w:val="20"/>
              </w:rPr>
              <w:t>Fail</w:t>
            </w:r>
          </w:p>
          <w:p w14:paraId="72F3297A" w14:textId="496CD163" w:rsidR="00594F5A" w:rsidRDefault="00594F5A" w:rsidP="00441639">
            <w:pPr>
              <w:jc w:val="center"/>
              <w:rPr>
                <w:rFonts w:ascii="Arial" w:hAnsi="Arial"/>
                <w:b/>
                <w:sz w:val="20"/>
                <w:szCs w:val="20"/>
              </w:rPr>
            </w:pPr>
            <w:r>
              <w:rPr>
                <w:rFonts w:ascii="Arial" w:hAnsi="Arial"/>
                <w:b/>
                <w:sz w:val="20"/>
                <w:szCs w:val="20"/>
              </w:rPr>
              <w:t>0-2</w:t>
            </w:r>
          </w:p>
        </w:tc>
        <w:tc>
          <w:tcPr>
            <w:tcW w:w="7229" w:type="dxa"/>
            <w:tcBorders>
              <w:top w:val="single" w:sz="4" w:space="0" w:color="auto"/>
              <w:left w:val="single" w:sz="4" w:space="0" w:color="auto"/>
              <w:bottom w:val="single" w:sz="4" w:space="0" w:color="auto"/>
              <w:right w:val="single" w:sz="4" w:space="0" w:color="auto"/>
            </w:tcBorders>
            <w:hideMark/>
          </w:tcPr>
          <w:p w14:paraId="758B1192" w14:textId="77777777" w:rsidR="00DD56BD" w:rsidRDefault="00DD56BD" w:rsidP="00DD56BD">
            <w:pPr>
              <w:pStyle w:val="Subtitle"/>
              <w:numPr>
                <w:ilvl w:val="0"/>
                <w:numId w:val="19"/>
              </w:numPr>
              <w:tabs>
                <w:tab w:val="num" w:pos="317"/>
              </w:tabs>
              <w:ind w:left="317" w:hanging="283"/>
              <w:rPr>
                <w:b w:val="0"/>
                <w:u w:val="none"/>
              </w:rPr>
            </w:pPr>
            <w:r>
              <w:rPr>
                <w:b w:val="0"/>
                <w:u w:val="none"/>
              </w:rPr>
              <w:t>Comments have been made regarding the contribution of themselves and team members, but these were not well justified or particularly professional.</w:t>
            </w:r>
          </w:p>
        </w:tc>
      </w:tr>
    </w:tbl>
    <w:p w14:paraId="491EAFAF" w14:textId="77777777" w:rsidR="00DD56BD" w:rsidRDefault="00DD56BD" w:rsidP="00DD56BD">
      <w:pPr>
        <w:pStyle w:val="Subtitle"/>
        <w:rPr>
          <w:b w:val="0"/>
          <w:bCs/>
          <w:sz w:val="22"/>
          <w:szCs w:val="22"/>
          <w:u w:val="none"/>
        </w:rPr>
      </w:pPr>
    </w:p>
    <w:p w14:paraId="1B106E97" w14:textId="77777777" w:rsidR="00FA4465" w:rsidRPr="001D2A37" w:rsidRDefault="00FA4465" w:rsidP="00C24142">
      <w:pPr>
        <w:rPr>
          <w:rFonts w:ascii="Franklin Gothic Book" w:hAnsi="Franklin Gothic Book"/>
          <w:iCs/>
        </w:rPr>
      </w:pPr>
    </w:p>
    <w:sectPr w:rsidR="00FA4465" w:rsidRPr="001D2A37" w:rsidSect="004B2E00">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06A6" w14:textId="77777777" w:rsidR="00BB1521" w:rsidRDefault="00BB1521" w:rsidP="0022422B">
      <w:r>
        <w:separator/>
      </w:r>
    </w:p>
  </w:endnote>
  <w:endnote w:type="continuationSeparator" w:id="0">
    <w:p w14:paraId="08863B79" w14:textId="77777777" w:rsidR="00BB1521" w:rsidRDefault="00BB1521" w:rsidP="0022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Franklin Gothic Medium">
    <w:panose1 w:val="020B06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E169" w14:textId="77777777" w:rsidR="00BB1521" w:rsidRDefault="00BB1521" w:rsidP="0022422B">
      <w:r>
        <w:separator/>
      </w:r>
    </w:p>
  </w:footnote>
  <w:footnote w:type="continuationSeparator" w:id="0">
    <w:p w14:paraId="280CABE5" w14:textId="77777777" w:rsidR="00BB1521" w:rsidRDefault="00BB1521" w:rsidP="0022422B">
      <w:r>
        <w:continuationSeparator/>
      </w:r>
    </w:p>
  </w:footnote>
  <w:footnote w:id="1">
    <w:p w14:paraId="2172D965" w14:textId="195E3EFC" w:rsidR="0022422B" w:rsidRDefault="0022422B">
      <w:pPr>
        <w:pStyle w:val="FootnoteText"/>
      </w:pPr>
      <w:r>
        <w:rPr>
          <w:rStyle w:val="FootnoteReference"/>
        </w:rPr>
        <w:footnoteRef/>
      </w:r>
      <w:r>
        <w:t xml:space="preserve"> </w:t>
      </w:r>
      <w:r w:rsidRPr="0022422B">
        <w:t>https://intranet.cardiff.ac.uk/students/study/exams-and-assessment/academic-integrity/cheating-and-academic-misconduct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30342E2"/>
    <w:multiLevelType w:val="hybridMultilevel"/>
    <w:tmpl w:val="AE2EC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0C5F60"/>
    <w:multiLevelType w:val="hybridMultilevel"/>
    <w:tmpl w:val="5D20E986"/>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12836F25"/>
    <w:multiLevelType w:val="multilevel"/>
    <w:tmpl w:val="F0104F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67CC2"/>
    <w:multiLevelType w:val="hybridMultilevel"/>
    <w:tmpl w:val="D0ACE71E"/>
    <w:lvl w:ilvl="0" w:tplc="F460CD46">
      <w:start w:val="1"/>
      <w:numFmt w:val="bullet"/>
      <w:lvlText w:val=""/>
      <w:lvlJc w:val="left"/>
      <w:pPr>
        <w:ind w:left="720" w:hanging="360"/>
      </w:pPr>
      <w:rPr>
        <w:rFonts w:ascii="Symbol" w:hAnsi="Symbol" w:hint="default"/>
      </w:rPr>
    </w:lvl>
    <w:lvl w:ilvl="1" w:tplc="8BE2D33A">
      <w:start w:val="1"/>
      <w:numFmt w:val="bullet"/>
      <w:lvlText w:val="o"/>
      <w:lvlJc w:val="left"/>
      <w:pPr>
        <w:ind w:left="1440" w:hanging="360"/>
      </w:pPr>
      <w:rPr>
        <w:rFonts w:ascii="Courier New" w:hAnsi="Courier New" w:hint="default"/>
      </w:rPr>
    </w:lvl>
    <w:lvl w:ilvl="2" w:tplc="F98C08FC">
      <w:start w:val="1"/>
      <w:numFmt w:val="bullet"/>
      <w:lvlText w:val=""/>
      <w:lvlJc w:val="left"/>
      <w:pPr>
        <w:ind w:left="2160" w:hanging="360"/>
      </w:pPr>
      <w:rPr>
        <w:rFonts w:ascii="Wingdings" w:hAnsi="Wingdings" w:hint="default"/>
      </w:rPr>
    </w:lvl>
    <w:lvl w:ilvl="3" w:tplc="E5EABD3E">
      <w:start w:val="1"/>
      <w:numFmt w:val="bullet"/>
      <w:lvlText w:val=""/>
      <w:lvlJc w:val="left"/>
      <w:pPr>
        <w:ind w:left="2880" w:hanging="360"/>
      </w:pPr>
      <w:rPr>
        <w:rFonts w:ascii="Symbol" w:hAnsi="Symbol" w:hint="default"/>
      </w:rPr>
    </w:lvl>
    <w:lvl w:ilvl="4" w:tplc="82EE85B8">
      <w:start w:val="1"/>
      <w:numFmt w:val="bullet"/>
      <w:lvlText w:val="o"/>
      <w:lvlJc w:val="left"/>
      <w:pPr>
        <w:ind w:left="3600" w:hanging="360"/>
      </w:pPr>
      <w:rPr>
        <w:rFonts w:ascii="Courier New" w:hAnsi="Courier New" w:hint="default"/>
      </w:rPr>
    </w:lvl>
    <w:lvl w:ilvl="5" w:tplc="817E4D9C">
      <w:start w:val="1"/>
      <w:numFmt w:val="bullet"/>
      <w:lvlText w:val=""/>
      <w:lvlJc w:val="left"/>
      <w:pPr>
        <w:ind w:left="4320" w:hanging="360"/>
      </w:pPr>
      <w:rPr>
        <w:rFonts w:ascii="Wingdings" w:hAnsi="Wingdings" w:hint="default"/>
      </w:rPr>
    </w:lvl>
    <w:lvl w:ilvl="6" w:tplc="DE62F462">
      <w:start w:val="1"/>
      <w:numFmt w:val="bullet"/>
      <w:lvlText w:val=""/>
      <w:lvlJc w:val="left"/>
      <w:pPr>
        <w:ind w:left="5040" w:hanging="360"/>
      </w:pPr>
      <w:rPr>
        <w:rFonts w:ascii="Symbol" w:hAnsi="Symbol" w:hint="default"/>
      </w:rPr>
    </w:lvl>
    <w:lvl w:ilvl="7" w:tplc="1342504E">
      <w:start w:val="1"/>
      <w:numFmt w:val="bullet"/>
      <w:lvlText w:val="o"/>
      <w:lvlJc w:val="left"/>
      <w:pPr>
        <w:ind w:left="5760" w:hanging="360"/>
      </w:pPr>
      <w:rPr>
        <w:rFonts w:ascii="Courier New" w:hAnsi="Courier New" w:hint="default"/>
      </w:rPr>
    </w:lvl>
    <w:lvl w:ilvl="8" w:tplc="54E66502">
      <w:start w:val="1"/>
      <w:numFmt w:val="bullet"/>
      <w:lvlText w:val=""/>
      <w:lvlJc w:val="left"/>
      <w:pPr>
        <w:ind w:left="6480" w:hanging="360"/>
      </w:pPr>
      <w:rPr>
        <w:rFonts w:ascii="Wingdings" w:hAnsi="Wingdings" w:hint="default"/>
      </w:rPr>
    </w:lvl>
  </w:abstractNum>
  <w:abstractNum w:abstractNumId="8" w15:restartNumberingAfterBreak="0">
    <w:nsid w:val="1E334C03"/>
    <w:multiLevelType w:val="hybridMultilevel"/>
    <w:tmpl w:val="CDC239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E33717"/>
    <w:multiLevelType w:val="hybridMultilevel"/>
    <w:tmpl w:val="B156BE20"/>
    <w:lvl w:ilvl="0" w:tplc="3D740434">
      <w:start w:val="1"/>
      <w:numFmt w:val="bullet"/>
      <w:lvlText w:val=""/>
      <w:lvlJc w:val="left"/>
      <w:pPr>
        <w:tabs>
          <w:tab w:val="num" w:pos="360"/>
        </w:tabs>
        <w:ind w:left="360" w:hanging="360"/>
      </w:pPr>
      <w:rPr>
        <w:rFonts w:ascii="Symbol" w:hAnsi="Symbol" w:hint="default"/>
        <w:caps w:val="0"/>
        <w:strike w:val="0"/>
        <w:dstrike w:val="0"/>
        <w:outline w:val="0"/>
        <w:shadow w:val="0"/>
        <w:emboss w:val="0"/>
        <w:imprint w:val="0"/>
        <w:vanish w:val="0"/>
        <w:sz w:val="2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F29D4"/>
    <w:multiLevelType w:val="hybridMultilevel"/>
    <w:tmpl w:val="F0CC723A"/>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46E88"/>
    <w:multiLevelType w:val="hybridMultilevel"/>
    <w:tmpl w:val="590E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1024F9"/>
    <w:multiLevelType w:val="hybridMultilevel"/>
    <w:tmpl w:val="56CC5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D1323F3"/>
    <w:multiLevelType w:val="hybridMultilevel"/>
    <w:tmpl w:val="A51E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3632D7"/>
    <w:multiLevelType w:val="hybridMultilevel"/>
    <w:tmpl w:val="19481D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1323B4E"/>
    <w:multiLevelType w:val="multilevel"/>
    <w:tmpl w:val="C28A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B024C"/>
    <w:multiLevelType w:val="hybridMultilevel"/>
    <w:tmpl w:val="68A296F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240B67"/>
    <w:multiLevelType w:val="hybridMultilevel"/>
    <w:tmpl w:val="397477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F300DDF"/>
    <w:multiLevelType w:val="hybridMultilevel"/>
    <w:tmpl w:val="B9EC1EF2"/>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68A84FE6"/>
    <w:multiLevelType w:val="hybridMultilevel"/>
    <w:tmpl w:val="EFBCA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0342F0"/>
    <w:multiLevelType w:val="hybridMultilevel"/>
    <w:tmpl w:val="77A22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E76878"/>
    <w:multiLevelType w:val="hybridMultilevel"/>
    <w:tmpl w:val="3F8E83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D1D4BD1"/>
    <w:multiLevelType w:val="hybridMultilevel"/>
    <w:tmpl w:val="B660F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97016"/>
    <w:multiLevelType w:val="hybridMultilevel"/>
    <w:tmpl w:val="41D856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A9C0665"/>
    <w:multiLevelType w:val="hybridMultilevel"/>
    <w:tmpl w:val="24DC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9F30D0"/>
    <w:multiLevelType w:val="hybridMultilevel"/>
    <w:tmpl w:val="8D44CA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D113E6C"/>
    <w:multiLevelType w:val="hybridMultilevel"/>
    <w:tmpl w:val="DDC2D6B8"/>
    <w:lvl w:ilvl="0" w:tplc="08090001">
      <w:start w:val="1"/>
      <w:numFmt w:val="bullet"/>
      <w:lvlText w:val=""/>
      <w:lvlJc w:val="left"/>
      <w:pPr>
        <w:ind w:left="405" w:hanging="360"/>
      </w:pPr>
      <w:rPr>
        <w:rFonts w:ascii="Symbol" w:hAnsi="Symbol"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1840344855">
    <w:abstractNumId w:val="4"/>
  </w:num>
  <w:num w:numId="2" w16cid:durableId="423039809">
    <w:abstractNumId w:val="25"/>
  </w:num>
  <w:num w:numId="3" w16cid:durableId="228004718">
    <w:abstractNumId w:val="1"/>
  </w:num>
  <w:num w:numId="4" w16cid:durableId="125045574">
    <w:abstractNumId w:val="0"/>
  </w:num>
  <w:num w:numId="5" w16cid:durableId="599721731">
    <w:abstractNumId w:val="18"/>
  </w:num>
  <w:num w:numId="6" w16cid:durableId="1978299548">
    <w:abstractNumId w:val="2"/>
  </w:num>
  <w:num w:numId="7" w16cid:durableId="1853374017">
    <w:abstractNumId w:val="3"/>
  </w:num>
  <w:num w:numId="8" w16cid:durableId="891771048">
    <w:abstractNumId w:val="24"/>
  </w:num>
  <w:num w:numId="9" w16cid:durableId="423116889">
    <w:abstractNumId w:val="5"/>
  </w:num>
  <w:num w:numId="10" w16cid:durableId="514462103">
    <w:abstractNumId w:val="13"/>
  </w:num>
  <w:num w:numId="11" w16cid:durableId="1830437706">
    <w:abstractNumId w:val="19"/>
  </w:num>
  <w:num w:numId="12" w16cid:durableId="1433235884">
    <w:abstractNumId w:val="10"/>
  </w:num>
  <w:num w:numId="13" w16cid:durableId="679550977">
    <w:abstractNumId w:val="9"/>
  </w:num>
  <w:num w:numId="14" w16cid:durableId="473841432">
    <w:abstractNumId w:val="7"/>
  </w:num>
  <w:num w:numId="15" w16cid:durableId="1853062554">
    <w:abstractNumId w:val="26"/>
  </w:num>
  <w:num w:numId="16" w16cid:durableId="1184057754">
    <w:abstractNumId w:val="23"/>
  </w:num>
  <w:num w:numId="17" w16cid:durableId="1852913315">
    <w:abstractNumId w:val="20"/>
  </w:num>
  <w:num w:numId="18" w16cid:durableId="1409232827">
    <w:abstractNumId w:val="14"/>
  </w:num>
  <w:num w:numId="19" w16cid:durableId="1457220255">
    <w:abstractNumId w:val="16"/>
  </w:num>
  <w:num w:numId="20" w16cid:durableId="725102747">
    <w:abstractNumId w:val="22"/>
  </w:num>
  <w:num w:numId="21" w16cid:durableId="1943293851">
    <w:abstractNumId w:val="21"/>
  </w:num>
  <w:num w:numId="22" w16cid:durableId="1168985259">
    <w:abstractNumId w:val="12"/>
  </w:num>
  <w:num w:numId="23" w16cid:durableId="174268212">
    <w:abstractNumId w:val="17"/>
  </w:num>
  <w:num w:numId="24" w16cid:durableId="873427844">
    <w:abstractNumId w:val="11"/>
  </w:num>
  <w:num w:numId="25" w16cid:durableId="1698920321">
    <w:abstractNumId w:val="8"/>
  </w:num>
  <w:num w:numId="26" w16cid:durableId="79721515">
    <w:abstractNumId w:val="15"/>
  </w:num>
  <w:num w:numId="27" w16cid:durableId="1067533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76F"/>
    <w:rsid w:val="00006E2F"/>
    <w:rsid w:val="000103EF"/>
    <w:rsid w:val="00017F05"/>
    <w:rsid w:val="00023EC0"/>
    <w:rsid w:val="00061995"/>
    <w:rsid w:val="00065FC6"/>
    <w:rsid w:val="00070A67"/>
    <w:rsid w:val="0008536A"/>
    <w:rsid w:val="0008592B"/>
    <w:rsid w:val="000930AD"/>
    <w:rsid w:val="000A1E35"/>
    <w:rsid w:val="000D56EA"/>
    <w:rsid w:val="00102BF8"/>
    <w:rsid w:val="0011312D"/>
    <w:rsid w:val="00155464"/>
    <w:rsid w:val="0017730A"/>
    <w:rsid w:val="001800A6"/>
    <w:rsid w:val="0018022D"/>
    <w:rsid w:val="001802C4"/>
    <w:rsid w:val="0018070D"/>
    <w:rsid w:val="00186F4C"/>
    <w:rsid w:val="00190CD8"/>
    <w:rsid w:val="001B2B8A"/>
    <w:rsid w:val="001D2A37"/>
    <w:rsid w:val="001E7CF5"/>
    <w:rsid w:val="0022422B"/>
    <w:rsid w:val="00230434"/>
    <w:rsid w:val="00240011"/>
    <w:rsid w:val="002636FA"/>
    <w:rsid w:val="0026376F"/>
    <w:rsid w:val="002843C5"/>
    <w:rsid w:val="002A4CCF"/>
    <w:rsid w:val="002B39F5"/>
    <w:rsid w:val="00313437"/>
    <w:rsid w:val="00354FCB"/>
    <w:rsid w:val="00373B64"/>
    <w:rsid w:val="00387F14"/>
    <w:rsid w:val="003A44FF"/>
    <w:rsid w:val="003D3F84"/>
    <w:rsid w:val="003D6267"/>
    <w:rsid w:val="003F1551"/>
    <w:rsid w:val="003F1D22"/>
    <w:rsid w:val="003F4544"/>
    <w:rsid w:val="004150A2"/>
    <w:rsid w:val="00427E65"/>
    <w:rsid w:val="00433040"/>
    <w:rsid w:val="004379EA"/>
    <w:rsid w:val="0044693F"/>
    <w:rsid w:val="00454CF9"/>
    <w:rsid w:val="00463762"/>
    <w:rsid w:val="00477867"/>
    <w:rsid w:val="00490176"/>
    <w:rsid w:val="004A54E7"/>
    <w:rsid w:val="004B1F67"/>
    <w:rsid w:val="004B2E00"/>
    <w:rsid w:val="004C3A74"/>
    <w:rsid w:val="004C79E4"/>
    <w:rsid w:val="004F17FC"/>
    <w:rsid w:val="005042ED"/>
    <w:rsid w:val="00527571"/>
    <w:rsid w:val="00533599"/>
    <w:rsid w:val="005500AB"/>
    <w:rsid w:val="005523E4"/>
    <w:rsid w:val="00557BB4"/>
    <w:rsid w:val="00561030"/>
    <w:rsid w:val="00594F5A"/>
    <w:rsid w:val="005A4202"/>
    <w:rsid w:val="005C10BA"/>
    <w:rsid w:val="005C424D"/>
    <w:rsid w:val="00615465"/>
    <w:rsid w:val="00624FF5"/>
    <w:rsid w:val="00627289"/>
    <w:rsid w:val="00671916"/>
    <w:rsid w:val="00691317"/>
    <w:rsid w:val="006B32FE"/>
    <w:rsid w:val="006B3B8E"/>
    <w:rsid w:val="006D7C02"/>
    <w:rsid w:val="006E21E5"/>
    <w:rsid w:val="006E7A63"/>
    <w:rsid w:val="007045A6"/>
    <w:rsid w:val="00705BD3"/>
    <w:rsid w:val="00707314"/>
    <w:rsid w:val="007163AD"/>
    <w:rsid w:val="00774319"/>
    <w:rsid w:val="00780A77"/>
    <w:rsid w:val="007A7667"/>
    <w:rsid w:val="007C3B58"/>
    <w:rsid w:val="00803CDF"/>
    <w:rsid w:val="008045A2"/>
    <w:rsid w:val="00806A3F"/>
    <w:rsid w:val="008139B8"/>
    <w:rsid w:val="00832DE5"/>
    <w:rsid w:val="00836F5F"/>
    <w:rsid w:val="00852482"/>
    <w:rsid w:val="0085757A"/>
    <w:rsid w:val="008655A0"/>
    <w:rsid w:val="008712F8"/>
    <w:rsid w:val="008A34E5"/>
    <w:rsid w:val="008B4734"/>
    <w:rsid w:val="008B5DB5"/>
    <w:rsid w:val="008E314D"/>
    <w:rsid w:val="008E3448"/>
    <w:rsid w:val="008E7433"/>
    <w:rsid w:val="008F300F"/>
    <w:rsid w:val="008F53BF"/>
    <w:rsid w:val="00900716"/>
    <w:rsid w:val="00917E15"/>
    <w:rsid w:val="00920265"/>
    <w:rsid w:val="009276A2"/>
    <w:rsid w:val="00936318"/>
    <w:rsid w:val="00953F92"/>
    <w:rsid w:val="0095508B"/>
    <w:rsid w:val="0096516E"/>
    <w:rsid w:val="009762BC"/>
    <w:rsid w:val="009B2D81"/>
    <w:rsid w:val="009C13DA"/>
    <w:rsid w:val="009D5725"/>
    <w:rsid w:val="009D64C3"/>
    <w:rsid w:val="009E1975"/>
    <w:rsid w:val="009E2281"/>
    <w:rsid w:val="00A20871"/>
    <w:rsid w:val="00A520E9"/>
    <w:rsid w:val="00A62AD0"/>
    <w:rsid w:val="00A83A25"/>
    <w:rsid w:val="00AD046E"/>
    <w:rsid w:val="00B07BA6"/>
    <w:rsid w:val="00B165CB"/>
    <w:rsid w:val="00B1748C"/>
    <w:rsid w:val="00B40A40"/>
    <w:rsid w:val="00B4392E"/>
    <w:rsid w:val="00B4510A"/>
    <w:rsid w:val="00B50F71"/>
    <w:rsid w:val="00B60369"/>
    <w:rsid w:val="00B643B9"/>
    <w:rsid w:val="00B71405"/>
    <w:rsid w:val="00B80F73"/>
    <w:rsid w:val="00B91E97"/>
    <w:rsid w:val="00B92F5E"/>
    <w:rsid w:val="00BA2183"/>
    <w:rsid w:val="00BA4E04"/>
    <w:rsid w:val="00BB07F7"/>
    <w:rsid w:val="00BB1521"/>
    <w:rsid w:val="00BE2B97"/>
    <w:rsid w:val="00BE39EB"/>
    <w:rsid w:val="00C166EA"/>
    <w:rsid w:val="00C24142"/>
    <w:rsid w:val="00C247FF"/>
    <w:rsid w:val="00C25E3A"/>
    <w:rsid w:val="00C32401"/>
    <w:rsid w:val="00C37B8F"/>
    <w:rsid w:val="00C4569E"/>
    <w:rsid w:val="00C51531"/>
    <w:rsid w:val="00C86558"/>
    <w:rsid w:val="00CA493A"/>
    <w:rsid w:val="00CB150D"/>
    <w:rsid w:val="00CC35AD"/>
    <w:rsid w:val="00CC48B0"/>
    <w:rsid w:val="00CC4FC5"/>
    <w:rsid w:val="00CD0F7F"/>
    <w:rsid w:val="00CE349D"/>
    <w:rsid w:val="00D01058"/>
    <w:rsid w:val="00D03A7E"/>
    <w:rsid w:val="00D1131E"/>
    <w:rsid w:val="00D11FB1"/>
    <w:rsid w:val="00D21A54"/>
    <w:rsid w:val="00D358AA"/>
    <w:rsid w:val="00D4686C"/>
    <w:rsid w:val="00D82F5F"/>
    <w:rsid w:val="00DB3119"/>
    <w:rsid w:val="00DB5429"/>
    <w:rsid w:val="00DC6C91"/>
    <w:rsid w:val="00DD1797"/>
    <w:rsid w:val="00DD56BD"/>
    <w:rsid w:val="00DD6B06"/>
    <w:rsid w:val="00DD7E1F"/>
    <w:rsid w:val="00DF1CCB"/>
    <w:rsid w:val="00E03B83"/>
    <w:rsid w:val="00E15D61"/>
    <w:rsid w:val="00E526A6"/>
    <w:rsid w:val="00E72854"/>
    <w:rsid w:val="00EA480B"/>
    <w:rsid w:val="00EB3546"/>
    <w:rsid w:val="00EB4FA1"/>
    <w:rsid w:val="00EC60AD"/>
    <w:rsid w:val="00ED2477"/>
    <w:rsid w:val="00EE0796"/>
    <w:rsid w:val="00EE7743"/>
    <w:rsid w:val="00EF1C5D"/>
    <w:rsid w:val="00EF5F12"/>
    <w:rsid w:val="00EF6397"/>
    <w:rsid w:val="00F83952"/>
    <w:rsid w:val="00FA218E"/>
    <w:rsid w:val="00FA4465"/>
    <w:rsid w:val="00FB4688"/>
    <w:rsid w:val="00FB7E59"/>
    <w:rsid w:val="00FD01A5"/>
    <w:rsid w:val="00FE2B05"/>
    <w:rsid w:val="00FE5AFE"/>
    <w:rsid w:val="00FF3A2F"/>
    <w:rsid w:val="00FF6C4B"/>
    <w:rsid w:val="2127B207"/>
    <w:rsid w:val="40A4B6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9A49"/>
  <w14:defaultImageDpi w14:val="32767"/>
  <w15:chartTrackingRefBased/>
  <w15:docId w15:val="{E70813E4-A2F5-F14B-965F-8D1D484A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CF9"/>
    <w:pPr>
      <w:keepNext/>
      <w:keepLines/>
      <w:spacing w:before="240"/>
      <w:outlineLvl w:val="0"/>
    </w:pPr>
    <w:rPr>
      <w:rFonts w:ascii="Franklin Gothic Heavy" w:eastAsiaTheme="majorEastAsia" w:hAnsi="Franklin Gothic Heavy"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54CF9"/>
    <w:pPr>
      <w:keepNext/>
      <w:keepLines/>
      <w:spacing w:before="40"/>
      <w:outlineLvl w:val="1"/>
    </w:pPr>
    <w:rPr>
      <w:rFonts w:ascii="Franklin Gothic Medium" w:eastAsiaTheme="majorEastAsia" w:hAnsi="Franklin Gothic Medium"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06"/>
    <w:rPr>
      <w:color w:val="0563C1" w:themeColor="hyperlink"/>
      <w:u w:val="single"/>
    </w:rPr>
  </w:style>
  <w:style w:type="character" w:styleId="FollowedHyperlink">
    <w:name w:val="FollowedHyperlink"/>
    <w:basedOn w:val="DefaultParagraphFont"/>
    <w:uiPriority w:val="99"/>
    <w:semiHidden/>
    <w:unhideWhenUsed/>
    <w:rsid w:val="00DD6B06"/>
    <w:rPr>
      <w:color w:val="954F72" w:themeColor="followedHyperlink"/>
      <w:u w:val="single"/>
    </w:rPr>
  </w:style>
  <w:style w:type="character" w:customStyle="1" w:styleId="Heading1Char">
    <w:name w:val="Heading 1 Char"/>
    <w:basedOn w:val="DefaultParagraphFont"/>
    <w:link w:val="Heading1"/>
    <w:uiPriority w:val="9"/>
    <w:rsid w:val="00454CF9"/>
    <w:rPr>
      <w:rFonts w:ascii="Franklin Gothic Heavy" w:eastAsiaTheme="majorEastAsia" w:hAnsi="Franklin Gothic Heavy" w:cstheme="majorBidi"/>
      <w:b/>
      <w:color w:val="2F5496" w:themeColor="accent1" w:themeShade="BF"/>
      <w:sz w:val="32"/>
      <w:szCs w:val="32"/>
    </w:rPr>
  </w:style>
  <w:style w:type="character" w:customStyle="1" w:styleId="Heading2Char">
    <w:name w:val="Heading 2 Char"/>
    <w:basedOn w:val="DefaultParagraphFont"/>
    <w:link w:val="Heading2"/>
    <w:uiPriority w:val="9"/>
    <w:rsid w:val="00454CF9"/>
    <w:rPr>
      <w:rFonts w:ascii="Franklin Gothic Medium" w:eastAsiaTheme="majorEastAsia" w:hAnsi="Franklin Gothic Medium" w:cstheme="majorBidi"/>
      <w:color w:val="2F5496" w:themeColor="accent1" w:themeShade="BF"/>
      <w:sz w:val="26"/>
      <w:szCs w:val="26"/>
    </w:rPr>
  </w:style>
  <w:style w:type="paragraph" w:styleId="NoSpacing">
    <w:name w:val="No Spacing"/>
    <w:uiPriority w:val="1"/>
    <w:qFormat/>
    <w:rsid w:val="004C3A74"/>
  </w:style>
  <w:style w:type="paragraph" w:styleId="BodyText">
    <w:name w:val="Body Text"/>
    <w:basedOn w:val="Normal"/>
    <w:link w:val="BodyTextChar"/>
    <w:rsid w:val="005042ED"/>
    <w:pPr>
      <w:jc w:val="both"/>
    </w:pPr>
    <w:rPr>
      <w:rFonts w:ascii="Arial" w:eastAsia="Times New Roman" w:hAnsi="Arial" w:cs="Times New Roman"/>
      <w:sz w:val="20"/>
      <w:szCs w:val="20"/>
      <w:lang w:val="en-US" w:eastAsia="en-GB"/>
    </w:rPr>
  </w:style>
  <w:style w:type="character" w:customStyle="1" w:styleId="BodyTextChar">
    <w:name w:val="Body Text Char"/>
    <w:basedOn w:val="DefaultParagraphFont"/>
    <w:link w:val="BodyText"/>
    <w:rsid w:val="005042ED"/>
    <w:rPr>
      <w:rFonts w:ascii="Arial" w:eastAsia="Times New Roman" w:hAnsi="Arial" w:cs="Times New Roman"/>
      <w:sz w:val="20"/>
      <w:szCs w:val="20"/>
      <w:lang w:val="en-US" w:eastAsia="en-GB"/>
    </w:rPr>
  </w:style>
  <w:style w:type="paragraph" w:styleId="Subtitle">
    <w:name w:val="Subtitle"/>
    <w:basedOn w:val="Normal"/>
    <w:link w:val="SubtitleChar"/>
    <w:qFormat/>
    <w:rsid w:val="00917E15"/>
    <w:rPr>
      <w:rFonts w:ascii="Arial" w:eastAsia="Times New Roman" w:hAnsi="Arial" w:cs="Times New Roman"/>
      <w:b/>
      <w:sz w:val="20"/>
      <w:szCs w:val="20"/>
      <w:u w:val="single"/>
      <w:lang w:eastAsia="en-GB"/>
    </w:rPr>
  </w:style>
  <w:style w:type="character" w:customStyle="1" w:styleId="SubtitleChar">
    <w:name w:val="Subtitle Char"/>
    <w:basedOn w:val="DefaultParagraphFont"/>
    <w:link w:val="Subtitle"/>
    <w:rsid w:val="00917E15"/>
    <w:rPr>
      <w:rFonts w:ascii="Arial" w:eastAsia="Times New Roman" w:hAnsi="Arial" w:cs="Times New Roman"/>
      <w:b/>
      <w:sz w:val="20"/>
      <w:szCs w:val="20"/>
      <w:u w:val="single"/>
      <w:lang w:eastAsia="en-GB"/>
    </w:rPr>
  </w:style>
  <w:style w:type="paragraph" w:styleId="ListParagraph">
    <w:name w:val="List Paragraph"/>
    <w:basedOn w:val="Normal"/>
    <w:uiPriority w:val="34"/>
    <w:qFormat/>
    <w:rsid w:val="00CB150D"/>
    <w:pPr>
      <w:ind w:left="720"/>
      <w:contextualSpacing/>
    </w:pPr>
  </w:style>
  <w:style w:type="character" w:styleId="UnresolvedMention">
    <w:name w:val="Unresolved Mention"/>
    <w:basedOn w:val="DefaultParagraphFont"/>
    <w:uiPriority w:val="99"/>
    <w:semiHidden/>
    <w:unhideWhenUsed/>
    <w:rsid w:val="00FA4465"/>
    <w:rPr>
      <w:color w:val="605E5C"/>
      <w:shd w:val="clear" w:color="auto" w:fill="E1DFDD"/>
    </w:rPr>
  </w:style>
  <w:style w:type="paragraph" w:styleId="Revision">
    <w:name w:val="Revision"/>
    <w:hidden/>
    <w:uiPriority w:val="99"/>
    <w:semiHidden/>
    <w:rsid w:val="00427E65"/>
  </w:style>
  <w:style w:type="paragraph" w:styleId="CommentText">
    <w:name w:val="annotation text"/>
    <w:basedOn w:val="Normal"/>
    <w:link w:val="CommentTextChar"/>
    <w:uiPriority w:val="99"/>
    <w:semiHidden/>
    <w:unhideWhenUsed/>
    <w:rsid w:val="001B2B8A"/>
    <w:rPr>
      <w:sz w:val="20"/>
      <w:szCs w:val="20"/>
    </w:rPr>
  </w:style>
  <w:style w:type="character" w:customStyle="1" w:styleId="CommentTextChar">
    <w:name w:val="Comment Text Char"/>
    <w:basedOn w:val="DefaultParagraphFont"/>
    <w:link w:val="CommentText"/>
    <w:uiPriority w:val="99"/>
    <w:semiHidden/>
    <w:rsid w:val="001B2B8A"/>
    <w:rPr>
      <w:sz w:val="20"/>
      <w:szCs w:val="20"/>
    </w:rPr>
  </w:style>
  <w:style w:type="character" w:styleId="CommentReference">
    <w:name w:val="annotation reference"/>
    <w:basedOn w:val="DefaultParagraphFont"/>
    <w:uiPriority w:val="99"/>
    <w:semiHidden/>
    <w:unhideWhenUsed/>
    <w:rsid w:val="001B2B8A"/>
    <w:rPr>
      <w:sz w:val="16"/>
      <w:szCs w:val="16"/>
    </w:rPr>
  </w:style>
  <w:style w:type="paragraph" w:styleId="FootnoteText">
    <w:name w:val="footnote text"/>
    <w:basedOn w:val="Normal"/>
    <w:link w:val="FootnoteTextChar"/>
    <w:uiPriority w:val="99"/>
    <w:semiHidden/>
    <w:unhideWhenUsed/>
    <w:rsid w:val="0022422B"/>
    <w:rPr>
      <w:sz w:val="20"/>
      <w:szCs w:val="20"/>
    </w:rPr>
  </w:style>
  <w:style w:type="character" w:customStyle="1" w:styleId="FootnoteTextChar">
    <w:name w:val="Footnote Text Char"/>
    <w:basedOn w:val="DefaultParagraphFont"/>
    <w:link w:val="FootnoteText"/>
    <w:uiPriority w:val="99"/>
    <w:semiHidden/>
    <w:rsid w:val="0022422B"/>
    <w:rPr>
      <w:sz w:val="20"/>
      <w:szCs w:val="20"/>
    </w:rPr>
  </w:style>
  <w:style w:type="character" w:styleId="FootnoteReference">
    <w:name w:val="footnote reference"/>
    <w:basedOn w:val="DefaultParagraphFont"/>
    <w:uiPriority w:val="99"/>
    <w:semiHidden/>
    <w:unhideWhenUsed/>
    <w:rsid w:val="0022422B"/>
    <w:rPr>
      <w:vertAlign w:val="superscript"/>
    </w:rPr>
  </w:style>
  <w:style w:type="paragraph" w:customStyle="1" w:styleId="Body">
    <w:name w:val="Body"/>
    <w:rsid w:val="009D64C3"/>
    <w:pPr>
      <w:pBdr>
        <w:top w:val="nil"/>
        <w:left w:val="nil"/>
        <w:bottom w:val="nil"/>
        <w:right w:val="nil"/>
        <w:between w:val="nil"/>
        <w:bar w:val="nil"/>
      </w:pBdr>
    </w:pPr>
    <w:rPr>
      <w:rFonts w:ascii="Calibri" w:eastAsia="Arial Unicode MS" w:hAnsi="Calibri" w:cs="Arial Unicode MS"/>
      <w:color w:val="000000"/>
      <w:u w:color="00000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6060">
      <w:bodyDiv w:val="1"/>
      <w:marLeft w:val="0"/>
      <w:marRight w:val="0"/>
      <w:marTop w:val="0"/>
      <w:marBottom w:val="0"/>
      <w:divBdr>
        <w:top w:val="none" w:sz="0" w:space="0" w:color="auto"/>
        <w:left w:val="none" w:sz="0" w:space="0" w:color="auto"/>
        <w:bottom w:val="none" w:sz="0" w:space="0" w:color="auto"/>
        <w:right w:val="none" w:sz="0" w:space="0" w:color="auto"/>
      </w:divBdr>
    </w:div>
    <w:div w:id="1440107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ms.microsoft.com/l/channel/19%3af070e9f6ea3940548fa5631dcc852b74%40thread.tacv2/FORUM?groupId=0bf671a6-7bcd-4b1b-9ea0-bcc4f9a8ba42&amp;tenantId=bdb74b30-9568-4856-bdbf-06759778fcb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oloughneymj@cardiff.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anet.cardiff.ac.uk/students/study/exams-and-assessment/extenuating-circumstanc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ntranet.cardiff.ac.uk/students/study/exams-and-assessment/extenuating-circumstan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6" ma:contentTypeDescription="Create a new document." ma:contentTypeScope="" ma:versionID="5ad5504b054649650371c0448e9b85b1">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cdc18e185bfb495fde410da8634f7355"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125030-ac4b-4f91-b43f-8649a6a32533}" ma:internalName="TaxCatchAll" ma:showField="CatchAllData" ma:web="448e1c89-a2cf-4123-8a99-f1e41c9e8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3e776c-94bd-4a72-a355-75cb9a7c6436">
      <Terms xmlns="http://schemas.microsoft.com/office/infopath/2007/PartnerControls"/>
    </lcf76f155ced4ddcb4097134ff3c332f>
    <TaxCatchAll xmlns="448e1c89-a2cf-4123-8a99-f1e41c9e891a" xsi:nil="true"/>
  </documentManagement>
</p:properties>
</file>

<file path=customXml/itemProps1.xml><?xml version="1.0" encoding="utf-8"?>
<ds:datastoreItem xmlns:ds="http://schemas.openxmlformats.org/officeDocument/2006/customXml" ds:itemID="{16C734AD-E41E-456A-A4AA-3C591C4B2758}">
  <ds:schemaRefs>
    <ds:schemaRef ds:uri="http://schemas.microsoft.com/sharepoint/v3/contenttype/forms"/>
  </ds:schemaRefs>
</ds:datastoreItem>
</file>

<file path=customXml/itemProps2.xml><?xml version="1.0" encoding="utf-8"?>
<ds:datastoreItem xmlns:ds="http://schemas.openxmlformats.org/officeDocument/2006/customXml" ds:itemID="{661EB7FA-875C-4D37-8D04-D9D98FC39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05DE8-B3D7-401C-B2F6-8DA5478DA790}">
  <ds:schemaRefs>
    <ds:schemaRef ds:uri="http://schemas.microsoft.com/office/2006/metadata/properties"/>
    <ds:schemaRef ds:uri="http://schemas.microsoft.com/office/infopath/2007/PartnerControls"/>
    <ds:schemaRef ds:uri="ad3e776c-94bd-4a72-a355-75cb9a7c6436"/>
    <ds:schemaRef ds:uri="448e1c89-a2cf-4123-8a99-f1e41c9e891a"/>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Usashi Chatterjee</cp:lastModifiedBy>
  <cp:revision>60</cp:revision>
  <dcterms:created xsi:type="dcterms:W3CDTF">2022-06-29T13:18:00Z</dcterms:created>
  <dcterms:modified xsi:type="dcterms:W3CDTF">2023-02-27T14:26:00Z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MediaServiceImageTags">
    <vt:lpwstr/>
  </property>
</Properties>
</file>