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D2B1D" w14:textId="77777777" w:rsidR="000C771B" w:rsidRPr="007E61A0" w:rsidRDefault="000C771B" w:rsidP="000C771B">
      <w:p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b/>
          <w:sz w:val="28"/>
          <w:szCs w:val="28"/>
        </w:rPr>
        <w:t>Protein Extraction and Calibration Curve</w:t>
      </w:r>
    </w:p>
    <w:p w14:paraId="2C6BBB7F" w14:textId="30A863D7" w:rsidR="000C771B" w:rsidRPr="007E61A0" w:rsidRDefault="000C771B" w:rsidP="000C771B">
      <w:pPr>
        <w:rPr>
          <w:rFonts w:ascii="Times New Roman" w:hAnsi="Times New Roman" w:cs="Times New Roman"/>
          <w:i/>
          <w:sz w:val="28"/>
          <w:szCs w:val="28"/>
        </w:rPr>
      </w:pPr>
      <w:r w:rsidRPr="007E61A0">
        <w:rPr>
          <w:rFonts w:ascii="Times New Roman" w:hAnsi="Times New Roman" w:cs="Times New Roman"/>
          <w:i/>
          <w:sz w:val="28"/>
          <w:szCs w:val="28"/>
        </w:rPr>
        <w:t xml:space="preserve">If storing samples for more than 30 days, add a protease inhibitor to </w:t>
      </w:r>
      <w:r w:rsidR="002B1F5D" w:rsidRPr="007E61A0">
        <w:rPr>
          <w:rFonts w:ascii="Times New Roman" w:hAnsi="Times New Roman" w:cs="Times New Roman"/>
          <w:i/>
          <w:sz w:val="28"/>
          <w:szCs w:val="28"/>
        </w:rPr>
        <w:t>hemolymph extract</w:t>
      </w:r>
      <w:r w:rsidRPr="007E61A0">
        <w:rPr>
          <w:rFonts w:ascii="Times New Roman" w:hAnsi="Times New Roman" w:cs="Times New Roman"/>
          <w:i/>
          <w:sz w:val="28"/>
          <w:szCs w:val="28"/>
        </w:rPr>
        <w:t>.</w:t>
      </w:r>
    </w:p>
    <w:p w14:paraId="750492CE" w14:textId="77777777" w:rsidR="00C566DA" w:rsidRPr="007E61A0" w:rsidRDefault="00C566DA" w:rsidP="00C566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Gather the following before beginning;</w:t>
      </w:r>
    </w:p>
    <w:p w14:paraId="777B2182" w14:textId="77777777" w:rsidR="004A2026" w:rsidRDefault="004A2026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  <w:sectPr w:rsidR="004A2026" w:rsidSect="00855C0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29AF2BB" w14:textId="7E1E9D07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lastRenderedPageBreak/>
        <w:t>Ice</w:t>
      </w:r>
    </w:p>
    <w:p w14:paraId="2C05CFF8" w14:textId="7D5ECF04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1x PBS</w:t>
      </w:r>
    </w:p>
    <w:p w14:paraId="3938B98D" w14:textId="53B9CAA9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Inhibitors</w:t>
      </w:r>
    </w:p>
    <w:p w14:paraId="50331BAE" w14:textId="263F669F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Microtubes w/ caps</w:t>
      </w:r>
    </w:p>
    <w:p w14:paraId="286CE6B9" w14:textId="3A5A2D23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61A0">
        <w:rPr>
          <w:rFonts w:ascii="Times New Roman" w:hAnsi="Times New Roman" w:cs="Times New Roman"/>
          <w:sz w:val="28"/>
          <w:szCs w:val="28"/>
        </w:rPr>
        <w:lastRenderedPageBreak/>
        <w:t>Parafilm</w:t>
      </w:r>
      <w:proofErr w:type="spellEnd"/>
    </w:p>
    <w:p w14:paraId="74DC168E" w14:textId="17792431" w:rsidR="00C566DA" w:rsidRPr="007E61A0" w:rsidRDefault="00C566DA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Petri dishes</w:t>
      </w:r>
    </w:p>
    <w:p w14:paraId="308272C1" w14:textId="6BF941EB" w:rsidR="00C566DA" w:rsidRPr="007E61A0" w:rsidRDefault="00FA4360" w:rsidP="00C566D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C566DA" w:rsidRPr="007E61A0">
        <w:rPr>
          <w:rFonts w:ascii="Times New Roman" w:hAnsi="Times New Roman" w:cs="Times New Roman"/>
          <w:sz w:val="28"/>
          <w:szCs w:val="28"/>
        </w:rPr>
        <w:t xml:space="preserve">ipette </w:t>
      </w:r>
      <w:r>
        <w:rPr>
          <w:rFonts w:ascii="Times New Roman" w:hAnsi="Times New Roman" w:cs="Times New Roman"/>
          <w:sz w:val="28"/>
          <w:szCs w:val="28"/>
        </w:rPr>
        <w:t>and</w:t>
      </w:r>
      <w:r w:rsidR="00C566DA" w:rsidRPr="007E61A0">
        <w:rPr>
          <w:rFonts w:ascii="Times New Roman" w:hAnsi="Times New Roman" w:cs="Times New Roman"/>
          <w:sz w:val="28"/>
          <w:szCs w:val="28"/>
        </w:rPr>
        <w:t xml:space="preserve"> tips</w:t>
      </w:r>
    </w:p>
    <w:p w14:paraId="1A3693C0" w14:textId="77777777" w:rsidR="004A2026" w:rsidRDefault="004A2026" w:rsidP="00C566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  <w:sectPr w:rsidR="004A2026" w:rsidSect="004A20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DAB16B6" w14:textId="49C15DC1" w:rsidR="00C566DA" w:rsidRDefault="00C566DA" w:rsidP="00C566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lastRenderedPageBreak/>
        <w:t xml:space="preserve">Stretch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Parafilm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across one petri dish</w:t>
      </w:r>
    </w:p>
    <w:p w14:paraId="5462B8A0" w14:textId="4AA9D37B" w:rsidR="00FA4360" w:rsidRPr="007E61A0" w:rsidRDefault="00FA4360" w:rsidP="00FA436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aside</w:t>
      </w:r>
    </w:p>
    <w:p w14:paraId="082F8D71" w14:textId="77777777" w:rsidR="00FA4360" w:rsidRDefault="00FA4360" w:rsidP="00FA436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500ul of PBS and 5ul of each inhibitor to an empty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microtube</w:t>
      </w:r>
      <w:proofErr w:type="spellEnd"/>
    </w:p>
    <w:p w14:paraId="2FA833F7" w14:textId="58AB521A" w:rsidR="00FA4360" w:rsidRPr="00FA4360" w:rsidRDefault="00FA4360" w:rsidP="00FA436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Hold tubes on ice</w:t>
      </w:r>
    </w:p>
    <w:p w14:paraId="3CA13269" w14:textId="00D19E9D" w:rsidR="00DA7419" w:rsidRPr="007E61A0" w:rsidRDefault="00DA7419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With the larva constrained and folded in half, exposing the dorsum, make an incision through the cuticle at the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proleg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BE962D" w14:textId="05DB8853" w:rsidR="00C566DA" w:rsidRPr="007E61A0" w:rsidRDefault="00C566DA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Force the lymph fluid through the incision onto the stretched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Parafilm</w:t>
      </w:r>
      <w:proofErr w:type="spellEnd"/>
    </w:p>
    <w:p w14:paraId="3B7905AE" w14:textId="0620C6CE" w:rsidR="00DA7419" w:rsidRPr="007E61A0" w:rsidRDefault="00DA7419" w:rsidP="00DA7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Pi</w:t>
      </w:r>
      <w:r w:rsidR="00C566DA" w:rsidRPr="007E61A0">
        <w:rPr>
          <w:rFonts w:ascii="Times New Roman" w:hAnsi="Times New Roman" w:cs="Times New Roman"/>
          <w:sz w:val="28"/>
          <w:szCs w:val="28"/>
        </w:rPr>
        <w:t>p</w:t>
      </w:r>
      <w:r w:rsidRPr="007E61A0">
        <w:rPr>
          <w:rFonts w:ascii="Times New Roman" w:hAnsi="Times New Roman" w:cs="Times New Roman"/>
          <w:sz w:val="28"/>
          <w:szCs w:val="28"/>
        </w:rPr>
        <w:t>e</w:t>
      </w:r>
      <w:r w:rsidR="00C566DA" w:rsidRPr="007E61A0">
        <w:rPr>
          <w:rFonts w:ascii="Times New Roman" w:hAnsi="Times New Roman" w:cs="Times New Roman"/>
          <w:sz w:val="28"/>
          <w:szCs w:val="28"/>
        </w:rPr>
        <w:t>t</w:t>
      </w:r>
      <w:r w:rsidRPr="007E61A0">
        <w:rPr>
          <w:rFonts w:ascii="Times New Roman" w:hAnsi="Times New Roman" w:cs="Times New Roman"/>
          <w:sz w:val="28"/>
          <w:szCs w:val="28"/>
        </w:rPr>
        <w:t>t</w:t>
      </w:r>
      <w:r w:rsidR="00C566DA" w:rsidRPr="007E61A0">
        <w:rPr>
          <w:rFonts w:ascii="Times New Roman" w:hAnsi="Times New Roman" w:cs="Times New Roman"/>
          <w:sz w:val="28"/>
          <w:szCs w:val="28"/>
        </w:rPr>
        <w:t>e</w:t>
      </w:r>
      <w:r w:rsidRPr="007E61A0">
        <w:rPr>
          <w:rFonts w:ascii="Times New Roman" w:hAnsi="Times New Roman" w:cs="Times New Roman"/>
          <w:sz w:val="28"/>
          <w:szCs w:val="28"/>
        </w:rPr>
        <w:t xml:space="preserve"> the hemolymph into </w:t>
      </w:r>
      <w:r w:rsidR="00FA4360">
        <w:rPr>
          <w:rFonts w:ascii="Times New Roman" w:hAnsi="Times New Roman" w:cs="Times New Roman"/>
          <w:sz w:val="28"/>
          <w:szCs w:val="28"/>
        </w:rPr>
        <w:t xml:space="preserve">the prepared </w:t>
      </w:r>
      <w:proofErr w:type="spellStart"/>
      <w:r w:rsidR="00FA4360">
        <w:rPr>
          <w:rFonts w:ascii="Times New Roman" w:hAnsi="Times New Roman" w:cs="Times New Roman"/>
          <w:sz w:val="28"/>
          <w:szCs w:val="28"/>
        </w:rPr>
        <w:t>microtubes</w:t>
      </w:r>
      <w:proofErr w:type="spellEnd"/>
    </w:p>
    <w:p w14:paraId="40A0F7FE" w14:textId="5196CD63" w:rsidR="00DA7419" w:rsidRDefault="00C566DA" w:rsidP="00DA7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Place the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microtube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</w:t>
      </w:r>
      <w:r w:rsidR="00DA7419" w:rsidRPr="007E61A0">
        <w:rPr>
          <w:rFonts w:ascii="Times New Roman" w:hAnsi="Times New Roman" w:cs="Times New Roman"/>
          <w:sz w:val="28"/>
          <w:szCs w:val="28"/>
        </w:rPr>
        <w:t>o</w:t>
      </w:r>
      <w:r w:rsidRPr="007E61A0">
        <w:rPr>
          <w:rFonts w:ascii="Times New Roman" w:hAnsi="Times New Roman" w:cs="Times New Roman"/>
          <w:sz w:val="28"/>
          <w:szCs w:val="28"/>
        </w:rPr>
        <w:t>n</w:t>
      </w:r>
      <w:r w:rsidR="00DA7419" w:rsidRPr="007E61A0">
        <w:rPr>
          <w:rFonts w:ascii="Times New Roman" w:hAnsi="Times New Roman" w:cs="Times New Roman"/>
          <w:sz w:val="28"/>
          <w:szCs w:val="28"/>
        </w:rPr>
        <w:t xml:space="preserve"> ice</w:t>
      </w:r>
      <w:r w:rsidRPr="007E61A0">
        <w:rPr>
          <w:rFonts w:ascii="Times New Roman" w:hAnsi="Times New Roman" w:cs="Times New Roman"/>
          <w:sz w:val="28"/>
          <w:szCs w:val="28"/>
        </w:rPr>
        <w:t xml:space="preserve"> and repeat this process for </w:t>
      </w:r>
      <w:proofErr w:type="gramStart"/>
      <w:r w:rsidRPr="007E61A0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Pr="007E61A0">
        <w:rPr>
          <w:rFonts w:ascii="Times New Roman" w:hAnsi="Times New Roman" w:cs="Times New Roman"/>
          <w:sz w:val="28"/>
          <w:szCs w:val="28"/>
        </w:rPr>
        <w:t xml:space="preserve"> the samples</w:t>
      </w:r>
      <w:r w:rsidR="00DA7419" w:rsidRPr="007E61A0">
        <w:rPr>
          <w:rFonts w:ascii="Times New Roman" w:hAnsi="Times New Roman" w:cs="Times New Roman"/>
          <w:sz w:val="28"/>
          <w:szCs w:val="28"/>
        </w:rPr>
        <w:t>.</w:t>
      </w:r>
    </w:p>
    <w:p w14:paraId="3277869B" w14:textId="3ACEF009" w:rsidR="00FA4360" w:rsidRDefault="00FA4360" w:rsidP="00DA7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Centrifuge at 4C, </w:t>
      </w:r>
      <w:r w:rsidR="004A2026">
        <w:rPr>
          <w:rFonts w:ascii="Times New Roman" w:hAnsi="Times New Roman" w:cs="Times New Roman"/>
          <w:sz w:val="28"/>
          <w:szCs w:val="28"/>
        </w:rPr>
        <w:t>15000rpm, 5mins</w:t>
      </w:r>
    </w:p>
    <w:p w14:paraId="0F1CB359" w14:textId="094147F6" w:rsidR="004A2026" w:rsidRPr="007E61A0" w:rsidRDefault="004A2026" w:rsidP="00DA7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Decant supernatant (careful to leave behind fat and precipitate) into clean labeled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microtubes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8AFA33" w14:textId="2FDB6775" w:rsidR="000C771B" w:rsidRPr="007E61A0" w:rsidRDefault="000C771B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E61A0">
        <w:rPr>
          <w:rFonts w:ascii="Times New Roman" w:hAnsi="Times New Roman" w:cs="Times New Roman"/>
          <w:b/>
          <w:sz w:val="28"/>
          <w:szCs w:val="28"/>
        </w:rPr>
        <w:t>S</w:t>
      </w:r>
      <w:r w:rsidR="00334118">
        <w:rPr>
          <w:rFonts w:ascii="Times New Roman" w:hAnsi="Times New Roman" w:cs="Times New Roman"/>
          <w:b/>
          <w:sz w:val="28"/>
          <w:szCs w:val="28"/>
        </w:rPr>
        <w:t>tore supernatant at -2</w:t>
      </w:r>
      <w:r w:rsidRPr="007E61A0">
        <w:rPr>
          <w:rFonts w:ascii="Times New Roman" w:hAnsi="Times New Roman" w:cs="Times New Roman"/>
          <w:b/>
          <w:sz w:val="28"/>
          <w:szCs w:val="28"/>
        </w:rPr>
        <w:t>0°C</w:t>
      </w:r>
    </w:p>
    <w:p w14:paraId="7FAD4D84" w14:textId="77777777" w:rsidR="000C771B" w:rsidRPr="007E61A0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</w:p>
    <w:p w14:paraId="3683BCBC" w14:textId="7A555C50" w:rsidR="000C771B" w:rsidRPr="007E61A0" w:rsidRDefault="00AC05C2" w:rsidP="000C771B">
      <w:pPr>
        <w:rPr>
          <w:rFonts w:ascii="Times New Roman" w:hAnsi="Times New Roman" w:cs="Times New Roman"/>
          <w:i/>
          <w:sz w:val="28"/>
          <w:szCs w:val="28"/>
        </w:rPr>
      </w:pPr>
      <w:r w:rsidRPr="007E61A0">
        <w:rPr>
          <w:rFonts w:ascii="Times New Roman" w:hAnsi="Times New Roman" w:cs="Times New Roman"/>
          <w:b/>
          <w:sz w:val="28"/>
          <w:szCs w:val="28"/>
        </w:rPr>
        <w:t>Protein Quantification using Bradford Assay</w:t>
      </w:r>
      <w:r w:rsidR="000C771B" w:rsidRPr="007E61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0C771B" w:rsidRPr="007E61A0">
        <w:rPr>
          <w:rFonts w:ascii="Times New Roman" w:hAnsi="Times New Roman" w:cs="Times New Roman"/>
          <w:b/>
          <w:sz w:val="28"/>
          <w:szCs w:val="28"/>
        </w:rPr>
        <w:t>kit</w:t>
      </w:r>
      <w:proofErr w:type="gramEnd"/>
      <w:r w:rsidRPr="007E61A0">
        <w:rPr>
          <w:rFonts w:ascii="Times New Roman" w:hAnsi="Times New Roman" w:cs="Times New Roman"/>
          <w:i/>
          <w:sz w:val="28"/>
          <w:szCs w:val="28"/>
        </w:rPr>
        <w:t xml:space="preserve"> See: Pierce Bradford</w:t>
      </w:r>
      <w:r w:rsidR="000C771B" w:rsidRPr="007E61A0">
        <w:rPr>
          <w:rFonts w:ascii="Times New Roman" w:hAnsi="Times New Roman" w:cs="Times New Roman"/>
          <w:i/>
          <w:sz w:val="28"/>
          <w:szCs w:val="28"/>
        </w:rPr>
        <w:t xml:space="preserve"> Protein Assay Kit.pdf</w:t>
      </w:r>
    </w:p>
    <w:p w14:paraId="637F55BB" w14:textId="77777777" w:rsidR="000C771B" w:rsidRPr="007E61A0" w:rsidRDefault="000C771B" w:rsidP="000C771B">
      <w:pPr>
        <w:rPr>
          <w:rFonts w:ascii="Times New Roman" w:hAnsi="Times New Roman" w:cs="Times New Roman"/>
          <w:sz w:val="28"/>
          <w:szCs w:val="28"/>
        </w:rPr>
      </w:pPr>
    </w:p>
    <w:p w14:paraId="2708C592" w14:textId="77777777" w:rsidR="000C771B" w:rsidRPr="007E61A0" w:rsidRDefault="000C771B" w:rsidP="000C771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E61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Prepare the Diluted Albumin (BSA) Standards </w:t>
      </w:r>
    </w:p>
    <w:p w14:paraId="30256BBA" w14:textId="77777777" w:rsidR="002F2DCC" w:rsidRPr="007E61A0" w:rsidRDefault="002F2DCC" w:rsidP="000C771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"/>
        <w:gridCol w:w="2754"/>
        <w:gridCol w:w="897"/>
        <w:gridCol w:w="2490"/>
        <w:gridCol w:w="4082"/>
      </w:tblGrid>
      <w:tr w:rsidR="000C771B" w:rsidRPr="007E61A0" w14:paraId="355A8F57" w14:textId="77777777" w:rsidTr="002F2DCC">
        <w:trPr>
          <w:trHeight w:val="29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3554" w14:textId="61D61366" w:rsidR="000C771B" w:rsidRPr="007E61A0" w:rsidRDefault="002F2DCC" w:rsidP="002F2D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Dilution Scheme for Standard Test Tube and Microplate Protocols (Working Range = 100-1500μg/mL)</w:t>
            </w:r>
          </w:p>
        </w:tc>
      </w:tr>
      <w:tr w:rsidR="000C771B" w:rsidRPr="007E61A0" w14:paraId="768ED435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BC71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Vial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F31F6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Volume of diluent (µl)</w:t>
            </w:r>
          </w:p>
          <w:p w14:paraId="542C8E6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dH</w:t>
            </w:r>
            <w:r w:rsidRPr="007E61A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FA556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Volume (µl) and source of BSA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BC9F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b/>
                <w:sz w:val="28"/>
                <w:szCs w:val="28"/>
              </w:rPr>
              <w:t>Final BSA concentration (mg/ml)</w:t>
            </w:r>
          </w:p>
        </w:tc>
      </w:tr>
      <w:tr w:rsidR="000C771B" w:rsidRPr="007E61A0" w14:paraId="6CC6D294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FB26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2D16C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E28F64C" w14:textId="298495CE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A82F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0677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C771B" w:rsidRPr="007E61A0" w14:paraId="4F1FD81E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5F52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8178" w14:textId="0FF00981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E5804F" w14:textId="066BFB5C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148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E02C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0C771B" w:rsidRPr="007E61A0" w14:paraId="49D802D3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D277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D15B" w14:textId="2922879B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AC7DC1" w14:textId="1C07355F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12BF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1D7C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771B" w:rsidRPr="007E61A0" w14:paraId="027D86E0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3E54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0904" w14:textId="0156D4E2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F39287" w14:textId="60D65A4B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2819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Vial B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25DE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</w:tr>
      <w:tr w:rsidR="000C771B" w:rsidRPr="007E61A0" w14:paraId="40CE77F1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BEEF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ED97" w14:textId="518ABD3B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79C0BB" w14:textId="1665641D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779D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Vial C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85EB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0C771B" w:rsidRPr="007E61A0" w14:paraId="2B562C50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C1DC9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7B90" w14:textId="659C9CFA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E43176" w14:textId="535E2AE1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2FCC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Vial E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53DD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0C771B" w:rsidRPr="007E61A0" w14:paraId="2A6A2D8F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EC98A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69C2" w14:textId="423E50BC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03FAE9" w14:textId="2F574DF9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A8C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Vial F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452A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0.125</w:t>
            </w:r>
          </w:p>
        </w:tc>
      </w:tr>
      <w:tr w:rsidR="000C771B" w:rsidRPr="007E61A0" w14:paraId="53E8EEF3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27D7F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53F7" w14:textId="24F90FD1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231AF8" w14:textId="2EAF67B0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A00B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Vial G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9AE5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</w:tr>
      <w:tr w:rsidR="000C771B" w:rsidRPr="007E61A0" w14:paraId="7E60E52F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3BD1E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F467" w14:textId="1C7A8D74" w:rsidR="000C771B" w:rsidRPr="007E61A0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C771B" w:rsidRPr="007E61A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1ED859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ED2BB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2847" w14:textId="77777777" w:rsidR="000C771B" w:rsidRPr="007E61A0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0 = Blank</w:t>
            </w:r>
          </w:p>
        </w:tc>
      </w:tr>
    </w:tbl>
    <w:p w14:paraId="66454185" w14:textId="77777777" w:rsidR="000C771B" w:rsidRPr="007E61A0" w:rsidRDefault="000C771B" w:rsidP="000C771B">
      <w:pPr>
        <w:rPr>
          <w:rFonts w:ascii="Times New Roman" w:hAnsi="Times New Roman" w:cs="Times New Roman"/>
          <w:sz w:val="28"/>
          <w:szCs w:val="28"/>
        </w:rPr>
      </w:pPr>
    </w:p>
    <w:p w14:paraId="16B73A4E" w14:textId="004A227C" w:rsidR="001E3E17" w:rsidRPr="007E61A0" w:rsidRDefault="001E3E17" w:rsidP="001E3E1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bCs/>
          <w:sz w:val="28"/>
          <w:szCs w:val="28"/>
        </w:rPr>
        <w:t xml:space="preserve">Standard Microplate Protocol </w:t>
      </w:r>
      <w:r w:rsidR="00B61799" w:rsidRPr="007E61A0">
        <w:rPr>
          <w:rFonts w:ascii="Times New Roman" w:hAnsi="Times New Roman" w:cs="Times New Roman"/>
          <w:bCs/>
          <w:sz w:val="28"/>
          <w:szCs w:val="28"/>
        </w:rPr>
        <w:t>(Working Range = 100-1500μg/mL)</w:t>
      </w:r>
    </w:p>
    <w:p w14:paraId="0C284776" w14:textId="253DEE45" w:rsidR="00B61799" w:rsidRPr="007E61A0" w:rsidRDefault="002F7807" w:rsidP="00B6179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bCs/>
          <w:sz w:val="28"/>
          <w:szCs w:val="28"/>
        </w:rPr>
        <w:t xml:space="preserve">3 Reps of each dilution </w:t>
      </w:r>
    </w:p>
    <w:p w14:paraId="5951768D" w14:textId="6664D683" w:rsidR="002F7807" w:rsidRPr="007E61A0" w:rsidRDefault="00000871" w:rsidP="00B6179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 treatments plus 9 standards fit a 96 well plate</w:t>
      </w:r>
      <w:bookmarkStart w:id="0" w:name="_GoBack"/>
      <w:bookmarkEnd w:id="0"/>
    </w:p>
    <w:p w14:paraId="15779DC8" w14:textId="6226DC7D" w:rsidR="006A3503" w:rsidRPr="007E61A0" w:rsidRDefault="006A3503" w:rsidP="006A3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b/>
          <w:sz w:val="28"/>
          <w:szCs w:val="28"/>
        </w:rPr>
        <w:lastRenderedPageBreak/>
        <w:t>***WORK ON ICE TO REDUCE OXIDATION***</w:t>
      </w:r>
    </w:p>
    <w:p w14:paraId="3433F932" w14:textId="77777777" w:rsidR="006A3503" w:rsidRPr="007E61A0" w:rsidRDefault="006A3503" w:rsidP="006A3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E61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Prepare a consumable volume of </w:t>
      </w:r>
      <w:proofErr w:type="spellStart"/>
      <w:r w:rsidRPr="007E61A0">
        <w:rPr>
          <w:rFonts w:ascii="Times New Roman" w:hAnsi="Times New Roman" w:cs="Times New Roman"/>
          <w:bCs/>
          <w:color w:val="000000"/>
          <w:sz w:val="28"/>
          <w:szCs w:val="28"/>
        </w:rPr>
        <w:t>Commassie</w:t>
      </w:r>
      <w:proofErr w:type="spellEnd"/>
      <w:r w:rsidRPr="007E61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reagent, allow it to equilibrate to room temperature (WR). </w:t>
      </w:r>
      <w:r w:rsidRPr="007E61A0">
        <w:rPr>
          <w:rFonts w:ascii="Times New Roman" w:hAnsi="Times New Roman" w:cs="Times New Roman"/>
          <w:color w:val="000000"/>
          <w:sz w:val="28"/>
          <w:szCs w:val="28"/>
        </w:rPr>
        <w:t>200</w:t>
      </w:r>
      <w:r w:rsidRPr="007E61A0">
        <w:rPr>
          <w:rFonts w:ascii="Times New Roman" w:hAnsi="Times New Roman" w:cs="Times New Roman"/>
          <w:sz w:val="28"/>
          <w:szCs w:val="28"/>
        </w:rPr>
        <w:t>µl needed per sample plus 30%</w:t>
      </w:r>
    </w:p>
    <w:p w14:paraId="1015ED0E" w14:textId="4DF6A631" w:rsidR="006A3503" w:rsidRPr="007E61A0" w:rsidRDefault="006A3503" w:rsidP="006A3503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E61A0">
        <w:rPr>
          <w:rFonts w:ascii="Times New Roman" w:hAnsi="Times New Roman" w:cs="Times New Roman"/>
          <w:color w:val="000000"/>
          <w:sz w:val="28"/>
          <w:szCs w:val="28"/>
        </w:rPr>
        <w:t>(#</w:t>
      </w:r>
      <w:proofErr w:type="spellStart"/>
      <w:r w:rsidRPr="007E61A0">
        <w:rPr>
          <w:rFonts w:ascii="Times New Roman" w:hAnsi="Times New Roman" w:cs="Times New Roman"/>
          <w:color w:val="000000"/>
          <w:sz w:val="28"/>
          <w:szCs w:val="28"/>
        </w:rPr>
        <w:t>stds</w:t>
      </w:r>
      <w:proofErr w:type="spellEnd"/>
      <w:r w:rsidRPr="007E61A0">
        <w:rPr>
          <w:rFonts w:ascii="Times New Roman" w:hAnsi="Times New Roman" w:cs="Times New Roman"/>
          <w:color w:val="000000"/>
          <w:sz w:val="28"/>
          <w:szCs w:val="28"/>
        </w:rPr>
        <w:t xml:space="preserve"> + #</w:t>
      </w:r>
      <w:proofErr w:type="spellStart"/>
      <w:proofErr w:type="gramStart"/>
      <w:r w:rsidRPr="007E61A0">
        <w:rPr>
          <w:rFonts w:ascii="Times New Roman" w:hAnsi="Times New Roman" w:cs="Times New Roman"/>
          <w:color w:val="000000"/>
          <w:sz w:val="28"/>
          <w:szCs w:val="28"/>
        </w:rPr>
        <w:t>unk</w:t>
      </w:r>
      <w:proofErr w:type="spellEnd"/>
      <w:r w:rsidRPr="007E61A0">
        <w:rPr>
          <w:rFonts w:ascii="Times New Roman" w:hAnsi="Times New Roman" w:cs="Times New Roman"/>
          <w:color w:val="000000"/>
          <w:sz w:val="28"/>
          <w:szCs w:val="28"/>
        </w:rPr>
        <w:t>)*</w:t>
      </w:r>
      <w:proofErr w:type="gramEnd"/>
      <w:r w:rsidRPr="007E61A0">
        <w:rPr>
          <w:rFonts w:ascii="Times New Roman" w:hAnsi="Times New Roman" w:cs="Times New Roman"/>
          <w:color w:val="000000"/>
          <w:sz w:val="28"/>
          <w:szCs w:val="28"/>
        </w:rPr>
        <w:t>(3rep)*(250) +(0.3*WR needed) = WR needed</w:t>
      </w:r>
    </w:p>
    <w:p w14:paraId="09EF787E" w14:textId="235588EA" w:rsidR="000C771B" w:rsidRPr="007E61A0" w:rsidRDefault="000C771B" w:rsidP="000C77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Prepare </w:t>
      </w:r>
      <w:r w:rsidR="006A3503" w:rsidRPr="007E61A0">
        <w:rPr>
          <w:rFonts w:ascii="Times New Roman" w:hAnsi="Times New Roman" w:cs="Times New Roman"/>
          <w:sz w:val="28"/>
          <w:szCs w:val="28"/>
        </w:rPr>
        <w:t>two</w:t>
      </w:r>
      <w:r w:rsidRPr="007E61A0">
        <w:rPr>
          <w:rFonts w:ascii="Times New Roman" w:hAnsi="Times New Roman" w:cs="Times New Roman"/>
          <w:sz w:val="28"/>
          <w:szCs w:val="28"/>
        </w:rPr>
        <w:t xml:space="preserve"> 100µl dilutions of each of yo</w:t>
      </w:r>
      <w:r w:rsidR="006A3503" w:rsidRPr="007E61A0">
        <w:rPr>
          <w:rFonts w:ascii="Times New Roman" w:hAnsi="Times New Roman" w:cs="Times New Roman"/>
          <w:sz w:val="28"/>
          <w:szCs w:val="28"/>
        </w:rPr>
        <w:t>ur protein samples in water: 1:2 and 1:10</w:t>
      </w:r>
    </w:p>
    <w:p w14:paraId="42EE1FD6" w14:textId="0770ED7C" w:rsidR="000C771B" w:rsidRPr="007E61A0" w:rsidRDefault="006A3503" w:rsidP="000C771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1:2 = 1 part sample for every 2 parts solution = 50 parts sample 50 parts water</w:t>
      </w:r>
    </w:p>
    <w:p w14:paraId="3592098E" w14:textId="007EA474" w:rsidR="000C771B" w:rsidRPr="007E61A0" w:rsidRDefault="006A3503" w:rsidP="006A35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1:10 = 1 part sample for every 10 parts of solution = 10 parts sample 90 parts water</w:t>
      </w:r>
    </w:p>
    <w:p w14:paraId="3B7ABA6C" w14:textId="12BE918D" w:rsidR="000C771B" w:rsidRPr="007E61A0" w:rsidRDefault="006A3503" w:rsidP="002C1B0E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61A0">
        <w:rPr>
          <w:rFonts w:ascii="Times New Roman" w:hAnsi="Times New Roman" w:cs="Times New Roman"/>
          <w:sz w:val="28"/>
          <w:szCs w:val="28"/>
        </w:rPr>
        <w:t>Vortex</w:t>
      </w:r>
      <w:r w:rsidR="000C771B" w:rsidRPr="007E61A0">
        <w:rPr>
          <w:rFonts w:ascii="Times New Roman" w:hAnsi="Times New Roman" w:cs="Times New Roman"/>
          <w:sz w:val="28"/>
          <w:szCs w:val="28"/>
        </w:rPr>
        <w:t xml:space="preserve"> each </w:t>
      </w:r>
      <w:r w:rsidRPr="007E61A0">
        <w:rPr>
          <w:rFonts w:ascii="Times New Roman" w:hAnsi="Times New Roman" w:cs="Times New Roman"/>
          <w:sz w:val="28"/>
          <w:szCs w:val="28"/>
        </w:rPr>
        <w:t>standard or unknown</w:t>
      </w:r>
      <w:r w:rsidR="000C771B" w:rsidRPr="007E61A0">
        <w:rPr>
          <w:rFonts w:ascii="Times New Roman" w:hAnsi="Times New Roman" w:cs="Times New Roman"/>
          <w:sz w:val="28"/>
          <w:szCs w:val="28"/>
        </w:rPr>
        <w:t xml:space="preserve"> for 5</w:t>
      </w:r>
      <w:r w:rsidR="002C1B0E" w:rsidRPr="007E61A0">
        <w:rPr>
          <w:rFonts w:ascii="Times New Roman" w:hAnsi="Times New Roman" w:cs="Times New Roman"/>
          <w:sz w:val="28"/>
          <w:szCs w:val="28"/>
        </w:rPr>
        <w:t xml:space="preserve"> </w:t>
      </w:r>
      <w:r w:rsidR="000C771B" w:rsidRPr="007E61A0">
        <w:rPr>
          <w:rFonts w:ascii="Times New Roman" w:hAnsi="Times New Roman" w:cs="Times New Roman"/>
          <w:sz w:val="28"/>
          <w:szCs w:val="28"/>
        </w:rPr>
        <w:t xml:space="preserve">secs </w:t>
      </w:r>
      <w:r w:rsidRPr="007E61A0">
        <w:rPr>
          <w:rFonts w:ascii="Times New Roman" w:hAnsi="Times New Roman" w:cs="Times New Roman"/>
          <w:sz w:val="28"/>
          <w:szCs w:val="28"/>
        </w:rPr>
        <w:t>then</w:t>
      </w:r>
      <w:r w:rsidR="000C771B" w:rsidRPr="007E61A0">
        <w:rPr>
          <w:rFonts w:ascii="Times New Roman" w:hAnsi="Times New Roman" w:cs="Times New Roman"/>
          <w:sz w:val="28"/>
          <w:szCs w:val="28"/>
        </w:rPr>
        <w:t xml:space="preserve"> </w:t>
      </w:r>
      <w:r w:rsidRPr="007E61A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C1B0E" w:rsidRPr="007E61A0">
        <w:rPr>
          <w:rFonts w:ascii="Times New Roman" w:hAnsi="Times New Roman" w:cs="Times New Roman"/>
          <w:sz w:val="28"/>
          <w:szCs w:val="28"/>
          <w:lang w:val="en-US"/>
        </w:rPr>
        <w:t>ipette 5μL of each standard or unknown sample into the appropriate</w:t>
      </w:r>
      <w:r w:rsidRPr="007E61A0">
        <w:rPr>
          <w:rFonts w:ascii="Times New Roman" w:hAnsi="Times New Roman" w:cs="Times New Roman"/>
          <w:sz w:val="28"/>
          <w:szCs w:val="28"/>
          <w:lang w:val="en-US"/>
        </w:rPr>
        <w:t xml:space="preserve"> well of a microplate.</w:t>
      </w:r>
    </w:p>
    <w:p w14:paraId="5ED81DBA" w14:textId="6FF675F0" w:rsidR="002C1B0E" w:rsidRPr="007E61A0" w:rsidRDefault="004D1105" w:rsidP="002C1B0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Add 20</w:t>
      </w:r>
      <w:r w:rsidR="002C1B0E" w:rsidRPr="007E61A0">
        <w:rPr>
          <w:rFonts w:ascii="Times New Roman" w:hAnsi="Times New Roman" w:cs="Times New Roman"/>
          <w:sz w:val="28"/>
          <w:szCs w:val="28"/>
        </w:rPr>
        <w:t xml:space="preserve">0μL of the </w:t>
      </w:r>
      <w:proofErr w:type="spellStart"/>
      <w:r w:rsidR="002C1B0E" w:rsidRPr="007E61A0">
        <w:rPr>
          <w:rFonts w:ascii="Times New Roman" w:hAnsi="Times New Roman" w:cs="Times New Roman"/>
          <w:sz w:val="28"/>
          <w:szCs w:val="28"/>
        </w:rPr>
        <w:t>Coomassie</w:t>
      </w:r>
      <w:proofErr w:type="spellEnd"/>
      <w:r w:rsidR="002C1B0E" w:rsidRPr="007E61A0">
        <w:rPr>
          <w:rFonts w:ascii="Times New Roman" w:hAnsi="Times New Roman" w:cs="Times New Roman"/>
          <w:sz w:val="28"/>
          <w:szCs w:val="28"/>
        </w:rPr>
        <w:t xml:space="preserve"> Reagent to each well.</w:t>
      </w:r>
    </w:p>
    <w:p w14:paraId="0A528FAE" w14:textId="26ECA18F" w:rsidR="006A3503" w:rsidRPr="007E61A0" w:rsidRDefault="006A3503" w:rsidP="006A3503">
      <w:pPr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Use multi-channel pipette to speed up the process</w:t>
      </w:r>
    </w:p>
    <w:p w14:paraId="565873D4" w14:textId="40E3AE2A" w:rsidR="000C771B" w:rsidRPr="007E61A0" w:rsidRDefault="002C1B0E" w:rsidP="002C1B0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Cover plate with </w:t>
      </w:r>
      <w:proofErr w:type="spellStart"/>
      <w:r w:rsidRPr="007E61A0">
        <w:rPr>
          <w:rFonts w:ascii="Times New Roman" w:hAnsi="Times New Roman" w:cs="Times New Roman"/>
          <w:i/>
          <w:sz w:val="28"/>
          <w:szCs w:val="28"/>
        </w:rPr>
        <w:t>Press’n</w:t>
      </w:r>
      <w:proofErr w:type="spellEnd"/>
      <w:r w:rsidRPr="007E61A0">
        <w:rPr>
          <w:rFonts w:ascii="Times New Roman" w:hAnsi="Times New Roman" w:cs="Times New Roman"/>
          <w:i/>
          <w:sz w:val="28"/>
          <w:szCs w:val="28"/>
        </w:rPr>
        <w:t xml:space="preserve"> Seal,</w:t>
      </w:r>
      <w:r w:rsidRPr="007E61A0">
        <w:rPr>
          <w:rFonts w:ascii="Times New Roman" w:hAnsi="Times New Roman" w:cs="Times New Roman"/>
          <w:sz w:val="28"/>
          <w:szCs w:val="28"/>
        </w:rPr>
        <w:t xml:space="preserve"> mix with plate shaker for 30 seconds, then incubate at room temperature for 1</w:t>
      </w:r>
      <w:r w:rsidR="000C771B" w:rsidRPr="007E61A0">
        <w:rPr>
          <w:rFonts w:ascii="Times New Roman" w:hAnsi="Times New Roman" w:cs="Times New Roman"/>
          <w:sz w:val="28"/>
          <w:szCs w:val="28"/>
        </w:rPr>
        <w:t>0 minutes</w:t>
      </w:r>
      <w:r w:rsidRPr="007E61A0">
        <w:rPr>
          <w:rFonts w:ascii="Times New Roman" w:hAnsi="Times New Roman" w:cs="Times New Roman"/>
          <w:sz w:val="28"/>
          <w:szCs w:val="28"/>
        </w:rPr>
        <w:t>.</w:t>
      </w:r>
    </w:p>
    <w:p w14:paraId="7E0561AD" w14:textId="6F59EAA4" w:rsidR="000C771B" w:rsidRPr="007E61A0" w:rsidRDefault="000C771B" w:rsidP="000C771B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Measure the absorbance at or near </w:t>
      </w:r>
      <w:r w:rsidR="00316D78" w:rsidRPr="007E61A0">
        <w:rPr>
          <w:rFonts w:ascii="Times New Roman" w:hAnsi="Times New Roman" w:cs="Times New Roman"/>
          <w:b/>
          <w:sz w:val="28"/>
          <w:szCs w:val="28"/>
        </w:rPr>
        <w:t>595</w:t>
      </w:r>
      <w:r w:rsidRPr="007E61A0">
        <w:rPr>
          <w:rFonts w:ascii="Times New Roman" w:hAnsi="Times New Roman" w:cs="Times New Roman"/>
          <w:sz w:val="28"/>
          <w:szCs w:val="28"/>
        </w:rPr>
        <w:t xml:space="preserve"> nm on a plate reader</w:t>
      </w:r>
      <w:r w:rsidR="00316D78" w:rsidRPr="007E61A0">
        <w:rPr>
          <w:rFonts w:ascii="Times New Roman" w:hAnsi="Times New Roman" w:cs="Times New Roman"/>
          <w:sz w:val="28"/>
          <w:szCs w:val="28"/>
        </w:rPr>
        <w:t>.</w:t>
      </w:r>
    </w:p>
    <w:p w14:paraId="2F813032" w14:textId="678B91F5" w:rsidR="000C771B" w:rsidRPr="007E61A0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Add wavelength to datasheet before saving to drive</w:t>
      </w:r>
      <w:r w:rsidR="00316D78" w:rsidRPr="007E61A0">
        <w:rPr>
          <w:rFonts w:ascii="Times New Roman" w:hAnsi="Times New Roman" w:cs="Times New Roman"/>
          <w:sz w:val="28"/>
          <w:szCs w:val="28"/>
        </w:rPr>
        <w:t>.</w:t>
      </w:r>
    </w:p>
    <w:p w14:paraId="0A22BBDE" w14:textId="14113F3D" w:rsidR="000C771B" w:rsidRPr="007E61A0" w:rsidRDefault="007E61A0" w:rsidP="000C771B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Remember to compensate for working reagent dilution:</w:t>
      </w:r>
    </w:p>
    <w:p w14:paraId="718DF4FC" w14:textId="77777777" w:rsidR="000C771B" w:rsidRPr="007E61A0" w:rsidRDefault="000C771B" w:rsidP="000C771B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04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990"/>
        <w:gridCol w:w="3336"/>
        <w:gridCol w:w="3972"/>
      </w:tblGrid>
      <w:tr w:rsidR="00334118" w:rsidRPr="007E61A0" w14:paraId="2EAF816A" w14:textId="77777777" w:rsidTr="00334118">
        <w:trPr>
          <w:trHeight w:val="306"/>
        </w:trPr>
        <w:tc>
          <w:tcPr>
            <w:tcW w:w="2106" w:type="dxa"/>
            <w:hideMark/>
          </w:tcPr>
          <w:p w14:paraId="6DFC505E" w14:textId="50912B77" w:rsidR="000C771B" w:rsidRPr="007E61A0" w:rsidRDefault="000C771B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Dilution factor =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ECF011" w14:textId="33C2762C" w:rsidR="000C771B" w:rsidRPr="007E61A0" w:rsidRDefault="000C771B" w:rsidP="007E61A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Vol</w:t>
            </w:r>
            <w:r w:rsidRPr="007E61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</w:t>
            </w:r>
            <w:proofErr w:type="spellEnd"/>
            <w:r w:rsidRPr="007E61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</w:tc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94AF" w14:textId="3E8A42EF" w:rsidR="000C771B" w:rsidRPr="007E61A0" w:rsidRDefault="000C771B" w:rsidP="0033411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Vol of </w:t>
            </w:r>
            <w:r w:rsidR="00334118">
              <w:rPr>
                <w:rFonts w:ascii="Times New Roman" w:hAnsi="Times New Roman" w:cs="Times New Roman"/>
                <w:sz w:val="28"/>
                <w:szCs w:val="28"/>
              </w:rPr>
              <w:t>sample</w:t>
            </w: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 + dilution =</w:t>
            </w:r>
          </w:p>
        </w:tc>
        <w:tc>
          <w:tcPr>
            <w:tcW w:w="3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B0CCDA" w14:textId="1FEAA459" w:rsidR="000C771B" w:rsidRPr="007E61A0" w:rsidRDefault="007E61A0" w:rsidP="0033411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C771B"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μL </w:t>
            </w:r>
            <w:r w:rsidR="00334118">
              <w:rPr>
                <w:rFonts w:ascii="Times New Roman" w:hAnsi="Times New Roman" w:cs="Times New Roman"/>
                <w:sz w:val="28"/>
                <w:szCs w:val="28"/>
              </w:rPr>
              <w:t>sample</w:t>
            </w:r>
            <w:r w:rsidR="000C771B"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μL </w:t>
            </w:r>
            <w:proofErr w:type="spellStart"/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Coomassie</w:t>
            </w:r>
            <w:proofErr w:type="spellEnd"/>
          </w:p>
        </w:tc>
      </w:tr>
      <w:tr w:rsidR="00334118" w:rsidRPr="007E61A0" w14:paraId="74C25BD1" w14:textId="77777777" w:rsidTr="00334118">
        <w:tc>
          <w:tcPr>
            <w:tcW w:w="2106" w:type="dxa"/>
          </w:tcPr>
          <w:p w14:paraId="1E049E85" w14:textId="77777777" w:rsidR="000C771B" w:rsidRPr="007E61A0" w:rsidRDefault="000C77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421415" w14:textId="77777777" w:rsidR="000C771B" w:rsidRPr="007E61A0" w:rsidRDefault="000C77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61A0">
              <w:rPr>
                <w:rFonts w:ascii="Times New Roman" w:hAnsi="Times New Roman" w:cs="Times New Roman"/>
                <w:sz w:val="28"/>
                <w:szCs w:val="28"/>
              </w:rPr>
              <w:t>Vol</w:t>
            </w:r>
            <w:r w:rsidRPr="007E61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093336" w14:textId="4DBE8820" w:rsidR="000C771B" w:rsidRPr="007E61A0" w:rsidRDefault="000C771B" w:rsidP="0033411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Vol of </w:t>
            </w:r>
            <w:r w:rsidR="00334118">
              <w:rPr>
                <w:rFonts w:ascii="Times New Roman" w:hAnsi="Times New Roman" w:cs="Times New Roman"/>
                <w:sz w:val="28"/>
                <w:szCs w:val="28"/>
              </w:rPr>
              <w:t>sample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FE6054" w14:textId="77AD5B36" w:rsidR="000C771B" w:rsidRPr="007E61A0" w:rsidRDefault="000C771B" w:rsidP="0033411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61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E61A0">
              <w:rPr>
                <w:rFonts w:ascii="Times New Roman" w:hAnsi="Times New Roman" w:cs="Times New Roman"/>
                <w:sz w:val="28"/>
                <w:szCs w:val="28"/>
              </w:rPr>
              <w:t xml:space="preserve">μL </w:t>
            </w:r>
            <w:r w:rsidR="00334118">
              <w:rPr>
                <w:rFonts w:ascii="Times New Roman" w:hAnsi="Times New Roman" w:cs="Times New Roman"/>
                <w:sz w:val="28"/>
                <w:szCs w:val="28"/>
              </w:rPr>
              <w:t>sample</w:t>
            </w:r>
          </w:p>
        </w:tc>
      </w:tr>
    </w:tbl>
    <w:p w14:paraId="5F4950F1" w14:textId="073396DA" w:rsidR="000C771B" w:rsidRPr="007E61A0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(Dilution factor) * (Concentration) =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μg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of </w:t>
      </w:r>
      <w:r w:rsidR="00334118">
        <w:rPr>
          <w:rFonts w:ascii="Times New Roman" w:hAnsi="Times New Roman" w:cs="Times New Roman"/>
          <w:sz w:val="28"/>
          <w:szCs w:val="28"/>
        </w:rPr>
        <w:t>protein in sample</w:t>
      </w:r>
    </w:p>
    <w:p w14:paraId="1AB31CAC" w14:textId="77777777" w:rsidR="000C771B" w:rsidRPr="007E61A0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Things to remember:</w:t>
      </w:r>
    </w:p>
    <w:p w14:paraId="645FB445" w14:textId="1FF583C8" w:rsidR="000C771B" w:rsidRPr="007E61A0" w:rsidRDefault="00F44C4C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µ</w:t>
      </w:r>
      <w:r w:rsidR="000C771B" w:rsidRPr="007E61A0">
        <w:rPr>
          <w:rFonts w:ascii="Times New Roman" w:hAnsi="Times New Roman" w:cs="Times New Roman"/>
          <w:sz w:val="28"/>
          <w:szCs w:val="28"/>
        </w:rPr>
        <w:t>g/</w:t>
      </w:r>
      <w:r w:rsidRPr="007E61A0">
        <w:rPr>
          <w:rFonts w:ascii="Times New Roman" w:hAnsi="Times New Roman" w:cs="Times New Roman"/>
          <w:sz w:val="28"/>
          <w:szCs w:val="28"/>
        </w:rPr>
        <w:t>µ</w:t>
      </w:r>
      <w:r w:rsidR="000C771B" w:rsidRPr="007E61A0">
        <w:rPr>
          <w:rFonts w:ascii="Times New Roman" w:hAnsi="Times New Roman" w:cs="Times New Roman"/>
          <w:sz w:val="28"/>
          <w:szCs w:val="28"/>
        </w:rPr>
        <w:t>l = mg/ml</w:t>
      </w:r>
    </w:p>
    <w:p w14:paraId="4693A756" w14:textId="77777777" w:rsidR="000C771B" w:rsidRPr="007E61A0" w:rsidRDefault="000C771B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plot OD on y-axis, concentration on x-axis</w:t>
      </w:r>
    </w:p>
    <w:p w14:paraId="29877A24" w14:textId="77777777" w:rsidR="000C771B" w:rsidRPr="007E61A0" w:rsidRDefault="000C771B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make scatter plot&gt;marked&gt;select date&gt;add&gt;select x, select y</w:t>
      </w:r>
    </w:p>
    <w:p w14:paraId="0357442A" w14:textId="45DEB4AF" w:rsidR="00334118" w:rsidRDefault="00334118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Calculate the protein concentration in your samples using a standard curve and determine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μL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needed provide 40μg per gel well.</w:t>
      </w:r>
    </w:p>
    <w:p w14:paraId="0BC6649C" w14:textId="25DDBE8C" w:rsidR="00334118" w:rsidRDefault="00334118" w:rsidP="0033411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[40/sample concentration]</w:t>
      </w:r>
    </w:p>
    <w:p w14:paraId="4D658022" w14:textId="612EE42A" w:rsidR="000C771B" w:rsidRPr="007E61A0" w:rsidRDefault="000C771B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Dilute </w:t>
      </w:r>
      <w:r w:rsidRPr="007E61A0">
        <w:rPr>
          <w:rFonts w:ascii="Times New Roman" w:hAnsi="Times New Roman" w:cs="Times New Roman"/>
          <w:sz w:val="28"/>
          <w:szCs w:val="28"/>
          <w:u w:val="single"/>
        </w:rPr>
        <w:t>’x’</w:t>
      </w:r>
      <w:r w:rsidRPr="007E6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μL</w:t>
      </w:r>
      <w:proofErr w:type="spellEnd"/>
      <w:r w:rsidR="00334118">
        <w:rPr>
          <w:rFonts w:ascii="Times New Roman" w:hAnsi="Times New Roman" w:cs="Times New Roman"/>
          <w:sz w:val="28"/>
          <w:szCs w:val="28"/>
        </w:rPr>
        <w:t xml:space="preserve"> of</w:t>
      </w:r>
      <w:r w:rsidRPr="007E61A0">
        <w:rPr>
          <w:rFonts w:ascii="Times New Roman" w:hAnsi="Times New Roman" w:cs="Times New Roman"/>
          <w:sz w:val="28"/>
          <w:szCs w:val="28"/>
        </w:rPr>
        <w:t xml:space="preserve"> sample in an equal amount of 2X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Laemmli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 xml:space="preserve"> buffer (with β-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mercaptoethanol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>)</w:t>
      </w:r>
    </w:p>
    <w:p w14:paraId="49F17603" w14:textId="77777777" w:rsidR="000C771B" w:rsidRPr="007E61A0" w:rsidRDefault="000C771B" w:rsidP="000C771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E61A0">
        <w:rPr>
          <w:rFonts w:ascii="Times New Roman" w:hAnsi="Times New Roman" w:cs="Times New Roman"/>
          <w:i/>
          <w:sz w:val="28"/>
          <w:szCs w:val="28"/>
        </w:rPr>
        <w:t>Must be less than 15µL as the well can hold a maximum of 30µL.</w:t>
      </w:r>
    </w:p>
    <w:p w14:paraId="4F492CE0" w14:textId="77777777" w:rsidR="000C771B" w:rsidRPr="007E61A0" w:rsidRDefault="000C771B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Heat at 95°C for 5 min</w:t>
      </w:r>
    </w:p>
    <w:p w14:paraId="454B7AC5" w14:textId="29F4489F" w:rsidR="000C771B" w:rsidRPr="007E61A0" w:rsidRDefault="00334118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Store at -2</w:t>
      </w:r>
      <w:r w:rsidR="000C771B" w:rsidRPr="007E61A0">
        <w:rPr>
          <w:rFonts w:ascii="Times New Roman" w:hAnsi="Times New Roman" w:cs="Times New Roman"/>
          <w:b/>
          <w:sz w:val="28"/>
          <w:szCs w:val="28"/>
        </w:rPr>
        <w:t>0°C if needed</w:t>
      </w:r>
    </w:p>
    <w:p w14:paraId="7BB1B8E5" w14:textId="77777777" w:rsidR="000C771B" w:rsidRPr="007E61A0" w:rsidRDefault="000C771B" w:rsidP="000C771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E61A0">
        <w:rPr>
          <w:rFonts w:ascii="Times New Roman" w:hAnsi="Times New Roman" w:cs="Times New Roman"/>
          <w:i/>
          <w:sz w:val="28"/>
          <w:szCs w:val="28"/>
        </w:rPr>
        <w:t xml:space="preserve">if storing for more than 30 </w:t>
      </w:r>
      <w:proofErr w:type="gramStart"/>
      <w:r w:rsidRPr="007E61A0">
        <w:rPr>
          <w:rFonts w:ascii="Times New Roman" w:hAnsi="Times New Roman" w:cs="Times New Roman"/>
          <w:i/>
          <w:sz w:val="28"/>
          <w:szCs w:val="28"/>
        </w:rPr>
        <w:t>days</w:t>
      </w:r>
      <w:proofErr w:type="gramEnd"/>
      <w:r w:rsidRPr="007E61A0">
        <w:rPr>
          <w:rFonts w:ascii="Times New Roman" w:hAnsi="Times New Roman" w:cs="Times New Roman"/>
          <w:i/>
          <w:sz w:val="28"/>
          <w:szCs w:val="28"/>
        </w:rPr>
        <w:t xml:space="preserve"> inhibitors need to have been added to PBS</w:t>
      </w:r>
    </w:p>
    <w:p w14:paraId="6C0F2785" w14:textId="77777777" w:rsidR="000C771B" w:rsidRPr="007E61A0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</w:p>
    <w:p w14:paraId="1C6BFCC0" w14:textId="77777777" w:rsidR="000C771B" w:rsidRPr="007E61A0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  <w:r w:rsidRPr="007E61A0">
        <w:rPr>
          <w:rFonts w:ascii="Times New Roman" w:hAnsi="Times New Roman" w:cs="Times New Roman"/>
          <w:b/>
          <w:sz w:val="28"/>
          <w:szCs w:val="28"/>
        </w:rPr>
        <w:t xml:space="preserve">SDS-PAGE (Sodium Dodecyl Sulfate – </w:t>
      </w:r>
      <w:proofErr w:type="spellStart"/>
      <w:r w:rsidRPr="007E61A0">
        <w:rPr>
          <w:rFonts w:ascii="Times New Roman" w:hAnsi="Times New Roman" w:cs="Times New Roman"/>
          <w:b/>
          <w:sz w:val="28"/>
          <w:szCs w:val="28"/>
        </w:rPr>
        <w:t>PolyAcrylamide</w:t>
      </w:r>
      <w:proofErr w:type="spellEnd"/>
      <w:r w:rsidRPr="007E61A0">
        <w:rPr>
          <w:rFonts w:ascii="Times New Roman" w:hAnsi="Times New Roman" w:cs="Times New Roman"/>
          <w:b/>
          <w:sz w:val="28"/>
          <w:szCs w:val="28"/>
        </w:rPr>
        <w:t xml:space="preserve"> Gel Electrophoresis)</w:t>
      </w:r>
    </w:p>
    <w:p w14:paraId="75CC06B9" w14:textId="77777777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Turn on heating block to 95°C</w:t>
      </w:r>
    </w:p>
    <w:p w14:paraId="2F2AD128" w14:textId="77777777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Defrost samples</w:t>
      </w:r>
    </w:p>
    <w:p w14:paraId="18A6BF61" w14:textId="2236A7B3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Re</w:t>
      </w:r>
      <w:r w:rsidR="00F44C4C" w:rsidRPr="007E61A0">
        <w:rPr>
          <w:rFonts w:ascii="Times New Roman" w:hAnsi="Times New Roman" w:cs="Times New Roman"/>
          <w:sz w:val="28"/>
          <w:szCs w:val="28"/>
        </w:rPr>
        <w:t>-</w:t>
      </w:r>
      <w:r w:rsidRPr="007E61A0">
        <w:rPr>
          <w:rFonts w:ascii="Times New Roman" w:hAnsi="Times New Roman" w:cs="Times New Roman"/>
          <w:sz w:val="28"/>
          <w:szCs w:val="28"/>
        </w:rPr>
        <w:t>boil samples at 95°C for 2 min</w:t>
      </w:r>
    </w:p>
    <w:p w14:paraId="5008A987" w14:textId="77777777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Setup precast gel in system</w:t>
      </w:r>
    </w:p>
    <w:p w14:paraId="775C9035" w14:textId="77777777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 xml:space="preserve">Fill tank with 1X </w:t>
      </w:r>
      <w:proofErr w:type="spellStart"/>
      <w:r w:rsidRPr="007E61A0">
        <w:rPr>
          <w:rFonts w:ascii="Times New Roman" w:hAnsi="Times New Roman" w:cs="Times New Roman"/>
          <w:sz w:val="28"/>
          <w:szCs w:val="28"/>
        </w:rPr>
        <w:t>Tris</w:t>
      </w:r>
      <w:proofErr w:type="spellEnd"/>
      <w:r w:rsidRPr="007E61A0">
        <w:rPr>
          <w:rFonts w:ascii="Times New Roman" w:hAnsi="Times New Roman" w:cs="Times New Roman"/>
          <w:sz w:val="28"/>
          <w:szCs w:val="28"/>
        </w:rPr>
        <w:t>/Glycine/SDS running buffer</w:t>
      </w:r>
    </w:p>
    <w:p w14:paraId="35153E3C" w14:textId="77777777" w:rsidR="000C771B" w:rsidRPr="007E61A0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100ml 10X buffer + 900ml dH</w:t>
      </w:r>
      <w:r w:rsidRPr="007E61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E61A0">
        <w:rPr>
          <w:rFonts w:ascii="Times New Roman" w:hAnsi="Times New Roman" w:cs="Times New Roman"/>
          <w:sz w:val="28"/>
          <w:szCs w:val="28"/>
        </w:rPr>
        <w:t>O</w:t>
      </w:r>
    </w:p>
    <w:p w14:paraId="0B015CBE" w14:textId="77777777" w:rsidR="000C771B" w:rsidRPr="007E61A0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C</w:t>
      </w:r>
      <w:r w:rsidRPr="007E61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E61A0">
        <w:rPr>
          <w:rFonts w:ascii="Times New Roman" w:hAnsi="Times New Roman" w:cs="Times New Roman"/>
          <w:sz w:val="28"/>
          <w:szCs w:val="28"/>
        </w:rPr>
        <w:t>V</w:t>
      </w:r>
      <w:r w:rsidRPr="007E61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E61A0">
        <w:rPr>
          <w:rFonts w:ascii="Times New Roman" w:hAnsi="Times New Roman" w:cs="Times New Roman"/>
          <w:sz w:val="28"/>
          <w:szCs w:val="28"/>
        </w:rPr>
        <w:t>=C</w:t>
      </w:r>
      <w:r w:rsidRPr="007E61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E61A0">
        <w:rPr>
          <w:rFonts w:ascii="Times New Roman" w:hAnsi="Times New Roman" w:cs="Times New Roman"/>
          <w:sz w:val="28"/>
          <w:szCs w:val="28"/>
        </w:rPr>
        <w:t>V</w:t>
      </w:r>
      <w:r w:rsidRPr="007E61A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E4F8970" w14:textId="362DDD16" w:rsidR="000C771B" w:rsidRPr="007E61A0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Load</w:t>
      </w:r>
      <w:r w:rsidR="008F5D87" w:rsidRPr="007E61A0">
        <w:rPr>
          <w:rFonts w:ascii="Times New Roman" w:hAnsi="Times New Roman" w:cs="Times New Roman"/>
          <w:sz w:val="28"/>
          <w:szCs w:val="28"/>
        </w:rPr>
        <w:t xml:space="preserve"> appropriate amount of</w:t>
      </w:r>
      <w:r w:rsidRPr="007E61A0">
        <w:rPr>
          <w:rFonts w:ascii="Times New Roman" w:hAnsi="Times New Roman" w:cs="Times New Roman"/>
          <w:sz w:val="28"/>
          <w:szCs w:val="28"/>
        </w:rPr>
        <w:t xml:space="preserve"> sample and </w:t>
      </w:r>
      <w:r w:rsidR="008F5D87" w:rsidRPr="007E61A0">
        <w:rPr>
          <w:rFonts w:ascii="Times New Roman" w:hAnsi="Times New Roman" w:cs="Times New Roman"/>
          <w:sz w:val="28"/>
          <w:szCs w:val="28"/>
        </w:rPr>
        <w:t xml:space="preserve">10µL of </w:t>
      </w:r>
      <w:r w:rsidRPr="007E61A0">
        <w:rPr>
          <w:rFonts w:ascii="Times New Roman" w:hAnsi="Times New Roman" w:cs="Times New Roman"/>
          <w:sz w:val="28"/>
          <w:szCs w:val="28"/>
        </w:rPr>
        <w:t>protein weight marker into gel</w:t>
      </w:r>
    </w:p>
    <w:p w14:paraId="5C58722A" w14:textId="601BB68A" w:rsidR="000C771B" w:rsidRPr="007E61A0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Place the lid on the tank and connect the leads to the power</w:t>
      </w:r>
      <w:r w:rsidR="00F44C4C" w:rsidRPr="007E61A0">
        <w:rPr>
          <w:rFonts w:ascii="Times New Roman" w:hAnsi="Times New Roman" w:cs="Times New Roman"/>
          <w:sz w:val="28"/>
          <w:szCs w:val="28"/>
        </w:rPr>
        <w:t xml:space="preserve"> </w:t>
      </w:r>
      <w:r w:rsidRPr="007E61A0">
        <w:rPr>
          <w:rFonts w:ascii="Times New Roman" w:hAnsi="Times New Roman" w:cs="Times New Roman"/>
          <w:sz w:val="28"/>
          <w:szCs w:val="28"/>
        </w:rPr>
        <w:t>pack. Run the gel at 75V for 5 min</w:t>
      </w:r>
    </w:p>
    <w:p w14:paraId="4820A55A" w14:textId="77777777" w:rsidR="000C771B" w:rsidRPr="007E61A0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Increase the voltage to 150V and run the gel until the front has run off the bottom (~1h)</w:t>
      </w:r>
    </w:p>
    <w:p w14:paraId="602A1028" w14:textId="0FB2F989" w:rsidR="000C771B" w:rsidRPr="007E61A0" w:rsidRDefault="00883265" w:rsidP="003934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61A0">
        <w:rPr>
          <w:rFonts w:ascii="Times New Roman" w:hAnsi="Times New Roman" w:cs="Times New Roman"/>
          <w:sz w:val="28"/>
          <w:szCs w:val="28"/>
        </w:rPr>
        <w:t>Add water, s</w:t>
      </w:r>
      <w:r w:rsidR="00770460" w:rsidRPr="007E61A0">
        <w:rPr>
          <w:rFonts w:ascii="Times New Roman" w:hAnsi="Times New Roman" w:cs="Times New Roman"/>
          <w:sz w:val="28"/>
          <w:szCs w:val="28"/>
        </w:rPr>
        <w:t>eal in plastic</w:t>
      </w:r>
      <w:r w:rsidRPr="007E61A0">
        <w:rPr>
          <w:rFonts w:ascii="Times New Roman" w:hAnsi="Times New Roman" w:cs="Times New Roman"/>
          <w:sz w:val="28"/>
          <w:szCs w:val="28"/>
        </w:rPr>
        <w:t>,</w:t>
      </w:r>
      <w:r w:rsidR="00770460" w:rsidRPr="007E61A0">
        <w:rPr>
          <w:rFonts w:ascii="Times New Roman" w:hAnsi="Times New Roman" w:cs="Times New Roman"/>
          <w:sz w:val="28"/>
          <w:szCs w:val="28"/>
        </w:rPr>
        <w:t xml:space="preserve"> and store </w:t>
      </w:r>
      <w:r w:rsidRPr="007E61A0">
        <w:rPr>
          <w:rFonts w:ascii="Times New Roman" w:hAnsi="Times New Roman" w:cs="Times New Roman"/>
          <w:sz w:val="28"/>
          <w:szCs w:val="28"/>
        </w:rPr>
        <w:t xml:space="preserve">in a </w:t>
      </w:r>
      <w:r w:rsidR="00F44C4C" w:rsidRPr="007E61A0">
        <w:rPr>
          <w:rFonts w:ascii="Times New Roman" w:hAnsi="Times New Roman" w:cs="Times New Roman"/>
          <w:sz w:val="28"/>
          <w:szCs w:val="28"/>
        </w:rPr>
        <w:t>refrigerator</w:t>
      </w:r>
      <w:r w:rsidRPr="007E61A0">
        <w:rPr>
          <w:rFonts w:ascii="Times New Roman" w:hAnsi="Times New Roman" w:cs="Times New Roman"/>
          <w:sz w:val="28"/>
          <w:szCs w:val="28"/>
        </w:rPr>
        <w:t>.</w:t>
      </w:r>
    </w:p>
    <w:sectPr w:rsidR="000C771B" w:rsidRPr="007E61A0" w:rsidSect="004A202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463813"/>
    <w:multiLevelType w:val="hybridMultilevel"/>
    <w:tmpl w:val="C29E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21D07"/>
    <w:multiLevelType w:val="hybridMultilevel"/>
    <w:tmpl w:val="C77A2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673BF0"/>
    <w:multiLevelType w:val="hybridMultilevel"/>
    <w:tmpl w:val="54243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D5AB3"/>
    <w:multiLevelType w:val="hybridMultilevel"/>
    <w:tmpl w:val="0D9A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A714B"/>
    <w:multiLevelType w:val="hybridMultilevel"/>
    <w:tmpl w:val="388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86108"/>
    <w:multiLevelType w:val="hybridMultilevel"/>
    <w:tmpl w:val="EE46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E52FE"/>
    <w:multiLevelType w:val="hybridMultilevel"/>
    <w:tmpl w:val="63BC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A7E00"/>
    <w:multiLevelType w:val="hybridMultilevel"/>
    <w:tmpl w:val="464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71550"/>
    <w:multiLevelType w:val="hybridMultilevel"/>
    <w:tmpl w:val="8A7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63EEF"/>
    <w:multiLevelType w:val="hybridMultilevel"/>
    <w:tmpl w:val="3FB0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432C9"/>
    <w:multiLevelType w:val="hybridMultilevel"/>
    <w:tmpl w:val="1B144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B77E5"/>
    <w:multiLevelType w:val="hybridMultilevel"/>
    <w:tmpl w:val="74E6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859FF"/>
    <w:multiLevelType w:val="hybridMultilevel"/>
    <w:tmpl w:val="8C04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941F8"/>
    <w:multiLevelType w:val="hybridMultilevel"/>
    <w:tmpl w:val="5AB0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35AA9"/>
    <w:multiLevelType w:val="hybridMultilevel"/>
    <w:tmpl w:val="C3B80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B3F57"/>
    <w:multiLevelType w:val="hybridMultilevel"/>
    <w:tmpl w:val="6558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B0D9D"/>
    <w:multiLevelType w:val="hybridMultilevel"/>
    <w:tmpl w:val="F8CC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B072D"/>
    <w:multiLevelType w:val="hybridMultilevel"/>
    <w:tmpl w:val="5872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74C01"/>
    <w:multiLevelType w:val="hybridMultilevel"/>
    <w:tmpl w:val="1D300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E1542B"/>
    <w:multiLevelType w:val="hybridMultilevel"/>
    <w:tmpl w:val="3A1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5"/>
  </w:num>
  <w:num w:numId="5">
    <w:abstractNumId w:val="12"/>
  </w:num>
  <w:num w:numId="6">
    <w:abstractNumId w:val="17"/>
  </w:num>
  <w:num w:numId="7">
    <w:abstractNumId w:val="10"/>
  </w:num>
  <w:num w:numId="8">
    <w:abstractNumId w:val="9"/>
  </w:num>
  <w:num w:numId="9">
    <w:abstractNumId w:val="7"/>
  </w:num>
  <w:num w:numId="10">
    <w:abstractNumId w:val="18"/>
  </w:num>
  <w:num w:numId="11">
    <w:abstractNumId w:val="14"/>
  </w:num>
  <w:num w:numId="12">
    <w:abstractNumId w:val="13"/>
  </w:num>
  <w:num w:numId="13">
    <w:abstractNumId w:val="2"/>
  </w:num>
  <w:num w:numId="14">
    <w:abstractNumId w:val="16"/>
  </w:num>
  <w:num w:numId="15">
    <w:abstractNumId w:val="5"/>
  </w:num>
  <w:num w:numId="16">
    <w:abstractNumId w:val="6"/>
  </w:num>
  <w:num w:numId="17">
    <w:abstractNumId w:val="19"/>
  </w:num>
  <w:num w:numId="18">
    <w:abstractNumId w:val="4"/>
  </w:num>
  <w:num w:numId="19">
    <w:abstractNumId w:val="2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CA"/>
    <w:rsid w:val="00000871"/>
    <w:rsid w:val="00017197"/>
    <w:rsid w:val="0004281A"/>
    <w:rsid w:val="00082058"/>
    <w:rsid w:val="000B192F"/>
    <w:rsid w:val="000C771B"/>
    <w:rsid w:val="000E3830"/>
    <w:rsid w:val="000F3892"/>
    <w:rsid w:val="0012006B"/>
    <w:rsid w:val="00162797"/>
    <w:rsid w:val="001E3E17"/>
    <w:rsid w:val="0025677F"/>
    <w:rsid w:val="00282B4D"/>
    <w:rsid w:val="002A712F"/>
    <w:rsid w:val="002B1F5D"/>
    <w:rsid w:val="002C1309"/>
    <w:rsid w:val="002C1B0E"/>
    <w:rsid w:val="002F2DCC"/>
    <w:rsid w:val="002F7807"/>
    <w:rsid w:val="00316D78"/>
    <w:rsid w:val="00321618"/>
    <w:rsid w:val="00334118"/>
    <w:rsid w:val="00393437"/>
    <w:rsid w:val="00394BA1"/>
    <w:rsid w:val="003B1635"/>
    <w:rsid w:val="003F74CA"/>
    <w:rsid w:val="004000A2"/>
    <w:rsid w:val="00416739"/>
    <w:rsid w:val="00482B70"/>
    <w:rsid w:val="004A2026"/>
    <w:rsid w:val="004D1105"/>
    <w:rsid w:val="0051140A"/>
    <w:rsid w:val="00525971"/>
    <w:rsid w:val="00537F52"/>
    <w:rsid w:val="00541045"/>
    <w:rsid w:val="00567060"/>
    <w:rsid w:val="005F2A76"/>
    <w:rsid w:val="00607712"/>
    <w:rsid w:val="006A3503"/>
    <w:rsid w:val="00750736"/>
    <w:rsid w:val="00761AA3"/>
    <w:rsid w:val="00770460"/>
    <w:rsid w:val="007B0115"/>
    <w:rsid w:val="007E61A0"/>
    <w:rsid w:val="00803F65"/>
    <w:rsid w:val="00855C0C"/>
    <w:rsid w:val="00883265"/>
    <w:rsid w:val="00895444"/>
    <w:rsid w:val="008B6E53"/>
    <w:rsid w:val="008E3E7F"/>
    <w:rsid w:val="008F5D87"/>
    <w:rsid w:val="00956537"/>
    <w:rsid w:val="009E0B08"/>
    <w:rsid w:val="00A40DB2"/>
    <w:rsid w:val="00AC05C2"/>
    <w:rsid w:val="00AD0CAF"/>
    <w:rsid w:val="00B458B0"/>
    <w:rsid w:val="00B61799"/>
    <w:rsid w:val="00B80066"/>
    <w:rsid w:val="00B83326"/>
    <w:rsid w:val="00C566DA"/>
    <w:rsid w:val="00C80691"/>
    <w:rsid w:val="00CA561E"/>
    <w:rsid w:val="00CA7082"/>
    <w:rsid w:val="00CF5F6C"/>
    <w:rsid w:val="00D37799"/>
    <w:rsid w:val="00D67218"/>
    <w:rsid w:val="00DA7419"/>
    <w:rsid w:val="00ED7A44"/>
    <w:rsid w:val="00ED7D41"/>
    <w:rsid w:val="00EF353D"/>
    <w:rsid w:val="00F07734"/>
    <w:rsid w:val="00F211B4"/>
    <w:rsid w:val="00F44C4C"/>
    <w:rsid w:val="00F564F0"/>
    <w:rsid w:val="00F67C36"/>
    <w:rsid w:val="00FA0180"/>
    <w:rsid w:val="00FA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BBD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D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F6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C771B"/>
    <w:rPr>
      <w:rFonts w:ascii="Consolas" w:eastAsiaTheme="minorHAnsi" w:hAnsi="Consolas"/>
      <w:sz w:val="21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rsid w:val="000C771B"/>
    <w:rPr>
      <w:rFonts w:ascii="Consolas" w:eastAsiaTheme="minorHAnsi" w:hAnsi="Consolas"/>
      <w:sz w:val="21"/>
      <w:szCs w:val="21"/>
      <w:lang w:val="en-ZA"/>
    </w:rPr>
  </w:style>
  <w:style w:type="paragraph" w:customStyle="1" w:styleId="Default">
    <w:name w:val="Default"/>
    <w:rsid w:val="000C771B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ZA"/>
    </w:rPr>
  </w:style>
  <w:style w:type="table" w:styleId="TableGrid">
    <w:name w:val="Table Grid"/>
    <w:basedOn w:val="TableNormal"/>
    <w:uiPriority w:val="59"/>
    <w:rsid w:val="000C771B"/>
    <w:rPr>
      <w:rFonts w:ascii="Arial" w:eastAsiaTheme="minorHAnsi" w:hAnsi="Arial"/>
      <w:sz w:val="20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A7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4" w:space="1" w:color="auto"/>
            <w:right w:val="none" w:sz="0" w:space="0" w:color="auto"/>
          </w:divBdr>
        </w:div>
        <w:div w:id="135037806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628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4" w:space="1" w:color="auto"/>
            <w:right w:val="none" w:sz="0" w:space="0" w:color="auto"/>
          </w:divBdr>
        </w:div>
        <w:div w:id="148920437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660225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9986237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79398765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4227299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742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Brown,James T</cp:lastModifiedBy>
  <cp:revision>3</cp:revision>
  <cp:lastPrinted>2017-01-24T19:40:00Z</cp:lastPrinted>
  <dcterms:created xsi:type="dcterms:W3CDTF">2017-02-08T04:01:00Z</dcterms:created>
  <dcterms:modified xsi:type="dcterms:W3CDTF">2017-04-10T04:27:00Z</dcterms:modified>
</cp:coreProperties>
</file>