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0AF8" w14:textId="77777777" w:rsidR="00632EA5" w:rsidRPr="0040318C" w:rsidRDefault="00632EA5">
      <w:pPr>
        <w:rPr>
          <w:ins w:id="0" w:author="JBrown" w:date="2018-06-26T08:49:00Z"/>
          <w:rFonts w:ascii="Times New Roman" w:hAnsi="Times New Roman" w:cs="Times New Roman"/>
          <w:sz w:val="32"/>
          <w:szCs w:val="32"/>
          <w:rPrChange w:id="1" w:author="Chemistry Group Computer" w:date="2018-06-27T13:28:00Z">
            <w:rPr>
              <w:ins w:id="2" w:author="JBrown" w:date="2018-06-26T08:49:00Z"/>
              <w:rFonts w:ascii="Times New Roman" w:hAnsi="Times New Roman" w:cs="Times New Roman"/>
            </w:rPr>
          </w:rPrChange>
        </w:rPr>
      </w:pPr>
      <w:commentRangeStart w:id="3"/>
      <w:ins w:id="4" w:author="JBrown" w:date="2018-06-26T08:49:00Z">
        <w:r w:rsidRPr="0040318C">
          <w:rPr>
            <w:rFonts w:ascii="Times New Roman" w:hAnsi="Times New Roman" w:cs="Times New Roman"/>
            <w:sz w:val="32"/>
            <w:szCs w:val="32"/>
            <w:rPrChange w:id="5" w:author="Chemistry Group Computer" w:date="2018-06-27T13:28:00Z">
              <w:rPr>
                <w:rFonts w:ascii="Times New Roman" w:hAnsi="Times New Roman" w:cs="Times New Roman"/>
              </w:rPr>
            </w:rPrChange>
          </w:rPr>
          <w:t>Abstract</w:t>
        </w:r>
        <w:commentRangeEnd w:id="3"/>
        <w:r w:rsidRPr="0040318C">
          <w:rPr>
            <w:rStyle w:val="CommentReference"/>
            <w:sz w:val="32"/>
            <w:szCs w:val="32"/>
            <w:rPrChange w:id="6" w:author="Chemistry Group Computer" w:date="2018-06-27T13:28:00Z">
              <w:rPr>
                <w:rStyle w:val="CommentReference"/>
              </w:rPr>
            </w:rPrChange>
          </w:rPr>
          <w:commentReference w:id="3"/>
        </w:r>
      </w:ins>
    </w:p>
    <w:p w14:paraId="2918B31F" w14:textId="12186A80" w:rsidR="00032761" w:rsidRPr="0040318C" w:rsidRDefault="0040318C">
      <w:pPr>
        <w:rPr>
          <w:ins w:id="7" w:author="Chemistry Group Computer" w:date="2018-06-27T12:20:00Z"/>
          <w:rFonts w:ascii="Times New Roman" w:hAnsi="Times New Roman" w:cs="Times New Roman"/>
          <w:sz w:val="32"/>
          <w:szCs w:val="32"/>
          <w:rPrChange w:id="8" w:author="Chemistry Group Computer" w:date="2018-06-27T13:28:00Z">
            <w:rPr>
              <w:ins w:id="9" w:author="Chemistry Group Computer" w:date="2018-06-27T12:20:00Z"/>
              <w:rFonts w:ascii="Times New Roman" w:hAnsi="Times New Roman" w:cs="Times New Roman"/>
            </w:rPr>
          </w:rPrChange>
        </w:rPr>
      </w:pPr>
      <w:ins w:id="10" w:author="Chemistry Group Computer" w:date="2018-06-27T12:20:00Z">
        <w:r w:rsidRPr="0040318C">
          <w:rPr>
            <w:rFonts w:ascii="Times New Roman" w:hAnsi="Times New Roman" w:cs="Times New Roman"/>
            <w:sz w:val="32"/>
            <w:szCs w:val="32"/>
          </w:rPr>
          <w:t xml:space="preserve">The Digestive </w:t>
        </w:r>
        <w:r>
          <w:rPr>
            <w:rFonts w:ascii="Times New Roman" w:hAnsi="Times New Roman" w:cs="Times New Roman"/>
            <w:sz w:val="32"/>
            <w:szCs w:val="32"/>
          </w:rPr>
          <w:t>E</w:t>
        </w:r>
        <w:r w:rsidR="00032761" w:rsidRPr="0040318C">
          <w:rPr>
            <w:rFonts w:ascii="Times New Roman" w:hAnsi="Times New Roman" w:cs="Times New Roman"/>
            <w:sz w:val="32"/>
            <w:szCs w:val="32"/>
            <w:rPrChange w:id="11" w:author="Chemistry Group Computer" w:date="2018-06-27T13:28:00Z">
              <w:rPr>
                <w:rFonts w:ascii="Times New Roman" w:hAnsi="Times New Roman" w:cs="Times New Roman"/>
              </w:rPr>
            </w:rPrChange>
          </w:rPr>
          <w:t>fficiency of</w:t>
        </w:r>
      </w:ins>
      <w:ins w:id="12" w:author="Chemistry Group Computer" w:date="2018-06-27T13:33:00Z">
        <w:r w:rsidR="00825DAE">
          <w:rPr>
            <w:rFonts w:ascii="Times New Roman" w:hAnsi="Times New Roman" w:cs="Times New Roman"/>
            <w:i/>
            <w:sz w:val="32"/>
            <w:szCs w:val="32"/>
          </w:rPr>
          <w:t xml:space="preserve"> </w:t>
        </w:r>
        <w:r w:rsidR="00825DAE" w:rsidRPr="00825DAE">
          <w:rPr>
            <w:rFonts w:ascii="Times New Roman" w:hAnsi="Times New Roman" w:cs="Times New Roman"/>
            <w:sz w:val="32"/>
            <w:szCs w:val="32"/>
            <w:rPrChange w:id="13" w:author="Chemistry Group Computer" w:date="2018-06-27T13:33:00Z">
              <w:rPr>
                <w:rFonts w:ascii="Times New Roman" w:hAnsi="Times New Roman" w:cs="Times New Roman"/>
                <w:i/>
                <w:sz w:val="32"/>
                <w:szCs w:val="32"/>
              </w:rPr>
            </w:rPrChange>
          </w:rPr>
          <w:t>European</w:t>
        </w:r>
        <w:r w:rsidR="00825DAE">
          <w:rPr>
            <w:rFonts w:ascii="Times New Roman" w:hAnsi="Times New Roman" w:cs="Times New Roman"/>
            <w:sz w:val="32"/>
            <w:szCs w:val="32"/>
          </w:rPr>
          <w:t xml:space="preserve"> corn borer</w:t>
        </w:r>
      </w:ins>
      <w:ins w:id="14" w:author="Chemistry Group Computer" w:date="2018-06-27T12:21:00Z">
        <w:r w:rsidR="00032761" w:rsidRPr="0040318C">
          <w:rPr>
            <w:rFonts w:ascii="Times New Roman" w:hAnsi="Times New Roman" w:cs="Times New Roman"/>
            <w:sz w:val="32"/>
            <w:szCs w:val="32"/>
            <w:rPrChange w:id="15" w:author="Chemistry Group Computer" w:date="2018-06-27T13:28:00Z">
              <w:rPr>
                <w:rFonts w:ascii="Times New Roman" w:hAnsi="Times New Roman" w:cs="Times New Roman"/>
              </w:rPr>
            </w:rPrChange>
          </w:rPr>
          <w:t xml:space="preserve"> in Two Photoperiodic Conditions</w:t>
        </w:r>
      </w:ins>
    </w:p>
    <w:p w14:paraId="339C7CBC" w14:textId="77777777" w:rsidR="00632EA5" w:rsidRPr="0040318C" w:rsidDel="00032761" w:rsidRDefault="00632EA5">
      <w:pPr>
        <w:rPr>
          <w:ins w:id="16" w:author="JBrown" w:date="2018-06-26T08:45:00Z"/>
          <w:del w:id="17" w:author="Chemistry Group Computer" w:date="2018-06-27T12:20:00Z"/>
          <w:rFonts w:ascii="Times New Roman" w:hAnsi="Times New Roman" w:cs="Times New Roman"/>
          <w:sz w:val="32"/>
          <w:szCs w:val="32"/>
          <w:rPrChange w:id="18" w:author="Chemistry Group Computer" w:date="2018-06-27T13:28:00Z">
            <w:rPr>
              <w:ins w:id="19" w:author="JBrown" w:date="2018-06-26T08:45:00Z"/>
              <w:del w:id="20" w:author="Chemistry Group Computer" w:date="2018-06-27T12:20:00Z"/>
              <w:rFonts w:ascii="Times New Roman" w:hAnsi="Times New Roman" w:cs="Times New Roman"/>
            </w:rPr>
          </w:rPrChange>
        </w:rPr>
      </w:pPr>
      <w:commentRangeStart w:id="21"/>
      <w:ins w:id="22" w:author="JBrown" w:date="2018-06-26T08:45:00Z">
        <w:del w:id="23" w:author="Chemistry Group Computer" w:date="2018-06-27T12:20:00Z">
          <w:r w:rsidRPr="0040318C" w:rsidDel="00032761">
            <w:rPr>
              <w:rFonts w:ascii="Times New Roman" w:hAnsi="Times New Roman" w:cs="Times New Roman"/>
              <w:sz w:val="32"/>
              <w:szCs w:val="32"/>
              <w:rPrChange w:id="24" w:author="Chemistry Group Computer" w:date="2018-06-27T13:28:00Z">
                <w:rPr>
                  <w:rFonts w:ascii="Times New Roman" w:hAnsi="Times New Roman" w:cs="Times New Roman"/>
                </w:rPr>
              </w:rPrChange>
            </w:rPr>
            <w:delText>[Title]</w:delText>
          </w:r>
          <w:commentRangeEnd w:id="21"/>
          <w:r w:rsidRPr="0040318C" w:rsidDel="00032761">
            <w:rPr>
              <w:rStyle w:val="CommentReference"/>
              <w:sz w:val="32"/>
              <w:szCs w:val="32"/>
              <w:rPrChange w:id="25" w:author="Chemistry Group Computer" w:date="2018-06-27T13:28:00Z">
                <w:rPr>
                  <w:rStyle w:val="CommentReference"/>
                </w:rPr>
              </w:rPrChange>
            </w:rPr>
            <w:commentReference w:id="21"/>
          </w:r>
        </w:del>
      </w:ins>
    </w:p>
    <w:p w14:paraId="39F47F58" w14:textId="77777777" w:rsidR="00055522" w:rsidRDefault="003F3F78">
      <w:pPr>
        <w:rPr>
          <w:ins w:id="26" w:author="Chemistry Group Computer" w:date="2018-06-27T14:03:00Z"/>
          <w:rFonts w:ascii="Times New Roman" w:hAnsi="Times New Roman" w:cs="Times New Roman"/>
          <w:sz w:val="32"/>
          <w:szCs w:val="32"/>
        </w:rPr>
      </w:pPr>
      <w:r w:rsidRPr="0040318C">
        <w:rPr>
          <w:rFonts w:ascii="Times New Roman" w:hAnsi="Times New Roman" w:cs="Times New Roman"/>
          <w:sz w:val="32"/>
          <w:szCs w:val="32"/>
          <w:rPrChange w:id="27" w:author="Chemistry Group Computer" w:date="2018-06-27T13:28:00Z">
            <w:rPr>
              <w:rFonts w:ascii="Times New Roman" w:hAnsi="Times New Roman" w:cs="Times New Roman"/>
            </w:rPr>
          </w:rPrChange>
        </w:rPr>
        <w:tab/>
      </w:r>
      <w:commentRangeStart w:id="28"/>
      <w:ins w:id="29" w:author="JBrown" w:date="2018-06-26T08:48:00Z">
        <w:del w:id="30" w:author="Chemistry Group Computer" w:date="2018-06-27T13:34:00Z">
          <w:r w:rsidR="00632EA5" w:rsidRPr="0040318C" w:rsidDel="00825DAE">
            <w:rPr>
              <w:rFonts w:ascii="Times New Roman" w:hAnsi="Times New Roman" w:cs="Times New Roman"/>
              <w:sz w:val="32"/>
              <w:szCs w:val="32"/>
              <w:rPrChange w:id="31" w:author="Chemistry Group Computer" w:date="2018-06-27T13:28:00Z">
                <w:rPr>
                  <w:rFonts w:ascii="Times New Roman" w:hAnsi="Times New Roman" w:cs="Times New Roman"/>
                </w:rPr>
              </w:rPrChange>
            </w:rPr>
            <w:delText>[</w:delText>
          </w:r>
        </w:del>
        <w:del w:id="32" w:author="Chemistry Group Computer" w:date="2018-06-27T13:33:00Z">
          <w:r w:rsidR="00632EA5" w:rsidRPr="0040318C" w:rsidDel="00825DAE">
            <w:rPr>
              <w:rFonts w:ascii="Times New Roman" w:hAnsi="Times New Roman" w:cs="Times New Roman"/>
              <w:sz w:val="32"/>
              <w:szCs w:val="32"/>
              <w:rPrChange w:id="33" w:author="Chemistry Group Computer" w:date="2018-06-27T13:28:00Z">
                <w:rPr>
                  <w:rFonts w:ascii="Times New Roman" w:hAnsi="Times New Roman" w:cs="Times New Roman"/>
                </w:rPr>
              </w:rPrChange>
            </w:rPr>
            <w:delText>Background</w:delText>
          </w:r>
        </w:del>
        <w:del w:id="34" w:author="Chemistry Group Computer" w:date="2018-06-27T13:34:00Z">
          <w:r w:rsidR="00632EA5" w:rsidRPr="0040318C" w:rsidDel="00825DAE">
            <w:rPr>
              <w:rFonts w:ascii="Times New Roman" w:hAnsi="Times New Roman" w:cs="Times New Roman"/>
              <w:sz w:val="32"/>
              <w:szCs w:val="32"/>
              <w:rPrChange w:id="35" w:author="Chemistry Group Computer" w:date="2018-06-27T13:28:00Z">
                <w:rPr>
                  <w:rFonts w:ascii="Times New Roman" w:hAnsi="Times New Roman" w:cs="Times New Roman"/>
                </w:rPr>
              </w:rPrChange>
            </w:rPr>
            <w:delText>]</w:delText>
          </w:r>
          <w:commentRangeEnd w:id="28"/>
          <w:r w:rsidR="00632EA5" w:rsidRPr="0040318C" w:rsidDel="00825DAE">
            <w:rPr>
              <w:rStyle w:val="CommentReference"/>
              <w:sz w:val="32"/>
              <w:szCs w:val="32"/>
              <w:rPrChange w:id="36" w:author="Chemistry Group Computer" w:date="2018-06-27T13:28:00Z">
                <w:rPr>
                  <w:rStyle w:val="CommentReference"/>
                </w:rPr>
              </w:rPrChange>
            </w:rPr>
            <w:commentReference w:id="28"/>
          </w:r>
        </w:del>
      </w:ins>
      <w:ins w:id="37" w:author="Chemistry Group Computer" w:date="2018-06-27T13:29:00Z">
        <w:r w:rsidR="0040318C" w:rsidRPr="0040318C">
          <w:rPr>
            <w:rFonts w:ascii="Times New Roman" w:hAnsi="Times New Roman" w:cs="Times New Roman"/>
            <w:i/>
            <w:sz w:val="32"/>
            <w:szCs w:val="32"/>
          </w:rPr>
          <w:t>Ostrinia n</w:t>
        </w:r>
        <w:r w:rsidR="0040318C" w:rsidRPr="00054D6D">
          <w:rPr>
            <w:rFonts w:ascii="Times New Roman" w:hAnsi="Times New Roman" w:cs="Times New Roman"/>
            <w:i/>
            <w:sz w:val="32"/>
            <w:szCs w:val="32"/>
          </w:rPr>
          <w:t>ubilalis</w:t>
        </w:r>
      </w:ins>
      <w:ins w:id="38" w:author="Chemistry Group Computer" w:date="2018-06-27T13:33:00Z">
        <w:r w:rsidR="00825DAE">
          <w:rPr>
            <w:rFonts w:ascii="Times New Roman" w:hAnsi="Times New Roman" w:cs="Times New Roman"/>
            <w:i/>
            <w:sz w:val="32"/>
            <w:szCs w:val="32"/>
          </w:rPr>
          <w:t xml:space="preserve"> </w:t>
        </w:r>
        <w:r w:rsidR="00825DAE" w:rsidRPr="00825DAE">
          <w:rPr>
            <w:rFonts w:ascii="Times New Roman" w:hAnsi="Times New Roman" w:cs="Times New Roman"/>
            <w:sz w:val="32"/>
            <w:szCs w:val="32"/>
            <w:rPrChange w:id="39" w:author="Chemistry Group Computer" w:date="2018-06-27T13:34:00Z">
              <w:rPr>
                <w:rFonts w:ascii="Times New Roman" w:hAnsi="Times New Roman" w:cs="Times New Roman"/>
                <w:i/>
                <w:sz w:val="32"/>
                <w:szCs w:val="32"/>
              </w:rPr>
            </w:rPrChange>
          </w:rPr>
          <w:t>(European corn borer)</w:t>
        </w:r>
      </w:ins>
      <w:ins w:id="40" w:author="Chemistry Group Computer" w:date="2018-06-27T12:37:00Z">
        <w:r w:rsidR="00C908B2" w:rsidRPr="00825DAE">
          <w:rPr>
            <w:rFonts w:ascii="Times New Roman" w:hAnsi="Times New Roman" w:cs="Times New Roman"/>
            <w:sz w:val="32"/>
            <w:szCs w:val="32"/>
            <w:rPrChange w:id="41" w:author="Chemistry Group Computer" w:date="2018-06-27T13:34:00Z">
              <w:rPr>
                <w:rFonts w:ascii="Times New Roman" w:hAnsi="Times New Roman" w:cs="Times New Roman"/>
              </w:rPr>
            </w:rPrChange>
          </w:rPr>
          <w:t xml:space="preserve">, </w:t>
        </w:r>
        <w:r w:rsidR="00C908B2" w:rsidRPr="0040318C">
          <w:rPr>
            <w:rFonts w:ascii="Times New Roman" w:hAnsi="Times New Roman" w:cs="Times New Roman"/>
            <w:sz w:val="32"/>
            <w:szCs w:val="32"/>
            <w:rPrChange w:id="42" w:author="Chemistry Group Computer" w:date="2018-06-27T13:28:00Z">
              <w:rPr>
                <w:rFonts w:ascii="Times New Roman" w:hAnsi="Times New Roman" w:cs="Times New Roman"/>
              </w:rPr>
            </w:rPrChange>
          </w:rPr>
          <w:t>is</w:t>
        </w:r>
      </w:ins>
      <w:ins w:id="43" w:author="Chemistry Group Computer" w:date="2018-06-27T13:38:00Z">
        <w:r w:rsidR="00825DAE">
          <w:rPr>
            <w:rFonts w:ascii="Times New Roman" w:hAnsi="Times New Roman" w:cs="Times New Roman"/>
            <w:sz w:val="32"/>
            <w:szCs w:val="32"/>
          </w:rPr>
          <w:t xml:space="preserve"> </w:t>
        </w:r>
      </w:ins>
      <w:ins w:id="44" w:author="Chemistry Group Computer" w:date="2018-06-27T13:44:00Z">
        <w:r w:rsidR="003F59A3">
          <w:rPr>
            <w:rFonts w:ascii="Times New Roman" w:hAnsi="Times New Roman" w:cs="Times New Roman"/>
            <w:sz w:val="32"/>
            <w:szCs w:val="32"/>
          </w:rPr>
          <w:t>an</w:t>
        </w:r>
      </w:ins>
      <w:ins w:id="45" w:author="Chemistry Group Computer" w:date="2018-06-27T13:36:00Z">
        <w:r w:rsidR="00825DAE">
          <w:rPr>
            <w:rFonts w:ascii="Times New Roman" w:hAnsi="Times New Roman" w:cs="Times New Roman"/>
            <w:sz w:val="32"/>
            <w:szCs w:val="32"/>
          </w:rPr>
          <w:t xml:space="preserve"> herbivorous </w:t>
        </w:r>
      </w:ins>
      <w:ins w:id="46" w:author="Chemistry Group Computer" w:date="2018-06-27T13:43:00Z">
        <w:r w:rsidR="003F59A3">
          <w:rPr>
            <w:rFonts w:ascii="Times New Roman" w:hAnsi="Times New Roman" w:cs="Times New Roman"/>
            <w:sz w:val="32"/>
            <w:szCs w:val="32"/>
          </w:rPr>
          <w:t>corn</w:t>
        </w:r>
      </w:ins>
      <w:ins w:id="47" w:author="Chemistry Group Computer" w:date="2018-06-27T13:37:00Z">
        <w:r w:rsidR="00825DAE">
          <w:rPr>
            <w:rFonts w:ascii="Times New Roman" w:hAnsi="Times New Roman" w:cs="Times New Roman"/>
            <w:sz w:val="32"/>
            <w:szCs w:val="32"/>
          </w:rPr>
          <w:t xml:space="preserve"> pest </w:t>
        </w:r>
      </w:ins>
      <w:ins w:id="48" w:author="Chemistry Group Computer" w:date="2018-06-27T13:42:00Z">
        <w:r w:rsidR="003F59A3">
          <w:rPr>
            <w:rFonts w:ascii="Times New Roman" w:hAnsi="Times New Roman" w:cs="Times New Roman"/>
            <w:sz w:val="32"/>
            <w:szCs w:val="32"/>
          </w:rPr>
          <w:t xml:space="preserve">and the cost of managing this pest here is the United States has been estimated at approximately </w:t>
        </w:r>
      </w:ins>
      <w:ins w:id="49" w:author="Chemistry Group Computer" w:date="2018-06-27T13:34:00Z">
        <w:r w:rsidR="00825DAE">
          <w:rPr>
            <w:rFonts w:ascii="Times New Roman" w:hAnsi="Times New Roman" w:cs="Times New Roman"/>
            <w:sz w:val="32"/>
            <w:szCs w:val="32"/>
          </w:rPr>
          <w:t>$1 billion dollars</w:t>
        </w:r>
      </w:ins>
      <w:ins w:id="50" w:author="Chemistry Group Computer" w:date="2018-06-27T13:43:00Z">
        <w:r w:rsidR="003F59A3">
          <w:rPr>
            <w:rFonts w:ascii="Times New Roman" w:hAnsi="Times New Roman" w:cs="Times New Roman"/>
            <w:sz w:val="32"/>
            <w:szCs w:val="32"/>
          </w:rPr>
          <w:t>,</w:t>
        </w:r>
      </w:ins>
      <w:ins w:id="51" w:author="Chemistry Group Computer" w:date="2018-06-27T13:39:00Z">
        <w:r w:rsidR="00825DAE">
          <w:rPr>
            <w:rFonts w:ascii="Times New Roman" w:hAnsi="Times New Roman" w:cs="Times New Roman"/>
            <w:sz w:val="32"/>
            <w:szCs w:val="32"/>
          </w:rPr>
          <w:t xml:space="preserve"> </w:t>
        </w:r>
      </w:ins>
      <w:ins w:id="52" w:author="Chemistry Group Computer" w:date="2018-06-27T13:42:00Z">
        <w:r w:rsidR="003F59A3">
          <w:rPr>
            <w:rFonts w:ascii="Times New Roman" w:hAnsi="Times New Roman" w:cs="Times New Roman"/>
            <w:sz w:val="32"/>
            <w:szCs w:val="32"/>
          </w:rPr>
          <w:t>annually</w:t>
        </w:r>
      </w:ins>
      <w:ins w:id="53" w:author="Chemistry Group Computer" w:date="2018-06-27T13:43:00Z">
        <w:r w:rsidR="003F59A3">
          <w:rPr>
            <w:rFonts w:ascii="Times New Roman" w:hAnsi="Times New Roman" w:cs="Times New Roman"/>
            <w:sz w:val="32"/>
            <w:szCs w:val="32"/>
          </w:rPr>
          <w:t>.</w:t>
        </w:r>
      </w:ins>
    </w:p>
    <w:p w14:paraId="14C5F1F8" w14:textId="77777777" w:rsidR="00055522" w:rsidRDefault="00055522">
      <w:pPr>
        <w:rPr>
          <w:ins w:id="54" w:author="Chemistry Group Computer" w:date="2018-06-27T14:03:00Z"/>
          <w:rFonts w:ascii="Times New Roman" w:hAnsi="Times New Roman" w:cs="Times New Roman"/>
          <w:sz w:val="32"/>
          <w:szCs w:val="32"/>
        </w:rPr>
      </w:pPr>
    </w:p>
    <w:p w14:paraId="25C3E4EF" w14:textId="77777777" w:rsidR="00055522" w:rsidRDefault="003F59A3">
      <w:pPr>
        <w:rPr>
          <w:ins w:id="55" w:author="Chemistry Group Computer" w:date="2018-06-27T14:03:00Z"/>
          <w:rFonts w:ascii="Times New Roman" w:hAnsi="Times New Roman" w:cs="Times New Roman"/>
          <w:sz w:val="32"/>
          <w:szCs w:val="32"/>
          <w:highlight w:val="yellow"/>
        </w:rPr>
      </w:pPr>
      <w:ins w:id="56" w:author="Chemistry Group Computer" w:date="2018-06-27T13:42:00Z">
        <w:r>
          <w:rPr>
            <w:rFonts w:ascii="Times New Roman" w:hAnsi="Times New Roman" w:cs="Times New Roman"/>
            <w:sz w:val="32"/>
            <w:szCs w:val="32"/>
          </w:rPr>
          <w:t xml:space="preserve"> </w:t>
        </w:r>
      </w:ins>
      <w:commentRangeStart w:id="57"/>
      <w:ins w:id="58" w:author="JBrown" w:date="2018-06-26T08:54:00Z">
        <w:del w:id="59" w:author="Chemistry Group Computer" w:date="2018-06-27T12:38:00Z">
          <w:r w:rsidR="00632EA5" w:rsidRPr="0040318C" w:rsidDel="00C908B2">
            <w:rPr>
              <w:rFonts w:ascii="Times New Roman" w:hAnsi="Times New Roman" w:cs="Times New Roman"/>
              <w:sz w:val="32"/>
              <w:szCs w:val="32"/>
              <w:rPrChange w:id="60" w:author="Chemistry Group Computer" w:date="2018-06-27T13:28:00Z">
                <w:rPr>
                  <w:rFonts w:ascii="Times New Roman" w:hAnsi="Times New Roman" w:cs="Times New Roman"/>
                </w:rPr>
              </w:rPrChange>
            </w:rPr>
            <w:delText xml:space="preserve"> </w:delText>
          </w:r>
        </w:del>
      </w:ins>
      <w:ins w:id="61" w:author="Chemistry Group Computer" w:date="2018-06-27T12:44:00Z">
        <w:r w:rsidR="009D4E7C" w:rsidRPr="0040318C">
          <w:rPr>
            <w:rFonts w:ascii="Times New Roman" w:hAnsi="Times New Roman" w:cs="Times New Roman"/>
            <w:sz w:val="32"/>
            <w:szCs w:val="32"/>
            <w:rPrChange w:id="62" w:author="Chemistry Group Computer" w:date="2018-06-27T13:28:00Z">
              <w:rPr>
                <w:rFonts w:ascii="Times New Roman" w:hAnsi="Times New Roman" w:cs="Times New Roman"/>
              </w:rPr>
            </w:rPrChange>
          </w:rPr>
          <w:t xml:space="preserve">ECB </w:t>
        </w:r>
      </w:ins>
      <w:ins w:id="63" w:author="Chemistry Group Computer" w:date="2018-06-27T12:49:00Z">
        <w:r w:rsidR="009D4E7C" w:rsidRPr="0040318C">
          <w:rPr>
            <w:rFonts w:ascii="Times New Roman" w:hAnsi="Times New Roman" w:cs="Times New Roman"/>
            <w:sz w:val="32"/>
            <w:szCs w:val="32"/>
            <w:rPrChange w:id="64" w:author="Chemistry Group Computer" w:date="2018-06-27T13:28:00Z">
              <w:rPr>
                <w:rFonts w:ascii="Times New Roman" w:hAnsi="Times New Roman" w:cs="Times New Roman"/>
              </w:rPr>
            </w:rPrChange>
          </w:rPr>
          <w:t>synchronize</w:t>
        </w:r>
      </w:ins>
      <w:ins w:id="65" w:author="Chemistry Group Computer" w:date="2018-06-27T12:46:00Z">
        <w:r w:rsidR="009D4E7C" w:rsidRPr="0040318C">
          <w:rPr>
            <w:rFonts w:ascii="Times New Roman" w:hAnsi="Times New Roman" w:cs="Times New Roman"/>
            <w:sz w:val="32"/>
            <w:szCs w:val="32"/>
            <w:rPrChange w:id="66" w:author="Chemistry Group Computer" w:date="2018-06-27T13:28:00Z">
              <w:rPr>
                <w:rFonts w:ascii="Times New Roman" w:hAnsi="Times New Roman" w:cs="Times New Roman"/>
              </w:rPr>
            </w:rPrChange>
          </w:rPr>
          <w:t xml:space="preserve"> their lifecycle</w:t>
        </w:r>
      </w:ins>
      <w:ins w:id="67" w:author="Chemistry Group Computer" w:date="2018-06-27T12:49:00Z">
        <w:r w:rsidR="009D4E7C" w:rsidRPr="0040318C">
          <w:rPr>
            <w:rFonts w:ascii="Times New Roman" w:hAnsi="Times New Roman" w:cs="Times New Roman"/>
            <w:sz w:val="32"/>
            <w:szCs w:val="32"/>
            <w:rPrChange w:id="68" w:author="Chemistry Group Computer" w:date="2018-06-27T13:28:00Z">
              <w:rPr>
                <w:rFonts w:ascii="Times New Roman" w:hAnsi="Times New Roman" w:cs="Times New Roman"/>
              </w:rPr>
            </w:rPrChange>
          </w:rPr>
          <w:t xml:space="preserve"> and environment</w:t>
        </w:r>
      </w:ins>
      <w:ins w:id="69" w:author="Chemistry Group Computer" w:date="2018-06-27T12:46:00Z">
        <w:r w:rsidR="009D4E7C" w:rsidRPr="0040318C">
          <w:rPr>
            <w:rFonts w:ascii="Times New Roman" w:hAnsi="Times New Roman" w:cs="Times New Roman"/>
            <w:sz w:val="32"/>
            <w:szCs w:val="32"/>
            <w:rPrChange w:id="70" w:author="Chemistry Group Computer" w:date="2018-06-27T13:28:00Z">
              <w:rPr>
                <w:rFonts w:ascii="Times New Roman" w:hAnsi="Times New Roman" w:cs="Times New Roman"/>
              </w:rPr>
            </w:rPrChange>
          </w:rPr>
          <w:t xml:space="preserve"> thr</w:t>
        </w:r>
      </w:ins>
      <w:ins w:id="71" w:author="Chemistry Group Computer" w:date="2018-06-27T12:49:00Z">
        <w:r w:rsidR="009D4E7C" w:rsidRPr="0040318C">
          <w:rPr>
            <w:rFonts w:ascii="Times New Roman" w:hAnsi="Times New Roman" w:cs="Times New Roman"/>
            <w:sz w:val="32"/>
            <w:szCs w:val="32"/>
            <w:rPrChange w:id="72" w:author="Chemistry Group Computer" w:date="2018-06-27T13:28:00Z">
              <w:rPr>
                <w:rFonts w:ascii="Times New Roman" w:hAnsi="Times New Roman" w:cs="Times New Roman"/>
              </w:rPr>
            </w:rPrChange>
          </w:rPr>
          <w:t xml:space="preserve">ough diapause. </w:t>
        </w:r>
      </w:ins>
      <w:ins w:id="73" w:author="Chemistry Group Computer" w:date="2018-06-27T12:46:00Z">
        <w:r w:rsidR="009D4E7C" w:rsidRPr="0040318C">
          <w:rPr>
            <w:rFonts w:ascii="Times New Roman" w:hAnsi="Times New Roman" w:cs="Times New Roman"/>
            <w:sz w:val="32"/>
            <w:szCs w:val="32"/>
            <w:rPrChange w:id="74" w:author="Chemistry Group Computer" w:date="2018-06-27T13:28:00Z">
              <w:rPr>
                <w:rFonts w:ascii="Times New Roman" w:hAnsi="Times New Roman" w:cs="Times New Roman"/>
              </w:rPr>
            </w:rPrChange>
          </w:rPr>
          <w:t xml:space="preserve"> </w:t>
        </w:r>
      </w:ins>
      <w:commentRangeEnd w:id="57"/>
      <w:ins w:id="75" w:author="Chemistry Group Computer" w:date="2018-06-27T13:48:00Z">
        <w:r>
          <w:rPr>
            <w:rStyle w:val="CommentReference"/>
          </w:rPr>
          <w:commentReference w:id="57"/>
        </w:r>
      </w:ins>
      <w:commentRangeStart w:id="76"/>
      <w:r w:rsidR="003F3F78" w:rsidRPr="004C6BAE">
        <w:rPr>
          <w:rFonts w:ascii="Times New Roman" w:hAnsi="Times New Roman" w:cs="Times New Roman"/>
          <w:sz w:val="32"/>
          <w:szCs w:val="32"/>
          <w:highlight w:val="yellow"/>
          <w:rPrChange w:id="77" w:author="Chemistry Group Computer" w:date="2018-06-27T14:00:00Z">
            <w:rPr>
              <w:rFonts w:ascii="Times New Roman" w:hAnsi="Times New Roman" w:cs="Times New Roman"/>
            </w:rPr>
          </w:rPrChange>
        </w:rPr>
        <w:t>T</w:t>
      </w:r>
      <w:r w:rsidR="004801EF" w:rsidRPr="004C6BAE">
        <w:rPr>
          <w:rFonts w:ascii="Times New Roman" w:hAnsi="Times New Roman" w:cs="Times New Roman"/>
          <w:sz w:val="32"/>
          <w:szCs w:val="32"/>
          <w:highlight w:val="yellow"/>
          <w:rPrChange w:id="78" w:author="Chemistry Group Computer" w:date="2018-06-27T14:00:00Z">
            <w:rPr>
              <w:rFonts w:ascii="Times New Roman" w:hAnsi="Times New Roman" w:cs="Times New Roman"/>
            </w:rPr>
          </w:rPrChange>
        </w:rPr>
        <w:t>wo strains of</w:t>
      </w:r>
      <w:r w:rsidR="003F3F78" w:rsidRPr="004C6BAE">
        <w:rPr>
          <w:rFonts w:ascii="Times New Roman" w:hAnsi="Times New Roman" w:cs="Times New Roman"/>
          <w:sz w:val="32"/>
          <w:szCs w:val="32"/>
          <w:highlight w:val="yellow"/>
          <w:rPrChange w:id="79" w:author="Chemistry Group Computer" w:date="2018-06-27T14:00:00Z">
            <w:rPr>
              <w:rFonts w:ascii="Times New Roman" w:hAnsi="Times New Roman" w:cs="Times New Roman"/>
            </w:rPr>
          </w:rPrChange>
        </w:rPr>
        <w:t xml:space="preserve"> European corn borer</w:t>
      </w:r>
      <w:ins w:id="80" w:author="Chemistry Group Computer" w:date="2018-06-27T12:35:00Z">
        <w:r w:rsidR="00C908B2" w:rsidRPr="004C6BAE">
          <w:rPr>
            <w:rFonts w:ascii="Times New Roman" w:hAnsi="Times New Roman" w:cs="Times New Roman"/>
            <w:sz w:val="32"/>
            <w:szCs w:val="32"/>
            <w:highlight w:val="yellow"/>
            <w:rPrChange w:id="81" w:author="Chemistry Group Computer" w:date="2018-06-27T14:00:00Z">
              <w:rPr>
                <w:rFonts w:ascii="Times New Roman" w:hAnsi="Times New Roman" w:cs="Times New Roman"/>
              </w:rPr>
            </w:rPrChange>
          </w:rPr>
          <w:t xml:space="preserve"> (</w:t>
        </w:r>
      </w:ins>
      <w:ins w:id="82" w:author="Chemistry Group Computer" w:date="2018-06-27T12:36:00Z">
        <w:r w:rsidR="00C908B2" w:rsidRPr="004C6BAE">
          <w:rPr>
            <w:rFonts w:ascii="Times New Roman" w:hAnsi="Times New Roman" w:cs="Times New Roman"/>
            <w:sz w:val="32"/>
            <w:szCs w:val="32"/>
            <w:highlight w:val="yellow"/>
            <w:rPrChange w:id="83" w:author="Chemistry Group Computer" w:date="2018-06-27T14:00:00Z">
              <w:rPr>
                <w:rFonts w:ascii="Times New Roman" w:hAnsi="Times New Roman" w:cs="Times New Roman"/>
              </w:rPr>
            </w:rPrChange>
          </w:rPr>
          <w:t>Univoltine (UZ) and Bivoltine (BE))</w:t>
        </w:r>
      </w:ins>
      <w:del w:id="84" w:author="Chemistry Group Computer" w:date="2018-06-27T12:37:00Z">
        <w:r w:rsidR="003F3F78" w:rsidRPr="004C6BAE" w:rsidDel="00C908B2">
          <w:rPr>
            <w:rFonts w:ascii="Times New Roman" w:hAnsi="Times New Roman" w:cs="Times New Roman"/>
            <w:sz w:val="32"/>
            <w:szCs w:val="32"/>
            <w:highlight w:val="yellow"/>
            <w:rPrChange w:id="85" w:author="Chemistry Group Computer" w:date="2018-06-27T14:00:00Z">
              <w:rPr>
                <w:rFonts w:ascii="Times New Roman" w:hAnsi="Times New Roman" w:cs="Times New Roman"/>
              </w:rPr>
            </w:rPrChange>
          </w:rPr>
          <w:delText>,</w:delText>
        </w:r>
      </w:del>
      <w:del w:id="86" w:author="Chemistry Group Computer" w:date="2018-06-27T12:36:00Z">
        <w:r w:rsidR="003F3F78" w:rsidRPr="004C6BAE" w:rsidDel="00C908B2">
          <w:rPr>
            <w:rFonts w:ascii="Times New Roman" w:hAnsi="Times New Roman" w:cs="Times New Roman"/>
            <w:sz w:val="32"/>
            <w:szCs w:val="32"/>
            <w:highlight w:val="yellow"/>
            <w:rPrChange w:id="87" w:author="Chemistry Group Computer" w:date="2018-06-27T14:00:00Z">
              <w:rPr>
                <w:rFonts w:ascii="Times New Roman" w:hAnsi="Times New Roman" w:cs="Times New Roman"/>
              </w:rPr>
            </w:rPrChange>
          </w:rPr>
          <w:delText xml:space="preserve"> Ostrinia </w:delText>
        </w:r>
      </w:del>
      <w:del w:id="88" w:author="Chemistry Group Computer" w:date="2018-06-27T12:35:00Z">
        <w:r w:rsidR="003F3F78" w:rsidRPr="004C6BAE" w:rsidDel="00C908B2">
          <w:rPr>
            <w:rFonts w:ascii="Times New Roman" w:hAnsi="Times New Roman" w:cs="Times New Roman"/>
            <w:sz w:val="32"/>
            <w:szCs w:val="32"/>
            <w:highlight w:val="yellow"/>
            <w:rPrChange w:id="89" w:author="Chemistry Group Computer" w:date="2018-06-27T14:00:00Z">
              <w:rPr>
                <w:rFonts w:ascii="Times New Roman" w:hAnsi="Times New Roman" w:cs="Times New Roman"/>
              </w:rPr>
            </w:rPrChange>
          </w:rPr>
          <w:delText>n</w:delText>
        </w:r>
      </w:del>
      <w:del w:id="90" w:author="Chemistry Group Computer" w:date="2018-06-27T12:36:00Z">
        <w:r w:rsidR="003F3F78" w:rsidRPr="004C6BAE" w:rsidDel="00C908B2">
          <w:rPr>
            <w:rFonts w:ascii="Times New Roman" w:hAnsi="Times New Roman" w:cs="Times New Roman"/>
            <w:sz w:val="32"/>
            <w:szCs w:val="32"/>
            <w:highlight w:val="yellow"/>
            <w:rPrChange w:id="91" w:author="Chemistry Group Computer" w:date="2018-06-27T14:00:00Z">
              <w:rPr>
                <w:rFonts w:ascii="Times New Roman" w:hAnsi="Times New Roman" w:cs="Times New Roman"/>
              </w:rPr>
            </w:rPrChange>
          </w:rPr>
          <w:delText>ubilalis,</w:delText>
        </w:r>
      </w:del>
      <w:r w:rsidR="003F3F78" w:rsidRPr="004C6BAE">
        <w:rPr>
          <w:rFonts w:ascii="Times New Roman" w:hAnsi="Times New Roman" w:cs="Times New Roman"/>
          <w:sz w:val="32"/>
          <w:szCs w:val="32"/>
          <w:highlight w:val="yellow"/>
          <w:rPrChange w:id="92" w:author="Chemistry Group Computer" w:date="2018-06-27T14:00:00Z">
            <w:rPr>
              <w:rFonts w:ascii="Times New Roman" w:hAnsi="Times New Roman" w:cs="Times New Roman"/>
            </w:rPr>
          </w:rPrChange>
        </w:rPr>
        <w:t xml:space="preserve"> </w:t>
      </w:r>
      <w:r w:rsidR="004801EF" w:rsidRPr="004C6BAE">
        <w:rPr>
          <w:rFonts w:ascii="Times New Roman" w:hAnsi="Times New Roman" w:cs="Times New Roman"/>
          <w:sz w:val="32"/>
          <w:szCs w:val="32"/>
          <w:highlight w:val="yellow"/>
          <w:rPrChange w:id="93" w:author="Chemistry Group Computer" w:date="2018-06-27T14:00:00Z">
            <w:rPr>
              <w:rFonts w:ascii="Times New Roman" w:hAnsi="Times New Roman" w:cs="Times New Roman"/>
            </w:rPr>
          </w:rPrChange>
        </w:rPr>
        <w:t>were examined under two different photoperiods.</w:t>
      </w:r>
    </w:p>
    <w:p w14:paraId="16859931" w14:textId="77777777" w:rsidR="00055522" w:rsidRDefault="00055522">
      <w:pPr>
        <w:rPr>
          <w:ins w:id="94" w:author="Chemistry Group Computer" w:date="2018-06-27T14:03:00Z"/>
          <w:rFonts w:ascii="Times New Roman" w:hAnsi="Times New Roman" w:cs="Times New Roman"/>
          <w:sz w:val="32"/>
          <w:szCs w:val="32"/>
          <w:highlight w:val="yellow"/>
        </w:rPr>
      </w:pPr>
    </w:p>
    <w:p w14:paraId="6559B8C1" w14:textId="77777777" w:rsidR="00055522" w:rsidRDefault="004801EF">
      <w:pPr>
        <w:rPr>
          <w:ins w:id="95" w:author="Chemistry Group Computer" w:date="2018-06-27T14:03:00Z"/>
          <w:rFonts w:ascii="Times New Roman" w:hAnsi="Times New Roman" w:cs="Times New Roman"/>
          <w:sz w:val="32"/>
          <w:szCs w:val="32"/>
          <w:highlight w:val="yellow"/>
        </w:rPr>
      </w:pPr>
      <w:r w:rsidRPr="004C6BAE">
        <w:rPr>
          <w:rFonts w:ascii="Times New Roman" w:hAnsi="Times New Roman" w:cs="Times New Roman"/>
          <w:sz w:val="32"/>
          <w:szCs w:val="32"/>
          <w:highlight w:val="yellow"/>
          <w:rPrChange w:id="96" w:author="Chemistry Group Computer" w:date="2018-06-27T14:00:00Z">
            <w:rPr>
              <w:rFonts w:ascii="Times New Roman" w:hAnsi="Times New Roman" w:cs="Times New Roman"/>
            </w:rPr>
          </w:rPrChange>
        </w:rPr>
        <w:t xml:space="preserve"> </w:t>
      </w:r>
      <w:ins w:id="97" w:author="Chemistry Group Computer" w:date="2018-06-27T12:50:00Z">
        <w:r w:rsidR="00CE213B" w:rsidRPr="004C6BAE">
          <w:rPr>
            <w:rFonts w:ascii="Times New Roman" w:hAnsi="Times New Roman" w:cs="Times New Roman"/>
            <w:sz w:val="32"/>
            <w:szCs w:val="32"/>
            <w:highlight w:val="yellow"/>
            <w:rPrChange w:id="98" w:author="Chemistry Group Computer" w:date="2018-06-27T14:00:00Z">
              <w:rPr>
                <w:rFonts w:ascii="Times New Roman" w:hAnsi="Times New Roman" w:cs="Times New Roman"/>
              </w:rPr>
            </w:rPrChange>
          </w:rPr>
          <w:t>The corn borer preemptively gathers nutrients</w:t>
        </w:r>
      </w:ins>
      <w:ins w:id="99" w:author="Chemistry Group Computer" w:date="2018-06-27T13:09:00Z">
        <w:r w:rsidR="00064339" w:rsidRPr="004C6BAE">
          <w:rPr>
            <w:rFonts w:ascii="Times New Roman" w:hAnsi="Times New Roman" w:cs="Times New Roman"/>
            <w:sz w:val="32"/>
            <w:szCs w:val="32"/>
            <w:highlight w:val="yellow"/>
            <w:rPrChange w:id="100" w:author="Chemistry Group Computer" w:date="2018-06-27T14:00:00Z">
              <w:rPr>
                <w:rFonts w:ascii="Times New Roman" w:hAnsi="Times New Roman" w:cs="Times New Roman"/>
              </w:rPr>
            </w:rPrChange>
          </w:rPr>
          <w:t xml:space="preserve"> from their environment</w:t>
        </w:r>
      </w:ins>
      <w:ins w:id="101" w:author="Chemistry Group Computer" w:date="2018-06-27T12:50:00Z">
        <w:r w:rsidR="00CE213B" w:rsidRPr="004C6BAE">
          <w:rPr>
            <w:rFonts w:ascii="Times New Roman" w:hAnsi="Times New Roman" w:cs="Times New Roman"/>
            <w:sz w:val="32"/>
            <w:szCs w:val="32"/>
            <w:highlight w:val="yellow"/>
            <w:rPrChange w:id="102" w:author="Chemistry Group Computer" w:date="2018-06-27T14:00:00Z">
              <w:rPr>
                <w:rFonts w:ascii="Times New Roman" w:hAnsi="Times New Roman" w:cs="Times New Roman"/>
              </w:rPr>
            </w:rPrChange>
          </w:rPr>
          <w:t xml:space="preserve"> stored </w:t>
        </w:r>
      </w:ins>
      <w:ins w:id="103" w:author="Chemistry Group Computer" w:date="2018-06-27T12:56:00Z">
        <w:r w:rsidR="00CE213B" w:rsidRPr="004C6BAE">
          <w:rPr>
            <w:rFonts w:ascii="Times New Roman" w:hAnsi="Times New Roman" w:cs="Times New Roman"/>
            <w:sz w:val="32"/>
            <w:szCs w:val="32"/>
            <w:highlight w:val="yellow"/>
            <w:rPrChange w:id="104" w:author="Chemistry Group Computer" w:date="2018-06-27T14:00:00Z">
              <w:rPr>
                <w:rFonts w:ascii="Times New Roman" w:hAnsi="Times New Roman" w:cs="Times New Roman"/>
              </w:rPr>
            </w:rPrChange>
          </w:rPr>
          <w:t>predominantly as triglycerides</w:t>
        </w:r>
      </w:ins>
      <w:ins w:id="105" w:author="Chemistry Group Computer" w:date="2018-06-27T13:01:00Z">
        <w:r w:rsidR="00064339" w:rsidRPr="004C6BAE">
          <w:rPr>
            <w:rFonts w:ascii="Times New Roman" w:hAnsi="Times New Roman" w:cs="Times New Roman"/>
            <w:sz w:val="32"/>
            <w:szCs w:val="32"/>
            <w:highlight w:val="yellow"/>
            <w:rPrChange w:id="106" w:author="Chemistry Group Computer" w:date="2018-06-27T14:00:00Z">
              <w:rPr>
                <w:rFonts w:ascii="Times New Roman" w:hAnsi="Times New Roman" w:cs="Times New Roman"/>
              </w:rPr>
            </w:rPrChange>
          </w:rPr>
          <w:t>,</w:t>
        </w:r>
      </w:ins>
      <w:ins w:id="107" w:author="Chemistry Group Computer" w:date="2018-06-27T13:10:00Z">
        <w:r w:rsidR="001C6115" w:rsidRPr="004C6BAE">
          <w:rPr>
            <w:rFonts w:ascii="Times New Roman" w:hAnsi="Times New Roman" w:cs="Times New Roman"/>
            <w:sz w:val="32"/>
            <w:szCs w:val="32"/>
            <w:highlight w:val="yellow"/>
            <w:rPrChange w:id="108" w:author="Chemistry Group Computer" w:date="2018-06-27T14:00:00Z">
              <w:rPr>
                <w:rFonts w:ascii="Times New Roman" w:hAnsi="Times New Roman" w:cs="Times New Roman"/>
              </w:rPr>
            </w:rPrChange>
          </w:rPr>
          <w:t xml:space="preserve"> but</w:t>
        </w:r>
      </w:ins>
      <w:ins w:id="109" w:author="Chemistry Group Computer" w:date="2018-06-27T13:00:00Z">
        <w:r w:rsidR="00064339" w:rsidRPr="004C6BAE">
          <w:rPr>
            <w:rFonts w:ascii="Times New Roman" w:hAnsi="Times New Roman" w:cs="Times New Roman"/>
            <w:sz w:val="32"/>
            <w:szCs w:val="32"/>
            <w:highlight w:val="yellow"/>
            <w:rPrChange w:id="110" w:author="Chemistry Group Computer" w:date="2018-06-27T14:00:00Z">
              <w:rPr>
                <w:rFonts w:ascii="Times New Roman" w:hAnsi="Times New Roman" w:cs="Times New Roman"/>
              </w:rPr>
            </w:rPrChange>
          </w:rPr>
          <w:t xml:space="preserve"> the establishment between </w:t>
        </w:r>
      </w:ins>
      <w:ins w:id="111" w:author="Chemistry Group Computer" w:date="2018-06-27T13:10:00Z">
        <w:r w:rsidR="00064339" w:rsidRPr="004C6BAE">
          <w:rPr>
            <w:rFonts w:ascii="Times New Roman" w:hAnsi="Times New Roman" w:cs="Times New Roman"/>
            <w:sz w:val="32"/>
            <w:szCs w:val="32"/>
            <w:highlight w:val="yellow"/>
            <w:rPrChange w:id="112" w:author="Chemistry Group Computer" w:date="2018-06-27T14:00:00Z">
              <w:rPr>
                <w:rFonts w:ascii="Times New Roman" w:hAnsi="Times New Roman" w:cs="Times New Roman"/>
              </w:rPr>
            </w:rPrChange>
          </w:rPr>
          <w:t xml:space="preserve">diapause </w:t>
        </w:r>
      </w:ins>
      <w:ins w:id="113" w:author="Chemistry Group Computer" w:date="2018-06-27T13:01:00Z">
        <w:r w:rsidR="00064339" w:rsidRPr="004C6BAE">
          <w:rPr>
            <w:rFonts w:ascii="Times New Roman" w:hAnsi="Times New Roman" w:cs="Times New Roman"/>
            <w:sz w:val="32"/>
            <w:szCs w:val="32"/>
            <w:highlight w:val="yellow"/>
            <w:rPrChange w:id="114" w:author="Chemistry Group Computer" w:date="2018-06-27T14:00:00Z">
              <w:rPr>
                <w:rFonts w:ascii="Times New Roman" w:hAnsi="Times New Roman" w:cs="Times New Roman"/>
              </w:rPr>
            </w:rPrChange>
          </w:rPr>
          <w:t>p</w:t>
        </w:r>
      </w:ins>
      <w:ins w:id="115" w:author="Chemistry Group Computer" w:date="2018-06-27T13:10:00Z">
        <w:r w:rsidR="00064339" w:rsidRPr="004C6BAE">
          <w:rPr>
            <w:rFonts w:ascii="Times New Roman" w:hAnsi="Times New Roman" w:cs="Times New Roman"/>
            <w:sz w:val="32"/>
            <w:szCs w:val="32"/>
            <w:highlight w:val="yellow"/>
            <w:rPrChange w:id="116" w:author="Chemistry Group Computer" w:date="2018-06-27T14:00:00Z">
              <w:rPr>
                <w:rFonts w:ascii="Times New Roman" w:hAnsi="Times New Roman" w:cs="Times New Roman"/>
              </w:rPr>
            </w:rPrChange>
          </w:rPr>
          <w:t>henology</w:t>
        </w:r>
      </w:ins>
      <w:ins w:id="117" w:author="Chemistry Group Computer" w:date="2018-06-27T13:01:00Z">
        <w:r w:rsidR="00064339" w:rsidRPr="004C6BAE">
          <w:rPr>
            <w:rFonts w:ascii="Times New Roman" w:hAnsi="Times New Roman" w:cs="Times New Roman"/>
            <w:sz w:val="32"/>
            <w:szCs w:val="32"/>
            <w:highlight w:val="yellow"/>
            <w:rPrChange w:id="118" w:author="Chemistry Group Computer" w:date="2018-06-27T14:00:00Z">
              <w:rPr>
                <w:rFonts w:ascii="Times New Roman" w:hAnsi="Times New Roman" w:cs="Times New Roman"/>
              </w:rPr>
            </w:rPrChange>
          </w:rPr>
          <w:t xml:space="preserve"> and digestive </w:t>
        </w:r>
      </w:ins>
      <w:ins w:id="119" w:author="Chemistry Group Computer" w:date="2018-06-27T13:02:00Z">
        <w:r w:rsidR="00064339" w:rsidRPr="004C6BAE">
          <w:rPr>
            <w:rFonts w:ascii="Times New Roman" w:hAnsi="Times New Roman" w:cs="Times New Roman"/>
            <w:sz w:val="32"/>
            <w:szCs w:val="32"/>
            <w:highlight w:val="yellow"/>
            <w:rPrChange w:id="120" w:author="Chemistry Group Computer" w:date="2018-06-27T14:00:00Z">
              <w:rPr>
                <w:rFonts w:ascii="Times New Roman" w:hAnsi="Times New Roman" w:cs="Times New Roman"/>
              </w:rPr>
            </w:rPrChange>
          </w:rPr>
          <w:t>efficiency</w:t>
        </w:r>
      </w:ins>
      <w:ins w:id="121" w:author="Chemistry Group Computer" w:date="2018-06-27T13:01:00Z">
        <w:r w:rsidR="00064339" w:rsidRPr="004C6BAE">
          <w:rPr>
            <w:rFonts w:ascii="Times New Roman" w:hAnsi="Times New Roman" w:cs="Times New Roman"/>
            <w:sz w:val="32"/>
            <w:szCs w:val="32"/>
            <w:highlight w:val="yellow"/>
            <w:rPrChange w:id="122" w:author="Chemistry Group Computer" w:date="2018-06-27T14:00:00Z">
              <w:rPr>
                <w:rFonts w:ascii="Times New Roman" w:hAnsi="Times New Roman" w:cs="Times New Roman"/>
              </w:rPr>
            </w:rPrChange>
          </w:rPr>
          <w:t xml:space="preserve"> </w:t>
        </w:r>
      </w:ins>
      <w:ins w:id="123" w:author="Chemistry Group Computer" w:date="2018-06-27T13:02:00Z">
        <w:r w:rsidR="00064339" w:rsidRPr="004C6BAE">
          <w:rPr>
            <w:rFonts w:ascii="Times New Roman" w:hAnsi="Times New Roman" w:cs="Times New Roman"/>
            <w:sz w:val="32"/>
            <w:szCs w:val="32"/>
            <w:highlight w:val="yellow"/>
            <w:rPrChange w:id="124" w:author="Chemistry Group Computer" w:date="2018-06-27T14:00:00Z">
              <w:rPr>
                <w:rFonts w:ascii="Times New Roman" w:hAnsi="Times New Roman" w:cs="Times New Roman"/>
              </w:rPr>
            </w:rPrChange>
          </w:rPr>
          <w:t>has yet to be established</w:t>
        </w:r>
      </w:ins>
      <w:ins w:id="125" w:author="Chemistry Group Computer" w:date="2018-06-27T13:11:00Z">
        <w:r w:rsidR="001C6115" w:rsidRPr="004C6BAE">
          <w:rPr>
            <w:rFonts w:ascii="Times New Roman" w:hAnsi="Times New Roman" w:cs="Times New Roman"/>
            <w:sz w:val="32"/>
            <w:szCs w:val="32"/>
            <w:highlight w:val="yellow"/>
            <w:rPrChange w:id="126" w:author="Chemistry Group Computer" w:date="2018-06-27T14:00:00Z">
              <w:rPr>
                <w:rFonts w:ascii="Times New Roman" w:hAnsi="Times New Roman" w:cs="Times New Roman"/>
              </w:rPr>
            </w:rPrChange>
          </w:rPr>
          <w:t xml:space="preserve"> fort the </w:t>
        </w:r>
      </w:ins>
      <w:ins w:id="127" w:author="Chemistry Group Computer" w:date="2018-06-27T13:29:00Z">
        <w:r w:rsidR="0040318C" w:rsidRPr="004C6BAE">
          <w:rPr>
            <w:rFonts w:ascii="Times New Roman" w:hAnsi="Times New Roman" w:cs="Times New Roman"/>
            <w:i/>
            <w:sz w:val="32"/>
            <w:szCs w:val="32"/>
            <w:highlight w:val="yellow"/>
            <w:rPrChange w:id="128" w:author="Chemistry Group Computer" w:date="2018-06-27T14:00:00Z">
              <w:rPr>
                <w:rFonts w:ascii="Times New Roman" w:hAnsi="Times New Roman" w:cs="Times New Roman"/>
                <w:i/>
                <w:sz w:val="32"/>
                <w:szCs w:val="32"/>
              </w:rPr>
            </w:rPrChange>
          </w:rPr>
          <w:t>Ostrinia nubilalis</w:t>
        </w:r>
      </w:ins>
      <w:ins w:id="129" w:author="Chemistry Group Computer" w:date="2018-06-27T13:02:00Z">
        <w:r w:rsidR="00064339" w:rsidRPr="004C6BAE">
          <w:rPr>
            <w:rFonts w:ascii="Times New Roman" w:hAnsi="Times New Roman" w:cs="Times New Roman"/>
            <w:sz w:val="32"/>
            <w:szCs w:val="32"/>
            <w:highlight w:val="yellow"/>
            <w:rPrChange w:id="130" w:author="Chemistry Group Computer" w:date="2018-06-27T14:00:00Z">
              <w:rPr>
                <w:rFonts w:ascii="Times New Roman" w:hAnsi="Times New Roman" w:cs="Times New Roman"/>
              </w:rPr>
            </w:rPrChange>
          </w:rPr>
          <w:t>.</w:t>
        </w:r>
      </w:ins>
      <w:ins w:id="131" w:author="Chemistry Group Computer" w:date="2018-06-27T12:56:00Z">
        <w:r w:rsidR="00CE213B" w:rsidRPr="004C6BAE">
          <w:rPr>
            <w:rFonts w:ascii="Times New Roman" w:hAnsi="Times New Roman" w:cs="Times New Roman"/>
            <w:sz w:val="32"/>
            <w:szCs w:val="32"/>
            <w:highlight w:val="yellow"/>
            <w:rPrChange w:id="132" w:author="Chemistry Group Computer" w:date="2018-06-27T14:00:00Z">
              <w:rPr>
                <w:rFonts w:ascii="Times New Roman" w:hAnsi="Times New Roman" w:cs="Times New Roman"/>
              </w:rPr>
            </w:rPrChange>
          </w:rPr>
          <w:t xml:space="preserve"> </w:t>
        </w:r>
      </w:ins>
    </w:p>
    <w:p w14:paraId="45B46200" w14:textId="77777777" w:rsidR="00055522" w:rsidRDefault="00055522">
      <w:pPr>
        <w:rPr>
          <w:ins w:id="133" w:author="Chemistry Group Computer" w:date="2018-06-27T14:03:00Z"/>
          <w:rFonts w:ascii="Times New Roman" w:hAnsi="Times New Roman" w:cs="Times New Roman"/>
          <w:sz w:val="32"/>
          <w:szCs w:val="32"/>
          <w:highlight w:val="yellow"/>
        </w:rPr>
      </w:pPr>
    </w:p>
    <w:p w14:paraId="5D7E7FF7" w14:textId="77777777" w:rsidR="00055522" w:rsidRDefault="00055522">
      <w:pPr>
        <w:rPr>
          <w:ins w:id="134" w:author="Chemistry Group Computer" w:date="2018-06-27T14:03:00Z"/>
          <w:rFonts w:ascii="Times New Roman" w:hAnsi="Times New Roman" w:cs="Times New Roman"/>
          <w:sz w:val="32"/>
          <w:szCs w:val="32"/>
          <w:highlight w:val="yellow"/>
        </w:rPr>
      </w:pPr>
    </w:p>
    <w:p w14:paraId="70453128" w14:textId="77777777" w:rsidR="00055522" w:rsidRDefault="004801EF">
      <w:pPr>
        <w:rPr>
          <w:ins w:id="135" w:author="Chemistry Group Computer" w:date="2018-06-27T14:03:00Z"/>
          <w:rFonts w:ascii="Times New Roman" w:hAnsi="Times New Roman" w:cs="Times New Roman"/>
          <w:sz w:val="32"/>
          <w:szCs w:val="32"/>
          <w:highlight w:val="yellow"/>
        </w:rPr>
      </w:pPr>
      <w:r w:rsidRPr="004C6BAE">
        <w:rPr>
          <w:rFonts w:ascii="Times New Roman" w:hAnsi="Times New Roman" w:cs="Times New Roman"/>
          <w:sz w:val="32"/>
          <w:szCs w:val="32"/>
          <w:highlight w:val="yellow"/>
          <w:rPrChange w:id="136" w:author="Chemistry Group Computer" w:date="2018-06-27T14:00:00Z">
            <w:rPr>
              <w:rFonts w:ascii="Times New Roman" w:hAnsi="Times New Roman" w:cs="Times New Roman"/>
            </w:rPr>
          </w:rPrChange>
        </w:rPr>
        <w:t xml:space="preserve">The larvae were fed corn when they first entered the </w:t>
      </w:r>
      <w:del w:id="137" w:author="Chemistry Group Computer" w:date="2018-06-27T14:03:00Z">
        <w:r w:rsidRPr="004C6BAE" w:rsidDel="00055522">
          <w:rPr>
            <w:rFonts w:ascii="Times New Roman" w:hAnsi="Times New Roman" w:cs="Times New Roman"/>
            <w:sz w:val="32"/>
            <w:szCs w:val="32"/>
            <w:highlight w:val="yellow"/>
            <w:rPrChange w:id="138" w:author="Chemistry Group Computer" w:date="2018-06-27T14:00:00Z">
              <w:rPr>
                <w:rFonts w:ascii="Times New Roman" w:hAnsi="Times New Roman" w:cs="Times New Roman"/>
              </w:rPr>
            </w:rPrChange>
          </w:rPr>
          <w:delText xml:space="preserve">Fifth </w:delText>
        </w:r>
      </w:del>
      <w:ins w:id="139" w:author="Chemistry Group Computer" w:date="2018-06-27T14:03:00Z">
        <w:r w:rsidR="00055522">
          <w:rPr>
            <w:rFonts w:ascii="Times New Roman" w:hAnsi="Times New Roman" w:cs="Times New Roman"/>
            <w:sz w:val="32"/>
            <w:szCs w:val="32"/>
            <w:highlight w:val="yellow"/>
          </w:rPr>
          <w:t>fifth</w:t>
        </w:r>
        <w:r w:rsidR="00055522" w:rsidRPr="004C6BAE">
          <w:rPr>
            <w:rFonts w:ascii="Times New Roman" w:hAnsi="Times New Roman" w:cs="Times New Roman"/>
            <w:sz w:val="32"/>
            <w:szCs w:val="32"/>
            <w:highlight w:val="yellow"/>
            <w:rPrChange w:id="140" w:author="Chemistry Group Computer" w:date="2018-06-27T14:00:00Z">
              <w:rPr>
                <w:rFonts w:ascii="Times New Roman" w:hAnsi="Times New Roman" w:cs="Times New Roman"/>
              </w:rPr>
            </w:rPrChange>
          </w:rPr>
          <w:t xml:space="preserve"> </w:t>
        </w:r>
      </w:ins>
      <w:r w:rsidRPr="004C6BAE">
        <w:rPr>
          <w:rFonts w:ascii="Times New Roman" w:hAnsi="Times New Roman" w:cs="Times New Roman"/>
          <w:sz w:val="32"/>
          <w:szCs w:val="32"/>
          <w:highlight w:val="yellow"/>
          <w:rPrChange w:id="141" w:author="Chemistry Group Computer" w:date="2018-06-27T14:00:00Z">
            <w:rPr>
              <w:rFonts w:ascii="Times New Roman" w:hAnsi="Times New Roman" w:cs="Times New Roman"/>
            </w:rPr>
          </w:rPrChange>
        </w:rPr>
        <w:t>instar</w:t>
      </w:r>
      <w:r w:rsidR="00340DC4" w:rsidRPr="004C6BAE">
        <w:rPr>
          <w:rFonts w:ascii="Times New Roman" w:hAnsi="Times New Roman" w:cs="Times New Roman"/>
          <w:sz w:val="32"/>
          <w:szCs w:val="32"/>
          <w:highlight w:val="yellow"/>
          <w:rPrChange w:id="142" w:author="Chemistry Group Computer" w:date="2018-06-27T14:00:00Z">
            <w:rPr>
              <w:rFonts w:ascii="Times New Roman" w:hAnsi="Times New Roman" w:cs="Times New Roman"/>
            </w:rPr>
          </w:rPrChange>
        </w:rPr>
        <w:t>.</w:t>
      </w:r>
    </w:p>
    <w:p w14:paraId="0B8910F7" w14:textId="77777777" w:rsidR="00055522" w:rsidRDefault="00055522">
      <w:pPr>
        <w:rPr>
          <w:ins w:id="143" w:author="Chemistry Group Computer" w:date="2018-06-27T14:03:00Z"/>
          <w:rFonts w:ascii="Times New Roman" w:hAnsi="Times New Roman" w:cs="Times New Roman"/>
          <w:sz w:val="32"/>
          <w:szCs w:val="32"/>
          <w:highlight w:val="yellow"/>
        </w:rPr>
      </w:pPr>
    </w:p>
    <w:p w14:paraId="0B1540F1" w14:textId="77777777" w:rsidR="00055522" w:rsidRDefault="00340DC4">
      <w:pPr>
        <w:rPr>
          <w:ins w:id="144" w:author="Chemistry Group Computer" w:date="2018-06-27T14:03:00Z"/>
          <w:rFonts w:ascii="Times New Roman" w:hAnsi="Times New Roman" w:cs="Times New Roman"/>
          <w:sz w:val="32"/>
          <w:szCs w:val="32"/>
        </w:rPr>
      </w:pPr>
      <w:r w:rsidRPr="004C6BAE">
        <w:rPr>
          <w:rFonts w:ascii="Times New Roman" w:hAnsi="Times New Roman" w:cs="Times New Roman"/>
          <w:sz w:val="32"/>
          <w:szCs w:val="32"/>
          <w:highlight w:val="yellow"/>
          <w:rPrChange w:id="145" w:author="Chemistry Group Computer" w:date="2018-06-27T14:00:00Z">
            <w:rPr>
              <w:rFonts w:ascii="Times New Roman" w:hAnsi="Times New Roman" w:cs="Times New Roman"/>
            </w:rPr>
          </w:rPrChange>
        </w:rPr>
        <w:t xml:space="preserve"> </w:t>
      </w:r>
      <w:commentRangeEnd w:id="76"/>
      <w:r w:rsidR="00E62C7C" w:rsidRPr="004C6BAE">
        <w:rPr>
          <w:rStyle w:val="CommentReference"/>
          <w:sz w:val="32"/>
          <w:szCs w:val="32"/>
          <w:highlight w:val="yellow"/>
          <w:rPrChange w:id="146" w:author="Chemistry Group Computer" w:date="2018-06-27T14:00:00Z">
            <w:rPr>
              <w:rStyle w:val="CommentReference"/>
            </w:rPr>
          </w:rPrChange>
        </w:rPr>
        <w:commentReference w:id="76"/>
      </w:r>
      <w:ins w:id="147" w:author="Chemistry Group Computer" w:date="2018-06-27T12:23:00Z">
        <w:r w:rsidR="00032761" w:rsidRPr="004C6BAE">
          <w:rPr>
            <w:rFonts w:ascii="Times New Roman" w:hAnsi="Times New Roman" w:cs="Times New Roman"/>
            <w:sz w:val="32"/>
            <w:szCs w:val="32"/>
            <w:highlight w:val="yellow"/>
            <w:rPrChange w:id="148" w:author="Chemistry Group Computer" w:date="2018-06-27T14:00:00Z">
              <w:rPr>
                <w:rFonts w:ascii="Times New Roman" w:hAnsi="Times New Roman" w:cs="Times New Roman"/>
              </w:rPr>
            </w:rPrChange>
          </w:rPr>
          <w:t>The measured weight</w:t>
        </w:r>
      </w:ins>
      <w:ins w:id="149" w:author="Chemistry Group Computer" w:date="2018-06-27T12:24:00Z">
        <w:r w:rsidR="00032761" w:rsidRPr="004C6BAE">
          <w:rPr>
            <w:rFonts w:ascii="Times New Roman" w:hAnsi="Times New Roman" w:cs="Times New Roman"/>
            <w:sz w:val="32"/>
            <w:szCs w:val="32"/>
            <w:highlight w:val="yellow"/>
            <w:rPrChange w:id="150" w:author="Chemistry Group Computer" w:date="2018-06-27T14:00:00Z">
              <w:rPr>
                <w:rFonts w:ascii="Times New Roman" w:hAnsi="Times New Roman" w:cs="Times New Roman"/>
              </w:rPr>
            </w:rPrChange>
          </w:rPr>
          <w:t xml:space="preserve"> of the corn borer’s frass and</w:t>
        </w:r>
      </w:ins>
      <w:ins w:id="151" w:author="Chemistry Group Computer" w:date="2018-06-27T12:23:00Z">
        <w:r w:rsidR="00032761" w:rsidRPr="004C6BAE">
          <w:rPr>
            <w:rFonts w:ascii="Times New Roman" w:hAnsi="Times New Roman" w:cs="Times New Roman"/>
            <w:sz w:val="32"/>
            <w:szCs w:val="32"/>
            <w:highlight w:val="yellow"/>
            <w:rPrChange w:id="152" w:author="Chemistry Group Computer" w:date="2018-06-27T14:00:00Z">
              <w:rPr>
                <w:rFonts w:ascii="Times New Roman" w:hAnsi="Times New Roman" w:cs="Times New Roman"/>
              </w:rPr>
            </w:rPrChange>
          </w:rPr>
          <w:t xml:space="preserve"> the corn before and after consumption was used</w:t>
        </w:r>
      </w:ins>
      <w:ins w:id="153" w:author="Chemistry Group Computer" w:date="2018-06-27T12:24:00Z">
        <w:r w:rsidR="00032761" w:rsidRPr="004C6BAE">
          <w:rPr>
            <w:rFonts w:ascii="Times New Roman" w:hAnsi="Times New Roman" w:cs="Times New Roman"/>
            <w:sz w:val="32"/>
            <w:szCs w:val="32"/>
            <w:highlight w:val="yellow"/>
            <w:rPrChange w:id="154" w:author="Chemistry Group Computer" w:date="2018-06-27T14:00:00Z">
              <w:rPr>
                <w:rFonts w:ascii="Times New Roman" w:hAnsi="Times New Roman" w:cs="Times New Roman"/>
              </w:rPr>
            </w:rPrChange>
          </w:rPr>
          <w:t xml:space="preserve"> to determine the </w:t>
        </w:r>
      </w:ins>
      <w:ins w:id="155" w:author="Chemistry Group Computer" w:date="2018-06-27T12:25:00Z">
        <w:r w:rsidR="00032761" w:rsidRPr="004C6BAE">
          <w:rPr>
            <w:rFonts w:ascii="Times New Roman" w:hAnsi="Times New Roman" w:cs="Times New Roman"/>
            <w:sz w:val="32"/>
            <w:szCs w:val="32"/>
            <w:highlight w:val="yellow"/>
            <w:rPrChange w:id="156" w:author="Chemistry Group Computer" w:date="2018-06-27T14:00:00Z">
              <w:rPr>
                <w:rFonts w:ascii="Times New Roman" w:hAnsi="Times New Roman" w:cs="Times New Roman"/>
              </w:rPr>
            </w:rPrChange>
          </w:rPr>
          <w:t>levels of digestive efficiency.</w:t>
        </w:r>
      </w:ins>
      <w:ins w:id="157" w:author="Chemistry Group Computer" w:date="2018-06-27T12:23:00Z">
        <w:r w:rsidR="00032761" w:rsidRPr="0040318C">
          <w:rPr>
            <w:rFonts w:ascii="Times New Roman" w:hAnsi="Times New Roman" w:cs="Times New Roman"/>
            <w:sz w:val="32"/>
            <w:szCs w:val="32"/>
            <w:rPrChange w:id="158" w:author="Chemistry Group Computer" w:date="2018-06-27T13:28:00Z">
              <w:rPr>
                <w:rFonts w:ascii="Times New Roman" w:hAnsi="Times New Roman" w:cs="Times New Roman"/>
              </w:rPr>
            </w:rPrChange>
          </w:rPr>
          <w:t xml:space="preserve"> </w:t>
        </w:r>
      </w:ins>
    </w:p>
    <w:p w14:paraId="5D7A39D4" w14:textId="77777777" w:rsidR="00055522" w:rsidRDefault="00055522">
      <w:pPr>
        <w:rPr>
          <w:ins w:id="159" w:author="Chemistry Group Computer" w:date="2018-06-27T14:03:00Z"/>
          <w:rFonts w:ascii="Times New Roman" w:hAnsi="Times New Roman" w:cs="Times New Roman"/>
          <w:sz w:val="32"/>
          <w:szCs w:val="32"/>
        </w:rPr>
      </w:pPr>
    </w:p>
    <w:p w14:paraId="429DA1D3" w14:textId="77777777" w:rsidR="00055522" w:rsidRDefault="00340DC4">
      <w:pPr>
        <w:rPr>
          <w:ins w:id="160" w:author="Chemistry Group Computer" w:date="2018-06-27T14:04:00Z"/>
          <w:rFonts w:ascii="Times New Roman" w:hAnsi="Times New Roman" w:cs="Times New Roman"/>
          <w:sz w:val="32"/>
          <w:szCs w:val="32"/>
        </w:rPr>
      </w:pPr>
      <w:commentRangeStart w:id="161"/>
      <w:r w:rsidRPr="0040318C">
        <w:rPr>
          <w:rFonts w:ascii="Times New Roman" w:hAnsi="Times New Roman" w:cs="Times New Roman"/>
          <w:sz w:val="32"/>
          <w:szCs w:val="32"/>
          <w:rPrChange w:id="162" w:author="Chemistry Group Computer" w:date="2018-06-27T13:28:00Z">
            <w:rPr>
              <w:rFonts w:ascii="Times New Roman" w:hAnsi="Times New Roman" w:cs="Times New Roman"/>
            </w:rPr>
          </w:rPrChange>
        </w:rPr>
        <w:t>The purpose</w:t>
      </w:r>
      <w:del w:id="163" w:author="Chemistry Group Computer" w:date="2018-06-27T12:31:00Z">
        <w:r w:rsidRPr="0040318C" w:rsidDel="00C908B2">
          <w:rPr>
            <w:rFonts w:ascii="Times New Roman" w:hAnsi="Times New Roman" w:cs="Times New Roman"/>
            <w:sz w:val="32"/>
            <w:szCs w:val="32"/>
            <w:rPrChange w:id="164" w:author="Chemistry Group Computer" w:date="2018-06-27T13:28:00Z">
              <w:rPr>
                <w:rFonts w:ascii="Times New Roman" w:hAnsi="Times New Roman" w:cs="Times New Roman"/>
              </w:rPr>
            </w:rPrChange>
          </w:rPr>
          <w:delText xml:space="preserve"> </w:delText>
        </w:r>
      </w:del>
      <w:ins w:id="165" w:author="Chemistry Group Computer" w:date="2018-06-27T12:31:00Z">
        <w:r w:rsidR="00C908B2" w:rsidRPr="0040318C">
          <w:rPr>
            <w:rFonts w:ascii="Times New Roman" w:hAnsi="Times New Roman" w:cs="Times New Roman"/>
            <w:sz w:val="32"/>
            <w:szCs w:val="32"/>
            <w:rPrChange w:id="166" w:author="Chemistry Group Computer" w:date="2018-06-27T13:28:00Z">
              <w:rPr>
                <w:rFonts w:ascii="Times New Roman" w:hAnsi="Times New Roman" w:cs="Times New Roman"/>
              </w:rPr>
            </w:rPrChange>
          </w:rPr>
          <w:t xml:space="preserve"> was to realize the effect that </w:t>
        </w:r>
      </w:ins>
      <w:ins w:id="167" w:author="Chemistry Group Computer" w:date="2018-06-27T12:33:00Z">
        <w:r w:rsidR="00C908B2" w:rsidRPr="0040318C">
          <w:rPr>
            <w:rFonts w:ascii="Times New Roman" w:hAnsi="Times New Roman" w:cs="Times New Roman"/>
            <w:sz w:val="32"/>
            <w:szCs w:val="32"/>
            <w:rPrChange w:id="168" w:author="Chemistry Group Computer" w:date="2018-06-27T13:28:00Z">
              <w:rPr>
                <w:rFonts w:ascii="Times New Roman" w:hAnsi="Times New Roman" w:cs="Times New Roman"/>
              </w:rPr>
            </w:rPrChange>
          </w:rPr>
          <w:t xml:space="preserve">the length of </w:t>
        </w:r>
      </w:ins>
      <w:ins w:id="169" w:author="Chemistry Group Computer" w:date="2018-06-27T12:31:00Z">
        <w:r w:rsidR="00C908B2" w:rsidRPr="0040318C">
          <w:rPr>
            <w:rFonts w:ascii="Times New Roman" w:hAnsi="Times New Roman" w:cs="Times New Roman"/>
            <w:sz w:val="32"/>
            <w:szCs w:val="32"/>
            <w:rPrChange w:id="170" w:author="Chemistry Group Computer" w:date="2018-06-27T13:28:00Z">
              <w:rPr>
                <w:rFonts w:ascii="Times New Roman" w:hAnsi="Times New Roman" w:cs="Times New Roman"/>
              </w:rPr>
            </w:rPrChange>
          </w:rPr>
          <w:t xml:space="preserve">diapause </w:t>
        </w:r>
      </w:ins>
      <w:ins w:id="171" w:author="Chemistry Group Computer" w:date="2018-06-27T12:32:00Z">
        <w:r w:rsidR="00C908B2" w:rsidRPr="0040318C">
          <w:rPr>
            <w:rFonts w:ascii="Times New Roman" w:hAnsi="Times New Roman" w:cs="Times New Roman"/>
            <w:sz w:val="32"/>
            <w:szCs w:val="32"/>
            <w:rPrChange w:id="172" w:author="Chemistry Group Computer" w:date="2018-06-27T13:28:00Z">
              <w:rPr>
                <w:rFonts w:ascii="Times New Roman" w:hAnsi="Times New Roman" w:cs="Times New Roman"/>
              </w:rPr>
            </w:rPrChange>
          </w:rPr>
          <w:t xml:space="preserve">and </w:t>
        </w:r>
      </w:ins>
      <w:ins w:id="173" w:author="Chemistry Group Computer" w:date="2018-06-27T12:33:00Z">
        <w:r w:rsidR="00C908B2" w:rsidRPr="0040318C">
          <w:rPr>
            <w:rFonts w:ascii="Times New Roman" w:hAnsi="Times New Roman" w:cs="Times New Roman"/>
            <w:sz w:val="32"/>
            <w:szCs w:val="32"/>
            <w:rPrChange w:id="174" w:author="Chemistry Group Computer" w:date="2018-06-27T13:28:00Z">
              <w:rPr>
                <w:rFonts w:ascii="Times New Roman" w:hAnsi="Times New Roman" w:cs="Times New Roman"/>
              </w:rPr>
            </w:rPrChange>
          </w:rPr>
          <w:t>dynamic activity</w:t>
        </w:r>
      </w:ins>
      <w:ins w:id="175" w:author="Chemistry Group Computer" w:date="2018-06-27T12:34:00Z">
        <w:r w:rsidR="00C908B2" w:rsidRPr="0040318C">
          <w:rPr>
            <w:rFonts w:ascii="Times New Roman" w:hAnsi="Times New Roman" w:cs="Times New Roman"/>
            <w:sz w:val="32"/>
            <w:szCs w:val="32"/>
            <w:rPrChange w:id="176" w:author="Chemistry Group Computer" w:date="2018-06-27T13:28:00Z">
              <w:rPr>
                <w:rFonts w:ascii="Times New Roman" w:hAnsi="Times New Roman" w:cs="Times New Roman"/>
              </w:rPr>
            </w:rPrChange>
          </w:rPr>
          <w:t xml:space="preserve"> had on the digestion of the two strains of the </w:t>
        </w:r>
      </w:ins>
      <w:ins w:id="177" w:author="Chemistry Group Computer" w:date="2018-06-27T13:29:00Z">
        <w:r w:rsidR="0040318C" w:rsidRPr="0040318C">
          <w:rPr>
            <w:rFonts w:ascii="Times New Roman" w:hAnsi="Times New Roman" w:cs="Times New Roman"/>
            <w:i/>
            <w:sz w:val="32"/>
            <w:szCs w:val="32"/>
          </w:rPr>
          <w:t>Ostrinia n</w:t>
        </w:r>
        <w:r w:rsidR="0040318C" w:rsidRPr="00054D6D">
          <w:rPr>
            <w:rFonts w:ascii="Times New Roman" w:hAnsi="Times New Roman" w:cs="Times New Roman"/>
            <w:i/>
            <w:sz w:val="32"/>
            <w:szCs w:val="32"/>
          </w:rPr>
          <w:t>ubilalis</w:t>
        </w:r>
      </w:ins>
      <w:ins w:id="178" w:author="Chemistry Group Computer" w:date="2018-06-27T13:13:00Z">
        <w:r w:rsidR="001C6115" w:rsidRPr="0040318C">
          <w:rPr>
            <w:rFonts w:ascii="Times New Roman" w:hAnsi="Times New Roman" w:cs="Times New Roman"/>
            <w:sz w:val="32"/>
            <w:szCs w:val="32"/>
            <w:rPrChange w:id="179" w:author="Chemistry Group Computer" w:date="2018-06-27T13:28:00Z">
              <w:rPr>
                <w:rFonts w:ascii="Times New Roman" w:hAnsi="Times New Roman" w:cs="Times New Roman"/>
              </w:rPr>
            </w:rPrChange>
          </w:rPr>
          <w:t xml:space="preserve"> and the photoperiods</w:t>
        </w:r>
      </w:ins>
      <w:del w:id="180" w:author="Chemistry Group Computer" w:date="2018-06-27T12:31:00Z">
        <w:r w:rsidRPr="0040318C" w:rsidDel="00C908B2">
          <w:rPr>
            <w:rFonts w:ascii="Times New Roman" w:hAnsi="Times New Roman" w:cs="Times New Roman"/>
            <w:sz w:val="32"/>
            <w:szCs w:val="32"/>
            <w:rPrChange w:id="181" w:author="Chemistry Group Computer" w:date="2018-06-27T13:28:00Z">
              <w:rPr>
                <w:rFonts w:ascii="Times New Roman" w:hAnsi="Times New Roman" w:cs="Times New Roman"/>
              </w:rPr>
            </w:rPrChange>
          </w:rPr>
          <w:delText>was to measure the digestion vs ingestion</w:delText>
        </w:r>
        <w:commentRangeEnd w:id="161"/>
        <w:r w:rsidR="00E62C7C" w:rsidRPr="0040318C" w:rsidDel="00C908B2">
          <w:rPr>
            <w:rStyle w:val="CommentReference"/>
            <w:sz w:val="32"/>
            <w:szCs w:val="32"/>
            <w:rPrChange w:id="182" w:author="Chemistry Group Computer" w:date="2018-06-27T13:28:00Z">
              <w:rPr>
                <w:rStyle w:val="CommentReference"/>
              </w:rPr>
            </w:rPrChange>
          </w:rPr>
          <w:commentReference w:id="161"/>
        </w:r>
      </w:del>
      <w:r w:rsidRPr="0040318C">
        <w:rPr>
          <w:rFonts w:ascii="Times New Roman" w:hAnsi="Times New Roman" w:cs="Times New Roman"/>
          <w:sz w:val="32"/>
          <w:szCs w:val="32"/>
          <w:rPrChange w:id="183" w:author="Chemistry Group Computer" w:date="2018-06-27T13:28:00Z">
            <w:rPr>
              <w:rFonts w:ascii="Times New Roman" w:hAnsi="Times New Roman" w:cs="Times New Roman"/>
            </w:rPr>
          </w:rPrChange>
        </w:rPr>
        <w:t xml:space="preserve">. </w:t>
      </w:r>
    </w:p>
    <w:p w14:paraId="60C0540E" w14:textId="77777777" w:rsidR="00055522" w:rsidRDefault="00055522">
      <w:pPr>
        <w:rPr>
          <w:ins w:id="184" w:author="Chemistry Group Computer" w:date="2018-06-27T14:04:00Z"/>
          <w:rFonts w:ascii="Times New Roman" w:hAnsi="Times New Roman" w:cs="Times New Roman"/>
          <w:sz w:val="32"/>
          <w:szCs w:val="32"/>
        </w:rPr>
      </w:pPr>
    </w:p>
    <w:p w14:paraId="4C6467AB" w14:textId="77777777" w:rsidR="00055522" w:rsidRDefault="00340DC4">
      <w:pPr>
        <w:rPr>
          <w:ins w:id="185" w:author="Chemistry Group Computer" w:date="2018-06-27T14:04:00Z"/>
          <w:rFonts w:ascii="Times New Roman" w:hAnsi="Times New Roman" w:cs="Times New Roman"/>
          <w:sz w:val="32"/>
          <w:szCs w:val="32"/>
        </w:rPr>
      </w:pPr>
      <w:commentRangeStart w:id="186"/>
      <w:r w:rsidRPr="0040318C">
        <w:rPr>
          <w:rFonts w:ascii="Times New Roman" w:hAnsi="Times New Roman" w:cs="Times New Roman"/>
          <w:sz w:val="32"/>
          <w:szCs w:val="32"/>
          <w:rPrChange w:id="187" w:author="Chemistry Group Computer" w:date="2018-06-27T13:28:00Z">
            <w:rPr>
              <w:rFonts w:ascii="Times New Roman" w:hAnsi="Times New Roman" w:cs="Times New Roman"/>
            </w:rPr>
          </w:rPrChange>
        </w:rPr>
        <w:lastRenderedPageBreak/>
        <w:t>The two photoperiods imitating summer</w:t>
      </w:r>
      <w:ins w:id="188" w:author="Chemistry Group Computer" w:date="2018-06-27T12:30:00Z">
        <w:r w:rsidR="00C908B2" w:rsidRPr="0040318C">
          <w:rPr>
            <w:rFonts w:ascii="Times New Roman" w:hAnsi="Times New Roman" w:cs="Times New Roman"/>
            <w:sz w:val="32"/>
            <w:szCs w:val="32"/>
            <w:rPrChange w:id="189" w:author="Chemistry Group Computer" w:date="2018-06-27T13:28:00Z">
              <w:rPr>
                <w:rFonts w:ascii="Times New Roman" w:hAnsi="Times New Roman" w:cs="Times New Roman"/>
              </w:rPr>
            </w:rPrChange>
          </w:rPr>
          <w:t>, 16 hours of light,</w:t>
        </w:r>
      </w:ins>
      <w:r w:rsidRPr="0040318C">
        <w:rPr>
          <w:rFonts w:ascii="Times New Roman" w:hAnsi="Times New Roman" w:cs="Times New Roman"/>
          <w:sz w:val="32"/>
          <w:szCs w:val="32"/>
          <w:rPrChange w:id="190" w:author="Chemistry Group Computer" w:date="2018-06-27T13:28:00Z">
            <w:rPr>
              <w:rFonts w:ascii="Times New Roman" w:hAnsi="Times New Roman" w:cs="Times New Roman"/>
            </w:rPr>
          </w:rPrChange>
        </w:rPr>
        <w:t xml:space="preserve"> and winte</w:t>
      </w:r>
      <w:ins w:id="191" w:author="Chemistry Group Computer" w:date="2018-06-27T12:30:00Z">
        <w:r w:rsidR="00C908B2" w:rsidRPr="0040318C">
          <w:rPr>
            <w:rFonts w:ascii="Times New Roman" w:hAnsi="Times New Roman" w:cs="Times New Roman"/>
            <w:sz w:val="32"/>
            <w:szCs w:val="32"/>
            <w:rPrChange w:id="192" w:author="Chemistry Group Computer" w:date="2018-06-27T13:28:00Z">
              <w:rPr>
                <w:rFonts w:ascii="Times New Roman" w:hAnsi="Times New Roman" w:cs="Times New Roman"/>
              </w:rPr>
            </w:rPrChange>
          </w:rPr>
          <w:t>r, 12 hours of light,</w:t>
        </w:r>
      </w:ins>
      <w:del w:id="193" w:author="Chemistry Group Computer" w:date="2018-06-27T12:30:00Z">
        <w:r w:rsidRPr="0040318C" w:rsidDel="00C908B2">
          <w:rPr>
            <w:rFonts w:ascii="Times New Roman" w:hAnsi="Times New Roman" w:cs="Times New Roman"/>
            <w:sz w:val="32"/>
            <w:szCs w:val="32"/>
            <w:rPrChange w:id="194" w:author="Chemistry Group Computer" w:date="2018-06-27T13:28:00Z">
              <w:rPr>
                <w:rFonts w:ascii="Times New Roman" w:hAnsi="Times New Roman" w:cs="Times New Roman"/>
              </w:rPr>
            </w:rPrChange>
          </w:rPr>
          <w:delText>r</w:delText>
        </w:r>
      </w:del>
      <w:r w:rsidRPr="0040318C">
        <w:rPr>
          <w:rFonts w:ascii="Times New Roman" w:hAnsi="Times New Roman" w:cs="Times New Roman"/>
          <w:sz w:val="32"/>
          <w:szCs w:val="32"/>
          <w:rPrChange w:id="195" w:author="Chemistry Group Computer" w:date="2018-06-27T13:28:00Z">
            <w:rPr>
              <w:rFonts w:ascii="Times New Roman" w:hAnsi="Times New Roman" w:cs="Times New Roman"/>
            </w:rPr>
          </w:rPrChange>
        </w:rPr>
        <w:t xml:space="preserve"> </w:t>
      </w:r>
      <w:ins w:id="196" w:author="Chemistry Group Computer" w:date="2018-06-27T13:14:00Z">
        <w:r w:rsidR="001C6115" w:rsidRPr="0040318C">
          <w:rPr>
            <w:rFonts w:ascii="Times New Roman" w:hAnsi="Times New Roman" w:cs="Times New Roman"/>
            <w:sz w:val="32"/>
            <w:szCs w:val="32"/>
            <w:rPrChange w:id="197" w:author="Chemistry Group Computer" w:date="2018-06-27T13:28:00Z">
              <w:rPr>
                <w:rFonts w:ascii="Times New Roman" w:hAnsi="Times New Roman" w:cs="Times New Roman"/>
              </w:rPr>
            </w:rPrChange>
          </w:rPr>
          <w:t xml:space="preserve">were used </w:t>
        </w:r>
      </w:ins>
      <w:r w:rsidRPr="0040318C">
        <w:rPr>
          <w:rFonts w:ascii="Times New Roman" w:hAnsi="Times New Roman" w:cs="Times New Roman"/>
          <w:sz w:val="32"/>
          <w:szCs w:val="32"/>
          <w:rPrChange w:id="198" w:author="Chemistry Group Computer" w:date="2018-06-27T13:28:00Z">
            <w:rPr>
              <w:rFonts w:ascii="Times New Roman" w:hAnsi="Times New Roman" w:cs="Times New Roman"/>
            </w:rPr>
          </w:rPrChange>
        </w:rPr>
        <w:t xml:space="preserve">to </w:t>
      </w:r>
      <w:ins w:id="199" w:author="Chemistry Group Computer" w:date="2018-06-27T13:12:00Z">
        <w:r w:rsidR="001C6115" w:rsidRPr="0040318C">
          <w:rPr>
            <w:rFonts w:ascii="Times New Roman" w:hAnsi="Times New Roman" w:cs="Times New Roman"/>
            <w:sz w:val="32"/>
            <w:szCs w:val="32"/>
            <w:rPrChange w:id="200" w:author="Chemistry Group Computer" w:date="2018-06-27T13:28:00Z">
              <w:rPr>
                <w:rFonts w:ascii="Times New Roman" w:hAnsi="Times New Roman" w:cs="Times New Roman"/>
              </w:rPr>
            </w:rPrChange>
          </w:rPr>
          <w:t xml:space="preserve">notice </w:t>
        </w:r>
      </w:ins>
      <w:del w:id="201" w:author="Chemistry Group Computer" w:date="2018-06-27T13:12:00Z">
        <w:r w:rsidRPr="0040318C" w:rsidDel="001C6115">
          <w:rPr>
            <w:rFonts w:ascii="Times New Roman" w:hAnsi="Times New Roman" w:cs="Times New Roman"/>
            <w:sz w:val="32"/>
            <w:szCs w:val="32"/>
            <w:rPrChange w:id="202" w:author="Chemistry Group Computer" w:date="2018-06-27T13:28:00Z">
              <w:rPr>
                <w:rFonts w:ascii="Times New Roman" w:hAnsi="Times New Roman" w:cs="Times New Roman"/>
              </w:rPr>
            </w:rPrChange>
          </w:rPr>
          <w:delText xml:space="preserve">see </w:delText>
        </w:r>
      </w:del>
      <w:ins w:id="203" w:author="Chemistry Group Computer" w:date="2018-06-27T13:13:00Z">
        <w:r w:rsidR="001C6115" w:rsidRPr="0040318C">
          <w:rPr>
            <w:rFonts w:ascii="Times New Roman" w:hAnsi="Times New Roman" w:cs="Times New Roman"/>
            <w:sz w:val="32"/>
            <w:szCs w:val="32"/>
            <w:rPrChange w:id="204" w:author="Chemistry Group Computer" w:date="2018-06-27T13:28:00Z">
              <w:rPr>
                <w:rFonts w:ascii="Times New Roman" w:hAnsi="Times New Roman" w:cs="Times New Roman"/>
              </w:rPr>
            </w:rPrChange>
          </w:rPr>
          <w:t>the</w:t>
        </w:r>
      </w:ins>
      <w:del w:id="205" w:author="Chemistry Group Computer" w:date="2018-06-27T13:13:00Z">
        <w:r w:rsidRPr="0040318C" w:rsidDel="001C6115">
          <w:rPr>
            <w:rFonts w:ascii="Times New Roman" w:hAnsi="Times New Roman" w:cs="Times New Roman"/>
            <w:sz w:val="32"/>
            <w:szCs w:val="32"/>
            <w:rPrChange w:id="206" w:author="Chemistry Group Computer" w:date="2018-06-27T13:28:00Z">
              <w:rPr>
                <w:rFonts w:ascii="Times New Roman" w:hAnsi="Times New Roman" w:cs="Times New Roman"/>
              </w:rPr>
            </w:rPrChange>
          </w:rPr>
          <w:delText>if t</w:delText>
        </w:r>
      </w:del>
      <w:del w:id="207" w:author="Chemistry Group Computer" w:date="2018-06-27T13:12:00Z">
        <w:r w:rsidRPr="0040318C" w:rsidDel="001C6115">
          <w:rPr>
            <w:rFonts w:ascii="Times New Roman" w:hAnsi="Times New Roman" w:cs="Times New Roman"/>
            <w:sz w:val="32"/>
            <w:szCs w:val="32"/>
            <w:rPrChange w:id="208" w:author="Chemistry Group Computer" w:date="2018-06-27T13:28:00Z">
              <w:rPr>
                <w:rFonts w:ascii="Times New Roman" w:hAnsi="Times New Roman" w:cs="Times New Roman"/>
              </w:rPr>
            </w:rPrChange>
          </w:rPr>
          <w:delText>hey</w:delText>
        </w:r>
      </w:del>
      <w:r w:rsidRPr="0040318C">
        <w:rPr>
          <w:rFonts w:ascii="Times New Roman" w:hAnsi="Times New Roman" w:cs="Times New Roman"/>
          <w:sz w:val="32"/>
          <w:szCs w:val="32"/>
          <w:rPrChange w:id="209" w:author="Chemistry Group Computer" w:date="2018-06-27T13:28:00Z">
            <w:rPr>
              <w:rFonts w:ascii="Times New Roman" w:hAnsi="Times New Roman" w:cs="Times New Roman"/>
            </w:rPr>
          </w:rPrChange>
        </w:rPr>
        <w:t xml:space="preserve"> var</w:t>
      </w:r>
      <w:ins w:id="210" w:author="Chemistry Group Computer" w:date="2018-06-27T13:13:00Z">
        <w:r w:rsidR="001C6115" w:rsidRPr="0040318C">
          <w:rPr>
            <w:rFonts w:ascii="Times New Roman" w:hAnsi="Times New Roman" w:cs="Times New Roman"/>
            <w:sz w:val="32"/>
            <w:szCs w:val="32"/>
            <w:rPrChange w:id="211" w:author="Chemistry Group Computer" w:date="2018-06-27T13:28:00Z">
              <w:rPr>
                <w:rFonts w:ascii="Times New Roman" w:hAnsi="Times New Roman" w:cs="Times New Roman"/>
              </w:rPr>
            </w:rPrChange>
          </w:rPr>
          <w:t>iability</w:t>
        </w:r>
      </w:ins>
      <w:del w:id="212" w:author="Chemistry Group Computer" w:date="2018-06-27T13:13:00Z">
        <w:r w:rsidRPr="0040318C" w:rsidDel="001C6115">
          <w:rPr>
            <w:rFonts w:ascii="Times New Roman" w:hAnsi="Times New Roman" w:cs="Times New Roman"/>
            <w:sz w:val="32"/>
            <w:szCs w:val="32"/>
            <w:rPrChange w:id="213" w:author="Chemistry Group Computer" w:date="2018-06-27T13:28:00Z">
              <w:rPr>
                <w:rFonts w:ascii="Times New Roman" w:hAnsi="Times New Roman" w:cs="Times New Roman"/>
              </w:rPr>
            </w:rPrChange>
          </w:rPr>
          <w:delText>y</w:delText>
        </w:r>
      </w:del>
      <w:r w:rsidRPr="0040318C">
        <w:rPr>
          <w:rFonts w:ascii="Times New Roman" w:hAnsi="Times New Roman" w:cs="Times New Roman"/>
          <w:sz w:val="32"/>
          <w:szCs w:val="32"/>
          <w:rPrChange w:id="214" w:author="Chemistry Group Computer" w:date="2018-06-27T13:28:00Z">
            <w:rPr>
              <w:rFonts w:ascii="Times New Roman" w:hAnsi="Times New Roman" w:cs="Times New Roman"/>
            </w:rPr>
          </w:rPrChange>
        </w:rPr>
        <w:t xml:space="preserve"> in efficiency of digested foods (ECD%)</w:t>
      </w:r>
      <w:ins w:id="215" w:author="Chemistry Group Computer" w:date="2018-06-27T13:14:00Z">
        <w:r w:rsidR="001C6115" w:rsidRPr="0040318C">
          <w:rPr>
            <w:rFonts w:ascii="Times New Roman" w:hAnsi="Times New Roman" w:cs="Times New Roman"/>
            <w:sz w:val="32"/>
            <w:szCs w:val="32"/>
            <w:rPrChange w:id="216" w:author="Chemistry Group Computer" w:date="2018-06-27T13:28:00Z">
              <w:rPr>
                <w:rFonts w:ascii="Times New Roman" w:hAnsi="Times New Roman" w:cs="Times New Roman"/>
              </w:rPr>
            </w:rPrChange>
          </w:rPr>
          <w:t xml:space="preserve"> in different seasons</w:t>
        </w:r>
      </w:ins>
      <w:r w:rsidRPr="0040318C">
        <w:rPr>
          <w:rFonts w:ascii="Times New Roman" w:hAnsi="Times New Roman" w:cs="Times New Roman"/>
          <w:sz w:val="32"/>
          <w:szCs w:val="32"/>
          <w:rPrChange w:id="217" w:author="Chemistry Group Computer" w:date="2018-06-27T13:28:00Z">
            <w:rPr>
              <w:rFonts w:ascii="Times New Roman" w:hAnsi="Times New Roman" w:cs="Times New Roman"/>
            </w:rPr>
          </w:rPrChange>
        </w:rPr>
        <w:t xml:space="preserve">. </w:t>
      </w:r>
      <w:commentRangeEnd w:id="186"/>
      <w:r w:rsidR="00E62C7C" w:rsidRPr="0040318C">
        <w:rPr>
          <w:rStyle w:val="CommentReference"/>
          <w:sz w:val="32"/>
          <w:szCs w:val="32"/>
          <w:rPrChange w:id="218" w:author="Chemistry Group Computer" w:date="2018-06-27T13:28:00Z">
            <w:rPr>
              <w:rStyle w:val="CommentReference"/>
            </w:rPr>
          </w:rPrChange>
        </w:rPr>
        <w:commentReference w:id="186"/>
      </w:r>
    </w:p>
    <w:p w14:paraId="240F8B60" w14:textId="77777777" w:rsidR="00055522" w:rsidRDefault="00055522">
      <w:pPr>
        <w:rPr>
          <w:ins w:id="219" w:author="Chemistry Group Computer" w:date="2018-06-27T14:04:00Z"/>
          <w:rFonts w:ascii="Times New Roman" w:hAnsi="Times New Roman" w:cs="Times New Roman"/>
          <w:sz w:val="32"/>
          <w:szCs w:val="32"/>
        </w:rPr>
      </w:pPr>
    </w:p>
    <w:p w14:paraId="337E0131" w14:textId="77777777" w:rsidR="00055522" w:rsidRDefault="00C02A4D">
      <w:pPr>
        <w:rPr>
          <w:ins w:id="220" w:author="Chemistry Group Computer" w:date="2018-06-27T14:07:00Z"/>
          <w:rFonts w:ascii="Times New Roman" w:hAnsi="Times New Roman" w:cs="Times New Roman"/>
          <w:sz w:val="32"/>
          <w:szCs w:val="32"/>
        </w:rPr>
      </w:pPr>
      <w:commentRangeStart w:id="221"/>
      <w:commentRangeStart w:id="222"/>
      <w:del w:id="223" w:author="Chemistry Group Computer" w:date="2018-06-27T13:14:00Z">
        <w:r w:rsidRPr="00055522" w:rsidDel="001C6115">
          <w:rPr>
            <w:rFonts w:ascii="Times New Roman" w:hAnsi="Times New Roman" w:cs="Times New Roman"/>
            <w:sz w:val="32"/>
            <w:szCs w:val="32"/>
            <w:highlight w:val="yellow"/>
            <w:rPrChange w:id="224" w:author="Chemistry Group Computer" w:date="2018-06-27T14:05:00Z">
              <w:rPr>
                <w:rFonts w:ascii="Times New Roman" w:hAnsi="Times New Roman" w:cs="Times New Roman"/>
              </w:rPr>
            </w:rPrChange>
          </w:rPr>
          <w:delText>The results divulge the difference in variants and how they respond.</w:delText>
        </w:r>
        <w:commentRangeEnd w:id="221"/>
        <w:r w:rsidR="00E62C7C" w:rsidRPr="00055522" w:rsidDel="001C6115">
          <w:rPr>
            <w:rStyle w:val="CommentReference"/>
            <w:sz w:val="32"/>
            <w:szCs w:val="32"/>
            <w:highlight w:val="yellow"/>
            <w:rPrChange w:id="225" w:author="Chemistry Group Computer" w:date="2018-06-27T14:05:00Z">
              <w:rPr>
                <w:rStyle w:val="CommentReference"/>
              </w:rPr>
            </w:rPrChange>
          </w:rPr>
          <w:commentReference w:id="221"/>
        </w:r>
      </w:del>
      <w:ins w:id="226" w:author="Chemistry Group Computer" w:date="2018-06-27T13:15:00Z">
        <w:r w:rsidR="001C6115" w:rsidRPr="00055522">
          <w:rPr>
            <w:rFonts w:ascii="Times New Roman" w:hAnsi="Times New Roman" w:cs="Times New Roman"/>
            <w:sz w:val="32"/>
            <w:szCs w:val="32"/>
            <w:highlight w:val="yellow"/>
            <w:rPrChange w:id="227" w:author="Chemistry Group Computer" w:date="2018-06-27T14:05:00Z">
              <w:rPr>
                <w:rFonts w:ascii="Times New Roman" w:hAnsi="Times New Roman" w:cs="Times New Roman"/>
              </w:rPr>
            </w:rPrChange>
          </w:rPr>
          <w:t>The results…</w:t>
        </w:r>
      </w:ins>
      <w:commentRangeEnd w:id="222"/>
      <w:ins w:id="228" w:author="Chemistry Group Computer" w:date="2018-06-27T14:06:00Z">
        <w:r w:rsidR="00055522">
          <w:rPr>
            <w:rStyle w:val="CommentReference"/>
          </w:rPr>
          <w:commentReference w:id="222"/>
        </w:r>
      </w:ins>
      <w:ins w:id="229" w:author="Chemistry Group Computer" w:date="2018-06-27T13:15:00Z">
        <w:r w:rsidR="001C6115" w:rsidRPr="0040318C">
          <w:rPr>
            <w:rFonts w:ascii="Times New Roman" w:hAnsi="Times New Roman" w:cs="Times New Roman"/>
            <w:sz w:val="32"/>
            <w:szCs w:val="32"/>
            <w:rPrChange w:id="230" w:author="Chemistry Group Computer" w:date="2018-06-27T13:28:00Z">
              <w:rPr>
                <w:rFonts w:ascii="Times New Roman" w:hAnsi="Times New Roman" w:cs="Times New Roman"/>
              </w:rPr>
            </w:rPrChange>
          </w:rPr>
          <w:t xml:space="preserve"> </w:t>
        </w:r>
      </w:ins>
    </w:p>
    <w:p w14:paraId="6A5768C6" w14:textId="77777777" w:rsidR="00055522" w:rsidRDefault="00055522">
      <w:pPr>
        <w:rPr>
          <w:ins w:id="231" w:author="Chemistry Group Computer" w:date="2018-06-27T14:05:00Z"/>
          <w:rFonts w:ascii="Times New Roman" w:hAnsi="Times New Roman" w:cs="Times New Roman"/>
          <w:sz w:val="32"/>
          <w:szCs w:val="32"/>
        </w:rPr>
      </w:pPr>
    </w:p>
    <w:p w14:paraId="156A1549" w14:textId="43212A0F" w:rsidR="00E62C7C" w:rsidRPr="0040318C" w:rsidDel="001C6115" w:rsidRDefault="00C02A4D">
      <w:pPr>
        <w:rPr>
          <w:ins w:id="232" w:author="JBrown" w:date="2018-06-26T08:59:00Z"/>
          <w:del w:id="233" w:author="Chemistry Group Computer" w:date="2018-06-27T13:20:00Z"/>
          <w:rFonts w:ascii="Times New Roman" w:hAnsi="Times New Roman" w:cs="Times New Roman"/>
          <w:sz w:val="32"/>
          <w:szCs w:val="32"/>
          <w:rPrChange w:id="234" w:author="Chemistry Group Computer" w:date="2018-06-27T13:28:00Z">
            <w:rPr>
              <w:ins w:id="235" w:author="JBrown" w:date="2018-06-26T08:59:00Z"/>
              <w:del w:id="236" w:author="Chemistry Group Computer" w:date="2018-06-27T13:20:00Z"/>
              <w:rFonts w:ascii="Times New Roman" w:hAnsi="Times New Roman" w:cs="Times New Roman"/>
            </w:rPr>
          </w:rPrChange>
        </w:rPr>
      </w:pPr>
      <w:bookmarkStart w:id="237" w:name="_GoBack"/>
      <w:bookmarkEnd w:id="237"/>
      <w:del w:id="238" w:author="Chemistry Group Computer" w:date="2018-06-27T13:15:00Z">
        <w:r w:rsidRPr="0040318C" w:rsidDel="001C6115">
          <w:rPr>
            <w:rFonts w:ascii="Times New Roman" w:hAnsi="Times New Roman" w:cs="Times New Roman"/>
            <w:sz w:val="32"/>
            <w:szCs w:val="32"/>
            <w:rPrChange w:id="239" w:author="Chemistry Group Computer" w:date="2018-06-27T13:28:00Z">
              <w:rPr>
                <w:rFonts w:ascii="Times New Roman" w:hAnsi="Times New Roman" w:cs="Times New Roman"/>
              </w:rPr>
            </w:rPrChange>
          </w:rPr>
          <w:delText xml:space="preserve"> </w:delText>
        </w:r>
      </w:del>
    </w:p>
    <w:p w14:paraId="56EA7DA8" w14:textId="77777777" w:rsidR="00055522" w:rsidRDefault="00C02A4D">
      <w:pPr>
        <w:rPr>
          <w:ins w:id="240" w:author="Chemistry Group Computer" w:date="2018-06-27T14:07:00Z"/>
          <w:rFonts w:ascii="Times New Roman" w:hAnsi="Times New Roman" w:cs="Times New Roman"/>
          <w:sz w:val="32"/>
          <w:szCs w:val="32"/>
        </w:rPr>
      </w:pPr>
      <w:r w:rsidRPr="0040318C">
        <w:rPr>
          <w:rFonts w:ascii="Times New Roman" w:hAnsi="Times New Roman" w:cs="Times New Roman"/>
          <w:sz w:val="32"/>
          <w:szCs w:val="32"/>
          <w:rPrChange w:id="241" w:author="Chemistry Group Computer" w:date="2018-06-27T13:28:00Z">
            <w:rPr>
              <w:rFonts w:ascii="Times New Roman" w:hAnsi="Times New Roman" w:cs="Times New Roman"/>
            </w:rPr>
          </w:rPrChange>
        </w:rPr>
        <w:t xml:space="preserve">The outcome relates the photoperiod and the strains showing the variability leading to the </w:t>
      </w:r>
      <w:commentRangeStart w:id="242"/>
      <w:r w:rsidRPr="0040318C">
        <w:rPr>
          <w:rFonts w:ascii="Times New Roman" w:hAnsi="Times New Roman" w:cs="Times New Roman"/>
          <w:sz w:val="32"/>
          <w:szCs w:val="32"/>
          <w:rPrChange w:id="243" w:author="Chemistry Group Computer" w:date="2018-06-27T13:28:00Z">
            <w:rPr>
              <w:rFonts w:ascii="Times New Roman" w:hAnsi="Times New Roman" w:cs="Times New Roman"/>
            </w:rPr>
          </w:rPrChange>
        </w:rPr>
        <w:t>further development of pest management of the European corn borer</w:t>
      </w:r>
      <w:ins w:id="244" w:author="Chemistry Group Computer" w:date="2018-06-27T13:21:00Z">
        <w:r w:rsidR="006F6587" w:rsidRPr="0040318C">
          <w:rPr>
            <w:rFonts w:ascii="Times New Roman" w:hAnsi="Times New Roman" w:cs="Times New Roman"/>
            <w:sz w:val="32"/>
            <w:szCs w:val="32"/>
            <w:rPrChange w:id="245" w:author="Chemistry Group Computer" w:date="2018-06-27T13:28:00Z">
              <w:rPr>
                <w:rFonts w:ascii="Times New Roman" w:hAnsi="Times New Roman" w:cs="Times New Roman"/>
              </w:rPr>
            </w:rPrChange>
          </w:rPr>
          <w:t xml:space="preserve"> by relating the digestive efficiency to the growing seasons</w:t>
        </w:r>
      </w:ins>
      <w:del w:id="246" w:author="Chemistry Group Computer" w:date="2018-06-27T13:21:00Z">
        <w:r w:rsidRPr="0040318C" w:rsidDel="006F6587">
          <w:rPr>
            <w:rFonts w:ascii="Times New Roman" w:hAnsi="Times New Roman" w:cs="Times New Roman"/>
            <w:sz w:val="32"/>
            <w:szCs w:val="32"/>
            <w:rPrChange w:id="247" w:author="Chemistry Group Computer" w:date="2018-06-27T13:28:00Z">
              <w:rPr>
                <w:rFonts w:ascii="Times New Roman" w:hAnsi="Times New Roman" w:cs="Times New Roman"/>
              </w:rPr>
            </w:rPrChange>
          </w:rPr>
          <w:delText>,</w:delText>
        </w:r>
      </w:del>
      <w:r w:rsidRPr="0040318C">
        <w:rPr>
          <w:rFonts w:ascii="Times New Roman" w:hAnsi="Times New Roman" w:cs="Times New Roman"/>
          <w:sz w:val="32"/>
          <w:szCs w:val="32"/>
          <w:rPrChange w:id="248" w:author="Chemistry Group Computer" w:date="2018-06-27T13:28:00Z">
            <w:rPr>
              <w:rFonts w:ascii="Times New Roman" w:hAnsi="Times New Roman" w:cs="Times New Roman"/>
            </w:rPr>
          </w:rPrChange>
        </w:rPr>
        <w:t xml:space="preserve"> </w:t>
      </w:r>
      <w:r w:rsidR="00931294" w:rsidRPr="0040318C">
        <w:rPr>
          <w:rFonts w:ascii="Times New Roman" w:hAnsi="Times New Roman" w:cs="Times New Roman"/>
          <w:sz w:val="32"/>
          <w:szCs w:val="32"/>
          <w:rPrChange w:id="249" w:author="Chemistry Group Computer" w:date="2018-06-27T13:28:00Z">
            <w:rPr>
              <w:rFonts w:ascii="Times New Roman" w:hAnsi="Times New Roman" w:cs="Times New Roman"/>
            </w:rPr>
          </w:rPrChange>
        </w:rPr>
        <w:t xml:space="preserve">saving the industry resources by </w:t>
      </w:r>
      <w:ins w:id="250" w:author="Chemistry Group Computer" w:date="2018-06-27T13:23:00Z">
        <w:r w:rsidR="006F6587" w:rsidRPr="0040318C">
          <w:rPr>
            <w:rFonts w:ascii="Times New Roman" w:hAnsi="Times New Roman" w:cs="Times New Roman"/>
            <w:sz w:val="32"/>
            <w:szCs w:val="32"/>
            <w:rPrChange w:id="251" w:author="Chemistry Group Computer" w:date="2018-06-27T13:28:00Z">
              <w:rPr>
                <w:rFonts w:ascii="Times New Roman" w:hAnsi="Times New Roman" w:cs="Times New Roman"/>
              </w:rPr>
            </w:rPrChange>
          </w:rPr>
          <w:t xml:space="preserve">utilizing the data accumulated to manage the pest with greater </w:t>
        </w:r>
      </w:ins>
      <w:ins w:id="252" w:author="Chemistry Group Computer" w:date="2018-06-27T13:24:00Z">
        <w:r w:rsidR="006F6587" w:rsidRPr="0040318C">
          <w:rPr>
            <w:rFonts w:ascii="Times New Roman" w:hAnsi="Times New Roman" w:cs="Times New Roman"/>
            <w:sz w:val="32"/>
            <w:szCs w:val="32"/>
            <w:rPrChange w:id="253" w:author="Chemistry Group Computer" w:date="2018-06-27T13:28:00Z">
              <w:rPr>
                <w:rFonts w:ascii="Times New Roman" w:hAnsi="Times New Roman" w:cs="Times New Roman"/>
              </w:rPr>
            </w:rPrChange>
          </w:rPr>
          <w:t>result.</w:t>
        </w:r>
      </w:ins>
    </w:p>
    <w:p w14:paraId="7CE37363" w14:textId="77777777" w:rsidR="00055522" w:rsidRDefault="00055522" w:rsidP="00055522">
      <w:pPr>
        <w:rPr>
          <w:ins w:id="254" w:author="Chemistry Group Computer" w:date="2018-06-27T14:07:00Z"/>
          <w:rFonts w:ascii="Times New Roman" w:hAnsi="Times New Roman" w:cs="Times New Roman"/>
          <w:sz w:val="32"/>
          <w:szCs w:val="32"/>
        </w:rPr>
      </w:pPr>
      <w:commentRangeStart w:id="255"/>
      <w:ins w:id="256" w:author="Chemistry Group Computer" w:date="2018-06-27T14:07:00Z">
        <w:r w:rsidRPr="00054D6D">
          <w:rPr>
            <w:rFonts w:ascii="Times New Roman" w:hAnsi="Times New Roman" w:cs="Times New Roman"/>
            <w:sz w:val="32"/>
            <w:szCs w:val="32"/>
          </w:rPr>
          <w:t xml:space="preserve">The longer the time in diapause can relate to the need for a higher efficiency since the larvae are subject to longer time in a nongathering state. </w:t>
        </w:r>
        <w:commentRangeEnd w:id="255"/>
        <w:r>
          <w:rPr>
            <w:rStyle w:val="CommentReference"/>
          </w:rPr>
          <w:commentReference w:id="255"/>
        </w:r>
      </w:ins>
    </w:p>
    <w:p w14:paraId="21BF54F5" w14:textId="4CC905A6" w:rsidR="00BF629D" w:rsidRPr="0040318C" w:rsidRDefault="00931294">
      <w:pPr>
        <w:rPr>
          <w:rFonts w:ascii="Times New Roman" w:hAnsi="Times New Roman" w:cs="Times New Roman"/>
          <w:sz w:val="32"/>
          <w:szCs w:val="32"/>
          <w:rPrChange w:id="257" w:author="Chemistry Group Computer" w:date="2018-06-27T13:28:00Z">
            <w:rPr>
              <w:rFonts w:ascii="Times New Roman" w:hAnsi="Times New Roman" w:cs="Times New Roman"/>
            </w:rPr>
          </w:rPrChange>
        </w:rPr>
      </w:pPr>
      <w:del w:id="258" w:author="Chemistry Group Computer" w:date="2018-06-27T13:22:00Z">
        <w:r w:rsidRPr="0040318C" w:rsidDel="006F6587">
          <w:rPr>
            <w:rFonts w:ascii="Times New Roman" w:hAnsi="Times New Roman" w:cs="Times New Roman"/>
            <w:sz w:val="32"/>
            <w:szCs w:val="32"/>
            <w:rPrChange w:id="259" w:author="Chemistry Group Computer" w:date="2018-06-27T13:28:00Z">
              <w:rPr>
                <w:rFonts w:ascii="Times New Roman" w:hAnsi="Times New Roman" w:cs="Times New Roman"/>
              </w:rPr>
            </w:rPrChange>
          </w:rPr>
          <w:delText>using the results to improve the efficiency of their practices.</w:delText>
        </w:r>
        <w:commentRangeEnd w:id="242"/>
        <w:r w:rsidR="00E62C7C" w:rsidRPr="0040318C" w:rsidDel="006F6587">
          <w:rPr>
            <w:rStyle w:val="CommentReference"/>
            <w:sz w:val="32"/>
            <w:szCs w:val="32"/>
            <w:rPrChange w:id="260" w:author="Chemistry Group Computer" w:date="2018-06-27T13:28:00Z">
              <w:rPr>
                <w:rStyle w:val="CommentReference"/>
              </w:rPr>
            </w:rPrChange>
          </w:rPr>
          <w:commentReference w:id="242"/>
        </w:r>
      </w:del>
    </w:p>
    <w:sectPr w:rsidR="00BF629D" w:rsidRPr="0040318C" w:rsidSect="00103A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Brown" w:date="2018-06-26T09:05:00Z" w:initials="JTB">
    <w:p w14:paraId="2D716D7B" w14:textId="77777777" w:rsidR="00632EA5" w:rsidRDefault="00632EA5" w:rsidP="00632EA5">
      <w:pPr>
        <w:pStyle w:val="CommentText"/>
      </w:pPr>
      <w:r>
        <w:rPr>
          <w:rStyle w:val="CommentReference"/>
        </w:rPr>
        <w:annotationRef/>
      </w:r>
      <w:r>
        <w:t>As a general rule every abstract should be an encapsulation of the entire project. Only pertinent information should be included. Remember 250 words is not a lot of space to describe the entire project so we must be concise.</w:t>
      </w:r>
    </w:p>
    <w:p w14:paraId="7381C426" w14:textId="77777777" w:rsidR="00632EA5" w:rsidRDefault="00632EA5" w:rsidP="00632EA5">
      <w:pPr>
        <w:pStyle w:val="CommentText"/>
      </w:pPr>
    </w:p>
    <w:p w14:paraId="544ED60C" w14:textId="77777777" w:rsidR="00632EA5" w:rsidRDefault="00632EA5" w:rsidP="00632EA5">
      <w:pPr>
        <w:pStyle w:val="CommentText"/>
      </w:pPr>
      <w:r>
        <w:t>When writing the abstract please make sure it includes the following:</w:t>
      </w:r>
    </w:p>
    <w:p w14:paraId="6F766818" w14:textId="77777777" w:rsidR="00632EA5" w:rsidRDefault="00632EA5" w:rsidP="00632EA5">
      <w:pPr>
        <w:pStyle w:val="CommentText"/>
      </w:pPr>
      <w:r>
        <w:t xml:space="preserve">-Background  </w:t>
      </w:r>
    </w:p>
    <w:p w14:paraId="2C84437A" w14:textId="77777777" w:rsidR="00632EA5" w:rsidRDefault="00632EA5" w:rsidP="00632EA5">
      <w:pPr>
        <w:pStyle w:val="CommentText"/>
      </w:pPr>
      <w:r>
        <w:t>-Methods</w:t>
      </w:r>
    </w:p>
    <w:p w14:paraId="691D6261" w14:textId="77777777" w:rsidR="00632EA5" w:rsidRDefault="00632EA5" w:rsidP="00632EA5">
      <w:pPr>
        <w:pStyle w:val="CommentText"/>
      </w:pPr>
      <w:r>
        <w:t>-Results</w:t>
      </w:r>
    </w:p>
    <w:p w14:paraId="275412E2" w14:textId="77777777" w:rsidR="00632EA5" w:rsidRDefault="00632EA5" w:rsidP="00632EA5">
      <w:pPr>
        <w:pStyle w:val="CommentText"/>
      </w:pPr>
      <w:r>
        <w:t>-Conclusion</w:t>
      </w:r>
    </w:p>
    <w:p w14:paraId="5F65344D" w14:textId="77777777" w:rsidR="00632EA5" w:rsidRDefault="00632EA5">
      <w:pPr>
        <w:pStyle w:val="CommentText"/>
      </w:pPr>
      <w:r>
        <w:t>-Discussion</w:t>
      </w:r>
    </w:p>
  </w:comment>
  <w:comment w:id="21" w:author="JBrown" w:date="2018-06-26T09:05:00Z" w:initials="JTB">
    <w:p w14:paraId="489463C2" w14:textId="77777777" w:rsidR="00632EA5" w:rsidRDefault="00632EA5">
      <w:pPr>
        <w:pStyle w:val="CommentText"/>
      </w:pPr>
      <w:r>
        <w:rPr>
          <w:rStyle w:val="CommentReference"/>
        </w:rPr>
        <w:annotationRef/>
      </w:r>
      <w:r>
        <w:t xml:space="preserve">You neglected to include a title. When considering titles for a scientific presentation one way to structure it is by including the overall subject area (Digestive efficiency) the system or model that you are working with (Ostrinia nubilalis) and a concise explanation of what your intentions are in studing this subject in this model (To improve pest management). </w:t>
      </w:r>
    </w:p>
  </w:comment>
  <w:comment w:id="28" w:author="JBrown" w:date="2018-06-26T09:05:00Z" w:initials="JTB">
    <w:p w14:paraId="7FC3F7FE" w14:textId="77777777" w:rsidR="00632EA5" w:rsidRDefault="00632EA5" w:rsidP="00632EA5">
      <w:pPr>
        <w:pStyle w:val="CommentText"/>
      </w:pPr>
      <w:r>
        <w:rPr>
          <w:rStyle w:val="CommentReference"/>
        </w:rPr>
        <w:annotationRef/>
      </w:r>
      <w:r>
        <w:t xml:space="preserve">The background section in the abstract should be the big idea in the first sentence. Then in the second sentence point towards the gap in knowledge we are looking to fill with this study. One way to contextualize the history of ECB could be: </w:t>
      </w:r>
    </w:p>
    <w:p w14:paraId="1C0DC868" w14:textId="77777777" w:rsidR="00632EA5" w:rsidRDefault="00632EA5" w:rsidP="00632EA5">
      <w:pPr>
        <w:pStyle w:val="CommentText"/>
      </w:pPr>
    </w:p>
    <w:p w14:paraId="57CDFE71" w14:textId="77777777" w:rsidR="00632EA5" w:rsidRDefault="00632EA5">
      <w:pPr>
        <w:pStyle w:val="CommentText"/>
      </w:pPr>
      <w:r>
        <w:t>“Corn is one of three major crops grown here in the United States and Ostrinia nubilalis (European corn borer) is a major corn pest that requires a comprehensive management approach. ECB synchronize their life histories with their environment through diapause. In preparation for diapause, ECB accumulate nutrition from their environment but the relationship between diapause phenology and digestive efficiency has not yet been established in ECB.”</w:t>
      </w:r>
    </w:p>
  </w:comment>
  <w:comment w:id="57" w:author="Chemistry Group Computer" w:date="2018-06-27T13:48:00Z" w:initials="CGC">
    <w:p w14:paraId="5270F0DC" w14:textId="3781B016" w:rsidR="003F59A3" w:rsidRDefault="003F59A3">
      <w:pPr>
        <w:pStyle w:val="CommentText"/>
      </w:pPr>
      <w:r>
        <w:rPr>
          <w:rStyle w:val="CommentReference"/>
        </w:rPr>
        <w:annotationRef/>
      </w:r>
      <w:r>
        <w:t>This next sentence need to point towards the role of this research in filling the gap in knowledge</w:t>
      </w:r>
    </w:p>
    <w:p w14:paraId="47D5EDA5" w14:textId="054D0341" w:rsidR="003F59A3" w:rsidRDefault="003F59A3">
      <w:pPr>
        <w:pStyle w:val="CommentText"/>
      </w:pPr>
    </w:p>
    <w:p w14:paraId="76827E1F" w14:textId="32B77B8F" w:rsidR="003F59A3" w:rsidRDefault="003F59A3">
      <w:pPr>
        <w:pStyle w:val="CommentText"/>
      </w:pPr>
      <w:r>
        <w:t>“Digestive efficiency in ECB has yet to be established</w:t>
      </w:r>
      <w:r w:rsidR="004C6BAE">
        <w:t xml:space="preserve"> …</w:t>
      </w:r>
      <w:r>
        <w:t>”</w:t>
      </w:r>
      <w:r w:rsidR="004C6BAE">
        <w:t xml:space="preserve"> and “Our research into the relationship between digestive efficiency and diapause preparation could be an important link between nutrition and diapause preparation.</w:t>
      </w:r>
      <w:r>
        <w:t>”</w:t>
      </w:r>
    </w:p>
  </w:comment>
  <w:comment w:id="76" w:author="JBrown" w:date="2018-06-26T09:05:00Z" w:initials="JTB">
    <w:p w14:paraId="14A72BE4" w14:textId="77777777" w:rsidR="00E62C7C" w:rsidRDefault="00E62C7C">
      <w:pPr>
        <w:pStyle w:val="CommentText"/>
      </w:pPr>
      <w:r>
        <w:rPr>
          <w:rStyle w:val="CommentReference"/>
        </w:rPr>
        <w:annotationRef/>
      </w:r>
      <w:r>
        <w:t>This methods section is a great start. We just need to clear up the factual errors and be a bit more specific about our experimental plan</w:t>
      </w:r>
    </w:p>
    <w:p w14:paraId="6C4B8073" w14:textId="77777777" w:rsidR="00E62C7C" w:rsidRDefault="00E62C7C">
      <w:pPr>
        <w:pStyle w:val="CommentText"/>
      </w:pPr>
    </w:p>
    <w:p w14:paraId="278BA594" w14:textId="77777777" w:rsidR="00E62C7C" w:rsidRDefault="00E62C7C">
      <w:pPr>
        <w:pStyle w:val="CommentText"/>
      </w:pPr>
      <w:r>
        <w:t>One way to write a methods section is to think about the “graph” we will eventually present. What are the independent and dependent variables? What is the methods used to compare those variables</w:t>
      </w:r>
    </w:p>
  </w:comment>
  <w:comment w:id="161" w:author="JBrown" w:date="2018-06-26T09:05:00Z" w:initials="JTB">
    <w:p w14:paraId="335BE486" w14:textId="77777777" w:rsidR="00E62C7C" w:rsidRDefault="00E62C7C">
      <w:pPr>
        <w:pStyle w:val="CommentText"/>
      </w:pPr>
      <w:r>
        <w:rPr>
          <w:rStyle w:val="CommentReference"/>
        </w:rPr>
        <w:annotationRef/>
      </w:r>
      <w:r>
        <w:t>This is not the purpose of the experiment. Our purpose is to determine the degree to which diapause initiation and diapause length effects digestive using two strains of European corn borer</w:t>
      </w:r>
    </w:p>
  </w:comment>
  <w:comment w:id="186" w:author="JBrown" w:date="2018-06-26T09:05:00Z" w:initials="JTB">
    <w:p w14:paraId="675AC6A3" w14:textId="77777777" w:rsidR="00E62C7C" w:rsidRDefault="00E62C7C">
      <w:pPr>
        <w:pStyle w:val="CommentText"/>
      </w:pPr>
      <w:r>
        <w:rPr>
          <w:rStyle w:val="CommentReference"/>
        </w:rPr>
        <w:annotationRef/>
      </w:r>
      <w:r>
        <w:t xml:space="preserve">Use my comments from the preceeding sentence and combine this sentence with the previous one.  </w:t>
      </w:r>
    </w:p>
  </w:comment>
  <w:comment w:id="221" w:author="JBrown" w:date="2018-06-26T09:05:00Z" w:initials="JTB">
    <w:p w14:paraId="208352E1" w14:textId="77777777" w:rsidR="00E62C7C" w:rsidRDefault="00E62C7C">
      <w:pPr>
        <w:pStyle w:val="CommentText"/>
      </w:pPr>
      <w:r>
        <w:rPr>
          <w:rStyle w:val="CommentReference"/>
        </w:rPr>
        <w:annotationRef/>
      </w:r>
      <w:r>
        <w:t>Please revisit this sentence. The meaning is lost on me at this point.</w:t>
      </w:r>
    </w:p>
  </w:comment>
  <w:comment w:id="222" w:author="Chemistry Group Computer" w:date="2018-06-27T14:06:00Z" w:initials="CGC">
    <w:p w14:paraId="558532B0" w14:textId="06FE4762" w:rsidR="00055522" w:rsidRDefault="00055522">
      <w:pPr>
        <w:pStyle w:val="CommentText"/>
      </w:pPr>
      <w:r>
        <w:rPr>
          <w:rStyle w:val="CommentReference"/>
        </w:rPr>
        <w:annotationRef/>
      </w:r>
      <w:r>
        <w:t>Go back to oone of our prediction slides and make ma declarative statement in line with on of those predictions. “Our results show….”</w:t>
      </w:r>
    </w:p>
  </w:comment>
  <w:comment w:id="255" w:author="Chemistry Group Computer" w:date="2018-06-27T14:06:00Z" w:initials="CGC">
    <w:p w14:paraId="3CCEA99B" w14:textId="77777777" w:rsidR="00055522" w:rsidRDefault="00055522" w:rsidP="00055522">
      <w:pPr>
        <w:pStyle w:val="CommentText"/>
      </w:pPr>
      <w:r>
        <w:rPr>
          <w:rStyle w:val="CommentReference"/>
        </w:rPr>
        <w:annotationRef/>
      </w:r>
      <w:r>
        <w:t>This is a line that can be apart of the discussion sentence of the abstract</w:t>
      </w:r>
    </w:p>
  </w:comment>
  <w:comment w:id="242" w:author="JBrown" w:date="2018-06-26T09:05:00Z" w:initials="JTB">
    <w:p w14:paraId="690F3849" w14:textId="77777777" w:rsidR="00E62C7C" w:rsidRDefault="00E62C7C">
      <w:pPr>
        <w:pStyle w:val="CommentText"/>
      </w:pPr>
      <w:r>
        <w:rPr>
          <w:rStyle w:val="CommentReference"/>
        </w:rPr>
        <w:annotationRef/>
      </w:r>
      <w:r>
        <w:t>This statement needs revision but I love your word choice here. Try making a more definitive statement about digestive efficiency and pest management:</w:t>
      </w:r>
    </w:p>
    <w:p w14:paraId="07EF2B5B" w14:textId="77777777" w:rsidR="00E62C7C" w:rsidRDefault="00E62C7C">
      <w:pPr>
        <w:pStyle w:val="CommentText"/>
      </w:pPr>
    </w:p>
    <w:p w14:paraId="7D5EE592" w14:textId="77777777" w:rsidR="00E62C7C" w:rsidRDefault="00E62C7C">
      <w:pPr>
        <w:pStyle w:val="CommentText"/>
      </w:pPr>
      <w:r>
        <w:t xml:space="preserve">“This understanding of how digestive efficiency changes through the growing season could </w:t>
      </w:r>
      <w:r w:rsidR="00884D1C">
        <w:t>be utilized as a management target in an effort to control European corn borer."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65344D" w15:done="0"/>
  <w15:commentEx w15:paraId="489463C2" w15:done="0"/>
  <w15:commentEx w15:paraId="57CDFE71" w15:done="0"/>
  <w15:commentEx w15:paraId="76827E1F" w15:done="0"/>
  <w15:commentEx w15:paraId="278BA594" w15:done="0"/>
  <w15:commentEx w15:paraId="335BE486" w15:done="0"/>
  <w15:commentEx w15:paraId="675AC6A3" w15:done="0"/>
  <w15:commentEx w15:paraId="208352E1" w15:done="0"/>
  <w15:commentEx w15:paraId="558532B0" w15:done="0"/>
  <w15:commentEx w15:paraId="3CCEA99B" w15:done="0"/>
  <w15:commentEx w15:paraId="7D5EE5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65344D" w16cid:durableId="1EDDFF70"/>
  <w16cid:commentId w16cid:paraId="489463C2" w16cid:durableId="1EDDFF71"/>
  <w16cid:commentId w16cid:paraId="57CDFE71" w16cid:durableId="1EDDFF72"/>
  <w16cid:commentId w16cid:paraId="76827E1F" w16cid:durableId="1EDE1418"/>
  <w16cid:commentId w16cid:paraId="278BA594" w16cid:durableId="1EDDFF73"/>
  <w16cid:commentId w16cid:paraId="335BE486" w16cid:durableId="1EDDFF74"/>
  <w16cid:commentId w16cid:paraId="675AC6A3" w16cid:durableId="1EDDFF75"/>
  <w16cid:commentId w16cid:paraId="208352E1" w16cid:durableId="1EDDFF76"/>
  <w16cid:commentId w16cid:paraId="558532B0" w16cid:durableId="1EDE187D"/>
  <w16cid:commentId w16cid:paraId="3CCEA99B" w16cid:durableId="1EDE1859"/>
  <w16cid:commentId w16cid:paraId="7D5EE592" w16cid:durableId="1EDDF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AE225" w14:textId="77777777" w:rsidR="00397EE4" w:rsidRDefault="00397EE4" w:rsidP="003F3F78">
      <w:pPr>
        <w:spacing w:after="0" w:line="240" w:lineRule="auto"/>
      </w:pPr>
      <w:r>
        <w:separator/>
      </w:r>
    </w:p>
  </w:endnote>
  <w:endnote w:type="continuationSeparator" w:id="0">
    <w:p w14:paraId="2027BCC3" w14:textId="77777777" w:rsidR="00397EE4" w:rsidRDefault="00397EE4" w:rsidP="003F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51832" w14:textId="77777777" w:rsidR="00397EE4" w:rsidRDefault="00397EE4" w:rsidP="003F3F78">
      <w:pPr>
        <w:spacing w:after="0" w:line="240" w:lineRule="auto"/>
      </w:pPr>
      <w:r>
        <w:separator/>
      </w:r>
    </w:p>
  </w:footnote>
  <w:footnote w:type="continuationSeparator" w:id="0">
    <w:p w14:paraId="1C9B6798" w14:textId="77777777" w:rsidR="00397EE4" w:rsidRDefault="00397EE4" w:rsidP="003F3F7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istry Group Computer">
    <w15:presenceInfo w15:providerId="AD" w15:userId="S-1-5-21-2064210376-1677799041-60295696-1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76"/>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3F78"/>
    <w:rsid w:val="00032761"/>
    <w:rsid w:val="00055522"/>
    <w:rsid w:val="00064339"/>
    <w:rsid w:val="00103A01"/>
    <w:rsid w:val="001C6115"/>
    <w:rsid w:val="00305750"/>
    <w:rsid w:val="00340DC4"/>
    <w:rsid w:val="00397EE4"/>
    <w:rsid w:val="003F3F78"/>
    <w:rsid w:val="003F59A3"/>
    <w:rsid w:val="0040318C"/>
    <w:rsid w:val="0042731B"/>
    <w:rsid w:val="004801EF"/>
    <w:rsid w:val="004C6BAE"/>
    <w:rsid w:val="00632EA5"/>
    <w:rsid w:val="006F6587"/>
    <w:rsid w:val="00825DAE"/>
    <w:rsid w:val="008321F0"/>
    <w:rsid w:val="00884D1C"/>
    <w:rsid w:val="00931294"/>
    <w:rsid w:val="009D4E7C"/>
    <w:rsid w:val="00C02A4D"/>
    <w:rsid w:val="00C908B2"/>
    <w:rsid w:val="00CE213B"/>
    <w:rsid w:val="00E62C7C"/>
    <w:rsid w:val="00ED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FDBD"/>
  <w15:docId w15:val="{72275E6E-744E-4484-A1E3-A94B97EB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78"/>
  </w:style>
  <w:style w:type="paragraph" w:styleId="Footer">
    <w:name w:val="footer"/>
    <w:basedOn w:val="Normal"/>
    <w:link w:val="FooterChar"/>
    <w:uiPriority w:val="99"/>
    <w:unhideWhenUsed/>
    <w:rsid w:val="003F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78"/>
  </w:style>
  <w:style w:type="character" w:styleId="CommentReference">
    <w:name w:val="annotation reference"/>
    <w:basedOn w:val="DefaultParagraphFont"/>
    <w:uiPriority w:val="99"/>
    <w:semiHidden/>
    <w:unhideWhenUsed/>
    <w:rsid w:val="00632EA5"/>
    <w:rPr>
      <w:sz w:val="16"/>
      <w:szCs w:val="16"/>
    </w:rPr>
  </w:style>
  <w:style w:type="paragraph" w:styleId="CommentText">
    <w:name w:val="annotation text"/>
    <w:basedOn w:val="Normal"/>
    <w:link w:val="CommentTextChar"/>
    <w:uiPriority w:val="99"/>
    <w:semiHidden/>
    <w:unhideWhenUsed/>
    <w:rsid w:val="00632EA5"/>
    <w:pPr>
      <w:spacing w:line="240" w:lineRule="auto"/>
    </w:pPr>
    <w:rPr>
      <w:sz w:val="20"/>
      <w:szCs w:val="20"/>
    </w:rPr>
  </w:style>
  <w:style w:type="character" w:customStyle="1" w:styleId="CommentTextChar">
    <w:name w:val="Comment Text Char"/>
    <w:basedOn w:val="DefaultParagraphFont"/>
    <w:link w:val="CommentText"/>
    <w:uiPriority w:val="99"/>
    <w:semiHidden/>
    <w:rsid w:val="00632EA5"/>
    <w:rPr>
      <w:sz w:val="20"/>
      <w:szCs w:val="20"/>
    </w:rPr>
  </w:style>
  <w:style w:type="paragraph" w:styleId="CommentSubject">
    <w:name w:val="annotation subject"/>
    <w:basedOn w:val="CommentText"/>
    <w:next w:val="CommentText"/>
    <w:link w:val="CommentSubjectChar"/>
    <w:uiPriority w:val="99"/>
    <w:semiHidden/>
    <w:unhideWhenUsed/>
    <w:rsid w:val="00632EA5"/>
    <w:rPr>
      <w:b/>
      <w:bCs/>
    </w:rPr>
  </w:style>
  <w:style w:type="character" w:customStyle="1" w:styleId="CommentSubjectChar">
    <w:name w:val="Comment Subject Char"/>
    <w:basedOn w:val="CommentTextChar"/>
    <w:link w:val="CommentSubject"/>
    <w:uiPriority w:val="99"/>
    <w:semiHidden/>
    <w:rsid w:val="00632EA5"/>
    <w:rPr>
      <w:b/>
      <w:bCs/>
      <w:sz w:val="20"/>
      <w:szCs w:val="20"/>
    </w:rPr>
  </w:style>
  <w:style w:type="paragraph" w:styleId="BalloonText">
    <w:name w:val="Balloon Text"/>
    <w:basedOn w:val="Normal"/>
    <w:link w:val="BalloonTextChar"/>
    <w:uiPriority w:val="99"/>
    <w:semiHidden/>
    <w:unhideWhenUsed/>
    <w:rsid w:val="0063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EA5"/>
    <w:rPr>
      <w:rFonts w:ascii="Tahoma" w:hAnsi="Tahoma" w:cs="Tahoma"/>
      <w:sz w:val="16"/>
      <w:szCs w:val="16"/>
    </w:rPr>
  </w:style>
  <w:style w:type="paragraph" w:styleId="Revision">
    <w:name w:val="Revision"/>
    <w:hidden/>
    <w:uiPriority w:val="99"/>
    <w:semiHidden/>
    <w:rsid w:val="00E62C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5149">
      <w:bodyDiv w:val="1"/>
      <w:marLeft w:val="0"/>
      <w:marRight w:val="0"/>
      <w:marTop w:val="0"/>
      <w:marBottom w:val="0"/>
      <w:divBdr>
        <w:top w:val="none" w:sz="0" w:space="0" w:color="auto"/>
        <w:left w:val="none" w:sz="0" w:space="0" w:color="auto"/>
        <w:bottom w:val="none" w:sz="0" w:space="0" w:color="auto"/>
        <w:right w:val="none" w:sz="0" w:space="0" w:color="auto"/>
      </w:divBdr>
    </w:div>
    <w:div w:id="5979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Martinez,Jeremiah L</dc:creator>
  <cp:keywords/>
  <dc:description/>
  <cp:lastModifiedBy>Chemistry Group Computer</cp:lastModifiedBy>
  <cp:revision>2</cp:revision>
  <dcterms:created xsi:type="dcterms:W3CDTF">2018-06-27T18:15:00Z</dcterms:created>
  <dcterms:modified xsi:type="dcterms:W3CDTF">2018-06-27T18:15:00Z</dcterms:modified>
</cp:coreProperties>
</file>