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E7C" w:rsidRPr="006D57AF" w:rsidRDefault="00AA0E7C" w:rsidP="006D57AF">
      <w:pPr>
        <w:rPr>
          <w:rFonts w:asciiTheme="minorHAnsi" w:hAnsiTheme="minorHAnsi"/>
          <w:sz w:val="28"/>
          <w:szCs w:val="28"/>
        </w:rPr>
      </w:pPr>
    </w:p>
    <w:p w:rsidR="001043D8" w:rsidRPr="006D57AF" w:rsidRDefault="001043D8" w:rsidP="006D57AF">
      <w:pPr>
        <w:rPr>
          <w:rFonts w:asciiTheme="minorHAnsi" w:hAnsiTheme="minorHAnsi"/>
          <w:b/>
          <w:sz w:val="28"/>
          <w:szCs w:val="28"/>
        </w:rPr>
      </w:pPr>
      <w:r w:rsidRPr="006D57AF">
        <w:rPr>
          <w:rFonts w:asciiTheme="minorHAnsi" w:hAnsiTheme="minorHAnsi"/>
          <w:sz w:val="28"/>
          <w:szCs w:val="28"/>
        </w:rPr>
        <w:tab/>
      </w:r>
      <w:r w:rsidRPr="006D57AF">
        <w:rPr>
          <w:rFonts w:asciiTheme="minorHAnsi" w:hAnsiTheme="minorHAnsi"/>
          <w:sz w:val="28"/>
          <w:szCs w:val="28"/>
        </w:rPr>
        <w:tab/>
      </w:r>
      <w:r w:rsidRPr="006D57AF">
        <w:rPr>
          <w:rFonts w:asciiTheme="minorHAnsi" w:hAnsiTheme="minorHAnsi"/>
          <w:b/>
          <w:sz w:val="28"/>
          <w:szCs w:val="28"/>
        </w:rPr>
        <w:tab/>
        <w:t>STANDARD OPERATING PROCEDURE</w:t>
      </w:r>
    </w:p>
    <w:p w:rsidR="001043D8" w:rsidRPr="006D57AF" w:rsidRDefault="001043D8" w:rsidP="006D57AF">
      <w:pPr>
        <w:rPr>
          <w:rFonts w:asciiTheme="minorHAnsi" w:hAnsiTheme="minorHAnsi"/>
          <w:b/>
          <w:sz w:val="28"/>
          <w:szCs w:val="28"/>
        </w:rPr>
      </w:pPr>
      <w:r w:rsidRPr="006D57AF">
        <w:rPr>
          <w:rFonts w:asciiTheme="minorHAnsi" w:hAnsiTheme="minorHAnsi"/>
          <w:b/>
          <w:sz w:val="28"/>
          <w:szCs w:val="28"/>
        </w:rPr>
        <w:tab/>
      </w:r>
      <w:r w:rsidRPr="006D57AF">
        <w:rPr>
          <w:rFonts w:asciiTheme="minorHAnsi" w:hAnsiTheme="minorHAnsi"/>
          <w:b/>
          <w:sz w:val="28"/>
          <w:szCs w:val="28"/>
        </w:rPr>
        <w:tab/>
      </w:r>
      <w:r w:rsidRPr="006D57AF">
        <w:rPr>
          <w:rFonts w:asciiTheme="minorHAnsi" w:hAnsiTheme="minorHAnsi"/>
          <w:b/>
          <w:sz w:val="28"/>
          <w:szCs w:val="28"/>
        </w:rPr>
        <w:tab/>
      </w:r>
      <w:r w:rsidRPr="006D57AF">
        <w:rPr>
          <w:rFonts w:asciiTheme="minorHAnsi" w:hAnsiTheme="minorHAnsi"/>
          <w:b/>
          <w:sz w:val="28"/>
          <w:szCs w:val="28"/>
        </w:rPr>
        <w:tab/>
      </w:r>
    </w:p>
    <w:p w:rsidR="001043D8" w:rsidRPr="006D57AF" w:rsidRDefault="001043D8" w:rsidP="006D57AF">
      <w:pPr>
        <w:rPr>
          <w:rFonts w:asciiTheme="minorHAnsi" w:hAnsiTheme="minorHAnsi"/>
          <w:b/>
          <w:sz w:val="28"/>
          <w:szCs w:val="28"/>
        </w:rPr>
      </w:pPr>
    </w:p>
    <w:p w:rsidR="001043D8" w:rsidRPr="006D57AF" w:rsidRDefault="004409A9" w:rsidP="00BD0FDC">
      <w:pPr>
        <w:jc w:val="center"/>
        <w:rPr>
          <w:rFonts w:asciiTheme="minorHAnsi" w:hAnsiTheme="minorHAnsi"/>
          <w:b/>
          <w:sz w:val="28"/>
          <w:szCs w:val="28"/>
        </w:rPr>
      </w:pPr>
      <w:r w:rsidRPr="006D57AF">
        <w:rPr>
          <w:rFonts w:asciiTheme="minorHAnsi" w:hAnsiTheme="minorHAnsi"/>
          <w:b/>
          <w:sz w:val="28"/>
          <w:szCs w:val="28"/>
        </w:rPr>
        <w:t>Name of procedure:</w:t>
      </w:r>
      <w:r w:rsidR="00EA6E77">
        <w:rPr>
          <w:rFonts w:asciiTheme="minorHAnsi" w:hAnsiTheme="minorHAnsi"/>
          <w:b/>
          <w:sz w:val="28"/>
          <w:szCs w:val="28"/>
        </w:rPr>
        <w:t xml:space="preserve"> Using Agilent Data Analysis software to visualize, export, organize, and compile data gathered using HS-SPME GC-MS</w:t>
      </w:r>
    </w:p>
    <w:p w:rsidR="004409A9" w:rsidRPr="006D57AF" w:rsidRDefault="001043D8" w:rsidP="006D57AF">
      <w:pPr>
        <w:ind w:firstLine="720"/>
        <w:rPr>
          <w:rFonts w:asciiTheme="minorHAnsi" w:hAnsiTheme="minorHAnsi"/>
          <w:sz w:val="28"/>
          <w:szCs w:val="28"/>
        </w:rPr>
      </w:pPr>
      <w:r w:rsidRPr="006D57AF">
        <w:rPr>
          <w:rFonts w:asciiTheme="minorHAnsi" w:hAnsiTheme="minorHAnsi"/>
          <w:sz w:val="28"/>
          <w:szCs w:val="28"/>
        </w:rPr>
        <w:tab/>
      </w:r>
      <w:r w:rsidRPr="006D57AF">
        <w:rPr>
          <w:rFonts w:asciiTheme="minorHAnsi" w:hAnsiTheme="minorHAnsi"/>
          <w:sz w:val="28"/>
          <w:szCs w:val="28"/>
        </w:rPr>
        <w:tab/>
      </w:r>
      <w:r w:rsidRPr="006D57AF">
        <w:rPr>
          <w:rFonts w:asciiTheme="minorHAnsi" w:hAnsiTheme="minorHAnsi"/>
          <w:sz w:val="28"/>
          <w:szCs w:val="28"/>
        </w:rPr>
        <w:tab/>
      </w:r>
    </w:p>
    <w:p w:rsidR="001043D8" w:rsidRPr="006D57AF" w:rsidRDefault="004409A9" w:rsidP="006D57AF">
      <w:pPr>
        <w:ind w:firstLine="720"/>
        <w:rPr>
          <w:rFonts w:asciiTheme="minorHAnsi" w:hAnsiTheme="minorHAnsi"/>
          <w:sz w:val="28"/>
          <w:szCs w:val="28"/>
        </w:rPr>
      </w:pPr>
      <w:r w:rsidRPr="006D57AF">
        <w:rPr>
          <w:rFonts w:asciiTheme="minorHAnsi" w:hAnsiTheme="minorHAnsi"/>
          <w:sz w:val="28"/>
          <w:szCs w:val="28"/>
        </w:rPr>
        <w:t>Date or update of SOP:</w:t>
      </w:r>
      <w:r w:rsidR="00EA6E77">
        <w:rPr>
          <w:rFonts w:asciiTheme="minorHAnsi" w:hAnsiTheme="minorHAnsi"/>
          <w:sz w:val="28"/>
          <w:szCs w:val="28"/>
        </w:rPr>
        <w:t xml:space="preserve"> 20190612</w:t>
      </w:r>
    </w:p>
    <w:p w:rsidR="004409A9" w:rsidRPr="006D57AF" w:rsidRDefault="004409A9" w:rsidP="006D57AF">
      <w:pPr>
        <w:ind w:firstLine="720"/>
        <w:rPr>
          <w:rFonts w:asciiTheme="minorHAnsi" w:hAnsiTheme="minorHAnsi"/>
          <w:sz w:val="28"/>
          <w:szCs w:val="28"/>
        </w:rPr>
      </w:pPr>
    </w:p>
    <w:p w:rsidR="004409A9" w:rsidRPr="006D57AF" w:rsidRDefault="004409A9" w:rsidP="006D57AF">
      <w:pPr>
        <w:ind w:firstLine="720"/>
        <w:rPr>
          <w:rFonts w:asciiTheme="minorHAnsi" w:hAnsiTheme="minorHAnsi"/>
          <w:b/>
          <w:sz w:val="28"/>
          <w:szCs w:val="28"/>
        </w:rPr>
      </w:pPr>
      <w:r w:rsidRPr="006D57AF">
        <w:rPr>
          <w:rFonts w:asciiTheme="minorHAnsi" w:hAnsiTheme="minorHAnsi"/>
          <w:sz w:val="28"/>
          <w:szCs w:val="28"/>
        </w:rPr>
        <w:t xml:space="preserve">Supervisor name: </w:t>
      </w:r>
      <w:r w:rsidR="00EA6E77">
        <w:rPr>
          <w:rFonts w:asciiTheme="minorHAnsi" w:hAnsiTheme="minorHAnsi"/>
          <w:sz w:val="28"/>
          <w:szCs w:val="28"/>
        </w:rPr>
        <w:t xml:space="preserve">Dr. Beck, John </w:t>
      </w:r>
      <w:r w:rsidR="00EA6E77">
        <w:rPr>
          <w:rFonts w:asciiTheme="minorHAnsi" w:hAnsiTheme="minorHAnsi"/>
          <w:sz w:val="28"/>
          <w:szCs w:val="28"/>
        </w:rPr>
        <w:tab/>
      </w:r>
      <w:r w:rsidRPr="006D57AF">
        <w:rPr>
          <w:rFonts w:asciiTheme="minorHAnsi" w:hAnsiTheme="minorHAnsi"/>
          <w:sz w:val="28"/>
          <w:szCs w:val="28"/>
        </w:rPr>
        <w:t>After hours contact:</w:t>
      </w:r>
    </w:p>
    <w:p w:rsidR="001043D8" w:rsidRPr="006D57AF" w:rsidRDefault="001043D8" w:rsidP="006D57AF">
      <w:pPr>
        <w:ind w:firstLine="720"/>
        <w:rPr>
          <w:rFonts w:asciiTheme="minorHAnsi" w:hAnsiTheme="minorHAnsi"/>
          <w:sz w:val="28"/>
          <w:szCs w:val="28"/>
        </w:rPr>
      </w:pPr>
    </w:p>
    <w:p w:rsidR="001043D8" w:rsidRPr="006D57AF" w:rsidRDefault="004409A9" w:rsidP="006D57AF">
      <w:pPr>
        <w:ind w:firstLine="720"/>
        <w:rPr>
          <w:rFonts w:asciiTheme="minorHAnsi" w:hAnsiTheme="minorHAnsi"/>
          <w:sz w:val="28"/>
          <w:szCs w:val="28"/>
          <w:u w:val="single"/>
        </w:rPr>
      </w:pPr>
      <w:r w:rsidRPr="006D57AF">
        <w:rPr>
          <w:rFonts w:asciiTheme="minorHAnsi" w:hAnsiTheme="minorHAnsi"/>
          <w:sz w:val="28"/>
          <w:szCs w:val="28"/>
          <w:u w:val="single"/>
        </w:rPr>
        <w:t>D</w:t>
      </w:r>
      <w:r w:rsidR="001043D8" w:rsidRPr="006D57AF">
        <w:rPr>
          <w:rFonts w:asciiTheme="minorHAnsi" w:hAnsiTheme="minorHAnsi"/>
          <w:sz w:val="28"/>
          <w:szCs w:val="28"/>
          <w:u w:val="single"/>
        </w:rPr>
        <w:t>esignated Area:</w:t>
      </w:r>
      <w:r w:rsidR="00EA6E77" w:rsidRPr="00EA6E77">
        <w:rPr>
          <w:rFonts w:asciiTheme="minorHAnsi" w:hAnsiTheme="minorHAnsi"/>
          <w:sz w:val="28"/>
          <w:szCs w:val="28"/>
        </w:rPr>
        <w:t xml:space="preserve"> Computer Workstation</w:t>
      </w:r>
    </w:p>
    <w:p w:rsidR="001043D8" w:rsidRPr="006D57AF" w:rsidRDefault="001043D8" w:rsidP="006D57AF">
      <w:pPr>
        <w:ind w:firstLine="720"/>
        <w:rPr>
          <w:rFonts w:asciiTheme="minorHAnsi" w:hAnsiTheme="minorHAnsi"/>
          <w:sz w:val="28"/>
          <w:szCs w:val="28"/>
          <w:u w:val="single"/>
        </w:rPr>
      </w:pPr>
    </w:p>
    <w:p w:rsidR="001043D8" w:rsidRPr="006D57AF" w:rsidRDefault="004409A9" w:rsidP="006D57AF">
      <w:pPr>
        <w:rPr>
          <w:rFonts w:asciiTheme="minorHAnsi" w:hAnsiTheme="minorHAnsi"/>
          <w:sz w:val="28"/>
          <w:szCs w:val="28"/>
        </w:rPr>
      </w:pPr>
      <w:r w:rsidRPr="006D57AF">
        <w:rPr>
          <w:rFonts w:asciiTheme="minorHAnsi" w:hAnsiTheme="minorHAnsi"/>
          <w:sz w:val="28"/>
          <w:szCs w:val="28"/>
        </w:rPr>
        <w:t>Procedure</w:t>
      </w:r>
      <w:r w:rsidR="001043D8" w:rsidRPr="006D57AF">
        <w:rPr>
          <w:rFonts w:asciiTheme="minorHAnsi" w:hAnsiTheme="minorHAnsi"/>
          <w:sz w:val="28"/>
          <w:szCs w:val="28"/>
        </w:rPr>
        <w:t xml:space="preserve"> is located in room</w:t>
      </w:r>
      <w:r w:rsidRPr="006D57AF">
        <w:rPr>
          <w:rFonts w:asciiTheme="minorHAnsi" w:hAnsiTheme="minorHAnsi"/>
          <w:sz w:val="28"/>
          <w:szCs w:val="28"/>
        </w:rPr>
        <w:t>(s)</w:t>
      </w:r>
      <w:r w:rsidR="001043D8" w:rsidRPr="006D57AF">
        <w:rPr>
          <w:rFonts w:asciiTheme="minorHAnsi" w:hAnsiTheme="minorHAnsi"/>
          <w:sz w:val="28"/>
          <w:szCs w:val="28"/>
        </w:rPr>
        <w:t xml:space="preserve"> </w:t>
      </w:r>
      <w:r w:rsidR="00AB2691" w:rsidRPr="006D57AF">
        <w:rPr>
          <w:rFonts w:asciiTheme="minorHAnsi" w:hAnsiTheme="minorHAnsi"/>
          <w:sz w:val="28"/>
          <w:szCs w:val="28"/>
        </w:rPr>
        <w:t>_________</w:t>
      </w:r>
      <w:r w:rsidR="001043D8" w:rsidRPr="006D57AF">
        <w:rPr>
          <w:rFonts w:asciiTheme="minorHAnsi" w:hAnsiTheme="minorHAnsi"/>
          <w:sz w:val="28"/>
          <w:szCs w:val="28"/>
        </w:rPr>
        <w:t xml:space="preserve">.  </w:t>
      </w:r>
    </w:p>
    <w:p w:rsidR="001043D8" w:rsidRPr="006D57AF" w:rsidRDefault="001043D8" w:rsidP="006D57AF">
      <w:pPr>
        <w:ind w:firstLine="720"/>
        <w:rPr>
          <w:rFonts w:asciiTheme="minorHAnsi" w:hAnsiTheme="minorHAnsi"/>
          <w:sz w:val="28"/>
          <w:szCs w:val="28"/>
        </w:rPr>
      </w:pPr>
      <w:r w:rsidRPr="006D57AF">
        <w:rPr>
          <w:rFonts w:asciiTheme="minorHAnsi" w:hAnsiTheme="minorHAnsi"/>
          <w:sz w:val="28"/>
          <w:szCs w:val="28"/>
        </w:rPr>
        <w:tab/>
      </w:r>
      <w:r w:rsidRPr="006D57AF">
        <w:rPr>
          <w:rFonts w:asciiTheme="minorHAnsi" w:hAnsiTheme="minorHAnsi"/>
          <w:sz w:val="28"/>
          <w:szCs w:val="28"/>
        </w:rPr>
        <w:tab/>
      </w:r>
      <w:r w:rsidRPr="006D57AF">
        <w:rPr>
          <w:rFonts w:asciiTheme="minorHAnsi" w:hAnsiTheme="minorHAnsi"/>
          <w:sz w:val="28"/>
          <w:szCs w:val="28"/>
        </w:rPr>
        <w:tab/>
      </w:r>
      <w:r w:rsidRPr="006D57AF">
        <w:rPr>
          <w:rFonts w:asciiTheme="minorHAnsi" w:hAnsiTheme="minorHAnsi"/>
          <w:sz w:val="28"/>
          <w:szCs w:val="28"/>
        </w:rPr>
        <w:tab/>
      </w:r>
      <w:r w:rsidRPr="006D57AF">
        <w:rPr>
          <w:rFonts w:asciiTheme="minorHAnsi" w:hAnsiTheme="minorHAnsi"/>
          <w:sz w:val="28"/>
          <w:szCs w:val="28"/>
        </w:rPr>
        <w:tab/>
      </w:r>
    </w:p>
    <w:p w:rsidR="001043D8" w:rsidRPr="006D57AF" w:rsidRDefault="001043D8" w:rsidP="006D57AF">
      <w:pPr>
        <w:ind w:firstLine="720"/>
        <w:rPr>
          <w:rFonts w:asciiTheme="minorHAnsi" w:hAnsiTheme="minorHAnsi"/>
          <w:sz w:val="28"/>
          <w:szCs w:val="28"/>
          <w:u w:val="single"/>
        </w:rPr>
      </w:pPr>
      <w:r w:rsidRPr="006D57AF">
        <w:rPr>
          <w:rFonts w:asciiTheme="minorHAnsi" w:hAnsiTheme="minorHAnsi"/>
          <w:sz w:val="28"/>
          <w:szCs w:val="28"/>
          <w:u w:val="single"/>
        </w:rPr>
        <w:t>Personal Protection:</w:t>
      </w:r>
    </w:p>
    <w:p w:rsidR="00EA6E77" w:rsidRDefault="00EA6E77" w:rsidP="006D57AF">
      <w:pPr>
        <w:ind w:firstLine="720"/>
        <w:rPr>
          <w:rFonts w:asciiTheme="minorHAnsi" w:hAnsiTheme="minorHAnsi"/>
          <w:sz w:val="28"/>
          <w:szCs w:val="28"/>
        </w:rPr>
      </w:pPr>
    </w:p>
    <w:p w:rsidR="001043D8" w:rsidRPr="00EA6E77" w:rsidRDefault="00EA6E77" w:rsidP="00EA6E77">
      <w:pPr>
        <w:pStyle w:val="ListParagraph"/>
        <w:numPr>
          <w:ilvl w:val="0"/>
          <w:numId w:val="2"/>
        </w:numPr>
        <w:rPr>
          <w:rFonts w:asciiTheme="minorHAnsi" w:hAnsiTheme="minorHAnsi"/>
          <w:sz w:val="28"/>
          <w:szCs w:val="28"/>
        </w:rPr>
      </w:pPr>
      <w:r>
        <w:rPr>
          <w:rFonts w:asciiTheme="minorHAnsi" w:hAnsiTheme="minorHAnsi"/>
          <w:sz w:val="28"/>
          <w:szCs w:val="28"/>
        </w:rPr>
        <w:t>None recognized</w:t>
      </w:r>
    </w:p>
    <w:p w:rsidR="001043D8" w:rsidRPr="006D57AF" w:rsidRDefault="001043D8" w:rsidP="006D57AF">
      <w:pPr>
        <w:ind w:firstLine="720"/>
        <w:rPr>
          <w:rFonts w:asciiTheme="minorHAnsi" w:hAnsiTheme="minorHAnsi"/>
          <w:sz w:val="28"/>
          <w:szCs w:val="28"/>
        </w:rPr>
      </w:pPr>
      <w:r w:rsidRPr="006D57AF">
        <w:rPr>
          <w:rFonts w:asciiTheme="minorHAnsi" w:hAnsiTheme="minorHAnsi"/>
          <w:sz w:val="28"/>
          <w:szCs w:val="28"/>
        </w:rPr>
        <w:tab/>
      </w:r>
    </w:p>
    <w:p w:rsidR="001043D8" w:rsidRPr="006D57AF" w:rsidRDefault="001043D8" w:rsidP="006D57AF">
      <w:pPr>
        <w:ind w:firstLine="720"/>
        <w:rPr>
          <w:rFonts w:asciiTheme="minorHAnsi" w:hAnsiTheme="minorHAnsi"/>
          <w:sz w:val="28"/>
          <w:szCs w:val="28"/>
        </w:rPr>
      </w:pPr>
    </w:p>
    <w:p w:rsidR="001043D8" w:rsidRPr="006D57AF" w:rsidRDefault="001043D8" w:rsidP="006D57AF">
      <w:pPr>
        <w:ind w:firstLine="720"/>
        <w:rPr>
          <w:rFonts w:asciiTheme="minorHAnsi" w:hAnsiTheme="minorHAnsi"/>
          <w:sz w:val="28"/>
          <w:szCs w:val="28"/>
          <w:u w:val="single"/>
        </w:rPr>
      </w:pPr>
      <w:r w:rsidRPr="006D57AF">
        <w:rPr>
          <w:rFonts w:asciiTheme="minorHAnsi" w:hAnsiTheme="minorHAnsi"/>
          <w:sz w:val="28"/>
          <w:szCs w:val="28"/>
          <w:u w:val="single"/>
        </w:rPr>
        <w:t>Process</w:t>
      </w:r>
      <w:r w:rsidR="004409A9" w:rsidRPr="006D57AF">
        <w:rPr>
          <w:rFonts w:asciiTheme="minorHAnsi" w:hAnsiTheme="minorHAnsi"/>
          <w:sz w:val="28"/>
          <w:szCs w:val="28"/>
          <w:u w:val="single"/>
        </w:rPr>
        <w:t xml:space="preserve"> (in detail)</w:t>
      </w:r>
      <w:r w:rsidRPr="006D57AF">
        <w:rPr>
          <w:rFonts w:asciiTheme="minorHAnsi" w:hAnsiTheme="minorHAnsi"/>
          <w:sz w:val="28"/>
          <w:szCs w:val="28"/>
          <w:u w:val="single"/>
        </w:rPr>
        <w:t>:</w:t>
      </w:r>
    </w:p>
    <w:p w:rsidR="005551CA" w:rsidRDefault="0048389E" w:rsidP="00BD0FDC">
      <w:pPr>
        <w:pStyle w:val="ListParagraph"/>
        <w:numPr>
          <w:ilvl w:val="0"/>
          <w:numId w:val="1"/>
        </w:numPr>
        <w:rPr>
          <w:rFonts w:asciiTheme="minorHAnsi" w:hAnsiTheme="minorHAnsi"/>
          <w:sz w:val="28"/>
          <w:szCs w:val="28"/>
        </w:rPr>
      </w:pPr>
      <w:r w:rsidRPr="00BD0FDC">
        <w:rPr>
          <w:rFonts w:asciiTheme="minorHAnsi" w:hAnsiTheme="minorHAnsi"/>
          <w:sz w:val="28"/>
          <w:szCs w:val="28"/>
        </w:rPr>
        <w:t>First navigate to the Arwen Data Analysis Program</w:t>
      </w:r>
      <w:r w:rsidR="00BD0FDC">
        <w:rPr>
          <w:rFonts w:asciiTheme="minorHAnsi" w:hAnsiTheme="minorHAnsi"/>
          <w:sz w:val="28"/>
          <w:szCs w:val="28"/>
        </w:rPr>
        <w:t xml:space="preserve"> </w:t>
      </w:r>
    </w:p>
    <w:p w:rsidR="00BD0FDC" w:rsidRDefault="00BD0FDC" w:rsidP="00BD0FDC">
      <w:pPr>
        <w:pStyle w:val="ListParagraph"/>
        <w:numPr>
          <w:ilvl w:val="1"/>
          <w:numId w:val="1"/>
        </w:numPr>
        <w:rPr>
          <w:rFonts w:asciiTheme="minorHAnsi" w:hAnsiTheme="minorHAnsi"/>
          <w:sz w:val="28"/>
          <w:szCs w:val="28"/>
        </w:rPr>
      </w:pPr>
      <w:r>
        <w:rPr>
          <w:rFonts w:asciiTheme="minorHAnsi" w:hAnsiTheme="minorHAnsi"/>
          <w:sz w:val="28"/>
          <w:szCs w:val="28"/>
        </w:rPr>
        <w:t>Start menu</w:t>
      </w:r>
    </w:p>
    <w:p w:rsidR="00BD0FDC" w:rsidRDefault="00BD0FDC" w:rsidP="00BD0FDC">
      <w:pPr>
        <w:pStyle w:val="ListParagraph"/>
        <w:numPr>
          <w:ilvl w:val="1"/>
          <w:numId w:val="1"/>
        </w:numPr>
        <w:rPr>
          <w:rFonts w:asciiTheme="minorHAnsi" w:hAnsiTheme="minorHAnsi"/>
          <w:sz w:val="28"/>
          <w:szCs w:val="28"/>
        </w:rPr>
      </w:pPr>
      <w:r>
        <w:rPr>
          <w:rFonts w:asciiTheme="minorHAnsi" w:hAnsiTheme="minorHAnsi"/>
          <w:sz w:val="28"/>
          <w:szCs w:val="28"/>
        </w:rPr>
        <w:t xml:space="preserve">Agilent folder </w:t>
      </w:r>
    </w:p>
    <w:p w:rsidR="00BD0FDC" w:rsidRPr="00BD0FDC" w:rsidRDefault="00BD0FDC" w:rsidP="00BD0FDC">
      <w:pPr>
        <w:pStyle w:val="ListParagraph"/>
        <w:numPr>
          <w:ilvl w:val="1"/>
          <w:numId w:val="1"/>
        </w:numPr>
        <w:rPr>
          <w:rFonts w:asciiTheme="minorHAnsi" w:hAnsiTheme="minorHAnsi"/>
          <w:sz w:val="28"/>
          <w:szCs w:val="28"/>
        </w:rPr>
      </w:pPr>
      <w:r>
        <w:rPr>
          <w:rFonts w:asciiTheme="minorHAnsi" w:hAnsiTheme="minorHAnsi"/>
          <w:sz w:val="28"/>
          <w:szCs w:val="28"/>
        </w:rPr>
        <w:t xml:space="preserve">Data analysis </w:t>
      </w:r>
    </w:p>
    <w:p w:rsidR="00BD0FDC" w:rsidRDefault="007144F6" w:rsidP="00173A51">
      <w:pPr>
        <w:pStyle w:val="ListParagraph"/>
        <w:numPr>
          <w:ilvl w:val="0"/>
          <w:numId w:val="1"/>
        </w:numPr>
        <w:rPr>
          <w:rFonts w:asciiTheme="minorHAnsi" w:hAnsiTheme="minorHAnsi"/>
          <w:sz w:val="28"/>
          <w:szCs w:val="28"/>
        </w:rPr>
      </w:pPr>
      <w:r>
        <w:rPr>
          <w:rFonts w:asciiTheme="minorHAnsi" w:hAnsiTheme="minorHAnsi"/>
          <w:sz w:val="28"/>
          <w:szCs w:val="28"/>
        </w:rPr>
        <w:t xml:space="preserve">File - </w:t>
      </w:r>
    </w:p>
    <w:p w:rsidR="008B5612" w:rsidRPr="00173A51" w:rsidRDefault="00173A51" w:rsidP="00BD0FDC">
      <w:pPr>
        <w:pStyle w:val="ListParagraph"/>
        <w:numPr>
          <w:ilvl w:val="1"/>
          <w:numId w:val="1"/>
        </w:numPr>
        <w:rPr>
          <w:rFonts w:asciiTheme="minorHAnsi" w:hAnsiTheme="minorHAnsi"/>
          <w:sz w:val="28"/>
          <w:szCs w:val="28"/>
        </w:rPr>
      </w:pPr>
      <w:r w:rsidRPr="00173A51">
        <w:rPr>
          <w:rFonts w:asciiTheme="minorHAnsi" w:hAnsiTheme="minorHAnsi"/>
          <w:sz w:val="28"/>
          <w:szCs w:val="28"/>
        </w:rPr>
        <w:t>Load data file</w:t>
      </w:r>
    </w:p>
    <w:p w:rsidR="00BD0FDC"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Change path</w:t>
      </w:r>
    </w:p>
    <w:p w:rsidR="00BD0FDC" w:rsidRDefault="00BD0FDC" w:rsidP="00BD0FDC">
      <w:pPr>
        <w:pStyle w:val="ListParagraph"/>
        <w:numPr>
          <w:ilvl w:val="2"/>
          <w:numId w:val="1"/>
        </w:numPr>
        <w:rPr>
          <w:rFonts w:asciiTheme="minorHAnsi" w:hAnsiTheme="minorHAnsi"/>
          <w:sz w:val="28"/>
          <w:szCs w:val="28"/>
        </w:rPr>
      </w:pPr>
      <w:r>
        <w:rPr>
          <w:rFonts w:asciiTheme="minorHAnsi" w:hAnsiTheme="minorHAnsi"/>
          <w:sz w:val="28"/>
          <w:szCs w:val="28"/>
        </w:rPr>
        <w:t xml:space="preserve">Select the appropriate data folder </w:t>
      </w:r>
    </w:p>
    <w:p w:rsidR="00173A51" w:rsidRPr="00173A51" w:rsidRDefault="00BD0FDC" w:rsidP="00BD0FDC">
      <w:pPr>
        <w:pStyle w:val="ListParagraph"/>
        <w:numPr>
          <w:ilvl w:val="2"/>
          <w:numId w:val="1"/>
        </w:numPr>
        <w:rPr>
          <w:rFonts w:asciiTheme="minorHAnsi" w:hAnsiTheme="minorHAnsi"/>
          <w:sz w:val="28"/>
          <w:szCs w:val="28"/>
        </w:rPr>
      </w:pPr>
      <w:r>
        <w:rPr>
          <w:rFonts w:asciiTheme="minorHAnsi" w:hAnsiTheme="minorHAnsi"/>
          <w:sz w:val="28"/>
          <w:szCs w:val="28"/>
        </w:rPr>
        <w:t xml:space="preserve">Select desired data file </w:t>
      </w:r>
      <w:r w:rsidR="00173A51" w:rsidRPr="00173A51">
        <w:rPr>
          <w:rFonts w:asciiTheme="minorHAnsi" w:hAnsiTheme="minorHAnsi"/>
          <w:sz w:val="28"/>
          <w:szCs w:val="28"/>
        </w:rPr>
        <w:t xml:space="preserve"> </w:t>
      </w:r>
    </w:p>
    <w:p w:rsid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Open data</w:t>
      </w:r>
    </w:p>
    <w:p w:rsidR="00173A51" w:rsidRPr="00173A51" w:rsidRDefault="009870CF" w:rsidP="00173A51">
      <w:pPr>
        <w:pStyle w:val="ListParagraph"/>
        <w:numPr>
          <w:ilvl w:val="1"/>
          <w:numId w:val="1"/>
        </w:numPr>
        <w:rPr>
          <w:rFonts w:asciiTheme="minorHAnsi" w:hAnsiTheme="minorHAnsi"/>
          <w:sz w:val="28"/>
          <w:szCs w:val="28"/>
        </w:rPr>
      </w:pPr>
      <w:r>
        <w:rPr>
          <w:rFonts w:asciiTheme="minorHAnsi" w:hAnsiTheme="minorHAnsi"/>
          <w:sz w:val="28"/>
          <w:szCs w:val="28"/>
        </w:rPr>
        <w:t xml:space="preserve">Chromatogram </w:t>
      </w:r>
      <w:r w:rsidRPr="009870CF">
        <w:rPr>
          <w:rFonts w:asciiTheme="minorHAnsi" w:hAnsiTheme="minorHAnsi"/>
          <w:sz w:val="28"/>
          <w:szCs w:val="28"/>
        </w:rPr>
        <w:sym w:font="Wingdings" w:char="F0E0"/>
      </w:r>
      <w:r>
        <w:rPr>
          <w:rFonts w:asciiTheme="minorHAnsi" w:hAnsiTheme="minorHAnsi"/>
          <w:sz w:val="28"/>
          <w:szCs w:val="28"/>
        </w:rPr>
        <w:t xml:space="preserve"> </w:t>
      </w:r>
      <w:r w:rsidR="00173A51">
        <w:rPr>
          <w:rFonts w:asciiTheme="minorHAnsi" w:hAnsiTheme="minorHAnsi"/>
          <w:sz w:val="28"/>
          <w:szCs w:val="28"/>
        </w:rPr>
        <w:t>I</w:t>
      </w:r>
      <w:r w:rsidR="00173A51" w:rsidRPr="00173A51">
        <w:rPr>
          <w:rFonts w:asciiTheme="minorHAnsi" w:hAnsiTheme="minorHAnsi"/>
          <w:sz w:val="28"/>
          <w:szCs w:val="28"/>
        </w:rPr>
        <w:t>ntegrate</w:t>
      </w:r>
    </w:p>
    <w:p w:rsidR="00173A51" w:rsidRPr="00173A51" w:rsidRDefault="00173A51" w:rsidP="00173A51">
      <w:pPr>
        <w:pStyle w:val="ListParagraph"/>
        <w:numPr>
          <w:ilvl w:val="0"/>
          <w:numId w:val="1"/>
        </w:numPr>
        <w:rPr>
          <w:rFonts w:asciiTheme="minorHAnsi" w:hAnsiTheme="minorHAnsi"/>
          <w:sz w:val="28"/>
          <w:szCs w:val="28"/>
        </w:rPr>
      </w:pPr>
      <w:r w:rsidRPr="00173A51">
        <w:rPr>
          <w:rFonts w:asciiTheme="minorHAnsi" w:hAnsiTheme="minorHAnsi"/>
          <w:sz w:val="28"/>
          <w:szCs w:val="28"/>
        </w:rPr>
        <w:t xml:space="preserve">Open data file </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Overlay chromatograms</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Select TIC (total ion chromatogram)</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 xml:space="preserve">Move </w:t>
      </w:r>
      <w:r w:rsidR="00BD0FDC">
        <w:rPr>
          <w:rFonts w:asciiTheme="minorHAnsi" w:hAnsiTheme="minorHAnsi"/>
          <w:sz w:val="28"/>
          <w:szCs w:val="28"/>
        </w:rPr>
        <w:t xml:space="preserve">desired </w:t>
      </w:r>
      <w:r w:rsidRPr="00173A51">
        <w:rPr>
          <w:rFonts w:asciiTheme="minorHAnsi" w:hAnsiTheme="minorHAnsi"/>
          <w:sz w:val="28"/>
          <w:szCs w:val="28"/>
        </w:rPr>
        <w:t>data files over and click process</w:t>
      </w:r>
    </w:p>
    <w:p w:rsidR="00173A51" w:rsidRPr="00173A51" w:rsidRDefault="00173A51" w:rsidP="00173A51">
      <w:pPr>
        <w:pStyle w:val="ListParagraph"/>
        <w:numPr>
          <w:ilvl w:val="0"/>
          <w:numId w:val="1"/>
        </w:numPr>
        <w:rPr>
          <w:rFonts w:asciiTheme="minorHAnsi" w:hAnsiTheme="minorHAnsi"/>
          <w:sz w:val="28"/>
          <w:szCs w:val="28"/>
        </w:rPr>
      </w:pPr>
      <w:r w:rsidRPr="00173A51">
        <w:rPr>
          <w:rFonts w:asciiTheme="minorHAnsi" w:hAnsiTheme="minorHAnsi"/>
          <w:sz w:val="28"/>
          <w:szCs w:val="28"/>
        </w:rPr>
        <w:t xml:space="preserve">Chromatogram </w:t>
      </w:r>
      <w:r w:rsidRPr="00173A51">
        <w:rPr>
          <w:rFonts w:asciiTheme="minorHAnsi" w:hAnsiTheme="minorHAnsi"/>
          <w:sz w:val="28"/>
          <w:szCs w:val="28"/>
        </w:rPr>
        <w:sym w:font="Wingdings" w:char="F0E0"/>
      </w:r>
      <w:r w:rsidRPr="00173A51">
        <w:rPr>
          <w:rFonts w:asciiTheme="minorHAnsi" w:hAnsiTheme="minorHAnsi"/>
          <w:sz w:val="28"/>
          <w:szCs w:val="28"/>
        </w:rPr>
        <w:t xml:space="preserve"> integrate</w:t>
      </w:r>
    </w:p>
    <w:p w:rsidR="00173A51" w:rsidRPr="00173A51" w:rsidRDefault="009870CF" w:rsidP="00173A51">
      <w:pPr>
        <w:pStyle w:val="ListParagraph"/>
        <w:numPr>
          <w:ilvl w:val="1"/>
          <w:numId w:val="1"/>
        </w:numPr>
        <w:rPr>
          <w:rFonts w:asciiTheme="minorHAnsi" w:hAnsiTheme="minorHAnsi"/>
          <w:sz w:val="28"/>
          <w:szCs w:val="28"/>
        </w:rPr>
      </w:pPr>
      <w:r>
        <w:rPr>
          <w:rFonts w:asciiTheme="minorHAnsi" w:hAnsiTheme="minorHAnsi"/>
          <w:sz w:val="28"/>
          <w:szCs w:val="28"/>
        </w:rPr>
        <w:lastRenderedPageBreak/>
        <w:t xml:space="preserve">Chromatogram </w:t>
      </w:r>
      <w:r w:rsidRPr="009870CF">
        <w:rPr>
          <w:rFonts w:asciiTheme="minorHAnsi" w:hAnsiTheme="minorHAnsi"/>
          <w:sz w:val="28"/>
          <w:szCs w:val="28"/>
        </w:rPr>
        <w:sym w:font="Wingdings" w:char="F0E0"/>
      </w:r>
      <w:r>
        <w:rPr>
          <w:rFonts w:asciiTheme="minorHAnsi" w:hAnsiTheme="minorHAnsi"/>
          <w:sz w:val="28"/>
          <w:szCs w:val="28"/>
        </w:rPr>
        <w:t xml:space="preserve"> </w:t>
      </w:r>
      <w:r w:rsidR="00173A51" w:rsidRPr="00173A51">
        <w:rPr>
          <w:rFonts w:asciiTheme="minorHAnsi" w:hAnsiTheme="minorHAnsi"/>
          <w:sz w:val="28"/>
          <w:szCs w:val="28"/>
        </w:rPr>
        <w:t xml:space="preserve">MS signal integration parameters </w:t>
      </w:r>
    </w:p>
    <w:p w:rsidR="00173A51" w:rsidRPr="00173A51" w:rsidRDefault="00173A51" w:rsidP="00173A51">
      <w:pPr>
        <w:pStyle w:val="ListParagraph"/>
        <w:numPr>
          <w:ilvl w:val="2"/>
          <w:numId w:val="1"/>
        </w:numPr>
        <w:rPr>
          <w:rFonts w:asciiTheme="minorHAnsi" w:hAnsiTheme="minorHAnsi"/>
          <w:sz w:val="28"/>
          <w:szCs w:val="28"/>
        </w:rPr>
      </w:pPr>
      <w:r w:rsidRPr="00173A51">
        <w:rPr>
          <w:rFonts w:asciiTheme="minorHAnsi" w:hAnsiTheme="minorHAnsi"/>
          <w:sz w:val="28"/>
          <w:szCs w:val="28"/>
        </w:rPr>
        <w:t>Initial peak width 0.031</w:t>
      </w:r>
    </w:p>
    <w:p w:rsidR="00173A51" w:rsidRPr="00173A51" w:rsidRDefault="00173A51" w:rsidP="00173A51">
      <w:pPr>
        <w:pStyle w:val="ListParagraph"/>
        <w:numPr>
          <w:ilvl w:val="2"/>
          <w:numId w:val="1"/>
        </w:numPr>
        <w:rPr>
          <w:rFonts w:asciiTheme="minorHAnsi" w:hAnsiTheme="minorHAnsi"/>
          <w:sz w:val="28"/>
          <w:szCs w:val="28"/>
        </w:rPr>
      </w:pPr>
      <w:r w:rsidRPr="00173A51">
        <w:rPr>
          <w:rFonts w:asciiTheme="minorHAnsi" w:hAnsiTheme="minorHAnsi"/>
          <w:sz w:val="28"/>
          <w:szCs w:val="28"/>
        </w:rPr>
        <w:t xml:space="preserve">Integration profile - </w:t>
      </w:r>
      <w:r>
        <w:rPr>
          <w:rFonts w:asciiTheme="minorHAnsi" w:hAnsiTheme="minorHAnsi"/>
          <w:sz w:val="28"/>
          <w:szCs w:val="28"/>
        </w:rPr>
        <w:t>e</w:t>
      </w:r>
      <w:r w:rsidRPr="00173A51">
        <w:rPr>
          <w:rFonts w:asciiTheme="minorHAnsi" w:hAnsiTheme="minorHAnsi"/>
          <w:sz w:val="28"/>
          <w:szCs w:val="28"/>
        </w:rPr>
        <w:t xml:space="preserve">vent16.e </w:t>
      </w:r>
    </w:p>
    <w:p w:rsidR="00173A51" w:rsidRPr="00173A51" w:rsidRDefault="00173A51" w:rsidP="00173A51">
      <w:pPr>
        <w:pStyle w:val="ListParagraph"/>
        <w:numPr>
          <w:ilvl w:val="2"/>
          <w:numId w:val="1"/>
        </w:numPr>
        <w:rPr>
          <w:rFonts w:asciiTheme="minorHAnsi" w:hAnsiTheme="minorHAnsi"/>
          <w:sz w:val="28"/>
          <w:szCs w:val="28"/>
        </w:rPr>
      </w:pPr>
      <w:r w:rsidRPr="00173A51">
        <w:rPr>
          <w:rFonts w:asciiTheme="minorHAnsi" w:hAnsiTheme="minorHAnsi"/>
          <w:sz w:val="28"/>
          <w:szCs w:val="28"/>
        </w:rPr>
        <w:t>Apply and generate percent report</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*want to figure out which data file has highest number of peaks</w:t>
      </w:r>
    </w:p>
    <w:p w:rsidR="00173A51" w:rsidRPr="00173A51" w:rsidRDefault="00173A51" w:rsidP="00173A51">
      <w:pPr>
        <w:pStyle w:val="ListParagraph"/>
        <w:numPr>
          <w:ilvl w:val="0"/>
          <w:numId w:val="1"/>
        </w:numPr>
        <w:rPr>
          <w:rFonts w:asciiTheme="minorHAnsi" w:hAnsiTheme="minorHAnsi"/>
          <w:sz w:val="28"/>
          <w:szCs w:val="28"/>
        </w:rPr>
      </w:pPr>
      <w:r w:rsidRPr="00173A51">
        <w:rPr>
          <w:rFonts w:asciiTheme="minorHAnsi" w:hAnsiTheme="minorHAnsi"/>
          <w:sz w:val="28"/>
          <w:szCs w:val="28"/>
        </w:rPr>
        <w:t xml:space="preserve">Load data file with largest # of peaks </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Integrate data</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Generate percent report</w:t>
      </w:r>
    </w:p>
    <w:p w:rsidR="00173A51" w:rsidRPr="00173A51" w:rsidRDefault="00173A51" w:rsidP="00173A51">
      <w:pPr>
        <w:pStyle w:val="ListParagraph"/>
        <w:numPr>
          <w:ilvl w:val="0"/>
          <w:numId w:val="1"/>
        </w:numPr>
        <w:rPr>
          <w:rFonts w:asciiTheme="minorHAnsi" w:hAnsiTheme="minorHAnsi"/>
          <w:sz w:val="28"/>
          <w:szCs w:val="28"/>
        </w:rPr>
      </w:pPr>
      <w:r w:rsidRPr="00173A51">
        <w:rPr>
          <w:rFonts w:asciiTheme="minorHAnsi" w:hAnsiTheme="minorHAnsi"/>
          <w:sz w:val="28"/>
          <w:szCs w:val="28"/>
        </w:rPr>
        <w:t xml:space="preserve">Spectrum </w:t>
      </w:r>
      <w:r w:rsidRPr="00173A51">
        <w:rPr>
          <w:rFonts w:asciiTheme="minorHAnsi" w:hAnsiTheme="minorHAnsi"/>
          <w:sz w:val="28"/>
          <w:szCs w:val="28"/>
        </w:rPr>
        <w:sym w:font="Wingdings" w:char="F0E0"/>
      </w:r>
      <w:r w:rsidRPr="00173A51">
        <w:rPr>
          <w:rFonts w:asciiTheme="minorHAnsi" w:hAnsiTheme="minorHAnsi"/>
          <w:sz w:val="28"/>
          <w:szCs w:val="28"/>
        </w:rPr>
        <w:t xml:space="preserve"> select library </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 xml:space="preserve">Database – </w:t>
      </w:r>
    </w:p>
    <w:p w:rsidR="00173A51" w:rsidRPr="00173A51" w:rsidRDefault="00173A51" w:rsidP="00173A51">
      <w:pPr>
        <w:pStyle w:val="ListParagraph"/>
        <w:numPr>
          <w:ilvl w:val="2"/>
          <w:numId w:val="1"/>
        </w:numPr>
        <w:rPr>
          <w:rFonts w:asciiTheme="minorHAnsi" w:hAnsiTheme="minorHAnsi"/>
          <w:sz w:val="28"/>
          <w:szCs w:val="28"/>
        </w:rPr>
      </w:pPr>
      <w:r w:rsidRPr="00173A51">
        <w:rPr>
          <w:rFonts w:asciiTheme="minorHAnsi" w:hAnsiTheme="minorHAnsi"/>
          <w:sz w:val="28"/>
          <w:szCs w:val="28"/>
        </w:rPr>
        <w:t>NIST14</w:t>
      </w:r>
    </w:p>
    <w:p w:rsidR="00173A51" w:rsidRPr="00173A51" w:rsidRDefault="00173A51" w:rsidP="00173A51">
      <w:pPr>
        <w:pStyle w:val="ListParagraph"/>
        <w:numPr>
          <w:ilvl w:val="2"/>
          <w:numId w:val="1"/>
        </w:numPr>
        <w:rPr>
          <w:rFonts w:asciiTheme="minorHAnsi" w:hAnsiTheme="minorHAnsi"/>
          <w:sz w:val="28"/>
          <w:szCs w:val="28"/>
        </w:rPr>
      </w:pPr>
      <w:r w:rsidRPr="00173A51">
        <w:rPr>
          <w:rFonts w:asciiTheme="minorHAnsi" w:hAnsiTheme="minorHAnsi"/>
          <w:sz w:val="28"/>
          <w:szCs w:val="28"/>
        </w:rPr>
        <w:t>WILEY275</w:t>
      </w:r>
    </w:p>
    <w:p w:rsidR="00173A51" w:rsidRPr="00173A51" w:rsidRDefault="00173A51" w:rsidP="00173A51">
      <w:pPr>
        <w:pStyle w:val="ListParagraph"/>
        <w:numPr>
          <w:ilvl w:val="2"/>
          <w:numId w:val="1"/>
        </w:numPr>
        <w:rPr>
          <w:rFonts w:asciiTheme="minorHAnsi" w:hAnsiTheme="minorHAnsi"/>
          <w:sz w:val="28"/>
          <w:szCs w:val="28"/>
        </w:rPr>
      </w:pPr>
      <w:r w:rsidRPr="00173A51">
        <w:rPr>
          <w:rFonts w:asciiTheme="minorHAnsi" w:hAnsiTheme="minorHAnsi"/>
          <w:sz w:val="28"/>
          <w:szCs w:val="28"/>
        </w:rPr>
        <w:t>Adams2</w:t>
      </w:r>
    </w:p>
    <w:p w:rsidR="00173A51" w:rsidRPr="00173A51" w:rsidRDefault="00173A51" w:rsidP="00173A51">
      <w:pPr>
        <w:pStyle w:val="ListParagraph"/>
        <w:numPr>
          <w:ilvl w:val="0"/>
          <w:numId w:val="1"/>
        </w:numPr>
        <w:rPr>
          <w:rFonts w:asciiTheme="minorHAnsi" w:hAnsiTheme="minorHAnsi"/>
          <w:sz w:val="28"/>
          <w:szCs w:val="28"/>
        </w:rPr>
      </w:pPr>
      <w:r w:rsidRPr="00173A51">
        <w:rPr>
          <w:rFonts w:asciiTheme="minorHAnsi" w:hAnsiTheme="minorHAnsi"/>
          <w:sz w:val="28"/>
          <w:szCs w:val="28"/>
        </w:rPr>
        <w:t xml:space="preserve">Overlay chromatograms </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Select TIC</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Move data files over</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 xml:space="preserve">Integrate </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 xml:space="preserve">Generate percent report </w:t>
      </w:r>
    </w:p>
    <w:p w:rsidR="00173A51" w:rsidRPr="00173A51" w:rsidRDefault="009870CF" w:rsidP="00173A51">
      <w:pPr>
        <w:pStyle w:val="ListParagraph"/>
        <w:numPr>
          <w:ilvl w:val="0"/>
          <w:numId w:val="1"/>
        </w:numPr>
        <w:rPr>
          <w:rFonts w:asciiTheme="minorHAnsi" w:hAnsiTheme="minorHAnsi"/>
          <w:sz w:val="28"/>
          <w:szCs w:val="28"/>
        </w:rPr>
      </w:pPr>
      <w:r>
        <w:rPr>
          <w:rFonts w:asciiTheme="minorHAnsi" w:hAnsiTheme="minorHAnsi"/>
          <w:sz w:val="28"/>
          <w:szCs w:val="28"/>
        </w:rPr>
        <w:t xml:space="preserve">Spectrum </w:t>
      </w:r>
      <w:r w:rsidRPr="009870CF">
        <w:rPr>
          <w:rFonts w:asciiTheme="minorHAnsi" w:hAnsiTheme="minorHAnsi"/>
          <w:sz w:val="28"/>
          <w:szCs w:val="28"/>
        </w:rPr>
        <w:sym w:font="Wingdings" w:char="F0E0"/>
      </w:r>
      <w:r>
        <w:rPr>
          <w:rFonts w:asciiTheme="minorHAnsi" w:hAnsiTheme="minorHAnsi"/>
          <w:sz w:val="28"/>
          <w:szCs w:val="28"/>
        </w:rPr>
        <w:t xml:space="preserve"> </w:t>
      </w:r>
      <w:r w:rsidR="00173A51" w:rsidRPr="00173A51">
        <w:rPr>
          <w:rFonts w:asciiTheme="minorHAnsi" w:hAnsiTheme="minorHAnsi"/>
          <w:sz w:val="28"/>
          <w:szCs w:val="28"/>
        </w:rPr>
        <w:t xml:space="preserve">Library search report </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 xml:space="preserve">Select </w:t>
      </w:r>
      <w:r>
        <w:rPr>
          <w:rFonts w:asciiTheme="minorHAnsi" w:hAnsiTheme="minorHAnsi"/>
          <w:sz w:val="28"/>
          <w:szCs w:val="28"/>
        </w:rPr>
        <w:t>“</w:t>
      </w:r>
      <w:r w:rsidRPr="00173A51">
        <w:rPr>
          <w:rFonts w:asciiTheme="minorHAnsi" w:hAnsiTheme="minorHAnsi"/>
          <w:sz w:val="28"/>
          <w:szCs w:val="28"/>
        </w:rPr>
        <w:t>screen</w:t>
      </w:r>
      <w:r>
        <w:rPr>
          <w:rFonts w:asciiTheme="minorHAnsi" w:hAnsiTheme="minorHAnsi"/>
          <w:sz w:val="28"/>
          <w:szCs w:val="28"/>
        </w:rPr>
        <w:t>”</w:t>
      </w:r>
      <w:r w:rsidRPr="00173A51">
        <w:rPr>
          <w:rFonts w:asciiTheme="minorHAnsi" w:hAnsiTheme="minorHAnsi"/>
          <w:sz w:val="28"/>
          <w:szCs w:val="28"/>
        </w:rPr>
        <w:t xml:space="preserve"> only</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Integration profile – event16.e</w:t>
      </w:r>
    </w:p>
    <w:p w:rsid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 xml:space="preserve">Apex spectrum </w:t>
      </w:r>
    </w:p>
    <w:p w:rsidR="00173A51" w:rsidRPr="00EA3F86" w:rsidRDefault="0015420B" w:rsidP="00EA3F86">
      <w:pPr>
        <w:pStyle w:val="ListParagraph"/>
        <w:numPr>
          <w:ilvl w:val="0"/>
          <w:numId w:val="1"/>
        </w:numPr>
        <w:rPr>
          <w:rFonts w:asciiTheme="minorHAnsi" w:hAnsiTheme="minorHAnsi"/>
          <w:sz w:val="28"/>
          <w:szCs w:val="28"/>
        </w:rPr>
      </w:pPr>
      <w:r w:rsidRPr="00EA3F86">
        <w:rPr>
          <w:rFonts w:asciiTheme="minorHAnsi" w:hAnsiTheme="minorHAnsi"/>
          <w:sz w:val="28"/>
          <w:szCs w:val="28"/>
        </w:rPr>
        <w:t xml:space="preserve">File </w:t>
      </w:r>
      <w:r w:rsidRPr="0015420B">
        <w:sym w:font="Wingdings" w:char="F0E0"/>
      </w:r>
      <w:r w:rsidRPr="00EA3F86">
        <w:rPr>
          <w:rFonts w:asciiTheme="minorHAnsi" w:hAnsiTheme="minorHAnsi"/>
          <w:sz w:val="28"/>
          <w:szCs w:val="28"/>
        </w:rPr>
        <w:t xml:space="preserve"> </w:t>
      </w:r>
      <w:r w:rsidR="00173A51" w:rsidRPr="00EA3F86">
        <w:rPr>
          <w:rFonts w:asciiTheme="minorHAnsi" w:hAnsiTheme="minorHAnsi"/>
          <w:sz w:val="28"/>
          <w:szCs w:val="28"/>
        </w:rPr>
        <w:t xml:space="preserve">Export data to CSV file </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Select current file with data file</w:t>
      </w:r>
    </w:p>
    <w:p w:rsidR="00173A51" w:rsidRPr="00173A51" w:rsidRDefault="00173A51" w:rsidP="00173A51">
      <w:pPr>
        <w:pStyle w:val="ListParagraph"/>
        <w:numPr>
          <w:ilvl w:val="1"/>
          <w:numId w:val="1"/>
        </w:numPr>
        <w:rPr>
          <w:rFonts w:asciiTheme="minorHAnsi" w:hAnsiTheme="minorHAnsi"/>
          <w:sz w:val="28"/>
          <w:szCs w:val="28"/>
        </w:rPr>
      </w:pPr>
      <w:r w:rsidRPr="00173A51">
        <w:rPr>
          <w:rFonts w:asciiTheme="minorHAnsi" w:hAnsiTheme="minorHAnsi"/>
          <w:sz w:val="28"/>
          <w:szCs w:val="28"/>
        </w:rPr>
        <w:t xml:space="preserve">Generate library </w:t>
      </w:r>
      <w:r w:rsidR="0015420B">
        <w:rPr>
          <w:rFonts w:asciiTheme="minorHAnsi" w:hAnsiTheme="minorHAnsi"/>
          <w:sz w:val="28"/>
          <w:szCs w:val="28"/>
        </w:rPr>
        <w:t>search results</w:t>
      </w:r>
    </w:p>
    <w:p w:rsidR="00EA3F86" w:rsidRDefault="00173A51" w:rsidP="00EA3F86">
      <w:pPr>
        <w:pStyle w:val="ListParagraph"/>
        <w:numPr>
          <w:ilvl w:val="1"/>
          <w:numId w:val="1"/>
        </w:numPr>
        <w:rPr>
          <w:rFonts w:asciiTheme="minorHAnsi" w:hAnsiTheme="minorHAnsi"/>
          <w:sz w:val="28"/>
          <w:szCs w:val="28"/>
        </w:rPr>
      </w:pPr>
      <w:r w:rsidRPr="00173A51">
        <w:rPr>
          <w:rFonts w:asciiTheme="minorHAnsi" w:hAnsiTheme="minorHAnsi"/>
          <w:sz w:val="28"/>
          <w:szCs w:val="28"/>
        </w:rPr>
        <w:t>Do not append results</w:t>
      </w:r>
    </w:p>
    <w:p w:rsidR="00EA3F86" w:rsidRDefault="00EA3F86" w:rsidP="00EA3F86">
      <w:pPr>
        <w:rPr>
          <w:rFonts w:asciiTheme="minorHAnsi" w:hAnsiTheme="minorHAnsi"/>
          <w:sz w:val="28"/>
          <w:szCs w:val="28"/>
        </w:rPr>
      </w:pPr>
    </w:p>
    <w:p w:rsidR="00EA3F86" w:rsidRDefault="00EA3F86" w:rsidP="00EA3F86">
      <w:pPr>
        <w:rPr>
          <w:rFonts w:asciiTheme="minorHAnsi" w:hAnsiTheme="minorHAnsi"/>
          <w:sz w:val="28"/>
          <w:szCs w:val="28"/>
        </w:rPr>
      </w:pPr>
      <w:r>
        <w:rPr>
          <w:rFonts w:asciiTheme="minorHAnsi" w:hAnsiTheme="minorHAnsi"/>
          <w:sz w:val="28"/>
          <w:szCs w:val="28"/>
        </w:rPr>
        <w:t xml:space="preserve">Navigate to CSV file – </w:t>
      </w:r>
    </w:p>
    <w:p w:rsidR="00EA3F86" w:rsidRDefault="00EA3F86" w:rsidP="00EA3F86">
      <w:pPr>
        <w:pStyle w:val="ListParagraph"/>
        <w:numPr>
          <w:ilvl w:val="0"/>
          <w:numId w:val="7"/>
        </w:numPr>
        <w:rPr>
          <w:rFonts w:asciiTheme="minorHAnsi" w:hAnsiTheme="minorHAnsi"/>
          <w:sz w:val="28"/>
          <w:szCs w:val="28"/>
        </w:rPr>
      </w:pPr>
      <w:r>
        <w:rPr>
          <w:rFonts w:asciiTheme="minorHAnsi" w:hAnsiTheme="minorHAnsi"/>
          <w:sz w:val="28"/>
          <w:szCs w:val="28"/>
        </w:rPr>
        <w:t xml:space="preserve">File explorer </w:t>
      </w:r>
    </w:p>
    <w:p w:rsidR="00EA3F86" w:rsidRDefault="00EA3F86" w:rsidP="00EA3F86">
      <w:pPr>
        <w:pStyle w:val="ListParagraph"/>
        <w:numPr>
          <w:ilvl w:val="0"/>
          <w:numId w:val="7"/>
        </w:numPr>
        <w:rPr>
          <w:rFonts w:asciiTheme="minorHAnsi" w:hAnsiTheme="minorHAnsi"/>
          <w:sz w:val="28"/>
          <w:szCs w:val="28"/>
        </w:rPr>
      </w:pPr>
      <w:r>
        <w:rPr>
          <w:rFonts w:asciiTheme="minorHAnsi" w:hAnsiTheme="minorHAnsi"/>
          <w:sz w:val="28"/>
          <w:szCs w:val="28"/>
        </w:rPr>
        <w:t xml:space="preserve">Local disk </w:t>
      </w:r>
    </w:p>
    <w:p w:rsidR="00EA3F86" w:rsidRDefault="00EA3F86" w:rsidP="00EA3F86">
      <w:pPr>
        <w:pStyle w:val="ListParagraph"/>
        <w:numPr>
          <w:ilvl w:val="0"/>
          <w:numId w:val="7"/>
        </w:numPr>
        <w:rPr>
          <w:rFonts w:asciiTheme="minorHAnsi" w:hAnsiTheme="minorHAnsi"/>
          <w:sz w:val="28"/>
          <w:szCs w:val="28"/>
        </w:rPr>
      </w:pPr>
      <w:r>
        <w:rPr>
          <w:rFonts w:asciiTheme="minorHAnsi" w:hAnsiTheme="minorHAnsi"/>
          <w:sz w:val="28"/>
          <w:szCs w:val="28"/>
        </w:rPr>
        <w:t>Mass hunter</w:t>
      </w:r>
    </w:p>
    <w:p w:rsidR="00EA3F86" w:rsidRDefault="00EA3F86" w:rsidP="00EA3F86">
      <w:pPr>
        <w:pStyle w:val="ListParagraph"/>
        <w:numPr>
          <w:ilvl w:val="0"/>
          <w:numId w:val="7"/>
        </w:numPr>
        <w:rPr>
          <w:rFonts w:asciiTheme="minorHAnsi" w:hAnsiTheme="minorHAnsi"/>
          <w:sz w:val="28"/>
          <w:szCs w:val="28"/>
        </w:rPr>
      </w:pPr>
      <w:r>
        <w:rPr>
          <w:rFonts w:asciiTheme="minorHAnsi" w:hAnsiTheme="minorHAnsi"/>
          <w:sz w:val="28"/>
          <w:szCs w:val="28"/>
        </w:rPr>
        <w:t xml:space="preserve">GCMS </w:t>
      </w:r>
      <w:r w:rsidRPr="00EA3F86">
        <w:rPr>
          <w:rFonts w:asciiTheme="minorHAnsi" w:hAnsiTheme="minorHAnsi"/>
          <w:sz w:val="28"/>
          <w:szCs w:val="28"/>
        </w:rPr>
        <w:sym w:font="Wingdings" w:char="F0E0"/>
      </w:r>
      <w:r>
        <w:rPr>
          <w:rFonts w:asciiTheme="minorHAnsi" w:hAnsiTheme="minorHAnsi"/>
          <w:sz w:val="28"/>
          <w:szCs w:val="28"/>
        </w:rPr>
        <w:t xml:space="preserve"> Folder 1</w:t>
      </w:r>
    </w:p>
    <w:p w:rsidR="00EA3F86" w:rsidRDefault="00EA3F86" w:rsidP="00EA3F86">
      <w:pPr>
        <w:pStyle w:val="ListParagraph"/>
        <w:numPr>
          <w:ilvl w:val="0"/>
          <w:numId w:val="7"/>
        </w:numPr>
        <w:rPr>
          <w:rFonts w:asciiTheme="minorHAnsi" w:hAnsiTheme="minorHAnsi"/>
          <w:sz w:val="28"/>
          <w:szCs w:val="28"/>
        </w:rPr>
      </w:pPr>
      <w:r>
        <w:rPr>
          <w:rFonts w:asciiTheme="minorHAnsi" w:hAnsiTheme="minorHAnsi"/>
          <w:sz w:val="28"/>
          <w:szCs w:val="28"/>
        </w:rPr>
        <w:t>Data folder</w:t>
      </w:r>
    </w:p>
    <w:p w:rsidR="00EA3F86" w:rsidRDefault="00EA3F86" w:rsidP="00EA3F86">
      <w:pPr>
        <w:pStyle w:val="ListParagraph"/>
        <w:numPr>
          <w:ilvl w:val="0"/>
          <w:numId w:val="7"/>
        </w:numPr>
        <w:rPr>
          <w:rFonts w:asciiTheme="minorHAnsi" w:hAnsiTheme="minorHAnsi"/>
          <w:sz w:val="28"/>
          <w:szCs w:val="28"/>
        </w:rPr>
      </w:pPr>
      <w:r>
        <w:rPr>
          <w:rFonts w:asciiTheme="minorHAnsi" w:hAnsiTheme="minorHAnsi"/>
          <w:sz w:val="28"/>
          <w:szCs w:val="28"/>
        </w:rPr>
        <w:t>JTB-E02</w:t>
      </w:r>
    </w:p>
    <w:p w:rsidR="00EA3F86" w:rsidRDefault="00EA3F86" w:rsidP="00EA3F86">
      <w:pPr>
        <w:pStyle w:val="ListParagraph"/>
        <w:numPr>
          <w:ilvl w:val="0"/>
          <w:numId w:val="7"/>
        </w:numPr>
        <w:rPr>
          <w:rFonts w:asciiTheme="minorHAnsi" w:hAnsiTheme="minorHAnsi"/>
          <w:sz w:val="28"/>
          <w:szCs w:val="28"/>
        </w:rPr>
      </w:pPr>
      <w:proofErr w:type="spellStart"/>
      <w:r>
        <w:rPr>
          <w:rFonts w:asciiTheme="minorHAnsi" w:hAnsiTheme="minorHAnsi"/>
          <w:sz w:val="28"/>
          <w:szCs w:val="28"/>
        </w:rPr>
        <w:t>BACandBLUE</w:t>
      </w:r>
      <w:proofErr w:type="spellEnd"/>
    </w:p>
    <w:p w:rsidR="00EA3F86" w:rsidRDefault="00EA3F86" w:rsidP="00EA3F86">
      <w:pPr>
        <w:pStyle w:val="ListParagraph"/>
        <w:numPr>
          <w:ilvl w:val="0"/>
          <w:numId w:val="7"/>
        </w:numPr>
        <w:rPr>
          <w:rFonts w:asciiTheme="minorHAnsi" w:hAnsiTheme="minorHAnsi"/>
          <w:sz w:val="28"/>
          <w:szCs w:val="28"/>
        </w:rPr>
      </w:pPr>
      <w:r>
        <w:rPr>
          <w:rFonts w:asciiTheme="minorHAnsi" w:hAnsiTheme="minorHAnsi"/>
          <w:sz w:val="28"/>
          <w:szCs w:val="28"/>
        </w:rPr>
        <w:lastRenderedPageBreak/>
        <w:t>Navigate to desired data folder (the one with the largest number of peaks)</w:t>
      </w:r>
    </w:p>
    <w:p w:rsidR="00EA3F86" w:rsidRDefault="007144F6" w:rsidP="00EA3F86">
      <w:pPr>
        <w:pStyle w:val="ListParagraph"/>
        <w:numPr>
          <w:ilvl w:val="0"/>
          <w:numId w:val="7"/>
        </w:numPr>
        <w:rPr>
          <w:rFonts w:asciiTheme="minorHAnsi" w:hAnsiTheme="minorHAnsi"/>
          <w:sz w:val="28"/>
          <w:szCs w:val="28"/>
        </w:rPr>
      </w:pPr>
      <w:r>
        <w:rPr>
          <w:rFonts w:asciiTheme="minorHAnsi" w:hAnsiTheme="minorHAnsi"/>
          <w:sz w:val="28"/>
          <w:szCs w:val="28"/>
        </w:rPr>
        <w:t>Click r</w:t>
      </w:r>
      <w:r w:rsidR="00EA3F86">
        <w:rPr>
          <w:rFonts w:asciiTheme="minorHAnsi" w:hAnsiTheme="minorHAnsi"/>
          <w:sz w:val="28"/>
          <w:szCs w:val="28"/>
        </w:rPr>
        <w:t>esults</w:t>
      </w:r>
    </w:p>
    <w:p w:rsidR="00EA3F86" w:rsidRDefault="00EA3F86" w:rsidP="00EA3F86">
      <w:pPr>
        <w:pStyle w:val="ListParagraph"/>
        <w:numPr>
          <w:ilvl w:val="0"/>
          <w:numId w:val="7"/>
        </w:numPr>
        <w:rPr>
          <w:rFonts w:asciiTheme="minorHAnsi" w:hAnsiTheme="minorHAnsi"/>
          <w:sz w:val="28"/>
          <w:szCs w:val="28"/>
        </w:rPr>
      </w:pPr>
      <w:r>
        <w:rPr>
          <w:rFonts w:asciiTheme="minorHAnsi" w:hAnsiTheme="minorHAnsi"/>
          <w:sz w:val="28"/>
          <w:szCs w:val="28"/>
        </w:rPr>
        <w:t xml:space="preserve">Save as excel workbook and rename as – name of </w:t>
      </w:r>
      <w:proofErr w:type="spellStart"/>
      <w:r>
        <w:rPr>
          <w:rFonts w:asciiTheme="minorHAnsi" w:hAnsiTheme="minorHAnsi"/>
          <w:sz w:val="28"/>
          <w:szCs w:val="28"/>
        </w:rPr>
        <w:t>software_</w:t>
      </w:r>
      <w:r w:rsidR="00FD190D">
        <w:rPr>
          <w:rFonts w:asciiTheme="minorHAnsi" w:hAnsiTheme="minorHAnsi"/>
          <w:sz w:val="28"/>
          <w:szCs w:val="28"/>
        </w:rPr>
        <w:t>name</w:t>
      </w:r>
      <w:proofErr w:type="spellEnd"/>
      <w:r w:rsidR="00FD190D">
        <w:rPr>
          <w:rFonts w:asciiTheme="minorHAnsi" w:hAnsiTheme="minorHAnsi"/>
          <w:sz w:val="28"/>
          <w:szCs w:val="28"/>
        </w:rPr>
        <w:t xml:space="preserve"> of </w:t>
      </w:r>
      <w:proofErr w:type="spellStart"/>
      <w:r w:rsidR="00FD190D">
        <w:rPr>
          <w:rFonts w:asciiTheme="minorHAnsi" w:hAnsiTheme="minorHAnsi"/>
          <w:sz w:val="28"/>
          <w:szCs w:val="28"/>
        </w:rPr>
        <w:t>microbe_name</w:t>
      </w:r>
      <w:proofErr w:type="spellEnd"/>
      <w:r w:rsidR="00FD190D">
        <w:rPr>
          <w:rFonts w:asciiTheme="minorHAnsi" w:hAnsiTheme="minorHAnsi"/>
          <w:sz w:val="28"/>
          <w:szCs w:val="28"/>
        </w:rPr>
        <w:t xml:space="preserve"> of treatment </w:t>
      </w:r>
    </w:p>
    <w:p w:rsidR="007144F6" w:rsidRDefault="007144F6" w:rsidP="007144F6">
      <w:pPr>
        <w:rPr>
          <w:rFonts w:asciiTheme="minorHAnsi" w:hAnsiTheme="minorHAnsi"/>
          <w:sz w:val="28"/>
          <w:szCs w:val="28"/>
        </w:rPr>
      </w:pPr>
    </w:p>
    <w:p w:rsidR="007144F6" w:rsidRDefault="007144F6" w:rsidP="007144F6">
      <w:pPr>
        <w:rPr>
          <w:rFonts w:asciiTheme="minorHAnsi" w:hAnsiTheme="minorHAnsi"/>
          <w:sz w:val="28"/>
          <w:szCs w:val="28"/>
        </w:rPr>
      </w:pPr>
      <w:r>
        <w:rPr>
          <w:rFonts w:asciiTheme="minorHAnsi" w:hAnsiTheme="minorHAnsi"/>
          <w:sz w:val="28"/>
          <w:szCs w:val="28"/>
        </w:rPr>
        <w:t xml:space="preserve">Organizing the data – </w:t>
      </w:r>
    </w:p>
    <w:p w:rsidR="00330792" w:rsidRDefault="00330792" w:rsidP="000124EE">
      <w:pPr>
        <w:pStyle w:val="ListParagraph"/>
        <w:numPr>
          <w:ilvl w:val="0"/>
          <w:numId w:val="8"/>
        </w:numPr>
        <w:rPr>
          <w:rFonts w:asciiTheme="minorHAnsi" w:hAnsiTheme="minorHAnsi"/>
          <w:sz w:val="28"/>
          <w:szCs w:val="28"/>
        </w:rPr>
      </w:pPr>
      <w:r w:rsidRPr="00330792">
        <w:rPr>
          <w:rFonts w:asciiTheme="minorHAnsi" w:hAnsiTheme="minorHAnsi"/>
          <w:sz w:val="28"/>
          <w:szCs w:val="28"/>
        </w:rPr>
        <w:t xml:space="preserve">Create a new data sheet with the name – </w:t>
      </w:r>
      <w:proofErr w:type="spellStart"/>
      <w:r w:rsidRPr="00330792">
        <w:rPr>
          <w:rFonts w:asciiTheme="minorHAnsi" w:hAnsiTheme="minorHAnsi"/>
          <w:sz w:val="28"/>
          <w:szCs w:val="28"/>
        </w:rPr>
        <w:t>software_QUANT</w:t>
      </w:r>
      <w:proofErr w:type="spellEnd"/>
      <w:r w:rsidRPr="00330792">
        <w:rPr>
          <w:rFonts w:asciiTheme="minorHAnsi" w:hAnsiTheme="minorHAnsi"/>
          <w:sz w:val="28"/>
          <w:szCs w:val="28"/>
        </w:rPr>
        <w:t xml:space="preserve"> </w:t>
      </w:r>
      <w:proofErr w:type="spellStart"/>
      <w:r w:rsidRPr="00330792">
        <w:rPr>
          <w:rFonts w:asciiTheme="minorHAnsi" w:hAnsiTheme="minorHAnsi"/>
          <w:sz w:val="28"/>
          <w:szCs w:val="28"/>
        </w:rPr>
        <w:t>FRAGS_pgs</w:t>
      </w:r>
      <w:proofErr w:type="spellEnd"/>
      <w:r>
        <w:rPr>
          <w:rFonts w:asciiTheme="minorHAnsi" w:hAnsiTheme="minorHAnsi"/>
          <w:sz w:val="28"/>
          <w:szCs w:val="28"/>
        </w:rPr>
        <w:t>_#_#_#</w:t>
      </w:r>
      <w:r w:rsidRPr="00330792">
        <w:rPr>
          <w:rFonts w:asciiTheme="minorHAnsi" w:hAnsiTheme="minorHAnsi"/>
          <w:sz w:val="28"/>
          <w:szCs w:val="28"/>
        </w:rPr>
        <w:t xml:space="preserve"> </w:t>
      </w:r>
    </w:p>
    <w:p w:rsidR="007144F6" w:rsidRPr="00330792" w:rsidRDefault="007144F6" w:rsidP="000124EE">
      <w:pPr>
        <w:pStyle w:val="ListParagraph"/>
        <w:numPr>
          <w:ilvl w:val="0"/>
          <w:numId w:val="8"/>
        </w:numPr>
        <w:rPr>
          <w:rFonts w:asciiTheme="minorHAnsi" w:hAnsiTheme="minorHAnsi"/>
          <w:sz w:val="28"/>
          <w:szCs w:val="28"/>
        </w:rPr>
      </w:pPr>
      <w:r w:rsidRPr="00330792">
        <w:rPr>
          <w:rFonts w:asciiTheme="minorHAnsi" w:hAnsiTheme="minorHAnsi"/>
          <w:sz w:val="28"/>
          <w:szCs w:val="28"/>
        </w:rPr>
        <w:t xml:space="preserve">For each data set, keep R.T. (retention time) and Area – delete all other columns (i.e. header, peak, Pt max, etc.) </w:t>
      </w:r>
    </w:p>
    <w:p w:rsidR="000478C8" w:rsidRPr="000478C8" w:rsidRDefault="000478C8" w:rsidP="000478C8">
      <w:pPr>
        <w:pStyle w:val="ListParagraph"/>
        <w:numPr>
          <w:ilvl w:val="0"/>
          <w:numId w:val="8"/>
        </w:numPr>
        <w:rPr>
          <w:rFonts w:asciiTheme="minorHAnsi" w:hAnsiTheme="minorHAnsi"/>
          <w:sz w:val="28"/>
          <w:szCs w:val="28"/>
        </w:rPr>
      </w:pPr>
      <w:r>
        <w:rPr>
          <w:rFonts w:asciiTheme="minorHAnsi" w:hAnsiTheme="minorHAnsi"/>
          <w:sz w:val="28"/>
          <w:szCs w:val="28"/>
        </w:rPr>
        <w:t xml:space="preserve">At the bottom of the workbook see PBM Apex </w:t>
      </w:r>
      <w:r w:rsidRPr="000478C8">
        <w:rPr>
          <w:rFonts w:asciiTheme="minorHAnsi" w:hAnsiTheme="minorHAnsi"/>
          <w:sz w:val="28"/>
          <w:szCs w:val="28"/>
        </w:rPr>
        <w:sym w:font="Wingdings" w:char="F0E0"/>
      </w:r>
      <w:r>
        <w:rPr>
          <w:rFonts w:asciiTheme="minorHAnsi" w:hAnsiTheme="minorHAnsi"/>
          <w:sz w:val="28"/>
          <w:szCs w:val="28"/>
        </w:rPr>
        <w:t xml:space="preserve"> highlight, cut &amp; paste the RT and Library/ID columns to the top left corner of the workbook leaving a few blank rows above (you will align the rest of the data to the right of these columns) </w:t>
      </w:r>
      <w:r w:rsidRPr="000478C8">
        <w:rPr>
          <w:rFonts w:asciiTheme="minorHAnsi" w:hAnsiTheme="minorHAnsi"/>
          <w:sz w:val="28"/>
          <w:szCs w:val="28"/>
        </w:rPr>
        <w:sym w:font="Wingdings" w:char="F0E0"/>
      </w:r>
      <w:r>
        <w:rPr>
          <w:rFonts w:asciiTheme="minorHAnsi" w:hAnsiTheme="minorHAnsi"/>
          <w:sz w:val="28"/>
          <w:szCs w:val="28"/>
        </w:rPr>
        <w:t xml:space="preserve"> </w:t>
      </w:r>
      <w:r w:rsidRPr="000478C8">
        <w:rPr>
          <w:rFonts w:asciiTheme="minorHAnsi" w:hAnsiTheme="minorHAnsi"/>
          <w:sz w:val="28"/>
          <w:szCs w:val="28"/>
        </w:rPr>
        <w:t xml:space="preserve">Highlight the above data/information and change the font color to red </w:t>
      </w:r>
    </w:p>
    <w:p w:rsidR="000478C8" w:rsidRDefault="000478C8" w:rsidP="007144F6">
      <w:pPr>
        <w:pStyle w:val="ListParagraph"/>
        <w:numPr>
          <w:ilvl w:val="0"/>
          <w:numId w:val="8"/>
        </w:numPr>
        <w:rPr>
          <w:rFonts w:asciiTheme="minorHAnsi" w:hAnsiTheme="minorHAnsi"/>
          <w:sz w:val="28"/>
          <w:szCs w:val="28"/>
        </w:rPr>
      </w:pPr>
      <w:r>
        <w:rPr>
          <w:rFonts w:asciiTheme="minorHAnsi" w:hAnsiTheme="minorHAnsi"/>
          <w:sz w:val="28"/>
          <w:szCs w:val="28"/>
        </w:rPr>
        <w:t>In numerical order of the data files that you downloaded, begin cutting and pasting the R.T. and Area to the right of the red highlighted data. Make sure that all R.T. and Area are aligned</w:t>
      </w:r>
    </w:p>
    <w:p w:rsidR="000478C8" w:rsidRDefault="000478C8" w:rsidP="000478C8">
      <w:pPr>
        <w:pStyle w:val="ListParagraph"/>
        <w:numPr>
          <w:ilvl w:val="0"/>
          <w:numId w:val="8"/>
        </w:numPr>
        <w:rPr>
          <w:rFonts w:asciiTheme="minorHAnsi" w:hAnsiTheme="minorHAnsi"/>
          <w:sz w:val="28"/>
          <w:szCs w:val="28"/>
        </w:rPr>
      </w:pPr>
      <w:r>
        <w:rPr>
          <w:rFonts w:asciiTheme="minorHAnsi" w:hAnsiTheme="minorHAnsi"/>
          <w:sz w:val="28"/>
          <w:szCs w:val="28"/>
        </w:rPr>
        <w:t xml:space="preserve">*Leave the name of the data file above the R.T. for </w:t>
      </w:r>
      <w:r w:rsidR="00330792">
        <w:rPr>
          <w:rFonts w:asciiTheme="minorHAnsi" w:hAnsiTheme="minorHAnsi"/>
          <w:sz w:val="28"/>
          <w:szCs w:val="28"/>
        </w:rPr>
        <w:t>each</w:t>
      </w:r>
      <w:r>
        <w:rPr>
          <w:rFonts w:asciiTheme="minorHAnsi" w:hAnsiTheme="minorHAnsi"/>
          <w:sz w:val="28"/>
          <w:szCs w:val="28"/>
        </w:rPr>
        <w:t xml:space="preserve"> file</w:t>
      </w:r>
    </w:p>
    <w:p w:rsidR="00330792" w:rsidRDefault="00330792" w:rsidP="00330792">
      <w:pPr>
        <w:rPr>
          <w:rFonts w:asciiTheme="minorHAnsi" w:hAnsiTheme="minorHAnsi"/>
          <w:sz w:val="28"/>
          <w:szCs w:val="28"/>
        </w:rPr>
      </w:pPr>
    </w:p>
    <w:p w:rsidR="00330792" w:rsidRPr="00330792" w:rsidRDefault="00330792" w:rsidP="00330792">
      <w:pPr>
        <w:rPr>
          <w:rFonts w:asciiTheme="minorHAnsi" w:hAnsiTheme="minorHAnsi"/>
          <w:sz w:val="28"/>
          <w:szCs w:val="28"/>
        </w:rPr>
      </w:pPr>
      <w:r>
        <w:rPr>
          <w:rFonts w:asciiTheme="minorHAnsi" w:hAnsiTheme="minorHAnsi"/>
          <w:sz w:val="28"/>
          <w:szCs w:val="28"/>
        </w:rPr>
        <w:t xml:space="preserve">Organizing </w:t>
      </w:r>
      <w:bookmarkStart w:id="0" w:name="_GoBack"/>
      <w:bookmarkEnd w:id="0"/>
    </w:p>
    <w:p w:rsidR="00330792" w:rsidRDefault="00330792" w:rsidP="00330792">
      <w:pPr>
        <w:rPr>
          <w:rFonts w:asciiTheme="minorHAnsi" w:hAnsiTheme="minorHAnsi"/>
          <w:sz w:val="28"/>
          <w:szCs w:val="28"/>
        </w:rPr>
      </w:pPr>
    </w:p>
    <w:p w:rsidR="00330792" w:rsidRPr="00330792" w:rsidRDefault="00330792" w:rsidP="00330792">
      <w:pPr>
        <w:rPr>
          <w:rFonts w:asciiTheme="minorHAnsi" w:hAnsiTheme="minorHAnsi"/>
          <w:sz w:val="28"/>
          <w:szCs w:val="28"/>
        </w:rPr>
      </w:pPr>
    </w:p>
    <w:p w:rsidR="000478C8" w:rsidRPr="000478C8" w:rsidRDefault="000478C8" w:rsidP="000478C8">
      <w:pPr>
        <w:ind w:left="360"/>
        <w:rPr>
          <w:rFonts w:asciiTheme="minorHAnsi" w:hAnsiTheme="minorHAnsi"/>
          <w:sz w:val="28"/>
          <w:szCs w:val="28"/>
        </w:rPr>
      </w:pPr>
    </w:p>
    <w:p w:rsidR="00FD190D" w:rsidRPr="00FD190D" w:rsidRDefault="00FD190D" w:rsidP="00FD190D">
      <w:pPr>
        <w:rPr>
          <w:rFonts w:asciiTheme="minorHAnsi" w:hAnsiTheme="minorHAnsi"/>
          <w:sz w:val="28"/>
          <w:szCs w:val="28"/>
        </w:rPr>
      </w:pPr>
    </w:p>
    <w:p w:rsidR="00EA3F86" w:rsidRPr="00EA3F86" w:rsidRDefault="00EA3F86" w:rsidP="00EA3F86">
      <w:pPr>
        <w:pStyle w:val="ListParagraph"/>
        <w:ind w:left="1050"/>
        <w:rPr>
          <w:rFonts w:asciiTheme="minorHAnsi" w:hAnsiTheme="minorHAnsi"/>
          <w:sz w:val="28"/>
          <w:szCs w:val="28"/>
        </w:rPr>
      </w:pPr>
    </w:p>
    <w:p w:rsidR="00EA3F86" w:rsidRPr="00EA3F86" w:rsidRDefault="00EA3F86" w:rsidP="00EA3F86">
      <w:pPr>
        <w:pStyle w:val="ListParagraph"/>
        <w:rPr>
          <w:rFonts w:asciiTheme="minorHAnsi" w:hAnsiTheme="minorHAnsi"/>
          <w:sz w:val="28"/>
          <w:szCs w:val="28"/>
        </w:rPr>
      </w:pPr>
    </w:p>
    <w:p w:rsidR="00173A51" w:rsidRPr="00173A51" w:rsidRDefault="00173A51" w:rsidP="00173A51">
      <w:pPr>
        <w:pStyle w:val="ListParagraph"/>
        <w:rPr>
          <w:rFonts w:asciiTheme="minorHAnsi" w:hAnsiTheme="minorHAnsi"/>
          <w:sz w:val="28"/>
          <w:szCs w:val="28"/>
          <w:u w:val="single"/>
        </w:rPr>
      </w:pPr>
    </w:p>
    <w:p w:rsidR="001043D8" w:rsidRPr="006D57AF" w:rsidRDefault="001043D8" w:rsidP="006D57AF">
      <w:pPr>
        <w:ind w:firstLine="720"/>
        <w:rPr>
          <w:rFonts w:asciiTheme="minorHAnsi" w:hAnsiTheme="minorHAnsi"/>
          <w:sz w:val="28"/>
          <w:szCs w:val="28"/>
        </w:rPr>
      </w:pPr>
      <w:r w:rsidRPr="006D57AF">
        <w:rPr>
          <w:rFonts w:asciiTheme="minorHAnsi" w:hAnsiTheme="minorHAnsi"/>
          <w:sz w:val="28"/>
          <w:szCs w:val="28"/>
        </w:rPr>
        <w:tab/>
        <w:t xml:space="preserve"> </w:t>
      </w:r>
    </w:p>
    <w:p w:rsidR="001043D8" w:rsidRPr="006D57AF" w:rsidRDefault="001043D8" w:rsidP="006D57AF">
      <w:pPr>
        <w:ind w:firstLine="720"/>
        <w:rPr>
          <w:rFonts w:asciiTheme="minorHAnsi" w:hAnsiTheme="minorHAnsi"/>
          <w:sz w:val="28"/>
          <w:szCs w:val="28"/>
        </w:rPr>
      </w:pPr>
    </w:p>
    <w:p w:rsidR="002035EC" w:rsidRPr="006D57AF" w:rsidRDefault="002035EC" w:rsidP="006D57AF">
      <w:pPr>
        <w:ind w:firstLine="720"/>
        <w:rPr>
          <w:rFonts w:asciiTheme="minorHAnsi" w:hAnsiTheme="minorHAnsi"/>
          <w:sz w:val="28"/>
          <w:szCs w:val="28"/>
        </w:rPr>
      </w:pPr>
    </w:p>
    <w:p w:rsidR="002035EC" w:rsidRPr="006D57AF" w:rsidRDefault="002035EC" w:rsidP="006D57AF">
      <w:pPr>
        <w:ind w:firstLine="720"/>
        <w:rPr>
          <w:rFonts w:asciiTheme="minorHAnsi" w:hAnsiTheme="minorHAnsi"/>
          <w:sz w:val="28"/>
          <w:szCs w:val="28"/>
        </w:rPr>
      </w:pPr>
    </w:p>
    <w:p w:rsidR="002035EC" w:rsidRPr="006D57AF" w:rsidRDefault="002035EC" w:rsidP="006D57AF">
      <w:pPr>
        <w:ind w:firstLine="720"/>
        <w:rPr>
          <w:rFonts w:asciiTheme="minorHAnsi" w:hAnsiTheme="minorHAnsi"/>
          <w:sz w:val="28"/>
          <w:szCs w:val="28"/>
        </w:rPr>
      </w:pPr>
    </w:p>
    <w:p w:rsidR="001043D8" w:rsidRPr="006D57AF" w:rsidRDefault="001043D8" w:rsidP="006D57AF">
      <w:pPr>
        <w:ind w:firstLine="720"/>
        <w:rPr>
          <w:rFonts w:asciiTheme="minorHAnsi" w:hAnsiTheme="minorHAnsi"/>
          <w:sz w:val="28"/>
          <w:szCs w:val="28"/>
        </w:rPr>
      </w:pPr>
    </w:p>
    <w:p w:rsidR="001043D8" w:rsidRPr="006D57AF" w:rsidRDefault="001043D8" w:rsidP="006D57AF">
      <w:pPr>
        <w:ind w:firstLine="720"/>
        <w:rPr>
          <w:rFonts w:asciiTheme="minorHAnsi" w:hAnsiTheme="minorHAnsi"/>
          <w:sz w:val="28"/>
          <w:szCs w:val="28"/>
        </w:rPr>
      </w:pPr>
    </w:p>
    <w:p w:rsidR="001043D8" w:rsidRPr="006D57AF" w:rsidRDefault="001043D8" w:rsidP="006D57AF">
      <w:pPr>
        <w:rPr>
          <w:rFonts w:asciiTheme="minorHAnsi" w:hAnsiTheme="minorHAnsi"/>
          <w:sz w:val="28"/>
          <w:szCs w:val="28"/>
          <w:u w:val="single"/>
        </w:rPr>
      </w:pPr>
      <w:r w:rsidRPr="006D57AF">
        <w:rPr>
          <w:rFonts w:asciiTheme="minorHAnsi" w:hAnsiTheme="minorHAnsi"/>
          <w:sz w:val="28"/>
          <w:szCs w:val="28"/>
          <w:u w:val="single"/>
        </w:rPr>
        <w:t>Spill and Accident Procedure:</w:t>
      </w: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r w:rsidRPr="006D57AF">
        <w:rPr>
          <w:rFonts w:asciiTheme="minorHAnsi" w:hAnsiTheme="minorHAnsi"/>
          <w:sz w:val="28"/>
          <w:szCs w:val="28"/>
        </w:rPr>
        <w:tab/>
      </w:r>
      <w:r w:rsidRPr="006D57AF">
        <w:rPr>
          <w:rFonts w:asciiTheme="minorHAnsi" w:hAnsiTheme="minorHAnsi"/>
          <w:sz w:val="28"/>
          <w:szCs w:val="28"/>
        </w:rPr>
        <w:tab/>
      </w:r>
      <w:r w:rsidRPr="006D57AF">
        <w:rPr>
          <w:rFonts w:asciiTheme="minorHAnsi" w:hAnsiTheme="minorHAnsi"/>
          <w:b/>
          <w:sz w:val="28"/>
          <w:szCs w:val="28"/>
        </w:rPr>
        <w:t xml:space="preserve">Spill </w:t>
      </w:r>
      <w:r w:rsidRPr="006D57AF">
        <w:rPr>
          <w:rFonts w:asciiTheme="minorHAnsi" w:hAnsiTheme="minorHAnsi"/>
          <w:sz w:val="28"/>
          <w:szCs w:val="28"/>
        </w:rPr>
        <w:t>-</w:t>
      </w: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b/>
          <w:sz w:val="28"/>
          <w:szCs w:val="28"/>
        </w:rPr>
      </w:pPr>
      <w:r w:rsidRPr="006D57AF">
        <w:rPr>
          <w:rFonts w:asciiTheme="minorHAnsi" w:hAnsiTheme="minorHAnsi"/>
          <w:sz w:val="28"/>
          <w:szCs w:val="28"/>
        </w:rPr>
        <w:tab/>
      </w:r>
      <w:r w:rsidRPr="006D57AF">
        <w:rPr>
          <w:rFonts w:asciiTheme="minorHAnsi" w:hAnsiTheme="minorHAnsi"/>
          <w:sz w:val="28"/>
          <w:szCs w:val="28"/>
        </w:rPr>
        <w:tab/>
      </w:r>
      <w:r w:rsidRPr="006D57AF">
        <w:rPr>
          <w:rFonts w:asciiTheme="minorHAnsi" w:hAnsiTheme="minorHAnsi"/>
          <w:b/>
          <w:sz w:val="28"/>
          <w:szCs w:val="28"/>
        </w:rPr>
        <w:t>Accident-</w:t>
      </w:r>
    </w:p>
    <w:p w:rsidR="004409A9" w:rsidRPr="006D57AF" w:rsidRDefault="001043D8" w:rsidP="006D57AF">
      <w:pPr>
        <w:rPr>
          <w:rFonts w:asciiTheme="minorHAnsi" w:hAnsiTheme="minorHAnsi"/>
          <w:sz w:val="28"/>
          <w:szCs w:val="28"/>
        </w:rPr>
      </w:pPr>
      <w:r w:rsidRPr="006D57AF">
        <w:rPr>
          <w:rFonts w:asciiTheme="minorHAnsi" w:hAnsiTheme="minorHAnsi"/>
          <w:sz w:val="28"/>
          <w:szCs w:val="28"/>
        </w:rPr>
        <w:tab/>
      </w:r>
      <w:r w:rsidRPr="006D57AF">
        <w:rPr>
          <w:rFonts w:asciiTheme="minorHAnsi" w:hAnsiTheme="minorHAnsi"/>
          <w:sz w:val="28"/>
          <w:szCs w:val="28"/>
        </w:rPr>
        <w:tab/>
      </w:r>
    </w:p>
    <w:p w:rsidR="001043D8" w:rsidRPr="006D57AF" w:rsidRDefault="001043D8" w:rsidP="006D57AF">
      <w:pPr>
        <w:ind w:firstLine="720"/>
        <w:rPr>
          <w:rFonts w:asciiTheme="minorHAnsi" w:hAnsiTheme="minorHAnsi"/>
          <w:sz w:val="28"/>
          <w:szCs w:val="28"/>
        </w:rPr>
      </w:pPr>
    </w:p>
    <w:p w:rsidR="00AB2691" w:rsidRPr="006D57AF" w:rsidRDefault="00AB2691"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r w:rsidRPr="006D57AF">
        <w:rPr>
          <w:rFonts w:asciiTheme="minorHAnsi" w:hAnsiTheme="minorHAnsi"/>
          <w:sz w:val="28"/>
          <w:szCs w:val="28"/>
        </w:rPr>
        <w:tab/>
      </w:r>
      <w:r w:rsidRPr="006D57AF">
        <w:rPr>
          <w:rFonts w:asciiTheme="minorHAnsi" w:hAnsiTheme="minorHAnsi"/>
          <w:sz w:val="28"/>
          <w:szCs w:val="28"/>
        </w:rPr>
        <w:tab/>
      </w: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r w:rsidRPr="006D57AF">
        <w:rPr>
          <w:rFonts w:asciiTheme="minorHAnsi" w:hAnsiTheme="minorHAnsi"/>
          <w:sz w:val="28"/>
          <w:szCs w:val="28"/>
        </w:rPr>
        <w:tab/>
      </w:r>
      <w:r w:rsidRPr="006D57AF">
        <w:rPr>
          <w:rFonts w:asciiTheme="minorHAnsi" w:hAnsiTheme="minorHAnsi"/>
          <w:sz w:val="28"/>
          <w:szCs w:val="28"/>
        </w:rPr>
        <w:tab/>
      </w:r>
    </w:p>
    <w:p w:rsidR="001043D8" w:rsidRPr="006D57AF" w:rsidRDefault="001043D8" w:rsidP="006D57AF">
      <w:pPr>
        <w:rPr>
          <w:rFonts w:asciiTheme="minorHAnsi" w:hAnsiTheme="minorHAnsi"/>
          <w:sz w:val="28"/>
          <w:szCs w:val="28"/>
        </w:rPr>
      </w:pPr>
      <w:r w:rsidRPr="006D57AF">
        <w:rPr>
          <w:rFonts w:asciiTheme="minorHAnsi" w:hAnsiTheme="minorHAnsi"/>
          <w:sz w:val="28"/>
          <w:szCs w:val="28"/>
          <w:u w:val="single"/>
        </w:rPr>
        <w:t>Hazards involved in procedure</w:t>
      </w:r>
      <w:r w:rsidRPr="006D57AF">
        <w:rPr>
          <w:rFonts w:asciiTheme="minorHAnsi" w:hAnsiTheme="minorHAnsi"/>
          <w:sz w:val="28"/>
          <w:szCs w:val="28"/>
        </w:rPr>
        <w:t>:</w:t>
      </w: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r w:rsidRPr="006D57AF">
        <w:rPr>
          <w:rFonts w:asciiTheme="minorHAnsi" w:hAnsiTheme="minorHAnsi"/>
          <w:sz w:val="28"/>
          <w:szCs w:val="28"/>
        </w:rPr>
        <w:tab/>
      </w: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u w:val="single"/>
        </w:rPr>
      </w:pPr>
      <w:r w:rsidRPr="006D57AF">
        <w:rPr>
          <w:rFonts w:asciiTheme="minorHAnsi" w:hAnsiTheme="minorHAnsi"/>
          <w:sz w:val="28"/>
          <w:szCs w:val="28"/>
          <w:u w:val="single"/>
        </w:rPr>
        <w:t>Special Handling Requirements:</w:t>
      </w:r>
    </w:p>
    <w:p w:rsidR="00D07753" w:rsidRPr="006D57AF" w:rsidRDefault="00D07753" w:rsidP="006D57AF">
      <w:pPr>
        <w:rPr>
          <w:rFonts w:asciiTheme="minorHAnsi" w:hAnsiTheme="minorHAnsi"/>
          <w:sz w:val="28"/>
          <w:szCs w:val="28"/>
        </w:rPr>
      </w:pPr>
    </w:p>
    <w:p w:rsidR="00D07753" w:rsidRPr="006D57AF" w:rsidRDefault="00D07753"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r w:rsidRPr="006D57AF">
        <w:rPr>
          <w:rFonts w:asciiTheme="minorHAnsi" w:hAnsiTheme="minorHAnsi"/>
          <w:sz w:val="28"/>
          <w:szCs w:val="28"/>
          <w:u w:val="single"/>
        </w:rPr>
        <w:t>Approval Required</w:t>
      </w:r>
      <w:r w:rsidRPr="006D57AF">
        <w:rPr>
          <w:rFonts w:asciiTheme="minorHAnsi" w:hAnsiTheme="minorHAnsi"/>
          <w:sz w:val="28"/>
          <w:szCs w:val="28"/>
        </w:rPr>
        <w:t>:</w:t>
      </w:r>
      <w:r w:rsidR="00D07753" w:rsidRPr="006D57AF">
        <w:rPr>
          <w:rFonts w:asciiTheme="minorHAnsi" w:hAnsiTheme="minorHAnsi"/>
          <w:sz w:val="28"/>
          <w:szCs w:val="28"/>
        </w:rPr>
        <w:t xml:space="preserve">     </w:t>
      </w:r>
      <w:r w:rsidRPr="006D57AF">
        <w:rPr>
          <w:rFonts w:asciiTheme="minorHAnsi" w:hAnsiTheme="minorHAnsi"/>
          <w:sz w:val="28"/>
          <w:szCs w:val="28"/>
        </w:rPr>
        <w:t xml:space="preserve"> </w:t>
      </w:r>
    </w:p>
    <w:p w:rsidR="001043D8" w:rsidRPr="006D57AF" w:rsidRDefault="001043D8" w:rsidP="006D57AF">
      <w:pPr>
        <w:rPr>
          <w:rFonts w:asciiTheme="minorHAnsi" w:hAnsiTheme="minorHAnsi"/>
          <w:sz w:val="28"/>
          <w:szCs w:val="28"/>
        </w:rPr>
      </w:pPr>
    </w:p>
    <w:p w:rsidR="001043D8" w:rsidRPr="006D57AF" w:rsidRDefault="001043D8" w:rsidP="006D57AF">
      <w:pPr>
        <w:rPr>
          <w:rFonts w:asciiTheme="minorHAnsi" w:hAnsiTheme="minorHAnsi"/>
          <w:sz w:val="28"/>
          <w:szCs w:val="28"/>
        </w:rPr>
      </w:pPr>
      <w:r w:rsidRPr="006D57AF">
        <w:rPr>
          <w:rFonts w:asciiTheme="minorHAnsi" w:hAnsiTheme="minorHAnsi"/>
          <w:sz w:val="28"/>
          <w:szCs w:val="28"/>
        </w:rPr>
        <w:tab/>
      </w:r>
      <w:r w:rsidRPr="006D57AF">
        <w:rPr>
          <w:rFonts w:asciiTheme="minorHAnsi" w:hAnsiTheme="minorHAnsi"/>
          <w:sz w:val="28"/>
          <w:szCs w:val="28"/>
        </w:rPr>
        <w:tab/>
      </w:r>
    </w:p>
    <w:p w:rsidR="005551CA" w:rsidRPr="006D57AF" w:rsidRDefault="005551CA" w:rsidP="006D57AF">
      <w:pPr>
        <w:rPr>
          <w:rFonts w:asciiTheme="minorHAnsi" w:hAnsiTheme="minorHAnsi"/>
          <w:sz w:val="28"/>
          <w:szCs w:val="28"/>
        </w:rPr>
      </w:pPr>
    </w:p>
    <w:p w:rsidR="005551CA" w:rsidRPr="006D57AF" w:rsidRDefault="005551CA" w:rsidP="006D57AF">
      <w:pPr>
        <w:tabs>
          <w:tab w:val="left" w:pos="3495"/>
        </w:tabs>
        <w:jc w:val="center"/>
        <w:rPr>
          <w:rFonts w:asciiTheme="minorHAnsi" w:hAnsiTheme="minorHAnsi"/>
          <w:sz w:val="28"/>
          <w:szCs w:val="28"/>
        </w:rPr>
      </w:pPr>
      <w:r w:rsidRPr="006D57AF">
        <w:rPr>
          <w:rFonts w:asciiTheme="minorHAnsi" w:hAnsiTheme="minorHAnsi"/>
          <w:sz w:val="28"/>
          <w:szCs w:val="28"/>
        </w:rPr>
        <w:t>Training Documentation</w:t>
      </w:r>
    </w:p>
    <w:p w:rsidR="005551CA" w:rsidRPr="006D57AF" w:rsidRDefault="005551CA" w:rsidP="006D57AF">
      <w:pPr>
        <w:tabs>
          <w:tab w:val="left" w:pos="3495"/>
        </w:tabs>
        <w:jc w:val="center"/>
        <w:rPr>
          <w:rFonts w:asciiTheme="minorHAnsi" w:hAnsiTheme="minorHAnsi"/>
          <w:sz w:val="28"/>
          <w:szCs w:val="28"/>
        </w:rPr>
      </w:pPr>
    </w:p>
    <w:tbl>
      <w:tblPr>
        <w:tblStyle w:val="TableGrid"/>
        <w:tblW w:w="0" w:type="auto"/>
        <w:tblLook w:val="04A0" w:firstRow="1" w:lastRow="0" w:firstColumn="1" w:lastColumn="0" w:noHBand="0" w:noVBand="1"/>
      </w:tblPr>
      <w:tblGrid>
        <w:gridCol w:w="3708"/>
        <w:gridCol w:w="3510"/>
        <w:gridCol w:w="1638"/>
      </w:tblGrid>
      <w:tr w:rsidR="002C1134" w:rsidRPr="006D57AF" w:rsidTr="006D57AF">
        <w:trPr>
          <w:trHeight w:val="431"/>
        </w:trPr>
        <w:tc>
          <w:tcPr>
            <w:tcW w:w="3708" w:type="dxa"/>
          </w:tcPr>
          <w:p w:rsidR="002C1134" w:rsidRPr="006D57AF" w:rsidRDefault="002C1134" w:rsidP="006D57AF">
            <w:pPr>
              <w:rPr>
                <w:rFonts w:asciiTheme="minorHAnsi" w:hAnsiTheme="minorHAnsi"/>
                <w:sz w:val="28"/>
                <w:szCs w:val="28"/>
              </w:rPr>
            </w:pPr>
            <w:r w:rsidRPr="006D57AF">
              <w:rPr>
                <w:rFonts w:asciiTheme="minorHAnsi" w:hAnsiTheme="minorHAnsi"/>
                <w:sz w:val="28"/>
                <w:szCs w:val="28"/>
              </w:rPr>
              <w:t>Print Name</w:t>
            </w:r>
          </w:p>
        </w:tc>
        <w:tc>
          <w:tcPr>
            <w:tcW w:w="3510" w:type="dxa"/>
          </w:tcPr>
          <w:p w:rsidR="002C1134" w:rsidRPr="006D57AF" w:rsidRDefault="002C1134" w:rsidP="006D57AF">
            <w:pPr>
              <w:rPr>
                <w:rFonts w:asciiTheme="minorHAnsi" w:hAnsiTheme="minorHAnsi"/>
                <w:sz w:val="28"/>
                <w:szCs w:val="28"/>
              </w:rPr>
            </w:pPr>
            <w:r w:rsidRPr="006D57AF">
              <w:rPr>
                <w:rFonts w:asciiTheme="minorHAnsi" w:hAnsiTheme="minorHAnsi"/>
                <w:sz w:val="28"/>
                <w:szCs w:val="28"/>
              </w:rPr>
              <w:t>Sign</w:t>
            </w:r>
          </w:p>
        </w:tc>
        <w:tc>
          <w:tcPr>
            <w:tcW w:w="1638" w:type="dxa"/>
          </w:tcPr>
          <w:p w:rsidR="002C1134" w:rsidRPr="006D57AF" w:rsidRDefault="002C1134" w:rsidP="006D57AF">
            <w:pPr>
              <w:rPr>
                <w:rFonts w:asciiTheme="minorHAnsi" w:hAnsiTheme="minorHAnsi"/>
                <w:sz w:val="28"/>
                <w:szCs w:val="28"/>
              </w:rPr>
            </w:pPr>
            <w:r w:rsidRPr="006D57AF">
              <w:rPr>
                <w:rFonts w:asciiTheme="minorHAnsi" w:hAnsiTheme="minorHAnsi"/>
                <w:sz w:val="28"/>
                <w:szCs w:val="28"/>
              </w:rPr>
              <w:t>Date</w:t>
            </w:r>
          </w:p>
        </w:tc>
      </w:tr>
      <w:tr w:rsidR="002C1134" w:rsidRPr="006D57AF" w:rsidTr="006D57AF">
        <w:trPr>
          <w:trHeight w:val="431"/>
        </w:trPr>
        <w:tc>
          <w:tcPr>
            <w:tcW w:w="3708" w:type="dxa"/>
          </w:tcPr>
          <w:p w:rsidR="002C1134" w:rsidRPr="006D57AF" w:rsidRDefault="002C1134" w:rsidP="006D57AF">
            <w:pPr>
              <w:rPr>
                <w:rFonts w:asciiTheme="minorHAnsi" w:hAnsiTheme="minorHAnsi"/>
                <w:sz w:val="28"/>
                <w:szCs w:val="28"/>
              </w:rPr>
            </w:pPr>
          </w:p>
        </w:tc>
        <w:tc>
          <w:tcPr>
            <w:tcW w:w="3510" w:type="dxa"/>
          </w:tcPr>
          <w:p w:rsidR="002C1134" w:rsidRPr="006D57AF" w:rsidRDefault="002C1134" w:rsidP="006D57AF">
            <w:pPr>
              <w:rPr>
                <w:rFonts w:asciiTheme="minorHAnsi" w:hAnsiTheme="minorHAnsi"/>
                <w:sz w:val="28"/>
                <w:szCs w:val="28"/>
              </w:rPr>
            </w:pPr>
          </w:p>
        </w:tc>
        <w:tc>
          <w:tcPr>
            <w:tcW w:w="1638" w:type="dxa"/>
          </w:tcPr>
          <w:p w:rsidR="002C1134" w:rsidRPr="006D57AF" w:rsidRDefault="002C1134" w:rsidP="006D57AF">
            <w:pPr>
              <w:rPr>
                <w:rFonts w:asciiTheme="minorHAnsi" w:hAnsiTheme="minorHAnsi"/>
                <w:sz w:val="28"/>
                <w:szCs w:val="28"/>
              </w:rPr>
            </w:pPr>
          </w:p>
        </w:tc>
      </w:tr>
      <w:tr w:rsidR="002C1134" w:rsidRPr="006D57AF" w:rsidTr="006D57AF">
        <w:trPr>
          <w:trHeight w:val="431"/>
        </w:trPr>
        <w:tc>
          <w:tcPr>
            <w:tcW w:w="3708" w:type="dxa"/>
          </w:tcPr>
          <w:p w:rsidR="002C1134" w:rsidRPr="006D57AF" w:rsidRDefault="002C1134" w:rsidP="006D57AF">
            <w:pPr>
              <w:rPr>
                <w:rFonts w:asciiTheme="minorHAnsi" w:hAnsiTheme="minorHAnsi"/>
                <w:sz w:val="28"/>
                <w:szCs w:val="28"/>
              </w:rPr>
            </w:pPr>
          </w:p>
        </w:tc>
        <w:tc>
          <w:tcPr>
            <w:tcW w:w="3510" w:type="dxa"/>
          </w:tcPr>
          <w:p w:rsidR="002C1134" w:rsidRPr="006D57AF" w:rsidRDefault="002C1134" w:rsidP="006D57AF">
            <w:pPr>
              <w:rPr>
                <w:rFonts w:asciiTheme="minorHAnsi" w:hAnsiTheme="minorHAnsi"/>
                <w:sz w:val="28"/>
                <w:szCs w:val="28"/>
              </w:rPr>
            </w:pPr>
          </w:p>
        </w:tc>
        <w:tc>
          <w:tcPr>
            <w:tcW w:w="1638" w:type="dxa"/>
          </w:tcPr>
          <w:p w:rsidR="002C1134" w:rsidRPr="006D57AF" w:rsidRDefault="002C1134" w:rsidP="006D57AF">
            <w:pPr>
              <w:rPr>
                <w:rFonts w:asciiTheme="minorHAnsi" w:hAnsiTheme="minorHAnsi"/>
                <w:sz w:val="28"/>
                <w:szCs w:val="28"/>
              </w:rPr>
            </w:pPr>
          </w:p>
        </w:tc>
      </w:tr>
      <w:tr w:rsidR="002C1134" w:rsidRPr="006D57AF" w:rsidTr="006D57AF">
        <w:trPr>
          <w:trHeight w:val="431"/>
        </w:trPr>
        <w:tc>
          <w:tcPr>
            <w:tcW w:w="3708" w:type="dxa"/>
          </w:tcPr>
          <w:p w:rsidR="002C1134" w:rsidRPr="006D57AF" w:rsidRDefault="002C1134" w:rsidP="006D57AF">
            <w:pPr>
              <w:rPr>
                <w:rFonts w:asciiTheme="minorHAnsi" w:hAnsiTheme="minorHAnsi"/>
                <w:sz w:val="28"/>
                <w:szCs w:val="28"/>
              </w:rPr>
            </w:pPr>
          </w:p>
        </w:tc>
        <w:tc>
          <w:tcPr>
            <w:tcW w:w="3510" w:type="dxa"/>
          </w:tcPr>
          <w:p w:rsidR="002C1134" w:rsidRPr="006D57AF" w:rsidRDefault="002C1134" w:rsidP="006D57AF">
            <w:pPr>
              <w:rPr>
                <w:rFonts w:asciiTheme="minorHAnsi" w:hAnsiTheme="minorHAnsi"/>
                <w:sz w:val="28"/>
                <w:szCs w:val="28"/>
              </w:rPr>
            </w:pPr>
          </w:p>
        </w:tc>
        <w:tc>
          <w:tcPr>
            <w:tcW w:w="1638" w:type="dxa"/>
          </w:tcPr>
          <w:p w:rsidR="002C1134" w:rsidRPr="006D57AF" w:rsidRDefault="002C1134" w:rsidP="006D57AF">
            <w:pPr>
              <w:rPr>
                <w:rFonts w:asciiTheme="minorHAnsi" w:hAnsiTheme="minorHAnsi"/>
                <w:sz w:val="28"/>
                <w:szCs w:val="28"/>
              </w:rPr>
            </w:pPr>
          </w:p>
        </w:tc>
      </w:tr>
      <w:tr w:rsidR="002C1134" w:rsidRPr="006D57AF" w:rsidTr="006D57AF">
        <w:trPr>
          <w:trHeight w:val="431"/>
        </w:trPr>
        <w:tc>
          <w:tcPr>
            <w:tcW w:w="3708" w:type="dxa"/>
          </w:tcPr>
          <w:p w:rsidR="002C1134" w:rsidRPr="006D57AF" w:rsidRDefault="002C1134" w:rsidP="006D57AF">
            <w:pPr>
              <w:rPr>
                <w:rFonts w:asciiTheme="minorHAnsi" w:hAnsiTheme="minorHAnsi"/>
                <w:sz w:val="28"/>
                <w:szCs w:val="28"/>
              </w:rPr>
            </w:pPr>
          </w:p>
        </w:tc>
        <w:tc>
          <w:tcPr>
            <w:tcW w:w="3510" w:type="dxa"/>
          </w:tcPr>
          <w:p w:rsidR="002C1134" w:rsidRPr="006D57AF" w:rsidRDefault="002C1134" w:rsidP="006D57AF">
            <w:pPr>
              <w:rPr>
                <w:rFonts w:asciiTheme="minorHAnsi" w:hAnsiTheme="minorHAnsi"/>
                <w:sz w:val="28"/>
                <w:szCs w:val="28"/>
              </w:rPr>
            </w:pPr>
          </w:p>
        </w:tc>
        <w:tc>
          <w:tcPr>
            <w:tcW w:w="1638" w:type="dxa"/>
          </w:tcPr>
          <w:p w:rsidR="002C1134" w:rsidRPr="006D57AF" w:rsidRDefault="002C1134" w:rsidP="006D57AF">
            <w:pPr>
              <w:rPr>
                <w:rFonts w:asciiTheme="minorHAnsi" w:hAnsiTheme="minorHAnsi"/>
                <w:sz w:val="28"/>
                <w:szCs w:val="28"/>
              </w:rPr>
            </w:pPr>
          </w:p>
        </w:tc>
      </w:tr>
      <w:tr w:rsidR="002C1134" w:rsidRPr="006D57AF" w:rsidTr="006D57AF">
        <w:trPr>
          <w:trHeight w:val="431"/>
        </w:trPr>
        <w:tc>
          <w:tcPr>
            <w:tcW w:w="3708" w:type="dxa"/>
          </w:tcPr>
          <w:p w:rsidR="002C1134" w:rsidRPr="006D57AF" w:rsidRDefault="002C1134" w:rsidP="006D57AF">
            <w:pPr>
              <w:rPr>
                <w:rFonts w:asciiTheme="minorHAnsi" w:hAnsiTheme="minorHAnsi"/>
                <w:sz w:val="28"/>
                <w:szCs w:val="28"/>
              </w:rPr>
            </w:pPr>
          </w:p>
        </w:tc>
        <w:tc>
          <w:tcPr>
            <w:tcW w:w="3510" w:type="dxa"/>
          </w:tcPr>
          <w:p w:rsidR="002C1134" w:rsidRPr="006D57AF" w:rsidRDefault="002C1134" w:rsidP="006D57AF">
            <w:pPr>
              <w:rPr>
                <w:rFonts w:asciiTheme="minorHAnsi" w:hAnsiTheme="minorHAnsi"/>
                <w:sz w:val="28"/>
                <w:szCs w:val="28"/>
              </w:rPr>
            </w:pPr>
          </w:p>
        </w:tc>
        <w:tc>
          <w:tcPr>
            <w:tcW w:w="1638" w:type="dxa"/>
          </w:tcPr>
          <w:p w:rsidR="002C1134" w:rsidRPr="006D57AF" w:rsidRDefault="002C1134" w:rsidP="006D57AF">
            <w:pPr>
              <w:rPr>
                <w:rFonts w:asciiTheme="minorHAnsi" w:hAnsiTheme="minorHAnsi"/>
                <w:sz w:val="28"/>
                <w:szCs w:val="28"/>
              </w:rPr>
            </w:pPr>
          </w:p>
        </w:tc>
      </w:tr>
    </w:tbl>
    <w:p w:rsidR="005551CA" w:rsidRPr="006D57AF" w:rsidRDefault="005551CA" w:rsidP="006D57AF">
      <w:pPr>
        <w:rPr>
          <w:rFonts w:asciiTheme="minorHAnsi" w:hAnsiTheme="minorHAnsi"/>
          <w:sz w:val="28"/>
          <w:szCs w:val="28"/>
        </w:rPr>
      </w:pPr>
    </w:p>
    <w:sectPr w:rsidR="005551CA" w:rsidRPr="006D57AF" w:rsidSect="00442B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oefler Text">
    <w:altName w:val="Hoefler Tex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A30"/>
    <w:multiLevelType w:val="hybridMultilevel"/>
    <w:tmpl w:val="CAE2EE58"/>
    <w:lvl w:ilvl="0" w:tplc="37D09AA8">
      <w:numFmt w:val="bullet"/>
      <w:lvlText w:val="-"/>
      <w:lvlJc w:val="left"/>
      <w:pPr>
        <w:ind w:left="1050" w:hanging="360"/>
      </w:pPr>
      <w:rPr>
        <w:rFonts w:ascii="Calibri" w:eastAsia="Times New Roman" w:hAnsi="Calibri" w:cs="Calibr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03DC3F24"/>
    <w:multiLevelType w:val="hybridMultilevel"/>
    <w:tmpl w:val="FB408C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634B5"/>
    <w:multiLevelType w:val="hybridMultilevel"/>
    <w:tmpl w:val="A6DE1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D4EEE"/>
    <w:multiLevelType w:val="hybridMultilevel"/>
    <w:tmpl w:val="51FA7BE6"/>
    <w:lvl w:ilvl="0" w:tplc="2172585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A1E8C"/>
    <w:multiLevelType w:val="hybridMultilevel"/>
    <w:tmpl w:val="EA00BA7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57647"/>
    <w:multiLevelType w:val="hybridMultilevel"/>
    <w:tmpl w:val="82403D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B17D5"/>
    <w:multiLevelType w:val="hybridMultilevel"/>
    <w:tmpl w:val="29367B8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D5A01"/>
    <w:multiLevelType w:val="hybridMultilevel"/>
    <w:tmpl w:val="3A5A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07753"/>
    <w:rsid w:val="000478C8"/>
    <w:rsid w:val="001043D8"/>
    <w:rsid w:val="0015420B"/>
    <w:rsid w:val="00156431"/>
    <w:rsid w:val="00173A51"/>
    <w:rsid w:val="001851B2"/>
    <w:rsid w:val="002035EC"/>
    <w:rsid w:val="00285513"/>
    <w:rsid w:val="002C1134"/>
    <w:rsid w:val="00330792"/>
    <w:rsid w:val="004409A9"/>
    <w:rsid w:val="00442BA3"/>
    <w:rsid w:val="00480002"/>
    <w:rsid w:val="0048389E"/>
    <w:rsid w:val="00501F90"/>
    <w:rsid w:val="0055078D"/>
    <w:rsid w:val="005551CA"/>
    <w:rsid w:val="00581455"/>
    <w:rsid w:val="00685A1F"/>
    <w:rsid w:val="00692B2B"/>
    <w:rsid w:val="006D57AF"/>
    <w:rsid w:val="00704658"/>
    <w:rsid w:val="007144F6"/>
    <w:rsid w:val="007F6D16"/>
    <w:rsid w:val="008A24AD"/>
    <w:rsid w:val="008B5612"/>
    <w:rsid w:val="008C5EB2"/>
    <w:rsid w:val="008C774E"/>
    <w:rsid w:val="009870CF"/>
    <w:rsid w:val="00AA0E7C"/>
    <w:rsid w:val="00AB2691"/>
    <w:rsid w:val="00AB46E0"/>
    <w:rsid w:val="00AE1197"/>
    <w:rsid w:val="00B2020E"/>
    <w:rsid w:val="00BD0FDC"/>
    <w:rsid w:val="00C84F99"/>
    <w:rsid w:val="00D07753"/>
    <w:rsid w:val="00D17FC5"/>
    <w:rsid w:val="00EA3F86"/>
    <w:rsid w:val="00EA6E77"/>
    <w:rsid w:val="00FD190D"/>
    <w:rsid w:val="00FD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EE0AA"/>
  <w15:docId w15:val="{2BEAE2E5-A36E-4CA1-B9A9-511DAA27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A3"/>
  </w:style>
  <w:style w:type="paragraph" w:styleId="Heading1">
    <w:name w:val="heading 1"/>
    <w:basedOn w:val="Normal"/>
    <w:next w:val="Normal"/>
    <w:link w:val="Heading1Char"/>
    <w:uiPriority w:val="9"/>
    <w:qFormat/>
    <w:rsid w:val="006D5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612"/>
    <w:rPr>
      <w:color w:val="0000FF" w:themeColor="hyperlink"/>
      <w:u w:val="single"/>
    </w:rPr>
  </w:style>
  <w:style w:type="paragraph" w:customStyle="1" w:styleId="Pa4">
    <w:name w:val="Pa4"/>
    <w:basedOn w:val="Normal"/>
    <w:next w:val="Normal"/>
    <w:uiPriority w:val="99"/>
    <w:rsid w:val="008B5612"/>
    <w:pPr>
      <w:autoSpaceDE w:val="0"/>
      <w:autoSpaceDN w:val="0"/>
      <w:adjustRightInd w:val="0"/>
      <w:spacing w:line="221" w:lineRule="atLeast"/>
    </w:pPr>
    <w:rPr>
      <w:rFonts w:ascii="Hoefler Text" w:hAnsi="Hoefler Text"/>
      <w:sz w:val="24"/>
      <w:szCs w:val="24"/>
    </w:rPr>
  </w:style>
  <w:style w:type="paragraph" w:styleId="BalloonText">
    <w:name w:val="Balloon Text"/>
    <w:basedOn w:val="Normal"/>
    <w:link w:val="BalloonTextChar"/>
    <w:uiPriority w:val="99"/>
    <w:semiHidden/>
    <w:unhideWhenUsed/>
    <w:rsid w:val="00C84F99"/>
    <w:rPr>
      <w:rFonts w:ascii="Tahoma" w:hAnsi="Tahoma" w:cs="Tahoma"/>
      <w:sz w:val="16"/>
      <w:szCs w:val="16"/>
    </w:rPr>
  </w:style>
  <w:style w:type="character" w:customStyle="1" w:styleId="BalloonTextChar">
    <w:name w:val="Balloon Text Char"/>
    <w:basedOn w:val="DefaultParagraphFont"/>
    <w:link w:val="BalloonText"/>
    <w:uiPriority w:val="99"/>
    <w:semiHidden/>
    <w:rsid w:val="00C84F99"/>
    <w:rPr>
      <w:rFonts w:ascii="Tahoma" w:hAnsi="Tahoma" w:cs="Tahoma"/>
      <w:sz w:val="16"/>
      <w:szCs w:val="16"/>
    </w:rPr>
  </w:style>
  <w:style w:type="table" w:styleId="TableGrid">
    <w:name w:val="Table Grid"/>
    <w:basedOn w:val="TableNormal"/>
    <w:uiPriority w:val="59"/>
    <w:rsid w:val="002C1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D57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57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57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3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05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8D3AD603CD445849BD8F2776B50DA" ma:contentTypeVersion="8" ma:contentTypeDescription="Create a new document." ma:contentTypeScope="" ma:versionID="4106c3e13dcaff8de25e41b238bcefac">
  <xsd:schema xmlns:xsd="http://www.w3.org/2001/XMLSchema" xmlns:xs="http://www.w3.org/2001/XMLSchema" xmlns:p="http://schemas.microsoft.com/office/2006/metadata/properties" xmlns:ns1="http://schemas.microsoft.com/sharepoint/v3" xmlns:ns2="37de0c72-2248-4225-9198-3d037e5e6aa5" targetNamespace="http://schemas.microsoft.com/office/2006/metadata/properties" ma:root="true" ma:fieldsID="fac446a2fbe063866d8104cbc11c3030" ns1:_="" ns2:_="">
    <xsd:import namespace="http://schemas.microsoft.com/sharepoint/v3"/>
    <xsd:import namespace="37de0c72-2248-4225-9198-3d037e5e6aa5"/>
    <xsd:element name="properties">
      <xsd:complexType>
        <xsd:sequence>
          <xsd:element name="documentManagement">
            <xsd:complexType>
              <xsd:all>
                <xsd:element ref="ns2:Department"/>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4" nillable="true" ma:displayName="E-Mail Sender" ma:hidden="true" ma:internalName="EmailSender">
      <xsd:simpleType>
        <xsd:restriction base="dms:Note">
          <xsd:maxLength value="255"/>
        </xsd:restriction>
      </xsd:simpleType>
    </xsd:element>
    <xsd:element name="EmailTo" ma:index="5" nillable="true" ma:displayName="E-Mail To" ma:hidden="true" ma:internalName="EmailTo">
      <xsd:simpleType>
        <xsd:restriction base="dms:Note">
          <xsd:maxLength value="255"/>
        </xsd:restriction>
      </xsd:simpleType>
    </xsd:element>
    <xsd:element name="EmailCc" ma:index="6" nillable="true" ma:displayName="E-Mail Cc" ma:hidden="true" ma:internalName="EmailCc">
      <xsd:simpleType>
        <xsd:restriction base="dms:Note">
          <xsd:maxLength value="255"/>
        </xsd:restriction>
      </xsd:simpleType>
    </xsd:element>
    <xsd:element name="EmailFrom" ma:index="7" nillable="true" ma:displayName="E-Mail From" ma:hidden="true" ma:internalName="EmailFrom">
      <xsd:simpleType>
        <xsd:restriction base="dms:Text"/>
      </xsd:simpleType>
    </xsd:element>
    <xsd:element name="EmailSubject" ma:index="8"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e0c72-2248-4225-9198-3d037e5e6aa5" elementFormDefault="qualified">
    <xsd:import namespace="http://schemas.microsoft.com/office/2006/documentManagement/types"/>
    <xsd:import namespace="http://schemas.microsoft.com/office/infopath/2007/PartnerControls"/>
    <xsd:element name="Department" ma:index="2" ma:displayName="Department"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ma:index="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EmailTo xmlns="http://schemas.microsoft.com/sharepoint/v3">&amp;lt;sop@calshare.berkeley.edu&amp;gt;</EmailTo>
    <EmailSender xmlns="http://schemas.microsoft.com/sharepoint/v3">&lt;a href="mailto:stevemar@berkeley.edu"&gt;stevemar@berkeley.edu&lt;/a&gt;</EmailSender>
    <EmailFrom xmlns="http://schemas.microsoft.com/sharepoint/v3">Steve Maranzana &lt;stevemar@berkeley.edu&gt;</EmailFrom>
    <EmailSubject xmlns="http://schemas.microsoft.com/sharepoint/v3">SOPs</EmailSubject>
    <EmailCc xmlns="http://schemas.microsoft.com/sharepoint/v3" xsi:nil="true"/>
    <Department xmlns="37de0c72-2248-4225-9198-3d037e5e6aa5">Physics</Department>
  </documentManagement>
</p:properties>
</file>

<file path=customXml/itemProps1.xml><?xml version="1.0" encoding="utf-8"?>
<ds:datastoreItem xmlns:ds="http://schemas.openxmlformats.org/officeDocument/2006/customXml" ds:itemID="{632C1991-5AF4-46F7-BA0E-1AA6BCD96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de0c72-2248-4225-9198-3d037e5e6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7F0D28-371B-492E-9674-DDE06B83BA3D}">
  <ds:schemaRefs>
    <ds:schemaRef ds:uri="http://schemas.microsoft.com/sharepoint/v3/contenttype/forms"/>
  </ds:schemaRefs>
</ds:datastoreItem>
</file>

<file path=customXml/itemProps3.xml><?xml version="1.0" encoding="utf-8"?>
<ds:datastoreItem xmlns:ds="http://schemas.openxmlformats.org/officeDocument/2006/customXml" ds:itemID="{599DCDA2-1747-4022-89A5-8E2AC699BFE1}">
  <ds:schemaRefs>
    <ds:schemaRef ds:uri="http://schemas.microsoft.com/office/2006/metadata/properties"/>
    <ds:schemaRef ds:uri="http://schemas.microsoft.com/sharepoint/v3"/>
    <ds:schemaRef ds:uri="37de0c72-2248-4225-9198-3d037e5e6aa5"/>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chemistry</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ysu</dc:creator>
  <cp:lastModifiedBy>Chemistry Group Computer</cp:lastModifiedBy>
  <cp:revision>5</cp:revision>
  <cp:lastPrinted>2010-05-12T21:37:00Z</cp:lastPrinted>
  <dcterms:created xsi:type="dcterms:W3CDTF">2019-06-05T18:45:00Z</dcterms:created>
  <dcterms:modified xsi:type="dcterms:W3CDTF">2019-06-12T14:36:00Z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0x01010045B8D3AD603CD445849BD8F2776B50DA</vt:lpwstr>
  </property>
</Properties>
</file>