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4A351" w14:textId="77777777" w:rsidR="007056AA" w:rsidRDefault="007056AA" w:rsidP="008D5CEA">
      <w:pPr>
        <w:pStyle w:val="ListParagraph"/>
        <w:numPr>
          <w:ilvl w:val="0"/>
          <w:numId w:val="1"/>
        </w:numPr>
      </w:pPr>
      <w:r>
        <w:t xml:space="preserve">There is no set rubric </w:t>
      </w:r>
    </w:p>
    <w:p w14:paraId="33AA21C2" w14:textId="77777777" w:rsidR="007056AA" w:rsidRDefault="007056AA" w:rsidP="008D5CEA">
      <w:pPr>
        <w:pStyle w:val="ListParagraph"/>
        <w:numPr>
          <w:ilvl w:val="0"/>
          <w:numId w:val="1"/>
        </w:numPr>
      </w:pPr>
      <w:r>
        <w:t xml:space="preserve">Introduction </w:t>
      </w:r>
    </w:p>
    <w:p w14:paraId="20DDF1C9" w14:textId="77777777" w:rsidR="007056AA" w:rsidRDefault="007056AA" w:rsidP="008D5CEA">
      <w:pPr>
        <w:ind w:firstLine="720"/>
      </w:pPr>
    </w:p>
    <w:p w14:paraId="7D916B7B" w14:textId="77777777" w:rsidR="007056AA" w:rsidRDefault="007056AA" w:rsidP="008D5CEA">
      <w:pPr>
        <w:pStyle w:val="ListParagraph"/>
        <w:numPr>
          <w:ilvl w:val="0"/>
          <w:numId w:val="1"/>
        </w:numPr>
      </w:pPr>
      <w:r>
        <w:t>Methods</w:t>
      </w:r>
    </w:p>
    <w:p w14:paraId="4ED5481E" w14:textId="77777777" w:rsidR="007056AA" w:rsidRDefault="007056AA" w:rsidP="008D5CEA">
      <w:pPr>
        <w:pStyle w:val="ListParagraph"/>
        <w:numPr>
          <w:ilvl w:val="0"/>
          <w:numId w:val="1"/>
        </w:numPr>
      </w:pPr>
      <w:r>
        <w:t>Expectations</w:t>
      </w:r>
    </w:p>
    <w:p w14:paraId="673C793E" w14:textId="77777777" w:rsidR="007056AA" w:rsidRDefault="007056AA" w:rsidP="007056AA"/>
    <w:p w14:paraId="16043144" w14:textId="77777777" w:rsidR="007056AA" w:rsidRDefault="007056AA" w:rsidP="007056AA"/>
    <w:p w14:paraId="39E2CD34" w14:textId="77777777" w:rsidR="007056AA" w:rsidRDefault="007056AA" w:rsidP="007056AA"/>
    <w:p w14:paraId="4CE71304" w14:textId="77777777" w:rsidR="009904BE" w:rsidRDefault="007056AA" w:rsidP="008D5CEA">
      <w:pPr>
        <w:pStyle w:val="ListParagraph"/>
        <w:numPr>
          <w:ilvl w:val="0"/>
          <w:numId w:val="1"/>
        </w:numPr>
      </w:pPr>
      <w:r>
        <w:t xml:space="preserve">Insects have </w:t>
      </w:r>
      <w:proofErr w:type="gramStart"/>
      <w:r>
        <w:t>a number of</w:t>
      </w:r>
      <w:proofErr w:type="gramEnd"/>
      <w:r>
        <w:t xml:space="preserve"> hurdles to overcome from </w:t>
      </w:r>
      <w:proofErr w:type="spellStart"/>
      <w:r>
        <w:t>seson</w:t>
      </w:r>
      <w:proofErr w:type="spellEnd"/>
      <w:r>
        <w:t xml:space="preserve"> to season. They require </w:t>
      </w:r>
      <w:r w:rsidR="008D5CEA">
        <w:t xml:space="preserve">specific temperatures, light cycles and nutrition. </w:t>
      </w:r>
    </w:p>
    <w:p w14:paraId="57D15319" w14:textId="77777777" w:rsidR="008D5CEA" w:rsidRDefault="008D5CEA"/>
    <w:p w14:paraId="146DCD56" w14:textId="77777777" w:rsidR="008D5CEA" w:rsidRDefault="008D5CEA" w:rsidP="008D5CEA">
      <w:pPr>
        <w:pStyle w:val="ListParagraph"/>
        <w:numPr>
          <w:ilvl w:val="0"/>
          <w:numId w:val="1"/>
        </w:numPr>
      </w:pPr>
      <w:r>
        <w:t xml:space="preserve">Using the tools of insect </w:t>
      </w:r>
      <w:proofErr w:type="gramStart"/>
      <w:r>
        <w:t>physiology</w:t>
      </w:r>
      <w:proofErr w:type="gramEnd"/>
      <w:r>
        <w:t xml:space="preserve"> we are able unpack the metabolic processes of insect life history and analyze its metabolites thereby understanding the labile links between insect metabolism and environmental or seasonal cues. </w:t>
      </w:r>
    </w:p>
    <w:p w14:paraId="536B1B42" w14:textId="77777777" w:rsidR="008D5CEA" w:rsidRDefault="008D5CEA"/>
    <w:p w14:paraId="4F018399" w14:textId="77777777" w:rsidR="008D5CEA" w:rsidRDefault="008D5CEA" w:rsidP="008D5CEA">
      <w:pPr>
        <w:pStyle w:val="ListParagraph"/>
        <w:numPr>
          <w:ilvl w:val="0"/>
          <w:numId w:val="1"/>
        </w:numPr>
      </w:pPr>
      <w:r>
        <w:t xml:space="preserve">Insect physiology is unique in that </w:t>
      </w:r>
      <w:proofErr w:type="gramStart"/>
      <w:r>
        <w:t>the majority of</w:t>
      </w:r>
      <w:proofErr w:type="gramEnd"/>
      <w:r>
        <w:t xml:space="preserve"> insect intermediate metabolism occurs in the insect fat body. The fat body is an organ unique to insects. It is the major player in insect intermediate metabolism. Like other organ systems insect fat is the link between the environment an insect experiences and the </w:t>
      </w:r>
      <w:proofErr w:type="gramStart"/>
      <w:r>
        <w:t>insects</w:t>
      </w:r>
      <w:proofErr w:type="gramEnd"/>
      <w:r>
        <w:t xml:space="preserve"> response to that environment. </w:t>
      </w:r>
    </w:p>
    <w:p w14:paraId="08226F82" w14:textId="77777777" w:rsidR="008D5CEA" w:rsidRDefault="008D5CEA"/>
    <w:p w14:paraId="2C1C896C" w14:textId="77777777" w:rsidR="008D5CEA" w:rsidRDefault="008D5CEA" w:rsidP="008D5CEA">
      <w:pPr>
        <w:pStyle w:val="ListParagraph"/>
        <w:numPr>
          <w:ilvl w:val="0"/>
          <w:numId w:val="1"/>
        </w:numPr>
      </w:pPr>
      <w:r>
        <w:t>(how does the insect fat body work???)</w:t>
      </w:r>
    </w:p>
    <w:p w14:paraId="5DD0BABE" w14:textId="77777777" w:rsidR="008D5CEA" w:rsidRDefault="008D5CEA"/>
    <w:p w14:paraId="2B98E1F1" w14:textId="77777777" w:rsidR="008D5CEA" w:rsidRDefault="008D5CEA" w:rsidP="008D5CEA">
      <w:pPr>
        <w:pStyle w:val="ListParagraph"/>
        <w:numPr>
          <w:ilvl w:val="0"/>
          <w:numId w:val="1"/>
        </w:numPr>
      </w:pPr>
      <w:r>
        <w:t>What does the insect fat body do?</w:t>
      </w:r>
    </w:p>
    <w:p w14:paraId="2320A901" w14:textId="77777777" w:rsidR="008D5CEA" w:rsidRDefault="008D5CEA"/>
    <w:p w14:paraId="370045A9" w14:textId="77777777" w:rsidR="008D5CEA" w:rsidRDefault="008D5CEA" w:rsidP="008D5CEA">
      <w:pPr>
        <w:pStyle w:val="ListParagraph"/>
        <w:numPr>
          <w:ilvl w:val="0"/>
          <w:numId w:val="1"/>
        </w:numPr>
      </w:pPr>
      <w:r>
        <w:t xml:space="preserve">How do these functions affect the </w:t>
      </w:r>
      <w:proofErr w:type="spellStart"/>
      <w:proofErr w:type="gramStart"/>
      <w:r>
        <w:t>non insect</w:t>
      </w:r>
      <w:proofErr w:type="spellEnd"/>
      <w:proofErr w:type="gramEnd"/>
      <w:r>
        <w:t xml:space="preserve"> fat body?</w:t>
      </w:r>
      <w:bookmarkStart w:id="0" w:name="_GoBack"/>
      <w:bookmarkEnd w:id="0"/>
    </w:p>
    <w:p w14:paraId="207D2403" w14:textId="77777777" w:rsidR="008D5CEA" w:rsidRDefault="008D5CEA" w:rsidP="008D5CEA">
      <w:pPr>
        <w:pStyle w:val="ListParagraph"/>
        <w:numPr>
          <w:ilvl w:val="1"/>
          <w:numId w:val="1"/>
        </w:numPr>
      </w:pPr>
      <w:r>
        <w:t>Production of proteins leads to what exactly??</w:t>
      </w:r>
    </w:p>
    <w:p w14:paraId="7BDB42BB" w14:textId="77777777" w:rsidR="008D5CEA" w:rsidRDefault="008D5CEA" w:rsidP="008D5CEA">
      <w:pPr>
        <w:ind w:firstLine="720"/>
      </w:pPr>
    </w:p>
    <w:sectPr w:rsidR="008D5CEA"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F48AB"/>
    <w:multiLevelType w:val="hybridMultilevel"/>
    <w:tmpl w:val="26B20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43"/>
    <w:rsid w:val="001A66F2"/>
    <w:rsid w:val="002E31A9"/>
    <w:rsid w:val="007056AA"/>
    <w:rsid w:val="008974ED"/>
    <w:rsid w:val="008D5CEA"/>
    <w:rsid w:val="00951C43"/>
    <w:rsid w:val="009904BE"/>
    <w:rsid w:val="00E300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A492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1</cp:revision>
  <dcterms:created xsi:type="dcterms:W3CDTF">2016-12-11T17:59:00Z</dcterms:created>
  <dcterms:modified xsi:type="dcterms:W3CDTF">2016-12-13T20:39:00Z</dcterms:modified>
</cp:coreProperties>
</file>