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6C7B66C" w:rsidR="00C72BE1" w:rsidRPr="002753C9" w:rsidRDefault="00874318" w:rsidP="00C96869">
      <w:pPr>
        <w:spacing w:line="480" w:lineRule="auto"/>
        <w:ind w:firstLine="720"/>
        <w:jc w:val="center"/>
        <w:rPr>
          <w:rFonts w:asciiTheme="majorHAnsi" w:hAnsiTheme="majorHAnsi" w:cs="Times New Roman"/>
          <w:b/>
          <w:sz w:val="48"/>
          <w:szCs w:val="48"/>
        </w:rPr>
      </w:pPr>
      <w:r w:rsidRPr="002753C9">
        <w:rPr>
          <w:rFonts w:asciiTheme="majorHAnsi" w:hAnsiTheme="majorHAnsi" w:cs="Times New Roman"/>
          <w:b/>
          <w:sz w:val="48"/>
          <w:szCs w:val="48"/>
        </w:rPr>
        <w:t xml:space="preserve">Mechanistic Mediation of the Descent into Diapause: The </w:t>
      </w:r>
      <w:r w:rsidR="00FD0C1A" w:rsidRPr="002753C9">
        <w:rPr>
          <w:rFonts w:asciiTheme="majorHAnsi" w:hAnsiTheme="majorHAnsi" w:cs="Times New Roman"/>
          <w:b/>
          <w:sz w:val="48"/>
          <w:szCs w:val="48"/>
        </w:rPr>
        <w:t>relationship between</w:t>
      </w:r>
      <w:r w:rsidRPr="002753C9">
        <w:rPr>
          <w:rFonts w:asciiTheme="majorHAnsi" w:hAnsiTheme="majorHAnsi" w:cs="Times New Roman"/>
          <w:b/>
          <w:sz w:val="48"/>
          <w:szCs w:val="48"/>
        </w:rPr>
        <w:t xml:space="preserve"> of stored resources on diapause timing.</w:t>
      </w:r>
    </w:p>
    <w:p w14:paraId="1D2FA52B" w14:textId="77777777" w:rsidR="00C72BE1" w:rsidRPr="002753C9" w:rsidRDefault="00C72BE1" w:rsidP="00C96869">
      <w:pPr>
        <w:spacing w:line="480" w:lineRule="auto"/>
        <w:ind w:firstLine="720"/>
        <w:jc w:val="center"/>
        <w:rPr>
          <w:rFonts w:asciiTheme="majorHAnsi" w:hAnsiTheme="majorHAnsi" w:cs="Times New Roman"/>
        </w:rPr>
      </w:pPr>
    </w:p>
    <w:p w14:paraId="47E0350B" w14:textId="77777777" w:rsidR="00C72BE1" w:rsidRPr="002753C9" w:rsidRDefault="00C72BE1" w:rsidP="00C96869">
      <w:pPr>
        <w:spacing w:line="480" w:lineRule="auto"/>
        <w:ind w:firstLine="720"/>
        <w:jc w:val="center"/>
        <w:rPr>
          <w:rFonts w:asciiTheme="majorHAnsi" w:hAnsiTheme="majorHAnsi" w:cs="Times New Roman"/>
        </w:rPr>
      </w:pPr>
    </w:p>
    <w:p w14:paraId="7F5FB957" w14:textId="77777777" w:rsidR="00C72BE1" w:rsidRPr="002753C9" w:rsidRDefault="00C72BE1" w:rsidP="00C96869">
      <w:pPr>
        <w:spacing w:line="480" w:lineRule="auto"/>
        <w:ind w:firstLine="720"/>
        <w:jc w:val="center"/>
        <w:rPr>
          <w:rFonts w:asciiTheme="majorHAnsi" w:hAnsiTheme="majorHAnsi" w:cs="Times New Roman"/>
        </w:rPr>
      </w:pPr>
    </w:p>
    <w:p w14:paraId="16563059" w14:textId="77777777" w:rsidR="00C72BE1" w:rsidRPr="002753C9" w:rsidRDefault="00C72BE1" w:rsidP="00C96869">
      <w:pPr>
        <w:spacing w:line="480" w:lineRule="auto"/>
        <w:ind w:firstLine="720"/>
        <w:jc w:val="center"/>
        <w:rPr>
          <w:rFonts w:asciiTheme="majorHAnsi" w:hAnsiTheme="majorHAnsi" w:cs="Times New Roman"/>
        </w:rPr>
      </w:pPr>
    </w:p>
    <w:p w14:paraId="038995FC" w14:textId="77777777" w:rsidR="00C72BE1" w:rsidRPr="002753C9" w:rsidRDefault="00C72BE1" w:rsidP="00C96869">
      <w:pPr>
        <w:spacing w:line="480" w:lineRule="auto"/>
        <w:ind w:firstLine="720"/>
        <w:jc w:val="center"/>
        <w:rPr>
          <w:rFonts w:asciiTheme="majorHAnsi" w:hAnsiTheme="majorHAnsi" w:cs="Times New Roman"/>
        </w:rPr>
      </w:pPr>
    </w:p>
    <w:p w14:paraId="504B9B3E" w14:textId="0B14FF96"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James T. Brown</w:t>
      </w:r>
    </w:p>
    <w:p w14:paraId="67177CA0" w14:textId="3D9CFB44"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MS Thesis Proposal</w:t>
      </w:r>
    </w:p>
    <w:p w14:paraId="21FE8E12" w14:textId="68613D1B"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Advisor: Dr. Dan Hahn</w:t>
      </w:r>
    </w:p>
    <w:p w14:paraId="4A60386B" w14:textId="757225A6" w:rsidR="00C72BE1" w:rsidRPr="002753C9" w:rsidRDefault="00C72BE1" w:rsidP="00C96869">
      <w:pPr>
        <w:spacing w:line="480" w:lineRule="auto"/>
        <w:ind w:firstLine="720"/>
        <w:jc w:val="center"/>
        <w:rPr>
          <w:rFonts w:ascii="Calibri" w:hAnsi="Calibri" w:cs="Times New Roman"/>
        </w:rPr>
      </w:pPr>
      <w:r w:rsidRPr="002753C9">
        <w:rPr>
          <w:rFonts w:asciiTheme="majorHAnsi" w:hAnsiTheme="majorHAnsi" w:cs="Times New Roman"/>
          <w:b/>
          <w:sz w:val="32"/>
          <w:szCs w:val="32"/>
        </w:rPr>
        <w:t>Committee Member: Dr. John Beck</w:t>
      </w:r>
    </w:p>
    <w:p w14:paraId="7F8F8A49" w14:textId="77777777" w:rsidR="00C72BE1" w:rsidRPr="002753C9" w:rsidRDefault="00C72BE1" w:rsidP="00C96869">
      <w:pPr>
        <w:spacing w:line="480" w:lineRule="auto"/>
        <w:ind w:firstLine="720"/>
        <w:rPr>
          <w:rFonts w:ascii="Calibri" w:hAnsi="Calibri" w:cs="Times New Roman"/>
        </w:rPr>
      </w:pPr>
    </w:p>
    <w:p w14:paraId="40B920E2" w14:textId="77777777" w:rsidR="00C72BE1" w:rsidRPr="002753C9" w:rsidRDefault="00C72BE1" w:rsidP="00C96869">
      <w:pPr>
        <w:spacing w:line="480" w:lineRule="auto"/>
        <w:ind w:firstLine="720"/>
        <w:rPr>
          <w:rFonts w:ascii="Calibri" w:hAnsi="Calibri" w:cs="Times New Roman"/>
        </w:rPr>
      </w:pPr>
    </w:p>
    <w:p w14:paraId="192F5C70" w14:textId="77777777" w:rsidR="00C72BE1" w:rsidRPr="002753C9" w:rsidRDefault="00C72BE1" w:rsidP="00C96869">
      <w:pPr>
        <w:spacing w:line="480" w:lineRule="auto"/>
        <w:ind w:firstLine="720"/>
        <w:rPr>
          <w:rFonts w:ascii="Calibri" w:hAnsi="Calibri" w:cs="Times New Roman"/>
        </w:rPr>
      </w:pPr>
    </w:p>
    <w:p w14:paraId="48FA0276" w14:textId="77777777" w:rsidR="00C72BE1" w:rsidRPr="002753C9" w:rsidRDefault="00C72BE1" w:rsidP="00C96869">
      <w:pPr>
        <w:spacing w:line="480" w:lineRule="auto"/>
        <w:ind w:firstLine="720"/>
        <w:rPr>
          <w:rFonts w:ascii="Calibri" w:hAnsi="Calibri" w:cs="Times New Roman"/>
        </w:rPr>
      </w:pPr>
    </w:p>
    <w:p w14:paraId="3A3D5789" w14:textId="77777777" w:rsidR="00C72BE1" w:rsidRPr="002753C9" w:rsidRDefault="00C72BE1" w:rsidP="00C96869">
      <w:pPr>
        <w:spacing w:line="480" w:lineRule="auto"/>
        <w:ind w:firstLine="720"/>
        <w:rPr>
          <w:rFonts w:ascii="Calibri" w:hAnsi="Calibri" w:cs="Times New Roman"/>
        </w:rPr>
      </w:pPr>
    </w:p>
    <w:p w14:paraId="2868E457" w14:textId="77777777" w:rsidR="00831298" w:rsidRPr="002753C9" w:rsidRDefault="00831298" w:rsidP="00C96869">
      <w:pPr>
        <w:spacing w:line="480" w:lineRule="auto"/>
        <w:rPr>
          <w:rFonts w:ascii="Calibri" w:hAnsi="Calibri" w:cs="Times New Roman"/>
        </w:rPr>
      </w:pPr>
    </w:p>
    <w:p w14:paraId="41D37EBF" w14:textId="69B23C4D" w:rsidR="0001305E" w:rsidRPr="002753C9" w:rsidRDefault="0001305E" w:rsidP="005A796C">
      <w:pPr>
        <w:spacing w:line="480" w:lineRule="auto"/>
        <w:rPr>
          <w:rFonts w:ascii="Calibri" w:hAnsi="Calibri" w:cs="Times New Roman"/>
          <w:b/>
        </w:rPr>
      </w:pPr>
      <w:r w:rsidRPr="002753C9">
        <w:rPr>
          <w:rFonts w:ascii="Calibri" w:hAnsi="Calibri" w:cs="Times New Roman"/>
          <w:b/>
        </w:rPr>
        <w:lastRenderedPageBreak/>
        <w:t>INTRODUCTION</w:t>
      </w:r>
    </w:p>
    <w:p w14:paraId="366593BD" w14:textId="77777777" w:rsidR="00517E3D" w:rsidRDefault="00203BA6" w:rsidP="005A796C">
      <w:pPr>
        <w:spacing w:line="480" w:lineRule="auto"/>
        <w:rPr>
          <w:rFonts w:ascii="Calibri" w:hAnsi="Calibri" w:cs="Times New Roman"/>
        </w:rPr>
      </w:pPr>
      <w:r w:rsidRPr="002753C9">
        <w:rPr>
          <w:rFonts w:ascii="Calibri" w:hAnsi="Calibri" w:cs="Times New Roman"/>
          <w:b/>
        </w:rPr>
        <w:t>Climate Change</w:t>
      </w:r>
      <w:r w:rsidR="005A796C" w:rsidRPr="002753C9">
        <w:rPr>
          <w:rFonts w:ascii="Calibri" w:hAnsi="Calibri" w:cs="Times New Roman"/>
        </w:rPr>
        <w:t xml:space="preserve">: </w:t>
      </w:r>
      <w:r w:rsidR="000C2922" w:rsidRPr="002753C9">
        <w:rPr>
          <w:rFonts w:ascii="Calibri" w:hAnsi="Calibri" w:cs="Times New Roman"/>
        </w:rPr>
        <w:t xml:space="preserve">Of the </w:t>
      </w:r>
      <w:r w:rsidR="003A5250" w:rsidRPr="002753C9">
        <w:rPr>
          <w:rFonts w:ascii="Calibri" w:hAnsi="Calibri" w:cs="Times New Roman"/>
        </w:rPr>
        <w:t>137-year history of recorded global surface temperatures</w:t>
      </w:r>
      <w:r w:rsidR="000C2922" w:rsidRPr="002753C9">
        <w:rPr>
          <w:rFonts w:ascii="Calibri" w:hAnsi="Calibri" w:cs="Times New Roman"/>
        </w:rPr>
        <w:t>, 2016 was the warmest year on record</w:t>
      </w:r>
      <w:r w:rsidR="003A5250" w:rsidRPr="002753C9">
        <w:rPr>
          <w:rFonts w:ascii="Calibri" w:hAnsi="Calibri" w:cs="Times New Roman"/>
        </w:rPr>
        <w:t xml:space="preserve">. </w:t>
      </w:r>
      <w:r w:rsidR="003C7316" w:rsidRPr="002753C9">
        <w:rPr>
          <w:rFonts w:ascii="Calibri" w:hAnsi="Calibri" w:cs="Times New Roman"/>
        </w:rPr>
        <w:t xml:space="preserve">The </w:t>
      </w:r>
      <w:r w:rsidR="003A5250" w:rsidRPr="002753C9">
        <w:rPr>
          <w:rFonts w:ascii="Calibri" w:hAnsi="Calibri" w:cs="Times New Roman"/>
        </w:rPr>
        <w:t xml:space="preserve">National Oceanic and Atmospheric Administration </w:t>
      </w:r>
      <w:r w:rsidR="004E582C" w:rsidRPr="002753C9">
        <w:rPr>
          <w:rFonts w:ascii="Calibri" w:hAnsi="Calibri" w:cs="Times New Roman"/>
        </w:rPr>
        <w:t>estimates</w:t>
      </w:r>
      <w:r w:rsidR="003A5250" w:rsidRPr="002753C9">
        <w:rPr>
          <w:rFonts w:ascii="Calibri" w:hAnsi="Calibri" w:cs="Times New Roman"/>
        </w:rPr>
        <w:t xml:space="preserve"> the </w:t>
      </w:r>
      <w:r w:rsidR="00271DDB" w:rsidRPr="002753C9">
        <w:rPr>
          <w:rFonts w:ascii="Calibri" w:hAnsi="Calibri" w:cs="Times New Roman"/>
        </w:rPr>
        <w:t xml:space="preserve">2016 </w:t>
      </w:r>
      <w:r w:rsidR="003A5250" w:rsidRPr="002753C9">
        <w:rPr>
          <w:rFonts w:ascii="Calibri" w:hAnsi="Calibri" w:cs="Times New Roman"/>
        </w:rPr>
        <w:t xml:space="preserve">average global surface temperature as </w:t>
      </w:r>
      <w:r w:rsidR="001F6386" w:rsidRPr="002753C9">
        <w:rPr>
          <w:rFonts w:ascii="Calibri" w:hAnsi="Calibri" w:cs="Times New Roman"/>
        </w:rPr>
        <w:t>1.47</w:t>
      </w:r>
      <w:r w:rsidR="009F27E2" w:rsidRPr="002753C9">
        <w:rPr>
          <w:rFonts w:ascii="Calibri" w:hAnsi="Calibri" w:cs="Times New Roman"/>
        </w:rPr>
        <w:t>°</w:t>
      </w:r>
      <w:r w:rsidR="001F6386" w:rsidRPr="002753C9">
        <w:rPr>
          <w:rFonts w:ascii="Calibri" w:hAnsi="Calibri" w:cs="Times New Roman"/>
        </w:rPr>
        <w:t>C above the 20</w:t>
      </w:r>
      <w:r w:rsidR="001F6386" w:rsidRPr="002753C9">
        <w:rPr>
          <w:rFonts w:ascii="Calibri" w:hAnsi="Calibri" w:cs="Times New Roman"/>
          <w:vertAlign w:val="superscript"/>
        </w:rPr>
        <w:t>th</w:t>
      </w:r>
      <w:r w:rsidR="001F6386" w:rsidRPr="002753C9">
        <w:rPr>
          <w:rFonts w:ascii="Calibri" w:hAnsi="Calibri" w:cs="Times New Roman"/>
        </w:rPr>
        <w:t xml:space="preserve"> century average</w:t>
      </w:r>
      <w:r w:rsidR="00E647F9" w:rsidRPr="002753C9">
        <w:rPr>
          <w:rFonts w:ascii="Calibri" w:hAnsi="Calibri" w:cs="Times New Roman"/>
        </w:rPr>
        <w:t xml:space="preserve"> (</w:t>
      </w:r>
      <w:r w:rsidR="003B2607" w:rsidRPr="002753C9">
        <w:rPr>
          <w:rFonts w:ascii="Calibri" w:hAnsi="Calibri" w:cs="Times New Roman"/>
        </w:rPr>
        <w:t>NOAA National Centers for Environmental Information 2017</w:t>
      </w:r>
      <w:r w:rsidR="00E647F9" w:rsidRPr="002753C9">
        <w:rPr>
          <w:rFonts w:ascii="Calibri" w:hAnsi="Calibri" w:cs="Times New Roman"/>
        </w:rPr>
        <w:t>)</w:t>
      </w:r>
      <w:r w:rsidR="003A5250" w:rsidRPr="002753C9">
        <w:rPr>
          <w:rFonts w:ascii="Calibri" w:hAnsi="Calibri" w:cs="Times New Roman"/>
        </w:rPr>
        <w:t>.</w:t>
      </w:r>
      <w:r w:rsidR="00E67913" w:rsidRPr="002753C9">
        <w:rPr>
          <w:rFonts w:ascii="Calibri" w:hAnsi="Calibri" w:cs="Times New Roman"/>
        </w:rPr>
        <w:t xml:space="preserve"> </w:t>
      </w:r>
      <w:r w:rsidR="00271DDB" w:rsidRPr="002753C9">
        <w:rPr>
          <w:rFonts w:ascii="Calibri" w:hAnsi="Calibri" w:cs="Times New Roman"/>
        </w:rPr>
        <w:t xml:space="preserve">While </w:t>
      </w:r>
      <w:r w:rsidR="002160B0" w:rsidRPr="002753C9">
        <w:rPr>
          <w:rFonts w:ascii="Calibri" w:hAnsi="Calibri" w:cs="Times New Roman"/>
        </w:rPr>
        <w:t xml:space="preserve">debate continues over the exact cause of these changes, </w:t>
      </w:r>
      <w:r w:rsidR="00E16E50" w:rsidRPr="002753C9">
        <w:rPr>
          <w:rFonts w:ascii="Calibri" w:hAnsi="Calibri" w:cs="Times New Roman"/>
        </w:rPr>
        <w:t xml:space="preserve">the consequences of these changes </w:t>
      </w:r>
      <w:r w:rsidR="002160B0" w:rsidRPr="002753C9">
        <w:rPr>
          <w:rFonts w:ascii="Calibri" w:hAnsi="Calibri" w:cs="Times New Roman"/>
        </w:rPr>
        <w:t xml:space="preserve">are </w:t>
      </w:r>
      <w:r w:rsidR="00E16E50" w:rsidRPr="002753C9">
        <w:rPr>
          <w:rFonts w:ascii="Calibri" w:hAnsi="Calibri" w:cs="Times New Roman"/>
        </w:rPr>
        <w:t xml:space="preserve">shifting ecologies across </w:t>
      </w:r>
      <w:r w:rsidR="002160B0" w:rsidRPr="002753C9">
        <w:rPr>
          <w:rFonts w:ascii="Calibri" w:hAnsi="Calibri" w:cs="Times New Roman"/>
        </w:rPr>
        <w:t>the globe.</w:t>
      </w:r>
      <w:r w:rsidR="003B2607" w:rsidRPr="002753C9">
        <w:rPr>
          <w:rFonts w:ascii="Calibri" w:hAnsi="Calibri" w:cs="Times New Roman"/>
        </w:rPr>
        <w:t xml:space="preserve"> Here in the United States, Kirtland warblers</w:t>
      </w:r>
      <w:r w:rsidR="00B345EA" w:rsidRPr="002753C9">
        <w:rPr>
          <w:rFonts w:ascii="Calibri" w:hAnsi="Calibri" w:cs="Times New Roman"/>
        </w:rPr>
        <w:t xml:space="preserve">, </w:t>
      </w:r>
      <w:proofErr w:type="spellStart"/>
      <w:r w:rsidR="00B345EA" w:rsidRPr="002753C9">
        <w:rPr>
          <w:rFonts w:ascii="Calibri" w:hAnsi="Calibri" w:cs="Times New Roman"/>
          <w:i/>
        </w:rPr>
        <w:t>Dendroica</w:t>
      </w:r>
      <w:proofErr w:type="spellEnd"/>
      <w:r w:rsidR="00B345EA" w:rsidRPr="002753C9">
        <w:rPr>
          <w:rFonts w:ascii="Calibri" w:hAnsi="Calibri" w:cs="Times New Roman"/>
          <w:i/>
        </w:rPr>
        <w:t xml:space="preserve"> </w:t>
      </w:r>
      <w:proofErr w:type="spellStart"/>
      <w:r w:rsidR="00B345EA" w:rsidRPr="002753C9">
        <w:rPr>
          <w:rFonts w:ascii="Calibri" w:hAnsi="Calibri" w:cs="Times New Roman"/>
          <w:i/>
        </w:rPr>
        <w:t>kirtlandii</w:t>
      </w:r>
      <w:proofErr w:type="spellEnd"/>
      <w:r w:rsidR="00B345EA" w:rsidRPr="002753C9">
        <w:rPr>
          <w:rFonts w:ascii="Calibri" w:hAnsi="Calibri" w:cs="Times New Roman"/>
        </w:rPr>
        <w:t>,</w:t>
      </w:r>
      <w:r w:rsidR="003B2607" w:rsidRPr="002753C9">
        <w:rPr>
          <w:rFonts w:ascii="Calibri" w:hAnsi="Calibri" w:cs="Times New Roman"/>
        </w:rPr>
        <w:t xml:space="preserve"> are losing habitat </w:t>
      </w:r>
      <w:r w:rsidR="00B345EA" w:rsidRPr="002753C9">
        <w:rPr>
          <w:rFonts w:ascii="Calibri" w:hAnsi="Calibri" w:cs="Times New Roman"/>
        </w:rPr>
        <w:t>as a direct effect of climate change.</w:t>
      </w:r>
      <w:r w:rsidR="003B2607" w:rsidRPr="002753C9">
        <w:rPr>
          <w:rFonts w:ascii="Calibri" w:hAnsi="Calibri" w:cs="Times New Roman"/>
        </w:rPr>
        <w:t xml:space="preserve"> These</w:t>
      </w:r>
      <w:r w:rsidR="005D376B" w:rsidRPr="002753C9">
        <w:rPr>
          <w:rFonts w:ascii="Calibri" w:hAnsi="Calibri" w:cs="Times New Roman"/>
        </w:rPr>
        <w:t xml:space="preserve"> ground-nesting birds</w:t>
      </w:r>
      <w:r w:rsidR="000360E4" w:rsidRPr="002753C9">
        <w:rPr>
          <w:rFonts w:ascii="Calibri" w:hAnsi="Calibri" w:cs="Times New Roman"/>
        </w:rPr>
        <w:t xml:space="preserve"> rely on the combination of sandy soils and jack pine forests to forage and fledgling survival</w:t>
      </w:r>
      <w:r w:rsidR="002753C9" w:rsidRPr="002753C9">
        <w:rPr>
          <w:rFonts w:ascii="Calibri" w:hAnsi="Calibri" w:cs="Times New Roman"/>
        </w:rPr>
        <w:t xml:space="preserve"> (Schneider and Root 2002)</w:t>
      </w:r>
      <w:r w:rsidR="000360E4" w:rsidRPr="002753C9">
        <w:rPr>
          <w:rFonts w:ascii="Calibri" w:hAnsi="Calibri" w:cs="Times New Roman"/>
        </w:rPr>
        <w:t xml:space="preserve">. </w:t>
      </w:r>
      <w:r w:rsidR="00B345EA" w:rsidRPr="002753C9">
        <w:rPr>
          <w:rFonts w:ascii="Calibri" w:hAnsi="Calibri" w:cs="Times New Roman"/>
        </w:rPr>
        <w:t xml:space="preserve">Currently, rising </w:t>
      </w:r>
      <w:r w:rsidR="003B2607" w:rsidRPr="002753C9">
        <w:rPr>
          <w:rFonts w:ascii="Calibri" w:hAnsi="Calibri" w:cs="Times New Roman"/>
        </w:rPr>
        <w:t xml:space="preserve">temperatures are </w:t>
      </w:r>
      <w:r w:rsidR="00B345EA" w:rsidRPr="002753C9">
        <w:rPr>
          <w:rFonts w:ascii="Calibri" w:hAnsi="Calibri" w:cs="Times New Roman"/>
        </w:rPr>
        <w:t>pushing</w:t>
      </w:r>
      <w:r w:rsidR="003B2607" w:rsidRPr="002753C9">
        <w:rPr>
          <w:rFonts w:ascii="Calibri" w:hAnsi="Calibri" w:cs="Times New Roman"/>
        </w:rPr>
        <w:t xml:space="preserve"> jack pine acreage</w:t>
      </w:r>
      <w:r w:rsidR="00B345EA" w:rsidRPr="002753C9">
        <w:rPr>
          <w:rFonts w:ascii="Calibri" w:hAnsi="Calibri" w:cs="Times New Roman"/>
        </w:rPr>
        <w:t xml:space="preserve">s north where the sand is less sandy. </w:t>
      </w:r>
      <w:r w:rsidR="003B2607" w:rsidRPr="002753C9">
        <w:rPr>
          <w:rFonts w:ascii="Calibri" w:hAnsi="Calibri" w:cs="Times New Roman"/>
        </w:rPr>
        <w:t xml:space="preserve"> and diminishing the habitat of the warbler (</w:t>
      </w:r>
      <w:proofErr w:type="spellStart"/>
      <w:r w:rsidR="003B2607" w:rsidRPr="002753C9">
        <w:rPr>
          <w:rFonts w:ascii="Calibri" w:hAnsi="Calibri" w:cs="Times New Roman"/>
        </w:rPr>
        <w:t>Botkin</w:t>
      </w:r>
      <w:proofErr w:type="spellEnd"/>
      <w:r w:rsidR="003B2607" w:rsidRPr="002753C9">
        <w:rPr>
          <w:rFonts w:ascii="Calibri" w:hAnsi="Calibri" w:cs="Times New Roman"/>
        </w:rPr>
        <w:t xml:space="preserve"> et al. 1991).</w:t>
      </w:r>
      <w:r w:rsidR="002160B0" w:rsidRPr="002753C9">
        <w:rPr>
          <w:rFonts w:ascii="Calibri" w:hAnsi="Calibri" w:cs="Times New Roman"/>
        </w:rPr>
        <w:t xml:space="preserve"> The climate is changing dramatically and has been doing so over the past four decades</w:t>
      </w:r>
      <w:r w:rsidR="00DE282F" w:rsidRPr="002753C9">
        <w:rPr>
          <w:rFonts w:ascii="Calibri" w:hAnsi="Calibri" w:cs="Times New Roman"/>
        </w:rPr>
        <w:t xml:space="preserve"> (</w:t>
      </w:r>
      <w:r w:rsidR="001E79B9" w:rsidRPr="002753C9">
        <w:rPr>
          <w:rFonts w:ascii="Calibri" w:hAnsi="Calibri" w:cs="Times New Roman"/>
        </w:rPr>
        <w:t>Mac et al. 1998</w:t>
      </w:r>
      <w:r w:rsidR="00DE282F" w:rsidRPr="002753C9">
        <w:rPr>
          <w:rFonts w:ascii="Calibri" w:hAnsi="Calibri" w:cs="Times New Roman"/>
        </w:rPr>
        <w:t>)</w:t>
      </w:r>
      <w:r w:rsidR="007157D4" w:rsidRPr="002753C9">
        <w:rPr>
          <w:rFonts w:ascii="Calibri" w:hAnsi="Calibri" w:cs="Times New Roman"/>
        </w:rPr>
        <w:t>.</w:t>
      </w:r>
      <w:r w:rsidR="002160B0" w:rsidRPr="002753C9">
        <w:rPr>
          <w:rFonts w:ascii="Calibri" w:hAnsi="Calibri" w:cs="Times New Roman"/>
        </w:rPr>
        <w:t xml:space="preserve"> Historically, climate and seasonal temperature variations </w:t>
      </w:r>
      <w:r w:rsidR="008227AF" w:rsidRPr="002753C9">
        <w:rPr>
          <w:rFonts w:ascii="Calibri" w:hAnsi="Calibri" w:cs="Times New Roman"/>
        </w:rPr>
        <w:t>are more predictable and o</w:t>
      </w:r>
      <w:r w:rsidR="001E79B9" w:rsidRPr="002753C9">
        <w:rPr>
          <w:rFonts w:ascii="Calibri" w:hAnsi="Calibri" w:cs="Times New Roman"/>
        </w:rPr>
        <w:t xml:space="preserve">rganisms gradually </w:t>
      </w:r>
      <w:r w:rsidR="002160B0" w:rsidRPr="002753C9">
        <w:rPr>
          <w:rFonts w:ascii="Calibri" w:hAnsi="Calibri" w:cs="Times New Roman"/>
        </w:rPr>
        <w:t>flow</w:t>
      </w:r>
      <w:r w:rsidR="008227AF" w:rsidRPr="002753C9">
        <w:rPr>
          <w:rFonts w:ascii="Calibri" w:hAnsi="Calibri" w:cs="Times New Roman"/>
        </w:rPr>
        <w:t>ed</w:t>
      </w:r>
      <w:r w:rsidR="001E79B9" w:rsidRPr="002753C9">
        <w:rPr>
          <w:rFonts w:ascii="Calibri" w:hAnsi="Calibri" w:cs="Times New Roman"/>
        </w:rPr>
        <w:t xml:space="preserve"> into </w:t>
      </w:r>
      <w:r w:rsidR="00412A36" w:rsidRPr="002753C9">
        <w:rPr>
          <w:rFonts w:ascii="Calibri" w:hAnsi="Calibri" w:cs="Times New Roman"/>
        </w:rPr>
        <w:t>different</w:t>
      </w:r>
      <w:r w:rsidR="001E79B9" w:rsidRPr="002753C9">
        <w:rPr>
          <w:rFonts w:ascii="Calibri" w:hAnsi="Calibri" w:cs="Times New Roman"/>
        </w:rPr>
        <w:t xml:space="preserve"> habitats and</w:t>
      </w:r>
      <w:r w:rsidR="004E0338" w:rsidRPr="002753C9">
        <w:rPr>
          <w:rFonts w:ascii="Calibri" w:hAnsi="Calibri" w:cs="Times New Roman"/>
        </w:rPr>
        <w:t xml:space="preserve"> occupied</w:t>
      </w:r>
      <w:r w:rsidR="002160B0" w:rsidRPr="002753C9">
        <w:rPr>
          <w:rFonts w:ascii="Calibri" w:hAnsi="Calibri" w:cs="Times New Roman"/>
        </w:rPr>
        <w:t xml:space="preserve"> new</w:t>
      </w:r>
      <w:r w:rsidR="001E79B9" w:rsidRPr="002753C9">
        <w:rPr>
          <w:rFonts w:ascii="Calibri" w:hAnsi="Calibri" w:cs="Times New Roman"/>
        </w:rPr>
        <w:t xml:space="preserve"> niches over time. </w:t>
      </w:r>
      <w:r w:rsidR="002160B0" w:rsidRPr="002753C9">
        <w:rPr>
          <w:rFonts w:ascii="Calibri" w:hAnsi="Calibri" w:cs="Times New Roman"/>
        </w:rPr>
        <w:t xml:space="preserve">In the context of a less predictable climate, </w:t>
      </w:r>
      <w:r w:rsidR="00110B3B" w:rsidRPr="002753C9">
        <w:rPr>
          <w:rFonts w:ascii="Calibri" w:hAnsi="Calibri" w:cs="Times New Roman"/>
        </w:rPr>
        <w:t>organisms are thrown into different ecological spaces</w:t>
      </w:r>
      <w:r w:rsidR="004E0338" w:rsidRPr="002753C9">
        <w:rPr>
          <w:rFonts w:ascii="Calibri" w:hAnsi="Calibri" w:cs="Times New Roman"/>
        </w:rPr>
        <w:t xml:space="preserve"> where the pressure to survive results in ecological upheaval.</w:t>
      </w:r>
      <w:r w:rsidR="00110B3B" w:rsidRPr="002753C9">
        <w:rPr>
          <w:rFonts w:ascii="Calibri" w:hAnsi="Calibri" w:cs="Times New Roman"/>
        </w:rPr>
        <w:t xml:space="preserve"> </w:t>
      </w:r>
      <w:r w:rsidR="00066580" w:rsidRPr="002753C9">
        <w:rPr>
          <w:rFonts w:ascii="Calibri" w:hAnsi="Calibri" w:cs="Times New Roman"/>
        </w:rPr>
        <w:t>The</w:t>
      </w:r>
      <w:r w:rsidR="002160B0" w:rsidRPr="002753C9">
        <w:rPr>
          <w:rFonts w:ascii="Calibri" w:hAnsi="Calibri" w:cs="Times New Roman"/>
        </w:rPr>
        <w:t>se</w:t>
      </w:r>
      <w:r w:rsidR="00066580" w:rsidRPr="002753C9">
        <w:rPr>
          <w:rFonts w:ascii="Calibri" w:hAnsi="Calibri" w:cs="Times New Roman"/>
        </w:rPr>
        <w:t xml:space="preserve"> </w:t>
      </w:r>
      <w:r w:rsidR="00E0130B" w:rsidRPr="002753C9">
        <w:rPr>
          <w:rFonts w:ascii="Calibri" w:hAnsi="Calibri" w:cs="Times New Roman"/>
        </w:rPr>
        <w:t xml:space="preserve">ecological </w:t>
      </w:r>
      <w:r w:rsidR="00066580" w:rsidRPr="002753C9">
        <w:rPr>
          <w:rFonts w:ascii="Calibri" w:hAnsi="Calibri" w:cs="Times New Roman"/>
        </w:rPr>
        <w:t>consequences</w:t>
      </w:r>
      <w:r w:rsidR="00A133DA" w:rsidRPr="002753C9">
        <w:rPr>
          <w:rFonts w:ascii="Calibri" w:hAnsi="Calibri" w:cs="Times New Roman"/>
        </w:rPr>
        <w:t>,</w:t>
      </w:r>
      <w:r w:rsidR="00066580" w:rsidRPr="002753C9">
        <w:rPr>
          <w:rFonts w:ascii="Calibri" w:hAnsi="Calibri" w:cs="Times New Roman"/>
        </w:rPr>
        <w:t xml:space="preserve"> </w:t>
      </w:r>
      <w:r w:rsidR="002160B0" w:rsidRPr="002753C9">
        <w:rPr>
          <w:rFonts w:ascii="Calibri" w:hAnsi="Calibri" w:cs="Times New Roman"/>
        </w:rPr>
        <w:t xml:space="preserve">as a function of dramatic </w:t>
      </w:r>
      <w:r w:rsidR="00066580" w:rsidRPr="002753C9">
        <w:rPr>
          <w:rFonts w:ascii="Calibri" w:hAnsi="Calibri" w:cs="Times New Roman"/>
        </w:rPr>
        <w:t>climate fluctuations</w:t>
      </w:r>
      <w:r w:rsidR="00A133DA" w:rsidRPr="002753C9">
        <w:rPr>
          <w:rFonts w:ascii="Calibri" w:hAnsi="Calibri" w:cs="Times New Roman"/>
        </w:rPr>
        <w:t>,</w:t>
      </w:r>
      <w:r w:rsidR="00187480" w:rsidRPr="002753C9">
        <w:rPr>
          <w:rFonts w:ascii="Calibri" w:hAnsi="Calibri" w:cs="Times New Roman"/>
        </w:rPr>
        <w:t xml:space="preserve"> must be </w:t>
      </w:r>
      <w:r w:rsidR="00A133DA" w:rsidRPr="002753C9">
        <w:rPr>
          <w:rFonts w:ascii="Calibri" w:hAnsi="Calibri" w:cs="Times New Roman"/>
        </w:rPr>
        <w:t>investigated</w:t>
      </w:r>
      <w:r w:rsidR="004E0338" w:rsidRPr="002753C9">
        <w:rPr>
          <w:rFonts w:ascii="Calibri" w:hAnsi="Calibri" w:cs="Times New Roman"/>
        </w:rPr>
        <w:t xml:space="preserve"> to fully comprehend the extent of these changes</w:t>
      </w:r>
      <w:r w:rsidR="00A133DA" w:rsidRPr="002753C9">
        <w:rPr>
          <w:rFonts w:ascii="Calibri" w:hAnsi="Calibri" w:cs="Times New Roman"/>
        </w:rPr>
        <w:t>.</w:t>
      </w:r>
      <w:r w:rsidR="00187480" w:rsidRPr="002753C9">
        <w:rPr>
          <w:rFonts w:ascii="Calibri" w:hAnsi="Calibri" w:cs="Times New Roman"/>
        </w:rPr>
        <w:t xml:space="preserve"> </w:t>
      </w:r>
    </w:p>
    <w:p w14:paraId="6FC48F6F" w14:textId="742B3DEB" w:rsidR="000C2922" w:rsidRPr="002753C9" w:rsidRDefault="00621ECC" w:rsidP="005A796C">
      <w:pPr>
        <w:spacing w:line="480" w:lineRule="auto"/>
        <w:rPr>
          <w:rFonts w:ascii="Calibri" w:hAnsi="Calibri" w:cs="Times New Roman"/>
        </w:rPr>
      </w:pPr>
      <w:r>
        <w:rPr>
          <w:rFonts w:ascii="Calibri" w:hAnsi="Calibri" w:cs="Times New Roman"/>
        </w:rPr>
        <w:t xml:space="preserve">Understanding </w:t>
      </w:r>
      <w:r w:rsidR="002753C9">
        <w:rPr>
          <w:rFonts w:ascii="Calibri" w:hAnsi="Calibri" w:cs="Times New Roman"/>
        </w:rPr>
        <w:t xml:space="preserve">the </w:t>
      </w:r>
      <w:r w:rsidR="00A133DA" w:rsidRPr="002753C9">
        <w:rPr>
          <w:rFonts w:ascii="Calibri" w:hAnsi="Calibri" w:cs="Times New Roman"/>
        </w:rPr>
        <w:t>degree to which these climate fluctuations</w:t>
      </w:r>
      <w:r w:rsidR="00891782">
        <w:rPr>
          <w:rFonts w:ascii="Calibri" w:hAnsi="Calibri" w:cs="Times New Roman"/>
        </w:rPr>
        <w:t xml:space="preserve"> will</w:t>
      </w:r>
      <w:r w:rsidR="00A133DA" w:rsidRPr="002753C9">
        <w:rPr>
          <w:rFonts w:ascii="Calibri" w:hAnsi="Calibri" w:cs="Times New Roman"/>
        </w:rPr>
        <w:t xml:space="preserve"> affect</w:t>
      </w:r>
      <w:r w:rsidR="002753C9">
        <w:rPr>
          <w:rFonts w:ascii="Calibri" w:hAnsi="Calibri" w:cs="Times New Roman"/>
        </w:rPr>
        <w:t xml:space="preserve"> </w:t>
      </w:r>
      <w:r w:rsidR="00A133DA" w:rsidRPr="002753C9">
        <w:rPr>
          <w:rFonts w:ascii="Calibri" w:hAnsi="Calibri" w:cs="Times New Roman"/>
        </w:rPr>
        <w:t xml:space="preserve">ecological </w:t>
      </w:r>
      <w:r w:rsidR="002753C9">
        <w:rPr>
          <w:rFonts w:ascii="Calibri" w:hAnsi="Calibri" w:cs="Times New Roman"/>
        </w:rPr>
        <w:t xml:space="preserve">stability and global </w:t>
      </w:r>
      <w:r w:rsidR="00A133DA" w:rsidRPr="002753C9">
        <w:rPr>
          <w:rFonts w:ascii="Calibri" w:hAnsi="Calibri" w:cs="Times New Roman"/>
        </w:rPr>
        <w:t>food security</w:t>
      </w:r>
      <w:r>
        <w:rPr>
          <w:rFonts w:ascii="Calibri" w:hAnsi="Calibri" w:cs="Times New Roman"/>
        </w:rPr>
        <w:t xml:space="preserve"> </w:t>
      </w:r>
      <w:r w:rsidR="00891782">
        <w:rPr>
          <w:rFonts w:ascii="Calibri" w:hAnsi="Calibri" w:cs="Times New Roman"/>
        </w:rPr>
        <w:t xml:space="preserve">is central to </w:t>
      </w:r>
      <w:r w:rsidR="00936703">
        <w:rPr>
          <w:rFonts w:ascii="Calibri" w:hAnsi="Calibri" w:cs="Times New Roman"/>
        </w:rPr>
        <w:t>mitigating the effects of these changes</w:t>
      </w:r>
      <w:r w:rsidR="002753C9">
        <w:rPr>
          <w:rFonts w:ascii="Calibri" w:hAnsi="Calibri" w:cs="Times New Roman"/>
        </w:rPr>
        <w:t>.</w:t>
      </w:r>
    </w:p>
    <w:p w14:paraId="26369814" w14:textId="77777777" w:rsidR="0001305E" w:rsidRPr="002753C9" w:rsidRDefault="0001305E" w:rsidP="005A796C">
      <w:pPr>
        <w:spacing w:line="480" w:lineRule="auto"/>
        <w:rPr>
          <w:rFonts w:ascii="Calibri" w:hAnsi="Calibri" w:cs="Times New Roman"/>
          <w:b/>
        </w:rPr>
      </w:pPr>
    </w:p>
    <w:p w14:paraId="2473C8B7" w14:textId="48C1167D" w:rsidR="00D3038C" w:rsidRPr="00CD66ED" w:rsidRDefault="00D3038C" w:rsidP="005A796C">
      <w:pPr>
        <w:spacing w:line="480" w:lineRule="auto"/>
        <w:rPr>
          <w:rFonts w:ascii="Calibri" w:hAnsi="Calibri" w:cs="Times New Roman"/>
        </w:rPr>
      </w:pPr>
      <w:r w:rsidRPr="002753C9">
        <w:rPr>
          <w:rFonts w:ascii="Calibri" w:hAnsi="Calibri" w:cs="Times New Roman"/>
          <w:b/>
        </w:rPr>
        <w:t>Effects of Climate Changes</w:t>
      </w:r>
      <w:r w:rsidR="00CD66ED">
        <w:rPr>
          <w:rFonts w:ascii="Calibri" w:hAnsi="Calibri" w:cs="Times New Roman"/>
          <w:b/>
        </w:rPr>
        <w:t xml:space="preserve">: </w:t>
      </w:r>
      <w:r w:rsidR="00CD66ED">
        <w:rPr>
          <w:rFonts w:ascii="Calibri" w:hAnsi="Calibri" w:cs="Times New Roman"/>
        </w:rPr>
        <w:t>Corn</w:t>
      </w:r>
      <w:r w:rsidR="00626644">
        <w:rPr>
          <w:rFonts w:ascii="Calibri" w:hAnsi="Calibri" w:cs="Times New Roman"/>
        </w:rPr>
        <w:t xml:space="preserve"> here in the United States is an important economic agricultural commodity. </w:t>
      </w:r>
      <w:r w:rsidR="00737F3B">
        <w:rPr>
          <w:rFonts w:ascii="Calibri" w:hAnsi="Calibri" w:cs="Times New Roman"/>
        </w:rPr>
        <w:t xml:space="preserve">Agriculture output adds $136.7 </w:t>
      </w:r>
      <w:r w:rsidR="00974C5F">
        <w:rPr>
          <w:rFonts w:ascii="Calibri" w:hAnsi="Calibri" w:cs="Times New Roman"/>
        </w:rPr>
        <w:t xml:space="preserve">billion dollars to the </w:t>
      </w:r>
      <w:proofErr w:type="spellStart"/>
      <w:r w:rsidR="00737F3B">
        <w:rPr>
          <w:rFonts w:ascii="Calibri" w:hAnsi="Calibri" w:cs="Times New Roman"/>
        </w:rPr>
        <w:t>nations</w:t>
      </w:r>
      <w:proofErr w:type="spellEnd"/>
      <w:r w:rsidR="00737F3B">
        <w:rPr>
          <w:rFonts w:ascii="Calibri" w:hAnsi="Calibri" w:cs="Times New Roman"/>
        </w:rPr>
        <w:t xml:space="preserve"> economy, accounting for 1</w:t>
      </w:r>
      <w:r w:rsidR="00974C5F">
        <w:rPr>
          <w:rFonts w:ascii="Calibri" w:hAnsi="Calibri" w:cs="Times New Roman"/>
        </w:rPr>
        <w:t>% of the United States GDP</w:t>
      </w:r>
      <w:r w:rsidR="00B70CA9">
        <w:rPr>
          <w:rFonts w:ascii="Calibri" w:hAnsi="Calibri" w:cs="Times New Roman"/>
        </w:rPr>
        <w:t xml:space="preserve"> in 2015 </w:t>
      </w:r>
      <w:r w:rsidR="00FF3C3F">
        <w:rPr>
          <w:rFonts w:ascii="Calibri" w:hAnsi="Calibri" w:cs="Times New Roman"/>
        </w:rPr>
        <w:t>(Glaser 2016)</w:t>
      </w:r>
      <w:r w:rsidR="00737F3B">
        <w:rPr>
          <w:rFonts w:ascii="Calibri" w:hAnsi="Calibri" w:cs="Times New Roman"/>
        </w:rPr>
        <w:t xml:space="preserve">. </w:t>
      </w:r>
      <w:r w:rsidR="003748A3">
        <w:rPr>
          <w:rFonts w:ascii="Calibri" w:hAnsi="Calibri" w:cs="Times New Roman"/>
        </w:rPr>
        <w:t xml:space="preserve">For many farmers and consumers, </w:t>
      </w:r>
    </w:p>
    <w:p w14:paraId="3A4DE3D4" w14:textId="7139FC6B" w:rsidR="00D3038C" w:rsidRPr="002753C9" w:rsidRDefault="002F2431" w:rsidP="005A796C">
      <w:pPr>
        <w:spacing w:line="480" w:lineRule="auto"/>
        <w:rPr>
          <w:rFonts w:ascii="Calibri" w:hAnsi="Calibri" w:cs="Times New Roman"/>
        </w:rPr>
      </w:pPr>
      <w:r w:rsidRPr="002753C9">
        <w:rPr>
          <w:rFonts w:ascii="Calibri" w:hAnsi="Calibri" w:cs="Times New Roman"/>
        </w:rPr>
        <w:t>[</w:t>
      </w:r>
      <w:r w:rsidR="00AC5F33" w:rsidRPr="002753C9">
        <w:rPr>
          <w:rFonts w:ascii="Calibri" w:hAnsi="Calibri" w:cs="Times New Roman"/>
        </w:rPr>
        <w:tab/>
      </w:r>
      <w:r w:rsidR="00D3038C" w:rsidRPr="002753C9">
        <w:rPr>
          <w:rFonts w:ascii="Calibri" w:hAnsi="Calibri" w:cs="Times New Roman"/>
        </w:rPr>
        <w:t>E</w:t>
      </w:r>
      <w:r w:rsidR="00AC5F33" w:rsidRPr="002753C9">
        <w:rPr>
          <w:rFonts w:ascii="Calibri" w:hAnsi="Calibri" w:cs="Times New Roman"/>
        </w:rPr>
        <w:t>xpecte</w:t>
      </w:r>
      <w:r w:rsidR="004947CC" w:rsidRPr="002753C9">
        <w:rPr>
          <w:rFonts w:ascii="Calibri" w:hAnsi="Calibri" w:cs="Times New Roman"/>
        </w:rPr>
        <w:t xml:space="preserve">d </w:t>
      </w:r>
      <w:r w:rsidR="00D3038C" w:rsidRPr="002753C9">
        <w:rPr>
          <w:rFonts w:ascii="Calibri" w:hAnsi="Calibri" w:cs="Times New Roman"/>
        </w:rPr>
        <w:t xml:space="preserve">effects of climate change </w:t>
      </w:r>
      <w:r w:rsidR="004947CC" w:rsidRPr="002753C9">
        <w:rPr>
          <w:rFonts w:ascii="Calibri" w:hAnsi="Calibri" w:cs="Times New Roman"/>
        </w:rPr>
        <w:t xml:space="preserve">on </w:t>
      </w:r>
      <w:r w:rsidR="007523E4" w:rsidRPr="002753C9">
        <w:rPr>
          <w:rFonts w:ascii="Calibri" w:hAnsi="Calibri" w:cs="Times New Roman"/>
        </w:rPr>
        <w:t>food security</w:t>
      </w:r>
      <w:r w:rsidR="0034177F">
        <w:rPr>
          <w:rFonts w:ascii="Calibri" w:hAnsi="Calibri" w:cs="Times New Roman"/>
        </w:rPr>
        <w:t xml:space="preserve">: </w:t>
      </w:r>
      <w:r w:rsidR="00F47780" w:rsidRPr="00F47780">
        <w:rPr>
          <w:rFonts w:ascii="Calibri" w:hAnsi="Calibri" w:cs="Times New Roman"/>
          <w:highlight w:val="yellow"/>
        </w:rPr>
        <w:t>DOI: 10.1038/ncomms6989</w:t>
      </w:r>
      <w:r w:rsidRPr="002753C9">
        <w:rPr>
          <w:rFonts w:ascii="Calibri" w:hAnsi="Calibri" w:cs="Times New Roman"/>
        </w:rPr>
        <w:t>]</w:t>
      </w:r>
      <w:r w:rsidR="00D3038C" w:rsidRPr="002753C9">
        <w:rPr>
          <w:rFonts w:ascii="Calibri" w:hAnsi="Calibri" w:cs="Times New Roman"/>
        </w:rPr>
        <w:t xml:space="preserve"> </w:t>
      </w:r>
    </w:p>
    <w:p w14:paraId="380662F6" w14:textId="05CEB044" w:rsidR="00347C4F" w:rsidRPr="002753C9" w:rsidRDefault="00F413BA" w:rsidP="00347C4F">
      <w:pPr>
        <w:pStyle w:val="ListParagraph"/>
        <w:numPr>
          <w:ilvl w:val="0"/>
          <w:numId w:val="15"/>
        </w:numPr>
        <w:spacing w:line="480" w:lineRule="auto"/>
        <w:rPr>
          <w:rFonts w:ascii="Calibri" w:hAnsi="Calibri" w:cs="Times New Roman"/>
        </w:rPr>
      </w:pPr>
      <w:r w:rsidRPr="002753C9">
        <w:rPr>
          <w:rFonts w:ascii="Calibri" w:hAnsi="Calibri" w:cs="Times New Roman"/>
        </w:rPr>
        <w:t>Parameter of food security</w:t>
      </w:r>
    </w:p>
    <w:p w14:paraId="654CDFB7" w14:textId="26ED9914" w:rsidR="00347C4F" w:rsidRPr="002753C9" w:rsidRDefault="00347C4F" w:rsidP="00347C4F">
      <w:pPr>
        <w:pStyle w:val="ListParagraph"/>
        <w:numPr>
          <w:ilvl w:val="0"/>
          <w:numId w:val="15"/>
        </w:numPr>
        <w:spacing w:line="480" w:lineRule="auto"/>
        <w:rPr>
          <w:rFonts w:ascii="Calibri" w:hAnsi="Calibri" w:cs="Times New Roman"/>
        </w:rPr>
      </w:pPr>
      <w:r w:rsidRPr="002753C9">
        <w:rPr>
          <w:rFonts w:ascii="Calibri" w:hAnsi="Calibri" w:cs="Times New Roman"/>
        </w:rPr>
        <w:t>Food security projections in the context of climate change</w:t>
      </w:r>
    </w:p>
    <w:p w14:paraId="2604F188" w14:textId="04166B30" w:rsidR="00AC5F33" w:rsidRPr="002753C9" w:rsidRDefault="00D3038C" w:rsidP="00D3038C">
      <w:pPr>
        <w:pStyle w:val="ListParagraph"/>
        <w:numPr>
          <w:ilvl w:val="0"/>
          <w:numId w:val="15"/>
        </w:numPr>
        <w:spacing w:line="480" w:lineRule="auto"/>
        <w:rPr>
          <w:rFonts w:ascii="Calibri" w:hAnsi="Calibri" w:cs="Times New Roman"/>
        </w:rPr>
      </w:pPr>
      <w:r w:rsidRPr="002753C9">
        <w:rPr>
          <w:rFonts w:ascii="Calibri" w:hAnsi="Calibri" w:cs="Times New Roman"/>
        </w:rPr>
        <w:t>pest pressure, degree days, crop yield</w:t>
      </w:r>
      <w:r w:rsidR="00347C4F" w:rsidRPr="002753C9">
        <w:rPr>
          <w:rFonts w:ascii="Calibri" w:hAnsi="Calibri" w:cs="Times New Roman"/>
        </w:rPr>
        <w:t xml:space="preserve"> as points </w:t>
      </w:r>
    </w:p>
    <w:p w14:paraId="6B1AB886" w14:textId="6C2AE380" w:rsidR="00347C4F" w:rsidRPr="002753C9" w:rsidRDefault="00E5705D"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E</w:t>
      </w:r>
      <w:r w:rsidRPr="002753C9">
        <w:rPr>
          <w:rFonts w:ascii="Calibri" w:hAnsi="Calibri" w:cs="Times New Roman"/>
        </w:rPr>
        <w:t xml:space="preserve">xpected effects </w:t>
      </w:r>
      <w:r w:rsidR="00D3038C" w:rsidRPr="002753C9">
        <w:rPr>
          <w:rFonts w:ascii="Calibri" w:hAnsi="Calibri" w:cs="Times New Roman"/>
        </w:rPr>
        <w:t xml:space="preserve">of climate change </w:t>
      </w:r>
      <w:r w:rsidRPr="002753C9">
        <w:rPr>
          <w:rFonts w:ascii="Calibri" w:hAnsi="Calibri" w:cs="Times New Roman"/>
        </w:rPr>
        <w:t>on ecological diversity</w:t>
      </w:r>
      <w:r w:rsidR="00F47780">
        <w:rPr>
          <w:rFonts w:ascii="Calibri" w:hAnsi="Calibri" w:cs="Times New Roman"/>
        </w:rPr>
        <w:t xml:space="preserve">: </w:t>
      </w:r>
      <w:r w:rsidR="00E9660E" w:rsidRPr="00E9660E">
        <w:rPr>
          <w:rFonts w:ascii="Calibri" w:hAnsi="Calibri" w:cs="Times New Roman"/>
          <w:highlight w:val="yellow"/>
        </w:rPr>
        <w:t>DOI: 10.1046/j.1365-2486.</w:t>
      </w:r>
      <w:proofErr w:type="gramStart"/>
      <w:r w:rsidR="00E9660E" w:rsidRPr="00E9660E">
        <w:rPr>
          <w:rFonts w:ascii="Calibri" w:hAnsi="Calibri" w:cs="Times New Roman"/>
          <w:highlight w:val="yellow"/>
        </w:rPr>
        <w:t>2002.00451.x</w:t>
      </w:r>
      <w:proofErr w:type="gramEnd"/>
      <w:r w:rsidRPr="002753C9">
        <w:rPr>
          <w:rFonts w:ascii="Calibri" w:hAnsi="Calibri" w:cs="Times New Roman"/>
        </w:rPr>
        <w:t>]</w:t>
      </w:r>
      <w:r w:rsidR="00D3038C" w:rsidRPr="002753C9">
        <w:rPr>
          <w:rFonts w:ascii="Calibri" w:hAnsi="Calibri" w:cs="Times New Roman"/>
        </w:rPr>
        <w:t xml:space="preserve"> </w:t>
      </w:r>
    </w:p>
    <w:p w14:paraId="46EEC59E" w14:textId="77777777"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Parameter of diversity</w:t>
      </w:r>
    </w:p>
    <w:p w14:paraId="586E20E6" w14:textId="0C016CC4"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Diversity as a function of reliability of seasons</w:t>
      </w:r>
    </w:p>
    <w:p w14:paraId="6E029E14" w14:textId="7710EB56" w:rsidR="00E5705D"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Population</w:t>
      </w:r>
      <w:r w:rsidR="00885DA5" w:rsidRPr="002753C9">
        <w:rPr>
          <w:rFonts w:ascii="Calibri" w:hAnsi="Calibri" w:cs="Times New Roman"/>
        </w:rPr>
        <w:t xml:space="preserve">, location, and gradient of </w:t>
      </w:r>
      <w:proofErr w:type="spellStart"/>
      <w:r w:rsidR="00885DA5" w:rsidRPr="002753C9">
        <w:rPr>
          <w:rFonts w:ascii="Calibri" w:hAnsi="Calibri" w:cs="Times New Roman"/>
        </w:rPr>
        <w:t>diversirty</w:t>
      </w:r>
      <w:proofErr w:type="spellEnd"/>
      <w:r w:rsidR="00885DA5" w:rsidRPr="002753C9">
        <w:rPr>
          <w:rFonts w:ascii="Calibri" w:hAnsi="Calibri" w:cs="Times New Roman"/>
        </w:rPr>
        <w:t xml:space="preserve"> and specialists</w:t>
      </w:r>
    </w:p>
    <w:p w14:paraId="317CFE49" w14:textId="0A5E2CE8" w:rsidR="00D3038C" w:rsidRPr="002753C9" w:rsidRDefault="00347C4F" w:rsidP="00E5705D">
      <w:pPr>
        <w:spacing w:line="480" w:lineRule="auto"/>
        <w:rPr>
          <w:rFonts w:ascii="Calibri" w:hAnsi="Calibri" w:cs="Times New Roman"/>
          <w:b/>
        </w:rPr>
      </w:pPr>
      <w:r w:rsidRPr="002753C9">
        <w:rPr>
          <w:rFonts w:ascii="Calibri" w:hAnsi="Calibri" w:cs="Times New Roman"/>
          <w:b/>
        </w:rPr>
        <w:t>Ecological Result of</w:t>
      </w:r>
      <w:r w:rsidR="00D3038C" w:rsidRPr="002753C9">
        <w:rPr>
          <w:rFonts w:ascii="Calibri" w:hAnsi="Calibri" w:cs="Times New Roman"/>
          <w:b/>
        </w:rPr>
        <w:t xml:space="preserve"> Climate Change</w:t>
      </w:r>
    </w:p>
    <w:p w14:paraId="006EAF77" w14:textId="2A4F275C" w:rsidR="007523E4" w:rsidRPr="002753C9" w:rsidRDefault="007523E4"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How organisms/insects</w:t>
      </w:r>
      <w:r w:rsidR="00347C4F" w:rsidRPr="002753C9">
        <w:rPr>
          <w:rFonts w:ascii="Calibri" w:hAnsi="Calibri" w:cs="Times New Roman"/>
        </w:rPr>
        <w:t xml:space="preserve"> adapt to climate change</w:t>
      </w:r>
      <w:r w:rsidR="00487BE4">
        <w:rPr>
          <w:rFonts w:ascii="Calibri" w:hAnsi="Calibri" w:cs="Times New Roman"/>
        </w:rPr>
        <w:t xml:space="preserve">: </w:t>
      </w:r>
      <w:proofErr w:type="spellStart"/>
      <w:r w:rsidR="00487BE4" w:rsidRPr="00487BE4">
        <w:rPr>
          <w:rFonts w:ascii="Calibri" w:hAnsi="Calibri" w:cs="Times New Roman"/>
          <w:highlight w:val="yellow"/>
        </w:rPr>
        <w:t>doi</w:t>
      </w:r>
      <w:proofErr w:type="spellEnd"/>
      <w:r w:rsidR="00487BE4" w:rsidRPr="00487BE4">
        <w:rPr>
          <w:rFonts w:ascii="Calibri" w:hAnsi="Calibri" w:cs="Times New Roman"/>
          <w:highlight w:val="yellow"/>
        </w:rPr>
        <w:t>: 10.1073/pnas.241391498</w:t>
      </w:r>
      <w:r w:rsidRPr="002753C9">
        <w:rPr>
          <w:rFonts w:ascii="Calibri" w:hAnsi="Calibri" w:cs="Times New Roman"/>
        </w:rPr>
        <w:t>]</w:t>
      </w:r>
    </w:p>
    <w:p w14:paraId="7E45138E" w14:textId="41664E36" w:rsidR="00445229" w:rsidRPr="002753C9" w:rsidRDefault="00445229" w:rsidP="00347C4F">
      <w:pPr>
        <w:pStyle w:val="ListParagraph"/>
        <w:numPr>
          <w:ilvl w:val="0"/>
          <w:numId w:val="17"/>
        </w:numPr>
        <w:spacing w:line="480" w:lineRule="auto"/>
        <w:rPr>
          <w:rFonts w:ascii="Calibri" w:hAnsi="Calibri" w:cs="Times New Roman"/>
        </w:rPr>
      </w:pPr>
      <w:r w:rsidRPr="002753C9">
        <w:rPr>
          <w:rFonts w:ascii="Calibri" w:hAnsi="Calibri" w:cs="Times New Roman"/>
        </w:rPr>
        <w:t>Removal of resources/hosts</w:t>
      </w:r>
    </w:p>
    <w:p w14:paraId="33EA5FB4" w14:textId="59386D62" w:rsidR="00445229" w:rsidRPr="002753C9" w:rsidRDefault="00445229" w:rsidP="00445229">
      <w:pPr>
        <w:pStyle w:val="ListParagraph"/>
        <w:numPr>
          <w:ilvl w:val="1"/>
          <w:numId w:val="17"/>
        </w:numPr>
        <w:spacing w:line="480" w:lineRule="auto"/>
        <w:rPr>
          <w:rFonts w:ascii="Calibri" w:hAnsi="Calibri" w:cs="Times New Roman"/>
        </w:rPr>
      </w:pPr>
      <w:r w:rsidRPr="002753C9">
        <w:rPr>
          <w:rFonts w:ascii="Calibri" w:hAnsi="Calibri" w:cs="Times New Roman"/>
        </w:rPr>
        <w:t xml:space="preserve">Seasonally or </w:t>
      </w:r>
      <w:proofErr w:type="spellStart"/>
      <w:r w:rsidRPr="002753C9">
        <w:rPr>
          <w:rFonts w:ascii="Calibri" w:hAnsi="Calibri" w:cs="Times New Roman"/>
        </w:rPr>
        <w:t>permenantly</w:t>
      </w:r>
      <w:proofErr w:type="spellEnd"/>
    </w:p>
    <w:p w14:paraId="0B09B928"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migration </w:t>
      </w:r>
    </w:p>
    <w:p w14:paraId="196F0763"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“host switching?” </w:t>
      </w:r>
    </w:p>
    <w:p w14:paraId="7E33E0A3" w14:textId="1F366FA3" w:rsidR="004138FB" w:rsidRPr="002753C9" w:rsidRDefault="00347C4F" w:rsidP="004138FB">
      <w:pPr>
        <w:pStyle w:val="ListParagraph"/>
        <w:numPr>
          <w:ilvl w:val="0"/>
          <w:numId w:val="17"/>
        </w:numPr>
        <w:spacing w:line="480" w:lineRule="auto"/>
        <w:rPr>
          <w:rFonts w:ascii="Calibri" w:hAnsi="Calibri" w:cs="Times New Roman"/>
        </w:rPr>
      </w:pPr>
      <w:r w:rsidRPr="002753C9">
        <w:rPr>
          <w:rFonts w:ascii="Calibri" w:hAnsi="Calibri" w:cs="Times New Roman"/>
        </w:rPr>
        <w:t>plasticity</w:t>
      </w:r>
    </w:p>
    <w:p w14:paraId="375FBABA" w14:textId="77777777" w:rsidR="004138FB" w:rsidRPr="002753C9" w:rsidRDefault="004138FB" w:rsidP="004138FB">
      <w:pPr>
        <w:spacing w:line="480" w:lineRule="auto"/>
        <w:rPr>
          <w:rFonts w:ascii="Calibri" w:hAnsi="Calibri" w:cs="Times New Roman"/>
        </w:rPr>
      </w:pPr>
      <w:r w:rsidRPr="002753C9">
        <w:rPr>
          <w:rFonts w:ascii="Calibri" w:hAnsi="Calibri" w:cs="Times New Roman"/>
          <w:b/>
        </w:rPr>
        <w:t xml:space="preserve">Insect Diversity: </w:t>
      </w:r>
      <w:r w:rsidRPr="002753C9">
        <w:rPr>
          <w:rFonts w:ascii="Calibri" w:hAnsi="Calibri" w:cs="Times New Roman"/>
        </w:rPr>
        <w:t xml:space="preserve">This effect is becoming more noticeable in regions where temperatures are less variable but extreme. For instance, in Antarctica (Find the </w:t>
      </w:r>
      <w:proofErr w:type="spellStart"/>
      <w:r w:rsidRPr="002753C9">
        <w:rPr>
          <w:rFonts w:ascii="Calibri" w:hAnsi="Calibri" w:cs="Times New Roman"/>
        </w:rPr>
        <w:t>Denlinger</w:t>
      </w:r>
      <w:proofErr w:type="spellEnd"/>
      <w:r w:rsidRPr="002753C9">
        <w:rPr>
          <w:rFonts w:ascii="Calibri" w:hAnsi="Calibri" w:cs="Times New Roman"/>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6E8B38F9"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6E15ACA1"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22D31112"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sidRPr="002753C9">
        <w:rPr>
          <w:rFonts w:ascii="Calibri" w:hAnsi="Calibri" w:cs="Times New Roman"/>
          <w:b/>
        </w:rPr>
        <w:t xml:space="preserve">Animals and Climate: </w:t>
      </w:r>
      <w:r w:rsidRPr="002753C9">
        <w:rPr>
          <w:rFonts w:ascii="Calibri" w:hAnsi="Calibri" w:cs="Times New Roman"/>
        </w:rPr>
        <w:t>Prior to the industrial revolution of the 19</w:t>
      </w:r>
      <w:r w:rsidRPr="002753C9">
        <w:rPr>
          <w:rFonts w:ascii="Calibri" w:hAnsi="Calibri" w:cs="Times New Roman"/>
          <w:vertAlign w:val="superscript"/>
        </w:rPr>
        <w:t>th</w:t>
      </w:r>
      <w:r w:rsidRPr="002753C9">
        <w:rPr>
          <w:rFonts w:ascii="Calibri" w:hAnsi="Calibri" w:cs="Times New Roman"/>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w:t>
      </w:r>
      <w:proofErr w:type="gramStart"/>
      <w:r w:rsidRPr="002753C9">
        <w:rPr>
          <w:rFonts w:ascii="Calibri" w:hAnsi="Calibri" w:cs="Times New Roman"/>
        </w:rPr>
        <w:t>Southern ocean</w:t>
      </w:r>
      <w:proofErr w:type="gramEnd"/>
      <w:r w:rsidRPr="002753C9">
        <w:rPr>
          <w:rFonts w:ascii="Calibri" w:hAnsi="Calibri" w:cs="Times New Roman"/>
        </w:rPr>
        <w:t xml:space="preserve">, the </w:t>
      </w:r>
      <w:proofErr w:type="spellStart"/>
      <w:r w:rsidRPr="002753C9">
        <w:rPr>
          <w:rFonts w:ascii="Calibri" w:hAnsi="Calibri" w:cs="Times New Roman"/>
        </w:rPr>
        <w:t>ultra low</w:t>
      </w:r>
      <w:proofErr w:type="spellEnd"/>
      <w:r w:rsidRPr="002753C9">
        <w:rPr>
          <w:rFonts w:ascii="Calibri" w:hAnsi="Calibri" w:cs="Times New Roman"/>
        </w:rPr>
        <w:t xml:space="preserve"> temperatures freeze the sea water into a semi solid matrix. The sea ice matrix is crossed by a network of extremely brine filled passages, and within those passages microorganisms thrive (Thomas and </w:t>
      </w:r>
      <w:proofErr w:type="spellStart"/>
      <w:r w:rsidRPr="002753C9">
        <w:rPr>
          <w:rFonts w:ascii="Calibri" w:hAnsi="Calibri" w:cs="Times New Roman"/>
        </w:rPr>
        <w:t>Dikemann</w:t>
      </w:r>
      <w:proofErr w:type="spellEnd"/>
      <w:r w:rsidRPr="002753C9">
        <w:rPr>
          <w:rFonts w:ascii="Calibri" w:hAnsi="Calibri" w:cs="Times New Roman"/>
        </w:rPr>
        <w:t xml:space="preserve"> 2002). These tiny plants and animals have evolved to tolerate the habitat extremes of the free water of the </w:t>
      </w:r>
      <w:proofErr w:type="gramStart"/>
      <w:r w:rsidRPr="002753C9">
        <w:rPr>
          <w:rFonts w:ascii="Calibri" w:hAnsi="Calibri" w:cs="Times New Roman"/>
        </w:rPr>
        <w:t>Southern ocean</w:t>
      </w:r>
      <w:proofErr w:type="gramEnd"/>
      <w:r w:rsidRPr="002753C9">
        <w:rPr>
          <w:rFonts w:ascii="Calibri" w:hAnsi="Calibri" w:cs="Times New Roman"/>
        </w:rPr>
        <w:t xml:space="preserve"> and the semi-solid salty sea ice matrix. In </w:t>
      </w:r>
      <w:proofErr w:type="gramStart"/>
      <w:r w:rsidRPr="002753C9">
        <w:rPr>
          <w:rFonts w:ascii="Calibri" w:hAnsi="Calibri" w:cs="Times New Roman"/>
        </w:rPr>
        <w:t>fact</w:t>
      </w:r>
      <w:proofErr w:type="gramEnd"/>
      <w:r w:rsidRPr="002753C9">
        <w:rPr>
          <w:rFonts w:ascii="Calibri" w:hAnsi="Calibri" w:cs="Times New Roman"/>
        </w:rPr>
        <w:t xml:space="preserve">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164299C3"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 xml:space="preserve">In these extreme </w:t>
      </w:r>
      <w:proofErr w:type="gramStart"/>
      <w:r w:rsidRPr="002753C9">
        <w:rPr>
          <w:rFonts w:ascii="Calibri" w:hAnsi="Calibri" w:cs="Times New Roman"/>
        </w:rPr>
        <w:t>environments</w:t>
      </w:r>
      <w:proofErr w:type="gramEnd"/>
      <w:r w:rsidRPr="002753C9">
        <w:rPr>
          <w:rFonts w:ascii="Calibri" w:hAnsi="Calibri" w:cs="Times New Roman"/>
        </w:rPr>
        <w:t xml:space="preserve"> there is a </w:t>
      </w:r>
      <w:proofErr w:type="spellStart"/>
      <w:r w:rsidRPr="002753C9">
        <w:rPr>
          <w:rFonts w:ascii="Calibri" w:hAnsi="Calibri" w:cs="Times New Roman"/>
        </w:rPr>
        <w:t>tendancy</w:t>
      </w:r>
      <w:proofErr w:type="spellEnd"/>
      <w:r w:rsidRPr="002753C9">
        <w:rPr>
          <w:rFonts w:ascii="Calibri" w:hAnsi="Calibri" w:cs="Times New Roman"/>
        </w:rPr>
        <w:t xml:space="preserve"> towards obligate synchrony with the environment.</w:t>
      </w:r>
    </w:p>
    <w:p w14:paraId="1411867D"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too have organisms with life histories that are “seasonal obligatory”</w:t>
      </w:r>
    </w:p>
    <w:p w14:paraId="7F61292C"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sidRPr="002753C9">
        <w:rPr>
          <w:rFonts w:ascii="Calibri" w:hAnsi="Calibri" w:cs="Times New Roman"/>
        </w:rPr>
        <w:t>…..</w:t>
      </w:r>
      <w:proofErr w:type="gramEnd"/>
      <w:r w:rsidRPr="002753C9">
        <w:rPr>
          <w:rFonts w:ascii="Calibri" w:hAnsi="Calibri" w:cs="Times New Roman"/>
        </w:rPr>
        <w:t xml:space="preserve"> [diversity, insect ranges, agriculture] </w:t>
      </w:r>
    </w:p>
    <w:p w14:paraId="4D756CED" w14:textId="77777777" w:rsidR="004138FB" w:rsidRPr="002753C9" w:rsidRDefault="004138FB" w:rsidP="004138FB">
      <w:pPr>
        <w:spacing w:line="480" w:lineRule="auto"/>
        <w:rPr>
          <w:rFonts w:ascii="Calibri" w:hAnsi="Calibri" w:cs="Times New Roman"/>
        </w:rPr>
      </w:pPr>
    </w:p>
    <w:p w14:paraId="2CE0A853" w14:textId="77777777" w:rsidR="004138FB" w:rsidRPr="002753C9" w:rsidRDefault="004138FB" w:rsidP="004138FB">
      <w:pPr>
        <w:spacing w:line="480" w:lineRule="auto"/>
        <w:ind w:firstLine="720"/>
        <w:rPr>
          <w:rFonts w:ascii="Calibri" w:hAnsi="Calibri" w:cs="Times New Roman"/>
        </w:rPr>
      </w:pPr>
      <w:r w:rsidRPr="002753C9">
        <w:rPr>
          <w:rFonts w:ascii="Calibri" w:hAnsi="Calibri" w:cs="Times New Roman"/>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06658201" w14:textId="3BF43647" w:rsidR="004138FB" w:rsidRPr="002753C9" w:rsidRDefault="004138FB" w:rsidP="004138FB">
      <w:pPr>
        <w:spacing w:line="480" w:lineRule="auto"/>
        <w:rPr>
          <w:rFonts w:ascii="Calibri" w:hAnsi="Calibri" w:cs="Times New Roman"/>
        </w:rPr>
      </w:pPr>
    </w:p>
    <w:p w14:paraId="0DF601CC" w14:textId="369AD127" w:rsidR="00D3038C" w:rsidRPr="00216C24" w:rsidRDefault="00885DA5" w:rsidP="00216C24">
      <w:pPr>
        <w:rPr>
          <w:rFonts w:ascii="Calibri" w:hAnsi="Calibri" w:cs="Times New Roman"/>
        </w:rPr>
      </w:pPr>
      <w:proofErr w:type="spellStart"/>
      <w:r w:rsidRPr="002753C9">
        <w:rPr>
          <w:rFonts w:ascii="Calibri" w:hAnsi="Calibri" w:cs="Times New Roman"/>
          <w:b/>
        </w:rPr>
        <w:t>Adaptative</w:t>
      </w:r>
      <w:proofErr w:type="spellEnd"/>
      <w:r w:rsidRPr="002753C9">
        <w:rPr>
          <w:rFonts w:ascii="Calibri" w:hAnsi="Calibri" w:cs="Times New Roman"/>
          <w:b/>
        </w:rPr>
        <w:t xml:space="preserve"> Plasticity</w:t>
      </w:r>
      <w:r w:rsidR="0001305E" w:rsidRPr="002753C9">
        <w:rPr>
          <w:rFonts w:ascii="Calibri" w:hAnsi="Calibri" w:cs="Times New Roman"/>
          <w:b/>
        </w:rPr>
        <w:t xml:space="preserve"> </w:t>
      </w:r>
      <w:r w:rsidR="00D3038C" w:rsidRPr="002753C9">
        <w:rPr>
          <w:rFonts w:ascii="Calibri" w:hAnsi="Calibri" w:cs="Times New Roman"/>
        </w:rPr>
        <w:t>[</w:t>
      </w:r>
      <w:r w:rsidR="00D3038C" w:rsidRPr="002753C9">
        <w:rPr>
          <w:rFonts w:ascii="Calibri" w:hAnsi="Calibri" w:cs="Times New Roman"/>
        </w:rPr>
        <w:tab/>
      </w:r>
      <w:r w:rsidRPr="002753C9">
        <w:rPr>
          <w:rFonts w:ascii="Calibri" w:hAnsi="Calibri" w:cs="Times New Roman"/>
        </w:rPr>
        <w:t>How plasticity can mitigate effects of climate change</w:t>
      </w:r>
      <w:r w:rsidR="00AF0A17">
        <w:rPr>
          <w:rFonts w:ascii="Calibri" w:hAnsi="Calibri" w:cs="Times New Roman"/>
        </w:rPr>
        <w:t xml:space="preserve">: </w:t>
      </w:r>
      <w:proofErr w:type="spellStart"/>
      <w:r w:rsidR="00AF0A17" w:rsidRPr="00AF0A17">
        <w:rPr>
          <w:rFonts w:ascii="Calibri" w:hAnsi="Calibri" w:cs="Times New Roman"/>
          <w:highlight w:val="yellow"/>
        </w:rPr>
        <w:t>doi</w:t>
      </w:r>
      <w:proofErr w:type="spellEnd"/>
      <w:r w:rsidR="00AF0A17" w:rsidRPr="00AF0A17">
        <w:rPr>
          <w:rFonts w:ascii="Calibri" w:hAnsi="Calibri" w:cs="Times New Roman"/>
          <w:highlight w:val="yellow"/>
        </w:rPr>
        <w:t>: 10.1111/brv.12105</w:t>
      </w:r>
      <w:r w:rsidR="00B670BC">
        <w:rPr>
          <w:rFonts w:ascii="Calibri" w:hAnsi="Calibri" w:cs="Times New Roman"/>
        </w:rPr>
        <w:t xml:space="preserve">, </w:t>
      </w:r>
      <w:r w:rsidR="00B670BC" w:rsidRPr="00B670BC">
        <w:rPr>
          <w:rFonts w:ascii="Calibri" w:hAnsi="Calibri" w:cs="Times New Roman"/>
          <w:highlight w:val="yellow"/>
        </w:rPr>
        <w:t>doi:10.1093/</w:t>
      </w:r>
      <w:proofErr w:type="spellStart"/>
      <w:r w:rsidR="00B670BC" w:rsidRPr="00B670BC">
        <w:rPr>
          <w:rFonts w:ascii="Calibri" w:hAnsi="Calibri" w:cs="Times New Roman"/>
          <w:highlight w:val="yellow"/>
        </w:rPr>
        <w:t>icb</w:t>
      </w:r>
      <w:proofErr w:type="spellEnd"/>
      <w:r w:rsidR="00B670BC" w:rsidRPr="00B670BC">
        <w:rPr>
          <w:rFonts w:ascii="Calibri" w:hAnsi="Calibri" w:cs="Times New Roman"/>
          <w:highlight w:val="yellow"/>
        </w:rPr>
        <w:t>/icr049</w:t>
      </w:r>
      <w:r w:rsidR="00216C24">
        <w:rPr>
          <w:rFonts w:ascii="Calibri" w:hAnsi="Calibri" w:cs="Times New Roman"/>
        </w:rPr>
        <w:t xml:space="preserve">, </w:t>
      </w:r>
      <w:r w:rsidR="00216C24" w:rsidRPr="00216C24">
        <w:rPr>
          <w:rFonts w:ascii="Calibri" w:hAnsi="Calibri" w:cs="Times New Roman"/>
          <w:highlight w:val="yellow"/>
        </w:rPr>
        <w:t>INSECT SEASONAL CYCLES:  195 GENETICS AND EVOLUTION</w:t>
      </w:r>
      <w:r w:rsidR="00D3038C" w:rsidRPr="002753C9">
        <w:rPr>
          <w:rFonts w:ascii="Calibri" w:hAnsi="Calibri" w:cs="Times New Roman"/>
        </w:rPr>
        <w:t>]</w:t>
      </w:r>
    </w:p>
    <w:p w14:paraId="3163FB7B" w14:textId="0C432B59" w:rsidR="00885DA5" w:rsidRPr="002753C9" w:rsidRDefault="00885DA5" w:rsidP="00885DA5">
      <w:pPr>
        <w:pStyle w:val="ListParagraph"/>
        <w:numPr>
          <w:ilvl w:val="0"/>
          <w:numId w:val="18"/>
        </w:numPr>
        <w:spacing w:line="480" w:lineRule="auto"/>
        <w:rPr>
          <w:rFonts w:ascii="Calibri" w:hAnsi="Calibri" w:cs="Times New Roman"/>
        </w:rPr>
      </w:pPr>
      <w:r w:rsidRPr="002753C9">
        <w:rPr>
          <w:rFonts w:ascii="Calibri" w:hAnsi="Calibri" w:cs="Times New Roman"/>
        </w:rPr>
        <w:t>Parameters of plasticity: types and functions</w:t>
      </w:r>
    </w:p>
    <w:p w14:paraId="52E73E05" w14:textId="1A789BEF" w:rsidR="00885DA5"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Buffer to Fluctuations</w:t>
      </w:r>
      <w:r w:rsidR="00445229" w:rsidRPr="002753C9">
        <w:rPr>
          <w:rFonts w:ascii="Calibri" w:hAnsi="Calibri" w:cs="Times New Roman"/>
        </w:rPr>
        <w:t xml:space="preserve"> and depleted resources</w:t>
      </w:r>
    </w:p>
    <w:p w14:paraId="2ADA799F" w14:textId="08922496" w:rsidR="00445229" w:rsidRPr="002753C9" w:rsidRDefault="00445229" w:rsidP="00445229">
      <w:pPr>
        <w:pStyle w:val="ListParagraph"/>
        <w:numPr>
          <w:ilvl w:val="1"/>
          <w:numId w:val="18"/>
        </w:numPr>
        <w:spacing w:line="480" w:lineRule="auto"/>
        <w:rPr>
          <w:rFonts w:ascii="Calibri" w:hAnsi="Calibri" w:cs="Times New Roman"/>
        </w:rPr>
      </w:pPr>
      <w:r w:rsidRPr="002753C9">
        <w:rPr>
          <w:rFonts w:ascii="Calibri" w:hAnsi="Calibri" w:cs="Times New Roman"/>
        </w:rPr>
        <w:t>Diapause as an example</w:t>
      </w:r>
      <w:r w:rsidRPr="002753C9">
        <w:rPr>
          <w:rFonts w:ascii="Calibri" w:hAnsi="Calibri" w:cs="Times New Roman"/>
        </w:rPr>
        <w:tab/>
      </w:r>
    </w:p>
    <w:p w14:paraId="0EA3A8BA" w14:textId="31014199" w:rsidR="0001305E"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ECB as an example</w:t>
      </w:r>
    </w:p>
    <w:p w14:paraId="514F327A" w14:textId="34C470FE" w:rsidR="0001305E" w:rsidRPr="002753C9" w:rsidRDefault="0001305E" w:rsidP="0001305E">
      <w:pPr>
        <w:spacing w:line="480" w:lineRule="auto"/>
        <w:rPr>
          <w:rFonts w:ascii="Calibri" w:hAnsi="Calibri" w:cs="Times New Roman"/>
          <w:b/>
        </w:rPr>
      </w:pPr>
      <w:r w:rsidRPr="002753C9">
        <w:rPr>
          <w:rFonts w:ascii="Calibri" w:hAnsi="Calibri" w:cs="Times New Roman"/>
          <w:b/>
        </w:rPr>
        <w:t xml:space="preserve">ECB as a model </w:t>
      </w:r>
      <w:r w:rsidRPr="002753C9">
        <w:rPr>
          <w:rFonts w:ascii="Calibri" w:hAnsi="Calibri" w:cs="Times New Roman"/>
        </w:rPr>
        <w:t>[</w:t>
      </w:r>
      <w:r w:rsidRPr="002753C9">
        <w:rPr>
          <w:rFonts w:ascii="Calibri" w:hAnsi="Calibri" w:cs="Times New Roman"/>
        </w:rPr>
        <w:tab/>
        <w:t>Importance of ECB to food security and ecological diversity]</w:t>
      </w:r>
    </w:p>
    <w:p w14:paraId="0A58350D" w14:textId="11816AF2"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Agricultural importance</w:t>
      </w:r>
      <w:r w:rsidR="00A7338D">
        <w:rPr>
          <w:rFonts w:ascii="Calibri" w:hAnsi="Calibri" w:cs="Times New Roman"/>
        </w:rPr>
        <w:t xml:space="preserve"> [</w:t>
      </w:r>
      <w:r w:rsidR="00A7338D" w:rsidRPr="00A7338D">
        <w:rPr>
          <w:rFonts w:ascii="Calibri" w:hAnsi="Calibri" w:cs="Times New Roman"/>
          <w:highlight w:val="yellow"/>
        </w:rPr>
        <w:t>Host-plant diversity of the European corn borer Ostrinia nubilalis: what value for sustainable transgenic insecticidal Bt maize?</w:t>
      </w:r>
      <w:r w:rsidR="00A7338D">
        <w:rPr>
          <w:rFonts w:ascii="Calibri" w:hAnsi="Calibri" w:cs="Times New Roman"/>
        </w:rPr>
        <w:t>]</w:t>
      </w:r>
    </w:p>
    <w:p w14:paraId="7FE4397E" w14:textId="0F5172F8"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Cost to protect</w:t>
      </w:r>
    </w:p>
    <w:p w14:paraId="57D7DD4B" w14:textId="77DFEDCB"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Ability to destroy</w:t>
      </w:r>
    </w:p>
    <w:p w14:paraId="03809BA6" w14:textId="4BFD011D"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Current range and projections</w:t>
      </w:r>
    </w:p>
    <w:p w14:paraId="7CCD24B5" w14:textId="30224C37"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Latitudinal distribution</w:t>
      </w:r>
      <w:r w:rsidR="00E877D7">
        <w:rPr>
          <w:rFonts w:ascii="Calibri" w:hAnsi="Calibri" w:cs="Times New Roman"/>
        </w:rPr>
        <w:t xml:space="preserve"> [</w:t>
      </w:r>
      <w:r w:rsidR="00E877D7" w:rsidRPr="00E877D7">
        <w:rPr>
          <w:rFonts w:ascii="Calibri" w:hAnsi="Calibri" w:cs="Times New Roman"/>
          <w:highlight w:val="yellow"/>
        </w:rPr>
        <w:t>DOI: 10.1111/j.1365-2486.</w:t>
      </w:r>
      <w:proofErr w:type="gramStart"/>
      <w:r w:rsidR="00E877D7" w:rsidRPr="00E877D7">
        <w:rPr>
          <w:rFonts w:ascii="Calibri" w:hAnsi="Calibri" w:cs="Times New Roman"/>
          <w:highlight w:val="yellow"/>
        </w:rPr>
        <w:t>2010.02308.x</w:t>
      </w:r>
      <w:proofErr w:type="gramEnd"/>
      <w:r w:rsidR="00E877D7">
        <w:rPr>
          <w:rFonts w:ascii="Calibri" w:hAnsi="Calibri" w:cs="Times New Roman"/>
        </w:rPr>
        <w:t>]</w:t>
      </w:r>
    </w:p>
    <w:p w14:paraId="4420839C" w14:textId="76266842" w:rsidR="0001305E"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Climate seems to have distributed these species. This is a chance to make interesting science</w:t>
      </w:r>
    </w:p>
    <w:p w14:paraId="28A5A7E3" w14:textId="0F7AB20F" w:rsidR="00445229"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 xml:space="preserve">Clines are distributed </w:t>
      </w:r>
      <w:proofErr w:type="spellStart"/>
      <w:r w:rsidRPr="002753C9">
        <w:rPr>
          <w:rFonts w:ascii="Calibri" w:hAnsi="Calibri" w:cs="Times New Roman"/>
        </w:rPr>
        <w:t>latitudinally</w:t>
      </w:r>
      <w:proofErr w:type="spellEnd"/>
      <w:r w:rsidRPr="002753C9">
        <w:rPr>
          <w:rFonts w:ascii="Calibri" w:hAnsi="Calibri" w:cs="Times New Roman"/>
        </w:rPr>
        <w:t xml:space="preserve"> and are separated genetically</w:t>
      </w:r>
    </w:p>
    <w:p w14:paraId="0B9AB9E8" w14:textId="085D5721"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Predictive power of model</w:t>
      </w:r>
    </w:p>
    <w:p w14:paraId="710D9175" w14:textId="12591346" w:rsidR="00445229" w:rsidRPr="002753C9" w:rsidRDefault="00445229" w:rsidP="00445229">
      <w:pPr>
        <w:pStyle w:val="ListParagraph"/>
        <w:numPr>
          <w:ilvl w:val="1"/>
          <w:numId w:val="19"/>
        </w:numPr>
        <w:spacing w:line="480" w:lineRule="auto"/>
        <w:rPr>
          <w:rFonts w:ascii="Calibri" w:hAnsi="Calibri" w:cs="Times New Roman"/>
        </w:rPr>
      </w:pPr>
      <w:r w:rsidRPr="002753C9">
        <w:rPr>
          <w:rFonts w:ascii="Calibri" w:hAnsi="Calibri" w:cs="Times New Roman"/>
        </w:rPr>
        <w:t>Diapause phenotype and genetic differences</w:t>
      </w:r>
    </w:p>
    <w:p w14:paraId="36CD2E34" w14:textId="77777777" w:rsidR="004138FB" w:rsidRPr="002753C9" w:rsidRDefault="004138FB" w:rsidP="004138FB">
      <w:pPr>
        <w:spacing w:line="480" w:lineRule="auto"/>
        <w:rPr>
          <w:rFonts w:ascii="Calibri" w:hAnsi="Calibri" w:cs="Times New Roman"/>
          <w:color w:val="000000" w:themeColor="text1"/>
        </w:rPr>
      </w:pPr>
      <w:r w:rsidRPr="002753C9">
        <w:rPr>
          <w:rFonts w:ascii="Calibri" w:hAnsi="Calibri" w:cs="Times New Roman"/>
          <w:b/>
        </w:rPr>
        <w:t xml:space="preserve">The European corn borer Model: </w:t>
      </w:r>
      <w:r w:rsidRPr="002753C9">
        <w:rPr>
          <w:rFonts w:ascii="Calibri" w:hAnsi="Calibri" w:cs="Times New Roman"/>
        </w:rPr>
        <w:t xml:space="preserve">As seasonal climates are becoming less predictable so goes our food security. Understanding how to manage unreliable seasons is both difficult and urgent. 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sidRPr="002753C9">
        <w:rPr>
          <w:rFonts w:ascii="Calibri" w:hAnsi="Calibri" w:cs="Times New Roman"/>
          <w:i/>
        </w:rPr>
        <w:t xml:space="preserve">Bacillus </w:t>
      </w:r>
      <w:proofErr w:type="spellStart"/>
      <w:r w:rsidRPr="002753C9">
        <w:rPr>
          <w:rFonts w:ascii="Calibri" w:hAnsi="Calibri" w:cs="Times New Roman"/>
          <w:i/>
        </w:rPr>
        <w:t>thurengensis</w:t>
      </w:r>
      <w:proofErr w:type="spellEnd"/>
      <w:r w:rsidRPr="002753C9">
        <w:rPr>
          <w:rFonts w:ascii="Calibri" w:hAnsi="Calibri" w:cs="Times New Roman"/>
          <w:i/>
        </w:rPr>
        <w:t xml:space="preserve"> </w:t>
      </w:r>
      <w:r w:rsidRPr="002753C9">
        <w:rPr>
          <w:rFonts w:ascii="Calibri" w:hAnsi="Calibri" w:cs="Times New Roman"/>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w:t>
      </w:r>
      <w:r w:rsidRPr="002753C9">
        <w:rPr>
          <w:rFonts w:ascii="Calibri" w:hAnsi="Calibri" w:cs="Times New Roman"/>
          <w:b/>
          <w:color w:val="000000" w:themeColor="text1"/>
        </w:rPr>
        <w:t>Diapause and Climate:</w:t>
      </w:r>
      <w:r w:rsidRPr="002753C9">
        <w:rPr>
          <w:rFonts w:ascii="Calibri" w:hAnsi="Calibri" w:cs="Times New Roman"/>
          <w:color w:val="000000" w:themeColor="text1"/>
        </w:rPr>
        <w:t xml:space="preserve"> 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w:t>
      </w:r>
    </w:p>
    <w:p w14:paraId="2637A1D2" w14:textId="78723FFA" w:rsidR="004138FB" w:rsidRPr="002753C9" w:rsidRDefault="004138FB" w:rsidP="004138FB">
      <w:pPr>
        <w:spacing w:line="480" w:lineRule="auto"/>
        <w:rPr>
          <w:rFonts w:ascii="Calibri" w:hAnsi="Calibri" w:cs="Times New Roman"/>
        </w:rPr>
      </w:pPr>
      <w:r w:rsidRPr="002753C9">
        <w:rPr>
          <w:rFonts w:ascii="Calibri" w:hAnsi="Calibri" w:cs="Times New Roman"/>
          <w:color w:val="000000" w:themeColor="text1"/>
        </w:rPr>
        <w:t xml:space="preserve">Humans experiencing a decline in food resources, become lethargic and slow but when we </w:t>
      </w:r>
      <w:r w:rsidRPr="002753C9">
        <w:rPr>
          <w:rFonts w:ascii="Calibri" w:hAnsi="Calibri" w:cs="Times New Roman"/>
        </w:rPr>
        <w:t>eat we gradually become less lethargic. This type of dormancy is termed quiescence. Quiescence is a type of dormancy that is an immediate response to changes in the environment. Reductions in food, water, oxygen, temperature can all have direct effects on the immediate developmental state of an organism. 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acquisition and storage of more resources necessary to survival. survive diapause organisms will that are undergoing this type of dormancy will see a marked increase in the amount of resources they…</w:t>
      </w:r>
    </w:p>
    <w:p w14:paraId="0D9CF1AB" w14:textId="77777777" w:rsidR="004138FB" w:rsidRPr="002753C9" w:rsidRDefault="004138FB" w:rsidP="004138FB">
      <w:pPr>
        <w:spacing w:line="480" w:lineRule="auto"/>
        <w:rPr>
          <w:rFonts w:ascii="Calibri" w:hAnsi="Calibri" w:cs="Times New Roman"/>
        </w:rPr>
      </w:pPr>
    </w:p>
    <w:p w14:paraId="29BC96D8" w14:textId="616A0950" w:rsidR="00203BA6" w:rsidRPr="002753C9" w:rsidRDefault="009800A7" w:rsidP="004138FB">
      <w:pPr>
        <w:spacing w:line="480" w:lineRule="auto"/>
        <w:ind w:firstLine="720"/>
        <w:rPr>
          <w:rFonts w:ascii="Calibri" w:hAnsi="Calibri" w:cs="Times New Roman"/>
        </w:rPr>
      </w:pPr>
      <w:r w:rsidRPr="002753C9">
        <w:rPr>
          <w:rFonts w:ascii="Calibri" w:hAnsi="Calibri" w:cs="Times New Roman"/>
        </w:rPr>
        <w:t xml:space="preserve">For centuries, plants and animals have experienced the global climate in annual cycles. </w:t>
      </w:r>
      <w:r w:rsidR="00E647F9" w:rsidRPr="002753C9">
        <w:rPr>
          <w:rFonts w:ascii="Calibri" w:hAnsi="Calibri" w:cs="Times New Roman"/>
          <w:highlight w:val="yellow"/>
        </w:rPr>
        <w:t>Organisms have evolved in the context of these annual cycles for millennia and as annual temperature fluctuations fall out of synchrony with daylight hours, understanding the consequences of this variability is urgent</w:t>
      </w:r>
      <w:r w:rsidR="00E647F9" w:rsidRPr="002753C9">
        <w:rPr>
          <w:rFonts w:ascii="Calibri" w:hAnsi="Calibri" w:cs="Times New Roman"/>
        </w:rPr>
        <w:t xml:space="preserve">. </w:t>
      </w:r>
      <w:r w:rsidR="0052217B" w:rsidRPr="002753C9">
        <w:rPr>
          <w:rFonts w:ascii="Calibri" w:hAnsi="Calibri" w:cs="Times New Roman"/>
        </w:rPr>
        <w:t xml:space="preserve">What’s more is these organisms have come to depend upon these annual patterns, some more than others. Understanding the extent to which </w:t>
      </w:r>
      <w:r w:rsidR="00672530" w:rsidRPr="002753C9">
        <w:rPr>
          <w:rFonts w:ascii="Calibri" w:hAnsi="Calibri" w:cs="Times New Roman"/>
        </w:rPr>
        <w:t xml:space="preserve">those relationships will be affected by this record setting unpredictability is a challenge that is sure to have </w:t>
      </w:r>
      <w:r w:rsidR="003E4BE4" w:rsidRPr="002753C9">
        <w:rPr>
          <w:rFonts w:ascii="Calibri" w:hAnsi="Calibri" w:cs="Times New Roman"/>
        </w:rPr>
        <w:t>broad</w:t>
      </w:r>
      <w:r w:rsidR="00672530" w:rsidRPr="002753C9">
        <w:rPr>
          <w:rFonts w:ascii="Calibri" w:hAnsi="Calibri" w:cs="Times New Roman"/>
        </w:rPr>
        <w:t xml:space="preserve"> effects on how we manage</w:t>
      </w:r>
      <w:r w:rsidR="003E4BE4" w:rsidRPr="002753C9">
        <w:rPr>
          <w:rFonts w:ascii="Calibri" w:hAnsi="Calibri" w:cs="Times New Roman"/>
        </w:rPr>
        <w:t xml:space="preserve"> agricultural</w:t>
      </w:r>
      <w:r w:rsidR="00672530" w:rsidRPr="002753C9">
        <w:rPr>
          <w:rFonts w:ascii="Calibri" w:hAnsi="Calibri" w:cs="Times New Roman"/>
        </w:rPr>
        <w:t xml:space="preserve"> pests an</w:t>
      </w:r>
      <w:r w:rsidR="00A616AA" w:rsidRPr="002753C9">
        <w:rPr>
          <w:rFonts w:ascii="Calibri" w:hAnsi="Calibri" w:cs="Times New Roman"/>
        </w:rPr>
        <w:t>d our food security as a nation.</w:t>
      </w:r>
    </w:p>
    <w:p w14:paraId="54009E7E" w14:textId="77777777" w:rsidR="004138FB" w:rsidRPr="002753C9" w:rsidRDefault="004138FB" w:rsidP="00136C0E">
      <w:pPr>
        <w:spacing w:line="480" w:lineRule="auto"/>
        <w:rPr>
          <w:rFonts w:ascii="Calibri" w:hAnsi="Calibri" w:cs="Times New Roman"/>
        </w:rPr>
      </w:pPr>
    </w:p>
    <w:p w14:paraId="5F5B3690" w14:textId="77777777" w:rsidR="004138FB" w:rsidRPr="002753C9" w:rsidRDefault="004138FB" w:rsidP="00136C0E">
      <w:pPr>
        <w:spacing w:line="480" w:lineRule="auto"/>
        <w:rPr>
          <w:rFonts w:ascii="Calibri" w:hAnsi="Calibri" w:cs="Times New Roman"/>
        </w:rPr>
      </w:pPr>
    </w:p>
    <w:p w14:paraId="6E2BEAC2" w14:textId="6D01E1AD" w:rsidR="005772F7" w:rsidRPr="002753C9" w:rsidRDefault="0001305E" w:rsidP="00C96869">
      <w:pPr>
        <w:spacing w:line="480" w:lineRule="auto"/>
        <w:rPr>
          <w:rFonts w:ascii="Calibri" w:hAnsi="Calibri" w:cs="Times New Roman"/>
          <w:b/>
        </w:rPr>
      </w:pPr>
      <w:r w:rsidRPr="002753C9">
        <w:rPr>
          <w:rFonts w:ascii="Calibri" w:hAnsi="Calibri" w:cs="Times New Roman"/>
          <w:b/>
        </w:rPr>
        <w:t>OBJECTIVE</w:t>
      </w:r>
    </w:p>
    <w:p w14:paraId="48A20248" w14:textId="528D409F" w:rsidR="00460859" w:rsidRPr="002753C9" w:rsidRDefault="00460859" w:rsidP="006133EF">
      <w:pPr>
        <w:spacing w:line="480" w:lineRule="auto"/>
        <w:ind w:firstLine="720"/>
        <w:rPr>
          <w:rFonts w:ascii="Calibri" w:hAnsi="Calibri" w:cs="Times New Roman"/>
          <w:b/>
        </w:rPr>
      </w:pPr>
      <w:r w:rsidRPr="002753C9">
        <w:rPr>
          <w:rFonts w:ascii="Calibri" w:hAnsi="Calibri" w:cs="Times New Roman"/>
        </w:rPr>
        <w:t xml:space="preserve">While intuitively it may </w:t>
      </w:r>
      <w:r w:rsidR="008155FF" w:rsidRPr="002753C9">
        <w:rPr>
          <w:rFonts w:ascii="Calibri" w:hAnsi="Calibri" w:cs="Times New Roman"/>
        </w:rPr>
        <w:t xml:space="preserve">seem that </w:t>
      </w:r>
      <w:r w:rsidRPr="002753C9">
        <w:rPr>
          <w:rFonts w:ascii="Calibri" w:hAnsi="Calibri" w:cs="Times New Roman"/>
        </w:rPr>
        <w:t>meet</w:t>
      </w:r>
      <w:r w:rsidR="008155FF" w:rsidRPr="002753C9">
        <w:rPr>
          <w:rFonts w:ascii="Calibri" w:hAnsi="Calibri" w:cs="Times New Roman"/>
        </w:rPr>
        <w:t>ing</w:t>
      </w:r>
      <w:r w:rsidRPr="002753C9">
        <w:rPr>
          <w:rFonts w:ascii="Calibri" w:hAnsi="Calibri" w:cs="Times New Roman"/>
        </w:rPr>
        <w:t xml:space="preserve"> the</w:t>
      </w:r>
      <w:r w:rsidR="00FF54C0" w:rsidRPr="002753C9">
        <w:rPr>
          <w:rFonts w:ascii="Calibri" w:hAnsi="Calibri" w:cs="Times New Roman"/>
        </w:rPr>
        <w:t xml:space="preserve"> additional</w:t>
      </w:r>
      <w:r w:rsidRPr="002753C9">
        <w:rPr>
          <w:rFonts w:ascii="Calibri" w:hAnsi="Calibri" w:cs="Times New Roman"/>
        </w:rPr>
        <w:t xml:space="preserve"> physiological stress of diapause, </w:t>
      </w:r>
      <w:r w:rsidR="004C48B4" w:rsidRPr="002753C9">
        <w:rPr>
          <w:rFonts w:ascii="Calibri" w:hAnsi="Calibri" w:cs="Times New Roman"/>
        </w:rPr>
        <w:t xml:space="preserve">organisms </w:t>
      </w:r>
      <w:r w:rsidRPr="002753C9">
        <w:rPr>
          <w:rFonts w:ascii="Calibri" w:hAnsi="Calibri" w:cs="Times New Roman"/>
        </w:rPr>
        <w:t xml:space="preserve">should necessarily store more energy when preparing for that stressful time. However, </w:t>
      </w:r>
      <w:r w:rsidR="009C6AA0" w:rsidRPr="002753C9">
        <w:rPr>
          <w:rFonts w:ascii="Calibri" w:hAnsi="Calibri" w:cs="Times New Roman"/>
        </w:rPr>
        <w:t>other strategies have been documented</w:t>
      </w:r>
      <w:r w:rsidRPr="002753C9">
        <w:rPr>
          <w:rFonts w:ascii="Calibri" w:hAnsi="Calibri" w:cs="Times New Roman"/>
        </w:rPr>
        <w:t xml:space="preserve"> (Hahn and </w:t>
      </w:r>
      <w:proofErr w:type="spellStart"/>
      <w:r w:rsidRPr="002753C9">
        <w:rPr>
          <w:rFonts w:ascii="Calibri" w:hAnsi="Calibri" w:cs="Times New Roman"/>
        </w:rPr>
        <w:t>Denlinger</w:t>
      </w:r>
      <w:proofErr w:type="spellEnd"/>
      <w:r w:rsidRPr="002753C9">
        <w:rPr>
          <w:rFonts w:ascii="Calibri" w:hAnsi="Calibri" w:cs="Times New Roman"/>
        </w:rPr>
        <w:t xml:space="preserve"> 2011).</w:t>
      </w:r>
      <w:r w:rsidR="006133EF" w:rsidRPr="002753C9">
        <w:rPr>
          <w:rFonts w:ascii="Calibri" w:hAnsi="Calibri" w:cs="Times New Roman"/>
        </w:rPr>
        <w:t xml:space="preserve"> </w:t>
      </w:r>
      <w:r w:rsidR="006133EF" w:rsidRPr="002753C9">
        <w:rPr>
          <w:rFonts w:ascii="Calibri" w:hAnsi="Calibri"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2753C9">
        <w:rPr>
          <w:rFonts w:ascii="Calibri" w:hAnsi="Calibri" w:cs="Times New Roman"/>
          <w:highlight w:val="yellow"/>
        </w:rPr>
        <w:t>prediapause</w:t>
      </w:r>
      <w:proofErr w:type="spellEnd"/>
      <w:r w:rsidR="006133EF" w:rsidRPr="002753C9">
        <w:rPr>
          <w:rFonts w:ascii="Calibri" w:hAnsi="Calibri" w:cs="Times New Roman"/>
          <w:highlight w:val="yellow"/>
        </w:rPr>
        <w:t xml:space="preserve"> reserve accumulation. The </w:t>
      </w:r>
      <w:r w:rsidR="004A548D" w:rsidRPr="002753C9">
        <w:rPr>
          <w:rFonts w:ascii="Calibri" w:hAnsi="Calibri" w:cs="Times New Roman"/>
          <w:highlight w:val="yellow"/>
        </w:rPr>
        <w:t>goal</w:t>
      </w:r>
      <w:r w:rsidR="006133EF" w:rsidRPr="002753C9">
        <w:rPr>
          <w:rFonts w:ascii="Calibri" w:hAnsi="Calibri"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2753C9">
        <w:rPr>
          <w:rFonts w:ascii="Calibri" w:hAnsi="Calibri" w:cs="Times New Roman"/>
          <w:kern w:val="1"/>
          <w:highlight w:val="yellow"/>
        </w:rPr>
        <w:t>”</w:t>
      </w:r>
      <w:r w:rsidR="004B71F4" w:rsidRPr="002753C9">
        <w:rPr>
          <w:rFonts w:ascii="Calibri" w:hAnsi="Calibri" w:cs="Times New Roman"/>
        </w:rPr>
        <w:t xml:space="preserve"> </w:t>
      </w:r>
      <w:r w:rsidR="004C48B4" w:rsidRPr="002753C9">
        <w:rPr>
          <w:rFonts w:ascii="Calibri" w:hAnsi="Calibri" w:cs="Times New Roman"/>
        </w:rPr>
        <w:t xml:space="preserve">The objective of this study will be to quantify and compare the difference in stored energy between two genotypically different strains of </w:t>
      </w:r>
      <w:r w:rsidR="004C48B4" w:rsidRPr="002753C9">
        <w:rPr>
          <w:rFonts w:ascii="Calibri" w:hAnsi="Calibri" w:cs="Times New Roman"/>
          <w:i/>
        </w:rPr>
        <w:t>Ostrinia nubilali</w:t>
      </w:r>
      <w:r w:rsidR="00650597" w:rsidRPr="002753C9">
        <w:rPr>
          <w:rFonts w:ascii="Calibri" w:hAnsi="Calibri" w:cs="Times New Roman"/>
          <w:i/>
        </w:rPr>
        <w:t xml:space="preserve">s, </w:t>
      </w:r>
      <w:r w:rsidR="00650597" w:rsidRPr="002753C9">
        <w:rPr>
          <w:rFonts w:ascii="Calibri" w:hAnsi="Calibri" w:cs="Times New Roman"/>
        </w:rPr>
        <w:t>the European corn borer. Further, European corn borer (ECB)</w:t>
      </w:r>
      <w:r w:rsidR="004C48B4" w:rsidRPr="002753C9">
        <w:rPr>
          <w:rFonts w:ascii="Calibri" w:hAnsi="Calibri" w:cs="Times New Roman"/>
        </w:rPr>
        <w:t xml:space="preserve"> destined </w:t>
      </w:r>
      <w:r w:rsidR="00650597" w:rsidRPr="002753C9">
        <w:rPr>
          <w:rFonts w:ascii="Calibri" w:hAnsi="Calibri" w:cs="Times New Roman"/>
        </w:rPr>
        <w:t>for and ECB avoiding</w:t>
      </w:r>
      <w:r w:rsidR="004C48B4" w:rsidRPr="002753C9">
        <w:rPr>
          <w:rFonts w:ascii="Calibri" w:hAnsi="Calibri" w:cs="Times New Roman"/>
        </w:rPr>
        <w:t xml:space="preserve"> diapause</w:t>
      </w:r>
      <w:r w:rsidR="00650597" w:rsidRPr="002753C9">
        <w:rPr>
          <w:rFonts w:ascii="Calibri" w:hAnsi="Calibri" w:cs="Times New Roman"/>
        </w:rPr>
        <w:t xml:space="preserve"> will be compared within</w:t>
      </w:r>
      <w:r w:rsidR="004C48B4" w:rsidRPr="002753C9">
        <w:rPr>
          <w:rFonts w:ascii="Calibri" w:hAnsi="Calibri" w:cs="Times New Roman"/>
        </w:rPr>
        <w:t xml:space="preserve"> each strain.</w:t>
      </w:r>
      <w:r w:rsidR="00650597" w:rsidRPr="002753C9">
        <w:rPr>
          <w:rFonts w:ascii="Calibri" w:hAnsi="Calibri" w:cs="Times New Roman"/>
        </w:rPr>
        <w:t xml:space="preserve"> </w:t>
      </w:r>
      <w:r w:rsidR="004C48B4" w:rsidRPr="002753C9">
        <w:rPr>
          <w:rFonts w:ascii="Calibri" w:hAnsi="Calibri" w:cs="Times New Roman"/>
        </w:rPr>
        <w:t xml:space="preserve">Characterizing the energy stores of ECB destined for diapause, has yet to be capitulated in ECB and is necessary to understanding </w:t>
      </w:r>
      <w:r w:rsidR="000C3892" w:rsidRPr="002753C9">
        <w:rPr>
          <w:rFonts w:ascii="Calibri" w:hAnsi="Calibri" w:cs="Times New Roman"/>
        </w:rPr>
        <w:t>diapause</w:t>
      </w:r>
      <w:r w:rsidR="004C48B4" w:rsidRPr="002753C9">
        <w:rPr>
          <w:rFonts w:ascii="Calibri" w:hAnsi="Calibri" w:cs="Times New Roman"/>
        </w:rPr>
        <w:t xml:space="preserve"> biology</w:t>
      </w:r>
      <w:r w:rsidR="000C3892" w:rsidRPr="002753C9">
        <w:rPr>
          <w:rFonts w:ascii="Calibri" w:hAnsi="Calibri" w:cs="Times New Roman"/>
        </w:rPr>
        <w:t xml:space="preserve"> and usefulness as a model system</w:t>
      </w:r>
      <w:r w:rsidR="004C48B4" w:rsidRPr="002753C9">
        <w:rPr>
          <w:rFonts w:ascii="Calibri" w:hAnsi="Calibri" w:cs="Times New Roman"/>
        </w:rPr>
        <w:t xml:space="preserve">, managing it as </w:t>
      </w:r>
      <w:r w:rsidR="000C3892" w:rsidRPr="002753C9">
        <w:rPr>
          <w:rFonts w:ascii="Calibri" w:hAnsi="Calibri" w:cs="Times New Roman"/>
        </w:rPr>
        <w:t>an</w:t>
      </w:r>
      <w:r w:rsidR="004C48B4" w:rsidRPr="002753C9">
        <w:rPr>
          <w:rFonts w:ascii="Calibri" w:hAnsi="Calibri" w:cs="Times New Roman"/>
        </w:rPr>
        <w:t xml:space="preserve"> agricultural pest, and predicting its behavior as seasonal climates become less predictable</w:t>
      </w:r>
      <w:r w:rsidR="00632566" w:rsidRPr="002753C9">
        <w:rPr>
          <w:rFonts w:ascii="Calibri" w:hAnsi="Calibri" w:cs="Times New Roman"/>
        </w:rPr>
        <w:t xml:space="preserve"> (</w:t>
      </w:r>
      <w:proofErr w:type="spellStart"/>
      <w:r w:rsidR="00632566" w:rsidRPr="002753C9">
        <w:rPr>
          <w:rFonts w:ascii="Calibri" w:hAnsi="Calibri" w:cs="Times New Roman"/>
        </w:rPr>
        <w:t>Denlinger</w:t>
      </w:r>
      <w:proofErr w:type="spellEnd"/>
      <w:r w:rsidR="00632566" w:rsidRPr="002753C9">
        <w:rPr>
          <w:rFonts w:ascii="Calibri" w:hAnsi="Calibri" w:cs="Times New Roman"/>
        </w:rPr>
        <w:t xml:space="preserve"> 2008)</w:t>
      </w:r>
      <w:r w:rsidR="004C48B4" w:rsidRPr="002753C9">
        <w:rPr>
          <w:rFonts w:ascii="Calibri" w:hAnsi="Calibri" w:cs="Times New Roman"/>
        </w:rPr>
        <w:t xml:space="preserve">. </w:t>
      </w:r>
    </w:p>
    <w:p w14:paraId="4B79EC87" w14:textId="77777777" w:rsidR="006F0916" w:rsidRPr="002753C9" w:rsidRDefault="00460859" w:rsidP="00650597">
      <w:pPr>
        <w:spacing w:line="480" w:lineRule="auto"/>
        <w:ind w:firstLine="720"/>
        <w:rPr>
          <w:rFonts w:ascii="Calibri" w:hAnsi="Calibri" w:cs="Times New Roman"/>
        </w:rPr>
      </w:pPr>
      <w:r w:rsidRPr="002753C9">
        <w:rPr>
          <w:rFonts w:ascii="Calibri" w:hAnsi="Calibri" w:cs="Times New Roman"/>
        </w:rPr>
        <w:t xml:space="preserve">I hypothesize that </w:t>
      </w:r>
      <w:r w:rsidR="00035D2B" w:rsidRPr="002753C9">
        <w:rPr>
          <w:rFonts w:ascii="Calibri" w:hAnsi="Calibri" w:cs="Times New Roman"/>
        </w:rPr>
        <w:t>the amount of</w:t>
      </w:r>
      <w:r w:rsidR="005062DF" w:rsidRPr="002753C9">
        <w:rPr>
          <w:rFonts w:ascii="Calibri" w:hAnsi="Calibri" w:cs="Times New Roman"/>
        </w:rPr>
        <w:t xml:space="preserve"> energy</w:t>
      </w:r>
      <w:r w:rsidR="00E16F12" w:rsidRPr="002753C9">
        <w:rPr>
          <w:rFonts w:ascii="Calibri" w:hAnsi="Calibri" w:cs="Times New Roman"/>
        </w:rPr>
        <w:t xml:space="preserve"> a</w:t>
      </w:r>
      <w:r w:rsidR="00650597" w:rsidRPr="002753C9">
        <w:rPr>
          <w:rFonts w:ascii="Calibri" w:hAnsi="Calibri" w:cs="Times New Roman"/>
        </w:rPr>
        <w:t xml:space="preserve"> European</w:t>
      </w:r>
      <w:r w:rsidR="00E16F12" w:rsidRPr="002753C9">
        <w:rPr>
          <w:rFonts w:ascii="Calibri" w:hAnsi="Calibri" w:cs="Times New Roman"/>
        </w:rPr>
        <w:t xml:space="preserve"> corn borer stores in preparation for the additional stress of diapause, is related</w:t>
      </w:r>
      <w:r w:rsidR="00650597" w:rsidRPr="002753C9">
        <w:rPr>
          <w:rFonts w:ascii="Calibri" w:hAnsi="Calibri" w:cs="Times New Roman"/>
        </w:rPr>
        <w:t xml:space="preserve"> directly</w:t>
      </w:r>
      <w:r w:rsidR="00E16F12" w:rsidRPr="002753C9">
        <w:rPr>
          <w:rFonts w:ascii="Calibri" w:hAnsi="Calibri" w:cs="Times New Roman"/>
        </w:rPr>
        <w:t xml:space="preserve"> to how it </w:t>
      </w:r>
      <w:r w:rsidR="005062DF" w:rsidRPr="002753C9">
        <w:rPr>
          <w:rFonts w:ascii="Calibri" w:hAnsi="Calibri" w:cs="Times New Roman"/>
        </w:rPr>
        <w:t>performs during diapause</w:t>
      </w:r>
      <w:r w:rsidR="00E16F12" w:rsidRPr="002753C9">
        <w:rPr>
          <w:rFonts w:ascii="Calibri" w:hAnsi="Calibri" w:cs="Times New Roman"/>
        </w:rPr>
        <w:t>.</w:t>
      </w:r>
      <w:r w:rsidR="00650597" w:rsidRPr="002753C9">
        <w:rPr>
          <w:rFonts w:ascii="Calibri" w:hAnsi="Calibri" w:cs="Times New Roman"/>
        </w:rPr>
        <w:t xml:space="preserve"> Specifically, </w:t>
      </w:r>
      <w:r w:rsidR="001F29C1" w:rsidRPr="002753C9">
        <w:rPr>
          <w:rFonts w:ascii="Calibri" w:hAnsi="Calibri" w:cs="Times New Roman"/>
        </w:rPr>
        <w:t xml:space="preserve">diapause destined individuals preparing for diapause will increase their storage </w:t>
      </w:r>
      <w:r w:rsidR="00650597" w:rsidRPr="002753C9">
        <w:rPr>
          <w:rFonts w:ascii="Calibri" w:hAnsi="Calibri" w:cs="Times New Roman"/>
        </w:rPr>
        <w:t>of triglycerides and storage proteins</w:t>
      </w:r>
      <w:r w:rsidR="001F29C1" w:rsidRPr="002753C9">
        <w:rPr>
          <w:rFonts w:ascii="Calibri" w:hAnsi="Calibri" w:cs="Times New Roman"/>
        </w:rPr>
        <w:t xml:space="preserve"> in direct relation to the length of time they will spend in diapause.</w:t>
      </w:r>
      <w:r w:rsidR="00B266CA" w:rsidRPr="002753C9">
        <w:rPr>
          <w:rFonts w:ascii="Calibri" w:hAnsi="Calibri" w:cs="Times New Roman"/>
        </w:rPr>
        <w:t xml:space="preserve"> The ECB strain preparing for a long period of diapause </w:t>
      </w:r>
      <w:r w:rsidR="00675222" w:rsidRPr="002753C9">
        <w:rPr>
          <w:rFonts w:ascii="Calibri" w:hAnsi="Calibri" w:cs="Times New Roman"/>
        </w:rPr>
        <w:t xml:space="preserve">will store more energy </w:t>
      </w:r>
      <w:r w:rsidR="00B266CA" w:rsidRPr="002753C9">
        <w:rPr>
          <w:rFonts w:ascii="Calibri" w:hAnsi="Calibri" w:cs="Times New Roman"/>
        </w:rPr>
        <w:t xml:space="preserve">than their shorter </w:t>
      </w:r>
      <w:proofErr w:type="spellStart"/>
      <w:r w:rsidR="00B266CA" w:rsidRPr="002753C9">
        <w:rPr>
          <w:rFonts w:ascii="Calibri" w:hAnsi="Calibri" w:cs="Times New Roman"/>
        </w:rPr>
        <w:t>diapausing</w:t>
      </w:r>
      <w:proofErr w:type="spellEnd"/>
      <w:r w:rsidR="00675222" w:rsidRPr="002753C9">
        <w:rPr>
          <w:rFonts w:ascii="Calibri" w:hAnsi="Calibri" w:cs="Times New Roman"/>
        </w:rPr>
        <w:t xml:space="preserve"> and diapause avoiding</w:t>
      </w:r>
      <w:r w:rsidR="00B266CA" w:rsidRPr="002753C9">
        <w:rPr>
          <w:rFonts w:ascii="Calibri" w:hAnsi="Calibri" w:cs="Times New Roman"/>
        </w:rPr>
        <w:t xml:space="preserve"> counterpart</w:t>
      </w:r>
      <w:r w:rsidR="00675222" w:rsidRPr="002753C9">
        <w:rPr>
          <w:rFonts w:ascii="Calibri" w:hAnsi="Calibri" w:cs="Times New Roman"/>
        </w:rPr>
        <w:t>.</w:t>
      </w:r>
      <w:r w:rsidR="00650597" w:rsidRPr="002753C9">
        <w:rPr>
          <w:rFonts w:ascii="Calibri" w:hAnsi="Calibri" w:cs="Times New Roman"/>
        </w:rPr>
        <w:t xml:space="preserve"> </w:t>
      </w:r>
      <w:proofErr w:type="spellStart"/>
      <w:r w:rsidR="00675222" w:rsidRPr="002753C9">
        <w:rPr>
          <w:rFonts w:ascii="Calibri" w:hAnsi="Calibri" w:cs="Times New Roman"/>
        </w:rPr>
        <w:t>Diapausing</w:t>
      </w:r>
      <w:proofErr w:type="spellEnd"/>
      <w:r w:rsidR="00675222" w:rsidRPr="002753C9">
        <w:rPr>
          <w:rFonts w:ascii="Calibri" w:hAnsi="Calibri" w:cs="Times New Roman"/>
        </w:rPr>
        <w:t xml:space="preserve"> ECB may be storing</w:t>
      </w:r>
      <w:r w:rsidR="002909FE" w:rsidRPr="002753C9">
        <w:rPr>
          <w:rFonts w:ascii="Calibri" w:hAnsi="Calibri" w:cs="Times New Roman"/>
        </w:rPr>
        <w:t xml:space="preserve"> energy in different ratios than diapause avoiders. Higher levels of t</w:t>
      </w:r>
      <w:r w:rsidR="00675222" w:rsidRPr="002753C9">
        <w:rPr>
          <w:rFonts w:ascii="Calibri" w:hAnsi="Calibri" w:cs="Times New Roman"/>
        </w:rPr>
        <w:t>riglycerides</w:t>
      </w:r>
      <w:r w:rsidR="002909FE" w:rsidRPr="002753C9">
        <w:rPr>
          <w:rFonts w:ascii="Calibri" w:hAnsi="Calibri" w:cs="Times New Roman"/>
        </w:rPr>
        <w:t xml:space="preserve"> may be used to supplement water and protect against desiccation while higher protein stores could be used to rebuild damaged or depleted enzymes.</w:t>
      </w:r>
      <w:r w:rsidR="0002743B" w:rsidRPr="002753C9">
        <w:rPr>
          <w:rFonts w:ascii="Calibri" w:hAnsi="Calibri" w:cs="Times New Roman"/>
        </w:rPr>
        <w:t xml:space="preserve"> </w:t>
      </w:r>
    </w:p>
    <w:p w14:paraId="4C7D7022" w14:textId="64951866" w:rsidR="00650597" w:rsidRPr="002753C9" w:rsidRDefault="00795AB4" w:rsidP="00650597">
      <w:pPr>
        <w:spacing w:line="480" w:lineRule="auto"/>
        <w:ind w:firstLine="720"/>
        <w:rPr>
          <w:rFonts w:ascii="Calibri" w:hAnsi="Calibri" w:cs="Times New Roman"/>
        </w:rPr>
      </w:pPr>
      <w:r w:rsidRPr="002753C9">
        <w:rPr>
          <w:rFonts w:ascii="Calibri" w:hAnsi="Calibri" w:cs="Times New Roman"/>
        </w:rPr>
        <w:t xml:space="preserve">European corn borer model is </w:t>
      </w:r>
      <w:r w:rsidR="0095667E" w:rsidRPr="002753C9">
        <w:rPr>
          <w:rFonts w:ascii="Calibri" w:hAnsi="Calibri" w:cs="Times New Roman"/>
        </w:rPr>
        <w:t>well suited</w:t>
      </w:r>
      <w:r w:rsidRPr="002753C9">
        <w:rPr>
          <w:rFonts w:ascii="Calibri" w:hAnsi="Calibri" w:cs="Times New Roman"/>
        </w:rPr>
        <w:t xml:space="preserve"> for this</w:t>
      </w:r>
      <w:r w:rsidR="00533018" w:rsidRPr="002753C9">
        <w:rPr>
          <w:rFonts w:ascii="Calibri" w:hAnsi="Calibri" w:cs="Times New Roman"/>
        </w:rPr>
        <w:t xml:space="preserve"> type of study</w:t>
      </w:r>
      <w:r w:rsidRPr="002753C9">
        <w:rPr>
          <w:rFonts w:ascii="Calibri" w:hAnsi="Calibri" w:cs="Times New Roman"/>
        </w:rPr>
        <w:t xml:space="preserve">. Within the species there are </w:t>
      </w:r>
      <w:r w:rsidR="00533018" w:rsidRPr="002753C9">
        <w:rPr>
          <w:rFonts w:ascii="Calibri" w:hAnsi="Calibri" w:cs="Times New Roman"/>
        </w:rPr>
        <w:t>of 2 distinct genotyp</w:t>
      </w:r>
      <w:r w:rsidR="009334E2" w:rsidRPr="002753C9">
        <w:rPr>
          <w:rFonts w:ascii="Calibri" w:hAnsi="Calibri" w:cs="Times New Roman"/>
        </w:rPr>
        <w:t xml:space="preserve">es </w:t>
      </w:r>
      <w:r w:rsidRPr="002753C9">
        <w:rPr>
          <w:rFonts w:ascii="Calibri" w:hAnsi="Calibri" w:cs="Times New Roman"/>
        </w:rPr>
        <w:t xml:space="preserve">that differentially express the diapause phenotype. </w:t>
      </w:r>
      <w:r w:rsidR="009334E2" w:rsidRPr="002753C9">
        <w:rPr>
          <w:rFonts w:ascii="Calibri" w:hAnsi="Calibri" w:cs="Times New Roman"/>
        </w:rPr>
        <w:t>The univoltine-Z (UZ)</w:t>
      </w:r>
      <w:r w:rsidRPr="002753C9">
        <w:rPr>
          <w:rFonts w:ascii="Calibri" w:hAnsi="Calibri" w:cs="Times New Roman"/>
        </w:rPr>
        <w:t xml:space="preserve"> genotype expresses</w:t>
      </w:r>
      <w:r w:rsidR="009334E2" w:rsidRPr="002753C9">
        <w:rPr>
          <w:rFonts w:ascii="Calibri" w:hAnsi="Calibri" w:cs="Times New Roman"/>
        </w:rPr>
        <w:t xml:space="preserve"> a long diapause </w:t>
      </w:r>
      <w:r w:rsidRPr="002753C9">
        <w:rPr>
          <w:rFonts w:ascii="Calibri" w:hAnsi="Calibri" w:cs="Times New Roman"/>
        </w:rPr>
        <w:t>phenotype</w:t>
      </w:r>
      <w:r w:rsidR="009334E2" w:rsidRPr="002753C9">
        <w:rPr>
          <w:rFonts w:ascii="Calibri" w:hAnsi="Calibri" w:cs="Times New Roman"/>
        </w:rPr>
        <w:t>,</w:t>
      </w:r>
      <w:r w:rsidRPr="002753C9">
        <w:rPr>
          <w:rFonts w:ascii="Calibri" w:hAnsi="Calibri" w:cs="Times New Roman"/>
        </w:rPr>
        <w:t xml:space="preserve"> while</w:t>
      </w:r>
      <w:r w:rsidR="009334E2" w:rsidRPr="002753C9">
        <w:rPr>
          <w:rFonts w:ascii="Calibri" w:hAnsi="Calibri" w:cs="Times New Roman"/>
        </w:rPr>
        <w:t xml:space="preserve"> the bivoltine-E (BE) </w:t>
      </w:r>
      <w:r w:rsidRPr="002753C9">
        <w:rPr>
          <w:rFonts w:ascii="Calibri" w:hAnsi="Calibri" w:cs="Times New Roman"/>
        </w:rPr>
        <w:t>genotype</w:t>
      </w:r>
      <w:r w:rsidR="009334E2" w:rsidRPr="002753C9">
        <w:rPr>
          <w:rFonts w:ascii="Calibri" w:hAnsi="Calibri" w:cs="Times New Roman"/>
        </w:rPr>
        <w:t xml:space="preserve"> expresses a shorter diapause </w:t>
      </w:r>
      <w:r w:rsidRPr="002753C9">
        <w:rPr>
          <w:rFonts w:ascii="Calibri" w:hAnsi="Calibri" w:cs="Times New Roman"/>
        </w:rPr>
        <w:t>phenotype</w:t>
      </w:r>
      <w:r w:rsidR="009334E2" w:rsidRPr="002753C9">
        <w:rPr>
          <w:rFonts w:ascii="Calibri" w:hAnsi="Calibri" w:cs="Times New Roman"/>
        </w:rPr>
        <w:t>. Further,</w:t>
      </w:r>
      <w:r w:rsidR="00533018" w:rsidRPr="002753C9">
        <w:rPr>
          <w:rFonts w:ascii="Calibri" w:hAnsi="Calibri" w:cs="Times New Roman"/>
        </w:rPr>
        <w:t xml:space="preserve"> </w:t>
      </w:r>
      <w:r w:rsidRPr="002753C9">
        <w:rPr>
          <w:rFonts w:ascii="Calibri" w:hAnsi="Calibri" w:cs="Times New Roman"/>
        </w:rPr>
        <w:t>the expression of the diapause phenotype is facultative</w:t>
      </w:r>
      <w:r w:rsidR="0095667E" w:rsidRPr="002753C9">
        <w:rPr>
          <w:rFonts w:ascii="Calibri" w:hAnsi="Calibri" w:cs="Times New Roman"/>
        </w:rPr>
        <w:t xml:space="preserve">. </w:t>
      </w:r>
      <w:r w:rsidR="008077CD" w:rsidRPr="002753C9">
        <w:rPr>
          <w:rFonts w:ascii="Calibri" w:hAnsi="Calibri" w:cs="Times New Roman"/>
        </w:rPr>
        <w:t>When</w:t>
      </w:r>
      <w:r w:rsidR="0095667E" w:rsidRPr="002753C9">
        <w:rPr>
          <w:rFonts w:ascii="Calibri" w:hAnsi="Calibri" w:cs="Times New Roman"/>
        </w:rPr>
        <w:t xml:space="preserve"> exposed to a photoperiod of 12h:12h (light </w:t>
      </w:r>
      <w:proofErr w:type="spellStart"/>
      <w:proofErr w:type="gramStart"/>
      <w:r w:rsidR="0095667E" w:rsidRPr="002753C9">
        <w:rPr>
          <w:rFonts w:ascii="Calibri" w:hAnsi="Calibri" w:cs="Times New Roman"/>
        </w:rPr>
        <w:t>hours:dark</w:t>
      </w:r>
      <w:proofErr w:type="spellEnd"/>
      <w:proofErr w:type="gramEnd"/>
      <w:r w:rsidR="0095667E" w:rsidRPr="002753C9">
        <w:rPr>
          <w:rFonts w:ascii="Calibri" w:hAnsi="Calibri" w:cs="Times New Roman"/>
        </w:rPr>
        <w:t xml:space="preserve"> hours) the diapause phenotype is expressed</w:t>
      </w:r>
      <w:r w:rsidR="008077CD" w:rsidRPr="002753C9">
        <w:rPr>
          <w:rFonts w:ascii="Calibri" w:hAnsi="Calibri" w:cs="Times New Roman"/>
        </w:rPr>
        <w:t xml:space="preserve">, photoperiods of 16:8 suppress the diapause phenotype. </w:t>
      </w:r>
      <w:r w:rsidR="0076007D" w:rsidRPr="002753C9">
        <w:rPr>
          <w:rFonts w:ascii="Calibri" w:hAnsi="Calibri" w:cs="Times New Roman"/>
        </w:rPr>
        <w:t xml:space="preserve">The strains of ECB persist as inbred siblings, originating from naturally occurring populations </w:t>
      </w:r>
      <w:r w:rsidR="00533018" w:rsidRPr="002753C9">
        <w:rPr>
          <w:rFonts w:ascii="Calibri" w:hAnsi="Calibri" w:cs="Times New Roman"/>
        </w:rPr>
        <w:t>genotype can either express</w:t>
      </w:r>
      <w:r w:rsidR="009334E2" w:rsidRPr="002753C9">
        <w:rPr>
          <w:rFonts w:ascii="Calibri" w:hAnsi="Calibri" w:cs="Times New Roman"/>
        </w:rPr>
        <w:t xml:space="preserve"> or avoid</w:t>
      </w:r>
      <w:r w:rsidR="00533018" w:rsidRPr="002753C9">
        <w:rPr>
          <w:rFonts w:ascii="Calibri" w:hAnsi="Calibri" w:cs="Times New Roman"/>
        </w:rPr>
        <w:t xml:space="preserve">. </w:t>
      </w:r>
      <w:r w:rsidR="00035D2B" w:rsidRPr="002753C9">
        <w:rPr>
          <w:rFonts w:ascii="Calibri" w:hAnsi="Calibri" w:cs="Times New Roman"/>
        </w:rPr>
        <w:t xml:space="preserve">ECB preparing for a longer period of diapause </w:t>
      </w:r>
      <w:r w:rsidR="002C6C96" w:rsidRPr="002753C9">
        <w:rPr>
          <w:rFonts w:ascii="Calibri" w:hAnsi="Calibri" w:cs="Times New Roman"/>
        </w:rPr>
        <w:t xml:space="preserve">will </w:t>
      </w:r>
      <w:r w:rsidR="00035D2B" w:rsidRPr="002753C9">
        <w:rPr>
          <w:rFonts w:ascii="Calibri" w:hAnsi="Calibri" w:cs="Times New Roman"/>
        </w:rPr>
        <w:t>store more energy in the form of fats and protein</w:t>
      </w:r>
      <w:r w:rsidR="00A76D87" w:rsidRPr="002753C9">
        <w:rPr>
          <w:rFonts w:ascii="Calibri" w:hAnsi="Calibri" w:cs="Times New Roman"/>
        </w:rPr>
        <w:t xml:space="preserve">, while ECB preparing </w:t>
      </w:r>
      <w:r w:rsidR="001C1C44" w:rsidRPr="002753C9">
        <w:rPr>
          <w:rFonts w:ascii="Calibri" w:hAnsi="Calibri" w:cs="Times New Roman"/>
        </w:rPr>
        <w:t xml:space="preserve">for </w:t>
      </w:r>
      <w:r w:rsidR="00A76D87" w:rsidRPr="002753C9">
        <w:rPr>
          <w:rFonts w:ascii="Calibri" w:hAnsi="Calibri" w:cs="Times New Roman"/>
        </w:rPr>
        <w:t xml:space="preserve">shorter period of </w:t>
      </w:r>
      <w:r w:rsidR="001C1C44" w:rsidRPr="002753C9">
        <w:rPr>
          <w:rFonts w:ascii="Calibri" w:hAnsi="Calibri" w:cs="Times New Roman"/>
        </w:rPr>
        <w:t>diapause should</w:t>
      </w:r>
      <w:r w:rsidR="00A76D87" w:rsidRPr="002753C9">
        <w:rPr>
          <w:rFonts w:ascii="Calibri" w:hAnsi="Calibri" w:cs="Times New Roman"/>
        </w:rPr>
        <w:t xml:space="preserve"> </w:t>
      </w:r>
      <w:r w:rsidR="001C1C44" w:rsidRPr="002753C9">
        <w:rPr>
          <w:rFonts w:ascii="Calibri" w:hAnsi="Calibri" w:cs="Times New Roman"/>
        </w:rPr>
        <w:t xml:space="preserve">store </w:t>
      </w:r>
      <w:r w:rsidR="00A76D87" w:rsidRPr="002753C9">
        <w:rPr>
          <w:rFonts w:ascii="Calibri" w:hAnsi="Calibri" w:cs="Times New Roman"/>
        </w:rPr>
        <w:t xml:space="preserve">relatively </w:t>
      </w:r>
      <w:r w:rsidR="001C1C44" w:rsidRPr="002753C9">
        <w:rPr>
          <w:rFonts w:ascii="Calibri" w:hAnsi="Calibri" w:cs="Times New Roman"/>
        </w:rPr>
        <w:t>less energy in the form of fats and proteins.</w:t>
      </w:r>
      <w:r w:rsidR="00035D2B" w:rsidRPr="002753C9">
        <w:rPr>
          <w:rFonts w:ascii="Calibri" w:hAnsi="Calibri" w:cs="Times New Roman"/>
        </w:rPr>
        <w:t xml:space="preserve"> </w:t>
      </w:r>
      <w:r w:rsidR="004A548D" w:rsidRPr="002753C9">
        <w:rPr>
          <w:rFonts w:ascii="Calibri" w:hAnsi="Calibri" w:cs="Times New Roman"/>
        </w:rPr>
        <w:t>there</w:t>
      </w:r>
      <w:r w:rsidR="00460859" w:rsidRPr="002753C9">
        <w:rPr>
          <w:rFonts w:ascii="Calibri" w:hAnsi="Calibri" w:cs="Times New Roman"/>
        </w:rPr>
        <w:t xml:space="preserve"> is a direct relationship between the </w:t>
      </w:r>
      <w:r w:rsidR="006634DB" w:rsidRPr="002753C9">
        <w:rPr>
          <w:rFonts w:ascii="Calibri" w:hAnsi="Calibri" w:cs="Times New Roman"/>
        </w:rPr>
        <w:t xml:space="preserve">amount of </w:t>
      </w:r>
      <w:r w:rsidR="00915085" w:rsidRPr="002753C9">
        <w:rPr>
          <w:rFonts w:ascii="Calibri" w:hAnsi="Calibri" w:cs="Times New Roman"/>
        </w:rPr>
        <w:t xml:space="preserve">energy stored when feeding ends and </w:t>
      </w:r>
      <w:r w:rsidR="005062DF" w:rsidRPr="002753C9">
        <w:rPr>
          <w:rFonts w:ascii="Calibri" w:hAnsi="Calibri" w:cs="Times New Roman"/>
        </w:rPr>
        <w:t>the length of time an individual spends in the diapause state</w:t>
      </w:r>
      <w:r w:rsidR="00915085" w:rsidRPr="002753C9">
        <w:rPr>
          <w:rFonts w:ascii="Calibri" w:hAnsi="Calibri" w:cs="Times New Roman"/>
        </w:rPr>
        <w:t>.</w:t>
      </w:r>
      <w:r w:rsidR="00460859" w:rsidRPr="002753C9">
        <w:rPr>
          <w:rFonts w:ascii="Calibri" w:hAnsi="Calibri" w:cs="Times New Roman"/>
        </w:rPr>
        <w:t xml:space="preserve"> S</w:t>
      </w:r>
      <w:r w:rsidR="005062DF" w:rsidRPr="002753C9">
        <w:rPr>
          <w:rFonts w:ascii="Calibri" w:hAnsi="Calibri" w:cs="Times New Roman"/>
        </w:rPr>
        <w:t xml:space="preserve">uch that ECB </w:t>
      </w:r>
      <w:r w:rsidR="00460859" w:rsidRPr="002753C9">
        <w:rPr>
          <w:rFonts w:ascii="Calibri" w:hAnsi="Calibri" w:cs="Times New Roman"/>
        </w:rPr>
        <w:t xml:space="preserve">destined for a longer period of diapause will </w:t>
      </w:r>
      <w:r w:rsidR="005062DF" w:rsidRPr="002753C9">
        <w:rPr>
          <w:rFonts w:ascii="Calibri" w:hAnsi="Calibri" w:cs="Times New Roman"/>
        </w:rPr>
        <w:t>store</w:t>
      </w:r>
      <w:r w:rsidR="00460859" w:rsidRPr="002753C9">
        <w:rPr>
          <w:rFonts w:ascii="Calibri" w:hAnsi="Calibri" w:cs="Times New Roman"/>
        </w:rPr>
        <w:t xml:space="preserve"> more energy than </w:t>
      </w:r>
      <w:r w:rsidR="005062DF" w:rsidRPr="002753C9">
        <w:rPr>
          <w:rFonts w:ascii="Calibri" w:hAnsi="Calibri" w:cs="Times New Roman"/>
        </w:rPr>
        <w:t>ECB</w:t>
      </w:r>
      <w:r w:rsidR="00460859" w:rsidRPr="002753C9">
        <w:rPr>
          <w:rFonts w:ascii="Calibri" w:hAnsi="Calibri" w:cs="Times New Roman"/>
        </w:rPr>
        <w:t xml:space="preserve"> destined for a shorter diapause. Further, </w:t>
      </w:r>
      <w:r w:rsidR="005062DF" w:rsidRPr="002753C9">
        <w:rPr>
          <w:rFonts w:ascii="Calibri" w:hAnsi="Calibri" w:cs="Times New Roman"/>
        </w:rPr>
        <w:t>the</w:t>
      </w:r>
      <w:r w:rsidR="00460859" w:rsidRPr="002753C9">
        <w:rPr>
          <w:rFonts w:ascii="Calibri" w:hAnsi="Calibri" w:cs="Times New Roman"/>
        </w:rPr>
        <w:t xml:space="preserve"> larvae </w:t>
      </w:r>
      <w:r w:rsidR="005062DF" w:rsidRPr="002753C9">
        <w:rPr>
          <w:rFonts w:ascii="Calibri" w:hAnsi="Calibri" w:cs="Times New Roman"/>
        </w:rPr>
        <w:t xml:space="preserve">destined for </w:t>
      </w:r>
      <w:r w:rsidR="00460859" w:rsidRPr="002753C9">
        <w:rPr>
          <w:rFonts w:ascii="Calibri" w:hAnsi="Calibri" w:cs="Times New Roman"/>
        </w:rPr>
        <w:t xml:space="preserve">diapause will differentially </w:t>
      </w:r>
      <w:r w:rsidR="005062DF" w:rsidRPr="002753C9">
        <w:rPr>
          <w:rFonts w:ascii="Calibri" w:hAnsi="Calibri" w:cs="Times New Roman"/>
        </w:rPr>
        <w:t>store</w:t>
      </w:r>
      <w:r w:rsidR="00460859" w:rsidRPr="002753C9">
        <w:rPr>
          <w:rFonts w:ascii="Calibri" w:hAnsi="Calibri" w:cs="Times New Roman"/>
        </w:rPr>
        <w:t xml:space="preserve"> more energy than those larvae that are </w:t>
      </w:r>
      <w:r w:rsidR="005062DF" w:rsidRPr="002753C9">
        <w:rPr>
          <w:rFonts w:ascii="Calibri" w:hAnsi="Calibri" w:cs="Times New Roman"/>
        </w:rPr>
        <w:t>avoiding</w:t>
      </w:r>
      <w:r w:rsidR="00460859" w:rsidRPr="002753C9">
        <w:rPr>
          <w:rFonts w:ascii="Calibri" w:hAnsi="Calibri" w:cs="Times New Roman"/>
        </w:rPr>
        <w:t xml:space="preserve">. </w:t>
      </w:r>
      <w:r w:rsidR="00650597" w:rsidRPr="002753C9">
        <w:rPr>
          <w:rFonts w:ascii="Calibri" w:hAnsi="Calibri" w:cs="Times New Roman"/>
        </w:rPr>
        <w:t xml:space="preserve">To that </w:t>
      </w:r>
      <w:proofErr w:type="gramStart"/>
      <w:r w:rsidR="00650597" w:rsidRPr="002753C9">
        <w:rPr>
          <w:rFonts w:ascii="Calibri" w:hAnsi="Calibri" w:cs="Times New Roman"/>
        </w:rPr>
        <w:t>end</w:t>
      </w:r>
      <w:proofErr w:type="gramEnd"/>
      <w:r w:rsidR="00650597" w:rsidRPr="002753C9">
        <w:rPr>
          <w:rFonts w:ascii="Calibri" w:hAnsi="Calibri" w:cs="Times New Roman"/>
        </w:rPr>
        <w:t xml:space="preserve"> I will</w:t>
      </w:r>
    </w:p>
    <w:p w14:paraId="728F3F0B" w14:textId="03439F6C" w:rsidR="00650597" w:rsidRPr="002753C9" w:rsidRDefault="00650597" w:rsidP="00650597">
      <w:pPr>
        <w:spacing w:line="480" w:lineRule="auto"/>
        <w:ind w:firstLine="720"/>
        <w:rPr>
          <w:rFonts w:ascii="Calibri" w:hAnsi="Calibri" w:cs="Times New Roman"/>
          <w:b/>
        </w:rPr>
      </w:pPr>
      <w:r w:rsidRPr="002753C9">
        <w:rPr>
          <w:rFonts w:ascii="Calibri" w:hAnsi="Calibri" w:cs="Times New Roman"/>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Pr="002753C9" w:rsidRDefault="005062DF" w:rsidP="005062DF">
      <w:pPr>
        <w:spacing w:line="480" w:lineRule="auto"/>
        <w:ind w:firstLine="720"/>
        <w:rPr>
          <w:rFonts w:ascii="Calibri" w:hAnsi="Calibri" w:cs="Times New Roman"/>
        </w:rPr>
      </w:pPr>
    </w:p>
    <w:p w14:paraId="70572674" w14:textId="6ACB065F" w:rsidR="000A53CD" w:rsidRPr="002753C9" w:rsidRDefault="00C8132A" w:rsidP="00C96869">
      <w:pPr>
        <w:spacing w:line="480" w:lineRule="auto"/>
        <w:ind w:firstLine="720"/>
        <w:rPr>
          <w:rFonts w:ascii="Calibri" w:hAnsi="Calibri" w:cs="Times New Roman"/>
        </w:rPr>
      </w:pPr>
      <w:r w:rsidRPr="002753C9">
        <w:rPr>
          <w:rFonts w:ascii="Calibri" w:hAnsi="Calibri" w:cs="Times New Roman"/>
        </w:rPr>
        <w:t xml:space="preserve">Approximately, $10 billion dollars is spent annually on </w:t>
      </w:r>
      <w:r w:rsidR="00611269" w:rsidRPr="002753C9">
        <w:rPr>
          <w:rFonts w:ascii="Calibri" w:hAnsi="Calibri" w:cs="Times New Roman"/>
        </w:rPr>
        <w:t xml:space="preserve">chemical </w:t>
      </w:r>
      <w:r w:rsidRPr="002753C9">
        <w:rPr>
          <w:rFonts w:ascii="Calibri" w:hAnsi="Calibri" w:cs="Times New Roman"/>
        </w:rPr>
        <w:t>insecticides to control the damaging effects of insect pests</w:t>
      </w:r>
      <w:r w:rsidR="00611269" w:rsidRPr="002753C9">
        <w:rPr>
          <w:rFonts w:ascii="Calibri" w:hAnsi="Calibri" w:cs="Times New Roman"/>
        </w:rPr>
        <w:t xml:space="preserve"> </w:t>
      </w:r>
      <w:r w:rsidR="00396D72" w:rsidRPr="002753C9">
        <w:rPr>
          <w:rFonts w:ascii="Calibri" w:hAnsi="Calibri" w:cs="Times New Roman"/>
        </w:rPr>
        <w:t>(Pimentel 2005)</w:t>
      </w:r>
      <w:r w:rsidRPr="002753C9">
        <w:rPr>
          <w:rFonts w:ascii="Calibri" w:hAnsi="Calibri" w:cs="Times New Roman"/>
        </w:rPr>
        <w:t xml:space="preserve">. </w:t>
      </w:r>
      <w:r w:rsidR="003B48CB" w:rsidRPr="002753C9">
        <w:rPr>
          <w:rFonts w:ascii="Calibri" w:hAnsi="Calibri" w:cs="Times New Roman"/>
        </w:rPr>
        <w:t xml:space="preserve">Corn is an incredibly valuable </w:t>
      </w:r>
      <w:r w:rsidR="00611269" w:rsidRPr="002753C9">
        <w:rPr>
          <w:rFonts w:ascii="Calibri" w:hAnsi="Calibri" w:cs="Times New Roman"/>
        </w:rPr>
        <w:t xml:space="preserve">crop </w:t>
      </w:r>
      <w:r w:rsidR="00745A4C" w:rsidRPr="002753C9">
        <w:rPr>
          <w:rFonts w:ascii="Calibri" w:hAnsi="Calibri" w:cs="Times New Roman"/>
        </w:rPr>
        <w:t>in the U</w:t>
      </w:r>
      <w:r w:rsidR="00611269" w:rsidRPr="002753C9">
        <w:rPr>
          <w:rFonts w:ascii="Calibri" w:hAnsi="Calibri" w:cs="Times New Roman"/>
        </w:rPr>
        <w:t xml:space="preserve">nited States </w:t>
      </w:r>
      <w:r w:rsidR="00745A4C" w:rsidRPr="002753C9">
        <w:rPr>
          <w:rFonts w:ascii="Calibri" w:hAnsi="Calibri" w:cs="Times New Roman"/>
        </w:rPr>
        <w:t>and protect</w:t>
      </w:r>
      <w:r w:rsidR="003B48CB" w:rsidRPr="002753C9">
        <w:rPr>
          <w:rFonts w:ascii="Calibri" w:hAnsi="Calibri" w:cs="Times New Roman"/>
        </w:rPr>
        <w:t xml:space="preserve">ing it from </w:t>
      </w:r>
      <w:r w:rsidR="0027548E" w:rsidRPr="002753C9">
        <w:rPr>
          <w:rFonts w:ascii="Calibri" w:hAnsi="Calibri" w:cs="Times New Roman"/>
        </w:rPr>
        <w:t>actively feeding phytophagous insects</w:t>
      </w:r>
      <w:r w:rsidR="003B48CB" w:rsidRPr="002753C9">
        <w:rPr>
          <w:rFonts w:ascii="Calibri" w:hAnsi="Calibri" w:cs="Times New Roman"/>
        </w:rPr>
        <w:t xml:space="preserve"> includes the dynamic use of chemicals and biotechnology. </w:t>
      </w:r>
    </w:p>
    <w:p w14:paraId="5BFC9F5E" w14:textId="77777777" w:rsidR="000A53CD" w:rsidRPr="002753C9" w:rsidRDefault="003B48CB" w:rsidP="00C96869">
      <w:pPr>
        <w:spacing w:line="480" w:lineRule="auto"/>
        <w:ind w:firstLine="720"/>
        <w:rPr>
          <w:rFonts w:ascii="Calibri" w:hAnsi="Calibri" w:cs="Times New Roman"/>
        </w:rPr>
      </w:pPr>
      <w:r w:rsidRPr="002753C9">
        <w:rPr>
          <w:rFonts w:ascii="Calibri" w:hAnsi="Calibri" w:cs="Times New Roman"/>
        </w:rPr>
        <w:t xml:space="preserve">To control the ephemeral outbreaks of ECB, farmers in the US spend approximately $10 billion dollars on chemical pesticides. </w:t>
      </w:r>
    </w:p>
    <w:p w14:paraId="1A417A93" w14:textId="7F643872" w:rsidR="004564D8" w:rsidRPr="002753C9" w:rsidRDefault="003B48CB" w:rsidP="00C96869">
      <w:pPr>
        <w:spacing w:line="480" w:lineRule="auto"/>
        <w:ind w:firstLine="720"/>
        <w:rPr>
          <w:rFonts w:ascii="Calibri" w:hAnsi="Calibri" w:cs="Times New Roman"/>
        </w:rPr>
      </w:pPr>
      <w:r w:rsidRPr="002753C9">
        <w:rPr>
          <w:rFonts w:ascii="Calibri" w:hAnsi="Calibri" w:cs="Times New Roman"/>
        </w:rPr>
        <w:t>Mitigating the persistent threat to this crop is accomplished through genetically engineered corn seed expressing a</w:t>
      </w:r>
      <w:r w:rsidR="000A53CD" w:rsidRPr="002753C9">
        <w:rPr>
          <w:rFonts w:ascii="Calibri" w:hAnsi="Calibri" w:cs="Times New Roman"/>
        </w:rPr>
        <w:t>n</w:t>
      </w:r>
      <w:r w:rsidRPr="002753C9">
        <w:rPr>
          <w:rFonts w:ascii="Calibri" w:hAnsi="Calibri" w:cs="Times New Roman"/>
        </w:rPr>
        <w:t xml:space="preserve"> insect </w:t>
      </w:r>
      <w:r w:rsidR="000A53CD" w:rsidRPr="002753C9">
        <w:rPr>
          <w:rFonts w:ascii="Calibri" w:hAnsi="Calibri" w:cs="Times New Roman"/>
        </w:rPr>
        <w:t xml:space="preserve">feeding </w:t>
      </w:r>
      <w:r w:rsidRPr="002753C9">
        <w:rPr>
          <w:rFonts w:ascii="Calibri" w:hAnsi="Calibri" w:cs="Times New Roman"/>
        </w:rPr>
        <w:t xml:space="preserve">toxin found in </w:t>
      </w:r>
      <w:r w:rsidRPr="002753C9">
        <w:rPr>
          <w:rFonts w:ascii="Calibri" w:hAnsi="Calibri" w:cs="Times New Roman"/>
          <w:i/>
        </w:rPr>
        <w:t xml:space="preserve">Bacillus </w:t>
      </w:r>
      <w:proofErr w:type="spellStart"/>
      <w:r w:rsidRPr="002753C9">
        <w:rPr>
          <w:rFonts w:ascii="Calibri" w:hAnsi="Calibri" w:cs="Times New Roman"/>
          <w:i/>
        </w:rPr>
        <w:t>thurgensis</w:t>
      </w:r>
      <w:proofErr w:type="spellEnd"/>
      <w:r w:rsidR="0027548E" w:rsidRPr="002753C9">
        <w:rPr>
          <w:rFonts w:ascii="Calibri" w:hAnsi="Calibri" w:cs="Times New Roman"/>
          <w:i/>
        </w:rPr>
        <w:t xml:space="preserve"> </w:t>
      </w:r>
      <w:r w:rsidR="0027548E" w:rsidRPr="002753C9">
        <w:rPr>
          <w:rFonts w:ascii="Calibri" w:hAnsi="Calibri" w:cs="Times New Roman"/>
        </w:rPr>
        <w:t>(BT)</w:t>
      </w:r>
      <w:r w:rsidRPr="002753C9">
        <w:rPr>
          <w:rFonts w:ascii="Calibri" w:hAnsi="Calibri" w:cs="Times New Roman"/>
          <w:i/>
        </w:rPr>
        <w:t xml:space="preserve">. </w:t>
      </w:r>
      <w:r w:rsidRPr="002753C9">
        <w:rPr>
          <w:rFonts w:ascii="Calibri" w:hAnsi="Calibri" w:cs="Times New Roman"/>
        </w:rPr>
        <w:t xml:space="preserve">In 2016, </w:t>
      </w:r>
      <w:r w:rsidR="0027548E" w:rsidRPr="002753C9">
        <w:rPr>
          <w:rFonts w:ascii="Calibri" w:hAnsi="Calibri" w:cs="Times New Roman"/>
        </w:rPr>
        <w:t xml:space="preserve">92% of the corn acreage in the US was planted with BT </w:t>
      </w:r>
      <w:r w:rsidR="000A53CD" w:rsidRPr="002753C9">
        <w:rPr>
          <w:rFonts w:ascii="Calibri" w:hAnsi="Calibri" w:cs="Times New Roman"/>
        </w:rPr>
        <w:t>corn</w:t>
      </w:r>
      <w:r w:rsidR="0027548E" w:rsidRPr="002753C9">
        <w:rPr>
          <w:rFonts w:ascii="Calibri" w:hAnsi="Calibri" w:cs="Times New Roman"/>
        </w:rPr>
        <w:t>.</w:t>
      </w:r>
      <w:r w:rsidR="000A53CD" w:rsidRPr="002753C9">
        <w:rPr>
          <w:rFonts w:ascii="Calibri" w:hAnsi="Calibri" w:cs="Times New Roman"/>
        </w:rPr>
        <w:t xml:space="preserve"> This type of pest management is a very powerful tool due to its specificity for phytophagous insects</w:t>
      </w:r>
      <w:r w:rsidR="004564D8" w:rsidRPr="002753C9">
        <w:rPr>
          <w:rFonts w:ascii="Calibri" w:hAnsi="Calibri" w:cs="Times New Roman"/>
        </w:rPr>
        <w:t xml:space="preserve">. However, </w:t>
      </w:r>
      <w:r w:rsidR="00C06DFF" w:rsidRPr="002753C9">
        <w:rPr>
          <w:rFonts w:ascii="Calibri" w:hAnsi="Calibri" w:cs="Times New Roman"/>
        </w:rPr>
        <w:t>the widespread use of this toxin</w:t>
      </w:r>
      <w:r w:rsidR="002A0A0E" w:rsidRPr="002753C9">
        <w:rPr>
          <w:rFonts w:ascii="Calibri" w:hAnsi="Calibri" w:cs="Times New Roman"/>
        </w:rPr>
        <w:t xml:space="preserve"> pressurizes competition in the population. Those</w:t>
      </w:r>
      <w:r w:rsidR="00C06DFF" w:rsidRPr="002753C9">
        <w:rPr>
          <w:rFonts w:ascii="Calibri" w:hAnsi="Calibri" w:cs="Times New Roman"/>
        </w:rPr>
        <w:t xml:space="preserve"> individuals in that can survive </w:t>
      </w:r>
      <w:r w:rsidR="002A0A0E" w:rsidRPr="002753C9">
        <w:rPr>
          <w:rFonts w:ascii="Calibri" w:hAnsi="Calibri" w:cs="Times New Roman"/>
        </w:rPr>
        <w:t>the toxic</w:t>
      </w:r>
      <w:r w:rsidR="00C06DFF" w:rsidRPr="002753C9">
        <w:rPr>
          <w:rFonts w:ascii="Calibri" w:hAnsi="Calibri" w:cs="Times New Roman"/>
        </w:rPr>
        <w:t xml:space="preserve"> effects are </w:t>
      </w:r>
      <w:r w:rsidR="002A0A0E" w:rsidRPr="002753C9">
        <w:rPr>
          <w:rFonts w:ascii="Calibri" w:hAnsi="Calibri" w:cs="Times New Roman"/>
        </w:rPr>
        <w:t xml:space="preserve">given a </w:t>
      </w:r>
      <w:r w:rsidR="00C06DFF" w:rsidRPr="002753C9">
        <w:rPr>
          <w:rFonts w:ascii="Calibri" w:hAnsi="Calibri" w:cs="Times New Roman"/>
        </w:rPr>
        <w:t>mating advantage over its less advantaged, or dead, peers</w:t>
      </w:r>
      <w:r w:rsidR="002A0A0E" w:rsidRPr="002753C9">
        <w:rPr>
          <w:rFonts w:ascii="Calibri" w:hAnsi="Calibri" w:cs="Times New Roman"/>
        </w:rPr>
        <w:t xml:space="preserve">. Combined with the ability of ECB to produce one or two large generations a year, resistance across populations can be quickly </w:t>
      </w:r>
      <w:r w:rsidR="001D6ED6" w:rsidRPr="002753C9">
        <w:rPr>
          <w:rFonts w:ascii="Calibri" w:hAnsi="Calibri" w:cs="Times New Roman"/>
        </w:rPr>
        <w:t xml:space="preserve">amplified. </w:t>
      </w:r>
      <w:r w:rsidR="002A0A0E" w:rsidRPr="002753C9">
        <w:rPr>
          <w:rFonts w:ascii="Calibri" w:hAnsi="Calibri" w:cs="Times New Roman"/>
        </w:rPr>
        <w:t xml:space="preserve"> </w:t>
      </w:r>
      <w:r w:rsidR="004564D8" w:rsidRPr="002753C9">
        <w:rPr>
          <w:rFonts w:ascii="Calibri" w:hAnsi="Calibri" w:cs="Times New Roman"/>
        </w:rPr>
        <w:t xml:space="preserve"> </w:t>
      </w:r>
    </w:p>
    <w:p w14:paraId="7D02DBBC" w14:textId="0B8F32C7" w:rsidR="00541867" w:rsidRPr="002753C9" w:rsidRDefault="001D6ED6" w:rsidP="004B71F4">
      <w:pPr>
        <w:spacing w:line="480" w:lineRule="auto"/>
        <w:ind w:firstLine="720"/>
        <w:rPr>
          <w:rFonts w:ascii="Calibri" w:hAnsi="Calibri" w:cs="Times New Roman"/>
        </w:rPr>
      </w:pPr>
      <w:r w:rsidRPr="002753C9">
        <w:rPr>
          <w:rFonts w:ascii="Calibri" w:hAnsi="Calibri" w:cs="Times New Roman"/>
        </w:rPr>
        <w:t xml:space="preserve">Investigating </w:t>
      </w:r>
      <w:r w:rsidR="005772F7" w:rsidRPr="002753C9">
        <w:rPr>
          <w:rFonts w:ascii="Calibri" w:hAnsi="Calibri" w:cs="Times New Roman"/>
        </w:rPr>
        <w:t>the physiologica</w:t>
      </w:r>
      <w:r w:rsidR="00E66B13" w:rsidRPr="002753C9">
        <w:rPr>
          <w:rFonts w:ascii="Calibri" w:hAnsi="Calibri" w:cs="Times New Roman"/>
        </w:rPr>
        <w:t>l requirements of this tenuous life history decision</w:t>
      </w:r>
      <w:r w:rsidRPr="002753C9">
        <w:rPr>
          <w:rFonts w:ascii="Calibri" w:hAnsi="Calibri" w:cs="Times New Roman"/>
        </w:rPr>
        <w:t xml:space="preserve"> will expose diapause phenology to being controlled. Strategies that can precisely affect the progression of the ECB through diapause could be valuable. </w:t>
      </w:r>
      <w:r w:rsidR="00E46189" w:rsidRPr="002753C9">
        <w:rPr>
          <w:rFonts w:ascii="Calibri" w:hAnsi="Calibri" w:cs="Times New Roman"/>
        </w:rPr>
        <w:t xml:space="preserve">Perturbing the corn borers ability to survive </w:t>
      </w:r>
      <w:r w:rsidRPr="002753C9">
        <w:rPr>
          <w:rFonts w:ascii="Calibri" w:hAnsi="Calibri" w:cs="Times New Roman"/>
        </w:rPr>
        <w:t xml:space="preserve">diapause </w:t>
      </w:r>
      <w:r w:rsidR="00E46189" w:rsidRPr="002753C9">
        <w:rPr>
          <w:rFonts w:ascii="Calibri" w:hAnsi="Calibri" w:cs="Times New Roman"/>
        </w:rPr>
        <w:t xml:space="preserve">by effecting how it allocates resources could be used as an added layer of pest management. </w:t>
      </w:r>
    </w:p>
    <w:p w14:paraId="093BFFFB" w14:textId="77777777" w:rsidR="0001305E" w:rsidRPr="002753C9" w:rsidRDefault="0001305E" w:rsidP="00C96869">
      <w:pPr>
        <w:spacing w:line="480" w:lineRule="auto"/>
        <w:rPr>
          <w:rFonts w:ascii="Calibri" w:hAnsi="Calibri" w:cs="Times New Roman"/>
          <w:b/>
        </w:rPr>
      </w:pPr>
    </w:p>
    <w:p w14:paraId="738AEFE7" w14:textId="0A044485" w:rsidR="001F05D0" w:rsidRPr="002753C9" w:rsidRDefault="00006A6B" w:rsidP="00C96869">
      <w:pPr>
        <w:spacing w:line="480" w:lineRule="auto"/>
        <w:rPr>
          <w:rFonts w:ascii="Calibri" w:hAnsi="Calibri" w:cs="Times New Roman"/>
          <w:b/>
        </w:rPr>
      </w:pPr>
      <w:r w:rsidRPr="002753C9">
        <w:rPr>
          <w:rFonts w:ascii="Calibri" w:hAnsi="Calibri" w:cs="Times New Roman"/>
          <w:b/>
        </w:rPr>
        <w:t>PROPOSED METHODOLOGY</w:t>
      </w:r>
    </w:p>
    <w:p w14:paraId="04EA572C" w14:textId="62EBCAF8" w:rsidR="00F11186" w:rsidRPr="002753C9" w:rsidRDefault="001B64C9" w:rsidP="00C96869">
      <w:pPr>
        <w:spacing w:line="480" w:lineRule="auto"/>
        <w:rPr>
          <w:rFonts w:ascii="Calibri" w:hAnsi="Calibri" w:cs="Times New Roman"/>
        </w:rPr>
      </w:pPr>
      <w:r w:rsidRPr="002753C9">
        <w:rPr>
          <w:rFonts w:ascii="Calibri" w:hAnsi="Calibri" w:cs="Times New Roman"/>
          <w:b/>
        </w:rPr>
        <w:t>Origin and Husbandry of European Corn C</w:t>
      </w:r>
      <w:r w:rsidR="00006A6B" w:rsidRPr="002753C9">
        <w:rPr>
          <w:rFonts w:ascii="Calibri" w:hAnsi="Calibri" w:cs="Times New Roman"/>
          <w:b/>
        </w:rPr>
        <w:t xml:space="preserve">orer. </w:t>
      </w:r>
      <w:r w:rsidR="000239CE">
        <w:rPr>
          <w:rFonts w:ascii="Calibri" w:hAnsi="Calibri" w:cs="Times New Roman"/>
        </w:rPr>
        <w:t xml:space="preserve">The </w:t>
      </w:r>
      <w:r w:rsidR="00006A6B" w:rsidRPr="002753C9">
        <w:rPr>
          <w:rFonts w:ascii="Calibri" w:hAnsi="Calibri" w:cs="Times New Roman"/>
        </w:rPr>
        <w:t>univoltine</w:t>
      </w:r>
      <w:r w:rsidR="000239CE">
        <w:rPr>
          <w:rFonts w:ascii="Calibri" w:hAnsi="Calibri" w:cs="Times New Roman"/>
        </w:rPr>
        <w:t xml:space="preserve"> (UZ)</w:t>
      </w:r>
      <w:r w:rsidR="00006A6B" w:rsidRPr="002753C9">
        <w:rPr>
          <w:rFonts w:ascii="Calibri" w:hAnsi="Calibri" w:cs="Times New Roman"/>
        </w:rPr>
        <w:t xml:space="preserve"> and bivoltine</w:t>
      </w:r>
      <w:r w:rsidR="000239CE">
        <w:rPr>
          <w:rFonts w:ascii="Calibri" w:hAnsi="Calibri" w:cs="Times New Roman"/>
        </w:rPr>
        <w:t xml:space="preserve"> (BE)</w:t>
      </w:r>
      <w:r w:rsidR="00006A6B" w:rsidRPr="002753C9">
        <w:rPr>
          <w:rFonts w:ascii="Calibri" w:hAnsi="Calibri" w:cs="Times New Roman"/>
        </w:rPr>
        <w:t xml:space="preserve"> strains of European corn borer</w:t>
      </w:r>
      <w:r w:rsidR="000239CE">
        <w:rPr>
          <w:rFonts w:ascii="Calibri" w:hAnsi="Calibri" w:cs="Times New Roman"/>
        </w:rPr>
        <w:t xml:space="preserve"> (ECB)</w:t>
      </w:r>
      <w:r w:rsidR="00006A6B" w:rsidRPr="002753C9">
        <w:rPr>
          <w:rFonts w:ascii="Calibri" w:hAnsi="Calibri" w:cs="Times New Roman"/>
        </w:rPr>
        <w:t xml:space="preserve"> </w:t>
      </w:r>
      <w:r w:rsidR="000239CE">
        <w:rPr>
          <w:rFonts w:ascii="Calibri" w:hAnsi="Calibri" w:cs="Times New Roman"/>
        </w:rPr>
        <w:t>were</w:t>
      </w:r>
      <w:r w:rsidR="00006A6B" w:rsidRPr="002753C9">
        <w:rPr>
          <w:rFonts w:ascii="Calibri" w:hAnsi="Calibri" w:cs="Times New Roman"/>
        </w:rPr>
        <w:t xml:space="preserve"> provided courtesy of (____). </w:t>
      </w:r>
      <w:r w:rsidR="000239CE">
        <w:rPr>
          <w:rFonts w:ascii="Calibri" w:hAnsi="Calibri" w:cs="Times New Roman"/>
        </w:rPr>
        <w:t>These</w:t>
      </w:r>
      <w:r w:rsidR="00006A6B" w:rsidRPr="002753C9">
        <w:rPr>
          <w:rFonts w:ascii="Calibri" w:hAnsi="Calibri" w:cs="Times New Roman"/>
        </w:rPr>
        <w:t xml:space="preserve"> laboratory reared colonies were established in the year (__) as larvae.</w:t>
      </w:r>
      <w:r w:rsidR="000239CE">
        <w:rPr>
          <w:rFonts w:ascii="Calibri" w:hAnsi="Calibri" w:cs="Times New Roman"/>
        </w:rPr>
        <w:t xml:space="preserve"> These laboratory colonies </w:t>
      </w:r>
      <w:r w:rsidR="00107DF5">
        <w:rPr>
          <w:rFonts w:ascii="Calibri" w:hAnsi="Calibri" w:cs="Times New Roman"/>
        </w:rPr>
        <w:t>will be</w:t>
      </w:r>
      <w:r w:rsidR="000239CE">
        <w:rPr>
          <w:rFonts w:ascii="Calibri" w:hAnsi="Calibri" w:cs="Times New Roman"/>
        </w:rPr>
        <w:t xml:space="preserve"> continuously reared at 26C and a day cycle regimen of 16 hours of light and 8 hours of dark.</w:t>
      </w:r>
      <w:r w:rsidR="00006A6B" w:rsidRPr="002753C9">
        <w:rPr>
          <w:rFonts w:ascii="Calibri" w:hAnsi="Calibri" w:cs="Times New Roman"/>
        </w:rPr>
        <w:t xml:space="preserve"> These larvae </w:t>
      </w:r>
      <w:r w:rsidR="00EB0778" w:rsidRPr="002753C9">
        <w:rPr>
          <w:rFonts w:ascii="Calibri" w:hAnsi="Calibri" w:cs="Times New Roman"/>
        </w:rPr>
        <w:t>have been sibling mated</w:t>
      </w:r>
      <w:r w:rsidR="000239CE">
        <w:rPr>
          <w:rFonts w:ascii="Calibri" w:hAnsi="Calibri" w:cs="Times New Roman"/>
        </w:rPr>
        <w:t xml:space="preserve"> since</w:t>
      </w:r>
      <w:r w:rsidR="008D32B7">
        <w:rPr>
          <w:rFonts w:ascii="Calibri" w:hAnsi="Calibri" w:cs="Times New Roman"/>
        </w:rPr>
        <w:t xml:space="preserve"> their</w:t>
      </w:r>
      <w:r w:rsidR="000239CE">
        <w:rPr>
          <w:rFonts w:ascii="Calibri" w:hAnsi="Calibri" w:cs="Times New Roman"/>
        </w:rPr>
        <w:t xml:space="preserve"> capture in </w:t>
      </w:r>
      <w:r w:rsidR="00EB0778" w:rsidRPr="002753C9">
        <w:rPr>
          <w:rFonts w:ascii="Calibri" w:hAnsi="Calibri" w:cs="Times New Roman"/>
        </w:rPr>
        <w:t xml:space="preserve">(__) and throughout </w:t>
      </w:r>
      <w:r w:rsidR="00515214" w:rsidRPr="002753C9">
        <w:rPr>
          <w:rFonts w:ascii="Calibri" w:hAnsi="Calibri" w:cs="Times New Roman"/>
        </w:rPr>
        <w:t>the course of these experiments.</w:t>
      </w:r>
      <w:r w:rsidR="000239CE">
        <w:rPr>
          <w:rFonts w:ascii="Calibri" w:hAnsi="Calibri" w:cs="Times New Roman"/>
        </w:rPr>
        <w:t xml:space="preserve"> To compare the differences in energy storage </w:t>
      </w:r>
      <w:r w:rsidR="00107DF5">
        <w:rPr>
          <w:rFonts w:ascii="Calibri" w:hAnsi="Calibri" w:cs="Times New Roman"/>
        </w:rPr>
        <w:t xml:space="preserve">between </w:t>
      </w:r>
      <w:r w:rsidR="000239CE">
        <w:rPr>
          <w:rFonts w:ascii="Calibri" w:hAnsi="Calibri" w:cs="Times New Roman"/>
        </w:rPr>
        <w:t xml:space="preserve">diapause destined and diapause avoiding larvae, </w:t>
      </w:r>
      <w:r w:rsidR="00107DF5">
        <w:rPr>
          <w:rFonts w:ascii="Calibri" w:hAnsi="Calibri" w:cs="Times New Roman"/>
        </w:rPr>
        <w:t xml:space="preserve">newly hatched larvae </w:t>
      </w:r>
      <w:r w:rsidR="008D32B7">
        <w:rPr>
          <w:rFonts w:ascii="Calibri" w:hAnsi="Calibri" w:cs="Times New Roman"/>
        </w:rPr>
        <w:t>from each colony will be reared</w:t>
      </w:r>
      <w:r w:rsidR="008640D2">
        <w:rPr>
          <w:rFonts w:ascii="Calibri" w:hAnsi="Calibri" w:cs="Times New Roman"/>
        </w:rPr>
        <w:t xml:space="preserve"> at 23 C and</w:t>
      </w:r>
      <w:r w:rsidR="008D32B7">
        <w:rPr>
          <w:rFonts w:ascii="Calibri" w:hAnsi="Calibri" w:cs="Times New Roman"/>
        </w:rPr>
        <w:t xml:space="preserve"> under two different lighting treatments</w:t>
      </w:r>
      <w:r w:rsidR="008640D2">
        <w:rPr>
          <w:rFonts w:ascii="Calibri" w:hAnsi="Calibri" w:cs="Times New Roman"/>
        </w:rPr>
        <w:t>. Larvae reared at 23 C with 12 hours of light and 12 hours of dark will diapause and larvae reared at 23 C with 16 hours of light and 8 hours of dark will avoid diapause</w:t>
      </w:r>
      <w:r w:rsidR="002512DF">
        <w:rPr>
          <w:rFonts w:ascii="Calibri" w:hAnsi="Calibri" w:cs="Times New Roman"/>
        </w:rPr>
        <w:t xml:space="preserve"> (_)</w:t>
      </w:r>
      <w:r w:rsidR="008640D2">
        <w:rPr>
          <w:rFonts w:ascii="Calibri" w:hAnsi="Calibri" w:cs="Times New Roman"/>
        </w:rPr>
        <w:t xml:space="preserve">. </w:t>
      </w:r>
      <w:r w:rsidR="00107DF5">
        <w:rPr>
          <w:rFonts w:ascii="Calibri" w:hAnsi="Calibri" w:cs="Times New Roman"/>
        </w:rPr>
        <w:t xml:space="preserve">Those </w:t>
      </w:r>
      <w:r w:rsidR="008640D2">
        <w:rPr>
          <w:rFonts w:ascii="Calibri" w:hAnsi="Calibri" w:cs="Times New Roman"/>
        </w:rPr>
        <w:t xml:space="preserve">diapause destined larvae from UZ and BE colonies will be labeled </w:t>
      </w:r>
      <w:r w:rsidR="00107DF5">
        <w:rPr>
          <w:rFonts w:ascii="Calibri" w:hAnsi="Calibri" w:cs="Times New Roman"/>
        </w:rPr>
        <w:t>U</w:t>
      </w:r>
      <w:r w:rsidR="008640D2">
        <w:rPr>
          <w:rFonts w:ascii="Calibri" w:hAnsi="Calibri" w:cs="Times New Roman"/>
        </w:rPr>
        <w:t>Z12 and BE12 respectively. T</w:t>
      </w:r>
      <w:r w:rsidR="00107DF5">
        <w:rPr>
          <w:rFonts w:ascii="Calibri" w:hAnsi="Calibri" w:cs="Times New Roman"/>
        </w:rPr>
        <w:t>hose</w:t>
      </w:r>
      <w:r w:rsidR="008640D2">
        <w:rPr>
          <w:rFonts w:ascii="Calibri" w:hAnsi="Calibri" w:cs="Times New Roman"/>
        </w:rPr>
        <w:t xml:space="preserve"> UZ and BE colony</w:t>
      </w:r>
      <w:r w:rsidR="00107DF5">
        <w:rPr>
          <w:rFonts w:ascii="Calibri" w:hAnsi="Calibri" w:cs="Times New Roman"/>
        </w:rPr>
        <w:t xml:space="preserve"> </w:t>
      </w:r>
      <w:r w:rsidR="008640D2">
        <w:rPr>
          <w:rFonts w:ascii="Calibri" w:hAnsi="Calibri" w:cs="Times New Roman"/>
        </w:rPr>
        <w:t>larvae reared under diapause avoiding conditions will be labeled</w:t>
      </w:r>
      <w:r w:rsidR="00107DF5">
        <w:rPr>
          <w:rFonts w:ascii="Calibri" w:hAnsi="Calibri" w:cs="Times New Roman"/>
        </w:rPr>
        <w:t xml:space="preserve"> UZ16</w:t>
      </w:r>
      <w:r w:rsidR="008640D2">
        <w:rPr>
          <w:rFonts w:ascii="Calibri" w:hAnsi="Calibri" w:cs="Times New Roman"/>
        </w:rPr>
        <w:t xml:space="preserve"> and BE16 respectively.</w:t>
      </w:r>
      <w:r w:rsidR="00107DF5">
        <w:rPr>
          <w:rFonts w:ascii="Calibri" w:hAnsi="Calibri" w:cs="Times New Roman"/>
        </w:rPr>
        <w:t xml:space="preserve"> </w:t>
      </w:r>
      <w:r w:rsidR="002512DF">
        <w:rPr>
          <w:rFonts w:ascii="Calibri" w:hAnsi="Calibri" w:cs="Times New Roman"/>
        </w:rPr>
        <w:t xml:space="preserve">Under these conditions larvae will be </w:t>
      </w:r>
      <w:r w:rsidR="009A589D">
        <w:rPr>
          <w:rFonts w:ascii="Calibri" w:hAnsi="Calibri" w:cs="Times New Roman"/>
        </w:rPr>
        <w:t>reared gregariously from hatching, through the 4</w:t>
      </w:r>
      <w:r w:rsidR="009A589D" w:rsidRPr="009A589D">
        <w:rPr>
          <w:rFonts w:ascii="Calibri" w:hAnsi="Calibri" w:cs="Times New Roman"/>
          <w:vertAlign w:val="superscript"/>
        </w:rPr>
        <w:t>th</w:t>
      </w:r>
      <w:r w:rsidR="009A589D">
        <w:rPr>
          <w:rFonts w:ascii="Calibri" w:hAnsi="Calibri" w:cs="Times New Roman"/>
        </w:rPr>
        <w:t xml:space="preserve"> </w:t>
      </w:r>
      <w:r w:rsidR="002512DF">
        <w:rPr>
          <w:rFonts w:ascii="Calibri" w:hAnsi="Calibri" w:cs="Times New Roman"/>
        </w:rPr>
        <w:t>instar.</w:t>
      </w:r>
    </w:p>
    <w:p w14:paraId="3318392F" w14:textId="77777777" w:rsidR="002512DF" w:rsidRDefault="002512DF" w:rsidP="003E7224">
      <w:pPr>
        <w:spacing w:line="480" w:lineRule="auto"/>
        <w:rPr>
          <w:rFonts w:ascii="Calibri" w:hAnsi="Calibri" w:cs="Times New Roman"/>
          <w:b/>
        </w:rPr>
      </w:pPr>
    </w:p>
    <w:p w14:paraId="1B56489A" w14:textId="5CE31B02" w:rsidR="003E7224" w:rsidRPr="002512DF" w:rsidRDefault="002512DF" w:rsidP="003E7224">
      <w:pPr>
        <w:spacing w:line="480" w:lineRule="auto"/>
        <w:rPr>
          <w:rFonts w:ascii="Calibri" w:hAnsi="Calibri" w:cs="Times New Roman"/>
        </w:rPr>
      </w:pPr>
      <w:r>
        <w:rPr>
          <w:rFonts w:ascii="Calibri" w:hAnsi="Calibri" w:cs="Times New Roman"/>
          <w:b/>
        </w:rPr>
        <w:t>Sampling</w:t>
      </w:r>
      <w:r w:rsidR="001B64C9" w:rsidRPr="002753C9">
        <w:rPr>
          <w:rFonts w:ascii="Calibri" w:hAnsi="Calibri" w:cs="Times New Roman"/>
          <w:b/>
        </w:rPr>
        <w:t xml:space="preserve"> Wandering Larvae.</w:t>
      </w:r>
      <w:r w:rsidR="00242D05">
        <w:rPr>
          <w:rFonts w:ascii="Calibri" w:hAnsi="Calibri" w:cs="Times New Roman"/>
          <w:b/>
        </w:rPr>
        <w:t xml:space="preserve"> </w:t>
      </w:r>
      <w:r>
        <w:rPr>
          <w:rFonts w:ascii="Calibri" w:hAnsi="Calibri" w:cs="Times New Roman"/>
        </w:rPr>
        <w:t>Wandering larvae will be sampled u</w:t>
      </w:r>
      <w:r w:rsidR="000F0EA8">
        <w:rPr>
          <w:rFonts w:ascii="Calibri" w:hAnsi="Calibri" w:cs="Times New Roman"/>
        </w:rPr>
        <w:t xml:space="preserve">sing </w:t>
      </w:r>
      <w:r>
        <w:rPr>
          <w:rFonts w:ascii="Calibri" w:hAnsi="Calibri" w:cs="Times New Roman"/>
        </w:rPr>
        <w:t xml:space="preserve">a modified version of </w:t>
      </w:r>
      <w:r w:rsidR="000F0EA8">
        <w:rPr>
          <w:rFonts w:ascii="Calibri" w:hAnsi="Calibri" w:cs="Times New Roman"/>
        </w:rPr>
        <w:t>the</w:t>
      </w:r>
      <w:r>
        <w:rPr>
          <w:rFonts w:ascii="Calibri" w:hAnsi="Calibri" w:cs="Times New Roman"/>
        </w:rPr>
        <w:t xml:space="preserve"> framework put forth in the</w:t>
      </w:r>
      <w:r w:rsidR="000F0EA8">
        <w:rPr>
          <w:rFonts w:ascii="Calibri" w:hAnsi="Calibri" w:cs="Times New Roman"/>
        </w:rPr>
        <w:t xml:space="preserve"> </w:t>
      </w:r>
      <w:r>
        <w:rPr>
          <w:rFonts w:ascii="Calibri" w:hAnsi="Calibri" w:cs="Times New Roman"/>
        </w:rPr>
        <w:t>1982 study by</w:t>
      </w:r>
      <w:r w:rsidR="000F0EA8">
        <w:rPr>
          <w:rFonts w:ascii="Calibri" w:hAnsi="Calibri" w:cs="Times New Roman"/>
        </w:rPr>
        <w:t xml:space="preserve"> </w:t>
      </w:r>
      <w:proofErr w:type="spellStart"/>
      <w:r w:rsidR="000F0EA8">
        <w:rPr>
          <w:rFonts w:ascii="Calibri" w:hAnsi="Calibri" w:cs="Times New Roman"/>
        </w:rPr>
        <w:t>Gelman</w:t>
      </w:r>
      <w:proofErr w:type="spellEnd"/>
      <w:r w:rsidR="000F0EA8">
        <w:rPr>
          <w:rFonts w:ascii="Calibri" w:hAnsi="Calibri" w:cs="Times New Roman"/>
        </w:rPr>
        <w:t xml:space="preserve"> and Hayes</w:t>
      </w:r>
      <w:r>
        <w:rPr>
          <w:rFonts w:ascii="Calibri" w:hAnsi="Calibri" w:cs="Times New Roman"/>
        </w:rPr>
        <w:t xml:space="preserve">. </w:t>
      </w:r>
      <w:r w:rsidR="000F0EA8">
        <w:rPr>
          <w:rFonts w:ascii="Calibri" w:hAnsi="Calibri" w:cs="Times New Roman"/>
        </w:rPr>
        <w:t>For the purposes of this experiment, the</w:t>
      </w:r>
      <w:r w:rsidR="00842ED7">
        <w:rPr>
          <w:rFonts w:ascii="Calibri" w:hAnsi="Calibri" w:cs="Times New Roman"/>
        </w:rPr>
        <w:t xml:space="preserve"> wandering stage of ECB </w:t>
      </w:r>
      <w:r w:rsidR="000F0EA8">
        <w:rPr>
          <w:rFonts w:ascii="Calibri" w:hAnsi="Calibri" w:cs="Times New Roman"/>
        </w:rPr>
        <w:t>will be</w:t>
      </w:r>
      <w:r w:rsidR="00842ED7">
        <w:rPr>
          <w:rFonts w:ascii="Calibri" w:hAnsi="Calibri" w:cs="Times New Roman"/>
        </w:rPr>
        <w:t xml:space="preserve"> </w:t>
      </w:r>
      <w:r>
        <w:rPr>
          <w:rFonts w:ascii="Calibri" w:hAnsi="Calibri" w:cs="Times New Roman"/>
        </w:rPr>
        <w:t>determined</w:t>
      </w:r>
      <w:r w:rsidR="00842ED7">
        <w:rPr>
          <w:rFonts w:ascii="Calibri" w:hAnsi="Calibri" w:cs="Times New Roman"/>
        </w:rPr>
        <w:t xml:space="preserve"> developmental</w:t>
      </w:r>
      <w:r>
        <w:rPr>
          <w:rFonts w:ascii="Calibri" w:hAnsi="Calibri" w:cs="Times New Roman"/>
        </w:rPr>
        <w:t>ly as the</w:t>
      </w:r>
      <w:r w:rsidR="00842ED7">
        <w:rPr>
          <w:rFonts w:ascii="Calibri" w:hAnsi="Calibri" w:cs="Times New Roman"/>
        </w:rPr>
        <w:t xml:space="preserve"> </w:t>
      </w:r>
      <w:r>
        <w:rPr>
          <w:rFonts w:ascii="Calibri" w:hAnsi="Calibri" w:cs="Times New Roman"/>
        </w:rPr>
        <w:t>stage</w:t>
      </w:r>
      <w:r w:rsidR="00842ED7">
        <w:rPr>
          <w:rFonts w:ascii="Calibri" w:hAnsi="Calibri" w:cs="Times New Roman"/>
        </w:rPr>
        <w:t xml:space="preserve"> when </w:t>
      </w:r>
      <w:r>
        <w:rPr>
          <w:rFonts w:ascii="Calibri" w:hAnsi="Calibri" w:cs="Times New Roman"/>
        </w:rPr>
        <w:t xml:space="preserve">the </w:t>
      </w:r>
      <w:r w:rsidR="005B1A42">
        <w:rPr>
          <w:rFonts w:ascii="Calibri" w:hAnsi="Calibri" w:cs="Times New Roman"/>
        </w:rPr>
        <w:t>larvae stop</w:t>
      </w:r>
      <w:r>
        <w:rPr>
          <w:rFonts w:ascii="Calibri" w:hAnsi="Calibri" w:cs="Times New Roman"/>
        </w:rPr>
        <w:t xml:space="preserve"> feeding,</w:t>
      </w:r>
      <w:r w:rsidR="005B1A42">
        <w:rPr>
          <w:rFonts w:ascii="Calibri" w:hAnsi="Calibri" w:cs="Times New Roman"/>
        </w:rPr>
        <w:t xml:space="preserve"> the contents of their gut</w:t>
      </w:r>
      <w:r>
        <w:rPr>
          <w:rFonts w:ascii="Calibri" w:hAnsi="Calibri" w:cs="Times New Roman"/>
        </w:rPr>
        <w:t xml:space="preserve"> </w:t>
      </w:r>
      <w:proofErr w:type="gramStart"/>
      <w:r>
        <w:rPr>
          <w:rFonts w:ascii="Calibri" w:hAnsi="Calibri" w:cs="Times New Roman"/>
        </w:rPr>
        <w:t>is</w:t>
      </w:r>
      <w:proofErr w:type="gramEnd"/>
      <w:r>
        <w:rPr>
          <w:rFonts w:ascii="Calibri" w:hAnsi="Calibri" w:cs="Times New Roman"/>
        </w:rPr>
        <w:t xml:space="preserve"> cleared</w:t>
      </w:r>
      <w:r w:rsidR="005B1A42">
        <w:rPr>
          <w:rFonts w:ascii="Calibri" w:hAnsi="Calibri" w:cs="Times New Roman"/>
        </w:rPr>
        <w:t xml:space="preserve">, and </w:t>
      </w:r>
      <w:r>
        <w:rPr>
          <w:rFonts w:ascii="Calibri" w:hAnsi="Calibri" w:cs="Times New Roman"/>
        </w:rPr>
        <w:t xml:space="preserve">they </w:t>
      </w:r>
      <w:r w:rsidR="005B1A42">
        <w:rPr>
          <w:rFonts w:ascii="Calibri" w:hAnsi="Calibri" w:cs="Times New Roman"/>
        </w:rPr>
        <w:t xml:space="preserve">search for refuge </w:t>
      </w:r>
      <w:r w:rsidR="00842ED7">
        <w:rPr>
          <w:rFonts w:ascii="Calibri" w:hAnsi="Calibri" w:cs="Times New Roman"/>
        </w:rPr>
        <w:t xml:space="preserve">in preparation for either diapause or pupation. </w:t>
      </w:r>
      <w:r w:rsidR="005B1A42">
        <w:rPr>
          <w:rFonts w:ascii="Calibri" w:hAnsi="Calibri" w:cs="Times New Roman"/>
        </w:rPr>
        <w:t>Feeding caseation, gut clearing,</w:t>
      </w:r>
      <w:r w:rsidR="00D117F0">
        <w:rPr>
          <w:rFonts w:ascii="Calibri" w:hAnsi="Calibri" w:cs="Times New Roman"/>
        </w:rPr>
        <w:t xml:space="preserve"> and</w:t>
      </w:r>
      <w:r w:rsidR="005B1A42">
        <w:rPr>
          <w:rFonts w:ascii="Calibri" w:hAnsi="Calibri" w:cs="Times New Roman"/>
        </w:rPr>
        <w:t xml:space="preserve"> seeking refuge will each be used as proxies for the beginning of the wondering stage.</w:t>
      </w:r>
      <w:r w:rsidR="000F0EA8">
        <w:rPr>
          <w:rFonts w:ascii="Calibri" w:hAnsi="Calibri" w:cs="Times New Roman"/>
        </w:rPr>
        <w:t xml:space="preserve"> </w:t>
      </w:r>
      <w:r w:rsidR="00D117F0">
        <w:rPr>
          <w:rFonts w:ascii="Calibri" w:hAnsi="Calibri" w:cs="Times New Roman"/>
        </w:rPr>
        <w:t xml:space="preserve">A </w:t>
      </w:r>
      <w:r w:rsidR="005B1A42">
        <w:rPr>
          <w:rFonts w:ascii="Calibri" w:hAnsi="Calibri" w:cs="Times New Roman"/>
        </w:rPr>
        <w:t>5</w:t>
      </w:r>
      <w:r w:rsidR="005B1A42" w:rsidRPr="005B1A42">
        <w:rPr>
          <w:rFonts w:ascii="Calibri" w:hAnsi="Calibri" w:cs="Times New Roman"/>
          <w:vertAlign w:val="superscript"/>
        </w:rPr>
        <w:t>th</w:t>
      </w:r>
      <w:r w:rsidR="005B1A42">
        <w:rPr>
          <w:rFonts w:ascii="Calibri" w:hAnsi="Calibri" w:cs="Times New Roman"/>
        </w:rPr>
        <w:t xml:space="preserve"> instar larva will be individually placed into an arena with food and allowed to eat ad libitum</w:t>
      </w:r>
      <w:r w:rsidR="00D117F0">
        <w:rPr>
          <w:rFonts w:ascii="Calibri" w:hAnsi="Calibri" w:cs="Times New Roman"/>
        </w:rPr>
        <w:t xml:space="preserve"> for 5 consecutive days</w:t>
      </w:r>
      <w:r w:rsidR="005B1A42">
        <w:rPr>
          <w:rFonts w:ascii="Calibri" w:hAnsi="Calibri" w:cs="Times New Roman"/>
        </w:rPr>
        <w:t xml:space="preserve">. </w:t>
      </w:r>
      <w:r w:rsidR="00D117F0">
        <w:rPr>
          <w:rFonts w:ascii="Calibri" w:hAnsi="Calibri" w:cs="Times New Roman"/>
        </w:rPr>
        <w:t>Starting on</w:t>
      </w:r>
      <w:r w:rsidR="005B1A42">
        <w:rPr>
          <w:rFonts w:ascii="Calibri" w:hAnsi="Calibri" w:cs="Times New Roman"/>
        </w:rPr>
        <w:t xml:space="preserve"> the 5</w:t>
      </w:r>
      <w:r w:rsidR="005B1A42" w:rsidRPr="005B1A42">
        <w:rPr>
          <w:rFonts w:ascii="Calibri" w:hAnsi="Calibri" w:cs="Times New Roman"/>
          <w:vertAlign w:val="superscript"/>
        </w:rPr>
        <w:t>th</w:t>
      </w:r>
      <w:r w:rsidR="005B1A42">
        <w:rPr>
          <w:rFonts w:ascii="Calibri" w:hAnsi="Calibri" w:cs="Times New Roman"/>
        </w:rPr>
        <w:t xml:space="preserve"> day, the burrowing larva will</w:t>
      </w:r>
      <w:r w:rsidR="00D117F0">
        <w:rPr>
          <w:rFonts w:ascii="Calibri" w:hAnsi="Calibri" w:cs="Times New Roman"/>
        </w:rPr>
        <w:t xml:space="preserve"> still be provided with food ad libitum, but every 24 hours it will</w:t>
      </w:r>
      <w:r w:rsidR="005B1A42">
        <w:rPr>
          <w:rFonts w:ascii="Calibri" w:hAnsi="Calibri" w:cs="Times New Roman"/>
        </w:rPr>
        <w:t xml:space="preserve"> be separated from the food source</w:t>
      </w:r>
      <w:r w:rsidR="00D117F0">
        <w:rPr>
          <w:rFonts w:ascii="Calibri" w:hAnsi="Calibri" w:cs="Times New Roman"/>
        </w:rPr>
        <w:t xml:space="preserve"> and placed at the opposite end of the arena. Feeding cessation will be determined by the larva not returning to the food source, or the larva not eating the food source. Gut clearing will be determined when frass production is replaced by the production of liquid</w:t>
      </w:r>
      <w:r w:rsidR="000F0EA8">
        <w:rPr>
          <w:rFonts w:ascii="Calibri" w:hAnsi="Calibri" w:cs="Times New Roman"/>
        </w:rPr>
        <w:t xml:space="preserve"> from the anus</w:t>
      </w:r>
      <w:r w:rsidR="00D117F0">
        <w:rPr>
          <w:rFonts w:ascii="Calibri" w:hAnsi="Calibri" w:cs="Times New Roman"/>
        </w:rPr>
        <w:t xml:space="preserve"> or there are no anal exudates. Seeking refuge will be determined by the larva walking around the arena or the larva producing a sealed silken gallery. Any combination of these behaviors will be categorized as “wandering”.</w:t>
      </w:r>
      <w:r w:rsidR="005B1A42">
        <w:rPr>
          <w:rFonts w:ascii="Calibri" w:hAnsi="Calibri" w:cs="Times New Roman"/>
        </w:rPr>
        <w:t xml:space="preserve"> </w:t>
      </w:r>
      <w:r w:rsidR="00396D72" w:rsidRPr="002753C9">
        <w:rPr>
          <w:rFonts w:ascii="Calibri" w:hAnsi="Calibri" w:cs="Times New Roman"/>
        </w:rPr>
        <w:t>(</w:t>
      </w:r>
      <w:proofErr w:type="spellStart"/>
      <w:r w:rsidR="00396D72" w:rsidRPr="002753C9">
        <w:rPr>
          <w:rFonts w:ascii="Calibri" w:hAnsi="Calibri" w:cs="Times New Roman"/>
        </w:rPr>
        <w:t>Gelman</w:t>
      </w:r>
      <w:proofErr w:type="spellEnd"/>
      <w:r w:rsidR="00396D72" w:rsidRPr="002753C9">
        <w:rPr>
          <w:rFonts w:ascii="Calibri" w:hAnsi="Calibri" w:cs="Times New Roman"/>
        </w:rPr>
        <w:t xml:space="preserve"> and Hayes 1982)</w:t>
      </w:r>
      <w:r w:rsidR="006434C0" w:rsidRPr="002753C9">
        <w:rPr>
          <w:rFonts w:ascii="Calibri" w:hAnsi="Calibri" w:cs="Times New Roman"/>
        </w:rPr>
        <w:t xml:space="preserve">. </w:t>
      </w:r>
      <w:r w:rsidR="00757138">
        <w:rPr>
          <w:rFonts w:ascii="Calibri" w:hAnsi="Calibri" w:cs="Times New Roman"/>
        </w:rPr>
        <w:t xml:space="preserve">Once the developmental stage is determined to be wandering, </w:t>
      </w:r>
      <w:r w:rsidR="004032E7">
        <w:rPr>
          <w:rFonts w:ascii="Calibri" w:hAnsi="Calibri" w:cs="Times New Roman"/>
        </w:rPr>
        <w:t>ea</w:t>
      </w:r>
      <w:r w:rsidR="00757138">
        <w:rPr>
          <w:rFonts w:ascii="Calibri" w:hAnsi="Calibri" w:cs="Times New Roman"/>
        </w:rPr>
        <w:t xml:space="preserve">ch larval sample will be weighed, hemolymph will be extracted for protein analysis, and the larva will then be freeze dried for lipid analysis. </w:t>
      </w:r>
      <w:r w:rsidR="00AF18D5">
        <w:rPr>
          <w:rFonts w:ascii="Calibri" w:hAnsi="Calibri" w:cs="Times New Roman"/>
        </w:rPr>
        <w:t>Larvae samples will be analyzed</w:t>
      </w:r>
      <w:r w:rsidR="00AF18D5" w:rsidRPr="002753C9">
        <w:rPr>
          <w:rFonts w:ascii="Calibri" w:hAnsi="Calibri" w:cs="Times New Roman"/>
        </w:rPr>
        <w:t xml:space="preserve"> in </w:t>
      </w:r>
      <w:r w:rsidR="00F11A69">
        <w:rPr>
          <w:rFonts w:ascii="Calibri" w:hAnsi="Calibri" w:cs="Times New Roman"/>
        </w:rPr>
        <w:t xml:space="preserve">cohorts of </w:t>
      </w:r>
      <w:r w:rsidR="00E37880">
        <w:rPr>
          <w:rFonts w:ascii="Calibri" w:hAnsi="Calibri" w:cs="Times New Roman"/>
        </w:rPr>
        <w:t>9</w:t>
      </w:r>
      <w:r w:rsidR="00F11A69">
        <w:rPr>
          <w:rFonts w:ascii="Calibri" w:hAnsi="Calibri" w:cs="Times New Roman"/>
        </w:rPr>
        <w:t xml:space="preserve"> for protein and lipid analysis.</w:t>
      </w:r>
    </w:p>
    <w:p w14:paraId="43568ADA" w14:textId="77777777" w:rsidR="002512DF" w:rsidRDefault="002512DF" w:rsidP="003E7224">
      <w:pPr>
        <w:spacing w:line="480" w:lineRule="auto"/>
        <w:rPr>
          <w:rFonts w:ascii="Calibri" w:hAnsi="Calibri" w:cs="Times New Roman"/>
          <w:b/>
        </w:rPr>
      </w:pPr>
    </w:p>
    <w:p w14:paraId="45CB260A" w14:textId="6535746E" w:rsidR="003E7224" w:rsidRPr="002753C9" w:rsidRDefault="003E7224" w:rsidP="003E7224">
      <w:pPr>
        <w:spacing w:line="480" w:lineRule="auto"/>
        <w:rPr>
          <w:rFonts w:ascii="Calibri" w:hAnsi="Calibri" w:cs="Times New Roman"/>
        </w:rPr>
      </w:pPr>
      <w:r w:rsidRPr="002753C9">
        <w:rPr>
          <w:rFonts w:ascii="Calibri" w:hAnsi="Calibri" w:cs="Times New Roman"/>
          <w:b/>
        </w:rPr>
        <w:t xml:space="preserve">Protein Extraction and Quantification: </w:t>
      </w:r>
      <w:r w:rsidRPr="002753C9">
        <w:rPr>
          <w:rFonts w:ascii="Calibri" w:hAnsi="Calibri" w:cs="Times New Roman"/>
        </w:rPr>
        <w:t>The</w:t>
      </w:r>
      <w:r w:rsidR="009B325B">
        <w:rPr>
          <w:rFonts w:ascii="Calibri" w:hAnsi="Calibri" w:cs="Times New Roman"/>
        </w:rPr>
        <w:t xml:space="preserve"> extracted hemolymph from each sample will be used to </w:t>
      </w:r>
      <w:proofErr w:type="gramStart"/>
      <w:r w:rsidR="009B325B">
        <w:rPr>
          <w:rFonts w:ascii="Calibri" w:hAnsi="Calibri" w:cs="Times New Roman"/>
        </w:rPr>
        <w:t xml:space="preserve">analyze </w:t>
      </w:r>
      <w:bookmarkStart w:id="0" w:name="_GoBack"/>
      <w:bookmarkEnd w:id="0"/>
      <w:r w:rsidRPr="002753C9">
        <w:rPr>
          <w:rFonts w:ascii="Calibri" w:hAnsi="Calibri" w:cs="Times New Roman"/>
        </w:rPr>
        <w:t xml:space="preserve"> larvae</w:t>
      </w:r>
      <w:proofErr w:type="gramEnd"/>
      <w:r w:rsidRPr="002753C9">
        <w:rPr>
          <w:rFonts w:ascii="Calibri" w:hAnsi="Calibri" w:cs="Times New Roman"/>
        </w:rPr>
        <w:t xml:space="preserve"> in the proteins group will be extracted in groups of 7. Collecting the lymph fluid will be done through a small incision into the cuticle at the tip pf the prologs (</w:t>
      </w:r>
      <w:proofErr w:type="spellStart"/>
      <w:r w:rsidRPr="002753C9">
        <w:rPr>
          <w:rFonts w:ascii="Calibri" w:hAnsi="Calibri" w:cs="Times New Roman"/>
        </w:rPr>
        <w:t>Gelman</w:t>
      </w:r>
      <w:proofErr w:type="spellEnd"/>
      <w:r w:rsidRPr="002753C9">
        <w:rPr>
          <w:rFonts w:ascii="Calibri" w:hAnsi="Calibri" w:cs="Times New Roman"/>
        </w:rPr>
        <w:t xml:space="preserve"> and Woods 1983). Lymph fluid will be dotted onto stretched </w:t>
      </w:r>
      <w:proofErr w:type="spellStart"/>
      <w:r w:rsidRPr="002753C9">
        <w:rPr>
          <w:rFonts w:ascii="Calibri" w:hAnsi="Calibri" w:cs="Times New Roman"/>
        </w:rPr>
        <w:t>Parafilm</w:t>
      </w:r>
      <w:proofErr w:type="spellEnd"/>
      <w:r w:rsidRPr="002753C9">
        <w:rPr>
          <w:rFonts w:ascii="Calibri" w:hAnsi="Calibri" w:cs="Times New Roman"/>
        </w:rPr>
        <w:t xml:space="preserve"> wax where it is collected using a pipette tip. Lymph will be collected into a </w:t>
      </w:r>
      <w:proofErr w:type="spellStart"/>
      <w:r w:rsidRPr="002753C9">
        <w:rPr>
          <w:rFonts w:ascii="Calibri" w:hAnsi="Calibri" w:cs="Times New Roman"/>
        </w:rPr>
        <w:t>microcentrifuge</w:t>
      </w:r>
      <w:proofErr w:type="spellEnd"/>
      <w:r w:rsidRPr="002753C9">
        <w:rPr>
          <w:rFonts w:ascii="Calibri" w:hAnsi="Calibri" w:cs="Times New Roman"/>
        </w:rPr>
        <w:t xml:space="preserve"> tubes held on ice to reduce oxidation of the lymph. Each tube will contain 200µl of 1x PBS to simulate biological conditions and 3µL of Halt™ Protease and Phosphatase Inhibitor Cocktail to inhibit proteolytic enzymes. Protein quantification will be accomplished using the Bradford protein assay. Dilutions from each sample will be made into 1:1, 1:2, and 1:10 solutions This colorimetric assay is based upon mechanics of the protein in solution binding to the dye. As the dye and protein interact, there is a shift in the color of the dye from its unbound color of reddish brown, to blue, a color which deepens as more protein interacts with the dye.</w:t>
      </w:r>
    </w:p>
    <w:p w14:paraId="6A19B1AC" w14:textId="77777777" w:rsidR="002512DF" w:rsidRDefault="002512DF" w:rsidP="003E7224">
      <w:pPr>
        <w:spacing w:line="480" w:lineRule="auto"/>
        <w:rPr>
          <w:rFonts w:ascii="Calibri" w:hAnsi="Calibri" w:cs="Times New Roman"/>
          <w:b/>
        </w:rPr>
      </w:pPr>
    </w:p>
    <w:p w14:paraId="1D7F29B9" w14:textId="74DDD025" w:rsidR="003E7224" w:rsidRPr="002753C9" w:rsidRDefault="003E7224" w:rsidP="003E7224">
      <w:pPr>
        <w:spacing w:line="480" w:lineRule="auto"/>
        <w:rPr>
          <w:rFonts w:ascii="Calibri" w:hAnsi="Calibri" w:cs="Times New Roman"/>
          <w:b/>
        </w:rPr>
      </w:pPr>
      <w:r w:rsidRPr="002753C9">
        <w:rPr>
          <w:rFonts w:ascii="Calibri" w:hAnsi="Calibri" w:cs="Times New Roman"/>
          <w:b/>
        </w:rPr>
        <w:t>Protein Separation</w:t>
      </w:r>
      <w:r w:rsidR="00486E27">
        <w:rPr>
          <w:rFonts w:ascii="Calibri" w:hAnsi="Calibri" w:cs="Times New Roman"/>
          <w:b/>
        </w:rPr>
        <w:t>:</w:t>
      </w:r>
    </w:p>
    <w:p w14:paraId="76C20393" w14:textId="77777777" w:rsidR="002512DF" w:rsidRDefault="002512DF" w:rsidP="00C96869">
      <w:pPr>
        <w:spacing w:line="480" w:lineRule="auto"/>
        <w:rPr>
          <w:rFonts w:ascii="Calibri" w:hAnsi="Calibri" w:cs="Times New Roman"/>
          <w:b/>
        </w:rPr>
      </w:pPr>
    </w:p>
    <w:p w14:paraId="2D1EF346" w14:textId="5C1078D1" w:rsidR="00F11186" w:rsidRPr="002753C9" w:rsidRDefault="003E7224" w:rsidP="00C96869">
      <w:pPr>
        <w:spacing w:line="480" w:lineRule="auto"/>
        <w:rPr>
          <w:rFonts w:ascii="Calibri" w:hAnsi="Calibri" w:cs="Times New Roman"/>
        </w:rPr>
      </w:pPr>
      <w:r w:rsidRPr="002753C9">
        <w:rPr>
          <w:rFonts w:ascii="Calibri" w:hAnsi="Calibri" w:cs="Times New Roman"/>
          <w:b/>
        </w:rPr>
        <w:t>Protein Identification:</w:t>
      </w:r>
    </w:p>
    <w:p w14:paraId="0C10146B" w14:textId="77777777" w:rsidR="002512DF" w:rsidRDefault="002512DF" w:rsidP="00C96869">
      <w:pPr>
        <w:spacing w:line="480" w:lineRule="auto"/>
        <w:rPr>
          <w:rFonts w:ascii="Calibri" w:hAnsi="Calibri" w:cs="Times New Roman"/>
          <w:b/>
        </w:rPr>
      </w:pPr>
    </w:p>
    <w:p w14:paraId="560C0DE0" w14:textId="4ABACE6E" w:rsidR="00173747" w:rsidRDefault="00F07C61" w:rsidP="00624D43">
      <w:pPr>
        <w:spacing w:line="480" w:lineRule="auto"/>
        <w:rPr>
          <w:rFonts w:ascii="Calibri" w:hAnsi="Calibri" w:cs="Times New Roman"/>
        </w:rPr>
      </w:pPr>
      <w:r w:rsidRPr="002753C9">
        <w:rPr>
          <w:rFonts w:ascii="Calibri" w:hAnsi="Calibri" w:cs="Times New Roman"/>
          <w:b/>
        </w:rPr>
        <w:t>Triglyceride</w:t>
      </w:r>
      <w:r w:rsidR="001B64C9" w:rsidRPr="002753C9">
        <w:rPr>
          <w:rFonts w:ascii="Calibri" w:hAnsi="Calibri" w:cs="Times New Roman"/>
          <w:b/>
        </w:rPr>
        <w:t xml:space="preserve"> Extraction</w:t>
      </w:r>
      <w:r w:rsidR="00385187" w:rsidRPr="002753C9">
        <w:rPr>
          <w:rFonts w:ascii="Calibri" w:hAnsi="Calibri" w:cs="Times New Roman"/>
          <w:b/>
        </w:rPr>
        <w:t xml:space="preserve"> and Derivatization</w:t>
      </w:r>
      <w:r w:rsidR="001B64C9" w:rsidRPr="002753C9">
        <w:rPr>
          <w:rFonts w:ascii="Calibri" w:hAnsi="Calibri" w:cs="Times New Roman"/>
          <w:b/>
        </w:rPr>
        <w:t>.</w:t>
      </w:r>
      <w:r w:rsidR="004102B9" w:rsidRPr="002753C9">
        <w:rPr>
          <w:rFonts w:ascii="Calibri" w:hAnsi="Calibri" w:cs="Times New Roman"/>
          <w:b/>
        </w:rPr>
        <w:t xml:space="preserve"> </w:t>
      </w:r>
      <w:r w:rsidR="00726203">
        <w:rPr>
          <w:rFonts w:ascii="Calibri" w:hAnsi="Calibri" w:cs="Times New Roman"/>
        </w:rPr>
        <w:t>The larvae that were previously bled will serve as samples for the triglyceride analysis. Before beginning the triglyceride analysis, e</w:t>
      </w:r>
      <w:r w:rsidR="00726203" w:rsidRPr="002753C9">
        <w:rPr>
          <w:rFonts w:ascii="Calibri" w:hAnsi="Calibri" w:cs="Times New Roman"/>
        </w:rPr>
        <w:t xml:space="preserve">ach larva will be lyophilized until they lose no more than 1% of their body weight in a </w:t>
      </w:r>
      <w:proofErr w:type="gramStart"/>
      <w:r w:rsidR="00726203" w:rsidRPr="002753C9">
        <w:rPr>
          <w:rFonts w:ascii="Calibri" w:hAnsi="Calibri" w:cs="Times New Roman"/>
        </w:rPr>
        <w:t>24 hour</w:t>
      </w:r>
      <w:proofErr w:type="gramEnd"/>
      <w:r w:rsidR="00726203" w:rsidRPr="002753C9">
        <w:rPr>
          <w:rFonts w:ascii="Calibri" w:hAnsi="Calibri" w:cs="Times New Roman"/>
        </w:rPr>
        <w:t xml:space="preserve"> period. </w:t>
      </w:r>
      <w:r w:rsidR="00E37880">
        <w:rPr>
          <w:rFonts w:ascii="Calibri" w:hAnsi="Calibri" w:cs="Times New Roman"/>
        </w:rPr>
        <w:t>T</w:t>
      </w:r>
      <w:r w:rsidR="00624D43">
        <w:rPr>
          <w:rFonts w:ascii="Calibri" w:hAnsi="Calibri" w:cs="Times New Roman"/>
        </w:rPr>
        <w:t xml:space="preserve">o analyze </w:t>
      </w:r>
      <w:r w:rsidR="00723F5E">
        <w:rPr>
          <w:rFonts w:ascii="Calibri" w:hAnsi="Calibri" w:cs="Times New Roman"/>
        </w:rPr>
        <w:t>triglyceride</w:t>
      </w:r>
      <w:r w:rsidR="00624D43">
        <w:rPr>
          <w:rFonts w:ascii="Calibri" w:hAnsi="Calibri" w:cs="Times New Roman"/>
        </w:rPr>
        <w:t xml:space="preserve"> content</w:t>
      </w:r>
      <w:r w:rsidR="00726203">
        <w:rPr>
          <w:rFonts w:ascii="Calibri" w:hAnsi="Calibri" w:cs="Times New Roman"/>
        </w:rPr>
        <w:t>, larvae will be separated into cohorts. A</w:t>
      </w:r>
      <w:r w:rsidR="00624D43">
        <w:rPr>
          <w:rFonts w:ascii="Calibri" w:hAnsi="Calibri" w:cs="Times New Roman"/>
        </w:rPr>
        <w:t xml:space="preserve"> cohort will consist of t</w:t>
      </w:r>
      <w:r w:rsidR="00E37880">
        <w:rPr>
          <w:rFonts w:ascii="Calibri" w:hAnsi="Calibri" w:cs="Times New Roman"/>
        </w:rPr>
        <w:t>wo</w:t>
      </w:r>
      <w:r w:rsidR="00AF18D5">
        <w:rPr>
          <w:rFonts w:ascii="Calibri" w:hAnsi="Calibri" w:cs="Times New Roman"/>
        </w:rPr>
        <w:t xml:space="preserve"> larva</w:t>
      </w:r>
      <w:r w:rsidR="00624D43">
        <w:rPr>
          <w:rFonts w:ascii="Calibri" w:hAnsi="Calibri" w:cs="Times New Roman"/>
        </w:rPr>
        <w:t>e</w:t>
      </w:r>
      <w:r w:rsidR="00AF18D5">
        <w:rPr>
          <w:rFonts w:ascii="Calibri" w:hAnsi="Calibri" w:cs="Times New Roman"/>
        </w:rPr>
        <w:t xml:space="preserve"> from each</w:t>
      </w:r>
      <w:r w:rsidR="003E7224">
        <w:rPr>
          <w:rFonts w:ascii="Calibri" w:hAnsi="Calibri" w:cs="Times New Roman"/>
        </w:rPr>
        <w:t xml:space="preserve"> of the four</w:t>
      </w:r>
      <w:r w:rsidR="00AF18D5">
        <w:rPr>
          <w:rFonts w:ascii="Calibri" w:hAnsi="Calibri" w:cs="Times New Roman"/>
        </w:rPr>
        <w:t xml:space="preserve"> treatment groups</w:t>
      </w:r>
      <w:r w:rsidR="00624D43">
        <w:rPr>
          <w:rFonts w:ascii="Calibri" w:hAnsi="Calibri" w:cs="Times New Roman"/>
        </w:rPr>
        <w:t xml:space="preserve"> </w:t>
      </w:r>
      <w:r w:rsidR="00624D43" w:rsidRPr="002753C9">
        <w:rPr>
          <w:rFonts w:ascii="Calibri" w:hAnsi="Calibri" w:cs="Times New Roman"/>
        </w:rPr>
        <w:t>(UZ16, BE16, UZ12, and BE12)</w:t>
      </w:r>
      <w:r w:rsidR="00AF18D5">
        <w:rPr>
          <w:rFonts w:ascii="Calibri" w:hAnsi="Calibri" w:cs="Times New Roman"/>
        </w:rPr>
        <w:t xml:space="preserve"> </w:t>
      </w:r>
      <w:r w:rsidR="00624D43">
        <w:rPr>
          <w:rFonts w:ascii="Calibri" w:hAnsi="Calibri" w:cs="Times New Roman"/>
        </w:rPr>
        <w:t xml:space="preserve">and </w:t>
      </w:r>
      <w:r w:rsidR="00BC1892">
        <w:rPr>
          <w:rFonts w:ascii="Calibri" w:hAnsi="Calibri" w:cs="Times New Roman"/>
        </w:rPr>
        <w:t>six</w:t>
      </w:r>
      <w:r w:rsidR="00624D43">
        <w:rPr>
          <w:rFonts w:ascii="Calibri" w:hAnsi="Calibri" w:cs="Times New Roman"/>
        </w:rPr>
        <w:t xml:space="preserve"> </w:t>
      </w:r>
      <w:r w:rsidR="00AF18D5">
        <w:rPr>
          <w:rFonts w:ascii="Calibri" w:hAnsi="Calibri" w:cs="Times New Roman"/>
        </w:rPr>
        <w:t>null samples</w:t>
      </w:r>
      <w:r w:rsidR="00624D43">
        <w:rPr>
          <w:rFonts w:ascii="Calibri" w:hAnsi="Calibri" w:cs="Times New Roman"/>
        </w:rPr>
        <w:t>. The null samples will serve to characterize the background effects of the extraction</w:t>
      </w:r>
      <w:r w:rsidR="006C26BA">
        <w:rPr>
          <w:rFonts w:ascii="Calibri" w:hAnsi="Calibri" w:cs="Times New Roman"/>
        </w:rPr>
        <w:t xml:space="preserve"> method. </w:t>
      </w:r>
      <w:r w:rsidR="00173747">
        <w:rPr>
          <w:rFonts w:ascii="Calibri" w:hAnsi="Calibri" w:cs="Times New Roman"/>
        </w:rPr>
        <w:t>The extraction method used wi</w:t>
      </w:r>
      <w:r w:rsidR="00D8075C">
        <w:rPr>
          <w:rFonts w:ascii="Calibri" w:hAnsi="Calibri" w:cs="Times New Roman"/>
        </w:rPr>
        <w:t>ll be a modification of the 1957</w:t>
      </w:r>
      <w:r w:rsidR="00173747">
        <w:rPr>
          <w:rFonts w:ascii="Calibri" w:hAnsi="Calibri" w:cs="Times New Roman"/>
        </w:rPr>
        <w:t xml:space="preserve"> study performed by </w:t>
      </w:r>
      <w:proofErr w:type="spellStart"/>
      <w:r w:rsidR="00173747">
        <w:rPr>
          <w:rFonts w:ascii="Calibri" w:hAnsi="Calibri" w:cs="Times New Roman"/>
        </w:rPr>
        <w:t>Folch</w:t>
      </w:r>
      <w:proofErr w:type="spellEnd"/>
      <w:r w:rsidR="00173747">
        <w:rPr>
          <w:rFonts w:ascii="Calibri" w:hAnsi="Calibri" w:cs="Times New Roman"/>
        </w:rPr>
        <w:t xml:space="preserve"> and Sloane Stanley. The modified method allows for the </w:t>
      </w:r>
      <w:r w:rsidR="00F75209">
        <w:rPr>
          <w:rFonts w:ascii="Calibri" w:hAnsi="Calibri" w:cs="Times New Roman"/>
        </w:rPr>
        <w:t>pa</w:t>
      </w:r>
      <w:r w:rsidR="00173747">
        <w:rPr>
          <w:rFonts w:ascii="Calibri" w:hAnsi="Calibri" w:cs="Times New Roman"/>
        </w:rPr>
        <w:t>rti</w:t>
      </w:r>
      <w:r w:rsidR="00F75209">
        <w:rPr>
          <w:rFonts w:ascii="Calibri" w:hAnsi="Calibri" w:cs="Times New Roman"/>
        </w:rPr>
        <w:t>ti</w:t>
      </w:r>
      <w:r w:rsidR="00173747">
        <w:rPr>
          <w:rFonts w:ascii="Calibri" w:hAnsi="Calibri" w:cs="Times New Roman"/>
        </w:rPr>
        <w:t xml:space="preserve">oning </w:t>
      </w:r>
      <w:r w:rsidR="00F75209">
        <w:rPr>
          <w:rFonts w:ascii="Calibri" w:hAnsi="Calibri" w:cs="Times New Roman"/>
        </w:rPr>
        <w:t xml:space="preserve">of </w:t>
      </w:r>
      <w:r w:rsidR="00723F5E">
        <w:rPr>
          <w:rFonts w:ascii="Calibri" w:hAnsi="Calibri" w:cs="Times New Roman"/>
        </w:rPr>
        <w:t>less polar</w:t>
      </w:r>
      <w:r w:rsidR="00F75209">
        <w:rPr>
          <w:rFonts w:ascii="Calibri" w:hAnsi="Calibri" w:cs="Times New Roman"/>
        </w:rPr>
        <w:t xml:space="preserve"> lipid molecules </w:t>
      </w:r>
      <w:r w:rsidR="00723F5E">
        <w:rPr>
          <w:rFonts w:ascii="Calibri" w:hAnsi="Calibri" w:cs="Times New Roman"/>
        </w:rPr>
        <w:t xml:space="preserve">and more polar water soluble molecules. The layer containing the less polar lipid molecules will be decanted, the solvent removed and gravimetrically weighed providing a measure of </w:t>
      </w:r>
      <w:r w:rsidR="00F75209">
        <w:rPr>
          <w:rFonts w:ascii="Calibri" w:hAnsi="Calibri" w:cs="Times New Roman"/>
        </w:rPr>
        <w:t xml:space="preserve">total lipid extracted from the insect. </w:t>
      </w:r>
      <w:r w:rsidR="00726203">
        <w:rPr>
          <w:rFonts w:ascii="Calibri" w:hAnsi="Calibri" w:cs="Times New Roman"/>
        </w:rPr>
        <w:t xml:space="preserve">The total lipids extracted from each sample will be processed further to separate triglycerides out of the mixture of total lipids. Using a </w:t>
      </w:r>
      <w:proofErr w:type="spellStart"/>
      <w:r w:rsidR="00726203">
        <w:rPr>
          <w:rFonts w:ascii="Calibri" w:hAnsi="Calibri" w:cs="Times New Roman"/>
        </w:rPr>
        <w:t>Florisil</w:t>
      </w:r>
      <w:proofErr w:type="spellEnd"/>
      <w:r w:rsidR="00726203">
        <w:rPr>
          <w:rFonts w:ascii="Calibri" w:hAnsi="Calibri" w:cs="Times New Roman"/>
        </w:rPr>
        <w:t xml:space="preserve"> SPE column, the total lipid extract will be washed through the column. The </w:t>
      </w:r>
      <w:proofErr w:type="spellStart"/>
      <w:r w:rsidR="00726203">
        <w:rPr>
          <w:rFonts w:ascii="Calibri" w:hAnsi="Calibri" w:cs="Times New Roman"/>
        </w:rPr>
        <w:t>Flourisil</w:t>
      </w:r>
      <w:proofErr w:type="spellEnd"/>
      <w:r w:rsidR="00726203">
        <w:rPr>
          <w:rFonts w:ascii="Calibri" w:hAnsi="Calibri" w:cs="Times New Roman"/>
        </w:rPr>
        <w:t xml:space="preserve"> solid phase extraction column interacts more strongly with polar molecules while allowing less polar molecules to flow through the matrix of the column. Once triglycerides have been separated, they will be weighed to determine the total triglyceride content of each sample.</w:t>
      </w:r>
      <w:r w:rsidR="00723F5E">
        <w:rPr>
          <w:rFonts w:ascii="Calibri" w:hAnsi="Calibri" w:cs="Times New Roman"/>
        </w:rPr>
        <w:t xml:space="preserve"> </w:t>
      </w:r>
    </w:p>
    <w:p w14:paraId="0ED2AB6D" w14:textId="75B4EBB5" w:rsidR="001B64C9" w:rsidRPr="002753C9" w:rsidRDefault="007A4CE2" w:rsidP="00173747">
      <w:pPr>
        <w:spacing w:line="480" w:lineRule="auto"/>
        <w:ind w:firstLine="720"/>
        <w:rPr>
          <w:rFonts w:ascii="Calibri" w:hAnsi="Calibri" w:cs="Times New Roman"/>
        </w:rPr>
      </w:pPr>
      <w:r>
        <w:rPr>
          <w:rFonts w:ascii="Calibri" w:hAnsi="Calibri" w:cs="Times New Roman"/>
        </w:rPr>
        <w:t xml:space="preserve">The derivatization, in theory, will convert the triglyceride molecules into fatty acid methyl esters. </w:t>
      </w:r>
      <w:r w:rsidR="00385187" w:rsidRPr="002753C9">
        <w:rPr>
          <w:rFonts w:ascii="Calibri" w:hAnsi="Calibri" w:cs="Times New Roman"/>
        </w:rPr>
        <w:t>To accom</w:t>
      </w:r>
      <w:r w:rsidR="00B14D36" w:rsidRPr="002753C9">
        <w:rPr>
          <w:rFonts w:ascii="Calibri" w:hAnsi="Calibri" w:cs="Times New Roman"/>
        </w:rPr>
        <w:t xml:space="preserve">plish this conversion, the </w:t>
      </w:r>
      <w:r>
        <w:rPr>
          <w:rFonts w:ascii="Calibri" w:hAnsi="Calibri" w:cs="Times New Roman"/>
        </w:rPr>
        <w:t xml:space="preserve">extracted triglycerides </w:t>
      </w:r>
      <w:r w:rsidR="00B14D36" w:rsidRPr="002753C9">
        <w:rPr>
          <w:rFonts w:ascii="Calibri" w:hAnsi="Calibri" w:cs="Times New Roman"/>
        </w:rPr>
        <w:t>will be subjected to</w:t>
      </w:r>
      <w:r>
        <w:rPr>
          <w:rFonts w:ascii="Calibri" w:hAnsi="Calibri" w:cs="Times New Roman"/>
        </w:rPr>
        <w:t xml:space="preserve"> a</w:t>
      </w:r>
      <w:r w:rsidR="00B14D36" w:rsidRPr="002753C9">
        <w:rPr>
          <w:rFonts w:ascii="Calibri" w:hAnsi="Calibri" w:cs="Times New Roman"/>
        </w:rPr>
        <w:t xml:space="preserve"> base-</w:t>
      </w:r>
      <w:proofErr w:type="spellStart"/>
      <w:r w:rsidR="00B14D36" w:rsidRPr="002753C9">
        <w:rPr>
          <w:rFonts w:ascii="Calibri" w:hAnsi="Calibri" w:cs="Times New Roman"/>
        </w:rPr>
        <w:t>catylized</w:t>
      </w:r>
      <w:proofErr w:type="spellEnd"/>
      <w:r w:rsidR="00B14D36" w:rsidRPr="002753C9">
        <w:rPr>
          <w:rFonts w:ascii="Calibri" w:hAnsi="Calibri" w:cs="Times New Roman"/>
        </w:rPr>
        <w:t xml:space="preserve"> </w:t>
      </w:r>
      <w:r w:rsidR="002D77BB">
        <w:rPr>
          <w:rFonts w:ascii="Calibri" w:hAnsi="Calibri" w:cs="Times New Roman"/>
        </w:rPr>
        <w:t>e</w:t>
      </w:r>
      <w:r>
        <w:rPr>
          <w:rFonts w:ascii="Calibri" w:hAnsi="Calibri" w:cs="Times New Roman"/>
        </w:rPr>
        <w:t xml:space="preserve">sterification reaction (AOCS, Cyber lipid, Christie, </w:t>
      </w:r>
      <w:proofErr w:type="spellStart"/>
      <w:r>
        <w:rPr>
          <w:rFonts w:ascii="Calibri" w:hAnsi="Calibri" w:cs="Times New Roman"/>
        </w:rPr>
        <w:t>Ichikara</w:t>
      </w:r>
      <w:proofErr w:type="spellEnd"/>
      <w:r>
        <w:rPr>
          <w:rFonts w:ascii="Calibri" w:hAnsi="Calibri" w:cs="Times New Roman"/>
        </w:rPr>
        <w:t xml:space="preserve">, bumble bee paper, unpublished work J. Beck lab). Esterification of triglycerides </w:t>
      </w:r>
      <w:r w:rsidR="002D77BB">
        <w:rPr>
          <w:rFonts w:ascii="Calibri" w:hAnsi="Calibri" w:cs="Times New Roman"/>
        </w:rPr>
        <w:t>under basic conditions</w:t>
      </w:r>
      <w:r w:rsidR="009D3DDC">
        <w:rPr>
          <w:rFonts w:ascii="Calibri" w:hAnsi="Calibri" w:cs="Times New Roman"/>
        </w:rPr>
        <w:t xml:space="preserve"> produces the fatty acid methyl ester and a molecule of glycerol. </w:t>
      </w:r>
      <w:r w:rsidR="00BC1892">
        <w:rPr>
          <w:rFonts w:ascii="Calibri" w:hAnsi="Calibri" w:cs="Times New Roman"/>
        </w:rPr>
        <w:t xml:space="preserve">To capture the </w:t>
      </w:r>
      <w:r w:rsidR="00BC1892" w:rsidRPr="002753C9">
        <w:rPr>
          <w:rFonts w:ascii="Calibri" w:hAnsi="Calibri" w:cs="Times New Roman"/>
        </w:rPr>
        <w:t>efficiency of the extraction</w:t>
      </w:r>
      <w:r w:rsidR="00BC1892">
        <w:rPr>
          <w:rFonts w:ascii="Calibri" w:hAnsi="Calibri" w:cs="Times New Roman"/>
        </w:rPr>
        <w:t xml:space="preserve"> and derivatization method</w:t>
      </w:r>
      <w:r w:rsidR="00BC1892" w:rsidRPr="002753C9">
        <w:rPr>
          <w:rFonts w:ascii="Calibri" w:hAnsi="Calibri" w:cs="Times New Roman"/>
        </w:rPr>
        <w:t xml:space="preserve">, </w:t>
      </w:r>
      <w:r w:rsidR="00BC1892" w:rsidRPr="00D8075C">
        <w:rPr>
          <w:rFonts w:ascii="Calibri" w:hAnsi="Calibri" w:cs="Times New Roman"/>
          <w:highlight w:val="yellow"/>
        </w:rPr>
        <w:t>(_)</w:t>
      </w:r>
      <w:r w:rsidR="00BC1892" w:rsidRPr="002753C9">
        <w:rPr>
          <w:rFonts w:ascii="Calibri" w:hAnsi="Calibri" w:cs="Times New Roman"/>
        </w:rPr>
        <w:t xml:space="preserve"> will </w:t>
      </w:r>
      <w:r w:rsidR="00BC1892">
        <w:rPr>
          <w:rFonts w:ascii="Calibri" w:hAnsi="Calibri" w:cs="Times New Roman"/>
        </w:rPr>
        <w:t xml:space="preserve">be used as a </w:t>
      </w:r>
      <w:r w:rsidR="00BC1892" w:rsidRPr="002753C9">
        <w:rPr>
          <w:rFonts w:ascii="Calibri" w:hAnsi="Calibri" w:cs="Times New Roman"/>
        </w:rPr>
        <w:t>spike</w:t>
      </w:r>
      <w:r w:rsidR="00BC1892">
        <w:rPr>
          <w:rFonts w:ascii="Calibri" w:hAnsi="Calibri" w:cs="Times New Roman"/>
        </w:rPr>
        <w:t>-in</w:t>
      </w:r>
      <w:r w:rsidR="00BC1892" w:rsidRPr="002753C9">
        <w:rPr>
          <w:rFonts w:ascii="Calibri" w:hAnsi="Calibri" w:cs="Times New Roman"/>
        </w:rPr>
        <w:t xml:space="preserve"> standard. </w:t>
      </w:r>
      <w:r w:rsidR="00BC1892">
        <w:rPr>
          <w:rFonts w:ascii="Calibri" w:hAnsi="Calibri" w:cs="Times New Roman"/>
        </w:rPr>
        <w:t xml:space="preserve">Three of the six null samples will receive a known amount of the spike-in standard. </w:t>
      </w:r>
      <w:r w:rsidR="007229CC">
        <w:rPr>
          <w:rFonts w:ascii="Calibri" w:hAnsi="Calibri" w:cs="Times New Roman"/>
        </w:rPr>
        <w:t>By comparing</w:t>
      </w:r>
      <w:r w:rsidR="00A7401D">
        <w:rPr>
          <w:rFonts w:ascii="Calibri" w:hAnsi="Calibri" w:cs="Times New Roman"/>
        </w:rPr>
        <w:t xml:space="preserve"> the weight of the spike-in at the start of the extraction process after</w:t>
      </w:r>
      <w:r w:rsidR="007229CC">
        <w:rPr>
          <w:rFonts w:ascii="Calibri" w:hAnsi="Calibri" w:cs="Times New Roman"/>
        </w:rPr>
        <w:t xml:space="preserve"> and</w:t>
      </w:r>
      <w:r w:rsidR="0033430A">
        <w:rPr>
          <w:rFonts w:ascii="Calibri" w:hAnsi="Calibri" w:cs="Times New Roman"/>
        </w:rPr>
        <w:t xml:space="preserve"> passing through</w:t>
      </w:r>
      <w:r w:rsidR="00A7401D">
        <w:rPr>
          <w:rFonts w:ascii="Calibri" w:hAnsi="Calibri" w:cs="Times New Roman"/>
        </w:rPr>
        <w:t xml:space="preserve"> the SPE column</w:t>
      </w:r>
      <w:r w:rsidR="0033430A">
        <w:rPr>
          <w:rFonts w:ascii="Calibri" w:hAnsi="Calibri" w:cs="Times New Roman"/>
        </w:rPr>
        <w:t xml:space="preserve"> </w:t>
      </w:r>
      <w:r>
        <w:rPr>
          <w:rFonts w:ascii="Calibri" w:hAnsi="Calibri" w:cs="Times New Roman"/>
        </w:rPr>
        <w:t>recovery of the extraction method will be quantified</w:t>
      </w:r>
      <w:r w:rsidR="0033430A">
        <w:rPr>
          <w:rFonts w:ascii="Calibri" w:hAnsi="Calibri" w:cs="Times New Roman"/>
        </w:rPr>
        <w:t xml:space="preserve">. Knowing the weight of the triglyceride </w:t>
      </w:r>
      <w:r>
        <w:rPr>
          <w:rFonts w:ascii="Calibri" w:hAnsi="Calibri" w:cs="Times New Roman"/>
        </w:rPr>
        <w:t>after it passes through the SPE column the theoretical yield amount of the triglyceride can be compared to the</w:t>
      </w:r>
      <w:r w:rsidR="005F1AB9">
        <w:rPr>
          <w:rFonts w:ascii="Calibri" w:hAnsi="Calibri" w:cs="Times New Roman"/>
        </w:rPr>
        <w:t xml:space="preserve"> actual amount </w:t>
      </w:r>
      <w:r w:rsidR="009D3DDC">
        <w:rPr>
          <w:rFonts w:ascii="Calibri" w:hAnsi="Calibri" w:cs="Times New Roman"/>
        </w:rPr>
        <w:t>derivatized triglyceride</w:t>
      </w:r>
      <w:r w:rsidR="005F1AB9">
        <w:rPr>
          <w:rFonts w:ascii="Calibri" w:hAnsi="Calibri" w:cs="Times New Roman"/>
        </w:rPr>
        <w:t xml:space="preserve"> to determine percent yield.</w:t>
      </w:r>
    </w:p>
    <w:p w14:paraId="7EA9A23A" w14:textId="77777777" w:rsidR="00385187" w:rsidRPr="002753C9" w:rsidRDefault="00385187" w:rsidP="00C96869">
      <w:pPr>
        <w:spacing w:line="480" w:lineRule="auto"/>
        <w:rPr>
          <w:rFonts w:ascii="Calibri" w:hAnsi="Calibri" w:cs="Times New Roman"/>
          <w:b/>
        </w:rPr>
      </w:pPr>
    </w:p>
    <w:p w14:paraId="6F11CCE3" w14:textId="2E20FF3B" w:rsidR="00A268D4" w:rsidRDefault="004102B9" w:rsidP="00A268D4">
      <w:pPr>
        <w:spacing w:line="480" w:lineRule="auto"/>
        <w:rPr>
          <w:rFonts w:ascii="Calibri" w:hAnsi="Calibri" w:cs="Times New Roman"/>
        </w:rPr>
      </w:pPr>
      <w:r w:rsidRPr="002753C9">
        <w:rPr>
          <w:rFonts w:ascii="Calibri" w:hAnsi="Calibri" w:cs="Times New Roman"/>
          <w:b/>
        </w:rPr>
        <w:t>Triglyceride</w:t>
      </w:r>
      <w:r w:rsidR="00764967" w:rsidRPr="002753C9">
        <w:rPr>
          <w:rFonts w:ascii="Calibri" w:hAnsi="Calibri" w:cs="Times New Roman"/>
          <w:b/>
        </w:rPr>
        <w:t xml:space="preserve"> </w:t>
      </w:r>
      <w:r w:rsidR="003122C7">
        <w:rPr>
          <w:rFonts w:ascii="Calibri" w:hAnsi="Calibri" w:cs="Times New Roman"/>
          <w:b/>
        </w:rPr>
        <w:t>Identification and Quantification</w:t>
      </w:r>
      <w:r w:rsidR="00764967" w:rsidRPr="002753C9">
        <w:rPr>
          <w:rFonts w:ascii="Calibri" w:hAnsi="Calibri" w:cs="Times New Roman"/>
          <w:b/>
        </w:rPr>
        <w:t>:</w:t>
      </w:r>
      <w:r w:rsidR="004F7EE8" w:rsidRPr="002753C9">
        <w:rPr>
          <w:rFonts w:ascii="Calibri" w:hAnsi="Calibri" w:cs="Times New Roman"/>
        </w:rPr>
        <w:t xml:space="preserve"> </w:t>
      </w:r>
      <w:r w:rsidR="00CD1A0E">
        <w:rPr>
          <w:rFonts w:ascii="Calibri" w:hAnsi="Calibri" w:cs="Times New Roman"/>
        </w:rPr>
        <w:t xml:space="preserve">Using </w:t>
      </w:r>
      <w:r w:rsidR="00000AFB">
        <w:rPr>
          <w:rFonts w:ascii="Calibri" w:hAnsi="Calibri" w:cs="Times New Roman"/>
        </w:rPr>
        <w:t>an Agilent 7980B gas-liquid chromatographer</w:t>
      </w:r>
      <w:r w:rsidR="00CD1A0E">
        <w:rPr>
          <w:rFonts w:ascii="Calibri" w:hAnsi="Calibri" w:cs="Times New Roman"/>
        </w:rPr>
        <w:t xml:space="preserve"> coupled with flame ionization detection (GC-FID), derivatized triglycerides </w:t>
      </w:r>
      <w:r w:rsidR="003122C7">
        <w:rPr>
          <w:rFonts w:ascii="Calibri" w:hAnsi="Calibri" w:cs="Times New Roman"/>
        </w:rPr>
        <w:t>will be identified and quantified</w:t>
      </w:r>
      <w:r w:rsidR="00E81188">
        <w:rPr>
          <w:rFonts w:ascii="Calibri" w:hAnsi="Calibri" w:cs="Times New Roman"/>
        </w:rPr>
        <w:t xml:space="preserve">. GC-FID </w:t>
      </w:r>
      <w:r w:rsidR="00D62FB3">
        <w:rPr>
          <w:rFonts w:ascii="Calibri" w:hAnsi="Calibri" w:cs="Times New Roman"/>
        </w:rPr>
        <w:t xml:space="preserve">will provide a method to compare </w:t>
      </w:r>
      <w:r w:rsidR="00E81188">
        <w:rPr>
          <w:rFonts w:ascii="Calibri" w:hAnsi="Calibri" w:cs="Times New Roman"/>
        </w:rPr>
        <w:t>the</w:t>
      </w:r>
      <w:r w:rsidR="00CD1A0E">
        <w:rPr>
          <w:rFonts w:ascii="Calibri" w:hAnsi="Calibri" w:cs="Times New Roman"/>
        </w:rPr>
        <w:t xml:space="preserve"> extracted esterified triglycerides to a standard mixture of esterified fatty acids.</w:t>
      </w:r>
      <w:r w:rsidR="003122C7">
        <w:rPr>
          <w:rFonts w:ascii="Calibri" w:hAnsi="Calibri" w:cs="Times New Roman"/>
        </w:rPr>
        <w:t xml:space="preserve"> </w:t>
      </w:r>
      <w:r w:rsidR="001A5AC7">
        <w:rPr>
          <w:rFonts w:ascii="Calibri" w:hAnsi="Calibri" w:cs="Times New Roman"/>
        </w:rPr>
        <w:t xml:space="preserve">To </w:t>
      </w:r>
      <w:r w:rsidR="00A268D4">
        <w:rPr>
          <w:rFonts w:ascii="Calibri" w:hAnsi="Calibri" w:cs="Times New Roman"/>
        </w:rPr>
        <w:t>characterize</w:t>
      </w:r>
      <w:r w:rsidR="002F672A">
        <w:rPr>
          <w:rFonts w:ascii="Calibri" w:hAnsi="Calibri" w:cs="Times New Roman"/>
        </w:rPr>
        <w:t xml:space="preserve"> </w:t>
      </w:r>
      <w:r w:rsidR="00B96BCE">
        <w:rPr>
          <w:rFonts w:ascii="Calibri" w:hAnsi="Calibri" w:cs="Times New Roman"/>
        </w:rPr>
        <w:t xml:space="preserve">the </w:t>
      </w:r>
      <w:r w:rsidR="001A5AC7">
        <w:rPr>
          <w:rFonts w:ascii="Calibri" w:hAnsi="Calibri" w:cs="Times New Roman"/>
        </w:rPr>
        <w:t xml:space="preserve">compounds in the </w:t>
      </w:r>
      <w:r w:rsidR="00B96BCE">
        <w:rPr>
          <w:rFonts w:ascii="Calibri" w:hAnsi="Calibri" w:cs="Times New Roman"/>
        </w:rPr>
        <w:t xml:space="preserve">esterified triglyceride extract, the </w:t>
      </w:r>
      <w:r w:rsidR="001A5AC7">
        <w:rPr>
          <w:rFonts w:ascii="Calibri" w:hAnsi="Calibri" w:cs="Times New Roman"/>
        </w:rPr>
        <w:t xml:space="preserve">compounds in the mixture </w:t>
      </w:r>
      <w:r w:rsidR="00B96BCE">
        <w:rPr>
          <w:rFonts w:ascii="Calibri" w:hAnsi="Calibri" w:cs="Times New Roman"/>
        </w:rPr>
        <w:t xml:space="preserve">will be separated on a 30-meter capillary column lined with a </w:t>
      </w:r>
      <w:r w:rsidR="000174A9">
        <w:rPr>
          <w:rFonts w:ascii="Calibri" w:hAnsi="Calibri" w:cs="Times New Roman"/>
        </w:rPr>
        <w:t xml:space="preserve">highly polar </w:t>
      </w:r>
      <w:r w:rsidR="001A5AC7">
        <w:rPr>
          <w:rFonts w:ascii="Calibri" w:hAnsi="Calibri" w:cs="Times New Roman"/>
        </w:rPr>
        <w:t>liquid</w:t>
      </w:r>
      <w:r w:rsidR="002A0180">
        <w:rPr>
          <w:rFonts w:ascii="Calibri" w:hAnsi="Calibri" w:cs="Times New Roman"/>
        </w:rPr>
        <w:t xml:space="preserve"> substrate</w:t>
      </w:r>
      <w:r w:rsidR="000174A9">
        <w:rPr>
          <w:rFonts w:ascii="Calibri" w:hAnsi="Calibri" w:cs="Times New Roman"/>
        </w:rPr>
        <w:t>, DB-WAX</w:t>
      </w:r>
      <w:r w:rsidR="00B96BCE">
        <w:rPr>
          <w:rFonts w:ascii="Calibri" w:hAnsi="Calibri" w:cs="Times New Roman"/>
        </w:rPr>
        <w:t>.</w:t>
      </w:r>
      <w:r w:rsidR="000174A9">
        <w:rPr>
          <w:rFonts w:ascii="Calibri" w:hAnsi="Calibri" w:cs="Times New Roman"/>
        </w:rPr>
        <w:t xml:space="preserve"> The </w:t>
      </w:r>
      <w:r w:rsidR="001A5AC7">
        <w:rPr>
          <w:rFonts w:ascii="Calibri" w:hAnsi="Calibri" w:cs="Times New Roman"/>
        </w:rPr>
        <w:t xml:space="preserve">amount of time each compound spends interacting with the </w:t>
      </w:r>
      <w:r w:rsidR="00A268D4">
        <w:rPr>
          <w:rFonts w:ascii="Calibri" w:hAnsi="Calibri" w:cs="Times New Roman"/>
        </w:rPr>
        <w:t xml:space="preserve">substrate will be recorded as its retention time and the intensity of the ionization detected will be recorded as its abundance. This process will be repeated using the standard mixture of esterified lipids of known concentration and identity. The </w:t>
      </w:r>
      <w:r w:rsidR="00000AFB">
        <w:rPr>
          <w:rFonts w:ascii="Calibri" w:hAnsi="Calibri" w:cs="Times New Roman"/>
        </w:rPr>
        <w:t>measured</w:t>
      </w:r>
      <w:r w:rsidR="00A268D4">
        <w:rPr>
          <w:rFonts w:ascii="Calibri" w:hAnsi="Calibri" w:cs="Times New Roman"/>
        </w:rPr>
        <w:t xml:space="preserve"> retention times</w:t>
      </w:r>
      <w:r w:rsidR="00000AFB">
        <w:rPr>
          <w:rFonts w:ascii="Calibri" w:hAnsi="Calibri" w:cs="Times New Roman"/>
        </w:rPr>
        <w:t xml:space="preserve"> and abundance</w:t>
      </w:r>
      <w:r w:rsidR="00A268D4">
        <w:rPr>
          <w:rFonts w:ascii="Calibri" w:hAnsi="Calibri" w:cs="Times New Roman"/>
        </w:rPr>
        <w:t xml:space="preserve"> of the compounds in the sample extract will be compared to the retention times </w:t>
      </w:r>
      <w:r w:rsidR="00000AFB">
        <w:rPr>
          <w:rFonts w:ascii="Calibri" w:hAnsi="Calibri" w:cs="Times New Roman"/>
        </w:rPr>
        <w:t xml:space="preserve">and abundance </w:t>
      </w:r>
      <w:r w:rsidR="00A268D4">
        <w:rPr>
          <w:rFonts w:ascii="Calibri" w:hAnsi="Calibri" w:cs="Times New Roman"/>
        </w:rPr>
        <w:t>of the compounds in the standard mixture</w:t>
      </w:r>
      <w:r w:rsidR="00000AFB">
        <w:rPr>
          <w:rFonts w:ascii="Calibri" w:hAnsi="Calibri" w:cs="Times New Roman"/>
        </w:rPr>
        <w:t>. Comparisons of retention time and abundance will be used to estimate the identity and the concentration of the esterified triglycerides in the extract respectively.</w:t>
      </w:r>
    </w:p>
    <w:p w14:paraId="7C4F58D3" w14:textId="77777777" w:rsidR="00F11186" w:rsidRPr="002753C9" w:rsidRDefault="00F11186" w:rsidP="00C96869">
      <w:pPr>
        <w:spacing w:line="480" w:lineRule="auto"/>
        <w:rPr>
          <w:rFonts w:ascii="Calibri" w:hAnsi="Calibri" w:cs="Times New Roman"/>
          <w:b/>
        </w:rPr>
      </w:pPr>
    </w:p>
    <w:p w14:paraId="04B206AA" w14:textId="00D8ABFE" w:rsidR="00FA2221" w:rsidRPr="002753C9" w:rsidRDefault="00764967" w:rsidP="00C96869">
      <w:pPr>
        <w:spacing w:line="480" w:lineRule="auto"/>
        <w:rPr>
          <w:rFonts w:ascii="Calibri" w:hAnsi="Calibri" w:cs="Times New Roman"/>
          <w:b/>
        </w:rPr>
      </w:pPr>
      <w:r w:rsidRPr="002753C9">
        <w:rPr>
          <w:rFonts w:ascii="Calibri" w:hAnsi="Calibri" w:cs="Times New Roman"/>
          <w:b/>
        </w:rPr>
        <w:t>Data Analysis:</w:t>
      </w:r>
      <w:r w:rsidR="00FA2221">
        <w:rPr>
          <w:rFonts w:ascii="Calibri" w:hAnsi="Calibri" w:cs="Times New Roman"/>
          <w:b/>
        </w:rPr>
        <w:t xml:space="preserve"> </w:t>
      </w:r>
    </w:p>
    <w:p w14:paraId="67555EE2" w14:textId="431CE13C" w:rsidR="004032E7" w:rsidRPr="004032E7" w:rsidRDefault="004032E7" w:rsidP="004032E7">
      <w:pPr>
        <w:rPr>
          <w:rFonts w:eastAsia="Times New Roman"/>
          <w:color w:val="3476A8"/>
        </w:rPr>
      </w:pPr>
      <w:r w:rsidRPr="004032E7">
        <w:t>Sample size will be determined using the power analysis formula. (</w:t>
      </w:r>
      <w:r w:rsidRPr="004032E7">
        <w:rPr>
          <w:rFonts w:cs="Courier New"/>
        </w:rPr>
        <w:t>http://www.statmethods.net/stats/power.html)</w:t>
      </w:r>
      <w:r w:rsidRPr="004032E7">
        <w:t xml:space="preserve"> </w:t>
      </w:r>
      <w:r w:rsidRPr="004032E7">
        <w:rPr>
          <w:rFonts w:eastAsia="Times New Roman"/>
          <w:color w:val="3476A8"/>
        </w:rPr>
        <w:t>NOVA</w:t>
      </w:r>
    </w:p>
    <w:p w14:paraId="51260235" w14:textId="77777777" w:rsidR="004032E7" w:rsidRPr="004032E7" w:rsidRDefault="004032E7" w:rsidP="004032E7">
      <w:pPr>
        <w:rPr>
          <w:color w:val="444444"/>
        </w:rPr>
      </w:pPr>
      <w:r w:rsidRPr="004032E7">
        <w:rPr>
          <w:color w:val="444444"/>
        </w:rPr>
        <w:t>For a one-way analysis of variance use</w:t>
      </w:r>
    </w:p>
    <w:p w14:paraId="3A2F79A1" w14:textId="77777777" w:rsidR="004032E7" w:rsidRPr="004032E7" w:rsidRDefault="004032E7" w:rsidP="004032E7">
      <w:pPr>
        <w:rPr>
          <w:color w:val="444444"/>
        </w:rPr>
      </w:pPr>
      <w:proofErr w:type="spellStart"/>
      <w:proofErr w:type="gramStart"/>
      <w:r w:rsidRPr="004032E7">
        <w:rPr>
          <w:rStyle w:val="Strong"/>
          <w:rFonts w:cs="Courier New"/>
          <w:b w:val="0"/>
          <w:color w:val="444444"/>
        </w:rPr>
        <w:t>pwr.anova</w:t>
      </w:r>
      <w:proofErr w:type="gramEnd"/>
      <w:r w:rsidRPr="004032E7">
        <w:rPr>
          <w:rStyle w:val="Strong"/>
          <w:rFonts w:cs="Courier New"/>
          <w:b w:val="0"/>
          <w:color w:val="444444"/>
        </w:rPr>
        <w:t>.test</w:t>
      </w:r>
      <w:proofErr w:type="spellEnd"/>
      <w:r w:rsidRPr="004032E7">
        <w:rPr>
          <w:rStyle w:val="Strong"/>
          <w:rFonts w:cs="Courier New"/>
          <w:b w:val="0"/>
          <w:color w:val="444444"/>
        </w:rPr>
        <w:t xml:space="preserve">(k = , n = , f = , </w:t>
      </w:r>
      <w:proofErr w:type="spellStart"/>
      <w:r w:rsidRPr="004032E7">
        <w:rPr>
          <w:rStyle w:val="Strong"/>
          <w:rFonts w:cs="Courier New"/>
          <w:b w:val="0"/>
          <w:color w:val="444444"/>
        </w:rPr>
        <w:t>sig.level</w:t>
      </w:r>
      <w:proofErr w:type="spellEnd"/>
      <w:r w:rsidRPr="004032E7">
        <w:rPr>
          <w:rStyle w:val="Strong"/>
          <w:rFonts w:cs="Courier New"/>
          <w:b w:val="0"/>
          <w:color w:val="444444"/>
        </w:rPr>
        <w:t xml:space="preserve"> = , power = )</w:t>
      </w:r>
    </w:p>
    <w:p w14:paraId="4A59EF2D" w14:textId="77777777" w:rsidR="004032E7" w:rsidRPr="004032E7" w:rsidRDefault="004032E7" w:rsidP="004032E7">
      <w:pPr>
        <w:rPr>
          <w:color w:val="444444"/>
        </w:rPr>
      </w:pPr>
      <w:r w:rsidRPr="004032E7">
        <w:rPr>
          <w:color w:val="444444"/>
        </w:rPr>
        <w:t>where k is the number of groups and n is the common sample size in each group.</w:t>
      </w:r>
    </w:p>
    <w:p w14:paraId="77397B71" w14:textId="77777777" w:rsidR="004032E7" w:rsidRPr="004032E7" w:rsidRDefault="004032E7" w:rsidP="004032E7">
      <w:pPr>
        <w:rPr>
          <w:color w:val="444444"/>
        </w:rPr>
      </w:pPr>
      <w:r w:rsidRPr="004032E7">
        <w:rPr>
          <w:color w:val="444444"/>
        </w:rPr>
        <w:t>For a one-way ANOVA effect size is measured by f where</w:t>
      </w:r>
    </w:p>
    <w:p w14:paraId="7341A60B" w14:textId="77777777" w:rsidR="004032E7" w:rsidRPr="002753C9" w:rsidRDefault="004032E7" w:rsidP="004032E7">
      <w:pPr>
        <w:rPr>
          <w:rFonts w:ascii="Calibri" w:hAnsi="Calibri"/>
          <w:color w:val="444444"/>
          <w:sz w:val="20"/>
          <w:szCs w:val="20"/>
        </w:rPr>
      </w:pPr>
      <w:r w:rsidRPr="004032E7">
        <w:rPr>
          <w:noProof/>
          <w:color w:val="444444"/>
        </w:rPr>
        <w:drawing>
          <wp:inline distT="0" distB="0" distL="0" distR="0" wp14:anchorId="388BE7E9" wp14:editId="6A4CAF7B">
            <wp:extent cx="4530090" cy="1187450"/>
            <wp:effectExtent l="0" t="0" r="0" b="6350"/>
            <wp:docPr id="2" name="Picture 2" descr="ohe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hen 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090" cy="1187450"/>
                    </a:xfrm>
                    <a:prstGeom prst="rect">
                      <a:avLst/>
                    </a:prstGeom>
                    <a:noFill/>
                    <a:ln>
                      <a:noFill/>
                    </a:ln>
                  </pic:spPr>
                </pic:pic>
              </a:graphicData>
            </a:graphic>
          </wp:inline>
        </w:drawing>
      </w:r>
      <w:r w:rsidRPr="004032E7">
        <w:rPr>
          <w:color w:val="444444"/>
        </w:rPr>
        <w:br/>
        <w:t>Cohen suggests that f values of 0.1, 0.25, and 0.4 represent small, medium, and large effect sizes respectively.</w:t>
      </w:r>
    </w:p>
    <w:p w14:paraId="2A480EE3" w14:textId="77777777" w:rsidR="00340E8E" w:rsidRDefault="00340E8E" w:rsidP="00C96869">
      <w:pPr>
        <w:spacing w:line="480" w:lineRule="auto"/>
        <w:rPr>
          <w:rFonts w:ascii="Calibri" w:hAnsi="Calibri" w:cs="Times New Roman"/>
        </w:rPr>
      </w:pPr>
    </w:p>
    <w:p w14:paraId="391F1242" w14:textId="77777777" w:rsidR="00FA2221" w:rsidRDefault="00FA2221" w:rsidP="00C96869">
      <w:pPr>
        <w:spacing w:line="480" w:lineRule="auto"/>
        <w:rPr>
          <w:rFonts w:ascii="Calibri" w:hAnsi="Calibri" w:cs="Times New Roman"/>
        </w:rPr>
      </w:pPr>
    </w:p>
    <w:p w14:paraId="780C31B5" w14:textId="77777777" w:rsidR="00FA2221" w:rsidRDefault="00FA2221" w:rsidP="00C96869">
      <w:pPr>
        <w:spacing w:line="480" w:lineRule="auto"/>
        <w:rPr>
          <w:rFonts w:ascii="Calibri" w:hAnsi="Calibri" w:cs="Times New Roman"/>
        </w:rPr>
      </w:pPr>
    </w:p>
    <w:p w14:paraId="06DBF4C1" w14:textId="77777777" w:rsidR="00FA2221" w:rsidRDefault="00FA2221" w:rsidP="00C96869">
      <w:pPr>
        <w:spacing w:line="480" w:lineRule="auto"/>
        <w:rPr>
          <w:rFonts w:ascii="Calibri" w:hAnsi="Calibri" w:cs="Times New Roman"/>
        </w:rPr>
      </w:pPr>
    </w:p>
    <w:p w14:paraId="3F49374D" w14:textId="77777777" w:rsidR="00FA2221" w:rsidRDefault="00FA2221" w:rsidP="00C96869">
      <w:pPr>
        <w:spacing w:line="480" w:lineRule="auto"/>
        <w:rPr>
          <w:rFonts w:ascii="Calibri" w:hAnsi="Calibri" w:cs="Times New Roman"/>
        </w:rPr>
      </w:pPr>
    </w:p>
    <w:p w14:paraId="76DB5EBC" w14:textId="77777777" w:rsidR="00FA2221" w:rsidRDefault="00FA2221" w:rsidP="00C96869">
      <w:pPr>
        <w:spacing w:line="480" w:lineRule="auto"/>
        <w:rPr>
          <w:rFonts w:ascii="Calibri" w:hAnsi="Calibri" w:cs="Times New Roman"/>
        </w:rPr>
      </w:pPr>
    </w:p>
    <w:p w14:paraId="58CE435D" w14:textId="77777777" w:rsidR="00FA2221" w:rsidRDefault="00FA2221" w:rsidP="00C96869">
      <w:pPr>
        <w:spacing w:line="480" w:lineRule="auto"/>
        <w:rPr>
          <w:rFonts w:ascii="Calibri" w:hAnsi="Calibri" w:cs="Times New Roman"/>
        </w:rPr>
      </w:pPr>
    </w:p>
    <w:p w14:paraId="7BFB245E" w14:textId="77777777" w:rsidR="00FA2221" w:rsidRPr="002753C9" w:rsidRDefault="00FA2221" w:rsidP="00C96869">
      <w:pPr>
        <w:spacing w:line="480" w:lineRule="auto"/>
        <w:rPr>
          <w:rFonts w:ascii="Calibri" w:hAnsi="Calibri" w:cs="Times New Roman"/>
        </w:rPr>
      </w:pPr>
    </w:p>
    <w:p w14:paraId="6CAF2554" w14:textId="525ACF89" w:rsidR="00FA2221" w:rsidRPr="00FA2221" w:rsidRDefault="0001305E" w:rsidP="00FA2221">
      <w:pPr>
        <w:rPr>
          <w:rFonts w:ascii="Calibri" w:hAnsi="Calibri" w:cs="Times New Roman"/>
          <w:b/>
          <w:color w:val="000000" w:themeColor="text1"/>
        </w:rPr>
      </w:pPr>
      <w:r w:rsidRPr="00FA2221">
        <w:rPr>
          <w:rFonts w:ascii="Calibri" w:hAnsi="Calibri" w:cs="Times New Roman"/>
          <w:b/>
          <w:color w:val="000000" w:themeColor="text1"/>
        </w:rPr>
        <w:t>REFERENCES:</w:t>
      </w:r>
    </w:p>
    <w:p w14:paraId="522A95F3" w14:textId="68E3F410" w:rsidR="009F27E2" w:rsidRPr="00FA2221" w:rsidRDefault="009F27E2"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Introduction:</w:t>
      </w:r>
    </w:p>
    <w:p w14:paraId="5843C2F4" w14:textId="77777777" w:rsidR="00E81355" w:rsidRPr="00FA2221" w:rsidRDefault="00E81355"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NOAA National Centers for Environmental </w:t>
      </w:r>
      <w:proofErr w:type="gramStart"/>
      <w:r w:rsidRPr="00FA2221">
        <w:rPr>
          <w:rFonts w:ascii="Calibri" w:eastAsia="Times New Roman" w:hAnsi="Calibri" w:cs="Times New Roman"/>
          <w:color w:val="000000" w:themeColor="text1"/>
        </w:rPr>
        <w:t>Information,.</w:t>
      </w:r>
      <w:proofErr w:type="gramEnd"/>
      <w:r w:rsidRPr="00FA2221">
        <w:rPr>
          <w:rFonts w:ascii="Calibri" w:eastAsia="Times New Roman" w:hAnsi="Calibri" w:cs="Times New Roman"/>
          <w:color w:val="000000" w:themeColor="text1"/>
        </w:rPr>
        <w:t xml:space="preserve"> 2017. State of the Climate, Global Analysis for Annual 2016.</w:t>
      </w:r>
    </w:p>
    <w:p w14:paraId="310EFB3F" w14:textId="77777777" w:rsidR="001E79B9" w:rsidRPr="00FA2221" w:rsidRDefault="001E79B9"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Mac, M. J., P. A. </w:t>
      </w:r>
      <w:proofErr w:type="spellStart"/>
      <w:r w:rsidRPr="00FA2221">
        <w:rPr>
          <w:rFonts w:ascii="Calibri" w:eastAsia="Times New Roman" w:hAnsi="Calibri" w:cs="Times New Roman"/>
          <w:color w:val="000000" w:themeColor="text1"/>
        </w:rPr>
        <w:t>Opler</w:t>
      </w:r>
      <w:proofErr w:type="spellEnd"/>
      <w:r w:rsidRPr="00FA2221">
        <w:rPr>
          <w:rFonts w:ascii="Calibri" w:eastAsia="Times New Roman" w:hAnsi="Calibri" w:cs="Times New Roman"/>
          <w:color w:val="000000" w:themeColor="text1"/>
        </w:rPr>
        <w:t xml:space="preserve">, C. E. Puckett </w:t>
      </w:r>
      <w:proofErr w:type="spellStart"/>
      <w:r w:rsidRPr="00FA2221">
        <w:rPr>
          <w:rFonts w:ascii="Calibri" w:eastAsia="Times New Roman" w:hAnsi="Calibri" w:cs="Times New Roman"/>
          <w:color w:val="000000" w:themeColor="text1"/>
        </w:rPr>
        <w:t>Haecker</w:t>
      </w:r>
      <w:proofErr w:type="spellEnd"/>
      <w:r w:rsidRPr="00FA2221">
        <w:rPr>
          <w:rFonts w:ascii="Calibri" w:eastAsia="Times New Roman" w:hAnsi="Calibri" w:cs="Times New Roman"/>
          <w:color w:val="000000" w:themeColor="text1"/>
        </w:rPr>
        <w:t>, and P. D. Doran. 1998. Status and trends of the nation’s biological resources. Vol. 1. U.S. Department of the Interior, U.S. Geological Survey, Reston, Va. 1-436 pp.</w:t>
      </w:r>
    </w:p>
    <w:p w14:paraId="01D71051" w14:textId="1ED28D00" w:rsidR="001E79B9" w:rsidRPr="00FA2221" w:rsidRDefault="00381392" w:rsidP="00FA2221">
      <w:pPr>
        <w:pStyle w:val="ListParagraph"/>
        <w:numPr>
          <w:ilvl w:val="0"/>
          <w:numId w:val="14"/>
        </w:numPr>
        <w:rPr>
          <w:rFonts w:ascii="Calibri" w:eastAsia="Times New Roman" w:hAnsi="Calibri" w:cs="Times New Roman"/>
          <w:color w:val="000000" w:themeColor="text1"/>
        </w:rPr>
      </w:pPr>
      <w:proofErr w:type="spellStart"/>
      <w:r w:rsidRPr="00FA2221">
        <w:rPr>
          <w:rFonts w:ascii="Calibri" w:eastAsia="Times New Roman" w:hAnsi="Calibri" w:cs="Times New Roman"/>
          <w:color w:val="000000" w:themeColor="text1"/>
        </w:rPr>
        <w:t>Botkin</w:t>
      </w:r>
      <w:proofErr w:type="spellEnd"/>
      <w:r w:rsidRPr="00FA2221">
        <w:rPr>
          <w:rFonts w:ascii="Calibri" w:eastAsia="Times New Roman" w:hAnsi="Calibri" w:cs="Times New Roman"/>
          <w:color w:val="000000" w:themeColor="text1"/>
        </w:rPr>
        <w:t xml:space="preserve">, D., D. </w:t>
      </w:r>
      <w:proofErr w:type="spellStart"/>
      <w:r w:rsidRPr="00FA2221">
        <w:rPr>
          <w:rFonts w:ascii="Calibri" w:eastAsia="Times New Roman" w:hAnsi="Calibri" w:cs="Times New Roman"/>
          <w:color w:val="000000" w:themeColor="text1"/>
        </w:rPr>
        <w:t>Woodby</w:t>
      </w:r>
      <w:proofErr w:type="spellEnd"/>
      <w:r w:rsidRPr="00FA2221">
        <w:rPr>
          <w:rFonts w:ascii="Calibri" w:eastAsia="Times New Roman" w:hAnsi="Calibri" w:cs="Times New Roman"/>
          <w:color w:val="000000" w:themeColor="text1"/>
        </w:rPr>
        <w:t xml:space="preserve">, and R. </w:t>
      </w:r>
      <w:proofErr w:type="spellStart"/>
      <w:r w:rsidRPr="00FA2221">
        <w:rPr>
          <w:rFonts w:ascii="Calibri" w:eastAsia="Times New Roman" w:hAnsi="Calibri" w:cs="Times New Roman"/>
          <w:color w:val="000000" w:themeColor="text1"/>
        </w:rPr>
        <w:t>Nisbet</w:t>
      </w:r>
      <w:proofErr w:type="spellEnd"/>
      <w:r w:rsidRPr="00FA2221">
        <w:rPr>
          <w:rFonts w:ascii="Calibri" w:eastAsia="Times New Roman" w:hAnsi="Calibri" w:cs="Times New Roman"/>
          <w:color w:val="000000" w:themeColor="text1"/>
        </w:rPr>
        <w:t>. 1991. Kirtland's warbler habitats: A possible early indicator of climatic warming. Biological Conservation. 56: 63-78.</w:t>
      </w:r>
    </w:p>
    <w:p w14:paraId="1721D8E5" w14:textId="6002AF8F" w:rsidR="002753C9" w:rsidRPr="00FA2221" w:rsidRDefault="002753C9"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Schneider, S., and T. Root. 2002. Wildlife responses to climate change, 1st ed. Island Press, Washington.</w:t>
      </w:r>
    </w:p>
    <w:p w14:paraId="39F3569C" w14:textId="77777777" w:rsidR="00936703" w:rsidRPr="00FA2221" w:rsidRDefault="00936703" w:rsidP="00FA2221">
      <w:pPr>
        <w:rPr>
          <w:rFonts w:ascii="Calibri" w:eastAsia="Times New Roman" w:hAnsi="Calibri" w:cs="Times New Roman"/>
          <w:color w:val="000000" w:themeColor="text1"/>
        </w:rPr>
      </w:pPr>
    </w:p>
    <w:p w14:paraId="78068F12" w14:textId="06A6C25E" w:rsidR="00611269" w:rsidRPr="00FA2221" w:rsidRDefault="00611269"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Objective</w:t>
      </w:r>
    </w:p>
    <w:p w14:paraId="249AAFE8" w14:textId="77777777" w:rsidR="00396D72" w:rsidRPr="00FA2221" w:rsidRDefault="00396D72" w:rsidP="00FA2221">
      <w:pPr>
        <w:pStyle w:val="ListParagraph"/>
        <w:numPr>
          <w:ilvl w:val="0"/>
          <w:numId w:val="11"/>
        </w:numPr>
        <w:spacing w:after="180"/>
        <w:rPr>
          <w:rFonts w:ascii="Calibri" w:hAnsi="Calibri" w:cs="Times New Roman"/>
          <w:color w:val="000000" w:themeColor="text1"/>
        </w:rPr>
      </w:pPr>
      <w:r w:rsidRPr="00FA2221">
        <w:rPr>
          <w:rFonts w:ascii="Calibri" w:hAnsi="Calibri" w:cs="Times New Roman"/>
          <w:color w:val="000000" w:themeColor="text1"/>
        </w:rPr>
        <w:t>Pimentel, D. 2005. ‘Environmental and Economic Costs of the Application of Pesticides Primarily in the United States’. Environment, Development and Sustainability. 7: 229-252.</w:t>
      </w:r>
    </w:p>
    <w:p w14:paraId="6E996AAA" w14:textId="77777777" w:rsidR="00396D72" w:rsidRPr="00FA2221" w:rsidRDefault="00396D72" w:rsidP="00FA2221">
      <w:pPr>
        <w:pStyle w:val="ListParagraph"/>
        <w:numPr>
          <w:ilvl w:val="0"/>
          <w:numId w:val="11"/>
        </w:numPr>
        <w:spacing w:after="180"/>
        <w:rPr>
          <w:rFonts w:ascii="Calibri" w:hAnsi="Calibri" w:cs="Times New Roman"/>
          <w:color w:val="000000" w:themeColor="text1"/>
        </w:rPr>
      </w:pPr>
      <w:r w:rsidRPr="00FA2221">
        <w:rPr>
          <w:rFonts w:ascii="Calibri" w:hAnsi="Calibri" w:cs="Times New Roman"/>
          <w:color w:val="000000" w:themeColor="text1"/>
        </w:rPr>
        <w:t xml:space="preserve">Hyde, J., M. Martin, P. </w:t>
      </w:r>
      <w:proofErr w:type="spellStart"/>
      <w:r w:rsidRPr="00FA2221">
        <w:rPr>
          <w:rFonts w:ascii="Calibri" w:hAnsi="Calibri" w:cs="Times New Roman"/>
          <w:color w:val="000000" w:themeColor="text1"/>
        </w:rPr>
        <w:t>Preckel</w:t>
      </w:r>
      <w:proofErr w:type="spellEnd"/>
      <w:r w:rsidRPr="00FA2221">
        <w:rPr>
          <w:rFonts w:ascii="Calibri" w:hAnsi="Calibri" w:cs="Times New Roman"/>
          <w:color w:val="000000" w:themeColor="text1"/>
        </w:rPr>
        <w:t>, and C. Edwards. 1999. The Economics of Bt Corn: Valuing Protection from the European Corn Borer. Applied Economic Perspectives and Policy. 21: 442-454.</w:t>
      </w:r>
    </w:p>
    <w:p w14:paraId="7B255D6E" w14:textId="406D4DF0" w:rsidR="00C3148C" w:rsidRPr="00FA2221" w:rsidRDefault="00FF3C3F"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Wechsler, S. J. 2017.</w:t>
      </w:r>
      <w:r w:rsidR="00C3148C" w:rsidRPr="00FA2221">
        <w:rPr>
          <w:rFonts w:ascii="Calibri" w:eastAsia="Times New Roman" w:hAnsi="Calibri" w:cs="Times New Roman"/>
          <w:color w:val="000000" w:themeColor="text1"/>
        </w:rPr>
        <w:t>United States Department of Agricul</w:t>
      </w:r>
      <w:r w:rsidRPr="00FA2221">
        <w:rPr>
          <w:rFonts w:ascii="Calibri" w:eastAsia="Times New Roman" w:hAnsi="Calibri" w:cs="Times New Roman"/>
          <w:color w:val="000000" w:themeColor="text1"/>
        </w:rPr>
        <w:t xml:space="preserve">ture Economic Research </w:t>
      </w:r>
      <w:proofErr w:type="gramStart"/>
      <w:r w:rsidRPr="00FA2221">
        <w:rPr>
          <w:rFonts w:ascii="Calibri" w:eastAsia="Times New Roman" w:hAnsi="Calibri" w:cs="Times New Roman"/>
          <w:color w:val="000000" w:themeColor="text1"/>
        </w:rPr>
        <w:t>Service,</w:t>
      </w:r>
      <w:r w:rsidR="00C3148C" w:rsidRPr="00FA2221">
        <w:rPr>
          <w:rFonts w:ascii="Calibri" w:eastAsia="Times New Roman" w:hAnsi="Calibri" w:cs="Times New Roman"/>
          <w:color w:val="000000" w:themeColor="text1"/>
        </w:rPr>
        <w:t>.</w:t>
      </w:r>
      <w:proofErr w:type="gramEnd"/>
      <w:r w:rsidR="00C3148C" w:rsidRPr="00FA2221">
        <w:rPr>
          <w:rFonts w:ascii="Calibri" w:eastAsia="Times New Roman" w:hAnsi="Calibri" w:cs="Times New Roman"/>
          <w:color w:val="000000" w:themeColor="text1"/>
        </w:rPr>
        <w:t xml:space="preserve"> Recent Trends in GE Adoption. </w:t>
      </w:r>
    </w:p>
    <w:p w14:paraId="19D08AAA" w14:textId="764936E6" w:rsidR="00FF3C3F" w:rsidRPr="00FA2221" w:rsidRDefault="00FF3C3F"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Glaser, L., 2016. United States Department of Agriculture Economic Research </w:t>
      </w:r>
      <w:proofErr w:type="gramStart"/>
      <w:r w:rsidRPr="00FA2221">
        <w:rPr>
          <w:rFonts w:ascii="Calibri" w:eastAsia="Times New Roman" w:hAnsi="Calibri" w:cs="Times New Roman"/>
          <w:color w:val="000000" w:themeColor="text1"/>
        </w:rPr>
        <w:t>Service,.</w:t>
      </w:r>
      <w:proofErr w:type="gramEnd"/>
      <w:r w:rsidRPr="00FA2221">
        <w:rPr>
          <w:rFonts w:ascii="Calibri" w:eastAsia="Times New Roman" w:hAnsi="Calibri" w:cs="Times New Roman"/>
          <w:color w:val="000000" w:themeColor="text1"/>
        </w:rPr>
        <w:t xml:space="preserve"> What is agriculture’s share of the overall U.S. economy.</w:t>
      </w:r>
    </w:p>
    <w:p w14:paraId="04C436B1" w14:textId="1FF13571" w:rsidR="00632566" w:rsidRPr="00FA2221" w:rsidRDefault="00632566"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DENLINGER, D. 2008. Why study </w:t>
      </w:r>
      <w:proofErr w:type="gramStart"/>
      <w:r w:rsidRPr="00FA2221">
        <w:rPr>
          <w:rFonts w:ascii="Calibri" w:eastAsia="Times New Roman" w:hAnsi="Calibri" w:cs="Times New Roman"/>
          <w:color w:val="000000" w:themeColor="text1"/>
        </w:rPr>
        <w:t>diapause?.</w:t>
      </w:r>
      <w:proofErr w:type="gramEnd"/>
      <w:r w:rsidRPr="00FA2221">
        <w:rPr>
          <w:rFonts w:ascii="Calibri" w:eastAsia="Times New Roman" w:hAnsi="Calibri" w:cs="Times New Roman"/>
          <w:color w:val="000000" w:themeColor="text1"/>
        </w:rPr>
        <w:t xml:space="preserve"> Entomological Research. 38: 1-9.</w:t>
      </w:r>
    </w:p>
    <w:p w14:paraId="6DD3F558" w14:textId="64879335" w:rsidR="006E0AF1" w:rsidRPr="00FA2221" w:rsidRDefault="006E0AF1"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Husbandry and sampling</w:t>
      </w:r>
    </w:p>
    <w:p w14:paraId="7191FDE4" w14:textId="32F82FE5" w:rsidR="00833137" w:rsidRPr="00FA2221" w:rsidRDefault="00396D72" w:rsidP="00FA2221">
      <w:pPr>
        <w:pStyle w:val="ListParagraph"/>
        <w:numPr>
          <w:ilvl w:val="0"/>
          <w:numId w:val="8"/>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Gelman</w:t>
      </w:r>
      <w:proofErr w:type="spellEnd"/>
      <w:r w:rsidRPr="00FA2221">
        <w:rPr>
          <w:rFonts w:ascii="Calibri" w:hAnsi="Calibri" w:cs="Times New Roman"/>
          <w:color w:val="000000" w:themeColor="text1"/>
        </w:rPr>
        <w:t xml:space="preserve">, D. and D. Hayes. 1982. Methods and Markers for Synchronizing Maturation of Fifth-Stage Larvae and Pupae of the European Corn Borer, Ostrinia nubilalis (Lepidoptera: </w:t>
      </w:r>
      <w:proofErr w:type="spellStart"/>
      <w:r w:rsidRPr="00FA2221">
        <w:rPr>
          <w:rFonts w:ascii="Calibri" w:hAnsi="Calibri" w:cs="Times New Roman"/>
          <w:color w:val="000000" w:themeColor="text1"/>
        </w:rPr>
        <w:t>Pyralidae</w:t>
      </w:r>
      <w:proofErr w:type="spellEnd"/>
      <w:r w:rsidRPr="00FA2221">
        <w:rPr>
          <w:rFonts w:ascii="Calibri" w:hAnsi="Calibri" w:cs="Times New Roman"/>
          <w:color w:val="000000" w:themeColor="text1"/>
        </w:rPr>
        <w:t>). Annals of the Entomological Society of America. 75: 485-493.</w:t>
      </w:r>
    </w:p>
    <w:p w14:paraId="7B237F2B" w14:textId="0B86E775" w:rsidR="00833137" w:rsidRPr="00FA2221" w:rsidRDefault="00833137"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Lymph collection</w:t>
      </w:r>
    </w:p>
    <w:p w14:paraId="4817B923" w14:textId="77777777" w:rsidR="00396D72" w:rsidRPr="00FA2221" w:rsidRDefault="00396D72" w:rsidP="00FA2221">
      <w:pPr>
        <w:pStyle w:val="ListParagraph"/>
        <w:numPr>
          <w:ilvl w:val="0"/>
          <w:numId w:val="8"/>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Gelman</w:t>
      </w:r>
      <w:proofErr w:type="spellEnd"/>
      <w:r w:rsidRPr="00FA2221">
        <w:rPr>
          <w:rFonts w:ascii="Calibri" w:hAnsi="Calibri" w:cs="Times New Roman"/>
          <w:color w:val="000000" w:themeColor="text1"/>
        </w:rPr>
        <w:t xml:space="preserve">, D. and C. Woods. 1983. </w:t>
      </w:r>
      <w:proofErr w:type="spellStart"/>
      <w:r w:rsidRPr="00FA2221">
        <w:rPr>
          <w:rFonts w:ascii="Calibri" w:hAnsi="Calibri" w:cs="Times New Roman"/>
          <w:color w:val="000000" w:themeColor="text1"/>
        </w:rPr>
        <w:t>Haemolymph</w:t>
      </w:r>
      <w:proofErr w:type="spellEnd"/>
      <w:r w:rsidRPr="00FA2221">
        <w:rPr>
          <w:rFonts w:ascii="Calibri" w:hAnsi="Calibri" w:cs="Times New Roman"/>
          <w:color w:val="000000" w:themeColor="text1"/>
        </w:rPr>
        <w:t xml:space="preserve"> </w:t>
      </w:r>
      <w:proofErr w:type="spellStart"/>
      <w:r w:rsidRPr="00FA2221">
        <w:rPr>
          <w:rFonts w:ascii="Calibri" w:hAnsi="Calibri" w:cs="Times New Roman"/>
          <w:color w:val="000000" w:themeColor="text1"/>
        </w:rPr>
        <w:t>ecdysteroid</w:t>
      </w:r>
      <w:proofErr w:type="spellEnd"/>
      <w:r w:rsidRPr="00FA2221">
        <w:rPr>
          <w:rFonts w:ascii="Calibri" w:hAnsi="Calibri" w:cs="Times New Roman"/>
          <w:color w:val="000000" w:themeColor="text1"/>
        </w:rPr>
        <w:t xml:space="preserve"> titers of diapause- and </w:t>
      </w:r>
      <w:proofErr w:type="spellStart"/>
      <w:r w:rsidRPr="00FA2221">
        <w:rPr>
          <w:rFonts w:ascii="Calibri" w:hAnsi="Calibri" w:cs="Times New Roman"/>
          <w:color w:val="000000" w:themeColor="text1"/>
        </w:rPr>
        <w:t>nondiapause</w:t>
      </w:r>
      <w:proofErr w:type="spellEnd"/>
      <w:r w:rsidRPr="00FA2221">
        <w:rPr>
          <w:rFonts w:ascii="Calibri" w:hAnsi="Calibri" w:cs="Times New Roman"/>
          <w:color w:val="000000" w:themeColor="text1"/>
        </w:rPr>
        <w:t>-bound fifth instars and pupae of the European corn borer, Ostrinia nubilalis (</w:t>
      </w:r>
      <w:proofErr w:type="spellStart"/>
      <w:r w:rsidRPr="00FA2221">
        <w:rPr>
          <w:rFonts w:ascii="Calibri" w:hAnsi="Calibri" w:cs="Times New Roman"/>
          <w:color w:val="000000" w:themeColor="text1"/>
        </w:rPr>
        <w:t>Hübner</w:t>
      </w:r>
      <w:proofErr w:type="spellEnd"/>
      <w:r w:rsidRPr="00FA2221">
        <w:rPr>
          <w:rFonts w:ascii="Calibri" w:hAnsi="Calibri" w:cs="Times New Roman"/>
          <w:color w:val="000000" w:themeColor="text1"/>
        </w:rPr>
        <w:t>). Comparative Biochemistry and Physiology Part A: Physiology. 76: 367-375.</w:t>
      </w:r>
    </w:p>
    <w:p w14:paraId="74620444" w14:textId="1A2B6F2D" w:rsidR="004E682E" w:rsidRPr="00FA2221" w:rsidRDefault="004E682E"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Extraction and Derivatization</w:t>
      </w:r>
    </w:p>
    <w:p w14:paraId="0BFD9435" w14:textId="3DDDC549" w:rsidR="004E682E" w:rsidRPr="00FA2221" w:rsidRDefault="00396D72" w:rsidP="00FA2221">
      <w:pPr>
        <w:pStyle w:val="ListParagraph"/>
        <w:numPr>
          <w:ilvl w:val="0"/>
          <w:numId w:val="9"/>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Folch</w:t>
      </w:r>
      <w:proofErr w:type="spellEnd"/>
      <w:r w:rsidRPr="00FA2221">
        <w:rPr>
          <w:rFonts w:ascii="Calibri" w:hAnsi="Calibri" w:cs="Times New Roman"/>
          <w:color w:val="000000" w:themeColor="text1"/>
        </w:rPr>
        <w:t>, J., M. Lees, and G. Stanley. 1957. A SIMPLE METHOD FOR THE ISOLATION AND PURIFICATION OF TOTAL LIPIDES FROM ANIMAL TISSUES. Journal of Biological Chemistry. 226: 497-509.</w:t>
      </w:r>
    </w:p>
    <w:sectPr w:rsidR="004E682E" w:rsidRPr="00FA2221" w:rsidSect="00C72BE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A391E" w14:textId="77777777" w:rsidR="00B74E3A" w:rsidRDefault="00B74E3A" w:rsidP="00C72BE1">
      <w:r>
        <w:separator/>
      </w:r>
    </w:p>
  </w:endnote>
  <w:endnote w:type="continuationSeparator" w:id="0">
    <w:p w14:paraId="1F5F5AA3" w14:textId="77777777" w:rsidR="00B74E3A" w:rsidRDefault="00B74E3A"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02B3">
      <w:rPr>
        <w:rStyle w:val="PageNumber"/>
        <w:noProof/>
      </w:rPr>
      <w:t>17</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BD87E" w14:textId="77777777" w:rsidR="00B74E3A" w:rsidRDefault="00B74E3A" w:rsidP="00C72BE1">
      <w:r>
        <w:separator/>
      </w:r>
    </w:p>
  </w:footnote>
  <w:footnote w:type="continuationSeparator" w:id="0">
    <w:p w14:paraId="5B12BD82" w14:textId="77777777" w:rsidR="00B74E3A" w:rsidRDefault="00B74E3A"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476C72"/>
    <w:multiLevelType w:val="hybridMultilevel"/>
    <w:tmpl w:val="47202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13455"/>
    <w:multiLevelType w:val="hybridMultilevel"/>
    <w:tmpl w:val="BED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277E7"/>
    <w:multiLevelType w:val="hybridMultilevel"/>
    <w:tmpl w:val="7504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5176F"/>
    <w:multiLevelType w:val="hybridMultilevel"/>
    <w:tmpl w:val="3EE2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5">
    <w:nsid w:val="74425355"/>
    <w:multiLevelType w:val="hybridMultilevel"/>
    <w:tmpl w:val="4AA0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6641F"/>
    <w:multiLevelType w:val="hybridMultilevel"/>
    <w:tmpl w:val="709C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2"/>
  </w:num>
  <w:num w:numId="5">
    <w:abstractNumId w:val="8"/>
  </w:num>
  <w:num w:numId="6">
    <w:abstractNumId w:val="0"/>
  </w:num>
  <w:num w:numId="7">
    <w:abstractNumId w:val="17"/>
  </w:num>
  <w:num w:numId="8">
    <w:abstractNumId w:val="5"/>
  </w:num>
  <w:num w:numId="9">
    <w:abstractNumId w:val="10"/>
  </w:num>
  <w:num w:numId="10">
    <w:abstractNumId w:val="11"/>
  </w:num>
  <w:num w:numId="11">
    <w:abstractNumId w:val="9"/>
  </w:num>
  <w:num w:numId="12">
    <w:abstractNumId w:val="18"/>
  </w:num>
  <w:num w:numId="13">
    <w:abstractNumId w:val="3"/>
  </w:num>
  <w:num w:numId="14">
    <w:abstractNumId w:val="13"/>
  </w:num>
  <w:num w:numId="15">
    <w:abstractNumId w:val="7"/>
  </w:num>
  <w:num w:numId="16">
    <w:abstractNumId w:val="15"/>
  </w:num>
  <w:num w:numId="17">
    <w:abstractNumId w:val="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AG Style Guide&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6743DD"/>
    <w:rsid w:val="00000AFB"/>
    <w:rsid w:val="00001F4E"/>
    <w:rsid w:val="00006A6B"/>
    <w:rsid w:val="0001305E"/>
    <w:rsid w:val="000158D2"/>
    <w:rsid w:val="00015C85"/>
    <w:rsid w:val="000174A9"/>
    <w:rsid w:val="000239CE"/>
    <w:rsid w:val="00026E84"/>
    <w:rsid w:val="0002743B"/>
    <w:rsid w:val="0003099C"/>
    <w:rsid w:val="00033191"/>
    <w:rsid w:val="00035D2B"/>
    <w:rsid w:val="000360E4"/>
    <w:rsid w:val="00042184"/>
    <w:rsid w:val="00066580"/>
    <w:rsid w:val="00074EA0"/>
    <w:rsid w:val="000770A3"/>
    <w:rsid w:val="000821CA"/>
    <w:rsid w:val="000843E2"/>
    <w:rsid w:val="000906AC"/>
    <w:rsid w:val="00092A75"/>
    <w:rsid w:val="000953B4"/>
    <w:rsid w:val="000A53CD"/>
    <w:rsid w:val="000B139C"/>
    <w:rsid w:val="000B6F40"/>
    <w:rsid w:val="000B7168"/>
    <w:rsid w:val="000C2922"/>
    <w:rsid w:val="000C3892"/>
    <w:rsid w:val="000C7345"/>
    <w:rsid w:val="000D03A5"/>
    <w:rsid w:val="000D44D5"/>
    <w:rsid w:val="000D691B"/>
    <w:rsid w:val="000E16D2"/>
    <w:rsid w:val="000E1737"/>
    <w:rsid w:val="000E1E51"/>
    <w:rsid w:val="000E654B"/>
    <w:rsid w:val="000F0EA8"/>
    <w:rsid w:val="000F52EA"/>
    <w:rsid w:val="00101399"/>
    <w:rsid w:val="00101D9A"/>
    <w:rsid w:val="00106749"/>
    <w:rsid w:val="00107DF5"/>
    <w:rsid w:val="001104D5"/>
    <w:rsid w:val="00110B3B"/>
    <w:rsid w:val="0011644F"/>
    <w:rsid w:val="00121A4C"/>
    <w:rsid w:val="00136C0E"/>
    <w:rsid w:val="00140871"/>
    <w:rsid w:val="001605FB"/>
    <w:rsid w:val="001726E3"/>
    <w:rsid w:val="00173747"/>
    <w:rsid w:val="001767A1"/>
    <w:rsid w:val="00180604"/>
    <w:rsid w:val="00183238"/>
    <w:rsid w:val="00187480"/>
    <w:rsid w:val="00187DEA"/>
    <w:rsid w:val="001A54EB"/>
    <w:rsid w:val="001A5AC7"/>
    <w:rsid w:val="001A66F2"/>
    <w:rsid w:val="001B45B0"/>
    <w:rsid w:val="001B64C9"/>
    <w:rsid w:val="001C1C44"/>
    <w:rsid w:val="001C2C30"/>
    <w:rsid w:val="001C3066"/>
    <w:rsid w:val="001D203B"/>
    <w:rsid w:val="001D31E3"/>
    <w:rsid w:val="001D6ED6"/>
    <w:rsid w:val="001E0AD3"/>
    <w:rsid w:val="001E5E43"/>
    <w:rsid w:val="001E79B9"/>
    <w:rsid w:val="001F05D0"/>
    <w:rsid w:val="001F0DEF"/>
    <w:rsid w:val="001F29C1"/>
    <w:rsid w:val="001F6386"/>
    <w:rsid w:val="00203BA6"/>
    <w:rsid w:val="00207A32"/>
    <w:rsid w:val="00214426"/>
    <w:rsid w:val="002160B0"/>
    <w:rsid w:val="00216C24"/>
    <w:rsid w:val="00225A34"/>
    <w:rsid w:val="002302B3"/>
    <w:rsid w:val="00234648"/>
    <w:rsid w:val="00240473"/>
    <w:rsid w:val="00242D05"/>
    <w:rsid w:val="00251167"/>
    <w:rsid w:val="002512DF"/>
    <w:rsid w:val="00252624"/>
    <w:rsid w:val="002628B4"/>
    <w:rsid w:val="00267DC0"/>
    <w:rsid w:val="00270CB4"/>
    <w:rsid w:val="00271DDB"/>
    <w:rsid w:val="002753C9"/>
    <w:rsid w:val="0027548E"/>
    <w:rsid w:val="00284C4D"/>
    <w:rsid w:val="002909FE"/>
    <w:rsid w:val="002A001E"/>
    <w:rsid w:val="002A0180"/>
    <w:rsid w:val="002A076C"/>
    <w:rsid w:val="002A0A0E"/>
    <w:rsid w:val="002A3FBE"/>
    <w:rsid w:val="002A4485"/>
    <w:rsid w:val="002A57AD"/>
    <w:rsid w:val="002A5A9D"/>
    <w:rsid w:val="002B42A2"/>
    <w:rsid w:val="002B612C"/>
    <w:rsid w:val="002B6AAA"/>
    <w:rsid w:val="002B76DC"/>
    <w:rsid w:val="002C2E34"/>
    <w:rsid w:val="002C6C96"/>
    <w:rsid w:val="002D1BE5"/>
    <w:rsid w:val="002D77BB"/>
    <w:rsid w:val="002E2274"/>
    <w:rsid w:val="002E3E99"/>
    <w:rsid w:val="002E59AA"/>
    <w:rsid w:val="002F2431"/>
    <w:rsid w:val="002F672A"/>
    <w:rsid w:val="002F74AA"/>
    <w:rsid w:val="0030313D"/>
    <w:rsid w:val="003101A0"/>
    <w:rsid w:val="003122C7"/>
    <w:rsid w:val="00314F09"/>
    <w:rsid w:val="00327F8B"/>
    <w:rsid w:val="0033430A"/>
    <w:rsid w:val="00335107"/>
    <w:rsid w:val="00336F84"/>
    <w:rsid w:val="00340E8E"/>
    <w:rsid w:val="0034177F"/>
    <w:rsid w:val="00342E01"/>
    <w:rsid w:val="0034373F"/>
    <w:rsid w:val="00347B57"/>
    <w:rsid w:val="00347C4F"/>
    <w:rsid w:val="00350FD8"/>
    <w:rsid w:val="00371912"/>
    <w:rsid w:val="003748A3"/>
    <w:rsid w:val="00381392"/>
    <w:rsid w:val="00385187"/>
    <w:rsid w:val="0038643A"/>
    <w:rsid w:val="0039077B"/>
    <w:rsid w:val="00393319"/>
    <w:rsid w:val="003953ED"/>
    <w:rsid w:val="00396D72"/>
    <w:rsid w:val="00397801"/>
    <w:rsid w:val="003A2F04"/>
    <w:rsid w:val="003A3767"/>
    <w:rsid w:val="003A5250"/>
    <w:rsid w:val="003B2607"/>
    <w:rsid w:val="003B338E"/>
    <w:rsid w:val="003B48CB"/>
    <w:rsid w:val="003B61B9"/>
    <w:rsid w:val="003C429C"/>
    <w:rsid w:val="003C7316"/>
    <w:rsid w:val="003D556B"/>
    <w:rsid w:val="003E2281"/>
    <w:rsid w:val="003E4BE4"/>
    <w:rsid w:val="003E7224"/>
    <w:rsid w:val="004009E9"/>
    <w:rsid w:val="004032E7"/>
    <w:rsid w:val="004069CF"/>
    <w:rsid w:val="004102B9"/>
    <w:rsid w:val="00412A36"/>
    <w:rsid w:val="004138FB"/>
    <w:rsid w:val="00414B6B"/>
    <w:rsid w:val="00444B62"/>
    <w:rsid w:val="00445229"/>
    <w:rsid w:val="00446EEC"/>
    <w:rsid w:val="00450AB9"/>
    <w:rsid w:val="004564D8"/>
    <w:rsid w:val="0046074D"/>
    <w:rsid w:val="00460859"/>
    <w:rsid w:val="0046568B"/>
    <w:rsid w:val="00476DE9"/>
    <w:rsid w:val="00486E27"/>
    <w:rsid w:val="00487BE4"/>
    <w:rsid w:val="004947CC"/>
    <w:rsid w:val="004951A4"/>
    <w:rsid w:val="004A548D"/>
    <w:rsid w:val="004B2432"/>
    <w:rsid w:val="004B2C6B"/>
    <w:rsid w:val="004B46F3"/>
    <w:rsid w:val="004B71F4"/>
    <w:rsid w:val="004C0F59"/>
    <w:rsid w:val="004C48B4"/>
    <w:rsid w:val="004C6068"/>
    <w:rsid w:val="004C7820"/>
    <w:rsid w:val="004D3CA4"/>
    <w:rsid w:val="004D3F65"/>
    <w:rsid w:val="004D5F60"/>
    <w:rsid w:val="004E0338"/>
    <w:rsid w:val="004E116C"/>
    <w:rsid w:val="004E14AE"/>
    <w:rsid w:val="004E582C"/>
    <w:rsid w:val="004E682E"/>
    <w:rsid w:val="004F39D9"/>
    <w:rsid w:val="004F52C4"/>
    <w:rsid w:val="004F620D"/>
    <w:rsid w:val="004F7EE8"/>
    <w:rsid w:val="005062DF"/>
    <w:rsid w:val="005070F6"/>
    <w:rsid w:val="005121D6"/>
    <w:rsid w:val="00515214"/>
    <w:rsid w:val="00517E3D"/>
    <w:rsid w:val="0052217B"/>
    <w:rsid w:val="00533018"/>
    <w:rsid w:val="00540F4C"/>
    <w:rsid w:val="00541867"/>
    <w:rsid w:val="00544FF9"/>
    <w:rsid w:val="0055612F"/>
    <w:rsid w:val="0057012A"/>
    <w:rsid w:val="00574353"/>
    <w:rsid w:val="005772F7"/>
    <w:rsid w:val="00583E1A"/>
    <w:rsid w:val="005912C4"/>
    <w:rsid w:val="00592918"/>
    <w:rsid w:val="00593B89"/>
    <w:rsid w:val="00593D6F"/>
    <w:rsid w:val="005A0CCB"/>
    <w:rsid w:val="005A6979"/>
    <w:rsid w:val="005A796C"/>
    <w:rsid w:val="005B1A42"/>
    <w:rsid w:val="005C0908"/>
    <w:rsid w:val="005C57A4"/>
    <w:rsid w:val="005D376B"/>
    <w:rsid w:val="005D6061"/>
    <w:rsid w:val="005F1AB9"/>
    <w:rsid w:val="005F1F61"/>
    <w:rsid w:val="005F4CFB"/>
    <w:rsid w:val="0060259D"/>
    <w:rsid w:val="0060794F"/>
    <w:rsid w:val="006102CE"/>
    <w:rsid w:val="00611269"/>
    <w:rsid w:val="006133EF"/>
    <w:rsid w:val="0061368C"/>
    <w:rsid w:val="00621ECC"/>
    <w:rsid w:val="0062284D"/>
    <w:rsid w:val="00624D43"/>
    <w:rsid w:val="006255A2"/>
    <w:rsid w:val="00626644"/>
    <w:rsid w:val="00632566"/>
    <w:rsid w:val="006370DC"/>
    <w:rsid w:val="006434C0"/>
    <w:rsid w:val="00650597"/>
    <w:rsid w:val="006634DB"/>
    <w:rsid w:val="006709AF"/>
    <w:rsid w:val="00672530"/>
    <w:rsid w:val="006743DD"/>
    <w:rsid w:val="006746B1"/>
    <w:rsid w:val="00675222"/>
    <w:rsid w:val="00680552"/>
    <w:rsid w:val="00680838"/>
    <w:rsid w:val="00686BC0"/>
    <w:rsid w:val="006903D9"/>
    <w:rsid w:val="0069042E"/>
    <w:rsid w:val="006B26B5"/>
    <w:rsid w:val="006C26BA"/>
    <w:rsid w:val="006C27C4"/>
    <w:rsid w:val="006C625E"/>
    <w:rsid w:val="006C6292"/>
    <w:rsid w:val="006C658C"/>
    <w:rsid w:val="006C6FAF"/>
    <w:rsid w:val="006E0AF1"/>
    <w:rsid w:val="006F0916"/>
    <w:rsid w:val="00714644"/>
    <w:rsid w:val="007157D4"/>
    <w:rsid w:val="007229CC"/>
    <w:rsid w:val="00723F5E"/>
    <w:rsid w:val="00726203"/>
    <w:rsid w:val="007324A4"/>
    <w:rsid w:val="00737F3B"/>
    <w:rsid w:val="00745A4C"/>
    <w:rsid w:val="007523E4"/>
    <w:rsid w:val="007529BB"/>
    <w:rsid w:val="00757138"/>
    <w:rsid w:val="0076007D"/>
    <w:rsid w:val="00764967"/>
    <w:rsid w:val="0078340C"/>
    <w:rsid w:val="00785BA0"/>
    <w:rsid w:val="0079404E"/>
    <w:rsid w:val="00795AB4"/>
    <w:rsid w:val="007A4CE2"/>
    <w:rsid w:val="007A6DA1"/>
    <w:rsid w:val="007B0484"/>
    <w:rsid w:val="007C1E52"/>
    <w:rsid w:val="007C4A3E"/>
    <w:rsid w:val="007D6D96"/>
    <w:rsid w:val="007D7182"/>
    <w:rsid w:val="00800803"/>
    <w:rsid w:val="00806F53"/>
    <w:rsid w:val="008077CD"/>
    <w:rsid w:val="008155FF"/>
    <w:rsid w:val="00815F54"/>
    <w:rsid w:val="008227AF"/>
    <w:rsid w:val="008231BF"/>
    <w:rsid w:val="00831298"/>
    <w:rsid w:val="00833137"/>
    <w:rsid w:val="00833734"/>
    <w:rsid w:val="00835611"/>
    <w:rsid w:val="00835AD2"/>
    <w:rsid w:val="00842ED7"/>
    <w:rsid w:val="008470DA"/>
    <w:rsid w:val="008509B7"/>
    <w:rsid w:val="008528CE"/>
    <w:rsid w:val="00856C1C"/>
    <w:rsid w:val="008640D2"/>
    <w:rsid w:val="00872612"/>
    <w:rsid w:val="00874318"/>
    <w:rsid w:val="00882323"/>
    <w:rsid w:val="00885DA5"/>
    <w:rsid w:val="0089085D"/>
    <w:rsid w:val="00890F0B"/>
    <w:rsid w:val="00891782"/>
    <w:rsid w:val="00895392"/>
    <w:rsid w:val="008974ED"/>
    <w:rsid w:val="008A61DA"/>
    <w:rsid w:val="008B145F"/>
    <w:rsid w:val="008B326C"/>
    <w:rsid w:val="008B5300"/>
    <w:rsid w:val="008C20D0"/>
    <w:rsid w:val="008D32B7"/>
    <w:rsid w:val="008D4D29"/>
    <w:rsid w:val="008E4C68"/>
    <w:rsid w:val="00915085"/>
    <w:rsid w:val="009334E2"/>
    <w:rsid w:val="00936703"/>
    <w:rsid w:val="0093764C"/>
    <w:rsid w:val="00940877"/>
    <w:rsid w:val="0094238A"/>
    <w:rsid w:val="009428FA"/>
    <w:rsid w:val="009443C9"/>
    <w:rsid w:val="009448A0"/>
    <w:rsid w:val="0095667E"/>
    <w:rsid w:val="009651F5"/>
    <w:rsid w:val="0096683F"/>
    <w:rsid w:val="00974C5F"/>
    <w:rsid w:val="009800A7"/>
    <w:rsid w:val="00986A81"/>
    <w:rsid w:val="009904BE"/>
    <w:rsid w:val="00992A47"/>
    <w:rsid w:val="009A0B14"/>
    <w:rsid w:val="009A589D"/>
    <w:rsid w:val="009B325B"/>
    <w:rsid w:val="009B42B3"/>
    <w:rsid w:val="009B4321"/>
    <w:rsid w:val="009C6AA0"/>
    <w:rsid w:val="009C7E10"/>
    <w:rsid w:val="009D3DDC"/>
    <w:rsid w:val="009D73E3"/>
    <w:rsid w:val="009E28F7"/>
    <w:rsid w:val="009E7AC2"/>
    <w:rsid w:val="009F27E2"/>
    <w:rsid w:val="009F3096"/>
    <w:rsid w:val="00A03158"/>
    <w:rsid w:val="00A04F7A"/>
    <w:rsid w:val="00A05DC9"/>
    <w:rsid w:val="00A1187A"/>
    <w:rsid w:val="00A11C4C"/>
    <w:rsid w:val="00A11E7D"/>
    <w:rsid w:val="00A133DA"/>
    <w:rsid w:val="00A268D4"/>
    <w:rsid w:val="00A26F72"/>
    <w:rsid w:val="00A326CA"/>
    <w:rsid w:val="00A355F5"/>
    <w:rsid w:val="00A37A5D"/>
    <w:rsid w:val="00A45091"/>
    <w:rsid w:val="00A54CF7"/>
    <w:rsid w:val="00A616AA"/>
    <w:rsid w:val="00A629AC"/>
    <w:rsid w:val="00A65005"/>
    <w:rsid w:val="00A6530B"/>
    <w:rsid w:val="00A67608"/>
    <w:rsid w:val="00A7054E"/>
    <w:rsid w:val="00A7338D"/>
    <w:rsid w:val="00A7401D"/>
    <w:rsid w:val="00A76D87"/>
    <w:rsid w:val="00A92A58"/>
    <w:rsid w:val="00AA25BD"/>
    <w:rsid w:val="00AA28C1"/>
    <w:rsid w:val="00AA3CBB"/>
    <w:rsid w:val="00AA7A60"/>
    <w:rsid w:val="00AB6DA2"/>
    <w:rsid w:val="00AC2A0B"/>
    <w:rsid w:val="00AC5F33"/>
    <w:rsid w:val="00AC6A26"/>
    <w:rsid w:val="00AD4740"/>
    <w:rsid w:val="00AD5DEC"/>
    <w:rsid w:val="00AF0A17"/>
    <w:rsid w:val="00AF18D5"/>
    <w:rsid w:val="00AF2E80"/>
    <w:rsid w:val="00B014C7"/>
    <w:rsid w:val="00B14D36"/>
    <w:rsid w:val="00B247EF"/>
    <w:rsid w:val="00B266CA"/>
    <w:rsid w:val="00B345EA"/>
    <w:rsid w:val="00B463FB"/>
    <w:rsid w:val="00B50171"/>
    <w:rsid w:val="00B50625"/>
    <w:rsid w:val="00B51FA1"/>
    <w:rsid w:val="00B670BC"/>
    <w:rsid w:val="00B67B32"/>
    <w:rsid w:val="00B70CA9"/>
    <w:rsid w:val="00B70F21"/>
    <w:rsid w:val="00B74E3A"/>
    <w:rsid w:val="00B81B07"/>
    <w:rsid w:val="00B913D2"/>
    <w:rsid w:val="00B92477"/>
    <w:rsid w:val="00B967BD"/>
    <w:rsid w:val="00B96BCE"/>
    <w:rsid w:val="00BA5ED9"/>
    <w:rsid w:val="00BB50A7"/>
    <w:rsid w:val="00BC126F"/>
    <w:rsid w:val="00BC1892"/>
    <w:rsid w:val="00BC2E17"/>
    <w:rsid w:val="00BE7D8E"/>
    <w:rsid w:val="00BF20F6"/>
    <w:rsid w:val="00C06DFF"/>
    <w:rsid w:val="00C270EB"/>
    <w:rsid w:val="00C27B08"/>
    <w:rsid w:val="00C3061E"/>
    <w:rsid w:val="00C313CC"/>
    <w:rsid w:val="00C3148C"/>
    <w:rsid w:val="00C3690C"/>
    <w:rsid w:val="00C42C2F"/>
    <w:rsid w:val="00C43E55"/>
    <w:rsid w:val="00C52E1B"/>
    <w:rsid w:val="00C5604F"/>
    <w:rsid w:val="00C5797F"/>
    <w:rsid w:val="00C632B8"/>
    <w:rsid w:val="00C66C20"/>
    <w:rsid w:val="00C72BE1"/>
    <w:rsid w:val="00C74AE7"/>
    <w:rsid w:val="00C8132A"/>
    <w:rsid w:val="00C875D2"/>
    <w:rsid w:val="00C87EA1"/>
    <w:rsid w:val="00C95CB4"/>
    <w:rsid w:val="00C96869"/>
    <w:rsid w:val="00C9761A"/>
    <w:rsid w:val="00C97CAE"/>
    <w:rsid w:val="00CA0D1D"/>
    <w:rsid w:val="00CA39C7"/>
    <w:rsid w:val="00CA4F1A"/>
    <w:rsid w:val="00CB2CFC"/>
    <w:rsid w:val="00CB645D"/>
    <w:rsid w:val="00CC43E0"/>
    <w:rsid w:val="00CC5653"/>
    <w:rsid w:val="00CC730B"/>
    <w:rsid w:val="00CD044D"/>
    <w:rsid w:val="00CD1A0E"/>
    <w:rsid w:val="00CD2A82"/>
    <w:rsid w:val="00CD66ED"/>
    <w:rsid w:val="00CE56EF"/>
    <w:rsid w:val="00CF40D9"/>
    <w:rsid w:val="00CF5523"/>
    <w:rsid w:val="00D0259A"/>
    <w:rsid w:val="00D04ADC"/>
    <w:rsid w:val="00D06ECF"/>
    <w:rsid w:val="00D07296"/>
    <w:rsid w:val="00D110A9"/>
    <w:rsid w:val="00D117F0"/>
    <w:rsid w:val="00D1729F"/>
    <w:rsid w:val="00D234FE"/>
    <w:rsid w:val="00D3038C"/>
    <w:rsid w:val="00D40038"/>
    <w:rsid w:val="00D46872"/>
    <w:rsid w:val="00D61522"/>
    <w:rsid w:val="00D615E3"/>
    <w:rsid w:val="00D61D5C"/>
    <w:rsid w:val="00D62FB3"/>
    <w:rsid w:val="00D63E89"/>
    <w:rsid w:val="00D6448C"/>
    <w:rsid w:val="00D7044C"/>
    <w:rsid w:val="00D7342F"/>
    <w:rsid w:val="00D746E1"/>
    <w:rsid w:val="00D8075C"/>
    <w:rsid w:val="00D820CA"/>
    <w:rsid w:val="00D9726E"/>
    <w:rsid w:val="00DA55CA"/>
    <w:rsid w:val="00DD490F"/>
    <w:rsid w:val="00DE282F"/>
    <w:rsid w:val="00DE7536"/>
    <w:rsid w:val="00E00016"/>
    <w:rsid w:val="00E0130B"/>
    <w:rsid w:val="00E0660E"/>
    <w:rsid w:val="00E1103E"/>
    <w:rsid w:val="00E16E50"/>
    <w:rsid w:val="00E16F12"/>
    <w:rsid w:val="00E22C63"/>
    <w:rsid w:val="00E23D38"/>
    <w:rsid w:val="00E37880"/>
    <w:rsid w:val="00E434FF"/>
    <w:rsid w:val="00E44233"/>
    <w:rsid w:val="00E46189"/>
    <w:rsid w:val="00E47345"/>
    <w:rsid w:val="00E47A6A"/>
    <w:rsid w:val="00E5705D"/>
    <w:rsid w:val="00E57A43"/>
    <w:rsid w:val="00E647F9"/>
    <w:rsid w:val="00E66638"/>
    <w:rsid w:val="00E66B13"/>
    <w:rsid w:val="00E67913"/>
    <w:rsid w:val="00E72252"/>
    <w:rsid w:val="00E7543F"/>
    <w:rsid w:val="00E757E7"/>
    <w:rsid w:val="00E7753F"/>
    <w:rsid w:val="00E81188"/>
    <w:rsid w:val="00E81355"/>
    <w:rsid w:val="00E877D7"/>
    <w:rsid w:val="00E90755"/>
    <w:rsid w:val="00E9180C"/>
    <w:rsid w:val="00E9660E"/>
    <w:rsid w:val="00EA6C2A"/>
    <w:rsid w:val="00EB0778"/>
    <w:rsid w:val="00EB5A6F"/>
    <w:rsid w:val="00EB7D28"/>
    <w:rsid w:val="00ED12B7"/>
    <w:rsid w:val="00EF338F"/>
    <w:rsid w:val="00F01336"/>
    <w:rsid w:val="00F07BEC"/>
    <w:rsid w:val="00F07C61"/>
    <w:rsid w:val="00F10703"/>
    <w:rsid w:val="00F11186"/>
    <w:rsid w:val="00F11A69"/>
    <w:rsid w:val="00F12032"/>
    <w:rsid w:val="00F218D7"/>
    <w:rsid w:val="00F21D56"/>
    <w:rsid w:val="00F354F9"/>
    <w:rsid w:val="00F36F50"/>
    <w:rsid w:val="00F413BA"/>
    <w:rsid w:val="00F47780"/>
    <w:rsid w:val="00F51C89"/>
    <w:rsid w:val="00F52D0C"/>
    <w:rsid w:val="00F56CAC"/>
    <w:rsid w:val="00F57557"/>
    <w:rsid w:val="00F7410A"/>
    <w:rsid w:val="00F75209"/>
    <w:rsid w:val="00F75A43"/>
    <w:rsid w:val="00F773C2"/>
    <w:rsid w:val="00F818B3"/>
    <w:rsid w:val="00F8223F"/>
    <w:rsid w:val="00F85B77"/>
    <w:rsid w:val="00F86B9A"/>
    <w:rsid w:val="00F9017C"/>
    <w:rsid w:val="00FA2221"/>
    <w:rsid w:val="00FB05A5"/>
    <w:rsid w:val="00FB230B"/>
    <w:rsid w:val="00FB2A34"/>
    <w:rsid w:val="00FC3410"/>
    <w:rsid w:val="00FD0C1A"/>
    <w:rsid w:val="00FE136F"/>
    <w:rsid w:val="00FF3C3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2217B"/>
    <w:rPr>
      <w:color w:val="0563C1" w:themeColor="hyperlink"/>
      <w:u w:val="single"/>
    </w:rPr>
  </w:style>
  <w:style w:type="character" w:styleId="Strong">
    <w:name w:val="Strong"/>
    <w:basedOn w:val="DefaultParagraphFont"/>
    <w:uiPriority w:val="22"/>
    <w:qFormat/>
    <w:rsid w:val="00522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924">
      <w:bodyDiv w:val="1"/>
      <w:marLeft w:val="0"/>
      <w:marRight w:val="0"/>
      <w:marTop w:val="0"/>
      <w:marBottom w:val="0"/>
      <w:divBdr>
        <w:top w:val="none" w:sz="0" w:space="0" w:color="auto"/>
        <w:left w:val="none" w:sz="0" w:space="0" w:color="auto"/>
        <w:bottom w:val="none" w:sz="0" w:space="0" w:color="auto"/>
        <w:right w:val="none" w:sz="0" w:space="0" w:color="auto"/>
      </w:divBdr>
    </w:div>
    <w:div w:id="89740131">
      <w:bodyDiv w:val="1"/>
      <w:marLeft w:val="0"/>
      <w:marRight w:val="0"/>
      <w:marTop w:val="0"/>
      <w:marBottom w:val="0"/>
      <w:divBdr>
        <w:top w:val="none" w:sz="0" w:space="0" w:color="auto"/>
        <w:left w:val="none" w:sz="0" w:space="0" w:color="auto"/>
        <w:bottom w:val="none" w:sz="0" w:space="0" w:color="auto"/>
        <w:right w:val="none" w:sz="0" w:space="0" w:color="auto"/>
      </w:divBdr>
    </w:div>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181745263">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350645020">
      <w:bodyDiv w:val="1"/>
      <w:marLeft w:val="0"/>
      <w:marRight w:val="0"/>
      <w:marTop w:val="0"/>
      <w:marBottom w:val="0"/>
      <w:divBdr>
        <w:top w:val="none" w:sz="0" w:space="0" w:color="auto"/>
        <w:left w:val="none" w:sz="0" w:space="0" w:color="auto"/>
        <w:bottom w:val="none" w:sz="0" w:space="0" w:color="auto"/>
        <w:right w:val="none" w:sz="0" w:space="0" w:color="auto"/>
      </w:divBdr>
    </w:div>
    <w:div w:id="439489765">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173759793">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289511647">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49988464">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353996998">
      <w:bodyDiv w:val="1"/>
      <w:marLeft w:val="0"/>
      <w:marRight w:val="0"/>
      <w:marTop w:val="0"/>
      <w:marBottom w:val="0"/>
      <w:divBdr>
        <w:top w:val="none" w:sz="0" w:space="0" w:color="auto"/>
        <w:left w:val="none" w:sz="0" w:space="0" w:color="auto"/>
        <w:bottom w:val="none" w:sz="0" w:space="0" w:color="auto"/>
        <w:right w:val="none" w:sz="0" w:space="0" w:color="auto"/>
      </w:divBdr>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03738493">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1641232">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07571067">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 w:id="2032107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71B6CA-6D63-4340-8200-C9387495C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4062</Words>
  <Characters>23156</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2017-04-13T03:33:00Z</dcterms:created>
  <dcterms:modified xsi:type="dcterms:W3CDTF">2017-04-13T03:33:00Z</dcterms:modified>
</cp:coreProperties>
</file>