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10716C" w14:textId="77777777" w:rsidR="00305EE6" w:rsidRPr="002314BF" w:rsidRDefault="00305EE6" w:rsidP="00305EE6">
      <w:pPr>
        <w:rPr>
          <w:noProof/>
          <w:vanish/>
          <w:lang w:eastAsia="es-AR"/>
          <w:specVanish/>
        </w:rPr>
      </w:pPr>
    </w:p>
    <w:p w14:paraId="7010716D" w14:textId="77777777" w:rsidR="00305EE6" w:rsidRPr="002314BF" w:rsidRDefault="00305EE6" w:rsidP="00305EE6">
      <w:pPr>
        <w:rPr>
          <w:rFonts w:ascii="Arial Black" w:hAnsi="Arial Black"/>
          <w:noProof/>
          <w:sz w:val="52"/>
          <w:highlight w:val="yellow"/>
        </w:rPr>
      </w:pPr>
      <w:r w:rsidRPr="002314BF">
        <w:rPr>
          <w:rFonts w:ascii="Arial Black" w:hAnsi="Arial Black"/>
          <w:noProof/>
          <w:sz w:val="52"/>
          <w:highlight w:val="yellow"/>
        </w:rPr>
        <w:t xml:space="preserve"> </w:t>
      </w:r>
    </w:p>
    <w:p w14:paraId="7010716F" w14:textId="4F07C8DF" w:rsidR="00305EE6" w:rsidRPr="002314BF" w:rsidRDefault="0085586E" w:rsidP="00305EE6">
      <w:pPr>
        <w:pStyle w:val="HOLTitle1"/>
        <w:rPr>
          <w:noProof/>
        </w:rPr>
      </w:pPr>
      <w:r>
        <w:rPr>
          <w:noProof/>
        </w:rPr>
        <w:t>DevOps</w:t>
      </w:r>
      <w:r w:rsidR="009F5147">
        <w:rPr>
          <w:noProof/>
        </w:rPr>
        <w:t xml:space="preserve"> Kata</w:t>
      </w:r>
    </w:p>
    <w:p w14:paraId="3E4EBEC9" w14:textId="2218EA3C" w:rsidR="00126863" w:rsidRPr="00ED41AA" w:rsidRDefault="0096519A" w:rsidP="00ED41AA">
      <w:pPr>
        <w:ind w:left="720"/>
        <w:rPr>
          <w:rFonts w:ascii="Arial Narrow" w:eastAsiaTheme="majorEastAsia" w:hAnsi="Arial Narrow" w:cstheme="majorBidi"/>
          <w:b/>
          <w:bCs/>
          <w:noProof/>
          <w:color w:val="365F91" w:themeColor="accent1" w:themeShade="BF"/>
          <w:sz w:val="56"/>
          <w:szCs w:val="56"/>
        </w:rPr>
      </w:pPr>
      <w:r>
        <w:rPr>
          <w:rFonts w:ascii="Arial Narrow" w:eastAsiaTheme="majorEastAsia" w:hAnsi="Arial Narrow" w:cstheme="majorBidi"/>
          <w:b/>
          <w:bCs/>
          <w:noProof/>
          <w:color w:val="365F91" w:themeColor="accent1" w:themeShade="BF"/>
          <w:sz w:val="56"/>
          <w:szCs w:val="56"/>
        </w:rPr>
        <w:t>Infrastucture as code</w:t>
      </w:r>
    </w:p>
    <w:p w14:paraId="70107174" w14:textId="0F7F8478" w:rsidR="00305EE6" w:rsidRPr="00FA0F58" w:rsidRDefault="00B904F4" w:rsidP="00B904F4">
      <w:pPr>
        <w:rPr>
          <w:rFonts w:eastAsia="Batang"/>
          <w:noProof/>
          <w:lang w:eastAsia="ko-KR"/>
        </w:rPr>
      </w:pPr>
      <w:r>
        <w:rPr>
          <w:rFonts w:eastAsia="Batang"/>
          <w:noProof/>
          <w:lang w:eastAsia="ko-KR"/>
        </w:rPr>
        <w:t>Last updated:</w:t>
      </w:r>
      <w:r>
        <w:rPr>
          <w:rFonts w:eastAsia="Batang"/>
          <w:noProof/>
          <w:lang w:eastAsia="ko-KR"/>
        </w:rPr>
        <w:tab/>
      </w:r>
      <w:r w:rsidR="008F5E3F">
        <w:rPr>
          <w:rFonts w:eastAsia="Batang"/>
          <w:noProof/>
          <w:lang w:eastAsia="ko-KR"/>
        </w:rPr>
        <w:t>11</w:t>
      </w:r>
      <w:r w:rsidR="00DC6626">
        <w:rPr>
          <w:rFonts w:eastAsia="Batang"/>
          <w:noProof/>
          <w:lang w:eastAsia="ko-KR"/>
        </w:rPr>
        <w:t>/</w:t>
      </w:r>
      <w:r w:rsidR="008F5E3F">
        <w:rPr>
          <w:rFonts w:eastAsia="Batang"/>
          <w:noProof/>
          <w:lang w:eastAsia="ko-KR"/>
        </w:rPr>
        <w:t>06</w:t>
      </w:r>
      <w:r w:rsidR="00AB53D3">
        <w:rPr>
          <w:rFonts w:eastAsia="Batang"/>
          <w:noProof/>
          <w:lang w:eastAsia="ko-KR"/>
        </w:rPr>
        <w:t>/2016</w:t>
      </w:r>
    </w:p>
    <w:p w14:paraId="70107175" w14:textId="77777777" w:rsidR="00305EE6" w:rsidRPr="002314BF" w:rsidRDefault="00305EE6" w:rsidP="00305EE6">
      <w:pPr>
        <w:spacing w:after="0" w:line="240" w:lineRule="auto"/>
        <w:rPr>
          <w:rFonts w:ascii="Arial" w:eastAsia="Batang" w:hAnsi="Arial" w:cs="Times New Roman"/>
          <w:noProof/>
          <w:sz w:val="20"/>
          <w:szCs w:val="24"/>
          <w:lang w:eastAsia="ko-KR"/>
        </w:rPr>
      </w:pPr>
    </w:p>
    <w:p w14:paraId="70107176" w14:textId="77777777" w:rsidR="00305EE6" w:rsidRPr="002314BF" w:rsidRDefault="00305EE6" w:rsidP="00305EE6">
      <w:pPr>
        <w:spacing w:after="0" w:line="240" w:lineRule="auto"/>
        <w:rPr>
          <w:rFonts w:ascii="Arial" w:eastAsia="Batang" w:hAnsi="Arial" w:cs="Times New Roman"/>
          <w:noProof/>
          <w:sz w:val="20"/>
          <w:szCs w:val="24"/>
          <w:lang w:eastAsia="ko-KR"/>
        </w:rPr>
      </w:pPr>
    </w:p>
    <w:p w14:paraId="70107177" w14:textId="77777777" w:rsidR="00305EE6" w:rsidRPr="002314BF" w:rsidRDefault="00305EE6" w:rsidP="00305EE6">
      <w:pPr>
        <w:spacing w:after="0" w:line="240" w:lineRule="auto"/>
        <w:rPr>
          <w:rFonts w:ascii="Arial" w:eastAsia="Batang" w:hAnsi="Arial" w:cs="Times New Roman"/>
          <w:noProof/>
          <w:sz w:val="20"/>
          <w:szCs w:val="24"/>
          <w:lang w:eastAsia="ko-KR"/>
        </w:rPr>
      </w:pPr>
    </w:p>
    <w:p w14:paraId="70107178" w14:textId="77777777" w:rsidR="00305EE6" w:rsidRPr="002314BF" w:rsidRDefault="00305EE6" w:rsidP="00305EE6">
      <w:pPr>
        <w:spacing w:after="0" w:line="240" w:lineRule="auto"/>
        <w:rPr>
          <w:rFonts w:ascii="Arial" w:eastAsia="Batang" w:hAnsi="Arial" w:cs="Times New Roman"/>
          <w:noProof/>
          <w:sz w:val="20"/>
          <w:szCs w:val="24"/>
          <w:lang w:eastAsia="ko-KR"/>
        </w:rPr>
      </w:pPr>
    </w:p>
    <w:p w14:paraId="70107179" w14:textId="77777777" w:rsidR="00305EE6" w:rsidRPr="002314BF" w:rsidRDefault="00305EE6" w:rsidP="00305EE6">
      <w:pPr>
        <w:spacing w:after="0" w:line="240" w:lineRule="auto"/>
        <w:rPr>
          <w:rFonts w:ascii="Arial" w:eastAsia="Batang" w:hAnsi="Arial" w:cs="Times New Roman"/>
          <w:noProof/>
          <w:sz w:val="20"/>
          <w:szCs w:val="24"/>
          <w:lang w:eastAsia="ko-KR"/>
        </w:rPr>
      </w:pPr>
    </w:p>
    <w:p w14:paraId="7010717A" w14:textId="77777777" w:rsidR="00305EE6" w:rsidRPr="002314BF" w:rsidRDefault="00305EE6" w:rsidP="00305EE6">
      <w:pPr>
        <w:spacing w:after="0" w:line="240" w:lineRule="auto"/>
        <w:rPr>
          <w:rFonts w:ascii="Arial" w:eastAsia="Batang" w:hAnsi="Arial" w:cs="Times New Roman"/>
          <w:noProof/>
          <w:sz w:val="20"/>
          <w:szCs w:val="24"/>
          <w:lang w:eastAsia="ko-KR"/>
        </w:rPr>
      </w:pPr>
    </w:p>
    <w:p w14:paraId="7010717B" w14:textId="67945631" w:rsidR="00305EE6" w:rsidRDefault="00305EE6" w:rsidP="00305EE6">
      <w:pPr>
        <w:pStyle w:val="ppFigureIndent"/>
        <w:rPr>
          <w:rFonts w:ascii="Arial" w:eastAsia="Batang" w:hAnsi="Arial" w:cs="Times New Roman"/>
          <w:noProof/>
          <w:sz w:val="20"/>
          <w:szCs w:val="24"/>
          <w:lang w:eastAsia="ko-KR"/>
        </w:rPr>
      </w:pPr>
    </w:p>
    <w:p w14:paraId="40BB8705" w14:textId="75379B5D" w:rsidR="009E3E69" w:rsidRDefault="009E3E69" w:rsidP="009E3E69">
      <w:pPr>
        <w:rPr>
          <w:lang w:eastAsia="ko-KR"/>
        </w:rPr>
      </w:pPr>
    </w:p>
    <w:p w14:paraId="715022BD" w14:textId="31D38871" w:rsidR="009E3E69" w:rsidRDefault="009E3E69" w:rsidP="009E3E69">
      <w:pPr>
        <w:rPr>
          <w:lang w:eastAsia="ko-KR"/>
        </w:rPr>
      </w:pPr>
    </w:p>
    <w:p w14:paraId="1B2621E8" w14:textId="1AB262CC" w:rsidR="009E3E69" w:rsidRDefault="009E3E69" w:rsidP="009E3E69">
      <w:pPr>
        <w:rPr>
          <w:lang w:eastAsia="ko-KR"/>
        </w:rPr>
      </w:pPr>
    </w:p>
    <w:p w14:paraId="4884EF9F" w14:textId="280108DA" w:rsidR="009E3E69" w:rsidRDefault="009E3E69" w:rsidP="009E3E69">
      <w:pPr>
        <w:rPr>
          <w:lang w:eastAsia="ko-KR"/>
        </w:rPr>
      </w:pPr>
    </w:p>
    <w:p w14:paraId="4ABD5EF3" w14:textId="64D15FED" w:rsidR="009E3E69" w:rsidRDefault="009E3E69" w:rsidP="009E3E69">
      <w:pPr>
        <w:rPr>
          <w:lang w:eastAsia="ko-KR"/>
        </w:rPr>
      </w:pPr>
    </w:p>
    <w:p w14:paraId="4F59E13C" w14:textId="497A7ED1" w:rsidR="009E3E69" w:rsidRDefault="009E3E69" w:rsidP="009E3E69">
      <w:pPr>
        <w:rPr>
          <w:lang w:eastAsia="ko-KR"/>
        </w:rPr>
      </w:pPr>
    </w:p>
    <w:p w14:paraId="7B60004C" w14:textId="7BD4F6E2" w:rsidR="009E3E69" w:rsidRDefault="009E3E69" w:rsidP="009E3E69">
      <w:pPr>
        <w:rPr>
          <w:lang w:eastAsia="ko-KR"/>
        </w:rPr>
      </w:pPr>
      <w:r>
        <w:rPr>
          <w:rFonts w:ascii="Arial" w:eastAsia="Batang" w:hAnsi="Arial" w:cs="Times New Roman"/>
          <w:noProof/>
          <w:sz w:val="20"/>
          <w:szCs w:val="24"/>
          <w:lang w:bidi="ar-SA"/>
        </w:rPr>
        <w:drawing>
          <wp:inline distT="0" distB="0" distL="0" distR="0" wp14:anchorId="3410443F" wp14:editId="6F17005F">
            <wp:extent cx="3901905" cy="6553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S2015-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07209" cy="656211"/>
                    </a:xfrm>
                    <a:prstGeom prst="rect">
                      <a:avLst/>
                    </a:prstGeom>
                  </pic:spPr>
                </pic:pic>
              </a:graphicData>
            </a:graphic>
          </wp:inline>
        </w:drawing>
      </w:r>
    </w:p>
    <w:p w14:paraId="3D2E825A" w14:textId="77777777" w:rsidR="009E3E69" w:rsidRPr="009E3E69" w:rsidRDefault="009E3E69" w:rsidP="009E3E69">
      <w:pPr>
        <w:rPr>
          <w:lang w:eastAsia="ko-KR"/>
        </w:rPr>
      </w:pPr>
    </w:p>
    <w:p w14:paraId="7010717C" w14:textId="77777777" w:rsidR="00305EE6" w:rsidRPr="002314BF" w:rsidRDefault="00305EE6" w:rsidP="00DB0708">
      <w:pPr>
        <w:pStyle w:val="ppFigureNumber"/>
        <w:rPr>
          <w:rFonts w:eastAsia="Batang"/>
          <w:noProof/>
          <w:lang w:eastAsia="ko-KR"/>
        </w:rPr>
      </w:pPr>
    </w:p>
    <w:p w14:paraId="7010717D" w14:textId="77777777" w:rsidR="00305EE6" w:rsidRPr="002314BF" w:rsidRDefault="00305EE6" w:rsidP="00305EE6">
      <w:pPr>
        <w:spacing w:after="0" w:line="240" w:lineRule="auto"/>
        <w:rPr>
          <w:rFonts w:ascii="Arial" w:eastAsia="Batang" w:hAnsi="Arial" w:cs="Times New Roman"/>
          <w:noProof/>
          <w:sz w:val="20"/>
          <w:szCs w:val="24"/>
          <w:lang w:eastAsia="ko-KR"/>
        </w:rPr>
      </w:pPr>
    </w:p>
    <w:p w14:paraId="7010717E" w14:textId="77777777" w:rsidR="00305EE6" w:rsidRDefault="00305EE6" w:rsidP="00DB0708">
      <w:pPr>
        <w:pStyle w:val="ppBodyText"/>
        <w:rPr>
          <w:rFonts w:eastAsia="Batang"/>
          <w:noProof/>
          <w:lang w:eastAsia="ko-KR"/>
        </w:rPr>
      </w:pPr>
    </w:p>
    <w:p w14:paraId="7010717F" w14:textId="4B0A5401" w:rsidR="006B061C" w:rsidRDefault="006B061C">
      <w:pPr>
        <w:spacing w:after="200"/>
        <w:rPr>
          <w:rFonts w:eastAsia="Batang"/>
          <w:noProof/>
          <w:lang w:eastAsia="ko-KR"/>
        </w:rPr>
      </w:pPr>
      <w:r>
        <w:rPr>
          <w:rFonts w:eastAsia="Batang"/>
          <w:noProof/>
          <w:lang w:eastAsia="ko-KR"/>
        </w:rPr>
        <w:br w:type="page"/>
      </w:r>
    </w:p>
    <w:p w14:paraId="1CEE2129" w14:textId="767AE8B3" w:rsidR="009E3E69" w:rsidRPr="00C4754E" w:rsidRDefault="009E3E69" w:rsidP="006B061C">
      <w:pPr>
        <w:pStyle w:val="TOC2"/>
        <w:numPr>
          <w:ilvl w:val="0"/>
          <w:numId w:val="1"/>
        </w:numPr>
        <w:tabs>
          <w:tab w:val="right" w:leader="dot" w:pos="9350"/>
        </w:tabs>
        <w:spacing w:before="120" w:after="240"/>
        <w:rPr>
          <w:b/>
          <w:color w:val="4F81BD" w:themeColor="accent1"/>
          <w:sz w:val="40"/>
          <w:szCs w:val="40"/>
        </w:rPr>
      </w:pPr>
      <w:r w:rsidRPr="00C4754E">
        <w:rPr>
          <w:b/>
          <w:color w:val="4F81BD" w:themeColor="accent1"/>
          <w:sz w:val="40"/>
          <w:szCs w:val="40"/>
        </w:rPr>
        <w:lastRenderedPageBreak/>
        <w:t>TABLE OF CONTENT</w:t>
      </w:r>
    </w:p>
    <w:p w14:paraId="5834D85F" w14:textId="1C524672" w:rsidR="008F5E3F" w:rsidRDefault="009E3E69">
      <w:pPr>
        <w:pStyle w:val="TOC2"/>
        <w:tabs>
          <w:tab w:val="right" w:leader="dot" w:pos="9350"/>
        </w:tabs>
        <w:rPr>
          <w:smallCaps w:val="0"/>
          <w:noProof/>
          <w:sz w:val="22"/>
          <w:szCs w:val="22"/>
          <w:lang w:bidi="ar-SA"/>
        </w:rPr>
      </w:pPr>
      <w:r>
        <w:rPr>
          <w:b/>
          <w:bCs/>
          <w:caps/>
        </w:rPr>
        <w:fldChar w:fldCharType="begin"/>
      </w:r>
      <w:r>
        <w:instrText xml:space="preserve"> TOC \o "1-4" \h \z \u </w:instrText>
      </w:r>
      <w:r>
        <w:rPr>
          <w:b/>
          <w:bCs/>
          <w:caps/>
        </w:rPr>
        <w:fldChar w:fldCharType="separate"/>
      </w:r>
      <w:hyperlink w:anchor="_Toc466271646" w:history="1">
        <w:r w:rsidR="008F5E3F" w:rsidRPr="007417DB">
          <w:rPr>
            <w:rStyle w:val="Hyperlink"/>
            <w:noProof/>
          </w:rPr>
          <w:t>Overview</w:t>
        </w:r>
        <w:r w:rsidR="008F5E3F">
          <w:rPr>
            <w:noProof/>
            <w:webHidden/>
          </w:rPr>
          <w:tab/>
        </w:r>
        <w:r w:rsidR="008F5E3F">
          <w:rPr>
            <w:noProof/>
            <w:webHidden/>
          </w:rPr>
          <w:fldChar w:fldCharType="begin"/>
        </w:r>
        <w:r w:rsidR="008F5E3F">
          <w:rPr>
            <w:noProof/>
            <w:webHidden/>
          </w:rPr>
          <w:instrText xml:space="preserve"> PAGEREF _Toc466271646 \h </w:instrText>
        </w:r>
        <w:r w:rsidR="008F5E3F">
          <w:rPr>
            <w:noProof/>
            <w:webHidden/>
          </w:rPr>
        </w:r>
        <w:r w:rsidR="008F5E3F">
          <w:rPr>
            <w:noProof/>
            <w:webHidden/>
          </w:rPr>
          <w:fldChar w:fldCharType="separate"/>
        </w:r>
        <w:r w:rsidR="008F5E3F">
          <w:rPr>
            <w:noProof/>
            <w:webHidden/>
          </w:rPr>
          <w:t>3</w:t>
        </w:r>
        <w:r w:rsidR="008F5E3F">
          <w:rPr>
            <w:noProof/>
            <w:webHidden/>
          </w:rPr>
          <w:fldChar w:fldCharType="end"/>
        </w:r>
      </w:hyperlink>
    </w:p>
    <w:p w14:paraId="7E5D8DD3" w14:textId="639FCBDE" w:rsidR="008F5E3F" w:rsidRDefault="008F5E3F">
      <w:pPr>
        <w:pStyle w:val="TOC3"/>
        <w:tabs>
          <w:tab w:val="right" w:leader="dot" w:pos="9350"/>
        </w:tabs>
        <w:rPr>
          <w:i w:val="0"/>
          <w:iCs w:val="0"/>
          <w:noProof/>
          <w:sz w:val="22"/>
          <w:szCs w:val="22"/>
          <w:lang w:bidi="ar-SA"/>
        </w:rPr>
      </w:pPr>
      <w:hyperlink w:anchor="_Toc466271647" w:history="1">
        <w:r w:rsidRPr="007417DB">
          <w:rPr>
            <w:rStyle w:val="Hyperlink"/>
            <w:noProof/>
          </w:rPr>
          <w:t>Prerequisites</w:t>
        </w:r>
        <w:r>
          <w:rPr>
            <w:noProof/>
            <w:webHidden/>
          </w:rPr>
          <w:tab/>
        </w:r>
        <w:r>
          <w:rPr>
            <w:noProof/>
            <w:webHidden/>
          </w:rPr>
          <w:fldChar w:fldCharType="begin"/>
        </w:r>
        <w:r>
          <w:rPr>
            <w:noProof/>
            <w:webHidden/>
          </w:rPr>
          <w:instrText xml:space="preserve"> PAGEREF _Toc466271647 \h </w:instrText>
        </w:r>
        <w:r>
          <w:rPr>
            <w:noProof/>
            <w:webHidden/>
          </w:rPr>
        </w:r>
        <w:r>
          <w:rPr>
            <w:noProof/>
            <w:webHidden/>
          </w:rPr>
          <w:fldChar w:fldCharType="separate"/>
        </w:r>
        <w:r>
          <w:rPr>
            <w:noProof/>
            <w:webHidden/>
          </w:rPr>
          <w:t>3</w:t>
        </w:r>
        <w:r>
          <w:rPr>
            <w:noProof/>
            <w:webHidden/>
          </w:rPr>
          <w:fldChar w:fldCharType="end"/>
        </w:r>
      </w:hyperlink>
    </w:p>
    <w:p w14:paraId="6616C545" w14:textId="638B7E03" w:rsidR="008F5E3F" w:rsidRDefault="008F5E3F">
      <w:pPr>
        <w:pStyle w:val="TOC3"/>
        <w:tabs>
          <w:tab w:val="right" w:leader="dot" w:pos="9350"/>
        </w:tabs>
        <w:rPr>
          <w:i w:val="0"/>
          <w:iCs w:val="0"/>
          <w:noProof/>
          <w:sz w:val="22"/>
          <w:szCs w:val="22"/>
          <w:lang w:bidi="ar-SA"/>
        </w:rPr>
      </w:pPr>
      <w:hyperlink w:anchor="_Toc466271648" w:history="1">
        <w:r w:rsidRPr="007417DB">
          <w:rPr>
            <w:rStyle w:val="Hyperlink"/>
            <w:noProof/>
          </w:rPr>
          <w:t>Exercises</w:t>
        </w:r>
        <w:r>
          <w:rPr>
            <w:noProof/>
            <w:webHidden/>
          </w:rPr>
          <w:tab/>
        </w:r>
        <w:r>
          <w:rPr>
            <w:noProof/>
            <w:webHidden/>
          </w:rPr>
          <w:fldChar w:fldCharType="begin"/>
        </w:r>
        <w:r>
          <w:rPr>
            <w:noProof/>
            <w:webHidden/>
          </w:rPr>
          <w:instrText xml:space="preserve"> PAGEREF _Toc466271648 \h </w:instrText>
        </w:r>
        <w:r>
          <w:rPr>
            <w:noProof/>
            <w:webHidden/>
          </w:rPr>
        </w:r>
        <w:r>
          <w:rPr>
            <w:noProof/>
            <w:webHidden/>
          </w:rPr>
          <w:fldChar w:fldCharType="separate"/>
        </w:r>
        <w:r>
          <w:rPr>
            <w:noProof/>
            <w:webHidden/>
          </w:rPr>
          <w:t>3</w:t>
        </w:r>
        <w:r>
          <w:rPr>
            <w:noProof/>
            <w:webHidden/>
          </w:rPr>
          <w:fldChar w:fldCharType="end"/>
        </w:r>
      </w:hyperlink>
    </w:p>
    <w:p w14:paraId="129ADE62" w14:textId="0FDF8665" w:rsidR="008F5E3F" w:rsidRDefault="008F5E3F">
      <w:pPr>
        <w:pStyle w:val="TOC2"/>
        <w:tabs>
          <w:tab w:val="right" w:leader="dot" w:pos="9350"/>
        </w:tabs>
        <w:rPr>
          <w:smallCaps w:val="0"/>
          <w:noProof/>
          <w:sz w:val="22"/>
          <w:szCs w:val="22"/>
          <w:lang w:bidi="ar-SA"/>
        </w:rPr>
      </w:pPr>
      <w:hyperlink w:anchor="_Toc466271649" w:history="1">
        <w:r w:rsidRPr="007417DB">
          <w:rPr>
            <w:rStyle w:val="Hyperlink"/>
            <w:noProof/>
          </w:rPr>
          <w:t>Exercise 1: Create ARM Project</w:t>
        </w:r>
        <w:r>
          <w:rPr>
            <w:noProof/>
            <w:webHidden/>
          </w:rPr>
          <w:tab/>
        </w:r>
        <w:r>
          <w:rPr>
            <w:noProof/>
            <w:webHidden/>
          </w:rPr>
          <w:fldChar w:fldCharType="begin"/>
        </w:r>
        <w:r>
          <w:rPr>
            <w:noProof/>
            <w:webHidden/>
          </w:rPr>
          <w:instrText xml:space="preserve"> PAGEREF _Toc466271649 \h </w:instrText>
        </w:r>
        <w:r>
          <w:rPr>
            <w:noProof/>
            <w:webHidden/>
          </w:rPr>
        </w:r>
        <w:r>
          <w:rPr>
            <w:noProof/>
            <w:webHidden/>
          </w:rPr>
          <w:fldChar w:fldCharType="separate"/>
        </w:r>
        <w:r>
          <w:rPr>
            <w:noProof/>
            <w:webHidden/>
          </w:rPr>
          <w:t>5</w:t>
        </w:r>
        <w:r>
          <w:rPr>
            <w:noProof/>
            <w:webHidden/>
          </w:rPr>
          <w:fldChar w:fldCharType="end"/>
        </w:r>
      </w:hyperlink>
    </w:p>
    <w:p w14:paraId="5A5201CF" w14:textId="70C66265" w:rsidR="008F5E3F" w:rsidRDefault="008F5E3F">
      <w:pPr>
        <w:pStyle w:val="TOC4"/>
        <w:tabs>
          <w:tab w:val="right" w:leader="dot" w:pos="9350"/>
        </w:tabs>
        <w:rPr>
          <w:noProof/>
          <w:sz w:val="22"/>
          <w:szCs w:val="22"/>
          <w:lang w:bidi="ar-SA"/>
        </w:rPr>
      </w:pPr>
      <w:hyperlink w:anchor="_Toc466271650" w:history="1">
        <w:r w:rsidRPr="007417DB">
          <w:rPr>
            <w:rStyle w:val="Hyperlink"/>
            <w:noProof/>
          </w:rPr>
          <w:t>Task 1: Create a team project</w:t>
        </w:r>
        <w:r>
          <w:rPr>
            <w:noProof/>
            <w:webHidden/>
          </w:rPr>
          <w:tab/>
        </w:r>
        <w:r>
          <w:rPr>
            <w:noProof/>
            <w:webHidden/>
          </w:rPr>
          <w:fldChar w:fldCharType="begin"/>
        </w:r>
        <w:r>
          <w:rPr>
            <w:noProof/>
            <w:webHidden/>
          </w:rPr>
          <w:instrText xml:space="preserve"> PAGEREF _Toc466271650 \h </w:instrText>
        </w:r>
        <w:r>
          <w:rPr>
            <w:noProof/>
            <w:webHidden/>
          </w:rPr>
        </w:r>
        <w:r>
          <w:rPr>
            <w:noProof/>
            <w:webHidden/>
          </w:rPr>
          <w:fldChar w:fldCharType="separate"/>
        </w:r>
        <w:r>
          <w:rPr>
            <w:noProof/>
            <w:webHidden/>
          </w:rPr>
          <w:t>5</w:t>
        </w:r>
        <w:r>
          <w:rPr>
            <w:noProof/>
            <w:webHidden/>
          </w:rPr>
          <w:fldChar w:fldCharType="end"/>
        </w:r>
      </w:hyperlink>
    </w:p>
    <w:p w14:paraId="171C427C" w14:textId="3C2B2A1C" w:rsidR="008F5E3F" w:rsidRDefault="008F5E3F">
      <w:pPr>
        <w:pStyle w:val="TOC4"/>
        <w:tabs>
          <w:tab w:val="right" w:leader="dot" w:pos="9350"/>
        </w:tabs>
        <w:rPr>
          <w:noProof/>
          <w:sz w:val="22"/>
          <w:szCs w:val="22"/>
          <w:lang w:bidi="ar-SA"/>
        </w:rPr>
      </w:pPr>
      <w:hyperlink w:anchor="_Toc466271651" w:history="1">
        <w:r w:rsidRPr="007417DB">
          <w:rPr>
            <w:rStyle w:val="Hyperlink"/>
            <w:noProof/>
          </w:rPr>
          <w:t xml:space="preserve">Task 2: </w:t>
        </w:r>
        <w:r w:rsidRPr="007417DB">
          <w:rPr>
            <w:rStyle w:val="Hyperlink"/>
            <w:noProof/>
            <w:lang w:val="en"/>
          </w:rPr>
          <w:t>Create an ARM Project</w:t>
        </w:r>
        <w:r>
          <w:rPr>
            <w:noProof/>
            <w:webHidden/>
          </w:rPr>
          <w:tab/>
        </w:r>
        <w:r>
          <w:rPr>
            <w:noProof/>
            <w:webHidden/>
          </w:rPr>
          <w:fldChar w:fldCharType="begin"/>
        </w:r>
        <w:r>
          <w:rPr>
            <w:noProof/>
            <w:webHidden/>
          </w:rPr>
          <w:instrText xml:space="preserve"> PAGEREF _Toc466271651 \h </w:instrText>
        </w:r>
        <w:r>
          <w:rPr>
            <w:noProof/>
            <w:webHidden/>
          </w:rPr>
        </w:r>
        <w:r>
          <w:rPr>
            <w:noProof/>
            <w:webHidden/>
          </w:rPr>
          <w:fldChar w:fldCharType="separate"/>
        </w:r>
        <w:r>
          <w:rPr>
            <w:noProof/>
            <w:webHidden/>
          </w:rPr>
          <w:t>6</w:t>
        </w:r>
        <w:r>
          <w:rPr>
            <w:noProof/>
            <w:webHidden/>
          </w:rPr>
          <w:fldChar w:fldCharType="end"/>
        </w:r>
      </w:hyperlink>
    </w:p>
    <w:p w14:paraId="322F522F" w14:textId="6C926801" w:rsidR="008F5E3F" w:rsidRDefault="008F5E3F">
      <w:pPr>
        <w:pStyle w:val="TOC4"/>
        <w:tabs>
          <w:tab w:val="right" w:leader="dot" w:pos="9350"/>
        </w:tabs>
        <w:rPr>
          <w:noProof/>
          <w:sz w:val="22"/>
          <w:szCs w:val="22"/>
          <w:lang w:bidi="ar-SA"/>
        </w:rPr>
      </w:pPr>
      <w:hyperlink w:anchor="_Toc466271652" w:history="1">
        <w:r w:rsidRPr="007417DB">
          <w:rPr>
            <w:rStyle w:val="Hyperlink"/>
            <w:noProof/>
          </w:rPr>
          <w:t xml:space="preserve">Task 2: </w:t>
        </w:r>
        <w:r w:rsidRPr="007417DB">
          <w:rPr>
            <w:rStyle w:val="Hyperlink"/>
            <w:noProof/>
            <w:lang w:val="en"/>
          </w:rPr>
          <w:t>Customize the template</w:t>
        </w:r>
        <w:r>
          <w:rPr>
            <w:noProof/>
            <w:webHidden/>
          </w:rPr>
          <w:tab/>
        </w:r>
        <w:r>
          <w:rPr>
            <w:noProof/>
            <w:webHidden/>
          </w:rPr>
          <w:fldChar w:fldCharType="begin"/>
        </w:r>
        <w:r>
          <w:rPr>
            <w:noProof/>
            <w:webHidden/>
          </w:rPr>
          <w:instrText xml:space="preserve"> PAGEREF _Toc466271652 \h </w:instrText>
        </w:r>
        <w:r>
          <w:rPr>
            <w:noProof/>
            <w:webHidden/>
          </w:rPr>
        </w:r>
        <w:r>
          <w:rPr>
            <w:noProof/>
            <w:webHidden/>
          </w:rPr>
          <w:fldChar w:fldCharType="separate"/>
        </w:r>
        <w:r>
          <w:rPr>
            <w:noProof/>
            <w:webHidden/>
          </w:rPr>
          <w:t>9</w:t>
        </w:r>
        <w:r>
          <w:rPr>
            <w:noProof/>
            <w:webHidden/>
          </w:rPr>
          <w:fldChar w:fldCharType="end"/>
        </w:r>
      </w:hyperlink>
    </w:p>
    <w:p w14:paraId="5C70A552" w14:textId="36C03AEB" w:rsidR="008F5E3F" w:rsidRDefault="008F5E3F">
      <w:pPr>
        <w:pStyle w:val="TOC4"/>
        <w:tabs>
          <w:tab w:val="right" w:leader="dot" w:pos="9350"/>
        </w:tabs>
        <w:rPr>
          <w:noProof/>
          <w:sz w:val="22"/>
          <w:szCs w:val="22"/>
          <w:lang w:bidi="ar-SA"/>
        </w:rPr>
      </w:pPr>
      <w:hyperlink w:anchor="_Toc466271653" w:history="1">
        <w:r w:rsidRPr="007417DB">
          <w:rPr>
            <w:rStyle w:val="Hyperlink"/>
            <w:noProof/>
          </w:rPr>
          <w:t xml:space="preserve">Task 3: </w:t>
        </w:r>
        <w:r w:rsidRPr="007417DB">
          <w:rPr>
            <w:rStyle w:val="Hyperlink"/>
            <w:noProof/>
            <w:lang w:val="en"/>
          </w:rPr>
          <w:t>Deploy to Azure</w:t>
        </w:r>
        <w:r>
          <w:rPr>
            <w:noProof/>
            <w:webHidden/>
          </w:rPr>
          <w:tab/>
        </w:r>
        <w:r>
          <w:rPr>
            <w:noProof/>
            <w:webHidden/>
          </w:rPr>
          <w:fldChar w:fldCharType="begin"/>
        </w:r>
        <w:r>
          <w:rPr>
            <w:noProof/>
            <w:webHidden/>
          </w:rPr>
          <w:instrText xml:space="preserve"> PAGEREF _Toc466271653 \h </w:instrText>
        </w:r>
        <w:r>
          <w:rPr>
            <w:noProof/>
            <w:webHidden/>
          </w:rPr>
        </w:r>
        <w:r>
          <w:rPr>
            <w:noProof/>
            <w:webHidden/>
          </w:rPr>
          <w:fldChar w:fldCharType="separate"/>
        </w:r>
        <w:r>
          <w:rPr>
            <w:noProof/>
            <w:webHidden/>
          </w:rPr>
          <w:t>13</w:t>
        </w:r>
        <w:r>
          <w:rPr>
            <w:noProof/>
            <w:webHidden/>
          </w:rPr>
          <w:fldChar w:fldCharType="end"/>
        </w:r>
      </w:hyperlink>
    </w:p>
    <w:p w14:paraId="6883293B" w14:textId="0BE47608" w:rsidR="008F5E3F" w:rsidRDefault="008F5E3F">
      <w:pPr>
        <w:pStyle w:val="TOC2"/>
        <w:tabs>
          <w:tab w:val="right" w:leader="dot" w:pos="9350"/>
        </w:tabs>
        <w:rPr>
          <w:smallCaps w:val="0"/>
          <w:noProof/>
          <w:sz w:val="22"/>
          <w:szCs w:val="22"/>
          <w:lang w:bidi="ar-SA"/>
        </w:rPr>
      </w:pPr>
      <w:hyperlink w:anchor="_Toc466271654" w:history="1">
        <w:r w:rsidRPr="007417DB">
          <w:rPr>
            <w:rStyle w:val="Hyperlink"/>
            <w:noProof/>
          </w:rPr>
          <w:t>Exercise 2: Deploy code with infrastructure</w:t>
        </w:r>
        <w:r>
          <w:rPr>
            <w:noProof/>
            <w:webHidden/>
          </w:rPr>
          <w:tab/>
        </w:r>
        <w:r>
          <w:rPr>
            <w:noProof/>
            <w:webHidden/>
          </w:rPr>
          <w:fldChar w:fldCharType="begin"/>
        </w:r>
        <w:r>
          <w:rPr>
            <w:noProof/>
            <w:webHidden/>
          </w:rPr>
          <w:instrText xml:space="preserve"> PAGEREF _Toc466271654 \h </w:instrText>
        </w:r>
        <w:r>
          <w:rPr>
            <w:noProof/>
            <w:webHidden/>
          </w:rPr>
        </w:r>
        <w:r>
          <w:rPr>
            <w:noProof/>
            <w:webHidden/>
          </w:rPr>
          <w:fldChar w:fldCharType="separate"/>
        </w:r>
        <w:r>
          <w:rPr>
            <w:noProof/>
            <w:webHidden/>
          </w:rPr>
          <w:t>19</w:t>
        </w:r>
        <w:r>
          <w:rPr>
            <w:noProof/>
            <w:webHidden/>
          </w:rPr>
          <w:fldChar w:fldCharType="end"/>
        </w:r>
      </w:hyperlink>
    </w:p>
    <w:p w14:paraId="0AD1B299" w14:textId="280F8B18" w:rsidR="008F5E3F" w:rsidRDefault="008F5E3F">
      <w:pPr>
        <w:pStyle w:val="TOC4"/>
        <w:tabs>
          <w:tab w:val="right" w:leader="dot" w:pos="9350"/>
        </w:tabs>
        <w:rPr>
          <w:noProof/>
          <w:sz w:val="22"/>
          <w:szCs w:val="22"/>
          <w:lang w:bidi="ar-SA"/>
        </w:rPr>
      </w:pPr>
      <w:hyperlink w:anchor="_Toc466271655" w:history="1">
        <w:r w:rsidRPr="007417DB">
          <w:rPr>
            <w:rStyle w:val="Hyperlink"/>
            <w:noProof/>
          </w:rPr>
          <w:t xml:space="preserve">Task 1: </w:t>
        </w:r>
        <w:r w:rsidRPr="007417DB">
          <w:rPr>
            <w:rStyle w:val="Hyperlink"/>
            <w:noProof/>
            <w:lang w:val="en"/>
          </w:rPr>
          <w:t>Add code project and redeploy</w:t>
        </w:r>
        <w:r>
          <w:rPr>
            <w:noProof/>
            <w:webHidden/>
          </w:rPr>
          <w:tab/>
        </w:r>
        <w:r>
          <w:rPr>
            <w:noProof/>
            <w:webHidden/>
          </w:rPr>
          <w:fldChar w:fldCharType="begin"/>
        </w:r>
        <w:r>
          <w:rPr>
            <w:noProof/>
            <w:webHidden/>
          </w:rPr>
          <w:instrText xml:space="preserve"> PAGEREF _Toc466271655 \h </w:instrText>
        </w:r>
        <w:r>
          <w:rPr>
            <w:noProof/>
            <w:webHidden/>
          </w:rPr>
        </w:r>
        <w:r>
          <w:rPr>
            <w:noProof/>
            <w:webHidden/>
          </w:rPr>
          <w:fldChar w:fldCharType="separate"/>
        </w:r>
        <w:r>
          <w:rPr>
            <w:noProof/>
            <w:webHidden/>
          </w:rPr>
          <w:t>19</w:t>
        </w:r>
        <w:r>
          <w:rPr>
            <w:noProof/>
            <w:webHidden/>
          </w:rPr>
          <w:fldChar w:fldCharType="end"/>
        </w:r>
      </w:hyperlink>
    </w:p>
    <w:p w14:paraId="7010718A" w14:textId="17819DD4" w:rsidR="00305EE6" w:rsidRPr="002314BF" w:rsidRDefault="009E3E69" w:rsidP="00305EE6">
      <w:pPr>
        <w:pStyle w:val="ppBodyText"/>
      </w:pPr>
      <w:r>
        <w:fldChar w:fldCharType="end"/>
      </w:r>
      <w:r w:rsidR="00305EE6" w:rsidRPr="002314BF">
        <w:br w:type="page"/>
      </w:r>
    </w:p>
    <w:bookmarkStart w:id="0" w:name="_Toc466271646" w:displacedByCustomXml="next"/>
    <w:bookmarkStart w:id="1" w:name="_Toc429733554" w:displacedByCustomXml="next"/>
    <w:sdt>
      <w:sdtPr>
        <w:rPr>
          <w:rStyle w:val="Heading2Char"/>
          <w:bCs/>
        </w:rPr>
        <w:alias w:val="Topic"/>
        <w:tag w:val="1b156e4a-c500-416c-86a1-b87e11a19ee3"/>
        <w:id w:val="40541509"/>
        <w:placeholder>
          <w:docPart w:val="12DFC41B7DA54E3B88AC2C6106E98761"/>
        </w:placeholder>
        <w:text/>
      </w:sdtPr>
      <w:sdtEndPr>
        <w:rPr>
          <w:rStyle w:val="Heading2Char"/>
        </w:rPr>
      </w:sdtEndPr>
      <w:sdtContent>
        <w:p w14:paraId="7010718B" w14:textId="77777777" w:rsidR="00305EE6" w:rsidRPr="009E3E69" w:rsidRDefault="00305EE6" w:rsidP="009E3E69">
          <w:pPr>
            <w:pStyle w:val="Heading2"/>
            <w:rPr>
              <w:rStyle w:val="Heading2Char"/>
              <w:bCs/>
            </w:rPr>
          </w:pPr>
          <w:r w:rsidRPr="009E3E69">
            <w:rPr>
              <w:rStyle w:val="Heading2Char"/>
              <w:bCs/>
            </w:rPr>
            <w:t>Overview</w:t>
          </w:r>
        </w:p>
      </w:sdtContent>
    </w:sdt>
    <w:bookmarkEnd w:id="0" w:displacedByCustomXml="prev"/>
    <w:bookmarkEnd w:id="1" w:displacedByCustomXml="prev"/>
    <w:p w14:paraId="0757F18E" w14:textId="6F93346F" w:rsidR="00967320" w:rsidRDefault="008F5E3F" w:rsidP="008F5E3F">
      <w:pPr>
        <w:rPr>
          <w:lang w:val="en"/>
        </w:rPr>
      </w:pPr>
      <w:bookmarkStart w:id="2" w:name="_Toc157870738"/>
      <w:r w:rsidRPr="008F5E3F">
        <w:rPr>
          <w:lang w:val="en"/>
        </w:rPr>
        <w:t xml:space="preserve">The infrastructure for your application is typically made up of many components – maybe a virtual machine, storage account, and virtual network, or a web app, database, database server, and 3rd party services. You do not see these components as separate entities, instead you see them as related and interdependent parts of a single entity. You want to deploy, manage, and monitor them as a group. Azure Resource Manager enables you to work with the resources in your solution as a group. You can deploy, update, or delete all the resources for your solution in a single, coordinated operation. You use a template for deployment and that template can work for different environments such as testing, staging, and production. Resource Manager provides security, auditing, and tagging features to help you manage your resources after deployment </w:t>
      </w:r>
    </w:p>
    <w:p w14:paraId="355AD586" w14:textId="77777777" w:rsidR="00A07DB2" w:rsidRPr="00A07DB2" w:rsidRDefault="00A07DB2" w:rsidP="00A07DB2">
      <w:pPr>
        <w:pStyle w:val="Heading3"/>
        <w:rPr>
          <w:rFonts w:asciiTheme="minorHAnsi" w:eastAsiaTheme="minorEastAsia" w:hAnsiTheme="minorHAnsi" w:cstheme="minorBidi"/>
          <w:b w:val="0"/>
          <w:bCs w:val="0"/>
          <w:noProof w:val="0"/>
          <w:color w:val="auto"/>
          <w:sz w:val="22"/>
          <w:lang w:val="en"/>
        </w:rPr>
      </w:pPr>
      <w:bookmarkStart w:id="3" w:name="_Toc466271647"/>
      <w:r w:rsidRPr="00A07DB2">
        <w:rPr>
          <w:rFonts w:asciiTheme="minorHAnsi" w:eastAsiaTheme="minorEastAsia" w:hAnsiTheme="minorHAnsi" w:cstheme="minorBidi"/>
          <w:b w:val="0"/>
          <w:bCs w:val="0"/>
          <w:noProof w:val="0"/>
          <w:color w:val="auto"/>
          <w:sz w:val="22"/>
          <w:lang w:val="en"/>
        </w:rPr>
        <w:t>Resource Manager provides several benefits:</w:t>
      </w:r>
    </w:p>
    <w:p w14:paraId="78BE3B23" w14:textId="77777777" w:rsidR="00A07DB2" w:rsidRPr="00A07DB2" w:rsidRDefault="00A07DB2" w:rsidP="00A07DB2">
      <w:pPr>
        <w:pStyle w:val="Heading3"/>
        <w:numPr>
          <w:ilvl w:val="0"/>
          <w:numId w:val="35"/>
        </w:numPr>
        <w:rPr>
          <w:rFonts w:asciiTheme="minorHAnsi" w:eastAsiaTheme="minorEastAsia" w:hAnsiTheme="minorHAnsi" w:cstheme="minorBidi"/>
          <w:b w:val="0"/>
          <w:bCs w:val="0"/>
          <w:noProof w:val="0"/>
          <w:color w:val="auto"/>
          <w:sz w:val="22"/>
          <w:lang w:val="en"/>
        </w:rPr>
      </w:pPr>
      <w:r w:rsidRPr="00A07DB2">
        <w:rPr>
          <w:rFonts w:asciiTheme="minorHAnsi" w:eastAsiaTheme="minorEastAsia" w:hAnsiTheme="minorHAnsi" w:cstheme="minorBidi"/>
          <w:b w:val="0"/>
          <w:bCs w:val="0"/>
          <w:noProof w:val="0"/>
          <w:color w:val="auto"/>
          <w:sz w:val="22"/>
          <w:lang w:val="en"/>
        </w:rPr>
        <w:t>You can deploy, manage, and monitor all the resources for your solution as a group, rather than handling these resources individually.</w:t>
      </w:r>
    </w:p>
    <w:p w14:paraId="34EF962A" w14:textId="77777777" w:rsidR="00A07DB2" w:rsidRPr="00A07DB2" w:rsidRDefault="00A07DB2" w:rsidP="00A07DB2">
      <w:pPr>
        <w:pStyle w:val="Heading3"/>
        <w:numPr>
          <w:ilvl w:val="0"/>
          <w:numId w:val="35"/>
        </w:numPr>
        <w:rPr>
          <w:rFonts w:asciiTheme="minorHAnsi" w:eastAsiaTheme="minorEastAsia" w:hAnsiTheme="minorHAnsi" w:cstheme="minorBidi"/>
          <w:b w:val="0"/>
          <w:bCs w:val="0"/>
          <w:noProof w:val="0"/>
          <w:color w:val="auto"/>
          <w:sz w:val="22"/>
          <w:lang w:val="en"/>
        </w:rPr>
      </w:pPr>
      <w:r w:rsidRPr="00A07DB2">
        <w:rPr>
          <w:rFonts w:asciiTheme="minorHAnsi" w:eastAsiaTheme="minorEastAsia" w:hAnsiTheme="minorHAnsi" w:cstheme="minorBidi"/>
          <w:b w:val="0"/>
          <w:bCs w:val="0"/>
          <w:noProof w:val="0"/>
          <w:color w:val="auto"/>
          <w:sz w:val="22"/>
          <w:lang w:val="en"/>
        </w:rPr>
        <w:t>You can repeatedly deploy your solution throughout the development lifecycle and have confidence your resources are deployed in a consistent state.</w:t>
      </w:r>
    </w:p>
    <w:p w14:paraId="6660AB30" w14:textId="77777777" w:rsidR="00A07DB2" w:rsidRPr="00A07DB2" w:rsidRDefault="00A07DB2" w:rsidP="00A07DB2">
      <w:pPr>
        <w:pStyle w:val="Heading3"/>
        <w:numPr>
          <w:ilvl w:val="0"/>
          <w:numId w:val="35"/>
        </w:numPr>
        <w:rPr>
          <w:rFonts w:asciiTheme="minorHAnsi" w:eastAsiaTheme="minorEastAsia" w:hAnsiTheme="minorHAnsi" w:cstheme="minorBidi"/>
          <w:b w:val="0"/>
          <w:bCs w:val="0"/>
          <w:noProof w:val="0"/>
          <w:color w:val="auto"/>
          <w:sz w:val="22"/>
          <w:lang w:val="en"/>
        </w:rPr>
      </w:pPr>
      <w:r w:rsidRPr="00A07DB2">
        <w:rPr>
          <w:rFonts w:asciiTheme="minorHAnsi" w:eastAsiaTheme="minorEastAsia" w:hAnsiTheme="minorHAnsi" w:cstheme="minorBidi"/>
          <w:b w:val="0"/>
          <w:bCs w:val="0"/>
          <w:noProof w:val="0"/>
          <w:color w:val="auto"/>
          <w:sz w:val="22"/>
          <w:lang w:val="en"/>
        </w:rPr>
        <w:t>You can manage your infrastructure through declarative templates rather than scripts.</w:t>
      </w:r>
    </w:p>
    <w:p w14:paraId="259439CA" w14:textId="77777777" w:rsidR="00A07DB2" w:rsidRPr="00A07DB2" w:rsidRDefault="00A07DB2" w:rsidP="00A07DB2">
      <w:pPr>
        <w:pStyle w:val="Heading3"/>
        <w:numPr>
          <w:ilvl w:val="0"/>
          <w:numId w:val="35"/>
        </w:numPr>
        <w:rPr>
          <w:rFonts w:asciiTheme="minorHAnsi" w:eastAsiaTheme="minorEastAsia" w:hAnsiTheme="minorHAnsi" w:cstheme="minorBidi"/>
          <w:b w:val="0"/>
          <w:bCs w:val="0"/>
          <w:noProof w:val="0"/>
          <w:color w:val="auto"/>
          <w:sz w:val="22"/>
          <w:lang w:val="en"/>
        </w:rPr>
      </w:pPr>
      <w:r w:rsidRPr="00A07DB2">
        <w:rPr>
          <w:rFonts w:asciiTheme="minorHAnsi" w:eastAsiaTheme="minorEastAsia" w:hAnsiTheme="minorHAnsi" w:cstheme="minorBidi"/>
          <w:b w:val="0"/>
          <w:bCs w:val="0"/>
          <w:noProof w:val="0"/>
          <w:color w:val="auto"/>
          <w:sz w:val="22"/>
          <w:lang w:val="en"/>
        </w:rPr>
        <w:t>You can define the dependencies between resources so they are deployed in the correct order.</w:t>
      </w:r>
    </w:p>
    <w:p w14:paraId="4279BCB2" w14:textId="77777777" w:rsidR="00A07DB2" w:rsidRPr="00A07DB2" w:rsidRDefault="00A07DB2" w:rsidP="00A07DB2">
      <w:pPr>
        <w:pStyle w:val="Heading3"/>
        <w:numPr>
          <w:ilvl w:val="0"/>
          <w:numId w:val="35"/>
        </w:numPr>
        <w:rPr>
          <w:rFonts w:asciiTheme="minorHAnsi" w:eastAsiaTheme="minorEastAsia" w:hAnsiTheme="minorHAnsi" w:cstheme="minorBidi"/>
          <w:b w:val="0"/>
          <w:bCs w:val="0"/>
          <w:noProof w:val="0"/>
          <w:color w:val="auto"/>
          <w:sz w:val="22"/>
          <w:lang w:val="en"/>
        </w:rPr>
      </w:pPr>
      <w:r w:rsidRPr="00A07DB2">
        <w:rPr>
          <w:rFonts w:asciiTheme="minorHAnsi" w:eastAsiaTheme="minorEastAsia" w:hAnsiTheme="minorHAnsi" w:cstheme="minorBidi"/>
          <w:b w:val="0"/>
          <w:bCs w:val="0"/>
          <w:noProof w:val="0"/>
          <w:color w:val="auto"/>
          <w:sz w:val="22"/>
          <w:lang w:val="en"/>
        </w:rPr>
        <w:t>You can apply access control to all services in your resource group because Role-Based Access Control (RBAC) is natively integrated into the management platform.</w:t>
      </w:r>
    </w:p>
    <w:p w14:paraId="5348C8FD" w14:textId="77777777" w:rsidR="00A07DB2" w:rsidRPr="00A07DB2" w:rsidRDefault="00A07DB2" w:rsidP="00A07DB2">
      <w:pPr>
        <w:pStyle w:val="Heading3"/>
        <w:numPr>
          <w:ilvl w:val="0"/>
          <w:numId w:val="35"/>
        </w:numPr>
        <w:rPr>
          <w:rFonts w:asciiTheme="minorHAnsi" w:eastAsiaTheme="minorEastAsia" w:hAnsiTheme="minorHAnsi" w:cstheme="minorBidi"/>
          <w:b w:val="0"/>
          <w:bCs w:val="0"/>
          <w:noProof w:val="0"/>
          <w:color w:val="auto"/>
          <w:sz w:val="22"/>
          <w:lang w:val="en"/>
        </w:rPr>
      </w:pPr>
      <w:r w:rsidRPr="00A07DB2">
        <w:rPr>
          <w:rFonts w:asciiTheme="minorHAnsi" w:eastAsiaTheme="minorEastAsia" w:hAnsiTheme="minorHAnsi" w:cstheme="minorBidi"/>
          <w:b w:val="0"/>
          <w:bCs w:val="0"/>
          <w:noProof w:val="0"/>
          <w:color w:val="auto"/>
          <w:sz w:val="22"/>
          <w:lang w:val="en"/>
        </w:rPr>
        <w:t>You can apply tags to resources to logically organize all the resources in your subscription.</w:t>
      </w:r>
    </w:p>
    <w:p w14:paraId="2A5360F6" w14:textId="77777777" w:rsidR="00A07DB2" w:rsidRPr="00A07DB2" w:rsidRDefault="00A07DB2" w:rsidP="00A07DB2">
      <w:pPr>
        <w:pStyle w:val="Heading3"/>
        <w:numPr>
          <w:ilvl w:val="0"/>
          <w:numId w:val="35"/>
        </w:numPr>
        <w:rPr>
          <w:rFonts w:asciiTheme="minorHAnsi" w:eastAsiaTheme="minorEastAsia" w:hAnsiTheme="minorHAnsi" w:cstheme="minorBidi"/>
          <w:b w:val="0"/>
          <w:bCs w:val="0"/>
          <w:noProof w:val="0"/>
          <w:color w:val="auto"/>
          <w:sz w:val="22"/>
          <w:lang w:val="en"/>
        </w:rPr>
      </w:pPr>
      <w:r w:rsidRPr="00A07DB2">
        <w:rPr>
          <w:rFonts w:asciiTheme="minorHAnsi" w:eastAsiaTheme="minorEastAsia" w:hAnsiTheme="minorHAnsi" w:cstheme="minorBidi"/>
          <w:b w:val="0"/>
          <w:bCs w:val="0"/>
          <w:noProof w:val="0"/>
          <w:color w:val="auto"/>
          <w:sz w:val="22"/>
          <w:lang w:val="en"/>
        </w:rPr>
        <w:t>You can clarify your organization's billing by viewing costs for a group of resources sharing the same tag.</w:t>
      </w:r>
    </w:p>
    <w:p w14:paraId="15428BA7" w14:textId="77777777" w:rsidR="00A07DB2" w:rsidRDefault="00A07DB2" w:rsidP="00A07DB2">
      <w:pPr>
        <w:pStyle w:val="Heading3"/>
        <w:rPr>
          <w:rFonts w:asciiTheme="minorHAnsi" w:eastAsiaTheme="minorEastAsia" w:hAnsiTheme="minorHAnsi" w:cstheme="minorBidi"/>
          <w:b w:val="0"/>
          <w:bCs w:val="0"/>
          <w:noProof w:val="0"/>
          <w:color w:val="auto"/>
          <w:sz w:val="22"/>
          <w:lang w:val="en"/>
        </w:rPr>
      </w:pPr>
      <w:r w:rsidRPr="00A07DB2">
        <w:rPr>
          <w:rFonts w:asciiTheme="minorHAnsi" w:eastAsiaTheme="minorEastAsia" w:hAnsiTheme="minorHAnsi" w:cstheme="minorBidi"/>
          <w:b w:val="0"/>
          <w:bCs w:val="0"/>
          <w:noProof w:val="0"/>
          <w:color w:val="auto"/>
          <w:sz w:val="22"/>
          <w:lang w:val="en"/>
        </w:rPr>
        <w:t>Resource Manager provides a new way to deploy and manage your solutions. If you used the earlier deployment model and want to learn about the changes, see Understanding Resource Manager deployment and classic deployment.</w:t>
      </w:r>
      <w:r w:rsidRPr="00A07DB2">
        <w:rPr>
          <w:rFonts w:asciiTheme="minorHAnsi" w:eastAsiaTheme="minorEastAsia" w:hAnsiTheme="minorHAnsi" w:cstheme="minorBidi"/>
          <w:b w:val="0"/>
          <w:bCs w:val="0"/>
          <w:noProof w:val="0"/>
          <w:color w:val="auto"/>
          <w:sz w:val="22"/>
          <w:lang w:val="en"/>
        </w:rPr>
        <w:t xml:space="preserve"> </w:t>
      </w:r>
    </w:p>
    <w:p w14:paraId="7010718E" w14:textId="6670ED0A" w:rsidR="00305EE6" w:rsidRPr="009E3E69" w:rsidRDefault="00305EE6" w:rsidP="00A07DB2">
      <w:pPr>
        <w:pStyle w:val="Heading3"/>
      </w:pPr>
      <w:r w:rsidRPr="009E3E69">
        <w:t>Prerequisites</w:t>
      </w:r>
      <w:bookmarkEnd w:id="3"/>
    </w:p>
    <w:p w14:paraId="500DB927" w14:textId="16FDDABE" w:rsidR="009F5147" w:rsidRDefault="00EC20D2" w:rsidP="006B061C">
      <w:pPr>
        <w:pStyle w:val="ppBodyText"/>
        <w:numPr>
          <w:ilvl w:val="0"/>
          <w:numId w:val="1"/>
        </w:numPr>
      </w:pPr>
      <w:r>
        <w:t>In order to complete the lab</w:t>
      </w:r>
    </w:p>
    <w:p w14:paraId="3A07E5BA" w14:textId="4A3A3209" w:rsidR="00967320" w:rsidRDefault="00EC20D2" w:rsidP="00967320">
      <w:pPr>
        <w:pStyle w:val="ppBodyText"/>
        <w:numPr>
          <w:ilvl w:val="0"/>
          <w:numId w:val="1"/>
        </w:numPr>
      </w:pPr>
      <w:r>
        <w:t>1. Log on to your Visual Studio / MSDN subscription and create</w:t>
      </w:r>
      <w:r w:rsidR="00A07DB2">
        <w:t xml:space="preserve"> or use your own </w:t>
      </w:r>
      <w:r>
        <w:t>VSTS instance.  Alternatively, you can use a team sandbox VSTS instance if you have one.</w:t>
      </w:r>
    </w:p>
    <w:p w14:paraId="1CA84C6A" w14:textId="77777777" w:rsidR="00967320" w:rsidRDefault="00967320" w:rsidP="00967320">
      <w:pPr>
        <w:pStyle w:val="ppBodyText"/>
        <w:numPr>
          <w:ilvl w:val="0"/>
          <w:numId w:val="1"/>
        </w:numPr>
      </w:pPr>
      <w:r>
        <w:t>2. Have an azure subscription available that you can deploy resource to.</w:t>
      </w:r>
    </w:p>
    <w:p w14:paraId="0FB357FD" w14:textId="77777777" w:rsidR="00967320" w:rsidRDefault="00967320" w:rsidP="00967320">
      <w:pPr>
        <w:pStyle w:val="ppBodyText"/>
        <w:numPr>
          <w:ilvl w:val="0"/>
          <w:numId w:val="1"/>
        </w:numPr>
      </w:pPr>
      <w:r>
        <w:t>3. Visual Studio Enterprise</w:t>
      </w:r>
    </w:p>
    <w:p w14:paraId="29A4AE67" w14:textId="4C6FAD7D" w:rsidR="00EC20D2" w:rsidRDefault="00967320" w:rsidP="00967320">
      <w:pPr>
        <w:pStyle w:val="ppBodyText"/>
        <w:numPr>
          <w:ilvl w:val="0"/>
          <w:numId w:val="1"/>
        </w:numPr>
      </w:pPr>
      <w:r>
        <w:t xml:space="preserve"> </w:t>
      </w:r>
    </w:p>
    <w:p w14:paraId="4E70C0B1" w14:textId="77777777" w:rsidR="00515B47" w:rsidRDefault="00515B47" w:rsidP="006B061C">
      <w:pPr>
        <w:pStyle w:val="ppBodyText"/>
        <w:numPr>
          <w:ilvl w:val="0"/>
          <w:numId w:val="1"/>
        </w:numPr>
      </w:pPr>
    </w:p>
    <w:p w14:paraId="70107190" w14:textId="77777777" w:rsidR="00305EE6" w:rsidRPr="002314BF" w:rsidRDefault="00697A4C" w:rsidP="009E3E69">
      <w:pPr>
        <w:pStyle w:val="Heading3"/>
      </w:pPr>
      <w:bookmarkStart w:id="4" w:name="_Toc466271648"/>
      <w:r>
        <w:t>Exercises</w:t>
      </w:r>
      <w:bookmarkEnd w:id="4"/>
    </w:p>
    <w:p w14:paraId="70107191" w14:textId="77777777" w:rsidR="00305EE6" w:rsidRPr="002314BF" w:rsidRDefault="00305EE6" w:rsidP="00305EE6">
      <w:pPr>
        <w:pStyle w:val="ppBodyText"/>
        <w:rPr>
          <w:noProof/>
        </w:rPr>
      </w:pPr>
      <w:r w:rsidRPr="002314BF">
        <w:rPr>
          <w:noProof/>
        </w:rPr>
        <w:t xml:space="preserve">This hands-on lab </w:t>
      </w:r>
      <w:r>
        <w:rPr>
          <w:noProof/>
        </w:rPr>
        <w:t xml:space="preserve">includes </w:t>
      </w:r>
      <w:r w:rsidRPr="002314BF">
        <w:rPr>
          <w:noProof/>
        </w:rPr>
        <w:t>the following exercises:</w:t>
      </w:r>
    </w:p>
    <w:p w14:paraId="73E970BD" w14:textId="3AFF9954" w:rsidR="00EE3C98" w:rsidRPr="00A07DB2" w:rsidRDefault="00A07DB2" w:rsidP="000E6252">
      <w:pPr>
        <w:pStyle w:val="ppNumberList"/>
        <w:rPr>
          <w:rFonts w:ascii="Calibri" w:eastAsia="Times New Roman" w:hAnsi="Calibri" w:cs="Calibri"/>
          <w:lang w:bidi="ar-SA"/>
        </w:rPr>
      </w:pPr>
      <w:r>
        <w:t>Create an ARM template</w:t>
      </w:r>
    </w:p>
    <w:p w14:paraId="7AA9F158" w14:textId="2AD617DD" w:rsidR="00A07DB2" w:rsidRPr="00A07DB2" w:rsidRDefault="00A07DB2" w:rsidP="000E6252">
      <w:pPr>
        <w:pStyle w:val="ppNumberList"/>
        <w:rPr>
          <w:rFonts w:ascii="Calibri" w:eastAsia="Times New Roman" w:hAnsi="Calibri" w:cs="Calibri"/>
          <w:lang w:bidi="ar-SA"/>
        </w:rPr>
      </w:pPr>
      <w:r>
        <w:t>Customize an ARM template</w:t>
      </w:r>
    </w:p>
    <w:p w14:paraId="725E5392" w14:textId="6761356C" w:rsidR="00A07DB2" w:rsidRPr="00A07DB2" w:rsidRDefault="00A07DB2" w:rsidP="000E6252">
      <w:pPr>
        <w:pStyle w:val="ppNumberList"/>
        <w:rPr>
          <w:rFonts w:ascii="Calibri" w:eastAsia="Times New Roman" w:hAnsi="Calibri" w:cs="Calibri"/>
          <w:lang w:bidi="ar-SA"/>
        </w:rPr>
      </w:pPr>
      <w:r>
        <w:t>Deploy an ARM template</w:t>
      </w:r>
    </w:p>
    <w:p w14:paraId="174B6965" w14:textId="4ACF2D08" w:rsidR="00A07DB2" w:rsidRPr="00063836" w:rsidRDefault="00A07DB2" w:rsidP="000E6252">
      <w:pPr>
        <w:pStyle w:val="ppNumberList"/>
        <w:rPr>
          <w:rFonts w:ascii="Calibri" w:eastAsia="Times New Roman" w:hAnsi="Calibri" w:cs="Calibri"/>
          <w:lang w:bidi="ar-SA"/>
        </w:rPr>
      </w:pPr>
      <w:r>
        <w:t>Add Code and redeploy</w:t>
      </w:r>
      <w:bookmarkStart w:id="5" w:name="_GoBack"/>
      <w:bookmarkEnd w:id="5"/>
    </w:p>
    <w:p w14:paraId="70107196" w14:textId="77777777" w:rsidR="00305EE6" w:rsidRPr="002314BF" w:rsidRDefault="00305EE6" w:rsidP="00305EE6">
      <w:pPr>
        <w:pStyle w:val="ppListEnd"/>
        <w:rPr>
          <w:noProof/>
        </w:rPr>
      </w:pPr>
    </w:p>
    <w:p w14:paraId="70107197" w14:textId="1E8ED197" w:rsidR="00305EE6" w:rsidRDefault="00305EE6" w:rsidP="00305EE6">
      <w:pPr>
        <w:pStyle w:val="ppBodyText"/>
        <w:rPr>
          <w:noProof/>
        </w:rPr>
      </w:pPr>
      <w:r w:rsidRPr="002314BF">
        <w:rPr>
          <w:noProof/>
        </w:rPr>
        <w:t xml:space="preserve">Estimated time to complete this </w:t>
      </w:r>
      <w:r w:rsidR="001B7F1B">
        <w:rPr>
          <w:noProof/>
        </w:rPr>
        <w:t>exersiz</w:t>
      </w:r>
      <w:r w:rsidR="009F5147">
        <w:rPr>
          <w:noProof/>
        </w:rPr>
        <w:t>e</w:t>
      </w:r>
      <w:r w:rsidRPr="002314BF">
        <w:rPr>
          <w:noProof/>
        </w:rPr>
        <w:t xml:space="preserve">: </w:t>
      </w:r>
      <w:r w:rsidR="009F5147">
        <w:rPr>
          <w:b/>
          <w:noProof/>
        </w:rPr>
        <w:t>15</w:t>
      </w:r>
      <w:r w:rsidRPr="002314BF">
        <w:rPr>
          <w:b/>
          <w:noProof/>
        </w:rPr>
        <w:t xml:space="preserve"> minutes</w:t>
      </w:r>
      <w:r w:rsidRPr="002314BF">
        <w:rPr>
          <w:noProof/>
        </w:rPr>
        <w:t>.</w:t>
      </w:r>
    </w:p>
    <w:bookmarkEnd w:id="2"/>
    <w:p w14:paraId="70107198" w14:textId="77777777" w:rsidR="00305EE6" w:rsidRDefault="00305EE6" w:rsidP="00305EE6">
      <w:pPr>
        <w:pStyle w:val="ppListEnd"/>
      </w:pPr>
    </w:p>
    <w:p w14:paraId="70107199" w14:textId="77777777" w:rsidR="00697A4C" w:rsidRDefault="00697A4C" w:rsidP="00697A4C">
      <w:pPr>
        <w:pStyle w:val="ppListEnd"/>
      </w:pPr>
    </w:p>
    <w:p w14:paraId="7010719C" w14:textId="1D13FB16" w:rsidR="00697A4C" w:rsidRDefault="00697A4C" w:rsidP="00B00623">
      <w:pPr>
        <w:spacing w:after="200"/>
        <w:rPr>
          <w:rStyle w:val="Heading2Char"/>
        </w:rPr>
      </w:pPr>
      <w:r>
        <w:br w:type="page"/>
      </w:r>
      <w:bookmarkStart w:id="6" w:name="_Toc429733555"/>
      <w:bookmarkStart w:id="7" w:name="_Toc466271649"/>
      <w:r w:rsidRPr="009E3E69">
        <w:rPr>
          <w:rStyle w:val="Heading2Char"/>
        </w:rPr>
        <w:lastRenderedPageBreak/>
        <w:t xml:space="preserve">Exercise 1: </w:t>
      </w:r>
      <w:bookmarkEnd w:id="6"/>
      <w:r w:rsidR="00EC20D2">
        <w:rPr>
          <w:rStyle w:val="Heading2Char"/>
        </w:rPr>
        <w:t xml:space="preserve">Create </w:t>
      </w:r>
      <w:r w:rsidR="0096519A">
        <w:rPr>
          <w:rStyle w:val="Heading2Char"/>
        </w:rPr>
        <w:t>ARM Project</w:t>
      </w:r>
      <w:bookmarkEnd w:id="7"/>
    </w:p>
    <w:p w14:paraId="7C3E0869" w14:textId="629B7BD9" w:rsidR="00702A2C" w:rsidRDefault="00702A2C" w:rsidP="00702A2C">
      <w:pPr>
        <w:pStyle w:val="Heading4"/>
      </w:pPr>
      <w:bookmarkStart w:id="8" w:name="_Toc466271650"/>
      <w:r w:rsidRPr="009E3E69">
        <w:t xml:space="preserve">Task 1: </w:t>
      </w:r>
      <w:r>
        <w:t>Create a team project</w:t>
      </w:r>
      <w:bookmarkEnd w:id="8"/>
    </w:p>
    <w:p w14:paraId="01EB105F" w14:textId="77777777" w:rsidR="00257D9F" w:rsidRPr="00257D9F" w:rsidRDefault="00257D9F" w:rsidP="00257D9F">
      <w:pPr>
        <w:pStyle w:val="ppBodyText"/>
      </w:pPr>
    </w:p>
    <w:p w14:paraId="72D58D7E" w14:textId="77777777" w:rsidR="00702A2C" w:rsidRDefault="00702A2C" w:rsidP="00702A2C">
      <w:pPr>
        <w:numPr>
          <w:ilvl w:val="0"/>
          <w:numId w:val="11"/>
        </w:numPr>
        <w:spacing w:after="150" w:line="240" w:lineRule="auto"/>
        <w:rPr>
          <w:rFonts w:ascii="Segoe UI" w:eastAsia="Times New Roman" w:hAnsi="Segoe UI" w:cs="Segoe UI"/>
          <w:color w:val="333333"/>
          <w:sz w:val="23"/>
          <w:szCs w:val="23"/>
          <w:lang w:val="en" w:bidi="ar-SA"/>
        </w:rPr>
      </w:pPr>
      <w:r>
        <w:rPr>
          <w:rFonts w:ascii="Segoe UI" w:hAnsi="Segoe UI" w:cs="Segoe UI"/>
          <w:color w:val="333333"/>
          <w:sz w:val="23"/>
          <w:szCs w:val="23"/>
          <w:lang w:val="en"/>
        </w:rPr>
        <w:t xml:space="preserve">From a web browser, connect to the team project that you want to work in. For example, the Fabrikam, Inc. team navigates to </w:t>
      </w:r>
      <w:r>
        <w:rPr>
          <w:rFonts w:ascii="Consolas" w:hAnsi="Consolas" w:cs="Courier New"/>
          <w:color w:val="C7254E"/>
          <w:sz w:val="21"/>
          <w:szCs w:val="21"/>
          <w:shd w:val="clear" w:color="auto" w:fill="F9F2F4"/>
          <w:lang w:val="en"/>
        </w:rPr>
        <w:t>http://fabrikamprime:8080/tfs/DefaultCollection/Fabrikam%20Fiber%20Website/</w:t>
      </w:r>
      <w:r>
        <w:rPr>
          <w:rFonts w:ascii="Segoe UI" w:hAnsi="Segoe UI" w:cs="Segoe UI"/>
          <w:color w:val="333333"/>
          <w:sz w:val="23"/>
          <w:szCs w:val="23"/>
          <w:lang w:val="en"/>
        </w:rPr>
        <w:t>.</w:t>
      </w:r>
      <w:r>
        <w:rPr>
          <w:rFonts w:ascii="Segoe UI" w:hAnsi="Segoe UI" w:cs="Segoe UI"/>
          <w:color w:val="333333"/>
          <w:sz w:val="23"/>
          <w:szCs w:val="23"/>
          <w:lang w:val="en"/>
        </w:rPr>
        <w:br/>
        <w:t xml:space="preserve">If you haven’t been added as a team member, </w:t>
      </w:r>
      <w:hyperlink r:id="rId14" w:anchor="add-team-members" w:history="1">
        <w:r>
          <w:rPr>
            <w:rStyle w:val="Hyperlink"/>
            <w:rFonts w:ascii="Segoe UI" w:hAnsi="Segoe UI" w:cs="Segoe UI"/>
            <w:sz w:val="23"/>
            <w:szCs w:val="23"/>
            <w:lang w:val="en"/>
          </w:rPr>
          <w:t>get added now</w:t>
        </w:r>
      </w:hyperlink>
      <w:r>
        <w:rPr>
          <w:rFonts w:ascii="Segoe UI" w:hAnsi="Segoe UI" w:cs="Segoe UI"/>
          <w:color w:val="333333"/>
          <w:sz w:val="23"/>
          <w:szCs w:val="23"/>
          <w:lang w:val="en"/>
        </w:rPr>
        <w:t>.</w:t>
      </w:r>
    </w:p>
    <w:p w14:paraId="05A2039A" w14:textId="77777777" w:rsidR="00702A2C" w:rsidRDefault="00702A2C" w:rsidP="00702A2C">
      <w:pPr>
        <w:spacing w:after="150"/>
        <w:ind w:left="720"/>
        <w:rPr>
          <w:rFonts w:ascii="Segoe UI" w:hAnsi="Segoe UI" w:cs="Segoe UI"/>
          <w:color w:val="333333"/>
          <w:sz w:val="23"/>
          <w:szCs w:val="23"/>
          <w:lang w:val="en"/>
        </w:rPr>
      </w:pPr>
      <w:r>
        <w:rPr>
          <w:rFonts w:ascii="Segoe UI" w:hAnsi="Segoe UI" w:cs="Segoe UI"/>
          <w:color w:val="333333"/>
          <w:sz w:val="23"/>
          <w:szCs w:val="23"/>
          <w:lang w:val="en"/>
        </w:rPr>
        <w:t>Click the new project button</w:t>
      </w:r>
      <w:r>
        <w:rPr>
          <w:noProof/>
          <w:lang w:bidi="ar-SA"/>
        </w:rPr>
        <w:drawing>
          <wp:inline distT="0" distB="0" distL="0" distR="0" wp14:anchorId="2E0CBFE0" wp14:editId="3A29D303">
            <wp:extent cx="5943600" cy="56870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687060"/>
                    </a:xfrm>
                    <a:prstGeom prst="rect">
                      <a:avLst/>
                    </a:prstGeom>
                  </pic:spPr>
                </pic:pic>
              </a:graphicData>
            </a:graphic>
          </wp:inline>
        </w:drawing>
      </w:r>
      <w:r>
        <w:rPr>
          <w:rFonts w:ascii="Segoe UI" w:hAnsi="Segoe UI" w:cs="Segoe UI"/>
          <w:color w:val="333333"/>
          <w:sz w:val="23"/>
          <w:szCs w:val="23"/>
          <w:lang w:val="en"/>
        </w:rPr>
        <w:t xml:space="preserve"> </w:t>
      </w:r>
    </w:p>
    <w:p w14:paraId="3370E2EB" w14:textId="77777777" w:rsidR="00702A2C" w:rsidRPr="000972BC" w:rsidRDefault="00702A2C" w:rsidP="00702A2C">
      <w:pPr>
        <w:numPr>
          <w:ilvl w:val="0"/>
          <w:numId w:val="11"/>
        </w:numPr>
        <w:spacing w:after="150" w:line="240" w:lineRule="auto"/>
        <w:rPr>
          <w:rFonts w:ascii="Segoe UI" w:hAnsi="Segoe UI" w:cs="Segoe UI"/>
          <w:color w:val="333333"/>
          <w:sz w:val="23"/>
          <w:szCs w:val="23"/>
          <w:lang w:val="en"/>
        </w:rPr>
      </w:pPr>
      <w:r>
        <w:rPr>
          <w:rFonts w:ascii="Segoe UI" w:hAnsi="Segoe UI" w:cs="Segoe UI"/>
          <w:color w:val="333333"/>
          <w:sz w:val="23"/>
          <w:szCs w:val="23"/>
          <w:lang w:val="en"/>
        </w:rPr>
        <w:lastRenderedPageBreak/>
        <w:t>Enter a title, use Git or TFVC, and click create project.</w:t>
      </w:r>
      <w:r>
        <w:rPr>
          <w:noProof/>
          <w:lang w:bidi="ar-SA"/>
        </w:rPr>
        <w:drawing>
          <wp:inline distT="0" distB="0" distL="0" distR="0" wp14:anchorId="7190DD5F" wp14:editId="5D898A0F">
            <wp:extent cx="4525095" cy="6133534"/>
            <wp:effectExtent l="0" t="0" r="889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6730" cy="6135750"/>
                    </a:xfrm>
                    <a:prstGeom prst="rect">
                      <a:avLst/>
                    </a:prstGeom>
                  </pic:spPr>
                </pic:pic>
              </a:graphicData>
            </a:graphic>
          </wp:inline>
        </w:drawing>
      </w:r>
    </w:p>
    <w:p w14:paraId="0CBE1F26" w14:textId="77777777" w:rsidR="00702A2C" w:rsidRDefault="00702A2C" w:rsidP="00702A2C">
      <w:pPr>
        <w:pStyle w:val="ListParagraph"/>
        <w:numPr>
          <w:ilvl w:val="0"/>
          <w:numId w:val="11"/>
        </w:numPr>
        <w:spacing w:after="150"/>
        <w:rPr>
          <w:rFonts w:ascii="Segoe UI" w:hAnsi="Segoe UI" w:cs="Segoe UI"/>
          <w:color w:val="333333"/>
          <w:sz w:val="23"/>
          <w:szCs w:val="23"/>
          <w:lang w:val="en"/>
        </w:rPr>
      </w:pPr>
      <w:r>
        <w:rPr>
          <w:rFonts w:ascii="Segoe UI" w:hAnsi="Segoe UI" w:cs="Segoe UI"/>
          <w:color w:val="333333"/>
          <w:sz w:val="23"/>
          <w:szCs w:val="23"/>
          <w:lang w:val="en"/>
        </w:rPr>
        <w:t>Create a new local directory on your local computer</w:t>
      </w:r>
      <w:r>
        <w:rPr>
          <w:noProof/>
          <w:lang w:bidi="ar-SA"/>
        </w:rPr>
        <w:drawing>
          <wp:inline distT="0" distB="0" distL="0" distR="0" wp14:anchorId="008247BB" wp14:editId="21068217">
            <wp:extent cx="5943600" cy="9429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42975"/>
                    </a:xfrm>
                    <a:prstGeom prst="rect">
                      <a:avLst/>
                    </a:prstGeom>
                  </pic:spPr>
                </pic:pic>
              </a:graphicData>
            </a:graphic>
          </wp:inline>
        </w:drawing>
      </w:r>
    </w:p>
    <w:p w14:paraId="74BDBD1C" w14:textId="77777777" w:rsidR="00702A2C" w:rsidRPr="00B00623" w:rsidRDefault="00702A2C" w:rsidP="00702A2C">
      <w:pPr>
        <w:spacing w:after="150"/>
        <w:rPr>
          <w:rFonts w:ascii="Segoe UI" w:hAnsi="Segoe UI" w:cs="Segoe UI"/>
          <w:color w:val="333333"/>
          <w:sz w:val="23"/>
          <w:szCs w:val="23"/>
          <w:lang w:val="en"/>
        </w:rPr>
      </w:pPr>
    </w:p>
    <w:p w14:paraId="60657AF2" w14:textId="10844136" w:rsidR="0096519A" w:rsidRDefault="0096519A" w:rsidP="0096519A">
      <w:pPr>
        <w:pStyle w:val="Heading4"/>
        <w:rPr>
          <w:rFonts w:eastAsia="Times New Roman"/>
          <w:lang w:val="en" w:bidi="ar-SA"/>
        </w:rPr>
      </w:pPr>
      <w:bookmarkStart w:id="9" w:name="_Toc466271651"/>
      <w:r>
        <w:t xml:space="preserve">Task </w:t>
      </w:r>
      <w:r w:rsidR="00702A2C">
        <w:t>2</w:t>
      </w:r>
      <w:r w:rsidRPr="009E3E69">
        <w:t xml:space="preserve">: </w:t>
      </w:r>
      <w:r w:rsidR="00702A2C">
        <w:rPr>
          <w:lang w:val="en"/>
        </w:rPr>
        <w:t>Create an ARM Project</w:t>
      </w:r>
      <w:bookmarkEnd w:id="9"/>
    </w:p>
    <w:p w14:paraId="5C3ADC20" w14:textId="06DE04C6" w:rsidR="0096519A" w:rsidRPr="0096519A" w:rsidRDefault="0096519A" w:rsidP="0096519A">
      <w:pPr>
        <w:pStyle w:val="NormalWeb"/>
        <w:numPr>
          <w:ilvl w:val="0"/>
          <w:numId w:val="32"/>
        </w:numPr>
        <w:shd w:val="clear" w:color="auto" w:fill="FFFFFF"/>
        <w:spacing w:before="180" w:after="180"/>
        <w:ind w:left="0"/>
        <w:rPr>
          <w:rFonts w:ascii="Segoe UI" w:hAnsi="Segoe UI" w:cs="Segoe UI"/>
          <w:color w:val="505050"/>
          <w:lang w:val="en"/>
        </w:rPr>
      </w:pPr>
      <w:bookmarkStart w:id="10" w:name="_Toc429733556"/>
      <w:r>
        <w:rPr>
          <w:rFonts w:ascii="Segoe UI" w:hAnsi="Segoe UI" w:cs="Segoe UI"/>
          <w:color w:val="505050"/>
          <w:lang w:val="en"/>
        </w:rPr>
        <w:lastRenderedPageBreak/>
        <w:t xml:space="preserve">In Visual Studio, choose </w:t>
      </w:r>
      <w:r>
        <w:rPr>
          <w:rStyle w:val="Strong"/>
          <w:rFonts w:ascii="Segoe UI" w:hAnsi="Segoe UI" w:cs="Segoe UI"/>
          <w:color w:val="505050"/>
          <w:lang w:val="en"/>
        </w:rPr>
        <w:t>File</w:t>
      </w:r>
      <w:r>
        <w:rPr>
          <w:rFonts w:ascii="Segoe UI" w:hAnsi="Segoe UI" w:cs="Segoe UI"/>
          <w:color w:val="505050"/>
          <w:lang w:val="en"/>
        </w:rPr>
        <w:t xml:space="preserve">, </w:t>
      </w:r>
      <w:r>
        <w:rPr>
          <w:rStyle w:val="Strong"/>
          <w:rFonts w:ascii="Segoe UI" w:hAnsi="Segoe UI" w:cs="Segoe UI"/>
          <w:color w:val="505050"/>
          <w:lang w:val="en"/>
        </w:rPr>
        <w:t>New Project</w:t>
      </w:r>
      <w:r>
        <w:rPr>
          <w:rFonts w:ascii="Segoe UI" w:hAnsi="Segoe UI" w:cs="Segoe UI"/>
          <w:color w:val="505050"/>
          <w:lang w:val="en"/>
        </w:rPr>
        <w:t xml:space="preserve">, choose </w:t>
      </w:r>
      <w:r>
        <w:rPr>
          <w:rStyle w:val="Strong"/>
          <w:rFonts w:ascii="Segoe UI" w:hAnsi="Segoe UI" w:cs="Segoe UI"/>
          <w:color w:val="505050"/>
          <w:lang w:val="en"/>
        </w:rPr>
        <w:t>C#</w:t>
      </w:r>
      <w:r>
        <w:rPr>
          <w:rFonts w:ascii="Segoe UI" w:hAnsi="Segoe UI" w:cs="Segoe UI"/>
          <w:color w:val="505050"/>
          <w:lang w:val="en"/>
        </w:rPr>
        <w:t xml:space="preserve"> or </w:t>
      </w:r>
      <w:r>
        <w:rPr>
          <w:rStyle w:val="Strong"/>
          <w:rFonts w:ascii="Segoe UI" w:hAnsi="Segoe UI" w:cs="Segoe UI"/>
          <w:color w:val="505050"/>
          <w:lang w:val="en"/>
        </w:rPr>
        <w:t>Visual Basic</w:t>
      </w:r>
      <w:r>
        <w:rPr>
          <w:rFonts w:ascii="Segoe UI" w:hAnsi="Segoe UI" w:cs="Segoe UI"/>
          <w:color w:val="505050"/>
          <w:lang w:val="en"/>
        </w:rPr>
        <w:t xml:space="preserve">. Then choose </w:t>
      </w:r>
      <w:r>
        <w:rPr>
          <w:rStyle w:val="Strong"/>
          <w:rFonts w:ascii="Segoe UI" w:hAnsi="Segoe UI" w:cs="Segoe UI"/>
          <w:color w:val="505050"/>
          <w:lang w:val="en"/>
        </w:rPr>
        <w:t>Cloud</w:t>
      </w:r>
      <w:r>
        <w:rPr>
          <w:rFonts w:ascii="Segoe UI" w:hAnsi="Segoe UI" w:cs="Segoe UI"/>
          <w:color w:val="505050"/>
          <w:lang w:val="en"/>
        </w:rPr>
        <w:t xml:space="preserve">, and then choose </w:t>
      </w:r>
      <w:r>
        <w:rPr>
          <w:rStyle w:val="Strong"/>
          <w:rFonts w:ascii="Segoe UI" w:hAnsi="Segoe UI" w:cs="Segoe UI"/>
          <w:color w:val="505050"/>
          <w:lang w:val="en"/>
        </w:rPr>
        <w:t>Azure Resource Group</w:t>
      </w:r>
      <w:r>
        <w:rPr>
          <w:rFonts w:ascii="Segoe UI" w:hAnsi="Segoe UI" w:cs="Segoe UI"/>
          <w:color w:val="505050"/>
          <w:lang w:val="en"/>
        </w:rPr>
        <w:t xml:space="preserve"> project.</w:t>
      </w:r>
      <w:r>
        <w:rPr>
          <w:rFonts w:ascii="Segoe UI" w:hAnsi="Segoe UI" w:cs="Segoe UI"/>
          <w:noProof/>
          <w:color w:val="505050"/>
        </w:rPr>
        <w:drawing>
          <wp:inline distT="0" distB="0" distL="0" distR="0" wp14:anchorId="0F7A2601" wp14:editId="6BCAE003">
            <wp:extent cx="6193155" cy="3993515"/>
            <wp:effectExtent l="0" t="0" r="0" b="6985"/>
            <wp:docPr id="36" name="Picture 36" descr="Cloud Deploymen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ud Deployment Proj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3155" cy="3993515"/>
                    </a:xfrm>
                    <a:prstGeom prst="rect">
                      <a:avLst/>
                    </a:prstGeom>
                    <a:noFill/>
                    <a:ln>
                      <a:noFill/>
                    </a:ln>
                  </pic:spPr>
                </pic:pic>
              </a:graphicData>
            </a:graphic>
          </wp:inline>
        </w:drawing>
      </w:r>
    </w:p>
    <w:p w14:paraId="15292B8E" w14:textId="43B8280C" w:rsidR="0096519A" w:rsidRPr="0096519A" w:rsidRDefault="0096519A" w:rsidP="0096519A">
      <w:pPr>
        <w:pStyle w:val="NormalWeb"/>
        <w:numPr>
          <w:ilvl w:val="0"/>
          <w:numId w:val="32"/>
        </w:numPr>
        <w:shd w:val="clear" w:color="auto" w:fill="FFFFFF"/>
        <w:spacing w:before="180" w:after="180"/>
        <w:ind w:left="0"/>
        <w:rPr>
          <w:rFonts w:ascii="Segoe UI" w:hAnsi="Segoe UI" w:cs="Segoe UI"/>
          <w:color w:val="505050"/>
          <w:lang w:val="en"/>
        </w:rPr>
      </w:pPr>
      <w:r>
        <w:rPr>
          <w:rFonts w:ascii="Segoe UI" w:hAnsi="Segoe UI" w:cs="Segoe UI"/>
          <w:color w:val="505050"/>
          <w:lang w:val="en"/>
        </w:rPr>
        <w:t xml:space="preserve">Choose the template that you want to deploy to Azure Resource Manager. Notice there are many different options based on the type of project you wish to deploy. For this </w:t>
      </w:r>
      <w:r>
        <w:rPr>
          <w:rFonts w:ascii="Segoe UI" w:hAnsi="Segoe UI" w:cs="Segoe UI"/>
          <w:color w:val="505050"/>
          <w:lang w:val="en"/>
        </w:rPr>
        <w:lastRenderedPageBreak/>
        <w:t xml:space="preserve">topic, choose the </w:t>
      </w:r>
      <w:r>
        <w:rPr>
          <w:rStyle w:val="Strong"/>
          <w:rFonts w:ascii="Segoe UI" w:hAnsi="Segoe UI" w:cs="Segoe UI"/>
          <w:color w:val="505050"/>
          <w:lang w:val="en"/>
        </w:rPr>
        <w:t>Web app + SQL</w:t>
      </w:r>
      <w:r>
        <w:rPr>
          <w:rFonts w:ascii="Segoe UI" w:hAnsi="Segoe UI" w:cs="Segoe UI"/>
          <w:color w:val="505050"/>
          <w:lang w:val="en"/>
        </w:rPr>
        <w:t xml:space="preserve"> template.</w:t>
      </w:r>
      <w:r>
        <w:rPr>
          <w:rFonts w:ascii="Segoe UI" w:hAnsi="Segoe UI" w:cs="Segoe UI"/>
          <w:noProof/>
          <w:color w:val="505050"/>
        </w:rPr>
        <w:drawing>
          <wp:inline distT="0" distB="0" distL="0" distR="0" wp14:anchorId="5C10A3CB" wp14:editId="71AF5005">
            <wp:extent cx="5937943" cy="4487699"/>
            <wp:effectExtent l="0" t="0" r="5715" b="8255"/>
            <wp:docPr id="35" name="Picture 35" descr="Choose a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oose a templa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1789" cy="4490606"/>
                    </a:xfrm>
                    <a:prstGeom prst="rect">
                      <a:avLst/>
                    </a:prstGeom>
                    <a:noFill/>
                    <a:ln>
                      <a:noFill/>
                    </a:ln>
                  </pic:spPr>
                </pic:pic>
              </a:graphicData>
            </a:graphic>
          </wp:inline>
        </w:drawing>
      </w:r>
    </w:p>
    <w:p w14:paraId="6778AC31" w14:textId="77777777" w:rsidR="0096519A" w:rsidRDefault="0096519A" w:rsidP="0096519A">
      <w:pPr>
        <w:pStyle w:val="NormalWeb"/>
        <w:shd w:val="clear" w:color="auto" w:fill="FFFFFF"/>
        <w:rPr>
          <w:rFonts w:ascii="Segoe UI" w:hAnsi="Segoe UI" w:cs="Segoe UI"/>
          <w:color w:val="505050"/>
          <w:lang w:val="en"/>
        </w:rPr>
      </w:pPr>
      <w:r>
        <w:rPr>
          <w:rFonts w:ascii="Segoe UI" w:hAnsi="Segoe UI" w:cs="Segoe UI"/>
          <w:color w:val="505050"/>
          <w:lang w:val="en"/>
        </w:rPr>
        <w:t>The template you pick is just a starting point; you can add and remove resources to fulfill your scenario.</w:t>
      </w:r>
    </w:p>
    <w:p w14:paraId="6D388EFB" w14:textId="77777777" w:rsidR="0096519A" w:rsidRDefault="0096519A" w:rsidP="0096519A">
      <w:pPr>
        <w:pStyle w:val="NormalWeb"/>
        <w:shd w:val="clear" w:color="auto" w:fill="FFFFFF"/>
        <w:rPr>
          <w:rFonts w:ascii="Segoe UI" w:hAnsi="Segoe UI" w:cs="Segoe UI"/>
          <w:color w:val="505050"/>
          <w:lang w:val="en"/>
        </w:rPr>
      </w:pPr>
      <w:bookmarkStart w:id="11" w:name="strongnotestrong"/>
      <w:bookmarkEnd w:id="11"/>
      <w:r>
        <w:rPr>
          <w:rFonts w:ascii="Segoe UI" w:hAnsi="Segoe UI" w:cs="Segoe UI"/>
          <w:color w:val="505050"/>
          <w:lang w:val="en"/>
        </w:rPr>
        <w:t>Visual Studio creates a resource group deployment project for the web app and SQL database.</w:t>
      </w:r>
    </w:p>
    <w:p w14:paraId="2DD21D0F" w14:textId="77777777" w:rsidR="0096519A" w:rsidRDefault="0096519A" w:rsidP="0096519A">
      <w:pPr>
        <w:pStyle w:val="NormalWeb"/>
        <w:numPr>
          <w:ilvl w:val="0"/>
          <w:numId w:val="32"/>
        </w:numPr>
        <w:shd w:val="clear" w:color="auto" w:fill="FFFFFF"/>
        <w:spacing w:before="180" w:after="180"/>
        <w:ind w:left="0"/>
        <w:rPr>
          <w:rFonts w:ascii="Segoe UI" w:hAnsi="Segoe UI" w:cs="Segoe UI"/>
          <w:color w:val="505050"/>
          <w:lang w:val="en"/>
        </w:rPr>
      </w:pPr>
      <w:r>
        <w:rPr>
          <w:rFonts w:ascii="Segoe UI" w:hAnsi="Segoe UI" w:cs="Segoe UI"/>
          <w:color w:val="505050"/>
          <w:lang w:val="en"/>
        </w:rPr>
        <w:t>To see what you created, expand the nodes in the deployment project.</w:t>
      </w:r>
    </w:p>
    <w:p w14:paraId="70B19540" w14:textId="0CB188BE" w:rsidR="0096519A" w:rsidRDefault="0096519A" w:rsidP="0096519A">
      <w:pPr>
        <w:pStyle w:val="NormalWeb"/>
        <w:shd w:val="clear" w:color="auto" w:fill="FFFFFF"/>
        <w:rPr>
          <w:rFonts w:ascii="Segoe UI" w:hAnsi="Segoe UI" w:cs="Segoe UI"/>
          <w:color w:val="505050"/>
          <w:lang w:val="en"/>
        </w:rPr>
      </w:pPr>
      <w:r>
        <w:rPr>
          <w:rFonts w:ascii="Segoe UI" w:hAnsi="Segoe UI" w:cs="Segoe UI"/>
          <w:noProof/>
          <w:color w:val="505050"/>
        </w:rPr>
        <w:drawing>
          <wp:inline distT="0" distB="0" distL="0" distR="0" wp14:anchorId="05687BC4" wp14:editId="48A568C7">
            <wp:extent cx="2960370" cy="2036445"/>
            <wp:effectExtent l="0" t="0" r="0" b="1905"/>
            <wp:docPr id="34" name="Picture 34" descr="show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how nod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0370" cy="2036445"/>
                    </a:xfrm>
                    <a:prstGeom prst="rect">
                      <a:avLst/>
                    </a:prstGeom>
                    <a:noFill/>
                    <a:ln>
                      <a:noFill/>
                    </a:ln>
                  </pic:spPr>
                </pic:pic>
              </a:graphicData>
            </a:graphic>
          </wp:inline>
        </w:drawing>
      </w:r>
    </w:p>
    <w:p w14:paraId="1779975D" w14:textId="1B166EAB" w:rsidR="00702A2C" w:rsidRDefault="00702A2C" w:rsidP="00702A2C">
      <w:pPr>
        <w:pStyle w:val="Heading4"/>
        <w:rPr>
          <w:rFonts w:eastAsia="Times New Roman"/>
          <w:lang w:val="en" w:bidi="ar-SA"/>
        </w:rPr>
      </w:pPr>
      <w:bookmarkStart w:id="12" w:name="customize-the-resource-manager-template"/>
      <w:bookmarkStart w:id="13" w:name="_Toc466271652"/>
      <w:bookmarkEnd w:id="12"/>
      <w:r>
        <w:lastRenderedPageBreak/>
        <w:t xml:space="preserve">Task </w:t>
      </w:r>
      <w:r>
        <w:t>2</w:t>
      </w:r>
      <w:r w:rsidRPr="009E3E69">
        <w:t xml:space="preserve">: </w:t>
      </w:r>
      <w:r>
        <w:rPr>
          <w:lang w:val="en"/>
        </w:rPr>
        <w:t xml:space="preserve">Customize the </w:t>
      </w:r>
      <w:r w:rsidR="00257D9F">
        <w:rPr>
          <w:lang w:val="en"/>
        </w:rPr>
        <w:t>template</w:t>
      </w:r>
      <w:bookmarkEnd w:id="13"/>
    </w:p>
    <w:p w14:paraId="3F708DE0" w14:textId="2F3563AE" w:rsidR="0096519A" w:rsidRDefault="0096519A" w:rsidP="0096519A">
      <w:pPr>
        <w:pStyle w:val="NormalWeb"/>
        <w:shd w:val="clear" w:color="auto" w:fill="FFFFFF"/>
        <w:rPr>
          <w:rFonts w:ascii="Segoe UI" w:hAnsi="Segoe UI" w:cs="Segoe UI"/>
          <w:color w:val="505050"/>
          <w:lang w:val="en"/>
        </w:rPr>
      </w:pPr>
      <w:r>
        <w:rPr>
          <w:rFonts w:ascii="Segoe UI" w:hAnsi="Segoe UI" w:cs="Segoe UI"/>
          <w:color w:val="505050"/>
          <w:lang w:val="en"/>
        </w:rPr>
        <w:t xml:space="preserve">You can customize a deployment project by modifying the JSON templates that describe the resources you want to deploy. JSON stands for JavaScript Object Notation, and is a serialized data format that is easy to work with. The JSON files use a schema that you reference at the top of each file. If you want to understand the schema, you can download and analyze it. The schema defines what elements are valid, the types and formats of fields, the possible values of enumerated values, and so on. To learn about the elements of the Resource Manager template, see </w:t>
      </w:r>
      <w:hyperlink r:id="rId21" w:history="1">
        <w:r>
          <w:rPr>
            <w:rStyle w:val="Hyperlink"/>
            <w:rFonts w:ascii="Segoe UI" w:hAnsi="Segoe UI" w:cs="Segoe UI"/>
            <w:lang w:val="en"/>
          </w:rPr>
          <w:t>Authoring Azure Resource Manager templates</w:t>
        </w:r>
      </w:hyperlink>
      <w:r>
        <w:rPr>
          <w:rFonts w:ascii="Segoe UI" w:hAnsi="Segoe UI" w:cs="Segoe UI"/>
          <w:color w:val="505050"/>
          <w:lang w:val="en"/>
        </w:rPr>
        <w:t>.</w:t>
      </w:r>
    </w:p>
    <w:p w14:paraId="5BFFAA36" w14:textId="77777777" w:rsidR="0096519A" w:rsidRDefault="0096519A" w:rsidP="0096519A">
      <w:pPr>
        <w:pStyle w:val="NormalWeb"/>
        <w:shd w:val="clear" w:color="auto" w:fill="FFFFFF"/>
        <w:rPr>
          <w:rFonts w:ascii="Segoe UI" w:hAnsi="Segoe UI" w:cs="Segoe UI"/>
          <w:color w:val="505050"/>
          <w:lang w:val="en"/>
        </w:rPr>
      </w:pPr>
      <w:r>
        <w:rPr>
          <w:rFonts w:ascii="Segoe UI" w:hAnsi="Segoe UI" w:cs="Segoe UI"/>
          <w:color w:val="505050"/>
          <w:lang w:val="en"/>
        </w:rPr>
        <w:t xml:space="preserve">To work on your template, open </w:t>
      </w:r>
      <w:r>
        <w:rPr>
          <w:rStyle w:val="Strong"/>
          <w:rFonts w:ascii="Segoe UI" w:hAnsi="Segoe UI" w:cs="Segoe UI"/>
          <w:color w:val="505050"/>
          <w:lang w:val="en"/>
        </w:rPr>
        <w:t>WebSiteSQLDatabase.json</w:t>
      </w:r>
      <w:r>
        <w:rPr>
          <w:rFonts w:ascii="Segoe UI" w:hAnsi="Segoe UI" w:cs="Segoe UI"/>
          <w:color w:val="505050"/>
          <w:lang w:val="en"/>
        </w:rPr>
        <w:t>.</w:t>
      </w:r>
    </w:p>
    <w:p w14:paraId="7A31B04E" w14:textId="77777777" w:rsidR="0096519A" w:rsidRDefault="0096519A" w:rsidP="0096519A">
      <w:pPr>
        <w:pStyle w:val="NormalWeb"/>
        <w:shd w:val="clear" w:color="auto" w:fill="FFFFFF"/>
        <w:rPr>
          <w:rFonts w:ascii="Segoe UI" w:hAnsi="Segoe UI" w:cs="Segoe UI"/>
          <w:color w:val="505050"/>
          <w:lang w:val="en"/>
        </w:rPr>
      </w:pPr>
      <w:r>
        <w:rPr>
          <w:rFonts w:ascii="Segoe UI" w:hAnsi="Segoe UI" w:cs="Segoe UI"/>
          <w:color w:val="505050"/>
          <w:lang w:val="en"/>
        </w:rPr>
        <w:t xml:space="preserve">The Visual Studio editor provides tools to assist you with editing the Resource Manager template. The </w:t>
      </w:r>
      <w:r>
        <w:rPr>
          <w:rStyle w:val="Strong"/>
          <w:rFonts w:ascii="Segoe UI" w:hAnsi="Segoe UI" w:cs="Segoe UI"/>
          <w:color w:val="505050"/>
          <w:lang w:val="en"/>
        </w:rPr>
        <w:t>JSON Outline</w:t>
      </w:r>
      <w:r>
        <w:rPr>
          <w:rFonts w:ascii="Segoe UI" w:hAnsi="Segoe UI" w:cs="Segoe UI"/>
          <w:color w:val="505050"/>
          <w:lang w:val="en"/>
        </w:rPr>
        <w:t xml:space="preserve"> window makes it easy to see the elements defined in your template.</w:t>
      </w:r>
    </w:p>
    <w:p w14:paraId="5F45A69B" w14:textId="39EB4CC6" w:rsidR="0096519A" w:rsidRDefault="0096519A" w:rsidP="0096519A">
      <w:pPr>
        <w:pStyle w:val="NormalWeb"/>
        <w:shd w:val="clear" w:color="auto" w:fill="FFFFFF"/>
        <w:rPr>
          <w:rFonts w:ascii="Segoe UI" w:hAnsi="Segoe UI" w:cs="Segoe UI"/>
          <w:color w:val="505050"/>
          <w:lang w:val="en"/>
        </w:rPr>
      </w:pPr>
      <w:r>
        <w:rPr>
          <w:rFonts w:ascii="Segoe UI" w:hAnsi="Segoe UI" w:cs="Segoe UI"/>
          <w:noProof/>
          <w:color w:val="505050"/>
        </w:rPr>
        <w:drawing>
          <wp:inline distT="0" distB="0" distL="0" distR="0" wp14:anchorId="1460B997" wp14:editId="3B229CEF">
            <wp:extent cx="2590165" cy="2619375"/>
            <wp:effectExtent l="0" t="0" r="635" b="9525"/>
            <wp:docPr id="33" name="Picture 33" descr="show JSON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ow JSON outlin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90165" cy="2619375"/>
                    </a:xfrm>
                    <a:prstGeom prst="rect">
                      <a:avLst/>
                    </a:prstGeom>
                    <a:noFill/>
                    <a:ln>
                      <a:noFill/>
                    </a:ln>
                  </pic:spPr>
                </pic:pic>
              </a:graphicData>
            </a:graphic>
          </wp:inline>
        </w:drawing>
      </w:r>
    </w:p>
    <w:p w14:paraId="0E157555" w14:textId="77777777" w:rsidR="0096519A" w:rsidRDefault="0096519A" w:rsidP="0096519A">
      <w:pPr>
        <w:pStyle w:val="NormalWeb"/>
        <w:shd w:val="clear" w:color="auto" w:fill="FFFFFF"/>
        <w:rPr>
          <w:rFonts w:ascii="Segoe UI" w:hAnsi="Segoe UI" w:cs="Segoe UI"/>
          <w:color w:val="505050"/>
          <w:lang w:val="en"/>
        </w:rPr>
      </w:pPr>
      <w:r>
        <w:rPr>
          <w:rFonts w:ascii="Segoe UI" w:hAnsi="Segoe UI" w:cs="Segoe UI"/>
          <w:color w:val="505050"/>
          <w:lang w:val="en"/>
        </w:rPr>
        <w:t>Selecting any of the elements in the outline takes you to that part of the template and highlights the corresponding JSON.</w:t>
      </w:r>
    </w:p>
    <w:p w14:paraId="6842FC5E" w14:textId="058CCD64" w:rsidR="0096519A" w:rsidRDefault="0096519A" w:rsidP="0096519A">
      <w:pPr>
        <w:pStyle w:val="NormalWeb"/>
        <w:shd w:val="clear" w:color="auto" w:fill="FFFFFF"/>
        <w:rPr>
          <w:rFonts w:ascii="Segoe UI" w:hAnsi="Segoe UI" w:cs="Segoe UI"/>
          <w:color w:val="505050"/>
          <w:lang w:val="en"/>
        </w:rPr>
      </w:pPr>
      <w:r>
        <w:rPr>
          <w:rFonts w:ascii="Segoe UI" w:hAnsi="Segoe UI" w:cs="Segoe UI"/>
          <w:noProof/>
          <w:color w:val="505050"/>
        </w:rPr>
        <w:lastRenderedPageBreak/>
        <w:drawing>
          <wp:inline distT="0" distB="0" distL="0" distR="0" wp14:anchorId="5DBC8FD9" wp14:editId="12C0B281">
            <wp:extent cx="6326505" cy="3311525"/>
            <wp:effectExtent l="0" t="0" r="0" b="3175"/>
            <wp:docPr id="32" name="Picture 32" descr="navigate 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avigate JS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6505" cy="3311525"/>
                    </a:xfrm>
                    <a:prstGeom prst="rect">
                      <a:avLst/>
                    </a:prstGeom>
                    <a:noFill/>
                    <a:ln>
                      <a:noFill/>
                    </a:ln>
                  </pic:spPr>
                </pic:pic>
              </a:graphicData>
            </a:graphic>
          </wp:inline>
        </w:drawing>
      </w:r>
    </w:p>
    <w:p w14:paraId="6CD88EB8" w14:textId="77777777" w:rsidR="0096519A" w:rsidRDefault="0096519A" w:rsidP="0096519A">
      <w:pPr>
        <w:pStyle w:val="NormalWeb"/>
        <w:shd w:val="clear" w:color="auto" w:fill="FFFFFF"/>
        <w:rPr>
          <w:rFonts w:ascii="Segoe UI" w:hAnsi="Segoe UI" w:cs="Segoe UI"/>
          <w:color w:val="505050"/>
          <w:lang w:val="en"/>
        </w:rPr>
      </w:pPr>
      <w:r>
        <w:rPr>
          <w:rFonts w:ascii="Segoe UI" w:hAnsi="Segoe UI" w:cs="Segoe UI"/>
          <w:color w:val="505050"/>
          <w:lang w:val="en"/>
        </w:rPr>
        <w:t xml:space="preserve">You can add a resource by either selecting the </w:t>
      </w:r>
      <w:r>
        <w:rPr>
          <w:rStyle w:val="Strong"/>
          <w:rFonts w:ascii="Segoe UI" w:hAnsi="Segoe UI" w:cs="Segoe UI"/>
          <w:color w:val="505050"/>
          <w:lang w:val="en"/>
        </w:rPr>
        <w:t>Add Resource</w:t>
      </w:r>
      <w:r>
        <w:rPr>
          <w:rFonts w:ascii="Segoe UI" w:hAnsi="Segoe UI" w:cs="Segoe UI"/>
          <w:color w:val="505050"/>
          <w:lang w:val="en"/>
        </w:rPr>
        <w:t xml:space="preserve"> button at the top of the JSON Outline window, or by right-clicking </w:t>
      </w:r>
      <w:r>
        <w:rPr>
          <w:rStyle w:val="Strong"/>
          <w:rFonts w:ascii="Segoe UI" w:hAnsi="Segoe UI" w:cs="Segoe UI"/>
          <w:color w:val="505050"/>
          <w:lang w:val="en"/>
        </w:rPr>
        <w:t>resources</w:t>
      </w:r>
      <w:r>
        <w:rPr>
          <w:rFonts w:ascii="Segoe UI" w:hAnsi="Segoe UI" w:cs="Segoe UI"/>
          <w:color w:val="505050"/>
          <w:lang w:val="en"/>
        </w:rPr>
        <w:t xml:space="preserve"> and selecting </w:t>
      </w:r>
      <w:r>
        <w:rPr>
          <w:rStyle w:val="Strong"/>
          <w:rFonts w:ascii="Segoe UI" w:hAnsi="Segoe UI" w:cs="Segoe UI"/>
          <w:color w:val="505050"/>
          <w:lang w:val="en"/>
        </w:rPr>
        <w:t>Add New Resource</w:t>
      </w:r>
      <w:r>
        <w:rPr>
          <w:rFonts w:ascii="Segoe UI" w:hAnsi="Segoe UI" w:cs="Segoe UI"/>
          <w:color w:val="505050"/>
          <w:lang w:val="en"/>
        </w:rPr>
        <w:t>.</w:t>
      </w:r>
    </w:p>
    <w:p w14:paraId="4AE80A40" w14:textId="71A48FE2" w:rsidR="0096519A" w:rsidRDefault="0096519A" w:rsidP="0096519A">
      <w:pPr>
        <w:pStyle w:val="NormalWeb"/>
        <w:shd w:val="clear" w:color="auto" w:fill="FFFFFF"/>
        <w:rPr>
          <w:rFonts w:ascii="Segoe UI" w:hAnsi="Segoe UI" w:cs="Segoe UI"/>
          <w:color w:val="505050"/>
          <w:lang w:val="en"/>
        </w:rPr>
      </w:pPr>
      <w:r>
        <w:rPr>
          <w:rFonts w:ascii="Segoe UI" w:hAnsi="Segoe UI" w:cs="Segoe UI"/>
          <w:noProof/>
          <w:color w:val="505050"/>
        </w:rPr>
        <w:drawing>
          <wp:inline distT="0" distB="0" distL="0" distR="0" wp14:anchorId="25E7684D" wp14:editId="76D5582C">
            <wp:extent cx="2590165" cy="2619375"/>
            <wp:effectExtent l="0" t="0" r="635" b="9525"/>
            <wp:docPr id="31" name="Picture 31" descr="add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 resour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0165" cy="2619375"/>
                    </a:xfrm>
                    <a:prstGeom prst="rect">
                      <a:avLst/>
                    </a:prstGeom>
                    <a:noFill/>
                    <a:ln>
                      <a:noFill/>
                    </a:ln>
                  </pic:spPr>
                </pic:pic>
              </a:graphicData>
            </a:graphic>
          </wp:inline>
        </w:drawing>
      </w:r>
    </w:p>
    <w:p w14:paraId="42DE182F" w14:textId="77777777" w:rsidR="0096519A" w:rsidRDefault="0096519A" w:rsidP="0096519A">
      <w:pPr>
        <w:pStyle w:val="NormalWeb"/>
        <w:shd w:val="clear" w:color="auto" w:fill="FFFFFF"/>
        <w:rPr>
          <w:rFonts w:ascii="Segoe UI" w:hAnsi="Segoe UI" w:cs="Segoe UI"/>
          <w:color w:val="505050"/>
          <w:lang w:val="en"/>
        </w:rPr>
      </w:pPr>
      <w:r>
        <w:rPr>
          <w:rFonts w:ascii="Segoe UI" w:hAnsi="Segoe UI" w:cs="Segoe UI"/>
          <w:color w:val="505050"/>
          <w:lang w:val="en"/>
        </w:rPr>
        <w:t xml:space="preserve">For this tutorial, select </w:t>
      </w:r>
      <w:r>
        <w:rPr>
          <w:rStyle w:val="Strong"/>
          <w:rFonts w:ascii="Segoe UI" w:hAnsi="Segoe UI" w:cs="Segoe UI"/>
          <w:color w:val="505050"/>
          <w:lang w:val="en"/>
        </w:rPr>
        <w:t>Storage Account</w:t>
      </w:r>
      <w:r>
        <w:rPr>
          <w:rFonts w:ascii="Segoe UI" w:hAnsi="Segoe UI" w:cs="Segoe UI"/>
          <w:color w:val="505050"/>
          <w:lang w:val="en"/>
        </w:rPr>
        <w:t xml:space="preserve"> and give it a name. Provide a name that is no more than 11 characters, and only contains numbers and lower-case letters.</w:t>
      </w:r>
    </w:p>
    <w:p w14:paraId="5D52A23B" w14:textId="45661AC5" w:rsidR="0096519A" w:rsidRDefault="0096519A" w:rsidP="0096519A">
      <w:pPr>
        <w:pStyle w:val="NormalWeb"/>
        <w:shd w:val="clear" w:color="auto" w:fill="FFFFFF"/>
        <w:rPr>
          <w:rFonts w:ascii="Segoe UI" w:hAnsi="Segoe UI" w:cs="Segoe UI"/>
          <w:color w:val="505050"/>
          <w:lang w:val="en"/>
        </w:rPr>
      </w:pPr>
      <w:r>
        <w:rPr>
          <w:rFonts w:ascii="Segoe UI" w:hAnsi="Segoe UI" w:cs="Segoe UI"/>
          <w:noProof/>
          <w:color w:val="505050"/>
        </w:rPr>
        <w:lastRenderedPageBreak/>
        <w:drawing>
          <wp:inline distT="0" distB="0" distL="0" distR="0" wp14:anchorId="39991E1A" wp14:editId="2F615E29">
            <wp:extent cx="5847080" cy="2659380"/>
            <wp:effectExtent l="0" t="0" r="1270" b="7620"/>
            <wp:docPr id="30" name="Picture 30" descr="add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 stor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7080" cy="2659380"/>
                    </a:xfrm>
                    <a:prstGeom prst="rect">
                      <a:avLst/>
                    </a:prstGeom>
                    <a:noFill/>
                    <a:ln>
                      <a:noFill/>
                    </a:ln>
                  </pic:spPr>
                </pic:pic>
              </a:graphicData>
            </a:graphic>
          </wp:inline>
        </w:drawing>
      </w:r>
    </w:p>
    <w:p w14:paraId="4626A57F" w14:textId="77777777" w:rsidR="0096519A" w:rsidRDefault="0096519A" w:rsidP="0096519A">
      <w:pPr>
        <w:pStyle w:val="NormalWeb"/>
        <w:shd w:val="clear" w:color="auto" w:fill="FFFFFF"/>
        <w:rPr>
          <w:rFonts w:ascii="Segoe UI" w:hAnsi="Segoe UI" w:cs="Segoe UI"/>
          <w:color w:val="505050"/>
          <w:lang w:val="en"/>
        </w:rPr>
      </w:pPr>
      <w:r>
        <w:rPr>
          <w:rFonts w:ascii="Segoe UI" w:hAnsi="Segoe UI" w:cs="Segoe UI"/>
          <w:color w:val="505050"/>
          <w:lang w:val="en"/>
        </w:rPr>
        <w:t>Notice that not only was the resource added, but also a parameter for the type storage account, and a variable for the name of the storage account.</w:t>
      </w:r>
    </w:p>
    <w:p w14:paraId="53A7E0D6" w14:textId="6FB07E31" w:rsidR="0096519A" w:rsidRDefault="0096519A" w:rsidP="0096519A">
      <w:pPr>
        <w:pStyle w:val="NormalWeb"/>
        <w:shd w:val="clear" w:color="auto" w:fill="FFFFFF"/>
        <w:rPr>
          <w:rFonts w:ascii="Segoe UI" w:hAnsi="Segoe UI" w:cs="Segoe UI"/>
          <w:color w:val="505050"/>
          <w:lang w:val="en"/>
        </w:rPr>
      </w:pPr>
      <w:r>
        <w:rPr>
          <w:rFonts w:ascii="Segoe UI" w:hAnsi="Segoe UI" w:cs="Segoe UI"/>
          <w:noProof/>
          <w:color w:val="505050"/>
        </w:rPr>
        <w:lastRenderedPageBreak/>
        <w:drawing>
          <wp:inline distT="0" distB="0" distL="0" distR="0" wp14:anchorId="422493E7" wp14:editId="1CD342A5">
            <wp:extent cx="2515870" cy="5402580"/>
            <wp:effectExtent l="0" t="0" r="0" b="7620"/>
            <wp:docPr id="29" name="Picture 29" descr="show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how outlin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5870" cy="5402580"/>
                    </a:xfrm>
                    <a:prstGeom prst="rect">
                      <a:avLst/>
                    </a:prstGeom>
                    <a:noFill/>
                    <a:ln>
                      <a:noFill/>
                    </a:ln>
                  </pic:spPr>
                </pic:pic>
              </a:graphicData>
            </a:graphic>
          </wp:inline>
        </w:drawing>
      </w:r>
    </w:p>
    <w:p w14:paraId="6A695A91" w14:textId="77777777" w:rsidR="0096519A" w:rsidRDefault="0096519A" w:rsidP="0096519A">
      <w:pPr>
        <w:pStyle w:val="NormalWeb"/>
        <w:shd w:val="clear" w:color="auto" w:fill="FFFFFF"/>
        <w:rPr>
          <w:rFonts w:ascii="Segoe UI" w:hAnsi="Segoe UI" w:cs="Segoe UI"/>
          <w:color w:val="505050"/>
          <w:lang w:val="en"/>
        </w:rPr>
      </w:pPr>
      <w:r>
        <w:rPr>
          <w:rFonts w:ascii="Segoe UI" w:hAnsi="Segoe UI" w:cs="Segoe UI"/>
          <w:color w:val="505050"/>
          <w:lang w:val="en"/>
        </w:rPr>
        <w:t xml:space="preserve">The </w:t>
      </w:r>
      <w:r>
        <w:rPr>
          <w:rStyle w:val="Strong"/>
          <w:rFonts w:ascii="Segoe UI" w:hAnsi="Segoe UI" w:cs="Segoe UI"/>
          <w:color w:val="505050"/>
          <w:lang w:val="en"/>
        </w:rPr>
        <w:t>storageType</w:t>
      </w:r>
      <w:r>
        <w:rPr>
          <w:rFonts w:ascii="Segoe UI" w:hAnsi="Segoe UI" w:cs="Segoe UI"/>
          <w:color w:val="505050"/>
          <w:lang w:val="en"/>
        </w:rPr>
        <w:t xml:space="preserve"> parameter is pre-defined with allowed types and a default type. You can leave these values or edit them for your scenario. If you do not want anyone to deploy a </w:t>
      </w:r>
      <w:r>
        <w:rPr>
          <w:rStyle w:val="Strong"/>
          <w:rFonts w:ascii="Segoe UI" w:hAnsi="Segoe UI" w:cs="Segoe UI"/>
          <w:color w:val="505050"/>
          <w:lang w:val="en"/>
        </w:rPr>
        <w:t>Premium_LRS</w:t>
      </w:r>
      <w:r>
        <w:rPr>
          <w:rFonts w:ascii="Segoe UI" w:hAnsi="Segoe UI" w:cs="Segoe UI"/>
          <w:color w:val="505050"/>
          <w:lang w:val="en"/>
        </w:rPr>
        <w:t xml:space="preserve"> storage account through this template, remove it from the allowed types. </w:t>
      </w:r>
    </w:p>
    <w:p w14:paraId="66C44AEF" w14:textId="77777777" w:rsidR="0096519A" w:rsidRDefault="0096519A" w:rsidP="0096519A">
      <w:pPr>
        <w:shd w:val="clear" w:color="auto" w:fill="969696"/>
        <w:rPr>
          <w:rFonts w:ascii="Segoe UI" w:hAnsi="Segoe UI" w:cs="Segoe UI"/>
          <w:color w:val="FFFFFF"/>
          <w:sz w:val="23"/>
          <w:szCs w:val="23"/>
          <w:lang w:val="en"/>
        </w:rPr>
      </w:pPr>
      <w:r>
        <w:rPr>
          <w:rStyle w:val="copy-tooltip2"/>
          <w:rFonts w:ascii="Segoe UI" w:hAnsi="Segoe UI" w:cs="Segoe UI"/>
          <w:lang w:val="en"/>
        </w:rPr>
        <w:t>Copy to clipboard</w:t>
      </w:r>
      <w:r>
        <w:rPr>
          <w:rFonts w:ascii="Segoe UI" w:hAnsi="Segoe UI" w:cs="Segoe UI"/>
          <w:color w:val="FFFFFF"/>
          <w:sz w:val="18"/>
          <w:szCs w:val="18"/>
          <w:lang w:val="en"/>
        </w:rPr>
        <w:t>Copy</w:t>
      </w:r>
    </w:p>
    <w:p w14:paraId="137B9FFF" w14:textId="77777777" w:rsidR="0096519A" w:rsidRDefault="0096519A" w:rsidP="0096519A">
      <w:pPr>
        <w:pStyle w:val="HTMLPreformatted"/>
        <w:rPr>
          <w:rStyle w:val="pln1"/>
          <w:lang w:val="en"/>
        </w:rPr>
      </w:pPr>
      <w:r>
        <w:rPr>
          <w:rStyle w:val="str"/>
          <w:lang w:val="en"/>
        </w:rPr>
        <w:t>"storageType"</w:t>
      </w:r>
      <w:r>
        <w:rPr>
          <w:rStyle w:val="pun"/>
          <w:lang w:val="en"/>
        </w:rPr>
        <w:t>:</w:t>
      </w:r>
      <w:r>
        <w:rPr>
          <w:rStyle w:val="pln1"/>
          <w:lang w:val="en"/>
        </w:rPr>
        <w:t xml:space="preserve"> </w:t>
      </w:r>
      <w:r>
        <w:rPr>
          <w:rStyle w:val="pun"/>
          <w:lang w:val="en"/>
        </w:rPr>
        <w:t>{</w:t>
      </w:r>
    </w:p>
    <w:p w14:paraId="08B5C611" w14:textId="77777777" w:rsidR="0096519A" w:rsidRDefault="0096519A" w:rsidP="0096519A">
      <w:pPr>
        <w:pStyle w:val="HTMLPreformatted"/>
        <w:rPr>
          <w:rStyle w:val="pln1"/>
          <w:lang w:val="en"/>
        </w:rPr>
      </w:pPr>
      <w:r>
        <w:rPr>
          <w:rStyle w:val="pln1"/>
          <w:lang w:val="en"/>
        </w:rPr>
        <w:t xml:space="preserve">  </w:t>
      </w:r>
      <w:r>
        <w:rPr>
          <w:rStyle w:val="str"/>
          <w:lang w:val="en"/>
        </w:rPr>
        <w:t>"type"</w:t>
      </w:r>
      <w:r>
        <w:rPr>
          <w:rStyle w:val="pun"/>
          <w:lang w:val="en"/>
        </w:rPr>
        <w:t>:</w:t>
      </w:r>
      <w:r>
        <w:rPr>
          <w:rStyle w:val="pln1"/>
          <w:lang w:val="en"/>
        </w:rPr>
        <w:t xml:space="preserve"> </w:t>
      </w:r>
      <w:r>
        <w:rPr>
          <w:rStyle w:val="str"/>
          <w:lang w:val="en"/>
        </w:rPr>
        <w:t>"string"</w:t>
      </w:r>
      <w:r>
        <w:rPr>
          <w:rStyle w:val="pun"/>
          <w:lang w:val="en"/>
        </w:rPr>
        <w:t>,</w:t>
      </w:r>
    </w:p>
    <w:p w14:paraId="407C3824" w14:textId="77777777" w:rsidR="0096519A" w:rsidRDefault="0096519A" w:rsidP="0096519A">
      <w:pPr>
        <w:pStyle w:val="HTMLPreformatted"/>
        <w:rPr>
          <w:rStyle w:val="pln1"/>
          <w:lang w:val="en"/>
        </w:rPr>
      </w:pPr>
      <w:r>
        <w:rPr>
          <w:rStyle w:val="pln1"/>
          <w:lang w:val="en"/>
        </w:rPr>
        <w:t xml:space="preserve">  </w:t>
      </w:r>
      <w:r>
        <w:rPr>
          <w:rStyle w:val="str"/>
          <w:lang w:val="en"/>
        </w:rPr>
        <w:t>"defaultValue"</w:t>
      </w:r>
      <w:r>
        <w:rPr>
          <w:rStyle w:val="pun"/>
          <w:lang w:val="en"/>
        </w:rPr>
        <w:t>:</w:t>
      </w:r>
      <w:r>
        <w:rPr>
          <w:rStyle w:val="pln1"/>
          <w:lang w:val="en"/>
        </w:rPr>
        <w:t xml:space="preserve"> </w:t>
      </w:r>
      <w:r>
        <w:rPr>
          <w:rStyle w:val="str"/>
          <w:lang w:val="en"/>
        </w:rPr>
        <w:t>"Standard_LRS"</w:t>
      </w:r>
      <w:r>
        <w:rPr>
          <w:rStyle w:val="pun"/>
          <w:lang w:val="en"/>
        </w:rPr>
        <w:t>,</w:t>
      </w:r>
    </w:p>
    <w:p w14:paraId="78829F3B" w14:textId="77777777" w:rsidR="0096519A" w:rsidRDefault="0096519A" w:rsidP="0096519A">
      <w:pPr>
        <w:pStyle w:val="HTMLPreformatted"/>
        <w:rPr>
          <w:rStyle w:val="pln1"/>
          <w:lang w:val="en"/>
        </w:rPr>
      </w:pPr>
      <w:r>
        <w:rPr>
          <w:rStyle w:val="pln1"/>
          <w:lang w:val="en"/>
        </w:rPr>
        <w:t xml:space="preserve">  </w:t>
      </w:r>
      <w:r>
        <w:rPr>
          <w:rStyle w:val="str"/>
          <w:lang w:val="en"/>
        </w:rPr>
        <w:t>"allowedValues"</w:t>
      </w:r>
      <w:r>
        <w:rPr>
          <w:rStyle w:val="pun"/>
          <w:lang w:val="en"/>
        </w:rPr>
        <w:t>:</w:t>
      </w:r>
      <w:r>
        <w:rPr>
          <w:rStyle w:val="pln1"/>
          <w:lang w:val="en"/>
        </w:rPr>
        <w:t xml:space="preserve"> </w:t>
      </w:r>
      <w:r>
        <w:rPr>
          <w:rStyle w:val="pun"/>
          <w:lang w:val="en"/>
        </w:rPr>
        <w:t>[</w:t>
      </w:r>
    </w:p>
    <w:p w14:paraId="462398B0" w14:textId="77777777" w:rsidR="0096519A" w:rsidRDefault="0096519A" w:rsidP="0096519A">
      <w:pPr>
        <w:pStyle w:val="HTMLPreformatted"/>
        <w:rPr>
          <w:rStyle w:val="pln1"/>
          <w:lang w:val="en"/>
        </w:rPr>
      </w:pPr>
      <w:r>
        <w:rPr>
          <w:rStyle w:val="pln1"/>
          <w:lang w:val="en"/>
        </w:rPr>
        <w:t xml:space="preserve">    </w:t>
      </w:r>
      <w:r>
        <w:rPr>
          <w:rStyle w:val="str"/>
          <w:lang w:val="en"/>
        </w:rPr>
        <w:t>"Standard_LRS"</w:t>
      </w:r>
      <w:r>
        <w:rPr>
          <w:rStyle w:val="pun"/>
          <w:lang w:val="en"/>
        </w:rPr>
        <w:t>,</w:t>
      </w:r>
    </w:p>
    <w:p w14:paraId="5EA57453" w14:textId="77777777" w:rsidR="0096519A" w:rsidRDefault="0096519A" w:rsidP="0096519A">
      <w:pPr>
        <w:pStyle w:val="HTMLPreformatted"/>
        <w:rPr>
          <w:rStyle w:val="pln1"/>
          <w:lang w:val="en"/>
        </w:rPr>
      </w:pPr>
      <w:r>
        <w:rPr>
          <w:rStyle w:val="pln1"/>
          <w:lang w:val="en"/>
        </w:rPr>
        <w:t xml:space="preserve">    </w:t>
      </w:r>
      <w:r>
        <w:rPr>
          <w:rStyle w:val="str"/>
          <w:lang w:val="en"/>
        </w:rPr>
        <w:t>"Standard_ZRS"</w:t>
      </w:r>
      <w:r>
        <w:rPr>
          <w:rStyle w:val="pun"/>
          <w:lang w:val="en"/>
        </w:rPr>
        <w:t>,</w:t>
      </w:r>
    </w:p>
    <w:p w14:paraId="0C6C6C92" w14:textId="77777777" w:rsidR="0096519A" w:rsidRDefault="0096519A" w:rsidP="0096519A">
      <w:pPr>
        <w:pStyle w:val="HTMLPreformatted"/>
        <w:rPr>
          <w:rStyle w:val="pln1"/>
          <w:lang w:val="en"/>
        </w:rPr>
      </w:pPr>
      <w:r>
        <w:rPr>
          <w:rStyle w:val="pln1"/>
          <w:lang w:val="en"/>
        </w:rPr>
        <w:t xml:space="preserve">    </w:t>
      </w:r>
      <w:r>
        <w:rPr>
          <w:rStyle w:val="str"/>
          <w:lang w:val="en"/>
        </w:rPr>
        <w:t>"Standard_GRS"</w:t>
      </w:r>
      <w:r>
        <w:rPr>
          <w:rStyle w:val="pun"/>
          <w:lang w:val="en"/>
        </w:rPr>
        <w:t>,</w:t>
      </w:r>
    </w:p>
    <w:p w14:paraId="368DDD67" w14:textId="77777777" w:rsidR="0096519A" w:rsidRDefault="0096519A" w:rsidP="0096519A">
      <w:pPr>
        <w:pStyle w:val="HTMLPreformatted"/>
        <w:rPr>
          <w:rStyle w:val="pln1"/>
          <w:lang w:val="en"/>
        </w:rPr>
      </w:pPr>
      <w:r>
        <w:rPr>
          <w:rStyle w:val="pln1"/>
          <w:lang w:val="en"/>
        </w:rPr>
        <w:t xml:space="preserve">    </w:t>
      </w:r>
      <w:r>
        <w:rPr>
          <w:rStyle w:val="str"/>
          <w:lang w:val="en"/>
        </w:rPr>
        <w:t>"Standard_RAGRS"</w:t>
      </w:r>
    </w:p>
    <w:p w14:paraId="7B739361" w14:textId="77777777" w:rsidR="0096519A" w:rsidRDefault="0096519A" w:rsidP="0096519A">
      <w:pPr>
        <w:pStyle w:val="HTMLPreformatted"/>
        <w:rPr>
          <w:rStyle w:val="pln1"/>
          <w:lang w:val="en"/>
        </w:rPr>
      </w:pPr>
      <w:r>
        <w:rPr>
          <w:rStyle w:val="pln1"/>
          <w:lang w:val="en"/>
        </w:rPr>
        <w:t xml:space="preserve">  </w:t>
      </w:r>
      <w:r>
        <w:rPr>
          <w:rStyle w:val="pun"/>
          <w:lang w:val="en"/>
        </w:rPr>
        <w:t>]</w:t>
      </w:r>
    </w:p>
    <w:p w14:paraId="1BE9DDB6" w14:textId="77777777" w:rsidR="0096519A" w:rsidRDefault="0096519A" w:rsidP="0096519A">
      <w:pPr>
        <w:pStyle w:val="HTMLPreformatted"/>
        <w:rPr>
          <w:rFonts w:ascii="Consolas" w:hAnsi="Consolas"/>
          <w:color w:val="505050"/>
          <w:sz w:val="21"/>
          <w:szCs w:val="21"/>
          <w:lang w:val="en"/>
        </w:rPr>
      </w:pPr>
      <w:r>
        <w:rPr>
          <w:rStyle w:val="pun"/>
          <w:lang w:val="en"/>
        </w:rPr>
        <w:t>}</w:t>
      </w:r>
    </w:p>
    <w:p w14:paraId="75EB5120" w14:textId="77777777" w:rsidR="0096519A" w:rsidRDefault="0096519A" w:rsidP="0096519A">
      <w:pPr>
        <w:pStyle w:val="NormalWeb"/>
        <w:shd w:val="clear" w:color="auto" w:fill="FFFFFF"/>
        <w:rPr>
          <w:rFonts w:ascii="Segoe UI" w:hAnsi="Segoe UI" w:cs="Segoe UI"/>
          <w:color w:val="505050"/>
          <w:lang w:val="en"/>
        </w:rPr>
      </w:pPr>
      <w:r>
        <w:rPr>
          <w:rFonts w:ascii="Segoe UI" w:hAnsi="Segoe UI" w:cs="Segoe UI"/>
          <w:color w:val="505050"/>
          <w:lang w:val="en"/>
        </w:rPr>
        <w:lastRenderedPageBreak/>
        <w:t xml:space="preserve">Visual Studio also provides intellisense to help you understand what properties are available when editing the template. For example, to edit the properties for your App Service plan, navigate to the </w:t>
      </w:r>
      <w:r>
        <w:rPr>
          <w:rStyle w:val="Strong"/>
          <w:rFonts w:ascii="Segoe UI" w:hAnsi="Segoe UI" w:cs="Segoe UI"/>
          <w:color w:val="505050"/>
          <w:lang w:val="en"/>
        </w:rPr>
        <w:t>HostingPlan</w:t>
      </w:r>
      <w:r>
        <w:rPr>
          <w:rFonts w:ascii="Segoe UI" w:hAnsi="Segoe UI" w:cs="Segoe UI"/>
          <w:color w:val="505050"/>
          <w:lang w:val="en"/>
        </w:rPr>
        <w:t xml:space="preserve"> resource, and add a value for the </w:t>
      </w:r>
      <w:r>
        <w:rPr>
          <w:rStyle w:val="Strong"/>
          <w:rFonts w:ascii="Segoe UI" w:hAnsi="Segoe UI" w:cs="Segoe UI"/>
          <w:color w:val="505050"/>
          <w:lang w:val="en"/>
        </w:rPr>
        <w:t>properties</w:t>
      </w:r>
      <w:r>
        <w:rPr>
          <w:rFonts w:ascii="Segoe UI" w:hAnsi="Segoe UI" w:cs="Segoe UI"/>
          <w:color w:val="505050"/>
          <w:lang w:val="en"/>
        </w:rPr>
        <w:t>. Notice that intellisense shows the available values and provides a description of that value.</w:t>
      </w:r>
    </w:p>
    <w:p w14:paraId="5F9439CD" w14:textId="0DC69D2D" w:rsidR="0096519A" w:rsidRDefault="0096519A" w:rsidP="0096519A">
      <w:pPr>
        <w:pStyle w:val="NormalWeb"/>
        <w:shd w:val="clear" w:color="auto" w:fill="FFFFFF"/>
        <w:rPr>
          <w:rFonts w:ascii="Segoe UI" w:hAnsi="Segoe UI" w:cs="Segoe UI"/>
          <w:color w:val="505050"/>
          <w:lang w:val="en"/>
        </w:rPr>
      </w:pPr>
      <w:r>
        <w:rPr>
          <w:rFonts w:ascii="Segoe UI" w:hAnsi="Segoe UI" w:cs="Segoe UI"/>
          <w:noProof/>
          <w:color w:val="505050"/>
        </w:rPr>
        <w:drawing>
          <wp:inline distT="0" distB="0" distL="0" distR="0" wp14:anchorId="104AD133" wp14:editId="6A2E502C">
            <wp:extent cx="6104255" cy="2782570"/>
            <wp:effectExtent l="0" t="0" r="0" b="0"/>
            <wp:docPr id="28" name="Picture 28" descr="show intellis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how intellise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4255" cy="2782570"/>
                    </a:xfrm>
                    <a:prstGeom prst="rect">
                      <a:avLst/>
                    </a:prstGeom>
                    <a:noFill/>
                    <a:ln>
                      <a:noFill/>
                    </a:ln>
                  </pic:spPr>
                </pic:pic>
              </a:graphicData>
            </a:graphic>
          </wp:inline>
        </w:drawing>
      </w:r>
    </w:p>
    <w:p w14:paraId="547A4D01" w14:textId="77777777" w:rsidR="0096519A" w:rsidRDefault="0096519A" w:rsidP="0096519A">
      <w:pPr>
        <w:pStyle w:val="NormalWeb"/>
        <w:shd w:val="clear" w:color="auto" w:fill="FFFFFF"/>
        <w:rPr>
          <w:rFonts w:ascii="Segoe UI" w:hAnsi="Segoe UI" w:cs="Segoe UI"/>
          <w:color w:val="505050"/>
          <w:lang w:val="en"/>
        </w:rPr>
      </w:pPr>
      <w:r>
        <w:rPr>
          <w:rFonts w:ascii="Segoe UI" w:hAnsi="Segoe UI" w:cs="Segoe UI"/>
          <w:color w:val="505050"/>
          <w:lang w:val="en"/>
        </w:rPr>
        <w:t xml:space="preserve">You can set </w:t>
      </w:r>
      <w:r>
        <w:rPr>
          <w:rStyle w:val="Strong"/>
          <w:rFonts w:ascii="Segoe UI" w:hAnsi="Segoe UI" w:cs="Segoe UI"/>
          <w:color w:val="505050"/>
          <w:lang w:val="en"/>
        </w:rPr>
        <w:t>numberOfWorkers</w:t>
      </w:r>
      <w:r>
        <w:rPr>
          <w:rFonts w:ascii="Segoe UI" w:hAnsi="Segoe UI" w:cs="Segoe UI"/>
          <w:color w:val="505050"/>
          <w:lang w:val="en"/>
        </w:rPr>
        <w:t xml:space="preserve"> to 1.</w:t>
      </w:r>
    </w:p>
    <w:p w14:paraId="72E90FE7" w14:textId="77777777" w:rsidR="0096519A" w:rsidRDefault="0096519A" w:rsidP="0096519A">
      <w:pPr>
        <w:shd w:val="clear" w:color="auto" w:fill="969696"/>
        <w:rPr>
          <w:rFonts w:ascii="Segoe UI" w:hAnsi="Segoe UI" w:cs="Segoe UI"/>
          <w:color w:val="FFFFFF"/>
          <w:sz w:val="23"/>
          <w:szCs w:val="23"/>
          <w:lang w:val="en"/>
        </w:rPr>
      </w:pPr>
      <w:r>
        <w:rPr>
          <w:rStyle w:val="copy-tooltip2"/>
          <w:rFonts w:ascii="Segoe UI" w:hAnsi="Segoe UI" w:cs="Segoe UI"/>
          <w:lang w:val="en"/>
        </w:rPr>
        <w:t>Copy to clipboard</w:t>
      </w:r>
      <w:r>
        <w:rPr>
          <w:rFonts w:ascii="Segoe UI" w:hAnsi="Segoe UI" w:cs="Segoe UI"/>
          <w:color w:val="FFFFFF"/>
          <w:sz w:val="18"/>
          <w:szCs w:val="18"/>
          <w:lang w:val="en"/>
        </w:rPr>
        <w:t>Copy</w:t>
      </w:r>
    </w:p>
    <w:p w14:paraId="72140A60" w14:textId="77777777" w:rsidR="0096519A" w:rsidRDefault="0096519A" w:rsidP="0096519A">
      <w:pPr>
        <w:pStyle w:val="HTMLPreformatted"/>
        <w:rPr>
          <w:rStyle w:val="pln1"/>
          <w:lang w:val="en"/>
        </w:rPr>
      </w:pPr>
      <w:r>
        <w:rPr>
          <w:rStyle w:val="str"/>
          <w:lang w:val="en"/>
        </w:rPr>
        <w:t>"properties"</w:t>
      </w:r>
      <w:r>
        <w:rPr>
          <w:rStyle w:val="pun"/>
          <w:lang w:val="en"/>
        </w:rPr>
        <w:t>:</w:t>
      </w:r>
      <w:r>
        <w:rPr>
          <w:rStyle w:val="pln1"/>
          <w:lang w:val="en"/>
        </w:rPr>
        <w:t xml:space="preserve"> </w:t>
      </w:r>
      <w:r>
        <w:rPr>
          <w:rStyle w:val="pun"/>
          <w:lang w:val="en"/>
        </w:rPr>
        <w:t>{</w:t>
      </w:r>
    </w:p>
    <w:p w14:paraId="05DEEFA7" w14:textId="77777777" w:rsidR="0096519A" w:rsidRDefault="0096519A" w:rsidP="0096519A">
      <w:pPr>
        <w:pStyle w:val="HTMLPreformatted"/>
        <w:rPr>
          <w:rStyle w:val="pln1"/>
          <w:lang w:val="en"/>
        </w:rPr>
      </w:pPr>
      <w:r>
        <w:rPr>
          <w:rStyle w:val="pln1"/>
          <w:lang w:val="en"/>
        </w:rPr>
        <w:t xml:space="preserve">  </w:t>
      </w:r>
      <w:r>
        <w:rPr>
          <w:rStyle w:val="str"/>
          <w:lang w:val="en"/>
        </w:rPr>
        <w:t>"name"</w:t>
      </w:r>
      <w:r>
        <w:rPr>
          <w:rStyle w:val="pun"/>
          <w:lang w:val="en"/>
        </w:rPr>
        <w:t>:</w:t>
      </w:r>
      <w:r>
        <w:rPr>
          <w:rStyle w:val="pln1"/>
          <w:lang w:val="en"/>
        </w:rPr>
        <w:t xml:space="preserve"> </w:t>
      </w:r>
      <w:r>
        <w:rPr>
          <w:rStyle w:val="str"/>
          <w:lang w:val="en"/>
        </w:rPr>
        <w:t>"[parameters('hostingPlanName')]"</w:t>
      </w:r>
      <w:r>
        <w:rPr>
          <w:rStyle w:val="pun"/>
          <w:lang w:val="en"/>
        </w:rPr>
        <w:t>,</w:t>
      </w:r>
    </w:p>
    <w:p w14:paraId="549C8700" w14:textId="77777777" w:rsidR="0096519A" w:rsidRDefault="0096519A" w:rsidP="0096519A">
      <w:pPr>
        <w:pStyle w:val="HTMLPreformatted"/>
        <w:rPr>
          <w:rStyle w:val="pln1"/>
          <w:lang w:val="en"/>
        </w:rPr>
      </w:pPr>
      <w:r>
        <w:rPr>
          <w:rStyle w:val="pln1"/>
          <w:lang w:val="en"/>
        </w:rPr>
        <w:t xml:space="preserve">  </w:t>
      </w:r>
      <w:r>
        <w:rPr>
          <w:rStyle w:val="str"/>
          <w:lang w:val="en"/>
        </w:rPr>
        <w:t>"numberOfWorkers"</w:t>
      </w:r>
      <w:r>
        <w:rPr>
          <w:rStyle w:val="pun"/>
          <w:lang w:val="en"/>
        </w:rPr>
        <w:t>:</w:t>
      </w:r>
      <w:r>
        <w:rPr>
          <w:rStyle w:val="pln1"/>
          <w:lang w:val="en"/>
        </w:rPr>
        <w:t xml:space="preserve"> </w:t>
      </w:r>
      <w:r>
        <w:rPr>
          <w:rStyle w:val="lit"/>
          <w:lang w:val="en"/>
        </w:rPr>
        <w:t>1</w:t>
      </w:r>
    </w:p>
    <w:p w14:paraId="13F3E0B9" w14:textId="77777777" w:rsidR="0096519A" w:rsidRDefault="0096519A" w:rsidP="0096519A">
      <w:pPr>
        <w:pStyle w:val="HTMLPreformatted"/>
        <w:rPr>
          <w:rFonts w:ascii="Consolas" w:hAnsi="Consolas"/>
          <w:color w:val="505050"/>
          <w:sz w:val="21"/>
          <w:szCs w:val="21"/>
          <w:lang w:val="en"/>
        </w:rPr>
      </w:pPr>
      <w:r>
        <w:rPr>
          <w:rStyle w:val="pun"/>
          <w:lang w:val="en"/>
        </w:rPr>
        <w:t>}</w:t>
      </w:r>
    </w:p>
    <w:p w14:paraId="6D62FB87" w14:textId="77777777" w:rsidR="00257D9F" w:rsidRDefault="00257D9F" w:rsidP="00257D9F">
      <w:pPr>
        <w:pStyle w:val="Heading4"/>
        <w:rPr>
          <w:rFonts w:ascii="Segoe UI" w:hAnsi="Segoe UI" w:cs="Segoe UI"/>
          <w:color w:val="505050"/>
          <w:lang w:val="en"/>
        </w:rPr>
      </w:pPr>
      <w:bookmarkStart w:id="14" w:name="deploy-the-resource-group-project-to-azu"/>
      <w:bookmarkEnd w:id="14"/>
    </w:p>
    <w:p w14:paraId="0B3F68E6" w14:textId="1DB44D77" w:rsidR="00257D9F" w:rsidRDefault="00257D9F" w:rsidP="00257D9F">
      <w:pPr>
        <w:pStyle w:val="Heading4"/>
        <w:rPr>
          <w:rFonts w:eastAsia="Times New Roman"/>
          <w:lang w:val="en" w:bidi="ar-SA"/>
        </w:rPr>
      </w:pPr>
      <w:bookmarkStart w:id="15" w:name="_Toc466271653"/>
      <w:r>
        <w:t xml:space="preserve">Task </w:t>
      </w:r>
      <w:r>
        <w:t>3</w:t>
      </w:r>
      <w:r w:rsidRPr="009E3E69">
        <w:t xml:space="preserve">: </w:t>
      </w:r>
      <w:r w:rsidR="00DE36FC">
        <w:rPr>
          <w:lang w:val="en"/>
        </w:rPr>
        <w:t>Deploy to Azure</w:t>
      </w:r>
      <w:bookmarkEnd w:id="15"/>
    </w:p>
    <w:p w14:paraId="4E8E34B2" w14:textId="7421AD2E" w:rsidR="0096519A" w:rsidRDefault="0096519A" w:rsidP="0096519A">
      <w:pPr>
        <w:pStyle w:val="NormalWeb"/>
        <w:shd w:val="clear" w:color="auto" w:fill="FFFFFF"/>
        <w:rPr>
          <w:rFonts w:ascii="Segoe UI" w:hAnsi="Segoe UI" w:cs="Segoe UI"/>
          <w:color w:val="505050"/>
          <w:lang w:val="en"/>
        </w:rPr>
      </w:pPr>
      <w:r>
        <w:rPr>
          <w:rFonts w:ascii="Segoe UI" w:hAnsi="Segoe UI" w:cs="Segoe UI"/>
          <w:color w:val="505050"/>
          <w:lang w:val="en"/>
        </w:rPr>
        <w:t>You are now ready to deploy your project. When you deploy an Azure Resource Group project, you deploy it to an Azure resource group. The resource group is a logical grouping of resources that share a common lifecycle.</w:t>
      </w:r>
    </w:p>
    <w:p w14:paraId="408870A6" w14:textId="77777777" w:rsidR="0096519A" w:rsidRDefault="0096519A" w:rsidP="0096519A">
      <w:pPr>
        <w:pStyle w:val="NormalWeb"/>
        <w:numPr>
          <w:ilvl w:val="0"/>
          <w:numId w:val="33"/>
        </w:numPr>
        <w:shd w:val="clear" w:color="auto" w:fill="FFFFFF"/>
        <w:spacing w:before="180" w:after="180"/>
        <w:ind w:left="0"/>
        <w:rPr>
          <w:rFonts w:ascii="Segoe UI" w:hAnsi="Segoe UI" w:cs="Segoe UI"/>
          <w:color w:val="505050"/>
          <w:lang w:val="en"/>
        </w:rPr>
      </w:pPr>
      <w:r>
        <w:rPr>
          <w:rFonts w:ascii="Segoe UI" w:hAnsi="Segoe UI" w:cs="Segoe UI"/>
          <w:color w:val="505050"/>
          <w:lang w:val="en"/>
        </w:rPr>
        <w:t xml:space="preserve">On the shortcut menu of the deployment project node, choose </w:t>
      </w:r>
      <w:r>
        <w:rPr>
          <w:rStyle w:val="Strong"/>
          <w:rFonts w:ascii="Segoe UI" w:hAnsi="Segoe UI" w:cs="Segoe UI"/>
          <w:color w:val="505050"/>
          <w:lang w:val="en"/>
        </w:rPr>
        <w:t>Deploy</w:t>
      </w:r>
      <w:r>
        <w:rPr>
          <w:rFonts w:ascii="Segoe UI" w:hAnsi="Segoe UI" w:cs="Segoe UI"/>
          <w:color w:val="505050"/>
          <w:lang w:val="en"/>
        </w:rPr>
        <w:t xml:space="preserve"> &gt; </w:t>
      </w:r>
      <w:r>
        <w:rPr>
          <w:rStyle w:val="Strong"/>
          <w:rFonts w:ascii="Segoe UI" w:hAnsi="Segoe UI" w:cs="Segoe UI"/>
          <w:color w:val="505050"/>
          <w:lang w:val="en"/>
        </w:rPr>
        <w:t>New Deployment</w:t>
      </w:r>
      <w:r>
        <w:rPr>
          <w:rFonts w:ascii="Segoe UI" w:hAnsi="Segoe UI" w:cs="Segoe UI"/>
          <w:color w:val="505050"/>
          <w:lang w:val="en"/>
        </w:rPr>
        <w:t>.</w:t>
      </w:r>
    </w:p>
    <w:p w14:paraId="4D565DEE" w14:textId="705F3F82" w:rsidR="0096519A" w:rsidRDefault="0096519A" w:rsidP="0096519A">
      <w:pPr>
        <w:pStyle w:val="NormalWeb"/>
        <w:shd w:val="clear" w:color="auto" w:fill="FFFFFF"/>
        <w:rPr>
          <w:rFonts w:ascii="Segoe UI" w:hAnsi="Segoe UI" w:cs="Segoe UI"/>
          <w:color w:val="505050"/>
          <w:lang w:val="en"/>
        </w:rPr>
      </w:pPr>
      <w:r>
        <w:rPr>
          <w:rFonts w:ascii="Segoe UI" w:hAnsi="Segoe UI" w:cs="Segoe UI"/>
          <w:noProof/>
          <w:color w:val="505050"/>
        </w:rPr>
        <w:lastRenderedPageBreak/>
        <w:drawing>
          <wp:inline distT="0" distB="0" distL="0" distR="0" wp14:anchorId="2148418F" wp14:editId="62EE7083">
            <wp:extent cx="4809490" cy="2856865"/>
            <wp:effectExtent l="0" t="0" r="0" b="635"/>
            <wp:docPr id="27" name="Picture 27" descr="Deploy, New Deployment menu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ploy, New Deployment menu ite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9490" cy="2856865"/>
                    </a:xfrm>
                    <a:prstGeom prst="rect">
                      <a:avLst/>
                    </a:prstGeom>
                    <a:noFill/>
                    <a:ln>
                      <a:noFill/>
                    </a:ln>
                  </pic:spPr>
                </pic:pic>
              </a:graphicData>
            </a:graphic>
          </wp:inline>
        </w:drawing>
      </w:r>
    </w:p>
    <w:p w14:paraId="055E5433" w14:textId="77777777" w:rsidR="0096519A" w:rsidRDefault="0096519A" w:rsidP="0096519A">
      <w:pPr>
        <w:pStyle w:val="NormalWeb"/>
        <w:shd w:val="clear" w:color="auto" w:fill="FFFFFF"/>
        <w:rPr>
          <w:rFonts w:ascii="Segoe UI" w:hAnsi="Segoe UI" w:cs="Segoe UI"/>
          <w:color w:val="505050"/>
          <w:lang w:val="en"/>
        </w:rPr>
      </w:pPr>
      <w:r>
        <w:rPr>
          <w:rFonts w:ascii="Segoe UI" w:hAnsi="Segoe UI" w:cs="Segoe UI"/>
          <w:color w:val="505050"/>
          <w:lang w:val="en"/>
        </w:rPr>
        <w:t xml:space="preserve">The </w:t>
      </w:r>
      <w:r>
        <w:rPr>
          <w:rStyle w:val="Strong"/>
          <w:rFonts w:ascii="Segoe UI" w:hAnsi="Segoe UI" w:cs="Segoe UI"/>
          <w:color w:val="505050"/>
          <w:lang w:val="en"/>
        </w:rPr>
        <w:t>Deploy to Resource Group</w:t>
      </w:r>
      <w:r>
        <w:rPr>
          <w:rFonts w:ascii="Segoe UI" w:hAnsi="Segoe UI" w:cs="Segoe UI"/>
          <w:color w:val="505050"/>
          <w:lang w:val="en"/>
        </w:rPr>
        <w:t xml:space="preserve"> dialog box appears.</w:t>
      </w:r>
    </w:p>
    <w:p w14:paraId="0ED0C8C0" w14:textId="20A52AB0" w:rsidR="0096519A" w:rsidRDefault="0096519A" w:rsidP="0096519A">
      <w:pPr>
        <w:pStyle w:val="NormalWeb"/>
        <w:shd w:val="clear" w:color="auto" w:fill="FFFFFF"/>
        <w:rPr>
          <w:rFonts w:ascii="Segoe UI" w:hAnsi="Segoe UI" w:cs="Segoe UI"/>
          <w:color w:val="505050"/>
          <w:lang w:val="en"/>
        </w:rPr>
      </w:pPr>
      <w:r>
        <w:rPr>
          <w:rFonts w:ascii="Segoe UI" w:hAnsi="Segoe UI" w:cs="Segoe UI"/>
          <w:noProof/>
          <w:color w:val="505050"/>
        </w:rPr>
        <w:drawing>
          <wp:inline distT="0" distB="0" distL="0" distR="0" wp14:anchorId="6C07CEFB" wp14:editId="562D3DB5">
            <wp:extent cx="4655820" cy="4018280"/>
            <wp:effectExtent l="0" t="0" r="0" b="1270"/>
            <wp:docPr id="26" name="Picture 26" descr="Deploy To Resource Group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ploy To Resource Group Dialog Box"/>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5820" cy="4018280"/>
                    </a:xfrm>
                    <a:prstGeom prst="rect">
                      <a:avLst/>
                    </a:prstGeom>
                    <a:noFill/>
                    <a:ln>
                      <a:noFill/>
                    </a:ln>
                  </pic:spPr>
                </pic:pic>
              </a:graphicData>
            </a:graphic>
          </wp:inline>
        </w:drawing>
      </w:r>
    </w:p>
    <w:p w14:paraId="7AB22545" w14:textId="77777777" w:rsidR="0096519A" w:rsidRDefault="0096519A" w:rsidP="0096519A">
      <w:pPr>
        <w:pStyle w:val="NormalWeb"/>
        <w:numPr>
          <w:ilvl w:val="0"/>
          <w:numId w:val="33"/>
        </w:numPr>
        <w:shd w:val="clear" w:color="auto" w:fill="FFFFFF"/>
        <w:spacing w:before="180" w:after="180"/>
        <w:ind w:left="0"/>
        <w:rPr>
          <w:rFonts w:ascii="Segoe UI" w:hAnsi="Segoe UI" w:cs="Segoe UI"/>
          <w:color w:val="505050"/>
          <w:lang w:val="en"/>
        </w:rPr>
      </w:pPr>
      <w:r>
        <w:rPr>
          <w:rFonts w:ascii="Segoe UI" w:hAnsi="Segoe UI" w:cs="Segoe UI"/>
          <w:color w:val="505050"/>
          <w:lang w:val="en"/>
        </w:rPr>
        <w:t xml:space="preserve">In the </w:t>
      </w:r>
      <w:r>
        <w:rPr>
          <w:rStyle w:val="Strong"/>
          <w:rFonts w:ascii="Segoe UI" w:hAnsi="Segoe UI" w:cs="Segoe UI"/>
          <w:color w:val="505050"/>
          <w:lang w:val="en"/>
        </w:rPr>
        <w:t>Resource group</w:t>
      </w:r>
      <w:r>
        <w:rPr>
          <w:rFonts w:ascii="Segoe UI" w:hAnsi="Segoe UI" w:cs="Segoe UI"/>
          <w:color w:val="505050"/>
          <w:lang w:val="en"/>
        </w:rPr>
        <w:t xml:space="preserve"> dropdown box, choose an existing resource group or create a new one. To create a resource group, open the </w:t>
      </w:r>
      <w:r>
        <w:rPr>
          <w:rStyle w:val="Strong"/>
          <w:rFonts w:ascii="Segoe UI" w:hAnsi="Segoe UI" w:cs="Segoe UI"/>
          <w:color w:val="505050"/>
          <w:lang w:val="en"/>
        </w:rPr>
        <w:t>Resource Group</w:t>
      </w:r>
      <w:r>
        <w:rPr>
          <w:rFonts w:ascii="Segoe UI" w:hAnsi="Segoe UI" w:cs="Segoe UI"/>
          <w:color w:val="505050"/>
          <w:lang w:val="en"/>
        </w:rPr>
        <w:t xml:space="preserve"> dropdown box and choose </w:t>
      </w:r>
      <w:r>
        <w:rPr>
          <w:rStyle w:val="Strong"/>
          <w:rFonts w:ascii="Segoe UI" w:hAnsi="Segoe UI" w:cs="Segoe UI"/>
          <w:color w:val="505050"/>
          <w:lang w:val="en"/>
        </w:rPr>
        <w:t>Create New</w:t>
      </w:r>
      <w:r>
        <w:rPr>
          <w:rFonts w:ascii="Segoe UI" w:hAnsi="Segoe UI" w:cs="Segoe UI"/>
          <w:color w:val="505050"/>
          <w:lang w:val="en"/>
        </w:rPr>
        <w:t>.</w:t>
      </w:r>
    </w:p>
    <w:p w14:paraId="1F4CB8C3" w14:textId="03BF45B1" w:rsidR="0096519A" w:rsidRDefault="0096519A" w:rsidP="0096519A">
      <w:pPr>
        <w:pStyle w:val="NormalWeb"/>
        <w:shd w:val="clear" w:color="auto" w:fill="FFFFFF"/>
        <w:rPr>
          <w:rFonts w:ascii="Segoe UI" w:hAnsi="Segoe UI" w:cs="Segoe UI"/>
          <w:color w:val="505050"/>
          <w:lang w:val="en"/>
        </w:rPr>
      </w:pPr>
      <w:r>
        <w:rPr>
          <w:rFonts w:ascii="Segoe UI" w:hAnsi="Segoe UI" w:cs="Segoe UI"/>
          <w:noProof/>
          <w:color w:val="505050"/>
        </w:rPr>
        <w:lastRenderedPageBreak/>
        <w:drawing>
          <wp:inline distT="0" distB="0" distL="0" distR="0" wp14:anchorId="029C70B1" wp14:editId="05FE318B">
            <wp:extent cx="5353050" cy="1131570"/>
            <wp:effectExtent l="0" t="0" r="0" b="0"/>
            <wp:docPr id="25" name="Picture 25" descr="Deploy To Resource Group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ploy To Resource Group Dialog Box"/>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53050" cy="1131570"/>
                    </a:xfrm>
                    <a:prstGeom prst="rect">
                      <a:avLst/>
                    </a:prstGeom>
                    <a:noFill/>
                    <a:ln>
                      <a:noFill/>
                    </a:ln>
                  </pic:spPr>
                </pic:pic>
              </a:graphicData>
            </a:graphic>
          </wp:inline>
        </w:drawing>
      </w:r>
    </w:p>
    <w:p w14:paraId="5D58CB82" w14:textId="77777777" w:rsidR="0096519A" w:rsidRDefault="0096519A" w:rsidP="0096519A">
      <w:pPr>
        <w:pStyle w:val="NormalWeb"/>
        <w:shd w:val="clear" w:color="auto" w:fill="FFFFFF"/>
        <w:rPr>
          <w:rFonts w:ascii="Segoe UI" w:hAnsi="Segoe UI" w:cs="Segoe UI"/>
          <w:color w:val="505050"/>
          <w:lang w:val="en"/>
        </w:rPr>
      </w:pPr>
      <w:r>
        <w:rPr>
          <w:rFonts w:ascii="Segoe UI" w:hAnsi="Segoe UI" w:cs="Segoe UI"/>
          <w:color w:val="505050"/>
          <w:lang w:val="en"/>
        </w:rPr>
        <w:t xml:space="preserve">The </w:t>
      </w:r>
      <w:r>
        <w:rPr>
          <w:rStyle w:val="Strong"/>
          <w:rFonts w:ascii="Segoe UI" w:hAnsi="Segoe UI" w:cs="Segoe UI"/>
          <w:color w:val="505050"/>
          <w:lang w:val="en"/>
        </w:rPr>
        <w:t>Create Resource Group</w:t>
      </w:r>
      <w:r>
        <w:rPr>
          <w:rFonts w:ascii="Segoe UI" w:hAnsi="Segoe UI" w:cs="Segoe UI"/>
          <w:color w:val="505050"/>
          <w:lang w:val="en"/>
        </w:rPr>
        <w:t xml:space="preserve"> dialog box appears. Give your group a name and location, and select the </w:t>
      </w:r>
      <w:r>
        <w:rPr>
          <w:rStyle w:val="Strong"/>
          <w:rFonts w:ascii="Segoe UI" w:hAnsi="Segoe UI" w:cs="Segoe UI"/>
          <w:color w:val="505050"/>
          <w:lang w:val="en"/>
        </w:rPr>
        <w:t>Create</w:t>
      </w:r>
      <w:r>
        <w:rPr>
          <w:rFonts w:ascii="Segoe UI" w:hAnsi="Segoe UI" w:cs="Segoe UI"/>
          <w:color w:val="505050"/>
          <w:lang w:val="en"/>
        </w:rPr>
        <w:t xml:space="preserve"> button.</w:t>
      </w:r>
    </w:p>
    <w:p w14:paraId="32841CAF" w14:textId="4F44CF52" w:rsidR="0096519A" w:rsidRDefault="0096519A" w:rsidP="0096519A">
      <w:pPr>
        <w:pStyle w:val="NormalWeb"/>
        <w:shd w:val="clear" w:color="auto" w:fill="FFFFFF"/>
        <w:rPr>
          <w:rFonts w:ascii="Segoe UI" w:hAnsi="Segoe UI" w:cs="Segoe UI"/>
          <w:color w:val="505050"/>
          <w:lang w:val="en"/>
        </w:rPr>
      </w:pPr>
      <w:r>
        <w:rPr>
          <w:rFonts w:ascii="Segoe UI" w:hAnsi="Segoe UI" w:cs="Segoe UI"/>
          <w:noProof/>
          <w:color w:val="505050"/>
        </w:rPr>
        <w:drawing>
          <wp:inline distT="0" distB="0" distL="0" distR="0" wp14:anchorId="469BF35E" wp14:editId="64B35806">
            <wp:extent cx="3677285" cy="2639695"/>
            <wp:effectExtent l="0" t="0" r="0" b="8255"/>
            <wp:docPr id="24" name="Picture 24" descr="Create Resource Group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e Resource Group Dialog Bo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77285" cy="2639695"/>
                    </a:xfrm>
                    <a:prstGeom prst="rect">
                      <a:avLst/>
                    </a:prstGeom>
                    <a:noFill/>
                    <a:ln>
                      <a:noFill/>
                    </a:ln>
                  </pic:spPr>
                </pic:pic>
              </a:graphicData>
            </a:graphic>
          </wp:inline>
        </w:drawing>
      </w:r>
    </w:p>
    <w:p w14:paraId="114D32FA" w14:textId="77777777" w:rsidR="0096519A" w:rsidRDefault="0096519A" w:rsidP="0096519A">
      <w:pPr>
        <w:pStyle w:val="NormalWeb"/>
        <w:numPr>
          <w:ilvl w:val="0"/>
          <w:numId w:val="33"/>
        </w:numPr>
        <w:shd w:val="clear" w:color="auto" w:fill="FFFFFF"/>
        <w:spacing w:before="180" w:after="180"/>
        <w:ind w:left="0"/>
        <w:rPr>
          <w:rFonts w:ascii="Segoe UI" w:hAnsi="Segoe UI" w:cs="Segoe UI"/>
          <w:color w:val="505050"/>
          <w:lang w:val="en"/>
        </w:rPr>
      </w:pPr>
      <w:r>
        <w:rPr>
          <w:rFonts w:ascii="Segoe UI" w:hAnsi="Segoe UI" w:cs="Segoe UI"/>
          <w:color w:val="505050"/>
          <w:lang w:val="en"/>
        </w:rPr>
        <w:t xml:space="preserve">Edit the parameters for the deployment by selecting the </w:t>
      </w:r>
      <w:r>
        <w:rPr>
          <w:rStyle w:val="Strong"/>
          <w:rFonts w:ascii="Segoe UI" w:hAnsi="Segoe UI" w:cs="Segoe UI"/>
          <w:color w:val="505050"/>
          <w:lang w:val="en"/>
        </w:rPr>
        <w:t>Edit Parameters</w:t>
      </w:r>
      <w:r>
        <w:rPr>
          <w:rFonts w:ascii="Segoe UI" w:hAnsi="Segoe UI" w:cs="Segoe UI"/>
          <w:color w:val="505050"/>
          <w:lang w:val="en"/>
        </w:rPr>
        <w:t xml:space="preserve"> button.</w:t>
      </w:r>
    </w:p>
    <w:p w14:paraId="59A96CA6" w14:textId="5018428A" w:rsidR="0096519A" w:rsidRDefault="0096519A" w:rsidP="0096519A">
      <w:pPr>
        <w:pStyle w:val="NormalWeb"/>
        <w:shd w:val="clear" w:color="auto" w:fill="FFFFFF"/>
        <w:rPr>
          <w:rFonts w:ascii="Segoe UI" w:hAnsi="Segoe UI" w:cs="Segoe UI"/>
          <w:color w:val="505050"/>
          <w:lang w:val="en"/>
        </w:rPr>
      </w:pPr>
      <w:r>
        <w:rPr>
          <w:rFonts w:ascii="Segoe UI" w:hAnsi="Segoe UI" w:cs="Segoe UI"/>
          <w:noProof/>
          <w:color w:val="505050"/>
        </w:rPr>
        <w:drawing>
          <wp:inline distT="0" distB="0" distL="0" distR="0" wp14:anchorId="67D43869" wp14:editId="22F29A5A">
            <wp:extent cx="4478020" cy="2876550"/>
            <wp:effectExtent l="0" t="0" r="0" b="0"/>
            <wp:docPr id="23" name="Picture 23" descr="Edit Parameter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it Parameters butt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8020" cy="2876550"/>
                    </a:xfrm>
                    <a:prstGeom prst="rect">
                      <a:avLst/>
                    </a:prstGeom>
                    <a:noFill/>
                    <a:ln>
                      <a:noFill/>
                    </a:ln>
                  </pic:spPr>
                </pic:pic>
              </a:graphicData>
            </a:graphic>
          </wp:inline>
        </w:drawing>
      </w:r>
    </w:p>
    <w:p w14:paraId="53B9EF40" w14:textId="77777777" w:rsidR="0096519A" w:rsidRDefault="0096519A" w:rsidP="0096519A">
      <w:pPr>
        <w:pStyle w:val="NormalWeb"/>
        <w:numPr>
          <w:ilvl w:val="0"/>
          <w:numId w:val="33"/>
        </w:numPr>
        <w:shd w:val="clear" w:color="auto" w:fill="FFFFFF"/>
        <w:spacing w:before="180" w:after="180"/>
        <w:ind w:left="0"/>
        <w:rPr>
          <w:rFonts w:ascii="Segoe UI" w:hAnsi="Segoe UI" w:cs="Segoe UI"/>
          <w:color w:val="505050"/>
          <w:lang w:val="en"/>
        </w:rPr>
      </w:pPr>
      <w:r>
        <w:rPr>
          <w:rFonts w:ascii="Segoe UI" w:hAnsi="Segoe UI" w:cs="Segoe UI"/>
          <w:color w:val="505050"/>
          <w:lang w:val="en"/>
        </w:rPr>
        <w:lastRenderedPageBreak/>
        <w:t xml:space="preserve">Provide values for the empty parameters and select the </w:t>
      </w:r>
      <w:r>
        <w:rPr>
          <w:rStyle w:val="Strong"/>
          <w:rFonts w:ascii="Segoe UI" w:hAnsi="Segoe UI" w:cs="Segoe UI"/>
          <w:color w:val="505050"/>
          <w:lang w:val="en"/>
        </w:rPr>
        <w:t>Save</w:t>
      </w:r>
      <w:r>
        <w:rPr>
          <w:rFonts w:ascii="Segoe UI" w:hAnsi="Segoe UI" w:cs="Segoe UI"/>
          <w:color w:val="505050"/>
          <w:lang w:val="en"/>
        </w:rPr>
        <w:t xml:space="preserve"> button. The empty parameters are </w:t>
      </w:r>
      <w:r>
        <w:rPr>
          <w:rStyle w:val="Strong"/>
          <w:rFonts w:ascii="Segoe UI" w:hAnsi="Segoe UI" w:cs="Segoe UI"/>
          <w:color w:val="505050"/>
          <w:lang w:val="en"/>
        </w:rPr>
        <w:t>hostingPlanName</w:t>
      </w:r>
      <w:r>
        <w:rPr>
          <w:rFonts w:ascii="Segoe UI" w:hAnsi="Segoe UI" w:cs="Segoe UI"/>
          <w:color w:val="505050"/>
          <w:lang w:val="en"/>
        </w:rPr>
        <w:t xml:space="preserve">, </w:t>
      </w:r>
      <w:r>
        <w:rPr>
          <w:rStyle w:val="Strong"/>
          <w:rFonts w:ascii="Segoe UI" w:hAnsi="Segoe UI" w:cs="Segoe UI"/>
          <w:color w:val="505050"/>
          <w:lang w:val="en"/>
        </w:rPr>
        <w:t>administratorLogin</w:t>
      </w:r>
      <w:r>
        <w:rPr>
          <w:rFonts w:ascii="Segoe UI" w:hAnsi="Segoe UI" w:cs="Segoe UI"/>
          <w:color w:val="505050"/>
          <w:lang w:val="en"/>
        </w:rPr>
        <w:t xml:space="preserve">, </w:t>
      </w:r>
      <w:r>
        <w:rPr>
          <w:rStyle w:val="Strong"/>
          <w:rFonts w:ascii="Segoe UI" w:hAnsi="Segoe UI" w:cs="Segoe UI"/>
          <w:color w:val="505050"/>
          <w:lang w:val="en"/>
        </w:rPr>
        <w:t>administratorLoginPassword</w:t>
      </w:r>
      <w:r>
        <w:rPr>
          <w:rFonts w:ascii="Segoe UI" w:hAnsi="Segoe UI" w:cs="Segoe UI"/>
          <w:color w:val="505050"/>
          <w:lang w:val="en"/>
        </w:rPr>
        <w:t xml:space="preserve">, and </w:t>
      </w:r>
      <w:r>
        <w:rPr>
          <w:rStyle w:val="Strong"/>
          <w:rFonts w:ascii="Segoe UI" w:hAnsi="Segoe UI" w:cs="Segoe UI"/>
          <w:color w:val="505050"/>
          <w:lang w:val="en"/>
        </w:rPr>
        <w:t>databaseName</w:t>
      </w:r>
      <w:r>
        <w:rPr>
          <w:rFonts w:ascii="Segoe UI" w:hAnsi="Segoe UI" w:cs="Segoe UI"/>
          <w:color w:val="505050"/>
          <w:lang w:val="en"/>
        </w:rPr>
        <w:t>.</w:t>
      </w:r>
    </w:p>
    <w:p w14:paraId="1F1C4703" w14:textId="77777777" w:rsidR="0096519A" w:rsidRDefault="0096519A" w:rsidP="0096519A">
      <w:pPr>
        <w:pStyle w:val="NormalWeb"/>
        <w:shd w:val="clear" w:color="auto" w:fill="FFFFFF"/>
        <w:rPr>
          <w:rFonts w:ascii="Segoe UI" w:hAnsi="Segoe UI" w:cs="Segoe UI"/>
          <w:color w:val="505050"/>
          <w:lang w:val="en"/>
        </w:rPr>
      </w:pPr>
      <w:r>
        <w:rPr>
          <w:rStyle w:val="Strong"/>
          <w:rFonts w:ascii="Segoe UI" w:hAnsi="Segoe UI" w:cs="Segoe UI"/>
          <w:color w:val="505050"/>
          <w:lang w:val="en"/>
        </w:rPr>
        <w:t>hostingPlanName</w:t>
      </w:r>
      <w:r>
        <w:rPr>
          <w:rFonts w:ascii="Segoe UI" w:hAnsi="Segoe UI" w:cs="Segoe UI"/>
          <w:color w:val="505050"/>
          <w:lang w:val="en"/>
        </w:rPr>
        <w:t xml:space="preserve"> specifies a name for the </w:t>
      </w:r>
      <w:hyperlink r:id="rId33" w:history="1">
        <w:r>
          <w:rPr>
            <w:rStyle w:val="Hyperlink"/>
            <w:rFonts w:ascii="Segoe UI" w:hAnsi="Segoe UI" w:cs="Segoe UI"/>
            <w:lang w:val="en"/>
          </w:rPr>
          <w:t>App Service plan</w:t>
        </w:r>
      </w:hyperlink>
      <w:r>
        <w:rPr>
          <w:rFonts w:ascii="Segoe UI" w:hAnsi="Segoe UI" w:cs="Segoe UI"/>
          <w:color w:val="505050"/>
          <w:lang w:val="en"/>
        </w:rPr>
        <w:t xml:space="preserve"> to create. </w:t>
      </w:r>
    </w:p>
    <w:p w14:paraId="1ADD12FC" w14:textId="77777777" w:rsidR="0096519A" w:rsidRDefault="0096519A" w:rsidP="0096519A">
      <w:pPr>
        <w:pStyle w:val="NormalWeb"/>
        <w:shd w:val="clear" w:color="auto" w:fill="FFFFFF"/>
        <w:rPr>
          <w:rFonts w:ascii="Segoe UI" w:hAnsi="Segoe UI" w:cs="Segoe UI"/>
          <w:color w:val="505050"/>
          <w:lang w:val="en"/>
        </w:rPr>
      </w:pPr>
      <w:r>
        <w:rPr>
          <w:rStyle w:val="Strong"/>
          <w:rFonts w:ascii="Segoe UI" w:hAnsi="Segoe UI" w:cs="Segoe UI"/>
          <w:color w:val="505050"/>
          <w:lang w:val="en"/>
        </w:rPr>
        <w:t>administratorLogin</w:t>
      </w:r>
      <w:r>
        <w:rPr>
          <w:rFonts w:ascii="Segoe UI" w:hAnsi="Segoe UI" w:cs="Segoe UI"/>
          <w:color w:val="505050"/>
          <w:lang w:val="en"/>
        </w:rPr>
        <w:t xml:space="preserve"> specifies the user name for the SQL Server administrator. Do not use common admin names like </w:t>
      </w:r>
      <w:r>
        <w:rPr>
          <w:rStyle w:val="Strong"/>
          <w:rFonts w:ascii="Segoe UI" w:hAnsi="Segoe UI" w:cs="Segoe UI"/>
          <w:color w:val="505050"/>
          <w:lang w:val="en"/>
        </w:rPr>
        <w:t>sa</w:t>
      </w:r>
      <w:r>
        <w:rPr>
          <w:rFonts w:ascii="Segoe UI" w:hAnsi="Segoe UI" w:cs="Segoe UI"/>
          <w:color w:val="505050"/>
          <w:lang w:val="en"/>
        </w:rPr>
        <w:t xml:space="preserve"> or </w:t>
      </w:r>
      <w:r>
        <w:rPr>
          <w:rStyle w:val="Strong"/>
          <w:rFonts w:ascii="Segoe UI" w:hAnsi="Segoe UI" w:cs="Segoe UI"/>
          <w:color w:val="505050"/>
          <w:lang w:val="en"/>
        </w:rPr>
        <w:t>admin</w:t>
      </w:r>
      <w:r>
        <w:rPr>
          <w:rFonts w:ascii="Segoe UI" w:hAnsi="Segoe UI" w:cs="Segoe UI"/>
          <w:color w:val="505050"/>
          <w:lang w:val="en"/>
        </w:rPr>
        <w:t xml:space="preserve">. </w:t>
      </w:r>
    </w:p>
    <w:p w14:paraId="2E2E1FAB" w14:textId="77777777" w:rsidR="0096519A" w:rsidRDefault="0096519A" w:rsidP="0096519A">
      <w:pPr>
        <w:pStyle w:val="NormalWeb"/>
        <w:shd w:val="clear" w:color="auto" w:fill="FFFFFF"/>
        <w:rPr>
          <w:rFonts w:ascii="Segoe UI" w:hAnsi="Segoe UI" w:cs="Segoe UI"/>
          <w:color w:val="505050"/>
          <w:lang w:val="en"/>
        </w:rPr>
      </w:pPr>
      <w:r>
        <w:rPr>
          <w:rFonts w:ascii="Segoe UI" w:hAnsi="Segoe UI" w:cs="Segoe UI"/>
          <w:color w:val="505050"/>
          <w:lang w:val="en"/>
        </w:rPr>
        <w:t xml:space="preserve">The </w:t>
      </w:r>
      <w:r>
        <w:rPr>
          <w:rStyle w:val="Strong"/>
          <w:rFonts w:ascii="Segoe UI" w:hAnsi="Segoe UI" w:cs="Segoe UI"/>
          <w:color w:val="505050"/>
          <w:lang w:val="en"/>
        </w:rPr>
        <w:t>administratorLoginPassword</w:t>
      </w:r>
      <w:r>
        <w:rPr>
          <w:rFonts w:ascii="Segoe UI" w:hAnsi="Segoe UI" w:cs="Segoe UI"/>
          <w:color w:val="505050"/>
          <w:lang w:val="en"/>
        </w:rPr>
        <w:t xml:space="preserve"> specifies a password for SQL Server administrator. The </w:t>
      </w:r>
      <w:r>
        <w:rPr>
          <w:rStyle w:val="Strong"/>
          <w:rFonts w:ascii="Segoe UI" w:hAnsi="Segoe UI" w:cs="Segoe UI"/>
          <w:color w:val="505050"/>
          <w:lang w:val="en"/>
        </w:rPr>
        <w:t>Save passwords as plain text in the parameters file</w:t>
      </w:r>
      <w:r>
        <w:rPr>
          <w:rFonts w:ascii="Segoe UI" w:hAnsi="Segoe UI" w:cs="Segoe UI"/>
          <w:color w:val="505050"/>
          <w:lang w:val="en"/>
        </w:rPr>
        <w:t xml:space="preserve"> option is not secure; therefore, do not select this option. Since the password is not saved as plain text, you will need to provide this password again during deployment. </w:t>
      </w:r>
    </w:p>
    <w:p w14:paraId="3A81BFF5" w14:textId="77777777" w:rsidR="0096519A" w:rsidRDefault="0096519A" w:rsidP="0096519A">
      <w:pPr>
        <w:pStyle w:val="NormalWeb"/>
        <w:shd w:val="clear" w:color="auto" w:fill="FFFFFF"/>
        <w:rPr>
          <w:rFonts w:ascii="Segoe UI" w:hAnsi="Segoe UI" w:cs="Segoe UI"/>
          <w:color w:val="505050"/>
          <w:lang w:val="en"/>
        </w:rPr>
      </w:pPr>
      <w:r>
        <w:rPr>
          <w:rStyle w:val="Strong"/>
          <w:rFonts w:ascii="Segoe UI" w:hAnsi="Segoe UI" w:cs="Segoe UI"/>
          <w:color w:val="505050"/>
          <w:lang w:val="en"/>
        </w:rPr>
        <w:t>databaseName</w:t>
      </w:r>
      <w:r>
        <w:rPr>
          <w:rFonts w:ascii="Segoe UI" w:hAnsi="Segoe UI" w:cs="Segoe UI"/>
          <w:color w:val="505050"/>
          <w:lang w:val="en"/>
        </w:rPr>
        <w:t xml:space="preserve"> specifies a name for the database to create. </w:t>
      </w:r>
    </w:p>
    <w:p w14:paraId="1EADF5DE" w14:textId="3465FE75" w:rsidR="0096519A" w:rsidRDefault="0096519A" w:rsidP="0096519A">
      <w:pPr>
        <w:pStyle w:val="NormalWeb"/>
        <w:shd w:val="clear" w:color="auto" w:fill="FFFFFF"/>
        <w:rPr>
          <w:rFonts w:ascii="Segoe UI" w:hAnsi="Segoe UI" w:cs="Segoe UI"/>
          <w:color w:val="505050"/>
          <w:lang w:val="en"/>
        </w:rPr>
      </w:pPr>
      <w:r>
        <w:rPr>
          <w:rFonts w:ascii="Segoe UI" w:hAnsi="Segoe UI" w:cs="Segoe UI"/>
          <w:noProof/>
          <w:color w:val="505050"/>
        </w:rPr>
        <w:drawing>
          <wp:inline distT="0" distB="0" distL="0" distR="0" wp14:anchorId="53850E20" wp14:editId="53DBDACE">
            <wp:extent cx="5589905" cy="3449955"/>
            <wp:effectExtent l="0" t="0" r="0" b="0"/>
            <wp:docPr id="22" name="Picture 22" descr="Edit Parameter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it Parameters Dialog Box"/>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9905" cy="3449955"/>
                    </a:xfrm>
                    <a:prstGeom prst="rect">
                      <a:avLst/>
                    </a:prstGeom>
                    <a:noFill/>
                    <a:ln>
                      <a:noFill/>
                    </a:ln>
                  </pic:spPr>
                </pic:pic>
              </a:graphicData>
            </a:graphic>
          </wp:inline>
        </w:drawing>
      </w:r>
    </w:p>
    <w:p w14:paraId="12BE13A7" w14:textId="77777777" w:rsidR="0096519A" w:rsidRDefault="0096519A" w:rsidP="0096519A">
      <w:pPr>
        <w:pStyle w:val="NormalWeb"/>
        <w:numPr>
          <w:ilvl w:val="0"/>
          <w:numId w:val="33"/>
        </w:numPr>
        <w:shd w:val="clear" w:color="auto" w:fill="FFFFFF"/>
        <w:spacing w:before="180" w:after="180"/>
        <w:ind w:left="0"/>
        <w:rPr>
          <w:rFonts w:ascii="Segoe UI" w:hAnsi="Segoe UI" w:cs="Segoe UI"/>
          <w:color w:val="505050"/>
          <w:lang w:val="en"/>
        </w:rPr>
      </w:pPr>
      <w:r>
        <w:rPr>
          <w:rFonts w:ascii="Segoe UI" w:hAnsi="Segoe UI" w:cs="Segoe UI"/>
          <w:color w:val="505050"/>
          <w:lang w:val="en"/>
        </w:rPr>
        <w:t xml:space="preserve">Choose the </w:t>
      </w:r>
      <w:r>
        <w:rPr>
          <w:rStyle w:val="Strong"/>
          <w:rFonts w:ascii="Segoe UI" w:hAnsi="Segoe UI" w:cs="Segoe UI"/>
          <w:color w:val="505050"/>
          <w:lang w:val="en"/>
        </w:rPr>
        <w:t>Deploy</w:t>
      </w:r>
      <w:r>
        <w:rPr>
          <w:rFonts w:ascii="Segoe UI" w:hAnsi="Segoe UI" w:cs="Segoe UI"/>
          <w:color w:val="505050"/>
          <w:lang w:val="en"/>
        </w:rPr>
        <w:t xml:space="preserve"> button to deploy the project to Azure. A PowerShell console opens outside of the Visual Studio instance. Enter the SQL Server administrator password in the PowerShell console when prompted. </w:t>
      </w:r>
      <w:r>
        <w:rPr>
          <w:rStyle w:val="Strong"/>
          <w:rFonts w:ascii="Segoe UI" w:hAnsi="Segoe UI" w:cs="Segoe UI"/>
          <w:color w:val="505050"/>
          <w:lang w:val="en"/>
        </w:rPr>
        <w:t>Your PowerShell console may be hidden behind other items or minimized in the task bar.</w:t>
      </w:r>
      <w:r>
        <w:rPr>
          <w:rFonts w:ascii="Segoe UI" w:hAnsi="Segoe UI" w:cs="Segoe UI"/>
          <w:color w:val="505050"/>
          <w:lang w:val="en"/>
        </w:rPr>
        <w:t xml:space="preserve"> Look for this console and select it to provide the password.</w:t>
      </w:r>
    </w:p>
    <w:p w14:paraId="2104A485" w14:textId="77777777" w:rsidR="0096519A" w:rsidRDefault="0096519A" w:rsidP="0096519A">
      <w:pPr>
        <w:pStyle w:val="Heading5"/>
        <w:shd w:val="clear" w:color="auto" w:fill="EEEEEE"/>
        <w:rPr>
          <w:rFonts w:ascii="Segoe UI" w:hAnsi="Segoe UI" w:cs="Segoe UI"/>
          <w:color w:val="505050"/>
          <w:lang w:val="en"/>
        </w:rPr>
      </w:pPr>
      <w:bookmarkStart w:id="16" w:name="strongnotestrong-1"/>
      <w:bookmarkEnd w:id="16"/>
      <w:r>
        <w:rPr>
          <w:rStyle w:val="Strong"/>
          <w:rFonts w:ascii="Segoe UI" w:hAnsi="Segoe UI" w:cs="Segoe UI"/>
          <w:color w:val="505050"/>
          <w:lang w:val="en"/>
        </w:rPr>
        <w:t>Note:</w:t>
      </w:r>
    </w:p>
    <w:p w14:paraId="4A28344B" w14:textId="77777777" w:rsidR="0096519A" w:rsidRDefault="0096519A" w:rsidP="0096519A">
      <w:pPr>
        <w:pStyle w:val="NormalWeb"/>
        <w:shd w:val="clear" w:color="auto" w:fill="EEEEEE"/>
        <w:rPr>
          <w:rFonts w:ascii="Segoe UI" w:hAnsi="Segoe UI" w:cs="Segoe UI"/>
          <w:color w:val="505050"/>
          <w:lang w:val="en"/>
        </w:rPr>
      </w:pPr>
      <w:r>
        <w:rPr>
          <w:rFonts w:ascii="Segoe UI" w:hAnsi="Segoe UI" w:cs="Segoe UI"/>
          <w:color w:val="505050"/>
          <w:lang w:val="en"/>
        </w:rPr>
        <w:t>Visual Studio may ask you to install the Azure PowerShell cmdlets. You need the Azure PowerShell cmdlets to successfully deploy resource groups. If prompted, install them.</w:t>
      </w:r>
    </w:p>
    <w:p w14:paraId="036B0102" w14:textId="77777777" w:rsidR="0096519A" w:rsidRDefault="0096519A" w:rsidP="0096519A">
      <w:pPr>
        <w:pStyle w:val="NormalWeb"/>
        <w:numPr>
          <w:ilvl w:val="0"/>
          <w:numId w:val="33"/>
        </w:numPr>
        <w:shd w:val="clear" w:color="auto" w:fill="FFFFFF"/>
        <w:spacing w:before="180" w:after="180"/>
        <w:ind w:left="0"/>
        <w:rPr>
          <w:rFonts w:ascii="Segoe UI" w:hAnsi="Segoe UI" w:cs="Segoe UI"/>
          <w:color w:val="505050"/>
          <w:lang w:val="en"/>
        </w:rPr>
      </w:pPr>
      <w:r>
        <w:rPr>
          <w:rFonts w:ascii="Segoe UI" w:hAnsi="Segoe UI" w:cs="Segoe UI"/>
          <w:color w:val="505050"/>
          <w:lang w:val="en"/>
        </w:rPr>
        <w:lastRenderedPageBreak/>
        <w:t xml:space="preserve">The deployment may take a few minutes. In the </w:t>
      </w:r>
      <w:r>
        <w:rPr>
          <w:rStyle w:val="Strong"/>
          <w:rFonts w:ascii="Segoe UI" w:hAnsi="Segoe UI" w:cs="Segoe UI"/>
          <w:color w:val="505050"/>
          <w:lang w:val="en"/>
        </w:rPr>
        <w:t>Output</w:t>
      </w:r>
      <w:r>
        <w:rPr>
          <w:rFonts w:ascii="Segoe UI" w:hAnsi="Segoe UI" w:cs="Segoe UI"/>
          <w:color w:val="505050"/>
          <w:lang w:val="en"/>
        </w:rPr>
        <w:t xml:space="preserve"> windows, you see the status of the deployment. When the deployment has finished, the last message indicates a successful deployment with something similar to:</w:t>
      </w:r>
    </w:p>
    <w:p w14:paraId="3B126273" w14:textId="77777777" w:rsidR="0096519A" w:rsidRDefault="0096519A" w:rsidP="0096519A">
      <w:pPr>
        <w:shd w:val="clear" w:color="auto" w:fill="969696"/>
        <w:spacing w:beforeAutospacing="1"/>
        <w:rPr>
          <w:rFonts w:ascii="Segoe UI" w:hAnsi="Segoe UI" w:cs="Segoe UI"/>
          <w:color w:val="FFFFFF"/>
          <w:sz w:val="23"/>
          <w:szCs w:val="23"/>
          <w:lang w:val="en"/>
        </w:rPr>
      </w:pPr>
      <w:r>
        <w:rPr>
          <w:rStyle w:val="copy-tooltip2"/>
          <w:rFonts w:ascii="Segoe UI" w:hAnsi="Segoe UI" w:cs="Segoe UI"/>
          <w:lang w:val="en"/>
        </w:rPr>
        <w:t>Copy to clipboard</w:t>
      </w:r>
      <w:r>
        <w:rPr>
          <w:rFonts w:ascii="Segoe UI" w:hAnsi="Segoe UI" w:cs="Segoe UI"/>
          <w:color w:val="FFFFFF"/>
          <w:sz w:val="18"/>
          <w:szCs w:val="18"/>
          <w:lang w:val="en"/>
        </w:rPr>
        <w:t>Copy</w:t>
      </w:r>
    </w:p>
    <w:p w14:paraId="4B579C82" w14:textId="77777777" w:rsidR="0096519A" w:rsidRDefault="0096519A" w:rsidP="0096519A">
      <w:pPr>
        <w:pStyle w:val="HTMLPreformatted"/>
        <w:rPr>
          <w:rStyle w:val="pln1"/>
          <w:lang w:val="en"/>
        </w:rPr>
      </w:pPr>
      <w:r>
        <w:rPr>
          <w:rStyle w:val="pun"/>
          <w:lang w:val="en"/>
        </w:rPr>
        <w:t>...</w:t>
      </w:r>
      <w:r>
        <w:rPr>
          <w:rStyle w:val="pln1"/>
          <w:lang w:val="en"/>
        </w:rPr>
        <w:t xml:space="preserve"> </w:t>
      </w:r>
    </w:p>
    <w:p w14:paraId="7B1C130C" w14:textId="77777777" w:rsidR="0096519A" w:rsidRDefault="0096519A" w:rsidP="0096519A">
      <w:pPr>
        <w:pStyle w:val="HTMLPreformatted"/>
        <w:rPr>
          <w:rFonts w:ascii="Consolas" w:hAnsi="Consolas"/>
          <w:color w:val="505050"/>
          <w:sz w:val="21"/>
          <w:szCs w:val="21"/>
          <w:lang w:val="en"/>
        </w:rPr>
      </w:pPr>
      <w:r>
        <w:rPr>
          <w:rStyle w:val="lit"/>
          <w:lang w:val="en"/>
        </w:rPr>
        <w:t>18</w:t>
      </w:r>
      <w:r>
        <w:rPr>
          <w:rStyle w:val="pun"/>
          <w:lang w:val="en"/>
        </w:rPr>
        <w:t>:</w:t>
      </w:r>
      <w:r>
        <w:rPr>
          <w:rStyle w:val="lit"/>
          <w:lang w:val="en"/>
        </w:rPr>
        <w:t>00</w:t>
      </w:r>
      <w:r>
        <w:rPr>
          <w:rStyle w:val="pun"/>
          <w:lang w:val="en"/>
        </w:rPr>
        <w:t>:</w:t>
      </w:r>
      <w:r>
        <w:rPr>
          <w:rStyle w:val="lit"/>
          <w:lang w:val="en"/>
        </w:rPr>
        <w:t>58</w:t>
      </w:r>
      <w:r>
        <w:rPr>
          <w:rStyle w:val="pln1"/>
          <w:lang w:val="en"/>
        </w:rPr>
        <w:t xml:space="preserve"> </w:t>
      </w:r>
      <w:r>
        <w:rPr>
          <w:rStyle w:val="pun"/>
          <w:lang w:val="en"/>
        </w:rPr>
        <w:t>-</w:t>
      </w:r>
      <w:r>
        <w:rPr>
          <w:rStyle w:val="pln1"/>
          <w:lang w:val="en"/>
        </w:rPr>
        <w:t xml:space="preserve"> </w:t>
      </w:r>
      <w:r>
        <w:rPr>
          <w:rStyle w:val="typ"/>
          <w:lang w:val="en"/>
        </w:rPr>
        <w:t>Successfully</w:t>
      </w:r>
      <w:r>
        <w:rPr>
          <w:rStyle w:val="pln1"/>
          <w:lang w:val="en"/>
        </w:rPr>
        <w:t xml:space="preserve"> deployed </w:t>
      </w:r>
      <w:r>
        <w:rPr>
          <w:rStyle w:val="kwd"/>
          <w:lang w:val="en"/>
        </w:rPr>
        <w:t>template</w:t>
      </w:r>
      <w:r>
        <w:rPr>
          <w:rStyle w:val="pln1"/>
          <w:lang w:val="en"/>
        </w:rPr>
        <w:t xml:space="preserve"> </w:t>
      </w:r>
      <w:r>
        <w:rPr>
          <w:rStyle w:val="str"/>
          <w:lang w:val="en"/>
        </w:rPr>
        <w:t>'c:\users\user\documents\visual studio 2015\projects\azureresourcegroup1\azureresourcegroup1\templates\websitesqldatabase.json'</w:t>
      </w:r>
      <w:r>
        <w:rPr>
          <w:rStyle w:val="pln1"/>
          <w:lang w:val="en"/>
        </w:rPr>
        <w:t xml:space="preserve"> to resource </w:t>
      </w:r>
      <w:r>
        <w:rPr>
          <w:rStyle w:val="kwd"/>
          <w:lang w:val="en"/>
        </w:rPr>
        <w:t>group</w:t>
      </w:r>
      <w:r>
        <w:rPr>
          <w:rStyle w:val="pln1"/>
          <w:lang w:val="en"/>
        </w:rPr>
        <w:t xml:space="preserve"> </w:t>
      </w:r>
      <w:r>
        <w:rPr>
          <w:rStyle w:val="str"/>
          <w:lang w:val="en"/>
        </w:rPr>
        <w:t>'DemoSiteGroup'</w:t>
      </w:r>
      <w:r>
        <w:rPr>
          <w:rStyle w:val="pun"/>
          <w:lang w:val="en"/>
        </w:rPr>
        <w:t>.</w:t>
      </w:r>
    </w:p>
    <w:p w14:paraId="7F139BCE" w14:textId="77777777" w:rsidR="0096519A" w:rsidRDefault="0096519A" w:rsidP="0096519A">
      <w:pPr>
        <w:pStyle w:val="NormalWeb"/>
        <w:numPr>
          <w:ilvl w:val="0"/>
          <w:numId w:val="33"/>
        </w:numPr>
        <w:shd w:val="clear" w:color="auto" w:fill="FFFFFF"/>
        <w:spacing w:before="180" w:after="180"/>
        <w:ind w:left="0"/>
        <w:rPr>
          <w:rFonts w:ascii="Segoe UI" w:hAnsi="Segoe UI" w:cs="Segoe UI"/>
          <w:color w:val="505050"/>
          <w:lang w:val="en"/>
        </w:rPr>
      </w:pPr>
      <w:r>
        <w:rPr>
          <w:rFonts w:ascii="Segoe UI" w:hAnsi="Segoe UI" w:cs="Segoe UI"/>
          <w:color w:val="505050"/>
          <w:lang w:val="en"/>
        </w:rPr>
        <w:t xml:space="preserve">In a browser, open the </w:t>
      </w:r>
      <w:hyperlink r:id="rId35" w:history="1">
        <w:r>
          <w:rPr>
            <w:rStyle w:val="Hyperlink"/>
            <w:rFonts w:ascii="Segoe UI" w:hAnsi="Segoe UI" w:cs="Segoe UI"/>
            <w:lang w:val="en"/>
          </w:rPr>
          <w:t>Azure portal</w:t>
        </w:r>
      </w:hyperlink>
      <w:r>
        <w:rPr>
          <w:rFonts w:ascii="Segoe UI" w:hAnsi="Segoe UI" w:cs="Segoe UI"/>
          <w:color w:val="505050"/>
          <w:lang w:val="en"/>
        </w:rPr>
        <w:t xml:space="preserve"> and sign in to your account. To see the resource group, select </w:t>
      </w:r>
      <w:r>
        <w:rPr>
          <w:rStyle w:val="Strong"/>
          <w:rFonts w:ascii="Segoe UI" w:hAnsi="Segoe UI" w:cs="Segoe UI"/>
          <w:color w:val="505050"/>
          <w:lang w:val="en"/>
        </w:rPr>
        <w:t>Resource groups</w:t>
      </w:r>
      <w:r>
        <w:rPr>
          <w:rFonts w:ascii="Segoe UI" w:hAnsi="Segoe UI" w:cs="Segoe UI"/>
          <w:color w:val="505050"/>
          <w:lang w:val="en"/>
        </w:rPr>
        <w:t xml:space="preserve"> and the resource group you deployed to.</w:t>
      </w:r>
    </w:p>
    <w:p w14:paraId="2E4D3622" w14:textId="4CFAC4DE" w:rsidR="0096519A" w:rsidRDefault="0096519A" w:rsidP="0096519A">
      <w:pPr>
        <w:pStyle w:val="NormalWeb"/>
        <w:shd w:val="clear" w:color="auto" w:fill="FFFFFF"/>
        <w:rPr>
          <w:rFonts w:ascii="Segoe UI" w:hAnsi="Segoe UI" w:cs="Segoe UI"/>
          <w:color w:val="505050"/>
          <w:lang w:val="en"/>
        </w:rPr>
      </w:pPr>
      <w:r>
        <w:rPr>
          <w:rFonts w:ascii="Segoe UI" w:hAnsi="Segoe UI" w:cs="Segoe UI"/>
          <w:noProof/>
          <w:color w:val="505050"/>
        </w:rPr>
        <w:drawing>
          <wp:inline distT="0" distB="0" distL="0" distR="0" wp14:anchorId="327BD6BD" wp14:editId="7A0FD8BD">
            <wp:extent cx="4067810" cy="3583305"/>
            <wp:effectExtent l="0" t="0" r="8890" b="0"/>
            <wp:docPr id="20" name="Picture 20" descr="select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lect grou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67810" cy="3583305"/>
                    </a:xfrm>
                    <a:prstGeom prst="rect">
                      <a:avLst/>
                    </a:prstGeom>
                    <a:noFill/>
                    <a:ln>
                      <a:noFill/>
                    </a:ln>
                  </pic:spPr>
                </pic:pic>
              </a:graphicData>
            </a:graphic>
          </wp:inline>
        </w:drawing>
      </w:r>
    </w:p>
    <w:p w14:paraId="63227969" w14:textId="77777777" w:rsidR="0096519A" w:rsidRDefault="0096519A" w:rsidP="0096519A">
      <w:pPr>
        <w:pStyle w:val="NormalWeb"/>
        <w:numPr>
          <w:ilvl w:val="0"/>
          <w:numId w:val="33"/>
        </w:numPr>
        <w:shd w:val="clear" w:color="auto" w:fill="FFFFFF"/>
        <w:spacing w:before="180" w:after="180"/>
        <w:ind w:left="0"/>
        <w:rPr>
          <w:rFonts w:ascii="Segoe UI" w:hAnsi="Segoe UI" w:cs="Segoe UI"/>
          <w:color w:val="505050"/>
          <w:lang w:val="en"/>
        </w:rPr>
      </w:pPr>
      <w:r>
        <w:rPr>
          <w:rFonts w:ascii="Segoe UI" w:hAnsi="Segoe UI" w:cs="Segoe UI"/>
          <w:color w:val="505050"/>
          <w:lang w:val="en"/>
        </w:rPr>
        <w:t xml:space="preserve">You see all the deployed resources. Notice that the name of the storage account is not exactly what you specified when adding that resource. The storage account must be unique. The template automatically adds a string of characters to the name you provided to provide a unique name. </w:t>
      </w:r>
    </w:p>
    <w:p w14:paraId="3C98A0CA" w14:textId="2D691542" w:rsidR="0096519A" w:rsidRDefault="0096519A" w:rsidP="0096519A">
      <w:pPr>
        <w:pStyle w:val="NormalWeb"/>
        <w:shd w:val="clear" w:color="auto" w:fill="FFFFFF"/>
        <w:rPr>
          <w:rFonts w:ascii="Segoe UI" w:hAnsi="Segoe UI" w:cs="Segoe UI"/>
          <w:color w:val="505050"/>
          <w:lang w:val="en"/>
        </w:rPr>
      </w:pPr>
      <w:r>
        <w:rPr>
          <w:rFonts w:ascii="Segoe UI" w:hAnsi="Segoe UI" w:cs="Segoe UI"/>
          <w:noProof/>
          <w:color w:val="505050"/>
        </w:rPr>
        <w:lastRenderedPageBreak/>
        <w:drawing>
          <wp:inline distT="0" distB="0" distL="0" distR="0" wp14:anchorId="53E9E6D4" wp14:editId="60C2D4C3">
            <wp:extent cx="5407025" cy="5200015"/>
            <wp:effectExtent l="0" t="0" r="3175" b="635"/>
            <wp:docPr id="19" name="Picture 19" descr="show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how resourc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7025" cy="5200015"/>
                    </a:xfrm>
                    <a:prstGeom prst="rect">
                      <a:avLst/>
                    </a:prstGeom>
                    <a:noFill/>
                    <a:ln>
                      <a:noFill/>
                    </a:ln>
                  </pic:spPr>
                </pic:pic>
              </a:graphicData>
            </a:graphic>
          </wp:inline>
        </w:drawing>
      </w:r>
    </w:p>
    <w:p w14:paraId="465D3196" w14:textId="77777777" w:rsidR="0096519A" w:rsidRDefault="0096519A" w:rsidP="0096519A">
      <w:pPr>
        <w:pStyle w:val="NormalWeb"/>
        <w:numPr>
          <w:ilvl w:val="0"/>
          <w:numId w:val="33"/>
        </w:numPr>
        <w:shd w:val="clear" w:color="auto" w:fill="FFFFFF"/>
        <w:spacing w:before="180" w:after="180"/>
        <w:ind w:left="0"/>
        <w:rPr>
          <w:rFonts w:ascii="Segoe UI" w:hAnsi="Segoe UI" w:cs="Segoe UI"/>
          <w:color w:val="505050"/>
          <w:lang w:val="en"/>
        </w:rPr>
      </w:pPr>
      <w:r>
        <w:rPr>
          <w:rFonts w:ascii="Segoe UI" w:hAnsi="Segoe UI" w:cs="Segoe UI"/>
          <w:color w:val="505050"/>
          <w:lang w:val="en"/>
        </w:rPr>
        <w:t xml:space="preserve">If you make changes and want to redeploy your project, choose the existing resource group from the shortcut menu of Azure resource group project. On the shortcut menu, choose </w:t>
      </w:r>
      <w:r>
        <w:rPr>
          <w:rStyle w:val="Strong"/>
          <w:rFonts w:ascii="Segoe UI" w:hAnsi="Segoe UI" w:cs="Segoe UI"/>
          <w:color w:val="505050"/>
          <w:lang w:val="en"/>
        </w:rPr>
        <w:t>Deploy</w:t>
      </w:r>
      <w:r>
        <w:rPr>
          <w:rFonts w:ascii="Segoe UI" w:hAnsi="Segoe UI" w:cs="Segoe UI"/>
          <w:color w:val="505050"/>
          <w:lang w:val="en"/>
        </w:rPr>
        <w:t>, and then choose the resource group you deployed.</w:t>
      </w:r>
    </w:p>
    <w:p w14:paraId="004416EC" w14:textId="4B16CC63" w:rsidR="0096519A" w:rsidRDefault="0096519A" w:rsidP="0096519A">
      <w:pPr>
        <w:pStyle w:val="NormalWeb"/>
        <w:shd w:val="clear" w:color="auto" w:fill="FFFFFF"/>
        <w:rPr>
          <w:rFonts w:ascii="Segoe UI" w:hAnsi="Segoe UI" w:cs="Segoe UI"/>
          <w:color w:val="505050"/>
          <w:lang w:val="en"/>
        </w:rPr>
      </w:pPr>
      <w:r>
        <w:rPr>
          <w:rFonts w:ascii="Segoe UI" w:hAnsi="Segoe UI" w:cs="Segoe UI"/>
          <w:noProof/>
          <w:color w:val="505050"/>
        </w:rPr>
        <w:drawing>
          <wp:inline distT="0" distB="0" distL="0" distR="0" wp14:anchorId="4F492882" wp14:editId="297365D8">
            <wp:extent cx="5209540" cy="1962150"/>
            <wp:effectExtent l="0" t="0" r="0" b="0"/>
            <wp:docPr id="18" name="Picture 18" descr="Azure resource group deplo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zure resource group deploy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9540" cy="1962150"/>
                    </a:xfrm>
                    <a:prstGeom prst="rect">
                      <a:avLst/>
                    </a:prstGeom>
                    <a:noFill/>
                    <a:ln>
                      <a:noFill/>
                    </a:ln>
                  </pic:spPr>
                </pic:pic>
              </a:graphicData>
            </a:graphic>
          </wp:inline>
        </w:drawing>
      </w:r>
    </w:p>
    <w:p w14:paraId="1BA1DF7F" w14:textId="2EEAE8FC" w:rsidR="00A2197E" w:rsidRDefault="00A2197E" w:rsidP="0096519A">
      <w:pPr>
        <w:pStyle w:val="NormalWeb"/>
        <w:shd w:val="clear" w:color="auto" w:fill="FFFFFF"/>
        <w:rPr>
          <w:rFonts w:ascii="Segoe UI" w:hAnsi="Segoe UI" w:cs="Segoe UI"/>
          <w:color w:val="505050"/>
          <w:lang w:val="en"/>
        </w:rPr>
      </w:pPr>
      <w:bookmarkStart w:id="17" w:name="deploy-code-with-your-infrastructure"/>
      <w:bookmarkStart w:id="18" w:name="_Toc466271654"/>
      <w:bookmarkEnd w:id="17"/>
      <w:r w:rsidRPr="009E3E69">
        <w:rPr>
          <w:rStyle w:val="Heading2Char"/>
        </w:rPr>
        <w:lastRenderedPageBreak/>
        <w:t xml:space="preserve">Exercise </w:t>
      </w:r>
      <w:r>
        <w:rPr>
          <w:rStyle w:val="Heading2Char"/>
        </w:rPr>
        <w:t>2</w:t>
      </w:r>
      <w:r w:rsidRPr="009E3E69">
        <w:rPr>
          <w:rStyle w:val="Heading2Char"/>
        </w:rPr>
        <w:t xml:space="preserve">: </w:t>
      </w:r>
      <w:r>
        <w:rPr>
          <w:rStyle w:val="Heading2Char"/>
        </w:rPr>
        <w:t>Deploy code with infrastructure</w:t>
      </w:r>
      <w:bookmarkEnd w:id="18"/>
      <w:r>
        <w:rPr>
          <w:rFonts w:ascii="Segoe UI" w:hAnsi="Segoe UI" w:cs="Segoe UI"/>
          <w:color w:val="505050"/>
          <w:lang w:val="en"/>
        </w:rPr>
        <w:t xml:space="preserve"> </w:t>
      </w:r>
    </w:p>
    <w:p w14:paraId="0BB2AE1D" w14:textId="257FB0B0" w:rsidR="00DE36FC" w:rsidRDefault="00DE36FC" w:rsidP="00DE36FC">
      <w:pPr>
        <w:pStyle w:val="Heading4"/>
        <w:rPr>
          <w:rFonts w:eastAsia="Times New Roman"/>
          <w:lang w:val="en" w:bidi="ar-SA"/>
        </w:rPr>
      </w:pPr>
      <w:bookmarkStart w:id="19" w:name="_Toc466271655"/>
      <w:r>
        <w:t xml:space="preserve">Task </w:t>
      </w:r>
      <w:r>
        <w:t>1</w:t>
      </w:r>
      <w:r w:rsidRPr="009E3E69">
        <w:t xml:space="preserve">: </w:t>
      </w:r>
      <w:r>
        <w:rPr>
          <w:lang w:val="en"/>
        </w:rPr>
        <w:t>Add code project and redeploy</w:t>
      </w:r>
      <w:bookmarkEnd w:id="19"/>
    </w:p>
    <w:p w14:paraId="7F1DFACF" w14:textId="7CD8938F" w:rsidR="0096519A" w:rsidRDefault="0096519A" w:rsidP="0096519A">
      <w:pPr>
        <w:pStyle w:val="NormalWeb"/>
        <w:shd w:val="clear" w:color="auto" w:fill="FFFFFF"/>
        <w:rPr>
          <w:rFonts w:ascii="Segoe UI" w:hAnsi="Segoe UI" w:cs="Segoe UI"/>
          <w:color w:val="505050"/>
          <w:lang w:val="en"/>
        </w:rPr>
      </w:pPr>
      <w:r>
        <w:rPr>
          <w:rFonts w:ascii="Segoe UI" w:hAnsi="Segoe UI" w:cs="Segoe UI"/>
          <w:color w:val="505050"/>
          <w:lang w:val="en"/>
        </w:rPr>
        <w:t>At this point, you have deployed the infrastructure for your app, but there is no actual code deployed with the project. This topic shows how to deploy a web app and SQL Database tables during deployment. If you are deploying a Virtual Machine instead of a web app, you want to run some code on the machine as part of deployment. The process for deploying code for a web app or for setting up a Virtual Machine is almost the same.</w:t>
      </w:r>
    </w:p>
    <w:p w14:paraId="3C2BCC76" w14:textId="77777777" w:rsidR="0096519A" w:rsidRDefault="0096519A" w:rsidP="0096519A">
      <w:pPr>
        <w:pStyle w:val="NormalWeb"/>
        <w:numPr>
          <w:ilvl w:val="0"/>
          <w:numId w:val="34"/>
        </w:numPr>
        <w:shd w:val="clear" w:color="auto" w:fill="FFFFFF"/>
        <w:spacing w:before="180" w:after="180"/>
        <w:ind w:left="0"/>
        <w:rPr>
          <w:rFonts w:ascii="Segoe UI" w:hAnsi="Segoe UI" w:cs="Segoe UI"/>
          <w:color w:val="505050"/>
          <w:lang w:val="en"/>
        </w:rPr>
      </w:pPr>
      <w:r>
        <w:rPr>
          <w:rFonts w:ascii="Segoe UI" w:hAnsi="Segoe UI" w:cs="Segoe UI"/>
          <w:color w:val="505050"/>
          <w:lang w:val="en"/>
        </w:rPr>
        <w:t xml:space="preserve">Add a project to your Visual Studio solution. Right-click the solution, and select </w:t>
      </w:r>
      <w:r>
        <w:rPr>
          <w:rStyle w:val="Strong"/>
          <w:rFonts w:ascii="Segoe UI" w:hAnsi="Segoe UI" w:cs="Segoe UI"/>
          <w:color w:val="505050"/>
          <w:lang w:val="en"/>
        </w:rPr>
        <w:t>Add</w:t>
      </w:r>
      <w:r>
        <w:rPr>
          <w:rFonts w:ascii="Segoe UI" w:hAnsi="Segoe UI" w:cs="Segoe UI"/>
          <w:color w:val="505050"/>
          <w:lang w:val="en"/>
        </w:rPr>
        <w:t xml:space="preserve"> &gt; </w:t>
      </w:r>
      <w:r>
        <w:rPr>
          <w:rStyle w:val="Strong"/>
          <w:rFonts w:ascii="Segoe UI" w:hAnsi="Segoe UI" w:cs="Segoe UI"/>
          <w:color w:val="505050"/>
          <w:lang w:val="en"/>
        </w:rPr>
        <w:t>New Project</w:t>
      </w:r>
      <w:r>
        <w:rPr>
          <w:rFonts w:ascii="Segoe UI" w:hAnsi="Segoe UI" w:cs="Segoe UI"/>
          <w:color w:val="505050"/>
          <w:lang w:val="en"/>
        </w:rPr>
        <w:t>.</w:t>
      </w:r>
    </w:p>
    <w:p w14:paraId="774FAF0B" w14:textId="624ED40C" w:rsidR="0096519A" w:rsidRDefault="0096519A" w:rsidP="0096519A">
      <w:pPr>
        <w:pStyle w:val="NormalWeb"/>
        <w:shd w:val="clear" w:color="auto" w:fill="FFFFFF"/>
        <w:rPr>
          <w:rFonts w:ascii="Segoe UI" w:hAnsi="Segoe UI" w:cs="Segoe UI"/>
          <w:color w:val="505050"/>
          <w:lang w:val="en"/>
        </w:rPr>
      </w:pPr>
      <w:r>
        <w:rPr>
          <w:rFonts w:ascii="Segoe UI" w:hAnsi="Segoe UI" w:cs="Segoe UI"/>
          <w:noProof/>
          <w:color w:val="505050"/>
        </w:rPr>
        <w:drawing>
          <wp:inline distT="0" distB="0" distL="0" distR="0" wp14:anchorId="44A3E6BB" wp14:editId="38C114FC">
            <wp:extent cx="6153785" cy="3677285"/>
            <wp:effectExtent l="0" t="0" r="0" b="0"/>
            <wp:docPr id="17" name="Picture 17" descr="ad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dd proj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53785" cy="3677285"/>
                    </a:xfrm>
                    <a:prstGeom prst="rect">
                      <a:avLst/>
                    </a:prstGeom>
                    <a:noFill/>
                    <a:ln>
                      <a:noFill/>
                    </a:ln>
                  </pic:spPr>
                </pic:pic>
              </a:graphicData>
            </a:graphic>
          </wp:inline>
        </w:drawing>
      </w:r>
    </w:p>
    <w:p w14:paraId="46FB3394" w14:textId="77777777" w:rsidR="0096519A" w:rsidRDefault="0096519A" w:rsidP="0096519A">
      <w:pPr>
        <w:pStyle w:val="NormalWeb"/>
        <w:numPr>
          <w:ilvl w:val="0"/>
          <w:numId w:val="34"/>
        </w:numPr>
        <w:shd w:val="clear" w:color="auto" w:fill="FFFFFF"/>
        <w:spacing w:before="180" w:after="180"/>
        <w:ind w:left="0"/>
        <w:rPr>
          <w:rFonts w:ascii="Segoe UI" w:hAnsi="Segoe UI" w:cs="Segoe UI"/>
          <w:color w:val="505050"/>
          <w:lang w:val="en"/>
        </w:rPr>
      </w:pPr>
      <w:r>
        <w:rPr>
          <w:rFonts w:ascii="Segoe UI" w:hAnsi="Segoe UI" w:cs="Segoe UI"/>
          <w:color w:val="505050"/>
          <w:lang w:val="en"/>
        </w:rPr>
        <w:t xml:space="preserve">Add an </w:t>
      </w:r>
      <w:r>
        <w:rPr>
          <w:rStyle w:val="Strong"/>
          <w:rFonts w:ascii="Segoe UI" w:hAnsi="Segoe UI" w:cs="Segoe UI"/>
          <w:color w:val="505050"/>
          <w:lang w:val="en"/>
        </w:rPr>
        <w:t>ASP.NET Web Application</w:t>
      </w:r>
      <w:r>
        <w:rPr>
          <w:rFonts w:ascii="Segoe UI" w:hAnsi="Segoe UI" w:cs="Segoe UI"/>
          <w:color w:val="505050"/>
          <w:lang w:val="en"/>
        </w:rPr>
        <w:t xml:space="preserve">. </w:t>
      </w:r>
    </w:p>
    <w:p w14:paraId="2DF694E6" w14:textId="2AED9895" w:rsidR="0096519A" w:rsidRDefault="0096519A" w:rsidP="0096519A">
      <w:pPr>
        <w:pStyle w:val="NormalWeb"/>
        <w:shd w:val="clear" w:color="auto" w:fill="FFFFFF"/>
        <w:rPr>
          <w:rFonts w:ascii="Segoe UI" w:hAnsi="Segoe UI" w:cs="Segoe UI"/>
          <w:color w:val="505050"/>
          <w:lang w:val="en"/>
        </w:rPr>
      </w:pPr>
      <w:r>
        <w:rPr>
          <w:rFonts w:ascii="Segoe UI" w:hAnsi="Segoe UI" w:cs="Segoe UI"/>
          <w:noProof/>
          <w:color w:val="505050"/>
        </w:rPr>
        <w:lastRenderedPageBreak/>
        <w:drawing>
          <wp:inline distT="0" distB="0" distL="0" distR="0" wp14:anchorId="5ED7762A" wp14:editId="68FF730D">
            <wp:extent cx="7537450" cy="4255770"/>
            <wp:effectExtent l="0" t="0" r="6350" b="0"/>
            <wp:docPr id="15" name="Picture 15" descr="add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dd web ap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537450" cy="4255770"/>
                    </a:xfrm>
                    <a:prstGeom prst="rect">
                      <a:avLst/>
                    </a:prstGeom>
                    <a:noFill/>
                    <a:ln>
                      <a:noFill/>
                    </a:ln>
                  </pic:spPr>
                </pic:pic>
              </a:graphicData>
            </a:graphic>
          </wp:inline>
        </w:drawing>
      </w:r>
    </w:p>
    <w:p w14:paraId="67BB171D" w14:textId="77777777" w:rsidR="0096519A" w:rsidRDefault="0096519A" w:rsidP="0096519A">
      <w:pPr>
        <w:pStyle w:val="NormalWeb"/>
        <w:numPr>
          <w:ilvl w:val="0"/>
          <w:numId w:val="34"/>
        </w:numPr>
        <w:shd w:val="clear" w:color="auto" w:fill="FFFFFF"/>
        <w:spacing w:before="180" w:after="180"/>
        <w:ind w:left="0"/>
        <w:rPr>
          <w:rFonts w:ascii="Segoe UI" w:hAnsi="Segoe UI" w:cs="Segoe UI"/>
          <w:color w:val="505050"/>
          <w:lang w:val="en"/>
        </w:rPr>
      </w:pPr>
      <w:r>
        <w:rPr>
          <w:rFonts w:ascii="Segoe UI" w:hAnsi="Segoe UI" w:cs="Segoe UI"/>
          <w:color w:val="505050"/>
          <w:lang w:val="en"/>
        </w:rPr>
        <w:t xml:space="preserve">Select </w:t>
      </w:r>
      <w:r>
        <w:rPr>
          <w:rStyle w:val="Strong"/>
          <w:rFonts w:ascii="Segoe UI" w:hAnsi="Segoe UI" w:cs="Segoe UI"/>
          <w:color w:val="505050"/>
          <w:lang w:val="en"/>
        </w:rPr>
        <w:t>MVC</w:t>
      </w:r>
      <w:r>
        <w:rPr>
          <w:rFonts w:ascii="Segoe UI" w:hAnsi="Segoe UI" w:cs="Segoe UI"/>
          <w:color w:val="505050"/>
          <w:lang w:val="en"/>
        </w:rPr>
        <w:t xml:space="preserve"> and clear the field for </w:t>
      </w:r>
      <w:r>
        <w:rPr>
          <w:rStyle w:val="Strong"/>
          <w:rFonts w:ascii="Segoe UI" w:hAnsi="Segoe UI" w:cs="Segoe UI"/>
          <w:color w:val="505050"/>
          <w:lang w:val="en"/>
        </w:rPr>
        <w:t>Host in the cloud</w:t>
      </w:r>
      <w:r>
        <w:rPr>
          <w:rFonts w:ascii="Segoe UI" w:hAnsi="Segoe UI" w:cs="Segoe UI"/>
          <w:color w:val="505050"/>
          <w:lang w:val="en"/>
        </w:rPr>
        <w:t xml:space="preserve"> because the resource group project performs that task.</w:t>
      </w:r>
    </w:p>
    <w:p w14:paraId="0F72B264" w14:textId="26E1F04E" w:rsidR="0096519A" w:rsidRDefault="0096519A" w:rsidP="0096519A">
      <w:pPr>
        <w:pStyle w:val="NormalWeb"/>
        <w:shd w:val="clear" w:color="auto" w:fill="FFFFFF"/>
        <w:rPr>
          <w:rFonts w:ascii="Segoe UI" w:hAnsi="Segoe UI" w:cs="Segoe UI"/>
          <w:color w:val="505050"/>
          <w:lang w:val="en"/>
        </w:rPr>
      </w:pPr>
      <w:r>
        <w:rPr>
          <w:rFonts w:ascii="Segoe UI" w:hAnsi="Segoe UI" w:cs="Segoe UI"/>
          <w:noProof/>
          <w:color w:val="505050"/>
        </w:rPr>
        <w:lastRenderedPageBreak/>
        <w:drawing>
          <wp:inline distT="0" distB="0" distL="0" distR="0" wp14:anchorId="0ADD081F" wp14:editId="575044A7">
            <wp:extent cx="6588640" cy="5331448"/>
            <wp:effectExtent l="0" t="0" r="3175" b="3175"/>
            <wp:docPr id="14" name="Picture 14" descr="selec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lect MV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92683" cy="5334719"/>
                    </a:xfrm>
                    <a:prstGeom prst="rect">
                      <a:avLst/>
                    </a:prstGeom>
                    <a:noFill/>
                    <a:ln>
                      <a:noFill/>
                    </a:ln>
                  </pic:spPr>
                </pic:pic>
              </a:graphicData>
            </a:graphic>
          </wp:inline>
        </w:drawing>
      </w:r>
    </w:p>
    <w:p w14:paraId="3E326DA9" w14:textId="77777777" w:rsidR="0096519A" w:rsidRDefault="0096519A" w:rsidP="0096519A">
      <w:pPr>
        <w:pStyle w:val="NormalWeb"/>
        <w:numPr>
          <w:ilvl w:val="0"/>
          <w:numId w:val="34"/>
        </w:numPr>
        <w:shd w:val="clear" w:color="auto" w:fill="FFFFFF"/>
        <w:spacing w:before="180" w:after="180"/>
        <w:ind w:left="0"/>
        <w:rPr>
          <w:rFonts w:ascii="Segoe UI" w:hAnsi="Segoe UI" w:cs="Segoe UI"/>
          <w:color w:val="505050"/>
          <w:lang w:val="en"/>
        </w:rPr>
      </w:pPr>
      <w:r>
        <w:rPr>
          <w:rFonts w:ascii="Segoe UI" w:hAnsi="Segoe UI" w:cs="Segoe UI"/>
          <w:color w:val="505050"/>
          <w:lang w:val="en"/>
        </w:rPr>
        <w:t>After Visual Studio creates your web app, you see both projects in the solution.</w:t>
      </w:r>
    </w:p>
    <w:p w14:paraId="2FA5C33D" w14:textId="5D990545" w:rsidR="0096519A" w:rsidRDefault="0096519A" w:rsidP="0096519A">
      <w:pPr>
        <w:pStyle w:val="NormalWeb"/>
        <w:shd w:val="clear" w:color="auto" w:fill="FFFFFF"/>
        <w:rPr>
          <w:rFonts w:ascii="Segoe UI" w:hAnsi="Segoe UI" w:cs="Segoe UI"/>
          <w:color w:val="505050"/>
          <w:lang w:val="en"/>
        </w:rPr>
      </w:pPr>
      <w:r>
        <w:rPr>
          <w:rFonts w:ascii="Segoe UI" w:hAnsi="Segoe UI" w:cs="Segoe UI"/>
          <w:noProof/>
          <w:color w:val="505050"/>
        </w:rPr>
        <w:lastRenderedPageBreak/>
        <w:drawing>
          <wp:inline distT="0" distB="0" distL="0" distR="0" wp14:anchorId="5C8D3F16" wp14:editId="40CEEE4E">
            <wp:extent cx="2970530" cy="2599690"/>
            <wp:effectExtent l="0" t="0" r="1270" b="0"/>
            <wp:docPr id="13" name="Picture 13" descr="show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how project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70530" cy="2599690"/>
                    </a:xfrm>
                    <a:prstGeom prst="rect">
                      <a:avLst/>
                    </a:prstGeom>
                    <a:noFill/>
                    <a:ln>
                      <a:noFill/>
                    </a:ln>
                  </pic:spPr>
                </pic:pic>
              </a:graphicData>
            </a:graphic>
          </wp:inline>
        </w:drawing>
      </w:r>
    </w:p>
    <w:p w14:paraId="053FC2A5" w14:textId="77777777" w:rsidR="0096519A" w:rsidRDefault="0096519A" w:rsidP="0096519A">
      <w:pPr>
        <w:pStyle w:val="NormalWeb"/>
        <w:numPr>
          <w:ilvl w:val="0"/>
          <w:numId w:val="34"/>
        </w:numPr>
        <w:shd w:val="clear" w:color="auto" w:fill="FFFFFF"/>
        <w:spacing w:before="180" w:after="180"/>
        <w:ind w:left="0"/>
        <w:rPr>
          <w:rFonts w:ascii="Segoe UI" w:hAnsi="Segoe UI" w:cs="Segoe UI"/>
          <w:color w:val="505050"/>
          <w:lang w:val="en"/>
        </w:rPr>
      </w:pPr>
      <w:r>
        <w:rPr>
          <w:rFonts w:ascii="Segoe UI" w:hAnsi="Segoe UI" w:cs="Segoe UI"/>
          <w:color w:val="505050"/>
          <w:lang w:val="en"/>
        </w:rPr>
        <w:t xml:space="preserve">Now, you need to make sure your resource group project is aware of the new project. Go back to your resource group project (AzureResourceGroup1). Right-click </w:t>
      </w:r>
      <w:r>
        <w:rPr>
          <w:rStyle w:val="Strong"/>
          <w:rFonts w:ascii="Segoe UI" w:hAnsi="Segoe UI" w:cs="Segoe UI"/>
          <w:color w:val="505050"/>
          <w:lang w:val="en"/>
        </w:rPr>
        <w:t>References</w:t>
      </w:r>
      <w:r>
        <w:rPr>
          <w:rFonts w:ascii="Segoe UI" w:hAnsi="Segoe UI" w:cs="Segoe UI"/>
          <w:color w:val="505050"/>
          <w:lang w:val="en"/>
        </w:rPr>
        <w:t xml:space="preserve"> and select </w:t>
      </w:r>
      <w:r>
        <w:rPr>
          <w:rStyle w:val="Strong"/>
          <w:rFonts w:ascii="Segoe UI" w:hAnsi="Segoe UI" w:cs="Segoe UI"/>
          <w:color w:val="505050"/>
          <w:lang w:val="en"/>
        </w:rPr>
        <w:t>Add Reference</w:t>
      </w:r>
      <w:r>
        <w:rPr>
          <w:rFonts w:ascii="Segoe UI" w:hAnsi="Segoe UI" w:cs="Segoe UI"/>
          <w:color w:val="505050"/>
          <w:lang w:val="en"/>
        </w:rPr>
        <w:t>.</w:t>
      </w:r>
    </w:p>
    <w:p w14:paraId="7A1AF25A" w14:textId="38C9BB4A" w:rsidR="0096519A" w:rsidRDefault="0096519A" w:rsidP="0096519A">
      <w:pPr>
        <w:pStyle w:val="NormalWeb"/>
        <w:shd w:val="clear" w:color="auto" w:fill="FFFFFF"/>
        <w:rPr>
          <w:rFonts w:ascii="Segoe UI" w:hAnsi="Segoe UI" w:cs="Segoe UI"/>
          <w:color w:val="505050"/>
          <w:lang w:val="en"/>
        </w:rPr>
      </w:pPr>
      <w:r>
        <w:rPr>
          <w:rFonts w:ascii="Segoe UI" w:hAnsi="Segoe UI" w:cs="Segoe UI"/>
          <w:noProof/>
          <w:color w:val="505050"/>
        </w:rPr>
        <w:drawing>
          <wp:inline distT="0" distB="0" distL="0" distR="0" wp14:anchorId="31BA272E" wp14:editId="7C0DCEF6">
            <wp:extent cx="2743200" cy="1635760"/>
            <wp:effectExtent l="0" t="0" r="0" b="2540"/>
            <wp:docPr id="12" name="Picture 12" descr="add 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dd refer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43200" cy="1635760"/>
                    </a:xfrm>
                    <a:prstGeom prst="rect">
                      <a:avLst/>
                    </a:prstGeom>
                    <a:noFill/>
                    <a:ln>
                      <a:noFill/>
                    </a:ln>
                  </pic:spPr>
                </pic:pic>
              </a:graphicData>
            </a:graphic>
          </wp:inline>
        </w:drawing>
      </w:r>
    </w:p>
    <w:p w14:paraId="76D072A9" w14:textId="77777777" w:rsidR="0096519A" w:rsidRDefault="0096519A" w:rsidP="0096519A">
      <w:pPr>
        <w:pStyle w:val="NormalWeb"/>
        <w:numPr>
          <w:ilvl w:val="0"/>
          <w:numId w:val="34"/>
        </w:numPr>
        <w:shd w:val="clear" w:color="auto" w:fill="FFFFFF"/>
        <w:spacing w:before="180" w:after="180"/>
        <w:ind w:left="0"/>
        <w:rPr>
          <w:rFonts w:ascii="Segoe UI" w:hAnsi="Segoe UI" w:cs="Segoe UI"/>
          <w:color w:val="505050"/>
          <w:lang w:val="en"/>
        </w:rPr>
      </w:pPr>
      <w:r>
        <w:rPr>
          <w:rFonts w:ascii="Segoe UI" w:hAnsi="Segoe UI" w:cs="Segoe UI"/>
          <w:color w:val="505050"/>
          <w:lang w:val="en"/>
        </w:rPr>
        <w:t>Select the web app project that you created.</w:t>
      </w:r>
    </w:p>
    <w:p w14:paraId="35CBA2EC" w14:textId="1574EEB0" w:rsidR="0096519A" w:rsidRDefault="0096519A" w:rsidP="0096519A">
      <w:pPr>
        <w:pStyle w:val="NormalWeb"/>
        <w:shd w:val="clear" w:color="auto" w:fill="FFFFFF"/>
        <w:rPr>
          <w:rFonts w:ascii="Segoe UI" w:hAnsi="Segoe UI" w:cs="Segoe UI"/>
          <w:color w:val="505050"/>
          <w:lang w:val="en"/>
        </w:rPr>
      </w:pPr>
      <w:r>
        <w:rPr>
          <w:rFonts w:ascii="Segoe UI" w:hAnsi="Segoe UI" w:cs="Segoe UI"/>
          <w:noProof/>
          <w:color w:val="505050"/>
        </w:rPr>
        <w:lastRenderedPageBreak/>
        <w:drawing>
          <wp:inline distT="0" distB="0" distL="0" distR="0" wp14:anchorId="4D7DD0AC" wp14:editId="68A17791">
            <wp:extent cx="6494780" cy="2787650"/>
            <wp:effectExtent l="0" t="0" r="1270" b="0"/>
            <wp:docPr id="11" name="Picture 11" descr="add 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dd refer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94780" cy="2787650"/>
                    </a:xfrm>
                    <a:prstGeom prst="rect">
                      <a:avLst/>
                    </a:prstGeom>
                    <a:noFill/>
                    <a:ln>
                      <a:noFill/>
                    </a:ln>
                  </pic:spPr>
                </pic:pic>
              </a:graphicData>
            </a:graphic>
          </wp:inline>
        </w:drawing>
      </w:r>
    </w:p>
    <w:p w14:paraId="6036165E" w14:textId="77777777" w:rsidR="0096519A" w:rsidRDefault="0096519A" w:rsidP="0096519A">
      <w:pPr>
        <w:pStyle w:val="NormalWeb"/>
        <w:shd w:val="clear" w:color="auto" w:fill="FFFFFF"/>
        <w:rPr>
          <w:rFonts w:ascii="Segoe UI" w:hAnsi="Segoe UI" w:cs="Segoe UI"/>
          <w:color w:val="505050"/>
          <w:lang w:val="en"/>
        </w:rPr>
      </w:pPr>
      <w:r>
        <w:rPr>
          <w:rFonts w:ascii="Segoe UI" w:hAnsi="Segoe UI" w:cs="Segoe UI"/>
          <w:color w:val="505050"/>
          <w:lang w:val="en"/>
        </w:rPr>
        <w:t xml:space="preserve">By adding a reference, you link the web app project to the resource group project, and automatically set three key properties. You see these properties in the </w:t>
      </w:r>
      <w:r>
        <w:rPr>
          <w:rStyle w:val="Strong"/>
          <w:rFonts w:ascii="Segoe UI" w:hAnsi="Segoe UI" w:cs="Segoe UI"/>
          <w:color w:val="505050"/>
          <w:lang w:val="en"/>
        </w:rPr>
        <w:t>Properties</w:t>
      </w:r>
      <w:r>
        <w:rPr>
          <w:rFonts w:ascii="Segoe UI" w:hAnsi="Segoe UI" w:cs="Segoe UI"/>
          <w:color w:val="505050"/>
          <w:lang w:val="en"/>
        </w:rPr>
        <w:t xml:space="preserve"> window for the reference.</w:t>
      </w:r>
    </w:p>
    <w:p w14:paraId="1604FDCD" w14:textId="52FD754C" w:rsidR="0096519A" w:rsidRDefault="0096519A" w:rsidP="0096519A">
      <w:pPr>
        <w:pStyle w:val="NormalWeb"/>
        <w:shd w:val="clear" w:color="auto" w:fill="FFFFFF"/>
        <w:rPr>
          <w:rFonts w:ascii="Segoe UI" w:hAnsi="Segoe UI" w:cs="Segoe UI"/>
          <w:color w:val="505050"/>
          <w:lang w:val="en"/>
        </w:rPr>
      </w:pPr>
      <w:r>
        <w:rPr>
          <w:rFonts w:ascii="Segoe UI" w:hAnsi="Segoe UI" w:cs="Segoe UI"/>
          <w:noProof/>
          <w:color w:val="505050"/>
        </w:rPr>
        <w:drawing>
          <wp:inline distT="0" distB="0" distL="0" distR="0" wp14:anchorId="6EBB42D4" wp14:editId="0CC74061">
            <wp:extent cx="6450330" cy="3954145"/>
            <wp:effectExtent l="0" t="0" r="7620" b="8255"/>
            <wp:docPr id="10" name="Picture 10" descr="see 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e refer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50330" cy="3954145"/>
                    </a:xfrm>
                    <a:prstGeom prst="rect">
                      <a:avLst/>
                    </a:prstGeom>
                    <a:noFill/>
                    <a:ln>
                      <a:noFill/>
                    </a:ln>
                  </pic:spPr>
                </pic:pic>
              </a:graphicData>
            </a:graphic>
          </wp:inline>
        </w:drawing>
      </w:r>
    </w:p>
    <w:p w14:paraId="5889594B" w14:textId="77777777" w:rsidR="0096519A" w:rsidRDefault="0096519A" w:rsidP="0096519A">
      <w:pPr>
        <w:pStyle w:val="NormalWeb"/>
        <w:shd w:val="clear" w:color="auto" w:fill="FFFFFF"/>
        <w:rPr>
          <w:rFonts w:ascii="Segoe UI" w:hAnsi="Segoe UI" w:cs="Segoe UI"/>
          <w:color w:val="505050"/>
          <w:lang w:val="en"/>
        </w:rPr>
      </w:pPr>
      <w:r>
        <w:rPr>
          <w:rFonts w:ascii="Segoe UI" w:hAnsi="Segoe UI" w:cs="Segoe UI"/>
          <w:color w:val="505050"/>
          <w:lang w:val="en"/>
        </w:rPr>
        <w:t>The properties are:</w:t>
      </w:r>
    </w:p>
    <w:p w14:paraId="28337873" w14:textId="77777777" w:rsidR="0096519A" w:rsidRDefault="0096519A" w:rsidP="0096519A">
      <w:pPr>
        <w:numPr>
          <w:ilvl w:val="1"/>
          <w:numId w:val="34"/>
        </w:numPr>
        <w:shd w:val="clear" w:color="auto" w:fill="FFFFFF"/>
        <w:spacing w:before="100" w:beforeAutospacing="1" w:after="180" w:line="240" w:lineRule="auto"/>
        <w:ind w:left="0"/>
        <w:rPr>
          <w:rFonts w:ascii="Segoe UI" w:hAnsi="Segoe UI" w:cs="Segoe UI"/>
          <w:color w:val="505050"/>
          <w:sz w:val="23"/>
          <w:szCs w:val="23"/>
          <w:lang w:val="en"/>
        </w:rPr>
      </w:pPr>
      <w:r>
        <w:rPr>
          <w:rFonts w:ascii="Segoe UI" w:hAnsi="Segoe UI" w:cs="Segoe UI"/>
          <w:color w:val="505050"/>
          <w:sz w:val="23"/>
          <w:szCs w:val="23"/>
          <w:lang w:val="en"/>
        </w:rPr>
        <w:lastRenderedPageBreak/>
        <w:t xml:space="preserve">The </w:t>
      </w:r>
      <w:r>
        <w:rPr>
          <w:rStyle w:val="Strong"/>
          <w:rFonts w:ascii="Segoe UI" w:hAnsi="Segoe UI" w:cs="Segoe UI"/>
          <w:color w:val="505050"/>
          <w:sz w:val="23"/>
          <w:szCs w:val="23"/>
          <w:lang w:val="en"/>
        </w:rPr>
        <w:t>Additional Properties</w:t>
      </w:r>
      <w:r>
        <w:rPr>
          <w:rFonts w:ascii="Segoe UI" w:hAnsi="Segoe UI" w:cs="Segoe UI"/>
          <w:color w:val="505050"/>
          <w:sz w:val="23"/>
          <w:szCs w:val="23"/>
          <w:lang w:val="en"/>
        </w:rPr>
        <w:t xml:space="preserve"> contains the web deployment package staging location that is pushed to the Azure Storage. Note the folder (ExampleApp) and file (package.zip). You will provide these values as parameters when deploying the app. </w:t>
      </w:r>
    </w:p>
    <w:p w14:paraId="59A0A453" w14:textId="77777777" w:rsidR="0096519A" w:rsidRDefault="0096519A" w:rsidP="0096519A">
      <w:pPr>
        <w:numPr>
          <w:ilvl w:val="1"/>
          <w:numId w:val="34"/>
        </w:numPr>
        <w:shd w:val="clear" w:color="auto" w:fill="FFFFFF"/>
        <w:spacing w:before="100" w:beforeAutospacing="1" w:after="180" w:line="240" w:lineRule="auto"/>
        <w:ind w:left="0"/>
        <w:rPr>
          <w:rFonts w:ascii="Segoe UI" w:hAnsi="Segoe UI" w:cs="Segoe UI"/>
          <w:color w:val="505050"/>
          <w:sz w:val="23"/>
          <w:szCs w:val="23"/>
          <w:lang w:val="en"/>
        </w:rPr>
      </w:pPr>
      <w:r>
        <w:rPr>
          <w:rFonts w:ascii="Segoe UI" w:hAnsi="Segoe UI" w:cs="Segoe UI"/>
          <w:color w:val="505050"/>
          <w:sz w:val="23"/>
          <w:szCs w:val="23"/>
          <w:lang w:val="en"/>
        </w:rPr>
        <w:t xml:space="preserve">The </w:t>
      </w:r>
      <w:r>
        <w:rPr>
          <w:rStyle w:val="Strong"/>
          <w:rFonts w:ascii="Segoe UI" w:hAnsi="Segoe UI" w:cs="Segoe UI"/>
          <w:color w:val="505050"/>
          <w:sz w:val="23"/>
          <w:szCs w:val="23"/>
          <w:lang w:val="en"/>
        </w:rPr>
        <w:t>Include File Path</w:t>
      </w:r>
      <w:r>
        <w:rPr>
          <w:rFonts w:ascii="Segoe UI" w:hAnsi="Segoe UI" w:cs="Segoe UI"/>
          <w:color w:val="505050"/>
          <w:sz w:val="23"/>
          <w:szCs w:val="23"/>
          <w:lang w:val="en"/>
        </w:rPr>
        <w:t xml:space="preserve"> contains the path where the package is created. The </w:t>
      </w:r>
      <w:r>
        <w:rPr>
          <w:rStyle w:val="Strong"/>
          <w:rFonts w:ascii="Segoe UI" w:hAnsi="Segoe UI" w:cs="Segoe UI"/>
          <w:color w:val="505050"/>
          <w:sz w:val="23"/>
          <w:szCs w:val="23"/>
          <w:lang w:val="en"/>
        </w:rPr>
        <w:t>Include Targets</w:t>
      </w:r>
      <w:r>
        <w:rPr>
          <w:rFonts w:ascii="Segoe UI" w:hAnsi="Segoe UI" w:cs="Segoe UI"/>
          <w:color w:val="505050"/>
          <w:sz w:val="23"/>
          <w:szCs w:val="23"/>
          <w:lang w:val="en"/>
        </w:rPr>
        <w:t xml:space="preserve"> contains the command that deployment executes. </w:t>
      </w:r>
    </w:p>
    <w:p w14:paraId="02CCE81C" w14:textId="77777777" w:rsidR="0096519A" w:rsidRDefault="0096519A" w:rsidP="0096519A">
      <w:pPr>
        <w:numPr>
          <w:ilvl w:val="1"/>
          <w:numId w:val="34"/>
        </w:numPr>
        <w:shd w:val="clear" w:color="auto" w:fill="FFFFFF"/>
        <w:spacing w:before="100" w:beforeAutospacing="1" w:after="180" w:line="240" w:lineRule="auto"/>
        <w:ind w:left="0"/>
        <w:rPr>
          <w:rFonts w:ascii="Segoe UI" w:hAnsi="Segoe UI" w:cs="Segoe UI"/>
          <w:color w:val="505050"/>
          <w:sz w:val="23"/>
          <w:szCs w:val="23"/>
          <w:lang w:val="en"/>
        </w:rPr>
      </w:pPr>
      <w:r>
        <w:rPr>
          <w:rFonts w:ascii="Segoe UI" w:hAnsi="Segoe UI" w:cs="Segoe UI"/>
          <w:color w:val="505050"/>
          <w:sz w:val="23"/>
          <w:szCs w:val="23"/>
          <w:lang w:val="en"/>
        </w:rPr>
        <w:t xml:space="preserve">The default value of </w:t>
      </w:r>
      <w:r>
        <w:rPr>
          <w:rStyle w:val="Strong"/>
          <w:rFonts w:ascii="Segoe UI" w:hAnsi="Segoe UI" w:cs="Segoe UI"/>
          <w:color w:val="505050"/>
          <w:sz w:val="23"/>
          <w:szCs w:val="23"/>
          <w:lang w:val="en"/>
        </w:rPr>
        <w:t>Build;Package</w:t>
      </w:r>
      <w:r>
        <w:rPr>
          <w:rFonts w:ascii="Segoe UI" w:hAnsi="Segoe UI" w:cs="Segoe UI"/>
          <w:color w:val="505050"/>
          <w:sz w:val="23"/>
          <w:szCs w:val="23"/>
          <w:lang w:val="en"/>
        </w:rPr>
        <w:t xml:space="preserve"> enables the deployment to build and create a web deployment package (package.zip).</w:t>
      </w:r>
    </w:p>
    <w:p w14:paraId="09F1397D" w14:textId="77777777" w:rsidR="0096519A" w:rsidRDefault="0096519A" w:rsidP="0096519A">
      <w:pPr>
        <w:pStyle w:val="NormalWeb"/>
        <w:shd w:val="clear" w:color="auto" w:fill="FFFFFF"/>
        <w:rPr>
          <w:rFonts w:ascii="Segoe UI" w:hAnsi="Segoe UI" w:cs="Segoe UI"/>
          <w:color w:val="505050"/>
          <w:sz w:val="23"/>
          <w:szCs w:val="23"/>
          <w:lang w:val="en"/>
        </w:rPr>
      </w:pPr>
      <w:r>
        <w:rPr>
          <w:rFonts w:ascii="Segoe UI" w:hAnsi="Segoe UI" w:cs="Segoe UI"/>
          <w:color w:val="505050"/>
          <w:lang w:val="en"/>
        </w:rPr>
        <w:t>You do not need a publish profile as the deployment gets the necessary information from the properties to create the package.</w:t>
      </w:r>
    </w:p>
    <w:p w14:paraId="0637368D" w14:textId="77777777" w:rsidR="0096519A" w:rsidRDefault="0096519A" w:rsidP="0096519A">
      <w:pPr>
        <w:pStyle w:val="NormalWeb"/>
        <w:numPr>
          <w:ilvl w:val="0"/>
          <w:numId w:val="34"/>
        </w:numPr>
        <w:shd w:val="clear" w:color="auto" w:fill="FFFFFF"/>
        <w:spacing w:before="180" w:after="180"/>
        <w:ind w:left="0"/>
        <w:rPr>
          <w:rFonts w:ascii="Segoe UI" w:hAnsi="Segoe UI" w:cs="Segoe UI"/>
          <w:color w:val="505050"/>
          <w:lang w:val="en"/>
        </w:rPr>
      </w:pPr>
      <w:r>
        <w:rPr>
          <w:rFonts w:ascii="Segoe UI" w:hAnsi="Segoe UI" w:cs="Segoe UI"/>
          <w:color w:val="505050"/>
          <w:lang w:val="en"/>
        </w:rPr>
        <w:t>Add a resource to the template.</w:t>
      </w:r>
    </w:p>
    <w:p w14:paraId="0F3463EE" w14:textId="72809CD0" w:rsidR="0096519A" w:rsidRDefault="0096519A" w:rsidP="0096519A">
      <w:pPr>
        <w:pStyle w:val="NormalWeb"/>
        <w:shd w:val="clear" w:color="auto" w:fill="FFFFFF"/>
        <w:rPr>
          <w:rFonts w:ascii="Segoe UI" w:hAnsi="Segoe UI" w:cs="Segoe UI"/>
          <w:color w:val="505050"/>
          <w:lang w:val="en"/>
        </w:rPr>
      </w:pPr>
      <w:r>
        <w:rPr>
          <w:rFonts w:ascii="Segoe UI" w:hAnsi="Segoe UI" w:cs="Segoe UI"/>
          <w:noProof/>
          <w:color w:val="505050"/>
        </w:rPr>
        <w:drawing>
          <wp:inline distT="0" distB="0" distL="0" distR="0" wp14:anchorId="20FFB1E2" wp14:editId="7EA3F1CF">
            <wp:extent cx="1354455" cy="687070"/>
            <wp:effectExtent l="0" t="0" r="0" b="0"/>
            <wp:docPr id="9" name="Picture 9" descr="add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dd resour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54455" cy="687070"/>
                    </a:xfrm>
                    <a:prstGeom prst="rect">
                      <a:avLst/>
                    </a:prstGeom>
                    <a:noFill/>
                    <a:ln>
                      <a:noFill/>
                    </a:ln>
                  </pic:spPr>
                </pic:pic>
              </a:graphicData>
            </a:graphic>
          </wp:inline>
        </w:drawing>
      </w:r>
    </w:p>
    <w:p w14:paraId="67EA6C31" w14:textId="77777777" w:rsidR="0096519A" w:rsidRDefault="0096519A" w:rsidP="0096519A">
      <w:pPr>
        <w:pStyle w:val="NormalWeb"/>
        <w:numPr>
          <w:ilvl w:val="0"/>
          <w:numId w:val="34"/>
        </w:numPr>
        <w:shd w:val="clear" w:color="auto" w:fill="FFFFFF"/>
        <w:spacing w:before="180" w:after="180"/>
        <w:ind w:left="0"/>
        <w:rPr>
          <w:rFonts w:ascii="Segoe UI" w:hAnsi="Segoe UI" w:cs="Segoe UI"/>
          <w:color w:val="505050"/>
          <w:lang w:val="en"/>
        </w:rPr>
      </w:pPr>
      <w:r>
        <w:rPr>
          <w:rFonts w:ascii="Segoe UI" w:hAnsi="Segoe UI" w:cs="Segoe UI"/>
          <w:color w:val="505050"/>
          <w:lang w:val="en"/>
        </w:rPr>
        <w:t xml:space="preserve">This time select </w:t>
      </w:r>
      <w:r>
        <w:rPr>
          <w:rStyle w:val="Strong"/>
          <w:rFonts w:ascii="Segoe UI" w:hAnsi="Segoe UI" w:cs="Segoe UI"/>
          <w:color w:val="505050"/>
          <w:lang w:val="en"/>
        </w:rPr>
        <w:t>Web Deploy for Web Apps</w:t>
      </w:r>
      <w:r>
        <w:rPr>
          <w:rFonts w:ascii="Segoe UI" w:hAnsi="Segoe UI" w:cs="Segoe UI"/>
          <w:color w:val="505050"/>
          <w:lang w:val="en"/>
        </w:rPr>
        <w:t xml:space="preserve">. </w:t>
      </w:r>
    </w:p>
    <w:p w14:paraId="274578BB" w14:textId="75AB8DFE" w:rsidR="0096519A" w:rsidRDefault="0096519A" w:rsidP="0096519A">
      <w:pPr>
        <w:pStyle w:val="NormalWeb"/>
        <w:shd w:val="clear" w:color="auto" w:fill="FFFFFF"/>
        <w:rPr>
          <w:rFonts w:ascii="Segoe UI" w:hAnsi="Segoe UI" w:cs="Segoe UI"/>
          <w:color w:val="505050"/>
          <w:lang w:val="en"/>
        </w:rPr>
      </w:pPr>
      <w:r>
        <w:rPr>
          <w:rFonts w:ascii="Segoe UI" w:hAnsi="Segoe UI" w:cs="Segoe UI"/>
          <w:noProof/>
          <w:color w:val="505050"/>
        </w:rPr>
        <w:lastRenderedPageBreak/>
        <w:drawing>
          <wp:inline distT="0" distB="0" distL="0" distR="0" wp14:anchorId="0C57F01D" wp14:editId="76DC1F59">
            <wp:extent cx="5980430" cy="5659120"/>
            <wp:effectExtent l="0" t="0" r="1270" b="0"/>
            <wp:docPr id="8" name="Picture 8" descr="add web depl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dd web deplo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80430" cy="5659120"/>
                    </a:xfrm>
                    <a:prstGeom prst="rect">
                      <a:avLst/>
                    </a:prstGeom>
                    <a:noFill/>
                    <a:ln>
                      <a:noFill/>
                    </a:ln>
                  </pic:spPr>
                </pic:pic>
              </a:graphicData>
            </a:graphic>
          </wp:inline>
        </w:drawing>
      </w:r>
    </w:p>
    <w:p w14:paraId="2F356B1C" w14:textId="77777777" w:rsidR="0096519A" w:rsidRDefault="0096519A" w:rsidP="0096519A">
      <w:pPr>
        <w:pStyle w:val="NormalWeb"/>
        <w:numPr>
          <w:ilvl w:val="0"/>
          <w:numId w:val="34"/>
        </w:numPr>
        <w:shd w:val="clear" w:color="auto" w:fill="FFFFFF"/>
        <w:spacing w:before="180" w:after="180"/>
        <w:ind w:left="0"/>
        <w:rPr>
          <w:rFonts w:ascii="Segoe UI" w:hAnsi="Segoe UI" w:cs="Segoe UI"/>
          <w:color w:val="505050"/>
          <w:lang w:val="en"/>
        </w:rPr>
      </w:pPr>
      <w:r>
        <w:rPr>
          <w:rFonts w:ascii="Segoe UI" w:hAnsi="Segoe UI" w:cs="Segoe UI"/>
          <w:color w:val="505050"/>
          <w:lang w:val="en"/>
        </w:rPr>
        <w:t xml:space="preserve">Redeploy your resource group project to the resource group. This time there are some new parameters. You do not need to provide values for </w:t>
      </w:r>
      <w:r>
        <w:rPr>
          <w:rStyle w:val="Strong"/>
          <w:rFonts w:ascii="Segoe UI" w:hAnsi="Segoe UI" w:cs="Segoe UI"/>
          <w:color w:val="505050"/>
          <w:lang w:val="en"/>
        </w:rPr>
        <w:t>_artifactsLocation</w:t>
      </w:r>
      <w:r>
        <w:rPr>
          <w:rFonts w:ascii="Segoe UI" w:hAnsi="Segoe UI" w:cs="Segoe UI"/>
          <w:color w:val="505050"/>
          <w:lang w:val="en"/>
        </w:rPr>
        <w:t xml:space="preserve"> or </w:t>
      </w:r>
      <w:r>
        <w:rPr>
          <w:rStyle w:val="Strong"/>
          <w:rFonts w:ascii="Segoe UI" w:hAnsi="Segoe UI" w:cs="Segoe UI"/>
          <w:color w:val="505050"/>
          <w:lang w:val="en"/>
        </w:rPr>
        <w:t>_artifactsLocationSasToken</w:t>
      </w:r>
      <w:r>
        <w:rPr>
          <w:rFonts w:ascii="Segoe UI" w:hAnsi="Segoe UI" w:cs="Segoe UI"/>
          <w:color w:val="505050"/>
          <w:lang w:val="en"/>
        </w:rPr>
        <w:t xml:space="preserve"> because Visual Studio automatically generates those values. However, you have to set the folder and file name to the path that contains the deployment package (shown as </w:t>
      </w:r>
      <w:r>
        <w:rPr>
          <w:rStyle w:val="Strong"/>
          <w:rFonts w:ascii="Segoe UI" w:hAnsi="Segoe UI" w:cs="Segoe UI"/>
          <w:color w:val="505050"/>
          <w:lang w:val="en"/>
        </w:rPr>
        <w:t>ExampleAppPackageFolder</w:t>
      </w:r>
      <w:r>
        <w:rPr>
          <w:rFonts w:ascii="Segoe UI" w:hAnsi="Segoe UI" w:cs="Segoe UI"/>
          <w:color w:val="505050"/>
          <w:lang w:val="en"/>
        </w:rPr>
        <w:t xml:space="preserve"> and </w:t>
      </w:r>
      <w:r>
        <w:rPr>
          <w:rStyle w:val="Strong"/>
          <w:rFonts w:ascii="Segoe UI" w:hAnsi="Segoe UI" w:cs="Segoe UI"/>
          <w:color w:val="505050"/>
          <w:lang w:val="en"/>
        </w:rPr>
        <w:t>ExampleAppPackageFileName</w:t>
      </w:r>
      <w:r>
        <w:rPr>
          <w:rFonts w:ascii="Segoe UI" w:hAnsi="Segoe UI" w:cs="Segoe UI"/>
          <w:color w:val="505050"/>
          <w:lang w:val="en"/>
        </w:rPr>
        <w:t xml:space="preserve"> in the following image). Provide the values you saw earlier in the reference properties (</w:t>
      </w:r>
      <w:r>
        <w:rPr>
          <w:rStyle w:val="Strong"/>
          <w:rFonts w:ascii="Segoe UI" w:hAnsi="Segoe UI" w:cs="Segoe UI"/>
          <w:color w:val="505050"/>
          <w:lang w:val="en"/>
        </w:rPr>
        <w:t>ExampleApp</w:t>
      </w:r>
      <w:r>
        <w:rPr>
          <w:rFonts w:ascii="Segoe UI" w:hAnsi="Segoe UI" w:cs="Segoe UI"/>
          <w:color w:val="505050"/>
          <w:lang w:val="en"/>
        </w:rPr>
        <w:t xml:space="preserve"> and </w:t>
      </w:r>
      <w:r>
        <w:rPr>
          <w:rStyle w:val="Strong"/>
          <w:rFonts w:ascii="Segoe UI" w:hAnsi="Segoe UI" w:cs="Segoe UI"/>
          <w:color w:val="505050"/>
          <w:lang w:val="en"/>
        </w:rPr>
        <w:t>package.zip</w:t>
      </w:r>
      <w:r>
        <w:rPr>
          <w:rFonts w:ascii="Segoe UI" w:hAnsi="Segoe UI" w:cs="Segoe UI"/>
          <w:color w:val="505050"/>
          <w:lang w:val="en"/>
        </w:rPr>
        <w:t>).</w:t>
      </w:r>
    </w:p>
    <w:p w14:paraId="2F5AEE75" w14:textId="2D24ECEB" w:rsidR="0096519A" w:rsidRDefault="0096519A" w:rsidP="0096519A">
      <w:pPr>
        <w:pStyle w:val="NormalWeb"/>
        <w:shd w:val="clear" w:color="auto" w:fill="FFFFFF"/>
        <w:rPr>
          <w:rFonts w:ascii="Segoe UI" w:hAnsi="Segoe UI" w:cs="Segoe UI"/>
          <w:color w:val="505050"/>
          <w:lang w:val="en"/>
        </w:rPr>
      </w:pPr>
      <w:r>
        <w:rPr>
          <w:rFonts w:ascii="Segoe UI" w:hAnsi="Segoe UI" w:cs="Segoe UI"/>
          <w:noProof/>
          <w:color w:val="505050"/>
        </w:rPr>
        <w:lastRenderedPageBreak/>
        <w:drawing>
          <wp:inline distT="0" distB="0" distL="0" distR="0" wp14:anchorId="24A3472D" wp14:editId="0F6B944C">
            <wp:extent cx="3602990" cy="1354455"/>
            <wp:effectExtent l="0" t="0" r="0" b="0"/>
            <wp:docPr id="7" name="Picture 7" descr="add web depl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dd web deplo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2990" cy="1354455"/>
                    </a:xfrm>
                    <a:prstGeom prst="rect">
                      <a:avLst/>
                    </a:prstGeom>
                    <a:noFill/>
                    <a:ln>
                      <a:noFill/>
                    </a:ln>
                  </pic:spPr>
                </pic:pic>
              </a:graphicData>
            </a:graphic>
          </wp:inline>
        </w:drawing>
      </w:r>
    </w:p>
    <w:p w14:paraId="4E7ADDD0" w14:textId="77777777" w:rsidR="0096519A" w:rsidRDefault="0096519A" w:rsidP="0096519A">
      <w:pPr>
        <w:pStyle w:val="NormalWeb"/>
        <w:shd w:val="clear" w:color="auto" w:fill="FFFFFF"/>
        <w:rPr>
          <w:rFonts w:ascii="Segoe UI" w:hAnsi="Segoe UI" w:cs="Segoe UI"/>
          <w:color w:val="505050"/>
          <w:lang w:val="en"/>
        </w:rPr>
      </w:pPr>
      <w:r>
        <w:rPr>
          <w:rFonts w:ascii="Segoe UI" w:hAnsi="Segoe UI" w:cs="Segoe UI"/>
          <w:color w:val="505050"/>
          <w:lang w:val="en"/>
        </w:rPr>
        <w:t xml:space="preserve">For the </w:t>
      </w:r>
      <w:r>
        <w:rPr>
          <w:rStyle w:val="Strong"/>
          <w:rFonts w:ascii="Segoe UI" w:hAnsi="Segoe UI" w:cs="Segoe UI"/>
          <w:color w:val="505050"/>
          <w:lang w:val="en"/>
        </w:rPr>
        <w:t>Artifact storage account</w:t>
      </w:r>
      <w:r>
        <w:rPr>
          <w:rFonts w:ascii="Segoe UI" w:hAnsi="Segoe UI" w:cs="Segoe UI"/>
          <w:color w:val="505050"/>
          <w:lang w:val="en"/>
        </w:rPr>
        <w:t>, select the one deployed with this resource group.</w:t>
      </w:r>
    </w:p>
    <w:p w14:paraId="5A9C5033" w14:textId="77777777" w:rsidR="0096519A" w:rsidRDefault="0096519A" w:rsidP="0096519A">
      <w:pPr>
        <w:pStyle w:val="NormalWeb"/>
        <w:numPr>
          <w:ilvl w:val="0"/>
          <w:numId w:val="34"/>
        </w:numPr>
        <w:shd w:val="clear" w:color="auto" w:fill="FFFFFF"/>
        <w:spacing w:before="180" w:after="180"/>
        <w:ind w:left="0"/>
        <w:rPr>
          <w:rFonts w:ascii="Segoe UI" w:hAnsi="Segoe UI" w:cs="Segoe UI"/>
          <w:color w:val="505050"/>
          <w:lang w:val="en"/>
        </w:rPr>
      </w:pPr>
      <w:r>
        <w:rPr>
          <w:rFonts w:ascii="Segoe UI" w:hAnsi="Segoe UI" w:cs="Segoe UI"/>
          <w:color w:val="505050"/>
          <w:lang w:val="en"/>
        </w:rPr>
        <w:t>After the deployment has finished, select your web app in the portal. Select the URL to browse to the site.</w:t>
      </w:r>
    </w:p>
    <w:p w14:paraId="39BD93FD" w14:textId="264BB916" w:rsidR="0096519A" w:rsidRDefault="0096519A" w:rsidP="0096519A">
      <w:pPr>
        <w:pStyle w:val="NormalWeb"/>
        <w:shd w:val="clear" w:color="auto" w:fill="FFFFFF"/>
        <w:rPr>
          <w:rFonts w:ascii="Segoe UI" w:hAnsi="Segoe UI" w:cs="Segoe UI"/>
          <w:color w:val="505050"/>
          <w:lang w:val="en"/>
        </w:rPr>
      </w:pPr>
      <w:r>
        <w:rPr>
          <w:rFonts w:ascii="Segoe UI" w:hAnsi="Segoe UI" w:cs="Segoe UI"/>
          <w:noProof/>
          <w:color w:val="505050"/>
        </w:rPr>
        <w:drawing>
          <wp:inline distT="0" distB="0" distL="0" distR="0" wp14:anchorId="26EE5D7E" wp14:editId="01E0C0A9">
            <wp:extent cx="5303520" cy="2174875"/>
            <wp:effectExtent l="0" t="0" r="0" b="0"/>
            <wp:docPr id="6" name="Picture 6" descr="browse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rowse si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03520" cy="2174875"/>
                    </a:xfrm>
                    <a:prstGeom prst="rect">
                      <a:avLst/>
                    </a:prstGeom>
                    <a:noFill/>
                    <a:ln>
                      <a:noFill/>
                    </a:ln>
                  </pic:spPr>
                </pic:pic>
              </a:graphicData>
            </a:graphic>
          </wp:inline>
        </w:drawing>
      </w:r>
    </w:p>
    <w:p w14:paraId="38E3141F" w14:textId="77777777" w:rsidR="0096519A" w:rsidRDefault="0096519A" w:rsidP="0096519A">
      <w:pPr>
        <w:pStyle w:val="NormalWeb"/>
        <w:numPr>
          <w:ilvl w:val="0"/>
          <w:numId w:val="34"/>
        </w:numPr>
        <w:shd w:val="clear" w:color="auto" w:fill="FFFFFF"/>
        <w:spacing w:before="180" w:after="180"/>
        <w:ind w:left="0"/>
        <w:rPr>
          <w:rFonts w:ascii="Segoe UI" w:hAnsi="Segoe UI" w:cs="Segoe UI"/>
          <w:color w:val="505050"/>
          <w:lang w:val="en"/>
        </w:rPr>
      </w:pPr>
      <w:r>
        <w:rPr>
          <w:rFonts w:ascii="Segoe UI" w:hAnsi="Segoe UI" w:cs="Segoe UI"/>
          <w:color w:val="505050"/>
          <w:lang w:val="en"/>
        </w:rPr>
        <w:t>Notice that you have successfully deployed the default ASP.NET app.</w:t>
      </w:r>
    </w:p>
    <w:p w14:paraId="7A87C07A" w14:textId="534FD68D" w:rsidR="0096519A" w:rsidRDefault="0096519A" w:rsidP="0096519A">
      <w:pPr>
        <w:pStyle w:val="NormalWeb"/>
        <w:shd w:val="clear" w:color="auto" w:fill="FFFFFF"/>
        <w:rPr>
          <w:rFonts w:ascii="Segoe UI" w:hAnsi="Segoe UI" w:cs="Segoe UI"/>
          <w:color w:val="505050"/>
          <w:lang w:val="en"/>
        </w:rPr>
      </w:pPr>
      <w:r>
        <w:rPr>
          <w:rFonts w:ascii="Segoe UI" w:hAnsi="Segoe UI" w:cs="Segoe UI"/>
          <w:noProof/>
          <w:color w:val="505050"/>
        </w:rPr>
        <w:drawing>
          <wp:inline distT="0" distB="0" distL="0" distR="0" wp14:anchorId="218583F1" wp14:editId="4E965791">
            <wp:extent cx="6504288" cy="3025163"/>
            <wp:effectExtent l="0" t="0" r="0" b="3810"/>
            <wp:docPr id="4" name="Picture 4" descr="show deployed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how deployed ap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22622" cy="3033690"/>
                    </a:xfrm>
                    <a:prstGeom prst="rect">
                      <a:avLst/>
                    </a:prstGeom>
                    <a:noFill/>
                    <a:ln>
                      <a:noFill/>
                    </a:ln>
                  </pic:spPr>
                </pic:pic>
              </a:graphicData>
            </a:graphic>
          </wp:inline>
        </w:drawing>
      </w:r>
    </w:p>
    <w:p w14:paraId="16DB45FB" w14:textId="73E5A961" w:rsidR="00EC20D2" w:rsidRPr="00EC20D2" w:rsidRDefault="00B95C74" w:rsidP="00EC20D2">
      <w:pPr>
        <w:spacing w:line="240" w:lineRule="auto"/>
        <w:rPr>
          <w:rFonts w:ascii="Segoe UI" w:eastAsia="Times New Roman" w:hAnsi="Segoe UI" w:cs="Segoe UI"/>
          <w:color w:val="333333"/>
          <w:sz w:val="23"/>
          <w:szCs w:val="23"/>
          <w:lang w:val="en" w:bidi="ar-SA"/>
        </w:rPr>
      </w:pPr>
      <w:r>
        <w:rPr>
          <w:rFonts w:ascii="Segoe UI" w:eastAsia="Times New Roman" w:hAnsi="Segoe UI" w:cs="Segoe UI"/>
          <w:color w:val="333333"/>
          <w:sz w:val="23"/>
          <w:szCs w:val="23"/>
          <w:lang w:val="en" w:bidi="ar-SA"/>
        </w:rPr>
        <w:t>VSTS or TFS is your home for new projects as you develop and share code</w:t>
      </w:r>
    </w:p>
    <w:bookmarkEnd w:id="10"/>
    <w:sectPr w:rsidR="00EC20D2" w:rsidRPr="00EC20D2" w:rsidSect="00AA01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BA9EB6" w14:textId="77777777" w:rsidR="00126863" w:rsidRDefault="00126863" w:rsidP="0028709B">
      <w:pPr>
        <w:spacing w:after="0" w:line="240" w:lineRule="auto"/>
      </w:pPr>
      <w:r>
        <w:separator/>
      </w:r>
    </w:p>
  </w:endnote>
  <w:endnote w:type="continuationSeparator" w:id="0">
    <w:p w14:paraId="424B4580" w14:textId="77777777" w:rsidR="00126863" w:rsidRDefault="00126863" w:rsidP="00287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007BF8" w14:textId="77777777" w:rsidR="00126863" w:rsidRDefault="00126863" w:rsidP="0028709B">
      <w:pPr>
        <w:spacing w:after="0" w:line="240" w:lineRule="auto"/>
      </w:pPr>
      <w:r>
        <w:separator/>
      </w:r>
    </w:p>
  </w:footnote>
  <w:footnote w:type="continuationSeparator" w:id="0">
    <w:p w14:paraId="0279EC00" w14:textId="77777777" w:rsidR="00126863" w:rsidRDefault="00126863" w:rsidP="002870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C652D"/>
    <w:multiLevelType w:val="hybridMultilevel"/>
    <w:tmpl w:val="7A629052"/>
    <w:lvl w:ilvl="0" w:tplc="099AA048">
      <w:start w:val="1"/>
      <w:numFmt w:val="bullet"/>
      <w:lvlText w:val="•"/>
      <w:lvlJc w:val="left"/>
      <w:pPr>
        <w:tabs>
          <w:tab w:val="num" w:pos="720"/>
        </w:tabs>
        <w:ind w:left="720" w:hanging="360"/>
      </w:pPr>
      <w:rPr>
        <w:rFonts w:ascii="Arial" w:hAnsi="Arial" w:hint="default"/>
      </w:rPr>
    </w:lvl>
    <w:lvl w:ilvl="1" w:tplc="83CE1B64" w:tentative="1">
      <w:start w:val="1"/>
      <w:numFmt w:val="bullet"/>
      <w:lvlText w:val="•"/>
      <w:lvlJc w:val="left"/>
      <w:pPr>
        <w:tabs>
          <w:tab w:val="num" w:pos="1440"/>
        </w:tabs>
        <w:ind w:left="1440" w:hanging="360"/>
      </w:pPr>
      <w:rPr>
        <w:rFonts w:ascii="Arial" w:hAnsi="Arial" w:hint="default"/>
      </w:rPr>
    </w:lvl>
    <w:lvl w:ilvl="2" w:tplc="12907EDA" w:tentative="1">
      <w:start w:val="1"/>
      <w:numFmt w:val="bullet"/>
      <w:lvlText w:val="•"/>
      <w:lvlJc w:val="left"/>
      <w:pPr>
        <w:tabs>
          <w:tab w:val="num" w:pos="2160"/>
        </w:tabs>
        <w:ind w:left="2160" w:hanging="360"/>
      </w:pPr>
      <w:rPr>
        <w:rFonts w:ascii="Arial" w:hAnsi="Arial" w:hint="default"/>
      </w:rPr>
    </w:lvl>
    <w:lvl w:ilvl="3" w:tplc="F7E0E7A0" w:tentative="1">
      <w:start w:val="1"/>
      <w:numFmt w:val="bullet"/>
      <w:lvlText w:val="•"/>
      <w:lvlJc w:val="left"/>
      <w:pPr>
        <w:tabs>
          <w:tab w:val="num" w:pos="2880"/>
        </w:tabs>
        <w:ind w:left="2880" w:hanging="360"/>
      </w:pPr>
      <w:rPr>
        <w:rFonts w:ascii="Arial" w:hAnsi="Arial" w:hint="default"/>
      </w:rPr>
    </w:lvl>
    <w:lvl w:ilvl="4" w:tplc="9B78D844" w:tentative="1">
      <w:start w:val="1"/>
      <w:numFmt w:val="bullet"/>
      <w:lvlText w:val="•"/>
      <w:lvlJc w:val="left"/>
      <w:pPr>
        <w:tabs>
          <w:tab w:val="num" w:pos="3600"/>
        </w:tabs>
        <w:ind w:left="3600" w:hanging="360"/>
      </w:pPr>
      <w:rPr>
        <w:rFonts w:ascii="Arial" w:hAnsi="Arial" w:hint="default"/>
      </w:rPr>
    </w:lvl>
    <w:lvl w:ilvl="5" w:tplc="4C82973E" w:tentative="1">
      <w:start w:val="1"/>
      <w:numFmt w:val="bullet"/>
      <w:lvlText w:val="•"/>
      <w:lvlJc w:val="left"/>
      <w:pPr>
        <w:tabs>
          <w:tab w:val="num" w:pos="4320"/>
        </w:tabs>
        <w:ind w:left="4320" w:hanging="360"/>
      </w:pPr>
      <w:rPr>
        <w:rFonts w:ascii="Arial" w:hAnsi="Arial" w:hint="default"/>
      </w:rPr>
    </w:lvl>
    <w:lvl w:ilvl="6" w:tplc="8D72C5C0" w:tentative="1">
      <w:start w:val="1"/>
      <w:numFmt w:val="bullet"/>
      <w:lvlText w:val="•"/>
      <w:lvlJc w:val="left"/>
      <w:pPr>
        <w:tabs>
          <w:tab w:val="num" w:pos="5040"/>
        </w:tabs>
        <w:ind w:left="5040" w:hanging="360"/>
      </w:pPr>
      <w:rPr>
        <w:rFonts w:ascii="Arial" w:hAnsi="Arial" w:hint="default"/>
      </w:rPr>
    </w:lvl>
    <w:lvl w:ilvl="7" w:tplc="E118F7BE" w:tentative="1">
      <w:start w:val="1"/>
      <w:numFmt w:val="bullet"/>
      <w:lvlText w:val="•"/>
      <w:lvlJc w:val="left"/>
      <w:pPr>
        <w:tabs>
          <w:tab w:val="num" w:pos="5760"/>
        </w:tabs>
        <w:ind w:left="5760" w:hanging="360"/>
      </w:pPr>
      <w:rPr>
        <w:rFonts w:ascii="Arial" w:hAnsi="Arial" w:hint="default"/>
      </w:rPr>
    </w:lvl>
    <w:lvl w:ilvl="8" w:tplc="C28ABC3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DE23ABD"/>
    <w:multiLevelType w:val="multilevel"/>
    <w:tmpl w:val="6A56D2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187276"/>
    <w:multiLevelType w:val="multilevel"/>
    <w:tmpl w:val="E452B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6B7E0C"/>
    <w:multiLevelType w:val="multilevel"/>
    <w:tmpl w:val="E5AA6D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5" w15:restartNumberingAfterBreak="0">
    <w:nsid w:val="15F642A6"/>
    <w:multiLevelType w:val="multilevel"/>
    <w:tmpl w:val="F69C7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750B9F"/>
    <w:multiLevelType w:val="multilevel"/>
    <w:tmpl w:val="F69C7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3A4ED7"/>
    <w:multiLevelType w:val="multilevel"/>
    <w:tmpl w:val="CD804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9" w15:restartNumberingAfterBreak="0">
    <w:nsid w:val="2F42291B"/>
    <w:multiLevelType w:val="multilevel"/>
    <w:tmpl w:val="4DAC3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1" w15:restartNumberingAfterBreak="0">
    <w:nsid w:val="34F31735"/>
    <w:multiLevelType w:val="hybridMultilevel"/>
    <w:tmpl w:val="07989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6A3C8A"/>
    <w:multiLevelType w:val="multilevel"/>
    <w:tmpl w:val="F69C7E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870F63"/>
    <w:multiLevelType w:val="multilevel"/>
    <w:tmpl w:val="F69C7E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3103EB"/>
    <w:multiLevelType w:val="multilevel"/>
    <w:tmpl w:val="F69C7E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5D2194"/>
    <w:multiLevelType w:val="multilevel"/>
    <w:tmpl w:val="BAFAB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3C38E1"/>
    <w:multiLevelType w:val="multilevel"/>
    <w:tmpl w:val="7ECCF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CF4EA3"/>
    <w:multiLevelType w:val="multilevel"/>
    <w:tmpl w:val="F6D01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54340E"/>
    <w:multiLevelType w:val="multilevel"/>
    <w:tmpl w:val="6C86D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7C6B61"/>
    <w:multiLevelType w:val="multilevel"/>
    <w:tmpl w:val="F69C7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8814B5"/>
    <w:multiLevelType w:val="multilevel"/>
    <w:tmpl w:val="511AE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2" w15:restartNumberingAfterBreak="0">
    <w:nsid w:val="4F7A37E2"/>
    <w:multiLevelType w:val="multilevel"/>
    <w:tmpl w:val="3C748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24" w15:restartNumberingAfterBreak="0">
    <w:nsid w:val="5BF57CEB"/>
    <w:multiLevelType w:val="multilevel"/>
    <w:tmpl w:val="42A62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7543BA"/>
    <w:multiLevelType w:val="multilevel"/>
    <w:tmpl w:val="F69C7E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7B7E52"/>
    <w:multiLevelType w:val="multilevel"/>
    <w:tmpl w:val="C02E2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8"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9" w15:restartNumberingAfterBreak="0">
    <w:nsid w:val="75F91654"/>
    <w:multiLevelType w:val="multilevel"/>
    <w:tmpl w:val="9CF4E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A8626E4"/>
    <w:multiLevelType w:val="multilevel"/>
    <w:tmpl w:val="51BACB66"/>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asciiTheme="minorHAnsi" w:hAnsiTheme="minorHAnsi" w:hint="default"/>
        <w:b w:val="0"/>
        <w:sz w:val="22"/>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31" w15:restartNumberingAfterBreak="0">
    <w:nsid w:val="7DF27209"/>
    <w:multiLevelType w:val="multilevel"/>
    <w:tmpl w:val="329A9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33"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abstractNum w:abstractNumId="34" w15:restartNumberingAfterBreak="0">
    <w:nsid w:val="7F4B3732"/>
    <w:multiLevelType w:val="multilevel"/>
    <w:tmpl w:val="F69C7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10"/>
  </w:num>
  <w:num w:numId="3">
    <w:abstractNumId w:val="8"/>
  </w:num>
  <w:num w:numId="4">
    <w:abstractNumId w:val="28"/>
  </w:num>
  <w:num w:numId="5">
    <w:abstractNumId w:val="32"/>
  </w:num>
  <w:num w:numId="6">
    <w:abstractNumId w:val="33"/>
  </w:num>
  <w:num w:numId="7">
    <w:abstractNumId w:val="27"/>
  </w:num>
  <w:num w:numId="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3"/>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num>
  <w:num w:numId="12">
    <w:abstractNumId w:val="31"/>
  </w:num>
  <w:num w:numId="13">
    <w:abstractNumId w:val="17"/>
  </w:num>
  <w:num w:numId="14">
    <w:abstractNumId w:val="26"/>
  </w:num>
  <w:num w:numId="15">
    <w:abstractNumId w:val="3"/>
  </w:num>
  <w:num w:numId="16">
    <w:abstractNumId w:val="15"/>
  </w:num>
  <w:num w:numId="17">
    <w:abstractNumId w:val="18"/>
  </w:num>
  <w:num w:numId="18">
    <w:abstractNumId w:val="20"/>
  </w:num>
  <w:num w:numId="19">
    <w:abstractNumId w:val="24"/>
  </w:num>
  <w:num w:numId="20">
    <w:abstractNumId w:val="6"/>
  </w:num>
  <w:num w:numId="21">
    <w:abstractNumId w:val="7"/>
  </w:num>
  <w:num w:numId="22">
    <w:abstractNumId w:val="29"/>
  </w:num>
  <w:num w:numId="23">
    <w:abstractNumId w:val="9"/>
  </w:num>
  <w:num w:numId="24">
    <w:abstractNumId w:val="5"/>
  </w:num>
  <w:num w:numId="25">
    <w:abstractNumId w:val="34"/>
  </w:num>
  <w:num w:numId="26">
    <w:abstractNumId w:val="19"/>
  </w:num>
  <w:num w:numId="27">
    <w:abstractNumId w:val="0"/>
  </w:num>
  <w:num w:numId="28">
    <w:abstractNumId w:val="12"/>
  </w:num>
  <w:num w:numId="29">
    <w:abstractNumId w:val="25"/>
  </w:num>
  <w:num w:numId="30">
    <w:abstractNumId w:val="14"/>
  </w:num>
  <w:num w:numId="31">
    <w:abstractNumId w:val="13"/>
  </w:num>
  <w:num w:numId="32">
    <w:abstractNumId w:val="16"/>
  </w:num>
  <w:num w:numId="33">
    <w:abstractNumId w:val="2"/>
  </w:num>
  <w:num w:numId="34">
    <w:abstractNumId w:val="1"/>
  </w:num>
  <w:num w:numId="35">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PersonalInformation/>
  <w:removeDateAndTime/>
  <w:activeWritingStyle w:appName="MSWord" w:lang="en-US" w:vendorID="64" w:dllVersion="0" w:nlCheck="1" w:checkStyle="0"/>
  <w:activeWritingStyle w:appName="MSWord" w:lang="es-AR" w:vendorID="64" w:dllVersion="0" w:nlCheck="1" w:checkStyle="1"/>
  <w:activeWritingStyle w:appName="MSWord" w:lang="en-NZ" w:vendorID="64" w:dllVersion="0" w:nlCheck="1" w:checkStyle="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33E8"/>
    <w:rsid w:val="000002AC"/>
    <w:rsid w:val="00000949"/>
    <w:rsid w:val="0000140A"/>
    <w:rsid w:val="0000152A"/>
    <w:rsid w:val="00002164"/>
    <w:rsid w:val="000023C9"/>
    <w:rsid w:val="00002673"/>
    <w:rsid w:val="000037FC"/>
    <w:rsid w:val="000042A9"/>
    <w:rsid w:val="00004F94"/>
    <w:rsid w:val="000060D4"/>
    <w:rsid w:val="00006109"/>
    <w:rsid w:val="0000667A"/>
    <w:rsid w:val="00006881"/>
    <w:rsid w:val="00007088"/>
    <w:rsid w:val="0001153C"/>
    <w:rsid w:val="00011B69"/>
    <w:rsid w:val="00011C2E"/>
    <w:rsid w:val="00012AD0"/>
    <w:rsid w:val="000131EA"/>
    <w:rsid w:val="00014DC5"/>
    <w:rsid w:val="000151E6"/>
    <w:rsid w:val="00015E40"/>
    <w:rsid w:val="00015E44"/>
    <w:rsid w:val="000168B5"/>
    <w:rsid w:val="00016FBB"/>
    <w:rsid w:val="000172A5"/>
    <w:rsid w:val="00017591"/>
    <w:rsid w:val="0002004C"/>
    <w:rsid w:val="000204BC"/>
    <w:rsid w:val="00020A0C"/>
    <w:rsid w:val="00020B3E"/>
    <w:rsid w:val="00022670"/>
    <w:rsid w:val="00023025"/>
    <w:rsid w:val="00025917"/>
    <w:rsid w:val="0002596F"/>
    <w:rsid w:val="00025FC7"/>
    <w:rsid w:val="00026BAF"/>
    <w:rsid w:val="00026C0E"/>
    <w:rsid w:val="00027CD5"/>
    <w:rsid w:val="00027F46"/>
    <w:rsid w:val="000309A2"/>
    <w:rsid w:val="00031522"/>
    <w:rsid w:val="000318E6"/>
    <w:rsid w:val="00031A60"/>
    <w:rsid w:val="00031B49"/>
    <w:rsid w:val="0003208F"/>
    <w:rsid w:val="000322FD"/>
    <w:rsid w:val="00032897"/>
    <w:rsid w:val="00032915"/>
    <w:rsid w:val="00033D6F"/>
    <w:rsid w:val="00033F6C"/>
    <w:rsid w:val="000340FD"/>
    <w:rsid w:val="00034927"/>
    <w:rsid w:val="00034A5E"/>
    <w:rsid w:val="00034BF9"/>
    <w:rsid w:val="000353CA"/>
    <w:rsid w:val="0003550C"/>
    <w:rsid w:val="000356A1"/>
    <w:rsid w:val="00035F74"/>
    <w:rsid w:val="000403AE"/>
    <w:rsid w:val="000405C4"/>
    <w:rsid w:val="00040A50"/>
    <w:rsid w:val="00041BAD"/>
    <w:rsid w:val="00042D91"/>
    <w:rsid w:val="00043B04"/>
    <w:rsid w:val="00043E79"/>
    <w:rsid w:val="00043FB8"/>
    <w:rsid w:val="0004420E"/>
    <w:rsid w:val="00044958"/>
    <w:rsid w:val="000456B6"/>
    <w:rsid w:val="00045E5E"/>
    <w:rsid w:val="000467AF"/>
    <w:rsid w:val="00046D0B"/>
    <w:rsid w:val="00047D96"/>
    <w:rsid w:val="00047E65"/>
    <w:rsid w:val="000502E2"/>
    <w:rsid w:val="00050F87"/>
    <w:rsid w:val="00051064"/>
    <w:rsid w:val="00051C50"/>
    <w:rsid w:val="000522FA"/>
    <w:rsid w:val="00052720"/>
    <w:rsid w:val="00052C1B"/>
    <w:rsid w:val="000532AA"/>
    <w:rsid w:val="000545AF"/>
    <w:rsid w:val="000546C6"/>
    <w:rsid w:val="00054D12"/>
    <w:rsid w:val="0005545C"/>
    <w:rsid w:val="000559E7"/>
    <w:rsid w:val="00055CD8"/>
    <w:rsid w:val="00056005"/>
    <w:rsid w:val="0005632B"/>
    <w:rsid w:val="00056749"/>
    <w:rsid w:val="00056C02"/>
    <w:rsid w:val="000572C3"/>
    <w:rsid w:val="000574BD"/>
    <w:rsid w:val="0006053B"/>
    <w:rsid w:val="000606F1"/>
    <w:rsid w:val="00060C2F"/>
    <w:rsid w:val="00060CB1"/>
    <w:rsid w:val="00060F69"/>
    <w:rsid w:val="00061838"/>
    <w:rsid w:val="00062516"/>
    <w:rsid w:val="00062F55"/>
    <w:rsid w:val="0006307B"/>
    <w:rsid w:val="0006316F"/>
    <w:rsid w:val="00063556"/>
    <w:rsid w:val="000643A4"/>
    <w:rsid w:val="00065F1A"/>
    <w:rsid w:val="00065FB8"/>
    <w:rsid w:val="0006641D"/>
    <w:rsid w:val="00066967"/>
    <w:rsid w:val="00066B45"/>
    <w:rsid w:val="00067F75"/>
    <w:rsid w:val="00070389"/>
    <w:rsid w:val="000705AE"/>
    <w:rsid w:val="00071633"/>
    <w:rsid w:val="000722BB"/>
    <w:rsid w:val="000724D7"/>
    <w:rsid w:val="000725CA"/>
    <w:rsid w:val="00072842"/>
    <w:rsid w:val="00072A8C"/>
    <w:rsid w:val="000740E1"/>
    <w:rsid w:val="00076F68"/>
    <w:rsid w:val="00077ADA"/>
    <w:rsid w:val="000822E6"/>
    <w:rsid w:val="000825F3"/>
    <w:rsid w:val="000835E3"/>
    <w:rsid w:val="00083AF1"/>
    <w:rsid w:val="000853CA"/>
    <w:rsid w:val="00085C65"/>
    <w:rsid w:val="00086A2F"/>
    <w:rsid w:val="00086BF1"/>
    <w:rsid w:val="0009067E"/>
    <w:rsid w:val="00091127"/>
    <w:rsid w:val="00092530"/>
    <w:rsid w:val="00092540"/>
    <w:rsid w:val="000928C3"/>
    <w:rsid w:val="00092E2B"/>
    <w:rsid w:val="00092EAD"/>
    <w:rsid w:val="00093159"/>
    <w:rsid w:val="00093B82"/>
    <w:rsid w:val="00093FFB"/>
    <w:rsid w:val="0009539B"/>
    <w:rsid w:val="000956D0"/>
    <w:rsid w:val="0009576D"/>
    <w:rsid w:val="000964EC"/>
    <w:rsid w:val="000968DC"/>
    <w:rsid w:val="000972BC"/>
    <w:rsid w:val="000A000E"/>
    <w:rsid w:val="000A01B6"/>
    <w:rsid w:val="000A10BD"/>
    <w:rsid w:val="000A1886"/>
    <w:rsid w:val="000A20E4"/>
    <w:rsid w:val="000A25F7"/>
    <w:rsid w:val="000A2ECD"/>
    <w:rsid w:val="000A3104"/>
    <w:rsid w:val="000A3243"/>
    <w:rsid w:val="000A40FD"/>
    <w:rsid w:val="000A46D5"/>
    <w:rsid w:val="000A4F20"/>
    <w:rsid w:val="000A52C2"/>
    <w:rsid w:val="000A579A"/>
    <w:rsid w:val="000A5821"/>
    <w:rsid w:val="000A5D23"/>
    <w:rsid w:val="000A7268"/>
    <w:rsid w:val="000A793D"/>
    <w:rsid w:val="000B0903"/>
    <w:rsid w:val="000B0BB2"/>
    <w:rsid w:val="000B0F9B"/>
    <w:rsid w:val="000B1CC1"/>
    <w:rsid w:val="000B210D"/>
    <w:rsid w:val="000B24DA"/>
    <w:rsid w:val="000B27B0"/>
    <w:rsid w:val="000B2E61"/>
    <w:rsid w:val="000B42D7"/>
    <w:rsid w:val="000B4775"/>
    <w:rsid w:val="000B49AC"/>
    <w:rsid w:val="000B4CAB"/>
    <w:rsid w:val="000B4EB6"/>
    <w:rsid w:val="000B51B8"/>
    <w:rsid w:val="000B55C1"/>
    <w:rsid w:val="000B608F"/>
    <w:rsid w:val="000B6818"/>
    <w:rsid w:val="000B73AC"/>
    <w:rsid w:val="000B7A9A"/>
    <w:rsid w:val="000B7C45"/>
    <w:rsid w:val="000C104D"/>
    <w:rsid w:val="000C151D"/>
    <w:rsid w:val="000C1672"/>
    <w:rsid w:val="000C1A25"/>
    <w:rsid w:val="000C20E3"/>
    <w:rsid w:val="000C389A"/>
    <w:rsid w:val="000C4181"/>
    <w:rsid w:val="000C5790"/>
    <w:rsid w:val="000C5D85"/>
    <w:rsid w:val="000C5ED3"/>
    <w:rsid w:val="000C6260"/>
    <w:rsid w:val="000C6AF4"/>
    <w:rsid w:val="000C7399"/>
    <w:rsid w:val="000C74DD"/>
    <w:rsid w:val="000C7EAF"/>
    <w:rsid w:val="000C7F01"/>
    <w:rsid w:val="000D052C"/>
    <w:rsid w:val="000D0A0A"/>
    <w:rsid w:val="000D0A9D"/>
    <w:rsid w:val="000D11B8"/>
    <w:rsid w:val="000D20CE"/>
    <w:rsid w:val="000D20D7"/>
    <w:rsid w:val="000D2666"/>
    <w:rsid w:val="000D3E87"/>
    <w:rsid w:val="000D4240"/>
    <w:rsid w:val="000D4599"/>
    <w:rsid w:val="000D4D30"/>
    <w:rsid w:val="000D51D2"/>
    <w:rsid w:val="000D5204"/>
    <w:rsid w:val="000D55C2"/>
    <w:rsid w:val="000D591E"/>
    <w:rsid w:val="000D5BE2"/>
    <w:rsid w:val="000D609C"/>
    <w:rsid w:val="000D6588"/>
    <w:rsid w:val="000D7F73"/>
    <w:rsid w:val="000E0088"/>
    <w:rsid w:val="000E03EA"/>
    <w:rsid w:val="000E0C63"/>
    <w:rsid w:val="000E1B0E"/>
    <w:rsid w:val="000E26EE"/>
    <w:rsid w:val="000E29BF"/>
    <w:rsid w:val="000E2A3D"/>
    <w:rsid w:val="000E31F3"/>
    <w:rsid w:val="000E3657"/>
    <w:rsid w:val="000E3E4F"/>
    <w:rsid w:val="000E41A5"/>
    <w:rsid w:val="000E45EA"/>
    <w:rsid w:val="000E523F"/>
    <w:rsid w:val="000E6252"/>
    <w:rsid w:val="000E631A"/>
    <w:rsid w:val="000E7706"/>
    <w:rsid w:val="000E7F2C"/>
    <w:rsid w:val="000F0577"/>
    <w:rsid w:val="000F0DD5"/>
    <w:rsid w:val="000F1635"/>
    <w:rsid w:val="000F2109"/>
    <w:rsid w:val="000F216B"/>
    <w:rsid w:val="000F3381"/>
    <w:rsid w:val="000F5C57"/>
    <w:rsid w:val="000F627D"/>
    <w:rsid w:val="000F65CD"/>
    <w:rsid w:val="000F685C"/>
    <w:rsid w:val="000F6B20"/>
    <w:rsid w:val="000F6CE6"/>
    <w:rsid w:val="000F6DEE"/>
    <w:rsid w:val="000F74D2"/>
    <w:rsid w:val="0010025B"/>
    <w:rsid w:val="00100686"/>
    <w:rsid w:val="00100987"/>
    <w:rsid w:val="00100E28"/>
    <w:rsid w:val="00100F15"/>
    <w:rsid w:val="001010FF"/>
    <w:rsid w:val="00101366"/>
    <w:rsid w:val="0010185E"/>
    <w:rsid w:val="00101F0A"/>
    <w:rsid w:val="00102C2C"/>
    <w:rsid w:val="0010400A"/>
    <w:rsid w:val="00105935"/>
    <w:rsid w:val="00105F0B"/>
    <w:rsid w:val="00106061"/>
    <w:rsid w:val="001064EB"/>
    <w:rsid w:val="00106695"/>
    <w:rsid w:val="00107DC7"/>
    <w:rsid w:val="0011050B"/>
    <w:rsid w:val="00112007"/>
    <w:rsid w:val="00112E74"/>
    <w:rsid w:val="00113029"/>
    <w:rsid w:val="00113532"/>
    <w:rsid w:val="001136A2"/>
    <w:rsid w:val="0011461A"/>
    <w:rsid w:val="0011564C"/>
    <w:rsid w:val="0011578C"/>
    <w:rsid w:val="00117924"/>
    <w:rsid w:val="00120420"/>
    <w:rsid w:val="00120586"/>
    <w:rsid w:val="001209E0"/>
    <w:rsid w:val="00120C20"/>
    <w:rsid w:val="00120D5A"/>
    <w:rsid w:val="00121324"/>
    <w:rsid w:val="00122172"/>
    <w:rsid w:val="00122353"/>
    <w:rsid w:val="00122D58"/>
    <w:rsid w:val="001236A4"/>
    <w:rsid w:val="00124397"/>
    <w:rsid w:val="00124B04"/>
    <w:rsid w:val="00125748"/>
    <w:rsid w:val="00126341"/>
    <w:rsid w:val="00126863"/>
    <w:rsid w:val="001272E3"/>
    <w:rsid w:val="00127AB8"/>
    <w:rsid w:val="001303F5"/>
    <w:rsid w:val="00130B73"/>
    <w:rsid w:val="00130DE3"/>
    <w:rsid w:val="00131197"/>
    <w:rsid w:val="001321DF"/>
    <w:rsid w:val="001326C5"/>
    <w:rsid w:val="001331F8"/>
    <w:rsid w:val="00133B2F"/>
    <w:rsid w:val="00133C90"/>
    <w:rsid w:val="0013404A"/>
    <w:rsid w:val="0013420C"/>
    <w:rsid w:val="00134E7D"/>
    <w:rsid w:val="00135C95"/>
    <w:rsid w:val="00135F5E"/>
    <w:rsid w:val="001372D2"/>
    <w:rsid w:val="001376CB"/>
    <w:rsid w:val="00140010"/>
    <w:rsid w:val="0014076B"/>
    <w:rsid w:val="001412FB"/>
    <w:rsid w:val="001422B6"/>
    <w:rsid w:val="001428DA"/>
    <w:rsid w:val="00142AF8"/>
    <w:rsid w:val="001432F0"/>
    <w:rsid w:val="00143703"/>
    <w:rsid w:val="001453A3"/>
    <w:rsid w:val="00146164"/>
    <w:rsid w:val="00146F65"/>
    <w:rsid w:val="001471B9"/>
    <w:rsid w:val="00151153"/>
    <w:rsid w:val="001519D2"/>
    <w:rsid w:val="00151ED1"/>
    <w:rsid w:val="00152531"/>
    <w:rsid w:val="00153A5C"/>
    <w:rsid w:val="00153D17"/>
    <w:rsid w:val="00154078"/>
    <w:rsid w:val="00154287"/>
    <w:rsid w:val="00154A0E"/>
    <w:rsid w:val="00154A12"/>
    <w:rsid w:val="00154BCE"/>
    <w:rsid w:val="00154C1D"/>
    <w:rsid w:val="00154F9F"/>
    <w:rsid w:val="00155830"/>
    <w:rsid w:val="001559B7"/>
    <w:rsid w:val="00156DBB"/>
    <w:rsid w:val="0015716E"/>
    <w:rsid w:val="001577FA"/>
    <w:rsid w:val="00157D61"/>
    <w:rsid w:val="00160039"/>
    <w:rsid w:val="001603BB"/>
    <w:rsid w:val="001603F3"/>
    <w:rsid w:val="00160839"/>
    <w:rsid w:val="00160E21"/>
    <w:rsid w:val="001621C3"/>
    <w:rsid w:val="001624E2"/>
    <w:rsid w:val="0016266A"/>
    <w:rsid w:val="0016381E"/>
    <w:rsid w:val="0016384B"/>
    <w:rsid w:val="001638C3"/>
    <w:rsid w:val="00164100"/>
    <w:rsid w:val="00164E72"/>
    <w:rsid w:val="001657D8"/>
    <w:rsid w:val="0016588E"/>
    <w:rsid w:val="001669FD"/>
    <w:rsid w:val="00166C56"/>
    <w:rsid w:val="00166D51"/>
    <w:rsid w:val="00166FCE"/>
    <w:rsid w:val="001675B7"/>
    <w:rsid w:val="00167B52"/>
    <w:rsid w:val="00170660"/>
    <w:rsid w:val="00170D30"/>
    <w:rsid w:val="00171B33"/>
    <w:rsid w:val="001730A4"/>
    <w:rsid w:val="001735C4"/>
    <w:rsid w:val="001735D0"/>
    <w:rsid w:val="001736C9"/>
    <w:rsid w:val="001739F9"/>
    <w:rsid w:val="00173D7C"/>
    <w:rsid w:val="001741A4"/>
    <w:rsid w:val="00174486"/>
    <w:rsid w:val="001750BE"/>
    <w:rsid w:val="001755FD"/>
    <w:rsid w:val="001760B9"/>
    <w:rsid w:val="0017621F"/>
    <w:rsid w:val="001769C3"/>
    <w:rsid w:val="00176E36"/>
    <w:rsid w:val="00177CC9"/>
    <w:rsid w:val="00177DF6"/>
    <w:rsid w:val="001804F7"/>
    <w:rsid w:val="00180B64"/>
    <w:rsid w:val="0018137F"/>
    <w:rsid w:val="0018307A"/>
    <w:rsid w:val="00183415"/>
    <w:rsid w:val="001839E6"/>
    <w:rsid w:val="00183BB3"/>
    <w:rsid w:val="00183BBA"/>
    <w:rsid w:val="00184498"/>
    <w:rsid w:val="00184B8A"/>
    <w:rsid w:val="00185212"/>
    <w:rsid w:val="0018529E"/>
    <w:rsid w:val="001868DD"/>
    <w:rsid w:val="00187149"/>
    <w:rsid w:val="00187480"/>
    <w:rsid w:val="00190AD6"/>
    <w:rsid w:val="00190EAA"/>
    <w:rsid w:val="00192545"/>
    <w:rsid w:val="00192D36"/>
    <w:rsid w:val="00192E2D"/>
    <w:rsid w:val="00195377"/>
    <w:rsid w:val="00195678"/>
    <w:rsid w:val="00195B39"/>
    <w:rsid w:val="001970CE"/>
    <w:rsid w:val="00197BDF"/>
    <w:rsid w:val="001A00B6"/>
    <w:rsid w:val="001A0AAB"/>
    <w:rsid w:val="001A0ADC"/>
    <w:rsid w:val="001A1284"/>
    <w:rsid w:val="001A1435"/>
    <w:rsid w:val="001A26C0"/>
    <w:rsid w:val="001A29A8"/>
    <w:rsid w:val="001A2B30"/>
    <w:rsid w:val="001A35F7"/>
    <w:rsid w:val="001A368A"/>
    <w:rsid w:val="001A3840"/>
    <w:rsid w:val="001A39FB"/>
    <w:rsid w:val="001A3D7E"/>
    <w:rsid w:val="001A3F09"/>
    <w:rsid w:val="001A4206"/>
    <w:rsid w:val="001A4BED"/>
    <w:rsid w:val="001A5A92"/>
    <w:rsid w:val="001A5FE2"/>
    <w:rsid w:val="001A6589"/>
    <w:rsid w:val="001A6970"/>
    <w:rsid w:val="001A7225"/>
    <w:rsid w:val="001A772A"/>
    <w:rsid w:val="001A78F3"/>
    <w:rsid w:val="001B033B"/>
    <w:rsid w:val="001B0AA6"/>
    <w:rsid w:val="001B143E"/>
    <w:rsid w:val="001B1447"/>
    <w:rsid w:val="001B2E5B"/>
    <w:rsid w:val="001B3EA4"/>
    <w:rsid w:val="001B4BB1"/>
    <w:rsid w:val="001B4C9A"/>
    <w:rsid w:val="001B4F30"/>
    <w:rsid w:val="001B5895"/>
    <w:rsid w:val="001B6324"/>
    <w:rsid w:val="001B6C3E"/>
    <w:rsid w:val="001B7915"/>
    <w:rsid w:val="001B7CD8"/>
    <w:rsid w:val="001B7F1B"/>
    <w:rsid w:val="001B7F8E"/>
    <w:rsid w:val="001C04A5"/>
    <w:rsid w:val="001C0CF2"/>
    <w:rsid w:val="001C1C67"/>
    <w:rsid w:val="001C1E66"/>
    <w:rsid w:val="001C1E8A"/>
    <w:rsid w:val="001C332B"/>
    <w:rsid w:val="001C3486"/>
    <w:rsid w:val="001C34F5"/>
    <w:rsid w:val="001C3C24"/>
    <w:rsid w:val="001C4D82"/>
    <w:rsid w:val="001C5003"/>
    <w:rsid w:val="001C50F5"/>
    <w:rsid w:val="001C65AE"/>
    <w:rsid w:val="001C7B61"/>
    <w:rsid w:val="001D0828"/>
    <w:rsid w:val="001D0D20"/>
    <w:rsid w:val="001D0F19"/>
    <w:rsid w:val="001D0F26"/>
    <w:rsid w:val="001D13DF"/>
    <w:rsid w:val="001D1A26"/>
    <w:rsid w:val="001D1C80"/>
    <w:rsid w:val="001D22CF"/>
    <w:rsid w:val="001D2620"/>
    <w:rsid w:val="001D28DE"/>
    <w:rsid w:val="001D2B82"/>
    <w:rsid w:val="001D3272"/>
    <w:rsid w:val="001D38C7"/>
    <w:rsid w:val="001D3B40"/>
    <w:rsid w:val="001D3D93"/>
    <w:rsid w:val="001D4A0E"/>
    <w:rsid w:val="001D4F1C"/>
    <w:rsid w:val="001D4FBA"/>
    <w:rsid w:val="001D53E2"/>
    <w:rsid w:val="001D55AC"/>
    <w:rsid w:val="001D6211"/>
    <w:rsid w:val="001D71C8"/>
    <w:rsid w:val="001D730E"/>
    <w:rsid w:val="001D76A5"/>
    <w:rsid w:val="001E07EA"/>
    <w:rsid w:val="001E097D"/>
    <w:rsid w:val="001E10E5"/>
    <w:rsid w:val="001E1751"/>
    <w:rsid w:val="001E200D"/>
    <w:rsid w:val="001E23F1"/>
    <w:rsid w:val="001E2659"/>
    <w:rsid w:val="001E2DAF"/>
    <w:rsid w:val="001E2EEE"/>
    <w:rsid w:val="001E2F19"/>
    <w:rsid w:val="001E31E2"/>
    <w:rsid w:val="001E32AA"/>
    <w:rsid w:val="001E3436"/>
    <w:rsid w:val="001E3B91"/>
    <w:rsid w:val="001E3F5D"/>
    <w:rsid w:val="001E4061"/>
    <w:rsid w:val="001E472E"/>
    <w:rsid w:val="001E490C"/>
    <w:rsid w:val="001E584A"/>
    <w:rsid w:val="001E5D6B"/>
    <w:rsid w:val="001E6093"/>
    <w:rsid w:val="001E6576"/>
    <w:rsid w:val="001E6B3B"/>
    <w:rsid w:val="001F024C"/>
    <w:rsid w:val="001F163F"/>
    <w:rsid w:val="001F2A05"/>
    <w:rsid w:val="001F3CEC"/>
    <w:rsid w:val="001F4C78"/>
    <w:rsid w:val="001F60EE"/>
    <w:rsid w:val="001F638A"/>
    <w:rsid w:val="001F6D6B"/>
    <w:rsid w:val="001F70A5"/>
    <w:rsid w:val="001F733E"/>
    <w:rsid w:val="001F7A35"/>
    <w:rsid w:val="00201423"/>
    <w:rsid w:val="00202495"/>
    <w:rsid w:val="0020307D"/>
    <w:rsid w:val="00203B78"/>
    <w:rsid w:val="00203C63"/>
    <w:rsid w:val="00203D6F"/>
    <w:rsid w:val="00204190"/>
    <w:rsid w:val="00204371"/>
    <w:rsid w:val="00204777"/>
    <w:rsid w:val="002048EE"/>
    <w:rsid w:val="00204CA9"/>
    <w:rsid w:val="00204D7F"/>
    <w:rsid w:val="00204E36"/>
    <w:rsid w:val="0020501B"/>
    <w:rsid w:val="00205219"/>
    <w:rsid w:val="00205384"/>
    <w:rsid w:val="002057D1"/>
    <w:rsid w:val="00206519"/>
    <w:rsid w:val="00206BD5"/>
    <w:rsid w:val="0020783A"/>
    <w:rsid w:val="0020789C"/>
    <w:rsid w:val="00207BE7"/>
    <w:rsid w:val="00207C72"/>
    <w:rsid w:val="00207DC2"/>
    <w:rsid w:val="00210297"/>
    <w:rsid w:val="002108F5"/>
    <w:rsid w:val="002116F3"/>
    <w:rsid w:val="00211724"/>
    <w:rsid w:val="00211967"/>
    <w:rsid w:val="00211B99"/>
    <w:rsid w:val="002128B5"/>
    <w:rsid w:val="002129F0"/>
    <w:rsid w:val="002135D5"/>
    <w:rsid w:val="002136EA"/>
    <w:rsid w:val="00213F8D"/>
    <w:rsid w:val="00214B10"/>
    <w:rsid w:val="00214C46"/>
    <w:rsid w:val="002164D5"/>
    <w:rsid w:val="00216A6C"/>
    <w:rsid w:val="00216DAA"/>
    <w:rsid w:val="00217044"/>
    <w:rsid w:val="00220349"/>
    <w:rsid w:val="0022092F"/>
    <w:rsid w:val="002240BD"/>
    <w:rsid w:val="002240FA"/>
    <w:rsid w:val="00224530"/>
    <w:rsid w:val="00224B53"/>
    <w:rsid w:val="00225425"/>
    <w:rsid w:val="00226750"/>
    <w:rsid w:val="002267BF"/>
    <w:rsid w:val="00227ACC"/>
    <w:rsid w:val="00230376"/>
    <w:rsid w:val="00230B54"/>
    <w:rsid w:val="002313A3"/>
    <w:rsid w:val="002314BF"/>
    <w:rsid w:val="002316CE"/>
    <w:rsid w:val="00231918"/>
    <w:rsid w:val="00233EF2"/>
    <w:rsid w:val="00235F8E"/>
    <w:rsid w:val="00236899"/>
    <w:rsid w:val="002407F5"/>
    <w:rsid w:val="00242D35"/>
    <w:rsid w:val="00242DF6"/>
    <w:rsid w:val="0024323A"/>
    <w:rsid w:val="002434C5"/>
    <w:rsid w:val="00243789"/>
    <w:rsid w:val="00243A1F"/>
    <w:rsid w:val="00243A55"/>
    <w:rsid w:val="00245451"/>
    <w:rsid w:val="002463A2"/>
    <w:rsid w:val="00246BBA"/>
    <w:rsid w:val="00246F0A"/>
    <w:rsid w:val="00247173"/>
    <w:rsid w:val="0025009B"/>
    <w:rsid w:val="00250660"/>
    <w:rsid w:val="00250EF7"/>
    <w:rsid w:val="002511AF"/>
    <w:rsid w:val="00251354"/>
    <w:rsid w:val="002513AA"/>
    <w:rsid w:val="0025171E"/>
    <w:rsid w:val="00251F1C"/>
    <w:rsid w:val="00252401"/>
    <w:rsid w:val="00252452"/>
    <w:rsid w:val="002527C9"/>
    <w:rsid w:val="00252CD8"/>
    <w:rsid w:val="002536D0"/>
    <w:rsid w:val="002536D2"/>
    <w:rsid w:val="00253912"/>
    <w:rsid w:val="0025459A"/>
    <w:rsid w:val="002545E4"/>
    <w:rsid w:val="00254875"/>
    <w:rsid w:val="002552CD"/>
    <w:rsid w:val="00255340"/>
    <w:rsid w:val="002557FE"/>
    <w:rsid w:val="00255EF6"/>
    <w:rsid w:val="00255F32"/>
    <w:rsid w:val="00256046"/>
    <w:rsid w:val="0025657D"/>
    <w:rsid w:val="00256A97"/>
    <w:rsid w:val="00257D12"/>
    <w:rsid w:val="00257D9F"/>
    <w:rsid w:val="0026155E"/>
    <w:rsid w:val="002617F4"/>
    <w:rsid w:val="00261DAB"/>
    <w:rsid w:val="00261EB8"/>
    <w:rsid w:val="0026245D"/>
    <w:rsid w:val="00263FF9"/>
    <w:rsid w:val="002641E2"/>
    <w:rsid w:val="0026473D"/>
    <w:rsid w:val="0026510F"/>
    <w:rsid w:val="00265A39"/>
    <w:rsid w:val="00266A32"/>
    <w:rsid w:val="00267351"/>
    <w:rsid w:val="002676DA"/>
    <w:rsid w:val="00267ED5"/>
    <w:rsid w:val="00267F56"/>
    <w:rsid w:val="002709FB"/>
    <w:rsid w:val="00270D9D"/>
    <w:rsid w:val="00271526"/>
    <w:rsid w:val="002717AF"/>
    <w:rsid w:val="0027188C"/>
    <w:rsid w:val="00271D22"/>
    <w:rsid w:val="00272077"/>
    <w:rsid w:val="002733DE"/>
    <w:rsid w:val="00273953"/>
    <w:rsid w:val="00273BC5"/>
    <w:rsid w:val="00273D5A"/>
    <w:rsid w:val="002740CC"/>
    <w:rsid w:val="00274227"/>
    <w:rsid w:val="00274430"/>
    <w:rsid w:val="00274584"/>
    <w:rsid w:val="00274603"/>
    <w:rsid w:val="00274732"/>
    <w:rsid w:val="00274831"/>
    <w:rsid w:val="002749E4"/>
    <w:rsid w:val="00274A9B"/>
    <w:rsid w:val="00274D08"/>
    <w:rsid w:val="00275A5F"/>
    <w:rsid w:val="0027655C"/>
    <w:rsid w:val="00276DAC"/>
    <w:rsid w:val="00276DBB"/>
    <w:rsid w:val="00276DF6"/>
    <w:rsid w:val="0028042B"/>
    <w:rsid w:val="002806A2"/>
    <w:rsid w:val="00280705"/>
    <w:rsid w:val="0028111B"/>
    <w:rsid w:val="0028111C"/>
    <w:rsid w:val="00282004"/>
    <w:rsid w:val="002832AB"/>
    <w:rsid w:val="0028376C"/>
    <w:rsid w:val="00283FDB"/>
    <w:rsid w:val="002849D8"/>
    <w:rsid w:val="00284FD8"/>
    <w:rsid w:val="00285450"/>
    <w:rsid w:val="00285D84"/>
    <w:rsid w:val="00286352"/>
    <w:rsid w:val="0028692D"/>
    <w:rsid w:val="00286A0D"/>
    <w:rsid w:val="00286A5E"/>
    <w:rsid w:val="00286ECE"/>
    <w:rsid w:val="0028709B"/>
    <w:rsid w:val="00287B1C"/>
    <w:rsid w:val="00287E9F"/>
    <w:rsid w:val="002904FF"/>
    <w:rsid w:val="00290868"/>
    <w:rsid w:val="002912F9"/>
    <w:rsid w:val="002918C3"/>
    <w:rsid w:val="00291D4E"/>
    <w:rsid w:val="00291F59"/>
    <w:rsid w:val="00293228"/>
    <w:rsid w:val="002935DE"/>
    <w:rsid w:val="00293E6E"/>
    <w:rsid w:val="002958FE"/>
    <w:rsid w:val="0029753E"/>
    <w:rsid w:val="002975F5"/>
    <w:rsid w:val="00297654"/>
    <w:rsid w:val="00297A18"/>
    <w:rsid w:val="00297E8C"/>
    <w:rsid w:val="002A0D24"/>
    <w:rsid w:val="002A2352"/>
    <w:rsid w:val="002A2FB4"/>
    <w:rsid w:val="002A3418"/>
    <w:rsid w:val="002A363E"/>
    <w:rsid w:val="002A386B"/>
    <w:rsid w:val="002A390B"/>
    <w:rsid w:val="002A3D78"/>
    <w:rsid w:val="002A3FB7"/>
    <w:rsid w:val="002A4327"/>
    <w:rsid w:val="002A4454"/>
    <w:rsid w:val="002A4D9D"/>
    <w:rsid w:val="002A5252"/>
    <w:rsid w:val="002A5AB5"/>
    <w:rsid w:val="002A60FB"/>
    <w:rsid w:val="002A62CF"/>
    <w:rsid w:val="002A698C"/>
    <w:rsid w:val="002A6E7F"/>
    <w:rsid w:val="002A78EB"/>
    <w:rsid w:val="002A7B24"/>
    <w:rsid w:val="002A7BD8"/>
    <w:rsid w:val="002A7BF1"/>
    <w:rsid w:val="002B03CB"/>
    <w:rsid w:val="002B07A7"/>
    <w:rsid w:val="002B0B08"/>
    <w:rsid w:val="002B1031"/>
    <w:rsid w:val="002B154D"/>
    <w:rsid w:val="002B2A25"/>
    <w:rsid w:val="002B2F36"/>
    <w:rsid w:val="002B3039"/>
    <w:rsid w:val="002B3185"/>
    <w:rsid w:val="002B50CC"/>
    <w:rsid w:val="002B51F3"/>
    <w:rsid w:val="002B5369"/>
    <w:rsid w:val="002B6678"/>
    <w:rsid w:val="002B7288"/>
    <w:rsid w:val="002B7297"/>
    <w:rsid w:val="002B7591"/>
    <w:rsid w:val="002B771B"/>
    <w:rsid w:val="002C031D"/>
    <w:rsid w:val="002C0753"/>
    <w:rsid w:val="002C0F35"/>
    <w:rsid w:val="002C101B"/>
    <w:rsid w:val="002C13DD"/>
    <w:rsid w:val="002C1481"/>
    <w:rsid w:val="002C21C2"/>
    <w:rsid w:val="002C23E9"/>
    <w:rsid w:val="002C257D"/>
    <w:rsid w:val="002C2CFF"/>
    <w:rsid w:val="002C2D72"/>
    <w:rsid w:val="002C434C"/>
    <w:rsid w:val="002C458B"/>
    <w:rsid w:val="002C46D7"/>
    <w:rsid w:val="002C4731"/>
    <w:rsid w:val="002C5185"/>
    <w:rsid w:val="002C593A"/>
    <w:rsid w:val="002C6724"/>
    <w:rsid w:val="002C7524"/>
    <w:rsid w:val="002C7609"/>
    <w:rsid w:val="002C7D3F"/>
    <w:rsid w:val="002D09C7"/>
    <w:rsid w:val="002D0B38"/>
    <w:rsid w:val="002D0D6D"/>
    <w:rsid w:val="002D1A49"/>
    <w:rsid w:val="002D307F"/>
    <w:rsid w:val="002D3AE9"/>
    <w:rsid w:val="002D4197"/>
    <w:rsid w:val="002D4198"/>
    <w:rsid w:val="002D468C"/>
    <w:rsid w:val="002D504A"/>
    <w:rsid w:val="002D53F4"/>
    <w:rsid w:val="002D551F"/>
    <w:rsid w:val="002D5632"/>
    <w:rsid w:val="002D5BF9"/>
    <w:rsid w:val="002D5D9A"/>
    <w:rsid w:val="002D7991"/>
    <w:rsid w:val="002E07B9"/>
    <w:rsid w:val="002E2040"/>
    <w:rsid w:val="002E283A"/>
    <w:rsid w:val="002E2BA2"/>
    <w:rsid w:val="002E2C87"/>
    <w:rsid w:val="002E31A9"/>
    <w:rsid w:val="002E350C"/>
    <w:rsid w:val="002E38A8"/>
    <w:rsid w:val="002E3B56"/>
    <w:rsid w:val="002E3E5B"/>
    <w:rsid w:val="002E55E1"/>
    <w:rsid w:val="002E5A6D"/>
    <w:rsid w:val="002E63DB"/>
    <w:rsid w:val="002E6698"/>
    <w:rsid w:val="002E6ECF"/>
    <w:rsid w:val="002E7A76"/>
    <w:rsid w:val="002E7C1A"/>
    <w:rsid w:val="002F0A48"/>
    <w:rsid w:val="002F1290"/>
    <w:rsid w:val="002F176C"/>
    <w:rsid w:val="002F198B"/>
    <w:rsid w:val="002F1A8A"/>
    <w:rsid w:val="002F1F48"/>
    <w:rsid w:val="002F1FF3"/>
    <w:rsid w:val="002F29F9"/>
    <w:rsid w:val="002F3692"/>
    <w:rsid w:val="002F3E8A"/>
    <w:rsid w:val="002F4076"/>
    <w:rsid w:val="002F4245"/>
    <w:rsid w:val="002F42DF"/>
    <w:rsid w:val="002F49D6"/>
    <w:rsid w:val="002F5825"/>
    <w:rsid w:val="002F58FF"/>
    <w:rsid w:val="002F5D86"/>
    <w:rsid w:val="002F635B"/>
    <w:rsid w:val="002F7381"/>
    <w:rsid w:val="002F7D88"/>
    <w:rsid w:val="00300A00"/>
    <w:rsid w:val="00301E7C"/>
    <w:rsid w:val="00302408"/>
    <w:rsid w:val="00302489"/>
    <w:rsid w:val="003027A4"/>
    <w:rsid w:val="00303951"/>
    <w:rsid w:val="00303AE5"/>
    <w:rsid w:val="003046CE"/>
    <w:rsid w:val="00304AC7"/>
    <w:rsid w:val="00305BAB"/>
    <w:rsid w:val="00305EE6"/>
    <w:rsid w:val="0030627B"/>
    <w:rsid w:val="00307287"/>
    <w:rsid w:val="0030748B"/>
    <w:rsid w:val="0030767E"/>
    <w:rsid w:val="00307B8F"/>
    <w:rsid w:val="00307F7E"/>
    <w:rsid w:val="0031006E"/>
    <w:rsid w:val="003105E6"/>
    <w:rsid w:val="003108BE"/>
    <w:rsid w:val="0031099E"/>
    <w:rsid w:val="00310E85"/>
    <w:rsid w:val="00311040"/>
    <w:rsid w:val="00311AD7"/>
    <w:rsid w:val="00311E2B"/>
    <w:rsid w:val="00312564"/>
    <w:rsid w:val="00312CB7"/>
    <w:rsid w:val="00313B1C"/>
    <w:rsid w:val="00313E4A"/>
    <w:rsid w:val="00314493"/>
    <w:rsid w:val="00314FCC"/>
    <w:rsid w:val="003150FF"/>
    <w:rsid w:val="00315744"/>
    <w:rsid w:val="00315BE1"/>
    <w:rsid w:val="00315F9D"/>
    <w:rsid w:val="00315FFD"/>
    <w:rsid w:val="0031625C"/>
    <w:rsid w:val="0031645D"/>
    <w:rsid w:val="0031672E"/>
    <w:rsid w:val="00316788"/>
    <w:rsid w:val="003175EA"/>
    <w:rsid w:val="003201DC"/>
    <w:rsid w:val="00320CA4"/>
    <w:rsid w:val="00321A46"/>
    <w:rsid w:val="00321BB1"/>
    <w:rsid w:val="00322DF3"/>
    <w:rsid w:val="0032383D"/>
    <w:rsid w:val="00323BC4"/>
    <w:rsid w:val="00324AD0"/>
    <w:rsid w:val="003256B2"/>
    <w:rsid w:val="0032574C"/>
    <w:rsid w:val="00325DA9"/>
    <w:rsid w:val="00326065"/>
    <w:rsid w:val="00326705"/>
    <w:rsid w:val="00326789"/>
    <w:rsid w:val="00326F80"/>
    <w:rsid w:val="00327B69"/>
    <w:rsid w:val="00331A35"/>
    <w:rsid w:val="00331E4E"/>
    <w:rsid w:val="00332A59"/>
    <w:rsid w:val="00332D25"/>
    <w:rsid w:val="0033339E"/>
    <w:rsid w:val="00333968"/>
    <w:rsid w:val="003343B7"/>
    <w:rsid w:val="003354E8"/>
    <w:rsid w:val="00336402"/>
    <w:rsid w:val="003370F4"/>
    <w:rsid w:val="00337E6A"/>
    <w:rsid w:val="0034050A"/>
    <w:rsid w:val="00340C43"/>
    <w:rsid w:val="003413B8"/>
    <w:rsid w:val="00341678"/>
    <w:rsid w:val="003418DD"/>
    <w:rsid w:val="00341A84"/>
    <w:rsid w:val="00341DC4"/>
    <w:rsid w:val="00342029"/>
    <w:rsid w:val="003429DD"/>
    <w:rsid w:val="00342CD7"/>
    <w:rsid w:val="0034322A"/>
    <w:rsid w:val="0034358E"/>
    <w:rsid w:val="003442FF"/>
    <w:rsid w:val="00344C3E"/>
    <w:rsid w:val="003455EC"/>
    <w:rsid w:val="00345E57"/>
    <w:rsid w:val="00346B8F"/>
    <w:rsid w:val="00347121"/>
    <w:rsid w:val="003508D9"/>
    <w:rsid w:val="003518DF"/>
    <w:rsid w:val="00351B1C"/>
    <w:rsid w:val="00352493"/>
    <w:rsid w:val="00352629"/>
    <w:rsid w:val="003527E3"/>
    <w:rsid w:val="00352878"/>
    <w:rsid w:val="00353741"/>
    <w:rsid w:val="00353FB7"/>
    <w:rsid w:val="00355281"/>
    <w:rsid w:val="00355376"/>
    <w:rsid w:val="003553EC"/>
    <w:rsid w:val="0035566A"/>
    <w:rsid w:val="0035578A"/>
    <w:rsid w:val="00355A96"/>
    <w:rsid w:val="003560E0"/>
    <w:rsid w:val="00356349"/>
    <w:rsid w:val="00356469"/>
    <w:rsid w:val="00356511"/>
    <w:rsid w:val="003565D7"/>
    <w:rsid w:val="00360553"/>
    <w:rsid w:val="00360D96"/>
    <w:rsid w:val="00360DA4"/>
    <w:rsid w:val="00361AD1"/>
    <w:rsid w:val="00361CAE"/>
    <w:rsid w:val="00362EE2"/>
    <w:rsid w:val="00364C4D"/>
    <w:rsid w:val="003653BF"/>
    <w:rsid w:val="003654A8"/>
    <w:rsid w:val="00366C92"/>
    <w:rsid w:val="00367032"/>
    <w:rsid w:val="00367D49"/>
    <w:rsid w:val="00371975"/>
    <w:rsid w:val="00371DA5"/>
    <w:rsid w:val="003726E5"/>
    <w:rsid w:val="0037270A"/>
    <w:rsid w:val="00372D00"/>
    <w:rsid w:val="0037388F"/>
    <w:rsid w:val="00373CA5"/>
    <w:rsid w:val="00373E17"/>
    <w:rsid w:val="00374273"/>
    <w:rsid w:val="00374D9D"/>
    <w:rsid w:val="003758D8"/>
    <w:rsid w:val="00375A94"/>
    <w:rsid w:val="003762E7"/>
    <w:rsid w:val="00376854"/>
    <w:rsid w:val="003771A8"/>
    <w:rsid w:val="003800B8"/>
    <w:rsid w:val="0038191C"/>
    <w:rsid w:val="00381DF5"/>
    <w:rsid w:val="00382249"/>
    <w:rsid w:val="00383F50"/>
    <w:rsid w:val="00384745"/>
    <w:rsid w:val="00385A2B"/>
    <w:rsid w:val="00385F4C"/>
    <w:rsid w:val="00386E7A"/>
    <w:rsid w:val="00390801"/>
    <w:rsid w:val="00390A57"/>
    <w:rsid w:val="0039134F"/>
    <w:rsid w:val="00391AE8"/>
    <w:rsid w:val="00393AA2"/>
    <w:rsid w:val="00393B94"/>
    <w:rsid w:val="00394E80"/>
    <w:rsid w:val="0039670E"/>
    <w:rsid w:val="00397050"/>
    <w:rsid w:val="003972D6"/>
    <w:rsid w:val="0039743F"/>
    <w:rsid w:val="003A056F"/>
    <w:rsid w:val="003A0AAC"/>
    <w:rsid w:val="003A0CC6"/>
    <w:rsid w:val="003A2032"/>
    <w:rsid w:val="003A2A89"/>
    <w:rsid w:val="003A3747"/>
    <w:rsid w:val="003A3CAF"/>
    <w:rsid w:val="003A407B"/>
    <w:rsid w:val="003A40D6"/>
    <w:rsid w:val="003A4781"/>
    <w:rsid w:val="003A49C9"/>
    <w:rsid w:val="003A4CAF"/>
    <w:rsid w:val="003A5265"/>
    <w:rsid w:val="003A64D5"/>
    <w:rsid w:val="003A654A"/>
    <w:rsid w:val="003A6621"/>
    <w:rsid w:val="003A6C78"/>
    <w:rsid w:val="003A6E74"/>
    <w:rsid w:val="003A7CFE"/>
    <w:rsid w:val="003B00A7"/>
    <w:rsid w:val="003B0184"/>
    <w:rsid w:val="003B0434"/>
    <w:rsid w:val="003B0E7B"/>
    <w:rsid w:val="003B1452"/>
    <w:rsid w:val="003B3698"/>
    <w:rsid w:val="003B4298"/>
    <w:rsid w:val="003B55EF"/>
    <w:rsid w:val="003B58D3"/>
    <w:rsid w:val="003B5C59"/>
    <w:rsid w:val="003B60A3"/>
    <w:rsid w:val="003B65E2"/>
    <w:rsid w:val="003B6B49"/>
    <w:rsid w:val="003B775F"/>
    <w:rsid w:val="003B79E8"/>
    <w:rsid w:val="003C006E"/>
    <w:rsid w:val="003C0464"/>
    <w:rsid w:val="003C0DEB"/>
    <w:rsid w:val="003C1513"/>
    <w:rsid w:val="003C16C4"/>
    <w:rsid w:val="003C1C58"/>
    <w:rsid w:val="003C2146"/>
    <w:rsid w:val="003C27E2"/>
    <w:rsid w:val="003C31F3"/>
    <w:rsid w:val="003C3470"/>
    <w:rsid w:val="003C3902"/>
    <w:rsid w:val="003C390F"/>
    <w:rsid w:val="003C494F"/>
    <w:rsid w:val="003C58DC"/>
    <w:rsid w:val="003C5AAE"/>
    <w:rsid w:val="003C6D9D"/>
    <w:rsid w:val="003C6EA2"/>
    <w:rsid w:val="003C74D5"/>
    <w:rsid w:val="003C7704"/>
    <w:rsid w:val="003D0261"/>
    <w:rsid w:val="003D0367"/>
    <w:rsid w:val="003D0ABC"/>
    <w:rsid w:val="003D0E17"/>
    <w:rsid w:val="003D1034"/>
    <w:rsid w:val="003D120C"/>
    <w:rsid w:val="003D1CD2"/>
    <w:rsid w:val="003D23EA"/>
    <w:rsid w:val="003D3124"/>
    <w:rsid w:val="003D4265"/>
    <w:rsid w:val="003D4EA5"/>
    <w:rsid w:val="003D50B6"/>
    <w:rsid w:val="003D562C"/>
    <w:rsid w:val="003D59B5"/>
    <w:rsid w:val="003D640E"/>
    <w:rsid w:val="003D65BA"/>
    <w:rsid w:val="003D6938"/>
    <w:rsid w:val="003D6CF1"/>
    <w:rsid w:val="003D70F5"/>
    <w:rsid w:val="003E0688"/>
    <w:rsid w:val="003E0BAB"/>
    <w:rsid w:val="003E0D26"/>
    <w:rsid w:val="003E1017"/>
    <w:rsid w:val="003E117F"/>
    <w:rsid w:val="003E1AF1"/>
    <w:rsid w:val="003E25EA"/>
    <w:rsid w:val="003E3017"/>
    <w:rsid w:val="003E3B58"/>
    <w:rsid w:val="003E3DD3"/>
    <w:rsid w:val="003E47A7"/>
    <w:rsid w:val="003E4B03"/>
    <w:rsid w:val="003E5057"/>
    <w:rsid w:val="003E50E2"/>
    <w:rsid w:val="003E51F6"/>
    <w:rsid w:val="003E567F"/>
    <w:rsid w:val="003E5AFF"/>
    <w:rsid w:val="003E5D90"/>
    <w:rsid w:val="003E5EB5"/>
    <w:rsid w:val="003E6DB0"/>
    <w:rsid w:val="003E6F8D"/>
    <w:rsid w:val="003E79F4"/>
    <w:rsid w:val="003F282C"/>
    <w:rsid w:val="003F5E69"/>
    <w:rsid w:val="003F6678"/>
    <w:rsid w:val="003F6DCF"/>
    <w:rsid w:val="003F7168"/>
    <w:rsid w:val="003F75AB"/>
    <w:rsid w:val="003F77C6"/>
    <w:rsid w:val="003F7821"/>
    <w:rsid w:val="00400964"/>
    <w:rsid w:val="00400D17"/>
    <w:rsid w:val="00401E6A"/>
    <w:rsid w:val="0040271C"/>
    <w:rsid w:val="00402C86"/>
    <w:rsid w:val="00402D0E"/>
    <w:rsid w:val="00403543"/>
    <w:rsid w:val="00403AD1"/>
    <w:rsid w:val="00404C28"/>
    <w:rsid w:val="0040525C"/>
    <w:rsid w:val="00406F2E"/>
    <w:rsid w:val="004070EB"/>
    <w:rsid w:val="004079FD"/>
    <w:rsid w:val="00411674"/>
    <w:rsid w:val="00411D82"/>
    <w:rsid w:val="00412264"/>
    <w:rsid w:val="00413503"/>
    <w:rsid w:val="004136B3"/>
    <w:rsid w:val="004153F3"/>
    <w:rsid w:val="004155B0"/>
    <w:rsid w:val="00415775"/>
    <w:rsid w:val="00415E9B"/>
    <w:rsid w:val="00416177"/>
    <w:rsid w:val="00416D4B"/>
    <w:rsid w:val="00416ECB"/>
    <w:rsid w:val="004173E6"/>
    <w:rsid w:val="0041776F"/>
    <w:rsid w:val="004178CB"/>
    <w:rsid w:val="00420B04"/>
    <w:rsid w:val="0042153A"/>
    <w:rsid w:val="0042257B"/>
    <w:rsid w:val="00422AC4"/>
    <w:rsid w:val="00423977"/>
    <w:rsid w:val="0042439C"/>
    <w:rsid w:val="004245AB"/>
    <w:rsid w:val="00424B06"/>
    <w:rsid w:val="00425C78"/>
    <w:rsid w:val="00426414"/>
    <w:rsid w:val="00426698"/>
    <w:rsid w:val="00426A8B"/>
    <w:rsid w:val="00426CBD"/>
    <w:rsid w:val="00427D84"/>
    <w:rsid w:val="00430898"/>
    <w:rsid w:val="004308F4"/>
    <w:rsid w:val="0043127D"/>
    <w:rsid w:val="00432523"/>
    <w:rsid w:val="00432731"/>
    <w:rsid w:val="004329B1"/>
    <w:rsid w:val="00432CB3"/>
    <w:rsid w:val="00432D8D"/>
    <w:rsid w:val="00432E4E"/>
    <w:rsid w:val="00433480"/>
    <w:rsid w:val="00433614"/>
    <w:rsid w:val="004336AB"/>
    <w:rsid w:val="00433E04"/>
    <w:rsid w:val="00434494"/>
    <w:rsid w:val="0043455D"/>
    <w:rsid w:val="00434E1C"/>
    <w:rsid w:val="004350A5"/>
    <w:rsid w:val="00435C1B"/>
    <w:rsid w:val="00437041"/>
    <w:rsid w:val="004371CC"/>
    <w:rsid w:val="00437352"/>
    <w:rsid w:val="004377BE"/>
    <w:rsid w:val="00437D2F"/>
    <w:rsid w:val="00440965"/>
    <w:rsid w:val="00440D5D"/>
    <w:rsid w:val="00440E63"/>
    <w:rsid w:val="00440EC4"/>
    <w:rsid w:val="0044153A"/>
    <w:rsid w:val="0044158B"/>
    <w:rsid w:val="00441786"/>
    <w:rsid w:val="00441DF8"/>
    <w:rsid w:val="0044245B"/>
    <w:rsid w:val="0044252E"/>
    <w:rsid w:val="00442FD8"/>
    <w:rsid w:val="00443159"/>
    <w:rsid w:val="004457CC"/>
    <w:rsid w:val="004471A1"/>
    <w:rsid w:val="00447B2A"/>
    <w:rsid w:val="00447BA6"/>
    <w:rsid w:val="0045025C"/>
    <w:rsid w:val="00451DCB"/>
    <w:rsid w:val="00452199"/>
    <w:rsid w:val="004521E3"/>
    <w:rsid w:val="00453006"/>
    <w:rsid w:val="004541CA"/>
    <w:rsid w:val="0045451C"/>
    <w:rsid w:val="00454FB7"/>
    <w:rsid w:val="0045524F"/>
    <w:rsid w:val="004554BC"/>
    <w:rsid w:val="0046063F"/>
    <w:rsid w:val="0046110E"/>
    <w:rsid w:val="00461EC5"/>
    <w:rsid w:val="0046293B"/>
    <w:rsid w:val="00463833"/>
    <w:rsid w:val="0046426C"/>
    <w:rsid w:val="00464BA5"/>
    <w:rsid w:val="00464E2B"/>
    <w:rsid w:val="00465058"/>
    <w:rsid w:val="004650E5"/>
    <w:rsid w:val="00466DD8"/>
    <w:rsid w:val="004671FE"/>
    <w:rsid w:val="00470E2F"/>
    <w:rsid w:val="00472257"/>
    <w:rsid w:val="00472C1D"/>
    <w:rsid w:val="00472D1E"/>
    <w:rsid w:val="004733B9"/>
    <w:rsid w:val="0047344D"/>
    <w:rsid w:val="00473ED9"/>
    <w:rsid w:val="00474B82"/>
    <w:rsid w:val="00475505"/>
    <w:rsid w:val="00475A7E"/>
    <w:rsid w:val="00475F09"/>
    <w:rsid w:val="0047616A"/>
    <w:rsid w:val="004764D0"/>
    <w:rsid w:val="004804D0"/>
    <w:rsid w:val="0048055D"/>
    <w:rsid w:val="00480C0B"/>
    <w:rsid w:val="004823C3"/>
    <w:rsid w:val="00482ACD"/>
    <w:rsid w:val="00483218"/>
    <w:rsid w:val="00483EB5"/>
    <w:rsid w:val="004850F1"/>
    <w:rsid w:val="0048520A"/>
    <w:rsid w:val="00485323"/>
    <w:rsid w:val="0048580C"/>
    <w:rsid w:val="00485A49"/>
    <w:rsid w:val="00485F91"/>
    <w:rsid w:val="00486D2E"/>
    <w:rsid w:val="00487502"/>
    <w:rsid w:val="00487DD6"/>
    <w:rsid w:val="00487EE3"/>
    <w:rsid w:val="004907DB"/>
    <w:rsid w:val="0049199A"/>
    <w:rsid w:val="004919D9"/>
    <w:rsid w:val="004933F1"/>
    <w:rsid w:val="004948B8"/>
    <w:rsid w:val="00494BDE"/>
    <w:rsid w:val="00494E7E"/>
    <w:rsid w:val="00495FB0"/>
    <w:rsid w:val="004A0BDF"/>
    <w:rsid w:val="004A1481"/>
    <w:rsid w:val="004A1B61"/>
    <w:rsid w:val="004A2455"/>
    <w:rsid w:val="004A32B7"/>
    <w:rsid w:val="004A3E6C"/>
    <w:rsid w:val="004A4757"/>
    <w:rsid w:val="004A4A61"/>
    <w:rsid w:val="004A4ED3"/>
    <w:rsid w:val="004A5180"/>
    <w:rsid w:val="004A52A0"/>
    <w:rsid w:val="004A5F28"/>
    <w:rsid w:val="004A6BE7"/>
    <w:rsid w:val="004A74C8"/>
    <w:rsid w:val="004B0FE6"/>
    <w:rsid w:val="004B1221"/>
    <w:rsid w:val="004B15EA"/>
    <w:rsid w:val="004B1890"/>
    <w:rsid w:val="004B1E77"/>
    <w:rsid w:val="004B1F1C"/>
    <w:rsid w:val="004B1FC8"/>
    <w:rsid w:val="004B2B09"/>
    <w:rsid w:val="004B2C70"/>
    <w:rsid w:val="004B38C5"/>
    <w:rsid w:val="004B3C26"/>
    <w:rsid w:val="004B3D6E"/>
    <w:rsid w:val="004B4346"/>
    <w:rsid w:val="004B4522"/>
    <w:rsid w:val="004B5A76"/>
    <w:rsid w:val="004B5C9B"/>
    <w:rsid w:val="004B61B5"/>
    <w:rsid w:val="004B6740"/>
    <w:rsid w:val="004B783F"/>
    <w:rsid w:val="004C024A"/>
    <w:rsid w:val="004C09B4"/>
    <w:rsid w:val="004C1F3E"/>
    <w:rsid w:val="004C25F1"/>
    <w:rsid w:val="004C35BC"/>
    <w:rsid w:val="004C363C"/>
    <w:rsid w:val="004C401A"/>
    <w:rsid w:val="004C43A0"/>
    <w:rsid w:val="004C7075"/>
    <w:rsid w:val="004C7D21"/>
    <w:rsid w:val="004D041B"/>
    <w:rsid w:val="004D0C4B"/>
    <w:rsid w:val="004D0F8A"/>
    <w:rsid w:val="004D117C"/>
    <w:rsid w:val="004D16A2"/>
    <w:rsid w:val="004D17EC"/>
    <w:rsid w:val="004D1FE6"/>
    <w:rsid w:val="004D2D3E"/>
    <w:rsid w:val="004D2E15"/>
    <w:rsid w:val="004D2E73"/>
    <w:rsid w:val="004D2F51"/>
    <w:rsid w:val="004D44C7"/>
    <w:rsid w:val="004D4DD5"/>
    <w:rsid w:val="004D58EA"/>
    <w:rsid w:val="004D6082"/>
    <w:rsid w:val="004D608F"/>
    <w:rsid w:val="004D6740"/>
    <w:rsid w:val="004D67FE"/>
    <w:rsid w:val="004D6A1E"/>
    <w:rsid w:val="004D6E62"/>
    <w:rsid w:val="004E00F0"/>
    <w:rsid w:val="004E015B"/>
    <w:rsid w:val="004E0538"/>
    <w:rsid w:val="004E05D2"/>
    <w:rsid w:val="004E0BEB"/>
    <w:rsid w:val="004E0DD7"/>
    <w:rsid w:val="004E3D93"/>
    <w:rsid w:val="004E3E86"/>
    <w:rsid w:val="004E4273"/>
    <w:rsid w:val="004E4EE2"/>
    <w:rsid w:val="004E5B95"/>
    <w:rsid w:val="004E5E9B"/>
    <w:rsid w:val="004E655A"/>
    <w:rsid w:val="004E7304"/>
    <w:rsid w:val="004F0204"/>
    <w:rsid w:val="004F16DB"/>
    <w:rsid w:val="004F1B05"/>
    <w:rsid w:val="004F1F61"/>
    <w:rsid w:val="004F23C2"/>
    <w:rsid w:val="004F24F9"/>
    <w:rsid w:val="004F2EE8"/>
    <w:rsid w:val="004F3DE1"/>
    <w:rsid w:val="004F47FC"/>
    <w:rsid w:val="004F59A8"/>
    <w:rsid w:val="004F6495"/>
    <w:rsid w:val="004F6CE3"/>
    <w:rsid w:val="005004F2"/>
    <w:rsid w:val="0050141B"/>
    <w:rsid w:val="005017D2"/>
    <w:rsid w:val="005019D4"/>
    <w:rsid w:val="00501A58"/>
    <w:rsid w:val="0050298A"/>
    <w:rsid w:val="005029C3"/>
    <w:rsid w:val="00502C03"/>
    <w:rsid w:val="005043C0"/>
    <w:rsid w:val="005054F3"/>
    <w:rsid w:val="00506FF0"/>
    <w:rsid w:val="00507081"/>
    <w:rsid w:val="00507783"/>
    <w:rsid w:val="005077D4"/>
    <w:rsid w:val="005106AF"/>
    <w:rsid w:val="00510845"/>
    <w:rsid w:val="005115BC"/>
    <w:rsid w:val="00511696"/>
    <w:rsid w:val="005116EE"/>
    <w:rsid w:val="0051197E"/>
    <w:rsid w:val="005122A3"/>
    <w:rsid w:val="00512BF1"/>
    <w:rsid w:val="00512CED"/>
    <w:rsid w:val="005138C9"/>
    <w:rsid w:val="005140E7"/>
    <w:rsid w:val="005149CB"/>
    <w:rsid w:val="00515788"/>
    <w:rsid w:val="00515B47"/>
    <w:rsid w:val="00516294"/>
    <w:rsid w:val="00516CA2"/>
    <w:rsid w:val="00517037"/>
    <w:rsid w:val="005172B7"/>
    <w:rsid w:val="00520A6A"/>
    <w:rsid w:val="00521F45"/>
    <w:rsid w:val="0052245C"/>
    <w:rsid w:val="00522B41"/>
    <w:rsid w:val="0052431F"/>
    <w:rsid w:val="00525EF8"/>
    <w:rsid w:val="005268F9"/>
    <w:rsid w:val="005269E6"/>
    <w:rsid w:val="00527221"/>
    <w:rsid w:val="00530FC1"/>
    <w:rsid w:val="00533A9F"/>
    <w:rsid w:val="00535FC9"/>
    <w:rsid w:val="00536B3E"/>
    <w:rsid w:val="005372B4"/>
    <w:rsid w:val="00540EF8"/>
    <w:rsid w:val="00541AE0"/>
    <w:rsid w:val="005426BE"/>
    <w:rsid w:val="0054271D"/>
    <w:rsid w:val="00542BCC"/>
    <w:rsid w:val="00542C1C"/>
    <w:rsid w:val="0054388A"/>
    <w:rsid w:val="00543E3F"/>
    <w:rsid w:val="00544372"/>
    <w:rsid w:val="00544A80"/>
    <w:rsid w:val="00544F1E"/>
    <w:rsid w:val="00545404"/>
    <w:rsid w:val="0054598B"/>
    <w:rsid w:val="005462F0"/>
    <w:rsid w:val="0054651D"/>
    <w:rsid w:val="00546786"/>
    <w:rsid w:val="0054696F"/>
    <w:rsid w:val="00547DB4"/>
    <w:rsid w:val="0055062D"/>
    <w:rsid w:val="00551459"/>
    <w:rsid w:val="0055260D"/>
    <w:rsid w:val="00553459"/>
    <w:rsid w:val="00553F6C"/>
    <w:rsid w:val="00554E44"/>
    <w:rsid w:val="0055535C"/>
    <w:rsid w:val="00555D65"/>
    <w:rsid w:val="0055654D"/>
    <w:rsid w:val="005567A8"/>
    <w:rsid w:val="00556BCB"/>
    <w:rsid w:val="00556C6D"/>
    <w:rsid w:val="00556E80"/>
    <w:rsid w:val="00557A48"/>
    <w:rsid w:val="00557B5F"/>
    <w:rsid w:val="005606E9"/>
    <w:rsid w:val="00560926"/>
    <w:rsid w:val="005612DB"/>
    <w:rsid w:val="005617AF"/>
    <w:rsid w:val="00561BEB"/>
    <w:rsid w:val="00562322"/>
    <w:rsid w:val="0056245E"/>
    <w:rsid w:val="00562DEF"/>
    <w:rsid w:val="00563ED3"/>
    <w:rsid w:val="0056439C"/>
    <w:rsid w:val="00564B03"/>
    <w:rsid w:val="00564CE8"/>
    <w:rsid w:val="00566BD9"/>
    <w:rsid w:val="00567CA4"/>
    <w:rsid w:val="005707C0"/>
    <w:rsid w:val="00570CFE"/>
    <w:rsid w:val="0057114F"/>
    <w:rsid w:val="0057129F"/>
    <w:rsid w:val="00571593"/>
    <w:rsid w:val="005716AD"/>
    <w:rsid w:val="005720C4"/>
    <w:rsid w:val="005738DB"/>
    <w:rsid w:val="0057407B"/>
    <w:rsid w:val="0057437E"/>
    <w:rsid w:val="005743D4"/>
    <w:rsid w:val="00574601"/>
    <w:rsid w:val="00574C89"/>
    <w:rsid w:val="005758F9"/>
    <w:rsid w:val="005762D2"/>
    <w:rsid w:val="00576AAC"/>
    <w:rsid w:val="00576F2A"/>
    <w:rsid w:val="0057779F"/>
    <w:rsid w:val="00580B79"/>
    <w:rsid w:val="005813F1"/>
    <w:rsid w:val="00581FF8"/>
    <w:rsid w:val="00582201"/>
    <w:rsid w:val="00583B21"/>
    <w:rsid w:val="00584F39"/>
    <w:rsid w:val="00585358"/>
    <w:rsid w:val="005858A9"/>
    <w:rsid w:val="00586125"/>
    <w:rsid w:val="0058619B"/>
    <w:rsid w:val="0058630E"/>
    <w:rsid w:val="00586BCF"/>
    <w:rsid w:val="00586D65"/>
    <w:rsid w:val="0058736B"/>
    <w:rsid w:val="00590087"/>
    <w:rsid w:val="00591CD9"/>
    <w:rsid w:val="00592001"/>
    <w:rsid w:val="00592100"/>
    <w:rsid w:val="00592377"/>
    <w:rsid w:val="00594512"/>
    <w:rsid w:val="00594F57"/>
    <w:rsid w:val="0059707F"/>
    <w:rsid w:val="005972C0"/>
    <w:rsid w:val="00597B2A"/>
    <w:rsid w:val="005A0EDA"/>
    <w:rsid w:val="005A11A4"/>
    <w:rsid w:val="005A193E"/>
    <w:rsid w:val="005A272A"/>
    <w:rsid w:val="005A2813"/>
    <w:rsid w:val="005A3E0A"/>
    <w:rsid w:val="005A3E6C"/>
    <w:rsid w:val="005A4D27"/>
    <w:rsid w:val="005A4EDF"/>
    <w:rsid w:val="005A63E4"/>
    <w:rsid w:val="005A6702"/>
    <w:rsid w:val="005A67A4"/>
    <w:rsid w:val="005A6B7C"/>
    <w:rsid w:val="005A6D57"/>
    <w:rsid w:val="005A6DA9"/>
    <w:rsid w:val="005A75D9"/>
    <w:rsid w:val="005A79CD"/>
    <w:rsid w:val="005B08B4"/>
    <w:rsid w:val="005B0A3C"/>
    <w:rsid w:val="005B0B15"/>
    <w:rsid w:val="005B0C11"/>
    <w:rsid w:val="005B0CDF"/>
    <w:rsid w:val="005B1009"/>
    <w:rsid w:val="005B141B"/>
    <w:rsid w:val="005B1AF3"/>
    <w:rsid w:val="005B429A"/>
    <w:rsid w:val="005B4CBD"/>
    <w:rsid w:val="005B56A3"/>
    <w:rsid w:val="005B56DE"/>
    <w:rsid w:val="005B5708"/>
    <w:rsid w:val="005B5F1B"/>
    <w:rsid w:val="005B5FF8"/>
    <w:rsid w:val="005B6012"/>
    <w:rsid w:val="005B6153"/>
    <w:rsid w:val="005B6D59"/>
    <w:rsid w:val="005B7010"/>
    <w:rsid w:val="005B7DF0"/>
    <w:rsid w:val="005C0079"/>
    <w:rsid w:val="005C060B"/>
    <w:rsid w:val="005C09CB"/>
    <w:rsid w:val="005C09D8"/>
    <w:rsid w:val="005C0A9A"/>
    <w:rsid w:val="005C1343"/>
    <w:rsid w:val="005C136B"/>
    <w:rsid w:val="005C220F"/>
    <w:rsid w:val="005C235D"/>
    <w:rsid w:val="005C24FB"/>
    <w:rsid w:val="005C31EF"/>
    <w:rsid w:val="005C3945"/>
    <w:rsid w:val="005C39BE"/>
    <w:rsid w:val="005C4672"/>
    <w:rsid w:val="005C47CF"/>
    <w:rsid w:val="005C49D8"/>
    <w:rsid w:val="005C5222"/>
    <w:rsid w:val="005C553C"/>
    <w:rsid w:val="005C5D6B"/>
    <w:rsid w:val="005C6970"/>
    <w:rsid w:val="005C7EFF"/>
    <w:rsid w:val="005D1040"/>
    <w:rsid w:val="005D3795"/>
    <w:rsid w:val="005D3E31"/>
    <w:rsid w:val="005D4041"/>
    <w:rsid w:val="005D46CD"/>
    <w:rsid w:val="005D4904"/>
    <w:rsid w:val="005D4B67"/>
    <w:rsid w:val="005D4C04"/>
    <w:rsid w:val="005D5CE9"/>
    <w:rsid w:val="005D5EAA"/>
    <w:rsid w:val="005D65A4"/>
    <w:rsid w:val="005D6677"/>
    <w:rsid w:val="005D6EF4"/>
    <w:rsid w:val="005D7E2F"/>
    <w:rsid w:val="005D7E32"/>
    <w:rsid w:val="005E036C"/>
    <w:rsid w:val="005E0622"/>
    <w:rsid w:val="005E14E0"/>
    <w:rsid w:val="005E1B85"/>
    <w:rsid w:val="005E1FA5"/>
    <w:rsid w:val="005E3384"/>
    <w:rsid w:val="005E421A"/>
    <w:rsid w:val="005E427E"/>
    <w:rsid w:val="005E47E8"/>
    <w:rsid w:val="005E49D1"/>
    <w:rsid w:val="005E60C4"/>
    <w:rsid w:val="005E672B"/>
    <w:rsid w:val="005E7B7D"/>
    <w:rsid w:val="005F06B9"/>
    <w:rsid w:val="005F070D"/>
    <w:rsid w:val="005F0A82"/>
    <w:rsid w:val="005F1DD9"/>
    <w:rsid w:val="005F30C8"/>
    <w:rsid w:val="005F47B6"/>
    <w:rsid w:val="005F488F"/>
    <w:rsid w:val="005F4A65"/>
    <w:rsid w:val="005F4F02"/>
    <w:rsid w:val="005F57A6"/>
    <w:rsid w:val="005F6620"/>
    <w:rsid w:val="005F6BB3"/>
    <w:rsid w:val="005F7004"/>
    <w:rsid w:val="00600B56"/>
    <w:rsid w:val="00600F6D"/>
    <w:rsid w:val="0060100A"/>
    <w:rsid w:val="0060123B"/>
    <w:rsid w:val="006020A4"/>
    <w:rsid w:val="00602AE5"/>
    <w:rsid w:val="00602E04"/>
    <w:rsid w:val="00603157"/>
    <w:rsid w:val="00603C11"/>
    <w:rsid w:val="00603D72"/>
    <w:rsid w:val="006049D0"/>
    <w:rsid w:val="00604A3C"/>
    <w:rsid w:val="00604E58"/>
    <w:rsid w:val="006055EA"/>
    <w:rsid w:val="00605D54"/>
    <w:rsid w:val="00605DB8"/>
    <w:rsid w:val="00606896"/>
    <w:rsid w:val="00607207"/>
    <w:rsid w:val="0061026C"/>
    <w:rsid w:val="0061167D"/>
    <w:rsid w:val="006118B8"/>
    <w:rsid w:val="006119EB"/>
    <w:rsid w:val="00612F7D"/>
    <w:rsid w:val="006133B0"/>
    <w:rsid w:val="006136E5"/>
    <w:rsid w:val="006138F7"/>
    <w:rsid w:val="00613C2B"/>
    <w:rsid w:val="00613EBA"/>
    <w:rsid w:val="006140A7"/>
    <w:rsid w:val="0061510E"/>
    <w:rsid w:val="006158DF"/>
    <w:rsid w:val="00616235"/>
    <w:rsid w:val="0061633A"/>
    <w:rsid w:val="00616A4F"/>
    <w:rsid w:val="00620090"/>
    <w:rsid w:val="00620791"/>
    <w:rsid w:val="006211A9"/>
    <w:rsid w:val="006213E2"/>
    <w:rsid w:val="00621E6B"/>
    <w:rsid w:val="006234E6"/>
    <w:rsid w:val="00623540"/>
    <w:rsid w:val="006239A6"/>
    <w:rsid w:val="00623A9C"/>
    <w:rsid w:val="00623C59"/>
    <w:rsid w:val="00624092"/>
    <w:rsid w:val="00624405"/>
    <w:rsid w:val="006260BB"/>
    <w:rsid w:val="006262AD"/>
    <w:rsid w:val="00626900"/>
    <w:rsid w:val="0062712C"/>
    <w:rsid w:val="00627439"/>
    <w:rsid w:val="006277B7"/>
    <w:rsid w:val="00627D6B"/>
    <w:rsid w:val="00627D92"/>
    <w:rsid w:val="00630298"/>
    <w:rsid w:val="006309FE"/>
    <w:rsid w:val="006322C6"/>
    <w:rsid w:val="006324C5"/>
    <w:rsid w:val="00633346"/>
    <w:rsid w:val="006338F3"/>
    <w:rsid w:val="006340A0"/>
    <w:rsid w:val="00634332"/>
    <w:rsid w:val="00634653"/>
    <w:rsid w:val="0063526A"/>
    <w:rsid w:val="00635FAB"/>
    <w:rsid w:val="0063659F"/>
    <w:rsid w:val="006367A4"/>
    <w:rsid w:val="00636C19"/>
    <w:rsid w:val="00636C64"/>
    <w:rsid w:val="00636D82"/>
    <w:rsid w:val="00636F9C"/>
    <w:rsid w:val="00637383"/>
    <w:rsid w:val="006374C8"/>
    <w:rsid w:val="00637E1E"/>
    <w:rsid w:val="00640970"/>
    <w:rsid w:val="00641927"/>
    <w:rsid w:val="00642861"/>
    <w:rsid w:val="006431A5"/>
    <w:rsid w:val="006441F4"/>
    <w:rsid w:val="00644920"/>
    <w:rsid w:val="00644D38"/>
    <w:rsid w:val="00644FA5"/>
    <w:rsid w:val="00645A37"/>
    <w:rsid w:val="0064698A"/>
    <w:rsid w:val="00647988"/>
    <w:rsid w:val="00651303"/>
    <w:rsid w:val="006519C3"/>
    <w:rsid w:val="00651E20"/>
    <w:rsid w:val="006521F1"/>
    <w:rsid w:val="0065220D"/>
    <w:rsid w:val="006538B8"/>
    <w:rsid w:val="00653E41"/>
    <w:rsid w:val="00655C43"/>
    <w:rsid w:val="00655F28"/>
    <w:rsid w:val="00656DC3"/>
    <w:rsid w:val="00657290"/>
    <w:rsid w:val="006572CE"/>
    <w:rsid w:val="00657B58"/>
    <w:rsid w:val="00657B7E"/>
    <w:rsid w:val="00657E81"/>
    <w:rsid w:val="006604D7"/>
    <w:rsid w:val="00660BD5"/>
    <w:rsid w:val="006610B7"/>
    <w:rsid w:val="006617CB"/>
    <w:rsid w:val="006619D3"/>
    <w:rsid w:val="00661C4F"/>
    <w:rsid w:val="00662EA4"/>
    <w:rsid w:val="006630F5"/>
    <w:rsid w:val="00663608"/>
    <w:rsid w:val="0066380D"/>
    <w:rsid w:val="00664300"/>
    <w:rsid w:val="006644DF"/>
    <w:rsid w:val="00664514"/>
    <w:rsid w:val="006655CE"/>
    <w:rsid w:val="00666A53"/>
    <w:rsid w:val="00667928"/>
    <w:rsid w:val="0066798B"/>
    <w:rsid w:val="00667A70"/>
    <w:rsid w:val="00670105"/>
    <w:rsid w:val="00670797"/>
    <w:rsid w:val="006707E8"/>
    <w:rsid w:val="00670C42"/>
    <w:rsid w:val="00671F20"/>
    <w:rsid w:val="00672C5B"/>
    <w:rsid w:val="00673415"/>
    <w:rsid w:val="00674967"/>
    <w:rsid w:val="00674994"/>
    <w:rsid w:val="00674F6E"/>
    <w:rsid w:val="00675E0F"/>
    <w:rsid w:val="00676F37"/>
    <w:rsid w:val="00680381"/>
    <w:rsid w:val="00680AF7"/>
    <w:rsid w:val="006813EF"/>
    <w:rsid w:val="0068243B"/>
    <w:rsid w:val="00682DCB"/>
    <w:rsid w:val="00683BE8"/>
    <w:rsid w:val="00684227"/>
    <w:rsid w:val="006846BB"/>
    <w:rsid w:val="00684A41"/>
    <w:rsid w:val="00684A5A"/>
    <w:rsid w:val="0068519F"/>
    <w:rsid w:val="00685FFA"/>
    <w:rsid w:val="00686019"/>
    <w:rsid w:val="00686B6E"/>
    <w:rsid w:val="00686FBB"/>
    <w:rsid w:val="00687CD6"/>
    <w:rsid w:val="00687E9A"/>
    <w:rsid w:val="00690452"/>
    <w:rsid w:val="0069047F"/>
    <w:rsid w:val="006905A6"/>
    <w:rsid w:val="006905B8"/>
    <w:rsid w:val="006911EB"/>
    <w:rsid w:val="00691E12"/>
    <w:rsid w:val="00692094"/>
    <w:rsid w:val="00692109"/>
    <w:rsid w:val="00692257"/>
    <w:rsid w:val="00692894"/>
    <w:rsid w:val="00692D90"/>
    <w:rsid w:val="00693AD7"/>
    <w:rsid w:val="0069404E"/>
    <w:rsid w:val="00694523"/>
    <w:rsid w:val="00695C21"/>
    <w:rsid w:val="00696176"/>
    <w:rsid w:val="006961DD"/>
    <w:rsid w:val="00696BB9"/>
    <w:rsid w:val="0069703A"/>
    <w:rsid w:val="006977B1"/>
    <w:rsid w:val="00697802"/>
    <w:rsid w:val="00697A4C"/>
    <w:rsid w:val="006A05D6"/>
    <w:rsid w:val="006A0CDF"/>
    <w:rsid w:val="006A1C78"/>
    <w:rsid w:val="006A1C81"/>
    <w:rsid w:val="006A344D"/>
    <w:rsid w:val="006A38C5"/>
    <w:rsid w:val="006A3E47"/>
    <w:rsid w:val="006A4124"/>
    <w:rsid w:val="006A48DB"/>
    <w:rsid w:val="006A5511"/>
    <w:rsid w:val="006A5EB6"/>
    <w:rsid w:val="006A5F37"/>
    <w:rsid w:val="006A663D"/>
    <w:rsid w:val="006A69D1"/>
    <w:rsid w:val="006A6B00"/>
    <w:rsid w:val="006A6FA8"/>
    <w:rsid w:val="006A72F3"/>
    <w:rsid w:val="006A751F"/>
    <w:rsid w:val="006A7E4D"/>
    <w:rsid w:val="006B061C"/>
    <w:rsid w:val="006B0ACB"/>
    <w:rsid w:val="006B1223"/>
    <w:rsid w:val="006B1B4E"/>
    <w:rsid w:val="006B1BB6"/>
    <w:rsid w:val="006B1C6E"/>
    <w:rsid w:val="006B21C7"/>
    <w:rsid w:val="006B32DD"/>
    <w:rsid w:val="006B3719"/>
    <w:rsid w:val="006B44BD"/>
    <w:rsid w:val="006B4C0C"/>
    <w:rsid w:val="006B559D"/>
    <w:rsid w:val="006B5A66"/>
    <w:rsid w:val="006B5AC2"/>
    <w:rsid w:val="006B5D63"/>
    <w:rsid w:val="006B683A"/>
    <w:rsid w:val="006B7CAD"/>
    <w:rsid w:val="006C08C5"/>
    <w:rsid w:val="006C0BD0"/>
    <w:rsid w:val="006C0BDF"/>
    <w:rsid w:val="006C196A"/>
    <w:rsid w:val="006C1E9C"/>
    <w:rsid w:val="006C1F4B"/>
    <w:rsid w:val="006C2C0B"/>
    <w:rsid w:val="006C3565"/>
    <w:rsid w:val="006C38DE"/>
    <w:rsid w:val="006C3A7C"/>
    <w:rsid w:val="006C4582"/>
    <w:rsid w:val="006C51FE"/>
    <w:rsid w:val="006C57A0"/>
    <w:rsid w:val="006C5E0C"/>
    <w:rsid w:val="006C7A56"/>
    <w:rsid w:val="006D0D6F"/>
    <w:rsid w:val="006D1226"/>
    <w:rsid w:val="006D1D8A"/>
    <w:rsid w:val="006D24B9"/>
    <w:rsid w:val="006D2542"/>
    <w:rsid w:val="006D32EA"/>
    <w:rsid w:val="006D3645"/>
    <w:rsid w:val="006D3D8A"/>
    <w:rsid w:val="006D48E0"/>
    <w:rsid w:val="006D48F5"/>
    <w:rsid w:val="006D5DA4"/>
    <w:rsid w:val="006D68C9"/>
    <w:rsid w:val="006D6BC8"/>
    <w:rsid w:val="006D6F0B"/>
    <w:rsid w:val="006D741F"/>
    <w:rsid w:val="006D75A1"/>
    <w:rsid w:val="006D7FDA"/>
    <w:rsid w:val="006E0031"/>
    <w:rsid w:val="006E064B"/>
    <w:rsid w:val="006E0B78"/>
    <w:rsid w:val="006E1149"/>
    <w:rsid w:val="006E2E58"/>
    <w:rsid w:val="006E3082"/>
    <w:rsid w:val="006E32A8"/>
    <w:rsid w:val="006E456D"/>
    <w:rsid w:val="006E478E"/>
    <w:rsid w:val="006E4CCE"/>
    <w:rsid w:val="006E566E"/>
    <w:rsid w:val="006E5F43"/>
    <w:rsid w:val="006E6388"/>
    <w:rsid w:val="006E67BC"/>
    <w:rsid w:val="006E6D39"/>
    <w:rsid w:val="006E743A"/>
    <w:rsid w:val="006E7506"/>
    <w:rsid w:val="006E7706"/>
    <w:rsid w:val="006E79A3"/>
    <w:rsid w:val="006E7EE2"/>
    <w:rsid w:val="006F05D8"/>
    <w:rsid w:val="006F0BBD"/>
    <w:rsid w:val="006F0D7A"/>
    <w:rsid w:val="006F12DA"/>
    <w:rsid w:val="006F1367"/>
    <w:rsid w:val="006F1EEA"/>
    <w:rsid w:val="006F242A"/>
    <w:rsid w:val="006F26AB"/>
    <w:rsid w:val="006F3EBF"/>
    <w:rsid w:val="006F4308"/>
    <w:rsid w:val="006F58FB"/>
    <w:rsid w:val="006F5F5C"/>
    <w:rsid w:val="006F5F93"/>
    <w:rsid w:val="006F6117"/>
    <w:rsid w:val="006F61C3"/>
    <w:rsid w:val="006F66B8"/>
    <w:rsid w:val="006F7222"/>
    <w:rsid w:val="006F7BB1"/>
    <w:rsid w:val="006F7FB3"/>
    <w:rsid w:val="007002B1"/>
    <w:rsid w:val="007002E9"/>
    <w:rsid w:val="007013D7"/>
    <w:rsid w:val="0070157D"/>
    <w:rsid w:val="00701855"/>
    <w:rsid w:val="007021BE"/>
    <w:rsid w:val="00702A2C"/>
    <w:rsid w:val="00702B0A"/>
    <w:rsid w:val="007036D0"/>
    <w:rsid w:val="00703A95"/>
    <w:rsid w:val="0070488A"/>
    <w:rsid w:val="0070515C"/>
    <w:rsid w:val="007051E3"/>
    <w:rsid w:val="007056E0"/>
    <w:rsid w:val="0070586D"/>
    <w:rsid w:val="007062E2"/>
    <w:rsid w:val="00706446"/>
    <w:rsid w:val="00706788"/>
    <w:rsid w:val="00711973"/>
    <w:rsid w:val="007119E1"/>
    <w:rsid w:val="00711D2E"/>
    <w:rsid w:val="00712622"/>
    <w:rsid w:val="00712E80"/>
    <w:rsid w:val="00712EF5"/>
    <w:rsid w:val="0071308E"/>
    <w:rsid w:val="007134CA"/>
    <w:rsid w:val="007136D0"/>
    <w:rsid w:val="00714A06"/>
    <w:rsid w:val="00716396"/>
    <w:rsid w:val="00716D43"/>
    <w:rsid w:val="00717412"/>
    <w:rsid w:val="00717AF4"/>
    <w:rsid w:val="00717BA5"/>
    <w:rsid w:val="00717CD1"/>
    <w:rsid w:val="00720216"/>
    <w:rsid w:val="00720F61"/>
    <w:rsid w:val="007213C8"/>
    <w:rsid w:val="00721A2C"/>
    <w:rsid w:val="00721B42"/>
    <w:rsid w:val="00721C64"/>
    <w:rsid w:val="0072357B"/>
    <w:rsid w:val="00723E3F"/>
    <w:rsid w:val="007245C1"/>
    <w:rsid w:val="007245C8"/>
    <w:rsid w:val="00725515"/>
    <w:rsid w:val="00726CC3"/>
    <w:rsid w:val="007279AE"/>
    <w:rsid w:val="00727B2C"/>
    <w:rsid w:val="007321A6"/>
    <w:rsid w:val="00732236"/>
    <w:rsid w:val="007322B4"/>
    <w:rsid w:val="007339A9"/>
    <w:rsid w:val="00733D09"/>
    <w:rsid w:val="00734002"/>
    <w:rsid w:val="0073597D"/>
    <w:rsid w:val="00736113"/>
    <w:rsid w:val="00736DC0"/>
    <w:rsid w:val="00737034"/>
    <w:rsid w:val="007411F9"/>
    <w:rsid w:val="00741344"/>
    <w:rsid w:val="007419CE"/>
    <w:rsid w:val="00743612"/>
    <w:rsid w:val="0074409D"/>
    <w:rsid w:val="007455DC"/>
    <w:rsid w:val="00745900"/>
    <w:rsid w:val="00745BD4"/>
    <w:rsid w:val="00746A3F"/>
    <w:rsid w:val="00747244"/>
    <w:rsid w:val="007474A1"/>
    <w:rsid w:val="00750243"/>
    <w:rsid w:val="007509BD"/>
    <w:rsid w:val="00751157"/>
    <w:rsid w:val="0075160F"/>
    <w:rsid w:val="0075169E"/>
    <w:rsid w:val="00751ECA"/>
    <w:rsid w:val="007532CD"/>
    <w:rsid w:val="007533F2"/>
    <w:rsid w:val="007535B3"/>
    <w:rsid w:val="00753DFF"/>
    <w:rsid w:val="007548EB"/>
    <w:rsid w:val="00754CA1"/>
    <w:rsid w:val="00754DD7"/>
    <w:rsid w:val="00755238"/>
    <w:rsid w:val="00755325"/>
    <w:rsid w:val="007561F9"/>
    <w:rsid w:val="0075633C"/>
    <w:rsid w:val="00756623"/>
    <w:rsid w:val="00756831"/>
    <w:rsid w:val="00757683"/>
    <w:rsid w:val="007578DA"/>
    <w:rsid w:val="007610AE"/>
    <w:rsid w:val="007613A4"/>
    <w:rsid w:val="007616A6"/>
    <w:rsid w:val="0076260B"/>
    <w:rsid w:val="00762830"/>
    <w:rsid w:val="00763DAD"/>
    <w:rsid w:val="00763E41"/>
    <w:rsid w:val="007649C7"/>
    <w:rsid w:val="00764BA2"/>
    <w:rsid w:val="00765ECA"/>
    <w:rsid w:val="007663A2"/>
    <w:rsid w:val="00766B15"/>
    <w:rsid w:val="00771168"/>
    <w:rsid w:val="007711CA"/>
    <w:rsid w:val="007713E7"/>
    <w:rsid w:val="007723A7"/>
    <w:rsid w:val="00772A77"/>
    <w:rsid w:val="00772E69"/>
    <w:rsid w:val="00772FF5"/>
    <w:rsid w:val="00773076"/>
    <w:rsid w:val="0077533B"/>
    <w:rsid w:val="00775A0D"/>
    <w:rsid w:val="00776AAA"/>
    <w:rsid w:val="0077706D"/>
    <w:rsid w:val="0077762A"/>
    <w:rsid w:val="00777B6A"/>
    <w:rsid w:val="00780066"/>
    <w:rsid w:val="00783B96"/>
    <w:rsid w:val="007846D3"/>
    <w:rsid w:val="0078562C"/>
    <w:rsid w:val="0078566C"/>
    <w:rsid w:val="007861C9"/>
    <w:rsid w:val="00787391"/>
    <w:rsid w:val="007875E5"/>
    <w:rsid w:val="00787602"/>
    <w:rsid w:val="00787B1A"/>
    <w:rsid w:val="00790032"/>
    <w:rsid w:val="00790141"/>
    <w:rsid w:val="007904BA"/>
    <w:rsid w:val="007906CA"/>
    <w:rsid w:val="00791C9E"/>
    <w:rsid w:val="00792238"/>
    <w:rsid w:val="007923FD"/>
    <w:rsid w:val="00793065"/>
    <w:rsid w:val="00793643"/>
    <w:rsid w:val="00794823"/>
    <w:rsid w:val="0079490E"/>
    <w:rsid w:val="00794E15"/>
    <w:rsid w:val="00794E9F"/>
    <w:rsid w:val="0079509A"/>
    <w:rsid w:val="007953A5"/>
    <w:rsid w:val="00795847"/>
    <w:rsid w:val="00795D4A"/>
    <w:rsid w:val="00796941"/>
    <w:rsid w:val="00796EA1"/>
    <w:rsid w:val="0079705B"/>
    <w:rsid w:val="00797C06"/>
    <w:rsid w:val="00797DE7"/>
    <w:rsid w:val="007A111F"/>
    <w:rsid w:val="007A1395"/>
    <w:rsid w:val="007A1832"/>
    <w:rsid w:val="007A2131"/>
    <w:rsid w:val="007A22B2"/>
    <w:rsid w:val="007A23E4"/>
    <w:rsid w:val="007A2B74"/>
    <w:rsid w:val="007A2E96"/>
    <w:rsid w:val="007A2EF9"/>
    <w:rsid w:val="007A33E3"/>
    <w:rsid w:val="007A4429"/>
    <w:rsid w:val="007A48D1"/>
    <w:rsid w:val="007A4BE1"/>
    <w:rsid w:val="007A519B"/>
    <w:rsid w:val="007A58E9"/>
    <w:rsid w:val="007A6DF3"/>
    <w:rsid w:val="007B029C"/>
    <w:rsid w:val="007B060B"/>
    <w:rsid w:val="007B1997"/>
    <w:rsid w:val="007B23E0"/>
    <w:rsid w:val="007B25A0"/>
    <w:rsid w:val="007B25AC"/>
    <w:rsid w:val="007B3767"/>
    <w:rsid w:val="007B3A66"/>
    <w:rsid w:val="007B5371"/>
    <w:rsid w:val="007B5B00"/>
    <w:rsid w:val="007B613D"/>
    <w:rsid w:val="007B68A9"/>
    <w:rsid w:val="007B6C8E"/>
    <w:rsid w:val="007C06CA"/>
    <w:rsid w:val="007C0BB0"/>
    <w:rsid w:val="007C0D58"/>
    <w:rsid w:val="007C265E"/>
    <w:rsid w:val="007C2C43"/>
    <w:rsid w:val="007C40D1"/>
    <w:rsid w:val="007C526F"/>
    <w:rsid w:val="007C6A29"/>
    <w:rsid w:val="007C6B30"/>
    <w:rsid w:val="007C7682"/>
    <w:rsid w:val="007D0349"/>
    <w:rsid w:val="007D040B"/>
    <w:rsid w:val="007D1C03"/>
    <w:rsid w:val="007D290F"/>
    <w:rsid w:val="007D409E"/>
    <w:rsid w:val="007D4E58"/>
    <w:rsid w:val="007D4F9C"/>
    <w:rsid w:val="007D66A3"/>
    <w:rsid w:val="007D6E6F"/>
    <w:rsid w:val="007D6EB6"/>
    <w:rsid w:val="007D7562"/>
    <w:rsid w:val="007D7811"/>
    <w:rsid w:val="007E0494"/>
    <w:rsid w:val="007E29BB"/>
    <w:rsid w:val="007E2E87"/>
    <w:rsid w:val="007E35A3"/>
    <w:rsid w:val="007E4BA6"/>
    <w:rsid w:val="007E5B17"/>
    <w:rsid w:val="007E5BD4"/>
    <w:rsid w:val="007E638D"/>
    <w:rsid w:val="007E65E2"/>
    <w:rsid w:val="007E7363"/>
    <w:rsid w:val="007E7BB6"/>
    <w:rsid w:val="007F08D4"/>
    <w:rsid w:val="007F10E1"/>
    <w:rsid w:val="007F1EB9"/>
    <w:rsid w:val="007F1EDA"/>
    <w:rsid w:val="007F23E5"/>
    <w:rsid w:val="007F4C91"/>
    <w:rsid w:val="007F4F73"/>
    <w:rsid w:val="007F57AF"/>
    <w:rsid w:val="007F57EE"/>
    <w:rsid w:val="007F5A5C"/>
    <w:rsid w:val="007F5B0A"/>
    <w:rsid w:val="007F5B10"/>
    <w:rsid w:val="007F622F"/>
    <w:rsid w:val="0080067B"/>
    <w:rsid w:val="008006F3"/>
    <w:rsid w:val="00800DD0"/>
    <w:rsid w:val="00801AB8"/>
    <w:rsid w:val="00801ECD"/>
    <w:rsid w:val="00801F32"/>
    <w:rsid w:val="0080374B"/>
    <w:rsid w:val="00803CE1"/>
    <w:rsid w:val="00804167"/>
    <w:rsid w:val="008041A5"/>
    <w:rsid w:val="0080422D"/>
    <w:rsid w:val="008044DA"/>
    <w:rsid w:val="00805BDE"/>
    <w:rsid w:val="00805E36"/>
    <w:rsid w:val="00806311"/>
    <w:rsid w:val="00806FB1"/>
    <w:rsid w:val="008079AC"/>
    <w:rsid w:val="00810A8B"/>
    <w:rsid w:val="008110C4"/>
    <w:rsid w:val="0081328F"/>
    <w:rsid w:val="008138A1"/>
    <w:rsid w:val="00813BED"/>
    <w:rsid w:val="008145E0"/>
    <w:rsid w:val="0081473D"/>
    <w:rsid w:val="00814F72"/>
    <w:rsid w:val="00814F9D"/>
    <w:rsid w:val="008153C6"/>
    <w:rsid w:val="00816C27"/>
    <w:rsid w:val="0081740F"/>
    <w:rsid w:val="00820486"/>
    <w:rsid w:val="00820877"/>
    <w:rsid w:val="00820B3B"/>
    <w:rsid w:val="00821204"/>
    <w:rsid w:val="00821A40"/>
    <w:rsid w:val="00823CA5"/>
    <w:rsid w:val="0082418A"/>
    <w:rsid w:val="0082485F"/>
    <w:rsid w:val="00824AB2"/>
    <w:rsid w:val="00824D5E"/>
    <w:rsid w:val="0082531E"/>
    <w:rsid w:val="00825C09"/>
    <w:rsid w:val="00826492"/>
    <w:rsid w:val="00827A8B"/>
    <w:rsid w:val="00831B5D"/>
    <w:rsid w:val="0083232A"/>
    <w:rsid w:val="00832332"/>
    <w:rsid w:val="008326CC"/>
    <w:rsid w:val="00833923"/>
    <w:rsid w:val="0083573F"/>
    <w:rsid w:val="00835809"/>
    <w:rsid w:val="0083792D"/>
    <w:rsid w:val="00837984"/>
    <w:rsid w:val="00837AE5"/>
    <w:rsid w:val="008406E0"/>
    <w:rsid w:val="0084075A"/>
    <w:rsid w:val="008409C7"/>
    <w:rsid w:val="008415DF"/>
    <w:rsid w:val="00842856"/>
    <w:rsid w:val="00842ACE"/>
    <w:rsid w:val="00843175"/>
    <w:rsid w:val="00843D17"/>
    <w:rsid w:val="00844ABB"/>
    <w:rsid w:val="0084695E"/>
    <w:rsid w:val="008472E2"/>
    <w:rsid w:val="00847F9A"/>
    <w:rsid w:val="008501E6"/>
    <w:rsid w:val="0085041C"/>
    <w:rsid w:val="0085048E"/>
    <w:rsid w:val="00850E29"/>
    <w:rsid w:val="008511F4"/>
    <w:rsid w:val="00851B6C"/>
    <w:rsid w:val="00852EC1"/>
    <w:rsid w:val="00853222"/>
    <w:rsid w:val="00853DDB"/>
    <w:rsid w:val="00854BDA"/>
    <w:rsid w:val="008552B2"/>
    <w:rsid w:val="00855347"/>
    <w:rsid w:val="0085586E"/>
    <w:rsid w:val="00855F8D"/>
    <w:rsid w:val="00855F90"/>
    <w:rsid w:val="00856C9E"/>
    <w:rsid w:val="00856F72"/>
    <w:rsid w:val="00857D48"/>
    <w:rsid w:val="00860007"/>
    <w:rsid w:val="00860D66"/>
    <w:rsid w:val="00861F62"/>
    <w:rsid w:val="0086220C"/>
    <w:rsid w:val="00862254"/>
    <w:rsid w:val="0086253C"/>
    <w:rsid w:val="008628E8"/>
    <w:rsid w:val="00863AE3"/>
    <w:rsid w:val="00864775"/>
    <w:rsid w:val="00864ECD"/>
    <w:rsid w:val="00870C0C"/>
    <w:rsid w:val="00870EB1"/>
    <w:rsid w:val="008711DF"/>
    <w:rsid w:val="00871C36"/>
    <w:rsid w:val="0087264F"/>
    <w:rsid w:val="00872E5E"/>
    <w:rsid w:val="00873608"/>
    <w:rsid w:val="008752C2"/>
    <w:rsid w:val="008755C0"/>
    <w:rsid w:val="00875886"/>
    <w:rsid w:val="00875E9A"/>
    <w:rsid w:val="00876217"/>
    <w:rsid w:val="00876565"/>
    <w:rsid w:val="0087680F"/>
    <w:rsid w:val="008779F7"/>
    <w:rsid w:val="00877B7A"/>
    <w:rsid w:val="00877C09"/>
    <w:rsid w:val="00880526"/>
    <w:rsid w:val="00880631"/>
    <w:rsid w:val="008825AC"/>
    <w:rsid w:val="00882F48"/>
    <w:rsid w:val="008857C2"/>
    <w:rsid w:val="00886475"/>
    <w:rsid w:val="00886810"/>
    <w:rsid w:val="00886C06"/>
    <w:rsid w:val="00887757"/>
    <w:rsid w:val="00887E9C"/>
    <w:rsid w:val="00890144"/>
    <w:rsid w:val="00890172"/>
    <w:rsid w:val="008911A5"/>
    <w:rsid w:val="00892057"/>
    <w:rsid w:val="0089211E"/>
    <w:rsid w:val="008922C6"/>
    <w:rsid w:val="0089248E"/>
    <w:rsid w:val="0089266C"/>
    <w:rsid w:val="008929E6"/>
    <w:rsid w:val="00892EEC"/>
    <w:rsid w:val="008933FA"/>
    <w:rsid w:val="008935F2"/>
    <w:rsid w:val="008938A8"/>
    <w:rsid w:val="00893A80"/>
    <w:rsid w:val="00893C18"/>
    <w:rsid w:val="0089410B"/>
    <w:rsid w:val="00894C06"/>
    <w:rsid w:val="00895135"/>
    <w:rsid w:val="0089543F"/>
    <w:rsid w:val="00895912"/>
    <w:rsid w:val="008977BD"/>
    <w:rsid w:val="00897ECE"/>
    <w:rsid w:val="008A0D35"/>
    <w:rsid w:val="008A1C24"/>
    <w:rsid w:val="008A2D02"/>
    <w:rsid w:val="008A2EC0"/>
    <w:rsid w:val="008A3D8E"/>
    <w:rsid w:val="008A47C0"/>
    <w:rsid w:val="008A4A9D"/>
    <w:rsid w:val="008A4E7F"/>
    <w:rsid w:val="008A5747"/>
    <w:rsid w:val="008A6C6D"/>
    <w:rsid w:val="008A7F04"/>
    <w:rsid w:val="008B08EF"/>
    <w:rsid w:val="008B1774"/>
    <w:rsid w:val="008B1DA9"/>
    <w:rsid w:val="008B2E9E"/>
    <w:rsid w:val="008B2F1F"/>
    <w:rsid w:val="008B352F"/>
    <w:rsid w:val="008B3BE3"/>
    <w:rsid w:val="008B3E60"/>
    <w:rsid w:val="008B47DC"/>
    <w:rsid w:val="008B4AAA"/>
    <w:rsid w:val="008B5933"/>
    <w:rsid w:val="008B5EEF"/>
    <w:rsid w:val="008B6CE2"/>
    <w:rsid w:val="008B7F89"/>
    <w:rsid w:val="008C023D"/>
    <w:rsid w:val="008C1B72"/>
    <w:rsid w:val="008C1C51"/>
    <w:rsid w:val="008C2770"/>
    <w:rsid w:val="008C2839"/>
    <w:rsid w:val="008C289E"/>
    <w:rsid w:val="008C30B1"/>
    <w:rsid w:val="008C358B"/>
    <w:rsid w:val="008C4086"/>
    <w:rsid w:val="008C4CC0"/>
    <w:rsid w:val="008C4EB8"/>
    <w:rsid w:val="008C5EB0"/>
    <w:rsid w:val="008C5F4F"/>
    <w:rsid w:val="008C69E4"/>
    <w:rsid w:val="008C6EE1"/>
    <w:rsid w:val="008C7529"/>
    <w:rsid w:val="008C7BBF"/>
    <w:rsid w:val="008C7F0A"/>
    <w:rsid w:val="008D0D22"/>
    <w:rsid w:val="008D0F1A"/>
    <w:rsid w:val="008D1F43"/>
    <w:rsid w:val="008D3507"/>
    <w:rsid w:val="008D3CFE"/>
    <w:rsid w:val="008D44D1"/>
    <w:rsid w:val="008D462C"/>
    <w:rsid w:val="008D4D84"/>
    <w:rsid w:val="008D65C8"/>
    <w:rsid w:val="008D7AF2"/>
    <w:rsid w:val="008D7D67"/>
    <w:rsid w:val="008D7D99"/>
    <w:rsid w:val="008E007B"/>
    <w:rsid w:val="008E017B"/>
    <w:rsid w:val="008E0CB4"/>
    <w:rsid w:val="008E1764"/>
    <w:rsid w:val="008E24BC"/>
    <w:rsid w:val="008E26D2"/>
    <w:rsid w:val="008E2CC1"/>
    <w:rsid w:val="008E2E43"/>
    <w:rsid w:val="008E3A93"/>
    <w:rsid w:val="008E3FED"/>
    <w:rsid w:val="008E49F0"/>
    <w:rsid w:val="008E4C39"/>
    <w:rsid w:val="008E74DA"/>
    <w:rsid w:val="008E7DC0"/>
    <w:rsid w:val="008F014A"/>
    <w:rsid w:val="008F0CD8"/>
    <w:rsid w:val="008F12C2"/>
    <w:rsid w:val="008F1B0E"/>
    <w:rsid w:val="008F2036"/>
    <w:rsid w:val="008F28BA"/>
    <w:rsid w:val="008F3450"/>
    <w:rsid w:val="008F371E"/>
    <w:rsid w:val="008F43C7"/>
    <w:rsid w:val="008F5E3F"/>
    <w:rsid w:val="008F63EE"/>
    <w:rsid w:val="008F7F12"/>
    <w:rsid w:val="00900566"/>
    <w:rsid w:val="009009AD"/>
    <w:rsid w:val="00900C3F"/>
    <w:rsid w:val="0090106D"/>
    <w:rsid w:val="00901716"/>
    <w:rsid w:val="00901A4F"/>
    <w:rsid w:val="00901CAB"/>
    <w:rsid w:val="00901E76"/>
    <w:rsid w:val="0090215E"/>
    <w:rsid w:val="00902302"/>
    <w:rsid w:val="0090406D"/>
    <w:rsid w:val="0090491C"/>
    <w:rsid w:val="00905830"/>
    <w:rsid w:val="00906237"/>
    <w:rsid w:val="00907228"/>
    <w:rsid w:val="00910014"/>
    <w:rsid w:val="00910446"/>
    <w:rsid w:val="009107B8"/>
    <w:rsid w:val="00911733"/>
    <w:rsid w:val="00911EAD"/>
    <w:rsid w:val="00912494"/>
    <w:rsid w:val="0091251A"/>
    <w:rsid w:val="009129FD"/>
    <w:rsid w:val="0091368E"/>
    <w:rsid w:val="00913952"/>
    <w:rsid w:val="0091442C"/>
    <w:rsid w:val="00914636"/>
    <w:rsid w:val="009158C1"/>
    <w:rsid w:val="00915C84"/>
    <w:rsid w:val="00915DB2"/>
    <w:rsid w:val="00916FBA"/>
    <w:rsid w:val="0091766B"/>
    <w:rsid w:val="00917BFB"/>
    <w:rsid w:val="00920000"/>
    <w:rsid w:val="00922D37"/>
    <w:rsid w:val="0092571A"/>
    <w:rsid w:val="00925809"/>
    <w:rsid w:val="00930473"/>
    <w:rsid w:val="009306F5"/>
    <w:rsid w:val="00931027"/>
    <w:rsid w:val="009313D9"/>
    <w:rsid w:val="00931543"/>
    <w:rsid w:val="009315A4"/>
    <w:rsid w:val="00931B4F"/>
    <w:rsid w:val="00934849"/>
    <w:rsid w:val="00934D23"/>
    <w:rsid w:val="00934F0C"/>
    <w:rsid w:val="00935578"/>
    <w:rsid w:val="009359B4"/>
    <w:rsid w:val="00936668"/>
    <w:rsid w:val="00936C18"/>
    <w:rsid w:val="00936C9B"/>
    <w:rsid w:val="00937959"/>
    <w:rsid w:val="009405EB"/>
    <w:rsid w:val="009411E4"/>
    <w:rsid w:val="009435A7"/>
    <w:rsid w:val="00943710"/>
    <w:rsid w:val="00943B84"/>
    <w:rsid w:val="00943EEF"/>
    <w:rsid w:val="00943EFC"/>
    <w:rsid w:val="009442B4"/>
    <w:rsid w:val="009448D2"/>
    <w:rsid w:val="00944D49"/>
    <w:rsid w:val="00945242"/>
    <w:rsid w:val="00946A6F"/>
    <w:rsid w:val="00947607"/>
    <w:rsid w:val="00947805"/>
    <w:rsid w:val="00947CFC"/>
    <w:rsid w:val="00950B3C"/>
    <w:rsid w:val="00951018"/>
    <w:rsid w:val="00951347"/>
    <w:rsid w:val="0095160B"/>
    <w:rsid w:val="0095216C"/>
    <w:rsid w:val="009521CA"/>
    <w:rsid w:val="00952636"/>
    <w:rsid w:val="00952901"/>
    <w:rsid w:val="00952F44"/>
    <w:rsid w:val="00953713"/>
    <w:rsid w:val="00953D02"/>
    <w:rsid w:val="00954DE2"/>
    <w:rsid w:val="00954FDA"/>
    <w:rsid w:val="0095509F"/>
    <w:rsid w:val="009550CB"/>
    <w:rsid w:val="0095565B"/>
    <w:rsid w:val="009562E5"/>
    <w:rsid w:val="00956B87"/>
    <w:rsid w:val="009576D2"/>
    <w:rsid w:val="00957C86"/>
    <w:rsid w:val="00957F61"/>
    <w:rsid w:val="0096022C"/>
    <w:rsid w:val="00960F7C"/>
    <w:rsid w:val="009614DE"/>
    <w:rsid w:val="00961D26"/>
    <w:rsid w:val="009628BD"/>
    <w:rsid w:val="00962CDF"/>
    <w:rsid w:val="0096304F"/>
    <w:rsid w:val="0096519A"/>
    <w:rsid w:val="00965249"/>
    <w:rsid w:val="00966B5C"/>
    <w:rsid w:val="00966EDC"/>
    <w:rsid w:val="00967320"/>
    <w:rsid w:val="009673AE"/>
    <w:rsid w:val="00970249"/>
    <w:rsid w:val="0097042C"/>
    <w:rsid w:val="009727CC"/>
    <w:rsid w:val="0097346F"/>
    <w:rsid w:val="009736C9"/>
    <w:rsid w:val="00973D04"/>
    <w:rsid w:val="00973F3D"/>
    <w:rsid w:val="00974AE1"/>
    <w:rsid w:val="00974F78"/>
    <w:rsid w:val="00975AF7"/>
    <w:rsid w:val="0097621E"/>
    <w:rsid w:val="009766BA"/>
    <w:rsid w:val="009770FD"/>
    <w:rsid w:val="00977146"/>
    <w:rsid w:val="0097727E"/>
    <w:rsid w:val="00977B50"/>
    <w:rsid w:val="0098059C"/>
    <w:rsid w:val="00980663"/>
    <w:rsid w:val="009808FF"/>
    <w:rsid w:val="00980BD5"/>
    <w:rsid w:val="009813A8"/>
    <w:rsid w:val="009813E7"/>
    <w:rsid w:val="00981758"/>
    <w:rsid w:val="009823B2"/>
    <w:rsid w:val="00982C18"/>
    <w:rsid w:val="009835EB"/>
    <w:rsid w:val="00984CA6"/>
    <w:rsid w:val="00985D7F"/>
    <w:rsid w:val="00986562"/>
    <w:rsid w:val="00991454"/>
    <w:rsid w:val="00991F76"/>
    <w:rsid w:val="00992B2B"/>
    <w:rsid w:val="00993030"/>
    <w:rsid w:val="00993166"/>
    <w:rsid w:val="009931E2"/>
    <w:rsid w:val="0099335F"/>
    <w:rsid w:val="00995BEC"/>
    <w:rsid w:val="00995DD5"/>
    <w:rsid w:val="00996213"/>
    <w:rsid w:val="00996C02"/>
    <w:rsid w:val="0099758C"/>
    <w:rsid w:val="009A0783"/>
    <w:rsid w:val="009A25FC"/>
    <w:rsid w:val="009A2979"/>
    <w:rsid w:val="009A357F"/>
    <w:rsid w:val="009A3687"/>
    <w:rsid w:val="009A3EB0"/>
    <w:rsid w:val="009A4065"/>
    <w:rsid w:val="009A4242"/>
    <w:rsid w:val="009A4406"/>
    <w:rsid w:val="009A454B"/>
    <w:rsid w:val="009A4767"/>
    <w:rsid w:val="009A4894"/>
    <w:rsid w:val="009B0F6B"/>
    <w:rsid w:val="009B0FFE"/>
    <w:rsid w:val="009B2561"/>
    <w:rsid w:val="009B27A5"/>
    <w:rsid w:val="009B3626"/>
    <w:rsid w:val="009B3A9D"/>
    <w:rsid w:val="009B442B"/>
    <w:rsid w:val="009B5184"/>
    <w:rsid w:val="009B52AE"/>
    <w:rsid w:val="009B67C8"/>
    <w:rsid w:val="009B6A1F"/>
    <w:rsid w:val="009B6A26"/>
    <w:rsid w:val="009B72A4"/>
    <w:rsid w:val="009B78FB"/>
    <w:rsid w:val="009C09AF"/>
    <w:rsid w:val="009C22DB"/>
    <w:rsid w:val="009C2411"/>
    <w:rsid w:val="009C29D6"/>
    <w:rsid w:val="009C2D5C"/>
    <w:rsid w:val="009C2DB4"/>
    <w:rsid w:val="009C2E52"/>
    <w:rsid w:val="009C3208"/>
    <w:rsid w:val="009C37B6"/>
    <w:rsid w:val="009C4B1B"/>
    <w:rsid w:val="009C56A7"/>
    <w:rsid w:val="009C6966"/>
    <w:rsid w:val="009C737B"/>
    <w:rsid w:val="009D3571"/>
    <w:rsid w:val="009D3D90"/>
    <w:rsid w:val="009D49E7"/>
    <w:rsid w:val="009D5D14"/>
    <w:rsid w:val="009D6063"/>
    <w:rsid w:val="009D69F4"/>
    <w:rsid w:val="009D6CBA"/>
    <w:rsid w:val="009D7915"/>
    <w:rsid w:val="009D7B46"/>
    <w:rsid w:val="009D7FCD"/>
    <w:rsid w:val="009E06B5"/>
    <w:rsid w:val="009E0BBB"/>
    <w:rsid w:val="009E1084"/>
    <w:rsid w:val="009E1C00"/>
    <w:rsid w:val="009E282C"/>
    <w:rsid w:val="009E28E1"/>
    <w:rsid w:val="009E33D4"/>
    <w:rsid w:val="009E3A5E"/>
    <w:rsid w:val="009E3E69"/>
    <w:rsid w:val="009E4934"/>
    <w:rsid w:val="009E5883"/>
    <w:rsid w:val="009E58F6"/>
    <w:rsid w:val="009E6F47"/>
    <w:rsid w:val="009E76A2"/>
    <w:rsid w:val="009E7C59"/>
    <w:rsid w:val="009F12D5"/>
    <w:rsid w:val="009F12ED"/>
    <w:rsid w:val="009F1449"/>
    <w:rsid w:val="009F1AA8"/>
    <w:rsid w:val="009F2B2D"/>
    <w:rsid w:val="009F2BDD"/>
    <w:rsid w:val="009F2D24"/>
    <w:rsid w:val="009F3553"/>
    <w:rsid w:val="009F3B06"/>
    <w:rsid w:val="009F45F4"/>
    <w:rsid w:val="009F49BC"/>
    <w:rsid w:val="009F5147"/>
    <w:rsid w:val="009F568B"/>
    <w:rsid w:val="009F649A"/>
    <w:rsid w:val="009F64D2"/>
    <w:rsid w:val="009F6508"/>
    <w:rsid w:val="009F6745"/>
    <w:rsid w:val="009F7112"/>
    <w:rsid w:val="009F7D6E"/>
    <w:rsid w:val="00A0027E"/>
    <w:rsid w:val="00A002D1"/>
    <w:rsid w:val="00A00D02"/>
    <w:rsid w:val="00A0171C"/>
    <w:rsid w:val="00A01A6C"/>
    <w:rsid w:val="00A026E1"/>
    <w:rsid w:val="00A02CDC"/>
    <w:rsid w:val="00A02EC9"/>
    <w:rsid w:val="00A02F62"/>
    <w:rsid w:val="00A03934"/>
    <w:rsid w:val="00A049D4"/>
    <w:rsid w:val="00A057A5"/>
    <w:rsid w:val="00A06726"/>
    <w:rsid w:val="00A06DDE"/>
    <w:rsid w:val="00A06F49"/>
    <w:rsid w:val="00A07267"/>
    <w:rsid w:val="00A0764E"/>
    <w:rsid w:val="00A07A9F"/>
    <w:rsid w:val="00A07DB2"/>
    <w:rsid w:val="00A07E9E"/>
    <w:rsid w:val="00A102CC"/>
    <w:rsid w:val="00A107BB"/>
    <w:rsid w:val="00A10A87"/>
    <w:rsid w:val="00A11C4D"/>
    <w:rsid w:val="00A11D89"/>
    <w:rsid w:val="00A12669"/>
    <w:rsid w:val="00A13F77"/>
    <w:rsid w:val="00A1437D"/>
    <w:rsid w:val="00A144C4"/>
    <w:rsid w:val="00A14694"/>
    <w:rsid w:val="00A150BD"/>
    <w:rsid w:val="00A15791"/>
    <w:rsid w:val="00A15A86"/>
    <w:rsid w:val="00A16F12"/>
    <w:rsid w:val="00A16F77"/>
    <w:rsid w:val="00A20B03"/>
    <w:rsid w:val="00A20BB9"/>
    <w:rsid w:val="00A215D3"/>
    <w:rsid w:val="00A2197E"/>
    <w:rsid w:val="00A21B95"/>
    <w:rsid w:val="00A22214"/>
    <w:rsid w:val="00A238D6"/>
    <w:rsid w:val="00A23BB4"/>
    <w:rsid w:val="00A24272"/>
    <w:rsid w:val="00A246D5"/>
    <w:rsid w:val="00A24F78"/>
    <w:rsid w:val="00A274A0"/>
    <w:rsid w:val="00A3016A"/>
    <w:rsid w:val="00A30815"/>
    <w:rsid w:val="00A30E17"/>
    <w:rsid w:val="00A31603"/>
    <w:rsid w:val="00A317FC"/>
    <w:rsid w:val="00A321C3"/>
    <w:rsid w:val="00A32ACB"/>
    <w:rsid w:val="00A32F56"/>
    <w:rsid w:val="00A331BD"/>
    <w:rsid w:val="00A33991"/>
    <w:rsid w:val="00A3404A"/>
    <w:rsid w:val="00A34C25"/>
    <w:rsid w:val="00A34C41"/>
    <w:rsid w:val="00A35312"/>
    <w:rsid w:val="00A36D59"/>
    <w:rsid w:val="00A371CA"/>
    <w:rsid w:val="00A376CD"/>
    <w:rsid w:val="00A40004"/>
    <w:rsid w:val="00A40878"/>
    <w:rsid w:val="00A41986"/>
    <w:rsid w:val="00A419A6"/>
    <w:rsid w:val="00A41B58"/>
    <w:rsid w:val="00A42FDC"/>
    <w:rsid w:val="00A43289"/>
    <w:rsid w:val="00A437D2"/>
    <w:rsid w:val="00A43F6D"/>
    <w:rsid w:val="00A4464C"/>
    <w:rsid w:val="00A44673"/>
    <w:rsid w:val="00A4477B"/>
    <w:rsid w:val="00A45EC2"/>
    <w:rsid w:val="00A47A8A"/>
    <w:rsid w:val="00A512C1"/>
    <w:rsid w:val="00A51E62"/>
    <w:rsid w:val="00A52509"/>
    <w:rsid w:val="00A52522"/>
    <w:rsid w:val="00A53073"/>
    <w:rsid w:val="00A543B4"/>
    <w:rsid w:val="00A54821"/>
    <w:rsid w:val="00A54F0B"/>
    <w:rsid w:val="00A55877"/>
    <w:rsid w:val="00A55996"/>
    <w:rsid w:val="00A560DF"/>
    <w:rsid w:val="00A56101"/>
    <w:rsid w:val="00A563BF"/>
    <w:rsid w:val="00A608B8"/>
    <w:rsid w:val="00A6091A"/>
    <w:rsid w:val="00A60F25"/>
    <w:rsid w:val="00A61E84"/>
    <w:rsid w:val="00A61ED0"/>
    <w:rsid w:val="00A62C72"/>
    <w:rsid w:val="00A638D6"/>
    <w:rsid w:val="00A6425A"/>
    <w:rsid w:val="00A6447C"/>
    <w:rsid w:val="00A64F99"/>
    <w:rsid w:val="00A65697"/>
    <w:rsid w:val="00A666EB"/>
    <w:rsid w:val="00A66873"/>
    <w:rsid w:val="00A67179"/>
    <w:rsid w:val="00A67B34"/>
    <w:rsid w:val="00A71054"/>
    <w:rsid w:val="00A712B9"/>
    <w:rsid w:val="00A71952"/>
    <w:rsid w:val="00A719D7"/>
    <w:rsid w:val="00A7336F"/>
    <w:rsid w:val="00A73B44"/>
    <w:rsid w:val="00A73E9E"/>
    <w:rsid w:val="00A73F2D"/>
    <w:rsid w:val="00A74652"/>
    <w:rsid w:val="00A74BB5"/>
    <w:rsid w:val="00A752DF"/>
    <w:rsid w:val="00A75BA5"/>
    <w:rsid w:val="00A76CB9"/>
    <w:rsid w:val="00A77B75"/>
    <w:rsid w:val="00A8001E"/>
    <w:rsid w:val="00A802DF"/>
    <w:rsid w:val="00A80CFD"/>
    <w:rsid w:val="00A81732"/>
    <w:rsid w:val="00A8179E"/>
    <w:rsid w:val="00A8243E"/>
    <w:rsid w:val="00A82850"/>
    <w:rsid w:val="00A82A29"/>
    <w:rsid w:val="00A82A73"/>
    <w:rsid w:val="00A836F9"/>
    <w:rsid w:val="00A84232"/>
    <w:rsid w:val="00A84C03"/>
    <w:rsid w:val="00A84C7F"/>
    <w:rsid w:val="00A85030"/>
    <w:rsid w:val="00A8614D"/>
    <w:rsid w:val="00A874BF"/>
    <w:rsid w:val="00A87580"/>
    <w:rsid w:val="00A87841"/>
    <w:rsid w:val="00A90A6C"/>
    <w:rsid w:val="00A9111F"/>
    <w:rsid w:val="00A9115D"/>
    <w:rsid w:val="00A91604"/>
    <w:rsid w:val="00A91C9A"/>
    <w:rsid w:val="00A92310"/>
    <w:rsid w:val="00A937E1"/>
    <w:rsid w:val="00A94A21"/>
    <w:rsid w:val="00A94C2E"/>
    <w:rsid w:val="00A951AB"/>
    <w:rsid w:val="00A9570B"/>
    <w:rsid w:val="00A9664B"/>
    <w:rsid w:val="00A96D3D"/>
    <w:rsid w:val="00A96DD9"/>
    <w:rsid w:val="00A974C6"/>
    <w:rsid w:val="00A979E7"/>
    <w:rsid w:val="00AA0186"/>
    <w:rsid w:val="00AA07F2"/>
    <w:rsid w:val="00AA0A52"/>
    <w:rsid w:val="00AA0B31"/>
    <w:rsid w:val="00AA169F"/>
    <w:rsid w:val="00AA1B1F"/>
    <w:rsid w:val="00AA306B"/>
    <w:rsid w:val="00AA34E8"/>
    <w:rsid w:val="00AA4075"/>
    <w:rsid w:val="00AA5726"/>
    <w:rsid w:val="00AA6167"/>
    <w:rsid w:val="00AA6DBB"/>
    <w:rsid w:val="00AA6F6A"/>
    <w:rsid w:val="00AA75A8"/>
    <w:rsid w:val="00AB03C2"/>
    <w:rsid w:val="00AB0970"/>
    <w:rsid w:val="00AB1732"/>
    <w:rsid w:val="00AB23D6"/>
    <w:rsid w:val="00AB2605"/>
    <w:rsid w:val="00AB2692"/>
    <w:rsid w:val="00AB4C79"/>
    <w:rsid w:val="00AB4F8E"/>
    <w:rsid w:val="00AB535B"/>
    <w:rsid w:val="00AB53D3"/>
    <w:rsid w:val="00AB6FA2"/>
    <w:rsid w:val="00AB7095"/>
    <w:rsid w:val="00AB770B"/>
    <w:rsid w:val="00AB78F1"/>
    <w:rsid w:val="00AB7A21"/>
    <w:rsid w:val="00AB7BC5"/>
    <w:rsid w:val="00AC0BED"/>
    <w:rsid w:val="00AC256C"/>
    <w:rsid w:val="00AC2C0F"/>
    <w:rsid w:val="00AC3006"/>
    <w:rsid w:val="00AC30ED"/>
    <w:rsid w:val="00AC3B42"/>
    <w:rsid w:val="00AC40EB"/>
    <w:rsid w:val="00AC4CC5"/>
    <w:rsid w:val="00AC515F"/>
    <w:rsid w:val="00AC54C2"/>
    <w:rsid w:val="00AC59A1"/>
    <w:rsid w:val="00AC61B7"/>
    <w:rsid w:val="00AC6623"/>
    <w:rsid w:val="00AC66E5"/>
    <w:rsid w:val="00AC688E"/>
    <w:rsid w:val="00AC71F8"/>
    <w:rsid w:val="00AD1416"/>
    <w:rsid w:val="00AD35CF"/>
    <w:rsid w:val="00AD3762"/>
    <w:rsid w:val="00AD3FAB"/>
    <w:rsid w:val="00AD431F"/>
    <w:rsid w:val="00AD4984"/>
    <w:rsid w:val="00AD4ADB"/>
    <w:rsid w:val="00AD4D8A"/>
    <w:rsid w:val="00AD4D8D"/>
    <w:rsid w:val="00AE1499"/>
    <w:rsid w:val="00AE19CC"/>
    <w:rsid w:val="00AE1B17"/>
    <w:rsid w:val="00AE20A6"/>
    <w:rsid w:val="00AE20DD"/>
    <w:rsid w:val="00AE2299"/>
    <w:rsid w:val="00AE2356"/>
    <w:rsid w:val="00AE278B"/>
    <w:rsid w:val="00AE380C"/>
    <w:rsid w:val="00AE4807"/>
    <w:rsid w:val="00AE4BCA"/>
    <w:rsid w:val="00AE56F1"/>
    <w:rsid w:val="00AE5D00"/>
    <w:rsid w:val="00AE6FE4"/>
    <w:rsid w:val="00AF0041"/>
    <w:rsid w:val="00AF04F0"/>
    <w:rsid w:val="00AF0F2F"/>
    <w:rsid w:val="00AF0FF5"/>
    <w:rsid w:val="00AF1867"/>
    <w:rsid w:val="00AF1C15"/>
    <w:rsid w:val="00AF2835"/>
    <w:rsid w:val="00AF2F17"/>
    <w:rsid w:val="00AF3774"/>
    <w:rsid w:val="00AF3947"/>
    <w:rsid w:val="00AF3F51"/>
    <w:rsid w:val="00AF49AB"/>
    <w:rsid w:val="00AF68EC"/>
    <w:rsid w:val="00AF6C5F"/>
    <w:rsid w:val="00AF6E75"/>
    <w:rsid w:val="00AF709E"/>
    <w:rsid w:val="00AF7A5A"/>
    <w:rsid w:val="00AF7C70"/>
    <w:rsid w:val="00AF7E4F"/>
    <w:rsid w:val="00B000A9"/>
    <w:rsid w:val="00B00623"/>
    <w:rsid w:val="00B00854"/>
    <w:rsid w:val="00B0098B"/>
    <w:rsid w:val="00B02CE5"/>
    <w:rsid w:val="00B03674"/>
    <w:rsid w:val="00B03B6E"/>
    <w:rsid w:val="00B04552"/>
    <w:rsid w:val="00B04D82"/>
    <w:rsid w:val="00B05314"/>
    <w:rsid w:val="00B055B0"/>
    <w:rsid w:val="00B05B02"/>
    <w:rsid w:val="00B06752"/>
    <w:rsid w:val="00B0702C"/>
    <w:rsid w:val="00B0747A"/>
    <w:rsid w:val="00B07918"/>
    <w:rsid w:val="00B07A47"/>
    <w:rsid w:val="00B10B60"/>
    <w:rsid w:val="00B10D15"/>
    <w:rsid w:val="00B11465"/>
    <w:rsid w:val="00B11EBF"/>
    <w:rsid w:val="00B1202D"/>
    <w:rsid w:val="00B12116"/>
    <w:rsid w:val="00B124F1"/>
    <w:rsid w:val="00B12652"/>
    <w:rsid w:val="00B1366F"/>
    <w:rsid w:val="00B1411C"/>
    <w:rsid w:val="00B1473F"/>
    <w:rsid w:val="00B147F0"/>
    <w:rsid w:val="00B14D17"/>
    <w:rsid w:val="00B1593E"/>
    <w:rsid w:val="00B16113"/>
    <w:rsid w:val="00B167CD"/>
    <w:rsid w:val="00B16F42"/>
    <w:rsid w:val="00B20C8C"/>
    <w:rsid w:val="00B20F97"/>
    <w:rsid w:val="00B22268"/>
    <w:rsid w:val="00B223E9"/>
    <w:rsid w:val="00B2356E"/>
    <w:rsid w:val="00B24709"/>
    <w:rsid w:val="00B24C0B"/>
    <w:rsid w:val="00B24C34"/>
    <w:rsid w:val="00B24FED"/>
    <w:rsid w:val="00B25173"/>
    <w:rsid w:val="00B254CC"/>
    <w:rsid w:val="00B26A1B"/>
    <w:rsid w:val="00B26A41"/>
    <w:rsid w:val="00B276C2"/>
    <w:rsid w:val="00B303C2"/>
    <w:rsid w:val="00B3091A"/>
    <w:rsid w:val="00B30CAC"/>
    <w:rsid w:val="00B30E98"/>
    <w:rsid w:val="00B31150"/>
    <w:rsid w:val="00B313D9"/>
    <w:rsid w:val="00B314D1"/>
    <w:rsid w:val="00B3177E"/>
    <w:rsid w:val="00B31A45"/>
    <w:rsid w:val="00B32104"/>
    <w:rsid w:val="00B347E1"/>
    <w:rsid w:val="00B34C9F"/>
    <w:rsid w:val="00B35353"/>
    <w:rsid w:val="00B35C23"/>
    <w:rsid w:val="00B3650A"/>
    <w:rsid w:val="00B3772D"/>
    <w:rsid w:val="00B42C26"/>
    <w:rsid w:val="00B43012"/>
    <w:rsid w:val="00B43649"/>
    <w:rsid w:val="00B43E07"/>
    <w:rsid w:val="00B43E75"/>
    <w:rsid w:val="00B44051"/>
    <w:rsid w:val="00B44556"/>
    <w:rsid w:val="00B45E18"/>
    <w:rsid w:val="00B46E82"/>
    <w:rsid w:val="00B474E0"/>
    <w:rsid w:val="00B474EA"/>
    <w:rsid w:val="00B475C8"/>
    <w:rsid w:val="00B4788C"/>
    <w:rsid w:val="00B47AED"/>
    <w:rsid w:val="00B5077F"/>
    <w:rsid w:val="00B50AA3"/>
    <w:rsid w:val="00B51EDA"/>
    <w:rsid w:val="00B52A27"/>
    <w:rsid w:val="00B52D34"/>
    <w:rsid w:val="00B536A4"/>
    <w:rsid w:val="00B5389B"/>
    <w:rsid w:val="00B55A31"/>
    <w:rsid w:val="00B571D2"/>
    <w:rsid w:val="00B577B0"/>
    <w:rsid w:val="00B5789F"/>
    <w:rsid w:val="00B57E74"/>
    <w:rsid w:val="00B60D84"/>
    <w:rsid w:val="00B61314"/>
    <w:rsid w:val="00B6174F"/>
    <w:rsid w:val="00B61AA9"/>
    <w:rsid w:val="00B62ABE"/>
    <w:rsid w:val="00B6383C"/>
    <w:rsid w:val="00B6492C"/>
    <w:rsid w:val="00B654A2"/>
    <w:rsid w:val="00B65F7A"/>
    <w:rsid w:val="00B6608E"/>
    <w:rsid w:val="00B6670D"/>
    <w:rsid w:val="00B66ED4"/>
    <w:rsid w:val="00B6733E"/>
    <w:rsid w:val="00B675B6"/>
    <w:rsid w:val="00B6769E"/>
    <w:rsid w:val="00B6797C"/>
    <w:rsid w:val="00B70EFF"/>
    <w:rsid w:val="00B714F4"/>
    <w:rsid w:val="00B71607"/>
    <w:rsid w:val="00B7166A"/>
    <w:rsid w:val="00B71D30"/>
    <w:rsid w:val="00B722DC"/>
    <w:rsid w:val="00B7259E"/>
    <w:rsid w:val="00B72675"/>
    <w:rsid w:val="00B7353E"/>
    <w:rsid w:val="00B74096"/>
    <w:rsid w:val="00B74299"/>
    <w:rsid w:val="00B74604"/>
    <w:rsid w:val="00B754AE"/>
    <w:rsid w:val="00B756C5"/>
    <w:rsid w:val="00B76090"/>
    <w:rsid w:val="00B764B2"/>
    <w:rsid w:val="00B80B31"/>
    <w:rsid w:val="00B80BDF"/>
    <w:rsid w:val="00B81395"/>
    <w:rsid w:val="00B81506"/>
    <w:rsid w:val="00B81B24"/>
    <w:rsid w:val="00B82081"/>
    <w:rsid w:val="00B8261A"/>
    <w:rsid w:val="00B82AC5"/>
    <w:rsid w:val="00B83AB1"/>
    <w:rsid w:val="00B840A8"/>
    <w:rsid w:val="00B84197"/>
    <w:rsid w:val="00B8423A"/>
    <w:rsid w:val="00B848D5"/>
    <w:rsid w:val="00B850E4"/>
    <w:rsid w:val="00B851E7"/>
    <w:rsid w:val="00B85262"/>
    <w:rsid w:val="00B854F1"/>
    <w:rsid w:val="00B867E8"/>
    <w:rsid w:val="00B86BCA"/>
    <w:rsid w:val="00B8751B"/>
    <w:rsid w:val="00B87AE4"/>
    <w:rsid w:val="00B87D15"/>
    <w:rsid w:val="00B90234"/>
    <w:rsid w:val="00B904F4"/>
    <w:rsid w:val="00B90DD0"/>
    <w:rsid w:val="00B91FC0"/>
    <w:rsid w:val="00B925CD"/>
    <w:rsid w:val="00B931CA"/>
    <w:rsid w:val="00B943D3"/>
    <w:rsid w:val="00B95646"/>
    <w:rsid w:val="00B95C74"/>
    <w:rsid w:val="00B96670"/>
    <w:rsid w:val="00B96676"/>
    <w:rsid w:val="00B96BE1"/>
    <w:rsid w:val="00B96C77"/>
    <w:rsid w:val="00B96D43"/>
    <w:rsid w:val="00B96DE5"/>
    <w:rsid w:val="00B97488"/>
    <w:rsid w:val="00B97A65"/>
    <w:rsid w:val="00B97CA7"/>
    <w:rsid w:val="00BA0B1E"/>
    <w:rsid w:val="00BA10D1"/>
    <w:rsid w:val="00BA267B"/>
    <w:rsid w:val="00BA2B70"/>
    <w:rsid w:val="00BA30E1"/>
    <w:rsid w:val="00BA3365"/>
    <w:rsid w:val="00BA33EC"/>
    <w:rsid w:val="00BA42F6"/>
    <w:rsid w:val="00BA4C26"/>
    <w:rsid w:val="00BA5F32"/>
    <w:rsid w:val="00BA5FA0"/>
    <w:rsid w:val="00BA633C"/>
    <w:rsid w:val="00BA6451"/>
    <w:rsid w:val="00BA7477"/>
    <w:rsid w:val="00BA7677"/>
    <w:rsid w:val="00BA7E96"/>
    <w:rsid w:val="00BB0910"/>
    <w:rsid w:val="00BB14DD"/>
    <w:rsid w:val="00BB1B07"/>
    <w:rsid w:val="00BB26B9"/>
    <w:rsid w:val="00BB31D7"/>
    <w:rsid w:val="00BB3B72"/>
    <w:rsid w:val="00BB3C03"/>
    <w:rsid w:val="00BB429F"/>
    <w:rsid w:val="00BB4B29"/>
    <w:rsid w:val="00BB4BD5"/>
    <w:rsid w:val="00BB4C6D"/>
    <w:rsid w:val="00BB4FB2"/>
    <w:rsid w:val="00BB5CFA"/>
    <w:rsid w:val="00BB5FC9"/>
    <w:rsid w:val="00BB6490"/>
    <w:rsid w:val="00BB67D7"/>
    <w:rsid w:val="00BC083F"/>
    <w:rsid w:val="00BC168B"/>
    <w:rsid w:val="00BC1AEE"/>
    <w:rsid w:val="00BC217D"/>
    <w:rsid w:val="00BC248A"/>
    <w:rsid w:val="00BC27E9"/>
    <w:rsid w:val="00BC3068"/>
    <w:rsid w:val="00BC4423"/>
    <w:rsid w:val="00BC4C96"/>
    <w:rsid w:val="00BC517A"/>
    <w:rsid w:val="00BC6179"/>
    <w:rsid w:val="00BC65D6"/>
    <w:rsid w:val="00BC6A1E"/>
    <w:rsid w:val="00BC7CBD"/>
    <w:rsid w:val="00BD02BF"/>
    <w:rsid w:val="00BD15B4"/>
    <w:rsid w:val="00BD1D71"/>
    <w:rsid w:val="00BD33EF"/>
    <w:rsid w:val="00BD46E9"/>
    <w:rsid w:val="00BD477A"/>
    <w:rsid w:val="00BD4A3B"/>
    <w:rsid w:val="00BD4ADE"/>
    <w:rsid w:val="00BD53EC"/>
    <w:rsid w:val="00BD566E"/>
    <w:rsid w:val="00BD5C4A"/>
    <w:rsid w:val="00BD5D69"/>
    <w:rsid w:val="00BD6195"/>
    <w:rsid w:val="00BD6420"/>
    <w:rsid w:val="00BD67D3"/>
    <w:rsid w:val="00BD6FBA"/>
    <w:rsid w:val="00BD7093"/>
    <w:rsid w:val="00BD7E48"/>
    <w:rsid w:val="00BE0325"/>
    <w:rsid w:val="00BE08A9"/>
    <w:rsid w:val="00BE12EF"/>
    <w:rsid w:val="00BE1BFA"/>
    <w:rsid w:val="00BE1C13"/>
    <w:rsid w:val="00BE1F5E"/>
    <w:rsid w:val="00BE27D2"/>
    <w:rsid w:val="00BE28F0"/>
    <w:rsid w:val="00BE519D"/>
    <w:rsid w:val="00BE520F"/>
    <w:rsid w:val="00BE53EA"/>
    <w:rsid w:val="00BE5A52"/>
    <w:rsid w:val="00BE6AA2"/>
    <w:rsid w:val="00BE6B0A"/>
    <w:rsid w:val="00BE720C"/>
    <w:rsid w:val="00BE756F"/>
    <w:rsid w:val="00BE75B1"/>
    <w:rsid w:val="00BF1C9C"/>
    <w:rsid w:val="00BF1F34"/>
    <w:rsid w:val="00BF1FF4"/>
    <w:rsid w:val="00BF2077"/>
    <w:rsid w:val="00BF2AE3"/>
    <w:rsid w:val="00BF2CB7"/>
    <w:rsid w:val="00BF31BA"/>
    <w:rsid w:val="00BF4499"/>
    <w:rsid w:val="00BF4AAB"/>
    <w:rsid w:val="00BF4C93"/>
    <w:rsid w:val="00BF61B2"/>
    <w:rsid w:val="00BF624B"/>
    <w:rsid w:val="00BF65AC"/>
    <w:rsid w:val="00BF670B"/>
    <w:rsid w:val="00BF673C"/>
    <w:rsid w:val="00BF6D30"/>
    <w:rsid w:val="00BF6EB7"/>
    <w:rsid w:val="00BF78E9"/>
    <w:rsid w:val="00BF7926"/>
    <w:rsid w:val="00C00726"/>
    <w:rsid w:val="00C01921"/>
    <w:rsid w:val="00C03D21"/>
    <w:rsid w:val="00C046F4"/>
    <w:rsid w:val="00C05891"/>
    <w:rsid w:val="00C06A94"/>
    <w:rsid w:val="00C06C52"/>
    <w:rsid w:val="00C075FC"/>
    <w:rsid w:val="00C10309"/>
    <w:rsid w:val="00C10893"/>
    <w:rsid w:val="00C10929"/>
    <w:rsid w:val="00C10E3E"/>
    <w:rsid w:val="00C10EAA"/>
    <w:rsid w:val="00C10F9D"/>
    <w:rsid w:val="00C117B5"/>
    <w:rsid w:val="00C12CC4"/>
    <w:rsid w:val="00C12DA4"/>
    <w:rsid w:val="00C1347F"/>
    <w:rsid w:val="00C13485"/>
    <w:rsid w:val="00C137B0"/>
    <w:rsid w:val="00C14001"/>
    <w:rsid w:val="00C1481D"/>
    <w:rsid w:val="00C14888"/>
    <w:rsid w:val="00C15924"/>
    <w:rsid w:val="00C1626A"/>
    <w:rsid w:val="00C163CD"/>
    <w:rsid w:val="00C16D7A"/>
    <w:rsid w:val="00C16E13"/>
    <w:rsid w:val="00C175F3"/>
    <w:rsid w:val="00C17BBA"/>
    <w:rsid w:val="00C17BC0"/>
    <w:rsid w:val="00C17EA9"/>
    <w:rsid w:val="00C17F95"/>
    <w:rsid w:val="00C17F97"/>
    <w:rsid w:val="00C17FA4"/>
    <w:rsid w:val="00C20127"/>
    <w:rsid w:val="00C20278"/>
    <w:rsid w:val="00C2086F"/>
    <w:rsid w:val="00C21348"/>
    <w:rsid w:val="00C213B6"/>
    <w:rsid w:val="00C218BF"/>
    <w:rsid w:val="00C225B0"/>
    <w:rsid w:val="00C2320A"/>
    <w:rsid w:val="00C2351D"/>
    <w:rsid w:val="00C23898"/>
    <w:rsid w:val="00C23B95"/>
    <w:rsid w:val="00C241F3"/>
    <w:rsid w:val="00C24B0C"/>
    <w:rsid w:val="00C25547"/>
    <w:rsid w:val="00C25CF9"/>
    <w:rsid w:val="00C25EC0"/>
    <w:rsid w:val="00C271F9"/>
    <w:rsid w:val="00C27AEC"/>
    <w:rsid w:val="00C30B5F"/>
    <w:rsid w:val="00C31231"/>
    <w:rsid w:val="00C31B41"/>
    <w:rsid w:val="00C31BBE"/>
    <w:rsid w:val="00C33175"/>
    <w:rsid w:val="00C33E27"/>
    <w:rsid w:val="00C33EF8"/>
    <w:rsid w:val="00C343D6"/>
    <w:rsid w:val="00C34C69"/>
    <w:rsid w:val="00C37185"/>
    <w:rsid w:val="00C3721B"/>
    <w:rsid w:val="00C37714"/>
    <w:rsid w:val="00C37831"/>
    <w:rsid w:val="00C37D6E"/>
    <w:rsid w:val="00C40127"/>
    <w:rsid w:val="00C40CED"/>
    <w:rsid w:val="00C414B8"/>
    <w:rsid w:val="00C417AB"/>
    <w:rsid w:val="00C41937"/>
    <w:rsid w:val="00C42668"/>
    <w:rsid w:val="00C42DF5"/>
    <w:rsid w:val="00C431D3"/>
    <w:rsid w:val="00C43664"/>
    <w:rsid w:val="00C43733"/>
    <w:rsid w:val="00C44EE5"/>
    <w:rsid w:val="00C45812"/>
    <w:rsid w:val="00C45AE8"/>
    <w:rsid w:val="00C45FDF"/>
    <w:rsid w:val="00C46A99"/>
    <w:rsid w:val="00C46AD5"/>
    <w:rsid w:val="00C473A4"/>
    <w:rsid w:val="00C47756"/>
    <w:rsid w:val="00C478D7"/>
    <w:rsid w:val="00C47CDB"/>
    <w:rsid w:val="00C500C0"/>
    <w:rsid w:val="00C5051F"/>
    <w:rsid w:val="00C50583"/>
    <w:rsid w:val="00C505E0"/>
    <w:rsid w:val="00C51305"/>
    <w:rsid w:val="00C513C9"/>
    <w:rsid w:val="00C5249E"/>
    <w:rsid w:val="00C52A31"/>
    <w:rsid w:val="00C537F2"/>
    <w:rsid w:val="00C56138"/>
    <w:rsid w:val="00C56CB6"/>
    <w:rsid w:val="00C57004"/>
    <w:rsid w:val="00C570C0"/>
    <w:rsid w:val="00C57CAD"/>
    <w:rsid w:val="00C57F83"/>
    <w:rsid w:val="00C611D3"/>
    <w:rsid w:val="00C61BBF"/>
    <w:rsid w:val="00C61FC6"/>
    <w:rsid w:val="00C6223E"/>
    <w:rsid w:val="00C62295"/>
    <w:rsid w:val="00C62855"/>
    <w:rsid w:val="00C62F0C"/>
    <w:rsid w:val="00C640AC"/>
    <w:rsid w:val="00C64B00"/>
    <w:rsid w:val="00C6528E"/>
    <w:rsid w:val="00C665D5"/>
    <w:rsid w:val="00C666DE"/>
    <w:rsid w:val="00C67041"/>
    <w:rsid w:val="00C67289"/>
    <w:rsid w:val="00C674AF"/>
    <w:rsid w:val="00C70857"/>
    <w:rsid w:val="00C70A01"/>
    <w:rsid w:val="00C7230A"/>
    <w:rsid w:val="00C727ED"/>
    <w:rsid w:val="00C73098"/>
    <w:rsid w:val="00C76BAF"/>
    <w:rsid w:val="00C776FD"/>
    <w:rsid w:val="00C77877"/>
    <w:rsid w:val="00C803C3"/>
    <w:rsid w:val="00C80991"/>
    <w:rsid w:val="00C819F4"/>
    <w:rsid w:val="00C83100"/>
    <w:rsid w:val="00C8433E"/>
    <w:rsid w:val="00C84AE2"/>
    <w:rsid w:val="00C850FD"/>
    <w:rsid w:val="00C85222"/>
    <w:rsid w:val="00C85D2B"/>
    <w:rsid w:val="00C8637D"/>
    <w:rsid w:val="00C863E9"/>
    <w:rsid w:val="00C86D5E"/>
    <w:rsid w:val="00C87158"/>
    <w:rsid w:val="00C874D8"/>
    <w:rsid w:val="00C87E76"/>
    <w:rsid w:val="00C9042D"/>
    <w:rsid w:val="00C909EE"/>
    <w:rsid w:val="00C9175A"/>
    <w:rsid w:val="00C91C31"/>
    <w:rsid w:val="00C92189"/>
    <w:rsid w:val="00C9268D"/>
    <w:rsid w:val="00C94693"/>
    <w:rsid w:val="00C95D7B"/>
    <w:rsid w:val="00C96268"/>
    <w:rsid w:val="00C969CF"/>
    <w:rsid w:val="00C96C72"/>
    <w:rsid w:val="00C974A4"/>
    <w:rsid w:val="00C979FF"/>
    <w:rsid w:val="00CA014E"/>
    <w:rsid w:val="00CA01E5"/>
    <w:rsid w:val="00CA04ED"/>
    <w:rsid w:val="00CA05BF"/>
    <w:rsid w:val="00CA0B86"/>
    <w:rsid w:val="00CA153A"/>
    <w:rsid w:val="00CA19F8"/>
    <w:rsid w:val="00CA3285"/>
    <w:rsid w:val="00CA32C5"/>
    <w:rsid w:val="00CA3759"/>
    <w:rsid w:val="00CA3AC8"/>
    <w:rsid w:val="00CA3E46"/>
    <w:rsid w:val="00CA57C0"/>
    <w:rsid w:val="00CA58FE"/>
    <w:rsid w:val="00CA6154"/>
    <w:rsid w:val="00CA6270"/>
    <w:rsid w:val="00CA6839"/>
    <w:rsid w:val="00CA6C95"/>
    <w:rsid w:val="00CA7AE6"/>
    <w:rsid w:val="00CA7B2F"/>
    <w:rsid w:val="00CB01BE"/>
    <w:rsid w:val="00CB07FC"/>
    <w:rsid w:val="00CB104F"/>
    <w:rsid w:val="00CB1E51"/>
    <w:rsid w:val="00CB3334"/>
    <w:rsid w:val="00CB34C0"/>
    <w:rsid w:val="00CB3C47"/>
    <w:rsid w:val="00CB4ED6"/>
    <w:rsid w:val="00CB51E0"/>
    <w:rsid w:val="00CB60D8"/>
    <w:rsid w:val="00CB6E4C"/>
    <w:rsid w:val="00CB79B4"/>
    <w:rsid w:val="00CC0715"/>
    <w:rsid w:val="00CC1D30"/>
    <w:rsid w:val="00CC22A2"/>
    <w:rsid w:val="00CC29CF"/>
    <w:rsid w:val="00CC2EDF"/>
    <w:rsid w:val="00CC32A1"/>
    <w:rsid w:val="00CC3B03"/>
    <w:rsid w:val="00CC4110"/>
    <w:rsid w:val="00CC4DAE"/>
    <w:rsid w:val="00CC53BB"/>
    <w:rsid w:val="00CC5927"/>
    <w:rsid w:val="00CC60EB"/>
    <w:rsid w:val="00CC6910"/>
    <w:rsid w:val="00CC7634"/>
    <w:rsid w:val="00CD00AB"/>
    <w:rsid w:val="00CD04D1"/>
    <w:rsid w:val="00CD0CF4"/>
    <w:rsid w:val="00CD1455"/>
    <w:rsid w:val="00CD1A88"/>
    <w:rsid w:val="00CD224C"/>
    <w:rsid w:val="00CD2F4E"/>
    <w:rsid w:val="00CD414A"/>
    <w:rsid w:val="00CD4154"/>
    <w:rsid w:val="00CD4215"/>
    <w:rsid w:val="00CD55BF"/>
    <w:rsid w:val="00CD5730"/>
    <w:rsid w:val="00CD593F"/>
    <w:rsid w:val="00CD6FE8"/>
    <w:rsid w:val="00CD7329"/>
    <w:rsid w:val="00CD7797"/>
    <w:rsid w:val="00CD7DBA"/>
    <w:rsid w:val="00CE0A27"/>
    <w:rsid w:val="00CE1144"/>
    <w:rsid w:val="00CE1641"/>
    <w:rsid w:val="00CE18B7"/>
    <w:rsid w:val="00CE1DDD"/>
    <w:rsid w:val="00CE1DEA"/>
    <w:rsid w:val="00CE20F9"/>
    <w:rsid w:val="00CE23E2"/>
    <w:rsid w:val="00CE25E8"/>
    <w:rsid w:val="00CE2B5B"/>
    <w:rsid w:val="00CE3189"/>
    <w:rsid w:val="00CE32CF"/>
    <w:rsid w:val="00CE3676"/>
    <w:rsid w:val="00CE3955"/>
    <w:rsid w:val="00CE4602"/>
    <w:rsid w:val="00CE4782"/>
    <w:rsid w:val="00CE4BCA"/>
    <w:rsid w:val="00CE515B"/>
    <w:rsid w:val="00CE533D"/>
    <w:rsid w:val="00CE5655"/>
    <w:rsid w:val="00CE5B47"/>
    <w:rsid w:val="00CE5CD0"/>
    <w:rsid w:val="00CE5E49"/>
    <w:rsid w:val="00CE62F6"/>
    <w:rsid w:val="00CE690A"/>
    <w:rsid w:val="00CE6E69"/>
    <w:rsid w:val="00CE6EA7"/>
    <w:rsid w:val="00CE7216"/>
    <w:rsid w:val="00CF0AC9"/>
    <w:rsid w:val="00CF0E7E"/>
    <w:rsid w:val="00CF15CC"/>
    <w:rsid w:val="00CF2D00"/>
    <w:rsid w:val="00CF33AC"/>
    <w:rsid w:val="00CF33E1"/>
    <w:rsid w:val="00CF52BF"/>
    <w:rsid w:val="00CF7274"/>
    <w:rsid w:val="00CF7E50"/>
    <w:rsid w:val="00CF7FB6"/>
    <w:rsid w:val="00D00A1C"/>
    <w:rsid w:val="00D00FCD"/>
    <w:rsid w:val="00D015C9"/>
    <w:rsid w:val="00D016D1"/>
    <w:rsid w:val="00D0248F"/>
    <w:rsid w:val="00D02DDD"/>
    <w:rsid w:val="00D03521"/>
    <w:rsid w:val="00D039FA"/>
    <w:rsid w:val="00D03DC2"/>
    <w:rsid w:val="00D043F5"/>
    <w:rsid w:val="00D0648C"/>
    <w:rsid w:val="00D066AA"/>
    <w:rsid w:val="00D06B42"/>
    <w:rsid w:val="00D06BFF"/>
    <w:rsid w:val="00D06E15"/>
    <w:rsid w:val="00D0748A"/>
    <w:rsid w:val="00D07BF7"/>
    <w:rsid w:val="00D07F93"/>
    <w:rsid w:val="00D10103"/>
    <w:rsid w:val="00D11010"/>
    <w:rsid w:val="00D11763"/>
    <w:rsid w:val="00D11E28"/>
    <w:rsid w:val="00D11EE9"/>
    <w:rsid w:val="00D122C4"/>
    <w:rsid w:val="00D12C17"/>
    <w:rsid w:val="00D12C3F"/>
    <w:rsid w:val="00D13335"/>
    <w:rsid w:val="00D133E8"/>
    <w:rsid w:val="00D13C20"/>
    <w:rsid w:val="00D153C7"/>
    <w:rsid w:val="00D16D08"/>
    <w:rsid w:val="00D17404"/>
    <w:rsid w:val="00D17AEE"/>
    <w:rsid w:val="00D17C9C"/>
    <w:rsid w:val="00D20071"/>
    <w:rsid w:val="00D207D5"/>
    <w:rsid w:val="00D20BE5"/>
    <w:rsid w:val="00D21477"/>
    <w:rsid w:val="00D21646"/>
    <w:rsid w:val="00D2203A"/>
    <w:rsid w:val="00D23134"/>
    <w:rsid w:val="00D233FF"/>
    <w:rsid w:val="00D23FE8"/>
    <w:rsid w:val="00D24419"/>
    <w:rsid w:val="00D278A0"/>
    <w:rsid w:val="00D27C61"/>
    <w:rsid w:val="00D311C1"/>
    <w:rsid w:val="00D315CE"/>
    <w:rsid w:val="00D31FE2"/>
    <w:rsid w:val="00D321F8"/>
    <w:rsid w:val="00D3254E"/>
    <w:rsid w:val="00D32831"/>
    <w:rsid w:val="00D328CB"/>
    <w:rsid w:val="00D33B96"/>
    <w:rsid w:val="00D33FE9"/>
    <w:rsid w:val="00D345D2"/>
    <w:rsid w:val="00D35419"/>
    <w:rsid w:val="00D35D6A"/>
    <w:rsid w:val="00D3607B"/>
    <w:rsid w:val="00D36D29"/>
    <w:rsid w:val="00D37027"/>
    <w:rsid w:val="00D374AE"/>
    <w:rsid w:val="00D37A81"/>
    <w:rsid w:val="00D37A8F"/>
    <w:rsid w:val="00D401FF"/>
    <w:rsid w:val="00D4060D"/>
    <w:rsid w:val="00D40CD1"/>
    <w:rsid w:val="00D40D12"/>
    <w:rsid w:val="00D42281"/>
    <w:rsid w:val="00D42570"/>
    <w:rsid w:val="00D42822"/>
    <w:rsid w:val="00D42B12"/>
    <w:rsid w:val="00D43594"/>
    <w:rsid w:val="00D43AF2"/>
    <w:rsid w:val="00D443C2"/>
    <w:rsid w:val="00D44FB1"/>
    <w:rsid w:val="00D454C0"/>
    <w:rsid w:val="00D454D1"/>
    <w:rsid w:val="00D457E6"/>
    <w:rsid w:val="00D45820"/>
    <w:rsid w:val="00D45898"/>
    <w:rsid w:val="00D459E5"/>
    <w:rsid w:val="00D45C4E"/>
    <w:rsid w:val="00D46E3E"/>
    <w:rsid w:val="00D47745"/>
    <w:rsid w:val="00D4775A"/>
    <w:rsid w:val="00D47ABC"/>
    <w:rsid w:val="00D5016A"/>
    <w:rsid w:val="00D50668"/>
    <w:rsid w:val="00D50973"/>
    <w:rsid w:val="00D50F23"/>
    <w:rsid w:val="00D51112"/>
    <w:rsid w:val="00D51DF9"/>
    <w:rsid w:val="00D52FD5"/>
    <w:rsid w:val="00D532A8"/>
    <w:rsid w:val="00D53BA8"/>
    <w:rsid w:val="00D540E7"/>
    <w:rsid w:val="00D54177"/>
    <w:rsid w:val="00D541C9"/>
    <w:rsid w:val="00D5437D"/>
    <w:rsid w:val="00D5524D"/>
    <w:rsid w:val="00D553B3"/>
    <w:rsid w:val="00D554C4"/>
    <w:rsid w:val="00D55B65"/>
    <w:rsid w:val="00D56AF7"/>
    <w:rsid w:val="00D5748D"/>
    <w:rsid w:val="00D5789C"/>
    <w:rsid w:val="00D6086B"/>
    <w:rsid w:val="00D60A39"/>
    <w:rsid w:val="00D60D34"/>
    <w:rsid w:val="00D60F5E"/>
    <w:rsid w:val="00D62D29"/>
    <w:rsid w:val="00D63508"/>
    <w:rsid w:val="00D64D5A"/>
    <w:rsid w:val="00D65062"/>
    <w:rsid w:val="00D653B6"/>
    <w:rsid w:val="00D6624B"/>
    <w:rsid w:val="00D66711"/>
    <w:rsid w:val="00D6678B"/>
    <w:rsid w:val="00D6689E"/>
    <w:rsid w:val="00D66E2C"/>
    <w:rsid w:val="00D67D6A"/>
    <w:rsid w:val="00D701F8"/>
    <w:rsid w:val="00D7049A"/>
    <w:rsid w:val="00D709D3"/>
    <w:rsid w:val="00D70D6B"/>
    <w:rsid w:val="00D727A5"/>
    <w:rsid w:val="00D7303E"/>
    <w:rsid w:val="00D73046"/>
    <w:rsid w:val="00D734F4"/>
    <w:rsid w:val="00D73A3D"/>
    <w:rsid w:val="00D73D9D"/>
    <w:rsid w:val="00D73DD1"/>
    <w:rsid w:val="00D7419F"/>
    <w:rsid w:val="00D74876"/>
    <w:rsid w:val="00D74EC1"/>
    <w:rsid w:val="00D767F1"/>
    <w:rsid w:val="00D76ACE"/>
    <w:rsid w:val="00D76C0B"/>
    <w:rsid w:val="00D7760C"/>
    <w:rsid w:val="00D77F46"/>
    <w:rsid w:val="00D804B0"/>
    <w:rsid w:val="00D80AFB"/>
    <w:rsid w:val="00D80E08"/>
    <w:rsid w:val="00D81C11"/>
    <w:rsid w:val="00D82E26"/>
    <w:rsid w:val="00D83149"/>
    <w:rsid w:val="00D83A55"/>
    <w:rsid w:val="00D84D27"/>
    <w:rsid w:val="00D84F70"/>
    <w:rsid w:val="00D87169"/>
    <w:rsid w:val="00D8727D"/>
    <w:rsid w:val="00D87710"/>
    <w:rsid w:val="00D909DA"/>
    <w:rsid w:val="00D90A20"/>
    <w:rsid w:val="00D928EC"/>
    <w:rsid w:val="00D92AE0"/>
    <w:rsid w:val="00D92E54"/>
    <w:rsid w:val="00D9454A"/>
    <w:rsid w:val="00D94CCB"/>
    <w:rsid w:val="00D95AC2"/>
    <w:rsid w:val="00D95CC7"/>
    <w:rsid w:val="00D9665C"/>
    <w:rsid w:val="00D966F0"/>
    <w:rsid w:val="00D96CC1"/>
    <w:rsid w:val="00D96D9C"/>
    <w:rsid w:val="00D973D6"/>
    <w:rsid w:val="00D9777C"/>
    <w:rsid w:val="00D97B3B"/>
    <w:rsid w:val="00DA0AB4"/>
    <w:rsid w:val="00DA1B36"/>
    <w:rsid w:val="00DA22F2"/>
    <w:rsid w:val="00DA25C9"/>
    <w:rsid w:val="00DA2B86"/>
    <w:rsid w:val="00DA2CD3"/>
    <w:rsid w:val="00DA2DB2"/>
    <w:rsid w:val="00DA34D2"/>
    <w:rsid w:val="00DA3679"/>
    <w:rsid w:val="00DA4A4A"/>
    <w:rsid w:val="00DA583A"/>
    <w:rsid w:val="00DA6ABA"/>
    <w:rsid w:val="00DA70EB"/>
    <w:rsid w:val="00DA71FC"/>
    <w:rsid w:val="00DA7875"/>
    <w:rsid w:val="00DB0324"/>
    <w:rsid w:val="00DB04DF"/>
    <w:rsid w:val="00DB05AB"/>
    <w:rsid w:val="00DB0708"/>
    <w:rsid w:val="00DB0D91"/>
    <w:rsid w:val="00DB1638"/>
    <w:rsid w:val="00DB2647"/>
    <w:rsid w:val="00DB2767"/>
    <w:rsid w:val="00DB2C6A"/>
    <w:rsid w:val="00DB2E98"/>
    <w:rsid w:val="00DB3271"/>
    <w:rsid w:val="00DB3D8C"/>
    <w:rsid w:val="00DB432B"/>
    <w:rsid w:val="00DB4381"/>
    <w:rsid w:val="00DB4E0A"/>
    <w:rsid w:val="00DB5132"/>
    <w:rsid w:val="00DB5D44"/>
    <w:rsid w:val="00DB679F"/>
    <w:rsid w:val="00DB72BA"/>
    <w:rsid w:val="00DB73B5"/>
    <w:rsid w:val="00DB7B2C"/>
    <w:rsid w:val="00DC0189"/>
    <w:rsid w:val="00DC0DB0"/>
    <w:rsid w:val="00DC20B8"/>
    <w:rsid w:val="00DC27E8"/>
    <w:rsid w:val="00DC2AEC"/>
    <w:rsid w:val="00DC2EA2"/>
    <w:rsid w:val="00DC350D"/>
    <w:rsid w:val="00DC43C2"/>
    <w:rsid w:val="00DC45F2"/>
    <w:rsid w:val="00DC4C06"/>
    <w:rsid w:val="00DC5494"/>
    <w:rsid w:val="00DC6626"/>
    <w:rsid w:val="00DC783F"/>
    <w:rsid w:val="00DC7D65"/>
    <w:rsid w:val="00DD03C9"/>
    <w:rsid w:val="00DD05F3"/>
    <w:rsid w:val="00DD082A"/>
    <w:rsid w:val="00DD0EA1"/>
    <w:rsid w:val="00DD0F94"/>
    <w:rsid w:val="00DD235C"/>
    <w:rsid w:val="00DD24D1"/>
    <w:rsid w:val="00DD2704"/>
    <w:rsid w:val="00DD299B"/>
    <w:rsid w:val="00DD2A48"/>
    <w:rsid w:val="00DD332A"/>
    <w:rsid w:val="00DD3A3F"/>
    <w:rsid w:val="00DD3F9C"/>
    <w:rsid w:val="00DD4C10"/>
    <w:rsid w:val="00DD58F1"/>
    <w:rsid w:val="00DD5ECA"/>
    <w:rsid w:val="00DD5FE8"/>
    <w:rsid w:val="00DD6A3E"/>
    <w:rsid w:val="00DD6E21"/>
    <w:rsid w:val="00DD7449"/>
    <w:rsid w:val="00DE01EB"/>
    <w:rsid w:val="00DE02F2"/>
    <w:rsid w:val="00DE057A"/>
    <w:rsid w:val="00DE0B00"/>
    <w:rsid w:val="00DE108E"/>
    <w:rsid w:val="00DE166E"/>
    <w:rsid w:val="00DE213E"/>
    <w:rsid w:val="00DE256D"/>
    <w:rsid w:val="00DE36FC"/>
    <w:rsid w:val="00DE38D0"/>
    <w:rsid w:val="00DE3B37"/>
    <w:rsid w:val="00DE3F2A"/>
    <w:rsid w:val="00DE5099"/>
    <w:rsid w:val="00DE5298"/>
    <w:rsid w:val="00DE5DEB"/>
    <w:rsid w:val="00DE6327"/>
    <w:rsid w:val="00DF018D"/>
    <w:rsid w:val="00DF01A8"/>
    <w:rsid w:val="00DF028C"/>
    <w:rsid w:val="00DF06F9"/>
    <w:rsid w:val="00DF1E21"/>
    <w:rsid w:val="00DF22F1"/>
    <w:rsid w:val="00DF2FDF"/>
    <w:rsid w:val="00DF35EB"/>
    <w:rsid w:val="00DF3701"/>
    <w:rsid w:val="00DF4FBB"/>
    <w:rsid w:val="00DF5E11"/>
    <w:rsid w:val="00DF7482"/>
    <w:rsid w:val="00DF748E"/>
    <w:rsid w:val="00E0008B"/>
    <w:rsid w:val="00E0143E"/>
    <w:rsid w:val="00E02364"/>
    <w:rsid w:val="00E02A4E"/>
    <w:rsid w:val="00E02C60"/>
    <w:rsid w:val="00E03187"/>
    <w:rsid w:val="00E03209"/>
    <w:rsid w:val="00E0366B"/>
    <w:rsid w:val="00E040A5"/>
    <w:rsid w:val="00E04645"/>
    <w:rsid w:val="00E04B9A"/>
    <w:rsid w:val="00E04F96"/>
    <w:rsid w:val="00E05B95"/>
    <w:rsid w:val="00E05ED1"/>
    <w:rsid w:val="00E0606E"/>
    <w:rsid w:val="00E06ACE"/>
    <w:rsid w:val="00E079B2"/>
    <w:rsid w:val="00E1048E"/>
    <w:rsid w:val="00E10938"/>
    <w:rsid w:val="00E10B22"/>
    <w:rsid w:val="00E10BB2"/>
    <w:rsid w:val="00E113CC"/>
    <w:rsid w:val="00E11405"/>
    <w:rsid w:val="00E118D7"/>
    <w:rsid w:val="00E11C8F"/>
    <w:rsid w:val="00E121CF"/>
    <w:rsid w:val="00E12412"/>
    <w:rsid w:val="00E1258E"/>
    <w:rsid w:val="00E1259F"/>
    <w:rsid w:val="00E12871"/>
    <w:rsid w:val="00E12D6A"/>
    <w:rsid w:val="00E1354E"/>
    <w:rsid w:val="00E1494D"/>
    <w:rsid w:val="00E14A93"/>
    <w:rsid w:val="00E14FEE"/>
    <w:rsid w:val="00E15168"/>
    <w:rsid w:val="00E15C07"/>
    <w:rsid w:val="00E15E53"/>
    <w:rsid w:val="00E16179"/>
    <w:rsid w:val="00E16464"/>
    <w:rsid w:val="00E16577"/>
    <w:rsid w:val="00E1692C"/>
    <w:rsid w:val="00E17076"/>
    <w:rsid w:val="00E20796"/>
    <w:rsid w:val="00E21AEC"/>
    <w:rsid w:val="00E22795"/>
    <w:rsid w:val="00E23343"/>
    <w:rsid w:val="00E234F8"/>
    <w:rsid w:val="00E238A3"/>
    <w:rsid w:val="00E23E26"/>
    <w:rsid w:val="00E245F2"/>
    <w:rsid w:val="00E2480C"/>
    <w:rsid w:val="00E269D9"/>
    <w:rsid w:val="00E275E6"/>
    <w:rsid w:val="00E27630"/>
    <w:rsid w:val="00E30F0E"/>
    <w:rsid w:val="00E3100C"/>
    <w:rsid w:val="00E311D0"/>
    <w:rsid w:val="00E312CD"/>
    <w:rsid w:val="00E31AAD"/>
    <w:rsid w:val="00E32484"/>
    <w:rsid w:val="00E32737"/>
    <w:rsid w:val="00E32752"/>
    <w:rsid w:val="00E331ED"/>
    <w:rsid w:val="00E33760"/>
    <w:rsid w:val="00E33FAB"/>
    <w:rsid w:val="00E34E75"/>
    <w:rsid w:val="00E35535"/>
    <w:rsid w:val="00E35A59"/>
    <w:rsid w:val="00E36DD4"/>
    <w:rsid w:val="00E3750F"/>
    <w:rsid w:val="00E3765B"/>
    <w:rsid w:val="00E37744"/>
    <w:rsid w:val="00E37C4B"/>
    <w:rsid w:val="00E401B0"/>
    <w:rsid w:val="00E4071A"/>
    <w:rsid w:val="00E40A80"/>
    <w:rsid w:val="00E40B60"/>
    <w:rsid w:val="00E413F3"/>
    <w:rsid w:val="00E42443"/>
    <w:rsid w:val="00E427C8"/>
    <w:rsid w:val="00E43118"/>
    <w:rsid w:val="00E4347C"/>
    <w:rsid w:val="00E4431B"/>
    <w:rsid w:val="00E44656"/>
    <w:rsid w:val="00E44929"/>
    <w:rsid w:val="00E44D1C"/>
    <w:rsid w:val="00E44EB0"/>
    <w:rsid w:val="00E452CA"/>
    <w:rsid w:val="00E453B3"/>
    <w:rsid w:val="00E45859"/>
    <w:rsid w:val="00E46598"/>
    <w:rsid w:val="00E46668"/>
    <w:rsid w:val="00E46AF1"/>
    <w:rsid w:val="00E46DC8"/>
    <w:rsid w:val="00E471EB"/>
    <w:rsid w:val="00E50645"/>
    <w:rsid w:val="00E51C86"/>
    <w:rsid w:val="00E52585"/>
    <w:rsid w:val="00E53B05"/>
    <w:rsid w:val="00E53D18"/>
    <w:rsid w:val="00E54636"/>
    <w:rsid w:val="00E54792"/>
    <w:rsid w:val="00E55160"/>
    <w:rsid w:val="00E56A06"/>
    <w:rsid w:val="00E570DB"/>
    <w:rsid w:val="00E57A4D"/>
    <w:rsid w:val="00E57BF2"/>
    <w:rsid w:val="00E57DF9"/>
    <w:rsid w:val="00E61132"/>
    <w:rsid w:val="00E614E8"/>
    <w:rsid w:val="00E62ABB"/>
    <w:rsid w:val="00E62CCC"/>
    <w:rsid w:val="00E6326A"/>
    <w:rsid w:val="00E63E1D"/>
    <w:rsid w:val="00E63F8D"/>
    <w:rsid w:val="00E662C2"/>
    <w:rsid w:val="00E67B83"/>
    <w:rsid w:val="00E70540"/>
    <w:rsid w:val="00E71366"/>
    <w:rsid w:val="00E71B8E"/>
    <w:rsid w:val="00E71E01"/>
    <w:rsid w:val="00E724DA"/>
    <w:rsid w:val="00E73851"/>
    <w:rsid w:val="00E7391D"/>
    <w:rsid w:val="00E74AA0"/>
    <w:rsid w:val="00E74D42"/>
    <w:rsid w:val="00E75220"/>
    <w:rsid w:val="00E75337"/>
    <w:rsid w:val="00E769F5"/>
    <w:rsid w:val="00E76A14"/>
    <w:rsid w:val="00E7706C"/>
    <w:rsid w:val="00E7712B"/>
    <w:rsid w:val="00E77670"/>
    <w:rsid w:val="00E77B38"/>
    <w:rsid w:val="00E77BD4"/>
    <w:rsid w:val="00E77CBD"/>
    <w:rsid w:val="00E808B5"/>
    <w:rsid w:val="00E8271E"/>
    <w:rsid w:val="00E83968"/>
    <w:rsid w:val="00E83DCA"/>
    <w:rsid w:val="00E83F7E"/>
    <w:rsid w:val="00E843C6"/>
    <w:rsid w:val="00E843F4"/>
    <w:rsid w:val="00E8457F"/>
    <w:rsid w:val="00E862DE"/>
    <w:rsid w:val="00E8660F"/>
    <w:rsid w:val="00E86D0A"/>
    <w:rsid w:val="00E87A79"/>
    <w:rsid w:val="00E90917"/>
    <w:rsid w:val="00E914BA"/>
    <w:rsid w:val="00E92033"/>
    <w:rsid w:val="00E920BE"/>
    <w:rsid w:val="00E92DC3"/>
    <w:rsid w:val="00E92F0D"/>
    <w:rsid w:val="00E931AA"/>
    <w:rsid w:val="00E93612"/>
    <w:rsid w:val="00E941F3"/>
    <w:rsid w:val="00E946CB"/>
    <w:rsid w:val="00E94710"/>
    <w:rsid w:val="00E94B16"/>
    <w:rsid w:val="00E97DA4"/>
    <w:rsid w:val="00EA0B10"/>
    <w:rsid w:val="00EA18C2"/>
    <w:rsid w:val="00EA1EA6"/>
    <w:rsid w:val="00EA1FC3"/>
    <w:rsid w:val="00EA23F7"/>
    <w:rsid w:val="00EA4166"/>
    <w:rsid w:val="00EA59CA"/>
    <w:rsid w:val="00EA600D"/>
    <w:rsid w:val="00EA678E"/>
    <w:rsid w:val="00EA796D"/>
    <w:rsid w:val="00EA7A53"/>
    <w:rsid w:val="00EB0C73"/>
    <w:rsid w:val="00EB18A2"/>
    <w:rsid w:val="00EB2935"/>
    <w:rsid w:val="00EB310B"/>
    <w:rsid w:val="00EB3A52"/>
    <w:rsid w:val="00EB3FE8"/>
    <w:rsid w:val="00EB4097"/>
    <w:rsid w:val="00EB4FC9"/>
    <w:rsid w:val="00EB50EC"/>
    <w:rsid w:val="00EB5FFE"/>
    <w:rsid w:val="00EB7456"/>
    <w:rsid w:val="00EB7E8B"/>
    <w:rsid w:val="00EC0B50"/>
    <w:rsid w:val="00EC1114"/>
    <w:rsid w:val="00EC11F8"/>
    <w:rsid w:val="00EC1342"/>
    <w:rsid w:val="00EC13D6"/>
    <w:rsid w:val="00EC209B"/>
    <w:rsid w:val="00EC20D2"/>
    <w:rsid w:val="00EC23B8"/>
    <w:rsid w:val="00EC26D4"/>
    <w:rsid w:val="00EC2903"/>
    <w:rsid w:val="00EC2F15"/>
    <w:rsid w:val="00EC3254"/>
    <w:rsid w:val="00EC3790"/>
    <w:rsid w:val="00EC3942"/>
    <w:rsid w:val="00EC3CE5"/>
    <w:rsid w:val="00EC3DFD"/>
    <w:rsid w:val="00EC3E54"/>
    <w:rsid w:val="00EC4A30"/>
    <w:rsid w:val="00EC5341"/>
    <w:rsid w:val="00EC5B9F"/>
    <w:rsid w:val="00EC62E9"/>
    <w:rsid w:val="00EC64AE"/>
    <w:rsid w:val="00EC6668"/>
    <w:rsid w:val="00EC68F8"/>
    <w:rsid w:val="00EC6BD3"/>
    <w:rsid w:val="00ED07E7"/>
    <w:rsid w:val="00ED1683"/>
    <w:rsid w:val="00ED2381"/>
    <w:rsid w:val="00ED2894"/>
    <w:rsid w:val="00ED296A"/>
    <w:rsid w:val="00ED2AC4"/>
    <w:rsid w:val="00ED2FEE"/>
    <w:rsid w:val="00ED3650"/>
    <w:rsid w:val="00ED3B82"/>
    <w:rsid w:val="00ED3DF1"/>
    <w:rsid w:val="00ED3EC5"/>
    <w:rsid w:val="00ED41AA"/>
    <w:rsid w:val="00ED4AD5"/>
    <w:rsid w:val="00ED529A"/>
    <w:rsid w:val="00ED55F9"/>
    <w:rsid w:val="00ED5718"/>
    <w:rsid w:val="00ED65AB"/>
    <w:rsid w:val="00ED7987"/>
    <w:rsid w:val="00EE38C0"/>
    <w:rsid w:val="00EE3903"/>
    <w:rsid w:val="00EE3C98"/>
    <w:rsid w:val="00EE4354"/>
    <w:rsid w:val="00EE43D6"/>
    <w:rsid w:val="00EE45AC"/>
    <w:rsid w:val="00EE6CE4"/>
    <w:rsid w:val="00EE72F7"/>
    <w:rsid w:val="00EF0CB4"/>
    <w:rsid w:val="00EF2245"/>
    <w:rsid w:val="00EF2482"/>
    <w:rsid w:val="00EF291E"/>
    <w:rsid w:val="00EF2D0C"/>
    <w:rsid w:val="00EF3788"/>
    <w:rsid w:val="00EF47A9"/>
    <w:rsid w:val="00EF49A9"/>
    <w:rsid w:val="00EF50D5"/>
    <w:rsid w:val="00EF5182"/>
    <w:rsid w:val="00EF572E"/>
    <w:rsid w:val="00EF5A43"/>
    <w:rsid w:val="00EF5DBB"/>
    <w:rsid w:val="00EF5FFA"/>
    <w:rsid w:val="00EF63D3"/>
    <w:rsid w:val="00EF65A1"/>
    <w:rsid w:val="00EF6A43"/>
    <w:rsid w:val="00EF755D"/>
    <w:rsid w:val="00EF77D7"/>
    <w:rsid w:val="00EF7A16"/>
    <w:rsid w:val="00EF7CC2"/>
    <w:rsid w:val="00F0026D"/>
    <w:rsid w:val="00F002AE"/>
    <w:rsid w:val="00F002E0"/>
    <w:rsid w:val="00F0118A"/>
    <w:rsid w:val="00F01CDF"/>
    <w:rsid w:val="00F020D8"/>
    <w:rsid w:val="00F0264C"/>
    <w:rsid w:val="00F02784"/>
    <w:rsid w:val="00F03809"/>
    <w:rsid w:val="00F0380F"/>
    <w:rsid w:val="00F044C4"/>
    <w:rsid w:val="00F058B0"/>
    <w:rsid w:val="00F05CC2"/>
    <w:rsid w:val="00F064A7"/>
    <w:rsid w:val="00F070C3"/>
    <w:rsid w:val="00F07AB3"/>
    <w:rsid w:val="00F10D15"/>
    <w:rsid w:val="00F11024"/>
    <w:rsid w:val="00F11055"/>
    <w:rsid w:val="00F11783"/>
    <w:rsid w:val="00F11ACF"/>
    <w:rsid w:val="00F11D8D"/>
    <w:rsid w:val="00F12308"/>
    <w:rsid w:val="00F13389"/>
    <w:rsid w:val="00F13678"/>
    <w:rsid w:val="00F1381F"/>
    <w:rsid w:val="00F13F9D"/>
    <w:rsid w:val="00F141D3"/>
    <w:rsid w:val="00F1457B"/>
    <w:rsid w:val="00F14786"/>
    <w:rsid w:val="00F15034"/>
    <w:rsid w:val="00F15140"/>
    <w:rsid w:val="00F15822"/>
    <w:rsid w:val="00F15D93"/>
    <w:rsid w:val="00F15E9D"/>
    <w:rsid w:val="00F20AF0"/>
    <w:rsid w:val="00F21865"/>
    <w:rsid w:val="00F2284A"/>
    <w:rsid w:val="00F22A7C"/>
    <w:rsid w:val="00F22E65"/>
    <w:rsid w:val="00F23130"/>
    <w:rsid w:val="00F23222"/>
    <w:rsid w:val="00F2343D"/>
    <w:rsid w:val="00F238C5"/>
    <w:rsid w:val="00F24035"/>
    <w:rsid w:val="00F24B1F"/>
    <w:rsid w:val="00F2602E"/>
    <w:rsid w:val="00F26927"/>
    <w:rsid w:val="00F269CD"/>
    <w:rsid w:val="00F27091"/>
    <w:rsid w:val="00F27E60"/>
    <w:rsid w:val="00F3049F"/>
    <w:rsid w:val="00F307BE"/>
    <w:rsid w:val="00F30BE2"/>
    <w:rsid w:val="00F31C12"/>
    <w:rsid w:val="00F32F5F"/>
    <w:rsid w:val="00F331EB"/>
    <w:rsid w:val="00F348F6"/>
    <w:rsid w:val="00F35958"/>
    <w:rsid w:val="00F36373"/>
    <w:rsid w:val="00F36ADF"/>
    <w:rsid w:val="00F36EF7"/>
    <w:rsid w:val="00F377E8"/>
    <w:rsid w:val="00F402A0"/>
    <w:rsid w:val="00F40797"/>
    <w:rsid w:val="00F40E71"/>
    <w:rsid w:val="00F4115B"/>
    <w:rsid w:val="00F41411"/>
    <w:rsid w:val="00F42AC9"/>
    <w:rsid w:val="00F42FC1"/>
    <w:rsid w:val="00F437A2"/>
    <w:rsid w:val="00F447CC"/>
    <w:rsid w:val="00F44A09"/>
    <w:rsid w:val="00F4539C"/>
    <w:rsid w:val="00F458D6"/>
    <w:rsid w:val="00F45ACD"/>
    <w:rsid w:val="00F45C8B"/>
    <w:rsid w:val="00F461FF"/>
    <w:rsid w:val="00F46969"/>
    <w:rsid w:val="00F475DF"/>
    <w:rsid w:val="00F47C49"/>
    <w:rsid w:val="00F50EB1"/>
    <w:rsid w:val="00F5229B"/>
    <w:rsid w:val="00F52B2C"/>
    <w:rsid w:val="00F52BB8"/>
    <w:rsid w:val="00F54304"/>
    <w:rsid w:val="00F545C7"/>
    <w:rsid w:val="00F5488E"/>
    <w:rsid w:val="00F63AFB"/>
    <w:rsid w:val="00F63F78"/>
    <w:rsid w:val="00F64523"/>
    <w:rsid w:val="00F64BDE"/>
    <w:rsid w:val="00F64D31"/>
    <w:rsid w:val="00F659FF"/>
    <w:rsid w:val="00F65C98"/>
    <w:rsid w:val="00F660C2"/>
    <w:rsid w:val="00F678FA"/>
    <w:rsid w:val="00F67B93"/>
    <w:rsid w:val="00F70054"/>
    <w:rsid w:val="00F703CF"/>
    <w:rsid w:val="00F70616"/>
    <w:rsid w:val="00F70AD1"/>
    <w:rsid w:val="00F712B1"/>
    <w:rsid w:val="00F71968"/>
    <w:rsid w:val="00F71AB4"/>
    <w:rsid w:val="00F71F5C"/>
    <w:rsid w:val="00F72FC1"/>
    <w:rsid w:val="00F73E7E"/>
    <w:rsid w:val="00F7418F"/>
    <w:rsid w:val="00F7484A"/>
    <w:rsid w:val="00F7545C"/>
    <w:rsid w:val="00F75915"/>
    <w:rsid w:val="00F75C4B"/>
    <w:rsid w:val="00F76192"/>
    <w:rsid w:val="00F767A6"/>
    <w:rsid w:val="00F76903"/>
    <w:rsid w:val="00F76B4F"/>
    <w:rsid w:val="00F774A3"/>
    <w:rsid w:val="00F77A32"/>
    <w:rsid w:val="00F81290"/>
    <w:rsid w:val="00F82264"/>
    <w:rsid w:val="00F83030"/>
    <w:rsid w:val="00F84D6A"/>
    <w:rsid w:val="00F85891"/>
    <w:rsid w:val="00F859B7"/>
    <w:rsid w:val="00F8639E"/>
    <w:rsid w:val="00F86AA0"/>
    <w:rsid w:val="00F90BE1"/>
    <w:rsid w:val="00F91676"/>
    <w:rsid w:val="00F91677"/>
    <w:rsid w:val="00F91CB0"/>
    <w:rsid w:val="00F91DAF"/>
    <w:rsid w:val="00F91E09"/>
    <w:rsid w:val="00F91E71"/>
    <w:rsid w:val="00F9206F"/>
    <w:rsid w:val="00F9241F"/>
    <w:rsid w:val="00F92B67"/>
    <w:rsid w:val="00F92B83"/>
    <w:rsid w:val="00F93E66"/>
    <w:rsid w:val="00F94844"/>
    <w:rsid w:val="00F94A6E"/>
    <w:rsid w:val="00F95E22"/>
    <w:rsid w:val="00F97746"/>
    <w:rsid w:val="00F977B5"/>
    <w:rsid w:val="00FA0510"/>
    <w:rsid w:val="00FA08D5"/>
    <w:rsid w:val="00FA0B87"/>
    <w:rsid w:val="00FA0F58"/>
    <w:rsid w:val="00FA1C8E"/>
    <w:rsid w:val="00FA2006"/>
    <w:rsid w:val="00FA2056"/>
    <w:rsid w:val="00FA2A76"/>
    <w:rsid w:val="00FA369E"/>
    <w:rsid w:val="00FA3A00"/>
    <w:rsid w:val="00FA3F8C"/>
    <w:rsid w:val="00FA5005"/>
    <w:rsid w:val="00FA554E"/>
    <w:rsid w:val="00FA5848"/>
    <w:rsid w:val="00FA6A24"/>
    <w:rsid w:val="00FA74ED"/>
    <w:rsid w:val="00FA7B51"/>
    <w:rsid w:val="00FA7EB6"/>
    <w:rsid w:val="00FB0FA4"/>
    <w:rsid w:val="00FB2635"/>
    <w:rsid w:val="00FB2BB8"/>
    <w:rsid w:val="00FB2C9D"/>
    <w:rsid w:val="00FB3AA9"/>
    <w:rsid w:val="00FB428F"/>
    <w:rsid w:val="00FB4A7E"/>
    <w:rsid w:val="00FB4D60"/>
    <w:rsid w:val="00FB5572"/>
    <w:rsid w:val="00FB55A1"/>
    <w:rsid w:val="00FB56FB"/>
    <w:rsid w:val="00FB59B9"/>
    <w:rsid w:val="00FB5CCC"/>
    <w:rsid w:val="00FB610F"/>
    <w:rsid w:val="00FB6687"/>
    <w:rsid w:val="00FB757B"/>
    <w:rsid w:val="00FB7EE0"/>
    <w:rsid w:val="00FC0CAB"/>
    <w:rsid w:val="00FC10D7"/>
    <w:rsid w:val="00FC1E89"/>
    <w:rsid w:val="00FC2469"/>
    <w:rsid w:val="00FC2BA6"/>
    <w:rsid w:val="00FC37C4"/>
    <w:rsid w:val="00FC3A43"/>
    <w:rsid w:val="00FC4129"/>
    <w:rsid w:val="00FC4AD7"/>
    <w:rsid w:val="00FC4B7D"/>
    <w:rsid w:val="00FC5921"/>
    <w:rsid w:val="00FC6271"/>
    <w:rsid w:val="00FC66D7"/>
    <w:rsid w:val="00FC6867"/>
    <w:rsid w:val="00FC6BE4"/>
    <w:rsid w:val="00FC6C26"/>
    <w:rsid w:val="00FC7101"/>
    <w:rsid w:val="00FC7CEB"/>
    <w:rsid w:val="00FC7F4E"/>
    <w:rsid w:val="00FD03FC"/>
    <w:rsid w:val="00FD0D35"/>
    <w:rsid w:val="00FD0E8E"/>
    <w:rsid w:val="00FD1158"/>
    <w:rsid w:val="00FD13BC"/>
    <w:rsid w:val="00FD13EE"/>
    <w:rsid w:val="00FD3220"/>
    <w:rsid w:val="00FD3351"/>
    <w:rsid w:val="00FD418B"/>
    <w:rsid w:val="00FD47DD"/>
    <w:rsid w:val="00FD4A7C"/>
    <w:rsid w:val="00FD5AE3"/>
    <w:rsid w:val="00FD6391"/>
    <w:rsid w:val="00FD65C9"/>
    <w:rsid w:val="00FD6829"/>
    <w:rsid w:val="00FD691D"/>
    <w:rsid w:val="00FD6B18"/>
    <w:rsid w:val="00FD7B6E"/>
    <w:rsid w:val="00FD7F64"/>
    <w:rsid w:val="00FE020B"/>
    <w:rsid w:val="00FE05B1"/>
    <w:rsid w:val="00FE0654"/>
    <w:rsid w:val="00FE0F0A"/>
    <w:rsid w:val="00FE14B7"/>
    <w:rsid w:val="00FE1974"/>
    <w:rsid w:val="00FE1B84"/>
    <w:rsid w:val="00FE2E7E"/>
    <w:rsid w:val="00FE5FDA"/>
    <w:rsid w:val="00FE62CB"/>
    <w:rsid w:val="00FE686C"/>
    <w:rsid w:val="00FE7473"/>
    <w:rsid w:val="00FE7F2A"/>
    <w:rsid w:val="00FF0AB7"/>
    <w:rsid w:val="00FF0DC3"/>
    <w:rsid w:val="00FF1CEE"/>
    <w:rsid w:val="00FF1EE5"/>
    <w:rsid w:val="00FF2259"/>
    <w:rsid w:val="00FF2654"/>
    <w:rsid w:val="00FF268D"/>
    <w:rsid w:val="00FF2DA4"/>
    <w:rsid w:val="00FF31E1"/>
    <w:rsid w:val="00FF3BD9"/>
    <w:rsid w:val="00FF5108"/>
    <w:rsid w:val="00FF576E"/>
    <w:rsid w:val="00FF5A4C"/>
    <w:rsid w:val="00FF67C5"/>
    <w:rsid w:val="00FF6C74"/>
    <w:rsid w:val="00FF76D6"/>
    <w:rsid w:val="00FF780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70107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unhideWhenUsed/>
    <w:qFormat/>
    <w:rsid w:val="00515B47"/>
    <w:pPr>
      <w:spacing w:after="120"/>
    </w:pPr>
    <w:rPr>
      <w:rFonts w:eastAsiaTheme="minorEastAsia"/>
      <w:lang w:bidi="en-US"/>
    </w:rPr>
  </w:style>
  <w:style w:type="paragraph" w:styleId="Heading1">
    <w:name w:val="heading 1"/>
    <w:basedOn w:val="Normal"/>
    <w:next w:val="ppBodyText"/>
    <w:link w:val="Heading1Char"/>
    <w:qFormat/>
    <w:rsid w:val="009E3E69"/>
    <w:pPr>
      <w:keepNext/>
      <w:keepLines/>
      <w:pBdr>
        <w:top w:val="thinThickSmallGap" w:sz="24" w:space="1" w:color="auto"/>
      </w:pBdr>
      <w:spacing w:line="240" w:lineRule="auto"/>
      <w:outlineLvl w:val="0"/>
    </w:pPr>
    <w:rPr>
      <w:rFonts w:ascii="Arial Narrow" w:eastAsiaTheme="majorEastAsia" w:hAnsi="Arial Narrow" w:cstheme="majorBidi"/>
      <w:b/>
      <w:bCs/>
      <w:noProof/>
      <w:color w:val="365F91" w:themeColor="accent1" w:themeShade="BF"/>
      <w:sz w:val="56"/>
      <w:szCs w:val="56"/>
    </w:rPr>
  </w:style>
  <w:style w:type="paragraph" w:styleId="Heading2">
    <w:name w:val="heading 2"/>
    <w:basedOn w:val="Normal"/>
    <w:next w:val="Normal"/>
    <w:link w:val="Heading2Char"/>
    <w:unhideWhenUsed/>
    <w:qFormat/>
    <w:rsid w:val="009E3E69"/>
    <w:pPr>
      <w:pBdr>
        <w:bottom w:val="single" w:sz="8" w:space="4" w:color="4F81BD" w:themeColor="accent1"/>
      </w:pBdr>
      <w:spacing w:after="300"/>
      <w:contextualSpacing/>
      <w:outlineLvl w:val="1"/>
    </w:pPr>
    <w:rPr>
      <w:rFonts w:asciiTheme="majorHAnsi" w:eastAsiaTheme="majorEastAsia" w:hAnsiTheme="majorHAnsi" w:cstheme="majorBidi"/>
      <w:bCs/>
      <w:color w:val="17365D" w:themeColor="text2" w:themeShade="BF"/>
      <w:spacing w:val="5"/>
      <w:kern w:val="28"/>
      <w:sz w:val="52"/>
      <w:szCs w:val="52"/>
    </w:rPr>
  </w:style>
  <w:style w:type="paragraph" w:styleId="Heading3">
    <w:name w:val="heading 3"/>
    <w:basedOn w:val="Normal"/>
    <w:next w:val="ppBodyText"/>
    <w:link w:val="Heading3Char"/>
    <w:unhideWhenUsed/>
    <w:qFormat/>
    <w:rsid w:val="009E3E69"/>
    <w:pPr>
      <w:keepNext/>
      <w:keepLines/>
      <w:spacing w:before="120"/>
      <w:outlineLvl w:val="2"/>
    </w:pPr>
    <w:rPr>
      <w:rFonts w:asciiTheme="majorHAnsi" w:eastAsiaTheme="majorEastAsia" w:hAnsiTheme="majorHAnsi" w:cstheme="majorBidi"/>
      <w:b/>
      <w:bCs/>
      <w:noProof/>
      <w:color w:val="4F81BD" w:themeColor="accent1"/>
      <w:sz w:val="28"/>
    </w:rPr>
  </w:style>
  <w:style w:type="paragraph" w:styleId="Heading4">
    <w:name w:val="heading 4"/>
    <w:basedOn w:val="ppProcedureStart"/>
    <w:next w:val="ppBodyText"/>
    <w:link w:val="Heading4Char"/>
    <w:unhideWhenUsed/>
    <w:qFormat/>
    <w:rsid w:val="009E3E69"/>
    <w:pPr>
      <w:outlineLvl w:val="3"/>
    </w:pPr>
  </w:style>
  <w:style w:type="paragraph" w:styleId="Heading5">
    <w:name w:val="heading 5"/>
    <w:basedOn w:val="Normal"/>
    <w:next w:val="Normal"/>
    <w:link w:val="Heading5Char"/>
    <w:uiPriority w:val="9"/>
    <w:semiHidden/>
    <w:unhideWhenUsed/>
    <w:qFormat/>
    <w:rsid w:val="0096519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paragraph" w:customStyle="1" w:styleId="ppBodyText">
    <w:name w:val="pp Body Text"/>
    <w:link w:val="ppBodyTextChar"/>
    <w:qFormat/>
    <w:rsid w:val="0028376C"/>
    <w:pPr>
      <w:numPr>
        <w:ilvl w:val="1"/>
        <w:numId w:val="1"/>
      </w:numPr>
      <w:spacing w:after="120"/>
    </w:pPr>
    <w:rPr>
      <w:rFonts w:eastAsiaTheme="minorEastAsia"/>
      <w:lang w:bidi="en-US"/>
    </w:rPr>
  </w:style>
  <w:style w:type="paragraph" w:customStyle="1" w:styleId="ppListEnd">
    <w:name w:val="pp List End"/>
    <w:basedOn w:val="ppNumberList"/>
    <w:next w:val="ppBodyText"/>
    <w:rsid w:val="0028376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28376C"/>
    <w:pPr>
      <w:numPr>
        <w:ilvl w:val="1"/>
        <w:numId w:val="8"/>
      </w:numPr>
      <w:tabs>
        <w:tab w:val="left" w:pos="1440"/>
      </w:tabs>
      <w:ind w:left="754" w:hanging="357"/>
    </w:pPr>
  </w:style>
  <w:style w:type="paragraph" w:customStyle="1" w:styleId="ppNumberListIndent">
    <w:name w:val="pp Number List Indent"/>
    <w:basedOn w:val="ppNumberList"/>
    <w:rsid w:val="0028376C"/>
    <w:pPr>
      <w:numPr>
        <w:ilvl w:val="2"/>
      </w:numPr>
      <w:tabs>
        <w:tab w:val="clear" w:pos="1440"/>
        <w:tab w:val="left" w:pos="2160"/>
      </w:tabs>
      <w:ind w:left="1434" w:hanging="357"/>
    </w:pPr>
  </w:style>
  <w:style w:type="paragraph" w:customStyle="1" w:styleId="ppBodyTextIndent">
    <w:name w:val="pp Body Text Indent"/>
    <w:basedOn w:val="ppBodyText"/>
    <w:rsid w:val="0028376C"/>
    <w:pPr>
      <w:numPr>
        <w:ilvl w:val="2"/>
      </w:numPr>
    </w:pPr>
  </w:style>
  <w:style w:type="paragraph" w:customStyle="1" w:styleId="ppBodyTextIndent2">
    <w:name w:val="pp Body Text Indent 2"/>
    <w:basedOn w:val="ppBodyTextIndent"/>
    <w:rsid w:val="0028376C"/>
    <w:pPr>
      <w:numPr>
        <w:ilvl w:val="3"/>
      </w:numPr>
    </w:pPr>
  </w:style>
  <w:style w:type="character" w:customStyle="1" w:styleId="ppBodyTextChar">
    <w:name w:val="pp Body Text Char"/>
    <w:basedOn w:val="DefaultParagraphFont"/>
    <w:link w:val="ppBodyText"/>
    <w:locked/>
    <w:rsid w:val="00D133E8"/>
    <w:rPr>
      <w:rFonts w:eastAsiaTheme="minorEastAsia"/>
      <w:lang w:bidi="en-US"/>
    </w:rPr>
  </w:style>
  <w:style w:type="paragraph" w:customStyle="1" w:styleId="ppProcedureStart">
    <w:name w:val="pp Procedure Start"/>
    <w:basedOn w:val="Normal"/>
    <w:next w:val="ppNumberList"/>
    <w:rsid w:val="0028376C"/>
    <w:pPr>
      <w:spacing w:before="80" w:after="80"/>
    </w:pPr>
    <w:rPr>
      <w:rFonts w:cs="Arial"/>
      <w:b/>
      <w:szCs w:val="20"/>
    </w:rPr>
  </w:style>
  <w:style w:type="paragraph" w:customStyle="1" w:styleId="ppBodyTextIndent3">
    <w:name w:val="pp Body Text Indent 3"/>
    <w:basedOn w:val="ppBodyTextIndent2"/>
    <w:rsid w:val="0028376C"/>
    <w:pPr>
      <w:numPr>
        <w:ilvl w:val="4"/>
      </w:numPr>
    </w:pPr>
  </w:style>
  <w:style w:type="paragraph" w:customStyle="1" w:styleId="ppNumberListIndent2">
    <w:name w:val="pp Number List Indent 2"/>
    <w:basedOn w:val="ppNumberListIndent"/>
    <w:qFormat/>
    <w:rsid w:val="0028376C"/>
    <w:pPr>
      <w:numPr>
        <w:ilvl w:val="3"/>
      </w:numPr>
      <w:ind w:left="2115" w:hanging="357"/>
    </w:pPr>
  </w:style>
  <w:style w:type="paragraph" w:customStyle="1" w:styleId="ppFigure">
    <w:name w:val="pp Figure"/>
    <w:basedOn w:val="Normal"/>
    <w:next w:val="Normal"/>
    <w:qFormat/>
    <w:rsid w:val="0028376C"/>
    <w:pPr>
      <w:numPr>
        <w:ilvl w:val="1"/>
        <w:numId w:val="2"/>
      </w:numPr>
      <w:spacing w:after="0"/>
      <w:ind w:left="0"/>
    </w:pPr>
  </w:style>
  <w:style w:type="paragraph" w:customStyle="1" w:styleId="ppFigureIndent">
    <w:name w:val="pp Figure Indent"/>
    <w:basedOn w:val="ppFigure"/>
    <w:next w:val="Normal"/>
    <w:rsid w:val="0028376C"/>
    <w:pPr>
      <w:numPr>
        <w:ilvl w:val="2"/>
      </w:numPr>
      <w:ind w:left="720"/>
    </w:pPr>
  </w:style>
  <w:style w:type="paragraph" w:customStyle="1" w:styleId="ppFigureIndent2">
    <w:name w:val="pp Figure Indent 2"/>
    <w:basedOn w:val="ppFigureIndent"/>
    <w:next w:val="Normal"/>
    <w:rsid w:val="0028376C"/>
    <w:pPr>
      <w:numPr>
        <w:ilvl w:val="3"/>
      </w:numPr>
      <w:ind w:left="1440"/>
    </w:pPr>
  </w:style>
  <w:style w:type="paragraph" w:customStyle="1" w:styleId="ppNote">
    <w:name w:val="pp Note"/>
    <w:basedOn w:val="Normal"/>
    <w:qFormat/>
    <w:rsid w:val="0028376C"/>
    <w:pPr>
      <w:numPr>
        <w:ilvl w:val="1"/>
        <w:numId w:val="3"/>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28376C"/>
    <w:pPr>
      <w:numPr>
        <w:ilvl w:val="2"/>
      </w:numPr>
      <w:ind w:left="862"/>
    </w:pPr>
  </w:style>
  <w:style w:type="paragraph" w:customStyle="1" w:styleId="ppNoteIndent2">
    <w:name w:val="pp Note Indent 2"/>
    <w:basedOn w:val="ppNoteIndent"/>
    <w:rsid w:val="0028376C"/>
    <w:pPr>
      <w:numPr>
        <w:ilvl w:val="3"/>
      </w:numPr>
      <w:ind w:left="1584"/>
    </w:pPr>
  </w:style>
  <w:style w:type="paragraph" w:customStyle="1" w:styleId="ppFigureCaption">
    <w:name w:val="pp Figure Caption"/>
    <w:basedOn w:val="Normal"/>
    <w:next w:val="ppBodyText"/>
    <w:qFormat/>
    <w:rsid w:val="0028376C"/>
    <w:pPr>
      <w:numPr>
        <w:ilvl w:val="1"/>
        <w:numId w:val="4"/>
      </w:numPr>
      <w:ind w:left="0"/>
    </w:pPr>
    <w:rPr>
      <w:i/>
    </w:rPr>
  </w:style>
  <w:style w:type="paragraph" w:customStyle="1" w:styleId="ppFigureCaptionIndent">
    <w:name w:val="pp Figure Caption Indent"/>
    <w:basedOn w:val="ppFigureCaption"/>
    <w:next w:val="ppBodyTextIndent"/>
    <w:rsid w:val="0028376C"/>
    <w:pPr>
      <w:numPr>
        <w:ilvl w:val="2"/>
      </w:numPr>
      <w:ind w:left="720"/>
    </w:pPr>
  </w:style>
  <w:style w:type="paragraph" w:customStyle="1" w:styleId="ppFigureCaptionIndent2">
    <w:name w:val="pp Figure Caption Indent 2"/>
    <w:basedOn w:val="ppFigureCaptionIndent"/>
    <w:next w:val="ppBodyTextIndent2"/>
    <w:rsid w:val="0028376C"/>
    <w:pPr>
      <w:numPr>
        <w:ilvl w:val="3"/>
      </w:numPr>
      <w:ind w:left="1440"/>
    </w:pPr>
  </w:style>
  <w:style w:type="paragraph" w:customStyle="1" w:styleId="ppFigureNumber">
    <w:name w:val="pp Figure Number"/>
    <w:basedOn w:val="Normal"/>
    <w:next w:val="ppFigureCaption"/>
    <w:rsid w:val="0028376C"/>
    <w:pPr>
      <w:numPr>
        <w:ilvl w:val="1"/>
        <w:numId w:val="5"/>
      </w:numPr>
      <w:spacing w:after="0"/>
      <w:ind w:left="0"/>
    </w:pPr>
    <w:rPr>
      <w:b/>
    </w:rPr>
  </w:style>
  <w:style w:type="paragraph" w:customStyle="1" w:styleId="ppFigureNumberIndent">
    <w:name w:val="pp Figure Number Indent"/>
    <w:basedOn w:val="ppFigureNumber"/>
    <w:next w:val="ppFigureCaptionIndent"/>
    <w:rsid w:val="0028376C"/>
    <w:pPr>
      <w:numPr>
        <w:ilvl w:val="2"/>
      </w:numPr>
      <w:ind w:left="720"/>
    </w:pPr>
  </w:style>
  <w:style w:type="paragraph" w:customStyle="1" w:styleId="ppFigureNumberIndent2">
    <w:name w:val="pp Figure Number Indent 2"/>
    <w:basedOn w:val="ppFigureNumberIndent"/>
    <w:next w:val="ppFigureCaptionIndent2"/>
    <w:rsid w:val="0028376C"/>
    <w:pPr>
      <w:numPr>
        <w:ilvl w:val="3"/>
      </w:numPr>
      <w:ind w:left="1440"/>
    </w:pPr>
  </w:style>
  <w:style w:type="paragraph" w:customStyle="1" w:styleId="ppNoteIndent3">
    <w:name w:val="pp Note Indent 3"/>
    <w:basedOn w:val="ppNoteIndent2"/>
    <w:qFormat/>
    <w:rsid w:val="0028376C"/>
    <w:pPr>
      <w:numPr>
        <w:ilvl w:val="4"/>
      </w:numPr>
    </w:pPr>
  </w:style>
  <w:style w:type="paragraph" w:customStyle="1" w:styleId="ppFigureIndent3">
    <w:name w:val="pp Figure Indent 3"/>
    <w:basedOn w:val="ppFigureIndent2"/>
    <w:qFormat/>
    <w:rsid w:val="0028376C"/>
    <w:pPr>
      <w:numPr>
        <w:ilvl w:val="4"/>
      </w:numPr>
    </w:pPr>
  </w:style>
  <w:style w:type="paragraph" w:customStyle="1" w:styleId="ppFigureCaptionIndent3">
    <w:name w:val="pp Figure Caption Indent 3"/>
    <w:basedOn w:val="ppFigureCaptionIndent2"/>
    <w:qFormat/>
    <w:rsid w:val="0028376C"/>
    <w:pPr>
      <w:numPr>
        <w:ilvl w:val="4"/>
      </w:numPr>
    </w:pPr>
  </w:style>
  <w:style w:type="paragraph" w:customStyle="1" w:styleId="ppFigureNumberIndent3">
    <w:name w:val="pp Figure Number Indent 3"/>
    <w:basedOn w:val="ppFigureNumberIndent2"/>
    <w:qFormat/>
    <w:rsid w:val="0028376C"/>
    <w:pPr>
      <w:numPr>
        <w:ilvl w:val="4"/>
      </w:numPr>
      <w:ind w:left="2160" w:firstLine="0"/>
    </w:pPr>
  </w:style>
  <w:style w:type="paragraph" w:styleId="BalloonText">
    <w:name w:val="Balloon Text"/>
    <w:basedOn w:val="Normal"/>
    <w:link w:val="BalloonTextChar"/>
    <w:uiPriority w:val="99"/>
    <w:semiHidden/>
    <w:unhideWhenUsed/>
    <w:rsid w:val="002837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376C"/>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8376C"/>
    <w:pPr>
      <w:spacing w:after="200" w:line="240" w:lineRule="auto"/>
    </w:pPr>
    <w:rPr>
      <w:b/>
      <w:bCs/>
      <w:color w:val="4F81BD" w:themeColor="accent1"/>
      <w:sz w:val="18"/>
      <w:szCs w:val="18"/>
    </w:rPr>
  </w:style>
  <w:style w:type="paragraph" w:styleId="ListParagraph">
    <w:name w:val="List Paragraph"/>
    <w:basedOn w:val="Normal"/>
    <w:uiPriority w:val="34"/>
    <w:qFormat/>
    <w:rsid w:val="00F23222"/>
    <w:pPr>
      <w:ind w:left="720"/>
      <w:contextualSpacing/>
    </w:pPr>
  </w:style>
  <w:style w:type="character" w:styleId="Hyperlink">
    <w:name w:val="Hyperlink"/>
    <w:basedOn w:val="DefaultParagraphFont"/>
    <w:uiPriority w:val="99"/>
    <w:rsid w:val="00636D82"/>
    <w:rPr>
      <w:rFonts w:cs="Times New Roman"/>
      <w:color w:val="0000FF"/>
      <w:u w:val="single"/>
    </w:rPr>
  </w:style>
  <w:style w:type="paragraph" w:customStyle="1" w:styleId="ppCode">
    <w:name w:val="pp Code"/>
    <w:qFormat/>
    <w:rsid w:val="0028376C"/>
    <w:pPr>
      <w:numPr>
        <w:ilvl w:val="1"/>
        <w:numId w:val="6"/>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28376C"/>
    <w:pPr>
      <w:numPr>
        <w:ilvl w:val="2"/>
      </w:numPr>
      <w:ind w:left="720"/>
    </w:pPr>
  </w:style>
  <w:style w:type="paragraph" w:customStyle="1" w:styleId="ppCodeIndent2">
    <w:name w:val="pp Code Indent 2"/>
    <w:basedOn w:val="ppCodeIndent"/>
    <w:rsid w:val="0028376C"/>
    <w:pPr>
      <w:numPr>
        <w:ilvl w:val="3"/>
      </w:numPr>
      <w:ind w:left="1440"/>
    </w:pPr>
  </w:style>
  <w:style w:type="paragraph" w:customStyle="1" w:styleId="ppCodeLanguage">
    <w:name w:val="pp Code Language"/>
    <w:basedOn w:val="Normal"/>
    <w:next w:val="ppCode"/>
    <w:qFormat/>
    <w:rsid w:val="0028376C"/>
    <w:pPr>
      <w:numPr>
        <w:ilvl w:val="1"/>
        <w:numId w:val="7"/>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28376C"/>
    <w:pPr>
      <w:numPr>
        <w:ilvl w:val="2"/>
      </w:numPr>
      <w:ind w:left="720"/>
    </w:pPr>
  </w:style>
  <w:style w:type="paragraph" w:customStyle="1" w:styleId="ppCodeLanguageIndent2">
    <w:name w:val="pp Code Language Indent 2"/>
    <w:basedOn w:val="ppCodeLanguageIndent"/>
    <w:next w:val="ppCodeIndent2"/>
    <w:rsid w:val="0028376C"/>
    <w:pPr>
      <w:numPr>
        <w:ilvl w:val="3"/>
      </w:numPr>
      <w:ind w:left="1440"/>
    </w:pPr>
  </w:style>
  <w:style w:type="paragraph" w:customStyle="1" w:styleId="ppCodeIndent3">
    <w:name w:val="pp Code Indent 3"/>
    <w:basedOn w:val="ppCodeIndent2"/>
    <w:qFormat/>
    <w:rsid w:val="0028376C"/>
    <w:pPr>
      <w:numPr>
        <w:ilvl w:val="4"/>
      </w:numPr>
    </w:pPr>
  </w:style>
  <w:style w:type="paragraph" w:customStyle="1" w:styleId="ppCodeLanguageIndent3">
    <w:name w:val="pp Code Language Indent 3"/>
    <w:basedOn w:val="ppCodeLanguageIndent2"/>
    <w:next w:val="ppCodeIndent3"/>
    <w:qFormat/>
    <w:rsid w:val="0028376C"/>
    <w:pPr>
      <w:numPr>
        <w:ilvl w:val="4"/>
      </w:numPr>
    </w:pPr>
  </w:style>
  <w:style w:type="character" w:customStyle="1" w:styleId="Heading1Char">
    <w:name w:val="Heading 1 Char"/>
    <w:basedOn w:val="DefaultParagraphFont"/>
    <w:link w:val="Heading1"/>
    <w:rsid w:val="009E3E69"/>
    <w:rPr>
      <w:rFonts w:ascii="Arial Narrow" w:eastAsiaTheme="majorEastAsia" w:hAnsi="Arial Narrow" w:cstheme="majorBidi"/>
      <w:b/>
      <w:bCs/>
      <w:noProof/>
      <w:color w:val="365F91" w:themeColor="accent1" w:themeShade="BF"/>
      <w:sz w:val="56"/>
      <w:szCs w:val="56"/>
      <w:lang w:bidi="en-US"/>
    </w:rPr>
  </w:style>
  <w:style w:type="character" w:customStyle="1" w:styleId="Heading2Char">
    <w:name w:val="Heading 2 Char"/>
    <w:basedOn w:val="DefaultParagraphFont"/>
    <w:link w:val="Heading2"/>
    <w:rsid w:val="009E3E69"/>
    <w:rPr>
      <w:rFonts w:asciiTheme="majorHAnsi" w:eastAsiaTheme="majorEastAsia" w:hAnsiTheme="majorHAnsi" w:cstheme="majorBidi"/>
      <w:bCs/>
      <w:color w:val="17365D" w:themeColor="text2" w:themeShade="BF"/>
      <w:spacing w:val="5"/>
      <w:kern w:val="28"/>
      <w:sz w:val="52"/>
      <w:szCs w:val="52"/>
      <w:lang w:bidi="en-US"/>
    </w:rPr>
  </w:style>
  <w:style w:type="character" w:customStyle="1" w:styleId="Heading3Char">
    <w:name w:val="Heading 3 Char"/>
    <w:basedOn w:val="DefaultParagraphFont"/>
    <w:link w:val="Heading3"/>
    <w:rsid w:val="009E3E69"/>
    <w:rPr>
      <w:rFonts w:asciiTheme="majorHAnsi" w:eastAsiaTheme="majorEastAsia" w:hAnsiTheme="majorHAnsi" w:cstheme="majorBidi"/>
      <w:b/>
      <w:bCs/>
      <w:noProof/>
      <w:color w:val="4F81BD" w:themeColor="accent1"/>
      <w:sz w:val="28"/>
      <w:lang w:bidi="en-US"/>
    </w:rPr>
  </w:style>
  <w:style w:type="paragraph" w:styleId="Title">
    <w:name w:val="Title"/>
    <w:basedOn w:val="Normal"/>
    <w:next w:val="Normal"/>
    <w:link w:val="TitleChar"/>
    <w:uiPriority w:val="10"/>
    <w:qFormat/>
    <w:rsid w:val="0028376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376C"/>
    <w:rPr>
      <w:rFonts w:asciiTheme="majorHAnsi" w:eastAsiaTheme="majorEastAsia" w:hAnsiTheme="majorHAnsi" w:cstheme="majorBidi"/>
      <w:color w:val="17365D" w:themeColor="text2" w:themeShade="BF"/>
      <w:spacing w:val="5"/>
      <w:kern w:val="28"/>
      <w:sz w:val="52"/>
      <w:szCs w:val="52"/>
      <w:lang w:bidi="en-US"/>
    </w:rPr>
  </w:style>
  <w:style w:type="paragraph" w:customStyle="1" w:styleId="Bodynoindent">
    <w:name w:val="Body no indent"/>
    <w:basedOn w:val="Normal"/>
    <w:next w:val="Normal"/>
    <w:rsid w:val="000E3657"/>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0E3657"/>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0E3657"/>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0E3657"/>
    <w:pPr>
      <w:spacing w:before="120"/>
    </w:pPr>
    <w:rPr>
      <w:b/>
      <w:bCs/>
      <w:caps/>
      <w:sz w:val="20"/>
      <w:szCs w:val="20"/>
    </w:rPr>
  </w:style>
  <w:style w:type="paragraph" w:styleId="TOC2">
    <w:name w:val="toc 2"/>
    <w:basedOn w:val="Normal"/>
    <w:next w:val="Normal"/>
    <w:autoRedefine/>
    <w:uiPriority w:val="39"/>
    <w:unhideWhenUsed/>
    <w:rsid w:val="000E3657"/>
    <w:pPr>
      <w:spacing w:after="0"/>
      <w:ind w:left="220"/>
    </w:pPr>
    <w:rPr>
      <w:smallCaps/>
      <w:sz w:val="20"/>
      <w:szCs w:val="20"/>
    </w:rPr>
  </w:style>
  <w:style w:type="paragraph" w:styleId="TOC3">
    <w:name w:val="toc 3"/>
    <w:basedOn w:val="Normal"/>
    <w:next w:val="Normal"/>
    <w:autoRedefine/>
    <w:uiPriority w:val="39"/>
    <w:unhideWhenUsed/>
    <w:rsid w:val="000E3657"/>
    <w:pPr>
      <w:spacing w:after="0"/>
      <w:ind w:left="440"/>
    </w:pPr>
    <w:rPr>
      <w:i/>
      <w:iCs/>
      <w:sz w:val="20"/>
      <w:szCs w:val="20"/>
    </w:rPr>
  </w:style>
  <w:style w:type="character" w:customStyle="1" w:styleId="Heading4Char">
    <w:name w:val="Heading 4 Char"/>
    <w:basedOn w:val="DefaultParagraphFont"/>
    <w:link w:val="Heading4"/>
    <w:rsid w:val="009E3E69"/>
    <w:rPr>
      <w:rFonts w:eastAsiaTheme="minorEastAsia" w:cs="Arial"/>
      <w:b/>
      <w:szCs w:val="20"/>
      <w:lang w:bidi="en-US"/>
    </w:rPr>
  </w:style>
  <w:style w:type="paragraph" w:customStyle="1" w:styleId="ppBulletList">
    <w:name w:val="pp Bullet List"/>
    <w:basedOn w:val="ppNumberList"/>
    <w:link w:val="ppBulletListChar"/>
    <w:qFormat/>
    <w:rsid w:val="0028376C"/>
    <w:pPr>
      <w:numPr>
        <w:numId w:val="10"/>
      </w:numPr>
      <w:tabs>
        <w:tab w:val="clear" w:pos="1440"/>
      </w:tabs>
      <w:ind w:left="754" w:hanging="357"/>
    </w:pPr>
  </w:style>
  <w:style w:type="paragraph" w:customStyle="1" w:styleId="ppBulletListIndent">
    <w:name w:val="pp Bullet List Indent"/>
    <w:basedOn w:val="ppBulletList"/>
    <w:rsid w:val="0028376C"/>
    <w:pPr>
      <w:numPr>
        <w:ilvl w:val="2"/>
      </w:numPr>
      <w:ind w:left="1434" w:hanging="357"/>
    </w:pPr>
  </w:style>
  <w:style w:type="paragraph" w:customStyle="1" w:styleId="ppBulletListTable">
    <w:name w:val="pp Bullet List Table"/>
    <w:basedOn w:val="Normal"/>
    <w:uiPriority w:val="11"/>
    <w:rsid w:val="0028376C"/>
    <w:pPr>
      <w:numPr>
        <w:numId w:val="9"/>
      </w:numPr>
      <w:tabs>
        <w:tab w:val="left" w:pos="403"/>
      </w:tabs>
      <w:spacing w:before="100"/>
    </w:pPr>
    <w:rPr>
      <w:sz w:val="18"/>
    </w:rPr>
  </w:style>
  <w:style w:type="paragraph" w:customStyle="1" w:styleId="ppChapterNumber">
    <w:name w:val="pp Chapter Number"/>
    <w:next w:val="Normal"/>
    <w:uiPriority w:val="14"/>
    <w:rsid w:val="0028376C"/>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8376C"/>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8376C"/>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8376C"/>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28376C"/>
    <w:pPr>
      <w:numPr>
        <w:ilvl w:val="0"/>
        <w:numId w:val="0"/>
      </w:numPr>
    </w:pPr>
  </w:style>
  <w:style w:type="paragraph" w:customStyle="1" w:styleId="ppCodeTable">
    <w:name w:val="pp Code Table"/>
    <w:basedOn w:val="ppCode"/>
    <w:rsid w:val="0028376C"/>
    <w:pPr>
      <w:numPr>
        <w:ilvl w:val="0"/>
        <w:numId w:val="0"/>
      </w:numPr>
    </w:pPr>
  </w:style>
  <w:style w:type="paragraph" w:customStyle="1" w:styleId="ppListBodyText">
    <w:name w:val="pp List Body Text"/>
    <w:basedOn w:val="Normal"/>
    <w:rsid w:val="0028376C"/>
  </w:style>
  <w:style w:type="paragraph" w:customStyle="1" w:styleId="ppNoteBullet">
    <w:name w:val="pp Note Bullet"/>
    <w:basedOn w:val="ppNote"/>
    <w:rsid w:val="0028376C"/>
    <w:pPr>
      <w:numPr>
        <w:ilvl w:val="0"/>
        <w:numId w:val="0"/>
      </w:numPr>
    </w:pPr>
  </w:style>
  <w:style w:type="paragraph" w:customStyle="1" w:styleId="ppNumberListTable">
    <w:name w:val="pp Number List Table"/>
    <w:basedOn w:val="ppNumberList"/>
    <w:rsid w:val="0028376C"/>
    <w:pPr>
      <w:numPr>
        <w:ilvl w:val="0"/>
        <w:numId w:val="0"/>
      </w:numPr>
      <w:tabs>
        <w:tab w:val="left" w:pos="403"/>
      </w:tabs>
    </w:pPr>
    <w:rPr>
      <w:sz w:val="18"/>
    </w:rPr>
  </w:style>
  <w:style w:type="paragraph" w:customStyle="1" w:styleId="ppSection">
    <w:name w:val="pp Section"/>
    <w:basedOn w:val="Heading1"/>
    <w:next w:val="Normal"/>
    <w:rsid w:val="0028376C"/>
    <w:rPr>
      <w:color w:val="333399"/>
    </w:rPr>
  </w:style>
  <w:style w:type="paragraph" w:customStyle="1" w:styleId="ppShowMe">
    <w:name w:val="pp Show Me"/>
    <w:basedOn w:val="Normal"/>
    <w:next w:val="ppBodyText"/>
    <w:rsid w:val="0028376C"/>
    <w:rPr>
      <w:rFonts w:ascii="Britannic Bold" w:hAnsi="Britannic Bold"/>
      <w:color w:val="000080"/>
      <w:szCs w:val="20"/>
    </w:rPr>
  </w:style>
  <w:style w:type="table" w:customStyle="1" w:styleId="ppTableGrid">
    <w:name w:val="pp Table Grid"/>
    <w:basedOn w:val="ppTableList"/>
    <w:rsid w:val="0028376C"/>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8376C"/>
    <w:tblPr>
      <w:tblInd w:w="1584" w:type="dxa"/>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8376C"/>
    <w:tblPr>
      <w:tblInd w:w="1584" w:type="dxa"/>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8376C"/>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28376C"/>
  </w:style>
  <w:style w:type="table" w:styleId="TableGrid">
    <w:name w:val="Table Grid"/>
    <w:basedOn w:val="TableNormal"/>
    <w:rsid w:val="0028376C"/>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FootnoteText">
    <w:name w:val="footnote text"/>
    <w:basedOn w:val="Normal"/>
    <w:link w:val="FootnoteTextChar"/>
    <w:uiPriority w:val="99"/>
    <w:unhideWhenUsed/>
    <w:rsid w:val="0028376C"/>
    <w:rPr>
      <w:szCs w:val="20"/>
    </w:rPr>
  </w:style>
  <w:style w:type="character" w:customStyle="1" w:styleId="FootnoteTextChar">
    <w:name w:val="Footnote Text Char"/>
    <w:basedOn w:val="DefaultParagraphFont"/>
    <w:link w:val="FootnoteText"/>
    <w:uiPriority w:val="99"/>
    <w:rsid w:val="0028376C"/>
    <w:rPr>
      <w:rFonts w:eastAsiaTheme="minorEastAsia"/>
      <w:szCs w:val="20"/>
      <w:lang w:bidi="en-US"/>
    </w:rPr>
  </w:style>
  <w:style w:type="paragraph" w:styleId="Header">
    <w:name w:val="header"/>
    <w:basedOn w:val="Normal"/>
    <w:link w:val="HeaderChar"/>
    <w:uiPriority w:val="99"/>
    <w:unhideWhenUsed/>
    <w:rsid w:val="0028376C"/>
    <w:pPr>
      <w:tabs>
        <w:tab w:val="center" w:pos="4680"/>
        <w:tab w:val="right" w:pos="9360"/>
      </w:tabs>
    </w:pPr>
  </w:style>
  <w:style w:type="character" w:customStyle="1" w:styleId="HeaderChar">
    <w:name w:val="Header Char"/>
    <w:basedOn w:val="DefaultParagraphFont"/>
    <w:link w:val="Header"/>
    <w:uiPriority w:val="99"/>
    <w:rsid w:val="0028376C"/>
    <w:rPr>
      <w:rFonts w:eastAsiaTheme="minorEastAsia"/>
      <w:lang w:bidi="en-US"/>
    </w:rPr>
  </w:style>
  <w:style w:type="paragraph" w:styleId="Footer">
    <w:name w:val="footer"/>
    <w:basedOn w:val="Normal"/>
    <w:link w:val="FooterChar"/>
    <w:uiPriority w:val="99"/>
    <w:unhideWhenUsed/>
    <w:rsid w:val="0028376C"/>
    <w:pPr>
      <w:tabs>
        <w:tab w:val="center" w:pos="4680"/>
        <w:tab w:val="right" w:pos="9360"/>
      </w:tabs>
    </w:pPr>
  </w:style>
  <w:style w:type="character" w:customStyle="1" w:styleId="FooterChar">
    <w:name w:val="Footer Char"/>
    <w:basedOn w:val="DefaultParagraphFont"/>
    <w:link w:val="Footer"/>
    <w:uiPriority w:val="99"/>
    <w:rsid w:val="0028376C"/>
    <w:rPr>
      <w:rFonts w:eastAsiaTheme="minorEastAsia"/>
      <w:lang w:bidi="en-US"/>
    </w:rPr>
  </w:style>
  <w:style w:type="character" w:customStyle="1" w:styleId="ppBulletListChar">
    <w:name w:val="pp Bullet List Char"/>
    <w:basedOn w:val="DefaultParagraphFont"/>
    <w:link w:val="ppBulletList"/>
    <w:rsid w:val="0028376C"/>
    <w:rPr>
      <w:rFonts w:eastAsiaTheme="minorEastAsia"/>
      <w:lang w:bidi="en-US"/>
    </w:rPr>
  </w:style>
  <w:style w:type="character" w:styleId="PlaceholderText">
    <w:name w:val="Placeholder Text"/>
    <w:basedOn w:val="DefaultParagraphFont"/>
    <w:uiPriority w:val="99"/>
    <w:semiHidden/>
    <w:rsid w:val="0028376C"/>
    <w:rPr>
      <w:color w:val="808080"/>
    </w:rPr>
  </w:style>
  <w:style w:type="table" w:customStyle="1" w:styleId="ppTable">
    <w:name w:val="pp Table"/>
    <w:basedOn w:val="TableNormal"/>
    <w:uiPriority w:val="99"/>
    <w:rsid w:val="0028376C"/>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rPr>
      <w:hidden/>
    </w:trPr>
    <w:tcPr>
      <w:shd w:val="clear" w:color="auto" w:fill="auto"/>
    </w:tcPr>
  </w:style>
  <w:style w:type="paragraph" w:customStyle="1" w:styleId="ppBulletListIndent2">
    <w:name w:val="pp Bullet List Indent 2"/>
    <w:basedOn w:val="ppBulletListIndent"/>
    <w:qFormat/>
    <w:rsid w:val="0028376C"/>
    <w:pPr>
      <w:numPr>
        <w:ilvl w:val="3"/>
      </w:numPr>
      <w:ind w:left="2115" w:hanging="357"/>
    </w:pPr>
  </w:style>
  <w:style w:type="character" w:styleId="CommentReference">
    <w:name w:val="annotation reference"/>
    <w:basedOn w:val="DefaultParagraphFont"/>
    <w:uiPriority w:val="99"/>
    <w:unhideWhenUsed/>
    <w:rsid w:val="00720F61"/>
    <w:rPr>
      <w:sz w:val="16"/>
      <w:szCs w:val="16"/>
    </w:rPr>
  </w:style>
  <w:style w:type="paragraph" w:styleId="CommentText">
    <w:name w:val="annotation text"/>
    <w:basedOn w:val="Normal"/>
    <w:link w:val="CommentTextChar"/>
    <w:uiPriority w:val="99"/>
    <w:unhideWhenUsed/>
    <w:rsid w:val="00720F61"/>
    <w:pPr>
      <w:spacing w:line="240" w:lineRule="auto"/>
    </w:pPr>
    <w:rPr>
      <w:sz w:val="20"/>
      <w:szCs w:val="20"/>
    </w:rPr>
  </w:style>
  <w:style w:type="character" w:customStyle="1" w:styleId="CommentTextChar">
    <w:name w:val="Comment Text Char"/>
    <w:basedOn w:val="DefaultParagraphFont"/>
    <w:link w:val="CommentText"/>
    <w:uiPriority w:val="99"/>
    <w:rsid w:val="00720F61"/>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720F61"/>
    <w:rPr>
      <w:b/>
      <w:bCs/>
    </w:rPr>
  </w:style>
  <w:style w:type="character" w:customStyle="1" w:styleId="CommentSubjectChar">
    <w:name w:val="Comment Subject Char"/>
    <w:basedOn w:val="CommentTextChar"/>
    <w:link w:val="CommentSubject"/>
    <w:uiPriority w:val="99"/>
    <w:semiHidden/>
    <w:rsid w:val="00720F61"/>
    <w:rPr>
      <w:rFonts w:eastAsiaTheme="minorEastAsia"/>
      <w:b/>
      <w:bCs/>
      <w:sz w:val="20"/>
      <w:szCs w:val="20"/>
      <w:lang w:bidi="en-US"/>
    </w:rPr>
  </w:style>
  <w:style w:type="character" w:styleId="FollowedHyperlink">
    <w:name w:val="FollowedHyperlink"/>
    <w:basedOn w:val="DefaultParagraphFont"/>
    <w:uiPriority w:val="99"/>
    <w:semiHidden/>
    <w:unhideWhenUsed/>
    <w:rsid w:val="00870EB1"/>
    <w:rPr>
      <w:color w:val="800080" w:themeColor="followedHyperlink"/>
      <w:u w:val="single"/>
    </w:rPr>
  </w:style>
  <w:style w:type="paragraph" w:styleId="Revision">
    <w:name w:val="Revision"/>
    <w:hidden/>
    <w:uiPriority w:val="99"/>
    <w:semiHidden/>
    <w:rsid w:val="00372D00"/>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A8285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82850"/>
    <w:rPr>
      <w:rFonts w:ascii="Tahoma" w:eastAsiaTheme="minorEastAsia" w:hAnsi="Tahoma" w:cs="Tahoma"/>
      <w:sz w:val="16"/>
      <w:szCs w:val="16"/>
      <w:lang w:bidi="en-US"/>
    </w:rPr>
  </w:style>
  <w:style w:type="paragraph" w:styleId="NormalWeb">
    <w:name w:val="Normal (Web)"/>
    <w:basedOn w:val="Normal"/>
    <w:uiPriority w:val="99"/>
    <w:semiHidden/>
    <w:unhideWhenUsed/>
    <w:rsid w:val="00AF7C70"/>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2870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709B"/>
    <w:rPr>
      <w:rFonts w:eastAsiaTheme="minorEastAsia"/>
      <w:sz w:val="20"/>
      <w:szCs w:val="20"/>
      <w:lang w:bidi="en-US"/>
    </w:rPr>
  </w:style>
  <w:style w:type="character" w:styleId="EndnoteReference">
    <w:name w:val="endnote reference"/>
    <w:basedOn w:val="DefaultParagraphFont"/>
    <w:uiPriority w:val="99"/>
    <w:semiHidden/>
    <w:unhideWhenUsed/>
    <w:rsid w:val="0028709B"/>
    <w:rPr>
      <w:vertAlign w:val="superscript"/>
    </w:rPr>
  </w:style>
  <w:style w:type="character" w:customStyle="1" w:styleId="ppNumberListChar">
    <w:name w:val="pp Number List Char"/>
    <w:basedOn w:val="DefaultParagraphFont"/>
    <w:link w:val="ppNumberList"/>
    <w:rsid w:val="00525EF8"/>
    <w:rPr>
      <w:rFonts w:eastAsiaTheme="minorEastAsia"/>
      <w:lang w:bidi="en-US"/>
    </w:rPr>
  </w:style>
  <w:style w:type="table" w:styleId="LightList-Accent6">
    <w:name w:val="Light List Accent 6"/>
    <w:basedOn w:val="TableNormal"/>
    <w:uiPriority w:val="61"/>
    <w:rsid w:val="00052720"/>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rPr>
      <w:hidden/>
    </w:trPr>
    <w:tblStylePr w:type="firstRow">
      <w:pPr>
        <w:spacing w:before="0" w:after="0" w:line="240" w:lineRule="auto"/>
      </w:pPr>
      <w:rPr>
        <w:b/>
        <w:bCs/>
        <w:color w:val="FFFFFF" w:themeColor="background1"/>
      </w:rPr>
      <w:tblPr/>
      <w:trPr>
        <w:hidden/>
      </w:trPr>
      <w:tcPr>
        <w:shd w:val="clear" w:color="auto" w:fill="F79646" w:themeFill="accent6"/>
      </w:tcPr>
    </w:tblStylePr>
    <w:tblStylePr w:type="lastRow">
      <w:pPr>
        <w:spacing w:before="0" w:after="0" w:line="240" w:lineRule="auto"/>
      </w:pPr>
      <w:rPr>
        <w:b/>
        <w:bCs/>
      </w:rPr>
      <w:tblPr/>
      <w:trPr>
        <w:hidden/>
      </w:tr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rPr>
        <w:hidden/>
      </w:tr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rPr>
        <w:hidden/>
      </w:tr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3">
    <w:name w:val="Light List Accent 3"/>
    <w:basedOn w:val="TableNormal"/>
    <w:uiPriority w:val="61"/>
    <w:rsid w:val="00052720"/>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rPr>
      <w:hidden/>
    </w:trPr>
    <w:tblStylePr w:type="firstRow">
      <w:pPr>
        <w:spacing w:before="0" w:after="0" w:line="240" w:lineRule="auto"/>
      </w:pPr>
      <w:rPr>
        <w:b/>
        <w:bCs/>
        <w:color w:val="FFFFFF" w:themeColor="background1"/>
      </w:rPr>
      <w:tblPr/>
      <w:trPr>
        <w:hidden/>
      </w:trPr>
      <w:tcPr>
        <w:shd w:val="clear" w:color="auto" w:fill="9BBB59" w:themeFill="accent3"/>
      </w:tcPr>
    </w:tblStylePr>
    <w:tblStylePr w:type="lastRow">
      <w:pPr>
        <w:spacing w:before="0" w:after="0" w:line="240" w:lineRule="auto"/>
      </w:pPr>
      <w:rPr>
        <w:b/>
        <w:bCs/>
      </w:rPr>
      <w:tblPr/>
      <w:trPr>
        <w:hidden/>
      </w:tr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rPr>
        <w:hidden/>
      </w:tr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rPr>
        <w:hidden/>
      </w:tr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DefaultParagraphFont"/>
    <w:rsid w:val="00C478D7"/>
  </w:style>
  <w:style w:type="character" w:customStyle="1" w:styleId="il">
    <w:name w:val="il"/>
    <w:basedOn w:val="DefaultParagraphFont"/>
    <w:rsid w:val="00C478D7"/>
  </w:style>
  <w:style w:type="character" w:customStyle="1" w:styleId="apple-style-span">
    <w:name w:val="apple-style-span"/>
    <w:basedOn w:val="DefaultParagraphFont"/>
    <w:rsid w:val="00483218"/>
  </w:style>
  <w:style w:type="character" w:customStyle="1" w:styleId="CodeFragment">
    <w:name w:val="Code Fragment"/>
    <w:basedOn w:val="DefaultParagraphFont"/>
    <w:uiPriority w:val="1"/>
    <w:qFormat/>
    <w:rsid w:val="00B83AB1"/>
    <w:rPr>
      <w:rFonts w:ascii="Consolas" w:hAnsi="Consolas" w:cs="Consolas"/>
      <w:sz w:val="20"/>
    </w:rPr>
  </w:style>
  <w:style w:type="paragraph" w:styleId="TOC4">
    <w:name w:val="toc 4"/>
    <w:basedOn w:val="Normal"/>
    <w:next w:val="Normal"/>
    <w:autoRedefine/>
    <w:uiPriority w:val="39"/>
    <w:unhideWhenUsed/>
    <w:rsid w:val="009E3E69"/>
    <w:pPr>
      <w:spacing w:after="0"/>
      <w:ind w:left="660"/>
    </w:pPr>
    <w:rPr>
      <w:sz w:val="18"/>
      <w:szCs w:val="18"/>
    </w:rPr>
  </w:style>
  <w:style w:type="paragraph" w:styleId="TOC5">
    <w:name w:val="toc 5"/>
    <w:basedOn w:val="Normal"/>
    <w:next w:val="Normal"/>
    <w:autoRedefine/>
    <w:uiPriority w:val="39"/>
    <w:unhideWhenUsed/>
    <w:rsid w:val="009E3E69"/>
    <w:pPr>
      <w:spacing w:after="0"/>
      <w:ind w:left="880"/>
    </w:pPr>
    <w:rPr>
      <w:sz w:val="18"/>
      <w:szCs w:val="18"/>
    </w:rPr>
  </w:style>
  <w:style w:type="paragraph" w:styleId="TOC6">
    <w:name w:val="toc 6"/>
    <w:basedOn w:val="Normal"/>
    <w:next w:val="Normal"/>
    <w:autoRedefine/>
    <w:uiPriority w:val="39"/>
    <w:unhideWhenUsed/>
    <w:rsid w:val="009E3E69"/>
    <w:pPr>
      <w:spacing w:after="0"/>
      <w:ind w:left="1100"/>
    </w:pPr>
    <w:rPr>
      <w:sz w:val="18"/>
      <w:szCs w:val="18"/>
    </w:rPr>
  </w:style>
  <w:style w:type="paragraph" w:styleId="TOC7">
    <w:name w:val="toc 7"/>
    <w:basedOn w:val="Normal"/>
    <w:next w:val="Normal"/>
    <w:autoRedefine/>
    <w:uiPriority w:val="39"/>
    <w:unhideWhenUsed/>
    <w:rsid w:val="009E3E69"/>
    <w:pPr>
      <w:spacing w:after="0"/>
      <w:ind w:left="1320"/>
    </w:pPr>
    <w:rPr>
      <w:sz w:val="18"/>
      <w:szCs w:val="18"/>
    </w:rPr>
  </w:style>
  <w:style w:type="paragraph" w:styleId="TOC8">
    <w:name w:val="toc 8"/>
    <w:basedOn w:val="Normal"/>
    <w:next w:val="Normal"/>
    <w:autoRedefine/>
    <w:uiPriority w:val="39"/>
    <w:unhideWhenUsed/>
    <w:rsid w:val="009E3E69"/>
    <w:pPr>
      <w:spacing w:after="0"/>
      <w:ind w:left="1540"/>
    </w:pPr>
    <w:rPr>
      <w:sz w:val="18"/>
      <w:szCs w:val="18"/>
    </w:rPr>
  </w:style>
  <w:style w:type="paragraph" w:styleId="TOC9">
    <w:name w:val="toc 9"/>
    <w:basedOn w:val="Normal"/>
    <w:next w:val="Normal"/>
    <w:autoRedefine/>
    <w:uiPriority w:val="39"/>
    <w:unhideWhenUsed/>
    <w:rsid w:val="009E3E69"/>
    <w:pPr>
      <w:spacing w:after="0"/>
      <w:ind w:left="1760"/>
    </w:pPr>
    <w:rPr>
      <w:sz w:val="18"/>
      <w:szCs w:val="18"/>
    </w:rPr>
  </w:style>
  <w:style w:type="character" w:styleId="Emphasis">
    <w:name w:val="Emphasis"/>
    <w:basedOn w:val="DefaultParagraphFont"/>
    <w:uiPriority w:val="20"/>
    <w:qFormat/>
    <w:rsid w:val="006D32EA"/>
    <w:rPr>
      <w:i/>
      <w:iCs/>
    </w:rPr>
  </w:style>
  <w:style w:type="character" w:styleId="Strong">
    <w:name w:val="Strong"/>
    <w:basedOn w:val="DefaultParagraphFont"/>
    <w:uiPriority w:val="22"/>
    <w:qFormat/>
    <w:rsid w:val="006B061C"/>
    <w:rPr>
      <w:b/>
      <w:bCs/>
    </w:rPr>
  </w:style>
  <w:style w:type="character" w:styleId="HTMLCode">
    <w:name w:val="HTML Code"/>
    <w:basedOn w:val="DefaultParagraphFont"/>
    <w:uiPriority w:val="99"/>
    <w:semiHidden/>
    <w:unhideWhenUsed/>
    <w:rsid w:val="008A2EC0"/>
    <w:rPr>
      <w:rFonts w:ascii="Consolas" w:eastAsia="Times New Roman" w:hAnsi="Consolas" w:cs="Courier New" w:hint="default"/>
      <w:b w:val="0"/>
      <w:bCs w:val="0"/>
      <w:color w:val="C7254E"/>
      <w:sz w:val="21"/>
      <w:szCs w:val="21"/>
      <w:shd w:val="clear" w:color="auto" w:fill="F9F2F4"/>
    </w:rPr>
  </w:style>
  <w:style w:type="paragraph" w:styleId="HTMLPreformatted">
    <w:name w:val="HTML Preformatted"/>
    <w:basedOn w:val="Normal"/>
    <w:link w:val="HTMLPreformattedChar"/>
    <w:uiPriority w:val="99"/>
    <w:semiHidden/>
    <w:unhideWhenUsed/>
    <w:rsid w:val="00126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126863"/>
    <w:rPr>
      <w:rFonts w:ascii="Courier New" w:eastAsia="Times New Roman" w:hAnsi="Courier New" w:cs="Courier New"/>
      <w:sz w:val="20"/>
      <w:szCs w:val="20"/>
    </w:rPr>
  </w:style>
  <w:style w:type="character" w:customStyle="1" w:styleId="php">
    <w:name w:val="php"/>
    <w:basedOn w:val="DefaultParagraphFont"/>
    <w:rsid w:val="00126863"/>
  </w:style>
  <w:style w:type="character" w:customStyle="1" w:styleId="hljs-meta">
    <w:name w:val="hljs-meta"/>
    <w:basedOn w:val="DefaultParagraphFont"/>
    <w:rsid w:val="00126863"/>
  </w:style>
  <w:style w:type="character" w:customStyle="1" w:styleId="hljs-string">
    <w:name w:val="hljs-string"/>
    <w:basedOn w:val="DefaultParagraphFont"/>
    <w:rsid w:val="00126863"/>
  </w:style>
  <w:style w:type="character" w:customStyle="1" w:styleId="hljs-tag">
    <w:name w:val="hljs-tag"/>
    <w:basedOn w:val="DefaultParagraphFont"/>
    <w:rsid w:val="00126863"/>
  </w:style>
  <w:style w:type="character" w:customStyle="1" w:styleId="hljs-name">
    <w:name w:val="hljs-name"/>
    <w:basedOn w:val="DefaultParagraphFont"/>
    <w:rsid w:val="00126863"/>
  </w:style>
  <w:style w:type="character" w:customStyle="1" w:styleId="hljs-attr">
    <w:name w:val="hljs-attr"/>
    <w:basedOn w:val="DefaultParagraphFont"/>
    <w:rsid w:val="00126863"/>
  </w:style>
  <w:style w:type="character" w:customStyle="1" w:styleId="Heading5Char">
    <w:name w:val="Heading 5 Char"/>
    <w:basedOn w:val="DefaultParagraphFont"/>
    <w:link w:val="Heading5"/>
    <w:uiPriority w:val="9"/>
    <w:semiHidden/>
    <w:rsid w:val="0096519A"/>
    <w:rPr>
      <w:rFonts w:asciiTheme="majorHAnsi" w:eastAsiaTheme="majorEastAsia" w:hAnsiTheme="majorHAnsi" w:cstheme="majorBidi"/>
      <w:color w:val="365F91" w:themeColor="accent1" w:themeShade="BF"/>
      <w:lang w:bidi="en-US"/>
    </w:rPr>
  </w:style>
  <w:style w:type="character" w:customStyle="1" w:styleId="copy-tooltip2">
    <w:name w:val="copy-tooltip2"/>
    <w:basedOn w:val="DefaultParagraphFont"/>
    <w:rsid w:val="0096519A"/>
    <w:rPr>
      <w:vanish/>
      <w:webHidden w:val="0"/>
      <w:color w:val="FFFFFF"/>
      <w:sz w:val="18"/>
      <w:szCs w:val="18"/>
      <w:shd w:val="clear" w:color="auto" w:fill="1A1A1A"/>
      <w:specVanish w:val="0"/>
    </w:rPr>
  </w:style>
  <w:style w:type="character" w:customStyle="1" w:styleId="str">
    <w:name w:val="str"/>
    <w:basedOn w:val="DefaultParagraphFont"/>
    <w:rsid w:val="0096519A"/>
  </w:style>
  <w:style w:type="character" w:customStyle="1" w:styleId="pun">
    <w:name w:val="pun"/>
    <w:basedOn w:val="DefaultParagraphFont"/>
    <w:rsid w:val="0096519A"/>
  </w:style>
  <w:style w:type="character" w:customStyle="1" w:styleId="pln1">
    <w:name w:val="pln1"/>
    <w:basedOn w:val="DefaultParagraphFont"/>
    <w:rsid w:val="0096519A"/>
    <w:rPr>
      <w:color w:val="000000"/>
    </w:rPr>
  </w:style>
  <w:style w:type="character" w:customStyle="1" w:styleId="lit">
    <w:name w:val="lit"/>
    <w:basedOn w:val="DefaultParagraphFont"/>
    <w:rsid w:val="0096519A"/>
  </w:style>
  <w:style w:type="character" w:customStyle="1" w:styleId="typ">
    <w:name w:val="typ"/>
    <w:basedOn w:val="DefaultParagraphFont"/>
    <w:rsid w:val="0096519A"/>
  </w:style>
  <w:style w:type="character" w:customStyle="1" w:styleId="kwd">
    <w:name w:val="kwd"/>
    <w:basedOn w:val="DefaultParagraphFont"/>
    <w:rsid w:val="009651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67685">
      <w:bodyDiv w:val="1"/>
      <w:marLeft w:val="0"/>
      <w:marRight w:val="0"/>
      <w:marTop w:val="0"/>
      <w:marBottom w:val="0"/>
      <w:divBdr>
        <w:top w:val="none" w:sz="0" w:space="0" w:color="auto"/>
        <w:left w:val="none" w:sz="0" w:space="0" w:color="auto"/>
        <w:bottom w:val="none" w:sz="0" w:space="0" w:color="auto"/>
        <w:right w:val="none" w:sz="0" w:space="0" w:color="auto"/>
      </w:divBdr>
    </w:div>
    <w:div w:id="38627708">
      <w:bodyDiv w:val="1"/>
      <w:marLeft w:val="0"/>
      <w:marRight w:val="0"/>
      <w:marTop w:val="0"/>
      <w:marBottom w:val="0"/>
      <w:divBdr>
        <w:top w:val="none" w:sz="0" w:space="0" w:color="auto"/>
        <w:left w:val="none" w:sz="0" w:space="0" w:color="auto"/>
        <w:bottom w:val="none" w:sz="0" w:space="0" w:color="auto"/>
        <w:right w:val="none" w:sz="0" w:space="0" w:color="auto"/>
      </w:divBdr>
    </w:div>
    <w:div w:id="46102167">
      <w:bodyDiv w:val="1"/>
      <w:marLeft w:val="0"/>
      <w:marRight w:val="0"/>
      <w:marTop w:val="0"/>
      <w:marBottom w:val="0"/>
      <w:divBdr>
        <w:top w:val="none" w:sz="0" w:space="0" w:color="auto"/>
        <w:left w:val="none" w:sz="0" w:space="0" w:color="auto"/>
        <w:bottom w:val="none" w:sz="0" w:space="0" w:color="auto"/>
        <w:right w:val="none" w:sz="0" w:space="0" w:color="auto"/>
      </w:divBdr>
    </w:div>
    <w:div w:id="56127155">
      <w:bodyDiv w:val="1"/>
      <w:marLeft w:val="0"/>
      <w:marRight w:val="0"/>
      <w:marTop w:val="0"/>
      <w:marBottom w:val="0"/>
      <w:divBdr>
        <w:top w:val="none" w:sz="0" w:space="0" w:color="auto"/>
        <w:left w:val="none" w:sz="0" w:space="0" w:color="auto"/>
        <w:bottom w:val="none" w:sz="0" w:space="0" w:color="auto"/>
        <w:right w:val="none" w:sz="0" w:space="0" w:color="auto"/>
      </w:divBdr>
      <w:divsChild>
        <w:div w:id="2101292772">
          <w:marLeft w:val="547"/>
          <w:marRight w:val="0"/>
          <w:marTop w:val="154"/>
          <w:marBottom w:val="0"/>
          <w:divBdr>
            <w:top w:val="none" w:sz="0" w:space="0" w:color="auto"/>
            <w:left w:val="none" w:sz="0" w:space="0" w:color="auto"/>
            <w:bottom w:val="none" w:sz="0" w:space="0" w:color="auto"/>
            <w:right w:val="none" w:sz="0" w:space="0" w:color="auto"/>
          </w:divBdr>
        </w:div>
      </w:divsChild>
    </w:div>
    <w:div w:id="114253514">
      <w:bodyDiv w:val="1"/>
      <w:marLeft w:val="0"/>
      <w:marRight w:val="0"/>
      <w:marTop w:val="0"/>
      <w:marBottom w:val="0"/>
      <w:divBdr>
        <w:top w:val="none" w:sz="0" w:space="0" w:color="auto"/>
        <w:left w:val="none" w:sz="0" w:space="0" w:color="auto"/>
        <w:bottom w:val="none" w:sz="0" w:space="0" w:color="auto"/>
        <w:right w:val="none" w:sz="0" w:space="0" w:color="auto"/>
      </w:divBdr>
      <w:divsChild>
        <w:div w:id="441073145">
          <w:blockQuote w:val="1"/>
          <w:marLeft w:val="0"/>
          <w:marRight w:val="0"/>
          <w:marTop w:val="300"/>
          <w:marBottom w:val="300"/>
          <w:divBdr>
            <w:top w:val="none" w:sz="0" w:space="0" w:color="auto"/>
            <w:left w:val="single" w:sz="36" w:space="15" w:color="00BCF2"/>
            <w:bottom w:val="none" w:sz="0" w:space="0" w:color="auto"/>
            <w:right w:val="none" w:sz="0" w:space="0" w:color="auto"/>
          </w:divBdr>
        </w:div>
        <w:div w:id="201720823">
          <w:blockQuote w:val="1"/>
          <w:marLeft w:val="0"/>
          <w:marRight w:val="0"/>
          <w:marTop w:val="300"/>
          <w:marBottom w:val="300"/>
          <w:divBdr>
            <w:top w:val="none" w:sz="0" w:space="0" w:color="auto"/>
            <w:left w:val="single" w:sz="36" w:space="15" w:color="00BCF2"/>
            <w:bottom w:val="none" w:sz="0" w:space="0" w:color="auto"/>
            <w:right w:val="none" w:sz="0" w:space="0" w:color="auto"/>
          </w:divBdr>
        </w:div>
        <w:div w:id="810251272">
          <w:blockQuote w:val="1"/>
          <w:marLeft w:val="0"/>
          <w:marRight w:val="0"/>
          <w:marTop w:val="300"/>
          <w:marBottom w:val="300"/>
          <w:divBdr>
            <w:top w:val="none" w:sz="0" w:space="0" w:color="auto"/>
            <w:left w:val="single" w:sz="36" w:space="15" w:color="00BCF2"/>
            <w:bottom w:val="none" w:sz="0" w:space="0" w:color="auto"/>
            <w:right w:val="none" w:sz="0" w:space="0" w:color="auto"/>
          </w:divBdr>
        </w:div>
      </w:divsChild>
    </w:div>
    <w:div w:id="138696798">
      <w:bodyDiv w:val="1"/>
      <w:marLeft w:val="0"/>
      <w:marRight w:val="0"/>
      <w:marTop w:val="0"/>
      <w:marBottom w:val="0"/>
      <w:divBdr>
        <w:top w:val="none" w:sz="0" w:space="0" w:color="auto"/>
        <w:left w:val="none" w:sz="0" w:space="0" w:color="auto"/>
        <w:bottom w:val="none" w:sz="0" w:space="0" w:color="auto"/>
        <w:right w:val="none" w:sz="0" w:space="0" w:color="auto"/>
      </w:divBdr>
    </w:div>
    <w:div w:id="224032962">
      <w:bodyDiv w:val="1"/>
      <w:marLeft w:val="300"/>
      <w:marRight w:val="300"/>
      <w:marTop w:val="300"/>
      <w:marBottom w:val="300"/>
      <w:divBdr>
        <w:top w:val="none" w:sz="0" w:space="0" w:color="auto"/>
        <w:left w:val="none" w:sz="0" w:space="0" w:color="auto"/>
        <w:bottom w:val="none" w:sz="0" w:space="0" w:color="auto"/>
        <w:right w:val="none" w:sz="0" w:space="0" w:color="auto"/>
      </w:divBdr>
      <w:divsChild>
        <w:div w:id="513422176">
          <w:marLeft w:val="0"/>
          <w:marRight w:val="0"/>
          <w:marTop w:val="0"/>
          <w:marBottom w:val="0"/>
          <w:divBdr>
            <w:top w:val="none" w:sz="0" w:space="0" w:color="auto"/>
            <w:left w:val="none" w:sz="0" w:space="0" w:color="auto"/>
            <w:bottom w:val="none" w:sz="0" w:space="0" w:color="auto"/>
            <w:right w:val="none" w:sz="0" w:space="0" w:color="auto"/>
          </w:divBdr>
          <w:divsChild>
            <w:div w:id="145706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234711">
      <w:bodyDiv w:val="1"/>
      <w:marLeft w:val="0"/>
      <w:marRight w:val="0"/>
      <w:marTop w:val="0"/>
      <w:marBottom w:val="0"/>
      <w:divBdr>
        <w:top w:val="none" w:sz="0" w:space="0" w:color="auto"/>
        <w:left w:val="none" w:sz="0" w:space="0" w:color="auto"/>
        <w:bottom w:val="none" w:sz="0" w:space="0" w:color="auto"/>
        <w:right w:val="none" w:sz="0" w:space="0" w:color="auto"/>
      </w:divBdr>
      <w:divsChild>
        <w:div w:id="782844803">
          <w:marLeft w:val="0"/>
          <w:marRight w:val="0"/>
          <w:marTop w:val="0"/>
          <w:marBottom w:val="0"/>
          <w:divBdr>
            <w:top w:val="none" w:sz="0" w:space="0" w:color="auto"/>
            <w:left w:val="none" w:sz="0" w:space="0" w:color="auto"/>
            <w:bottom w:val="none" w:sz="0" w:space="0" w:color="auto"/>
            <w:right w:val="none" w:sz="0" w:space="0" w:color="auto"/>
          </w:divBdr>
          <w:divsChild>
            <w:div w:id="163167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18471">
      <w:bodyDiv w:val="1"/>
      <w:marLeft w:val="0"/>
      <w:marRight w:val="0"/>
      <w:marTop w:val="0"/>
      <w:marBottom w:val="0"/>
      <w:divBdr>
        <w:top w:val="none" w:sz="0" w:space="0" w:color="auto"/>
        <w:left w:val="none" w:sz="0" w:space="0" w:color="auto"/>
        <w:bottom w:val="none" w:sz="0" w:space="0" w:color="auto"/>
        <w:right w:val="none" w:sz="0" w:space="0" w:color="auto"/>
      </w:divBdr>
      <w:divsChild>
        <w:div w:id="1976636378">
          <w:marLeft w:val="0"/>
          <w:marRight w:val="0"/>
          <w:marTop w:val="0"/>
          <w:marBottom w:val="0"/>
          <w:divBdr>
            <w:top w:val="none" w:sz="0" w:space="0" w:color="auto"/>
            <w:left w:val="none" w:sz="0" w:space="0" w:color="auto"/>
            <w:bottom w:val="none" w:sz="0" w:space="0" w:color="auto"/>
            <w:right w:val="none" w:sz="0" w:space="0" w:color="auto"/>
          </w:divBdr>
          <w:divsChild>
            <w:div w:id="833029607">
              <w:marLeft w:val="0"/>
              <w:marRight w:val="0"/>
              <w:marTop w:val="0"/>
              <w:marBottom w:val="0"/>
              <w:divBdr>
                <w:top w:val="none" w:sz="0" w:space="0" w:color="auto"/>
                <w:left w:val="none" w:sz="0" w:space="0" w:color="auto"/>
                <w:bottom w:val="none" w:sz="0" w:space="0" w:color="auto"/>
                <w:right w:val="none" w:sz="0" w:space="0" w:color="auto"/>
              </w:divBdr>
              <w:divsChild>
                <w:div w:id="91508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617437">
      <w:bodyDiv w:val="1"/>
      <w:marLeft w:val="0"/>
      <w:marRight w:val="0"/>
      <w:marTop w:val="0"/>
      <w:marBottom w:val="0"/>
      <w:divBdr>
        <w:top w:val="none" w:sz="0" w:space="0" w:color="auto"/>
        <w:left w:val="none" w:sz="0" w:space="0" w:color="auto"/>
        <w:bottom w:val="none" w:sz="0" w:space="0" w:color="auto"/>
        <w:right w:val="none" w:sz="0" w:space="0" w:color="auto"/>
      </w:divBdr>
      <w:divsChild>
        <w:div w:id="965893540">
          <w:marLeft w:val="0"/>
          <w:marRight w:val="0"/>
          <w:marTop w:val="0"/>
          <w:marBottom w:val="0"/>
          <w:divBdr>
            <w:top w:val="none" w:sz="0" w:space="0" w:color="auto"/>
            <w:left w:val="none" w:sz="0" w:space="0" w:color="auto"/>
            <w:bottom w:val="none" w:sz="0" w:space="0" w:color="auto"/>
            <w:right w:val="none" w:sz="0" w:space="0" w:color="auto"/>
          </w:divBdr>
          <w:divsChild>
            <w:div w:id="1469130840">
              <w:marLeft w:val="0"/>
              <w:marRight w:val="0"/>
              <w:marTop w:val="0"/>
              <w:marBottom w:val="0"/>
              <w:divBdr>
                <w:top w:val="none" w:sz="0" w:space="0" w:color="auto"/>
                <w:left w:val="none" w:sz="0" w:space="0" w:color="auto"/>
                <w:bottom w:val="none" w:sz="0" w:space="0" w:color="auto"/>
                <w:right w:val="none" w:sz="0" w:space="0" w:color="auto"/>
              </w:divBdr>
              <w:divsChild>
                <w:div w:id="211886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663661">
      <w:bodyDiv w:val="1"/>
      <w:marLeft w:val="0"/>
      <w:marRight w:val="0"/>
      <w:marTop w:val="0"/>
      <w:marBottom w:val="0"/>
      <w:divBdr>
        <w:top w:val="none" w:sz="0" w:space="0" w:color="auto"/>
        <w:left w:val="none" w:sz="0" w:space="0" w:color="auto"/>
        <w:bottom w:val="none" w:sz="0" w:space="0" w:color="auto"/>
        <w:right w:val="none" w:sz="0" w:space="0" w:color="auto"/>
      </w:divBdr>
      <w:divsChild>
        <w:div w:id="761221179">
          <w:marLeft w:val="0"/>
          <w:marRight w:val="0"/>
          <w:marTop w:val="0"/>
          <w:marBottom w:val="0"/>
          <w:divBdr>
            <w:top w:val="none" w:sz="0" w:space="0" w:color="auto"/>
            <w:left w:val="none" w:sz="0" w:space="0" w:color="auto"/>
            <w:bottom w:val="none" w:sz="0" w:space="0" w:color="auto"/>
            <w:right w:val="none" w:sz="0" w:space="0" w:color="auto"/>
          </w:divBdr>
          <w:divsChild>
            <w:div w:id="1219823317">
              <w:marLeft w:val="0"/>
              <w:marRight w:val="0"/>
              <w:marTop w:val="0"/>
              <w:marBottom w:val="0"/>
              <w:divBdr>
                <w:top w:val="none" w:sz="0" w:space="0" w:color="auto"/>
                <w:left w:val="none" w:sz="0" w:space="0" w:color="auto"/>
                <w:bottom w:val="none" w:sz="0" w:space="0" w:color="auto"/>
                <w:right w:val="none" w:sz="0" w:space="0" w:color="auto"/>
              </w:divBdr>
              <w:divsChild>
                <w:div w:id="1547722343">
                  <w:marLeft w:val="0"/>
                  <w:marRight w:val="0"/>
                  <w:marTop w:val="0"/>
                  <w:marBottom w:val="0"/>
                  <w:divBdr>
                    <w:top w:val="none" w:sz="0" w:space="0" w:color="auto"/>
                    <w:left w:val="none" w:sz="0" w:space="0" w:color="auto"/>
                    <w:bottom w:val="none" w:sz="0" w:space="0" w:color="auto"/>
                    <w:right w:val="none" w:sz="0" w:space="0" w:color="auto"/>
                  </w:divBdr>
                  <w:divsChild>
                    <w:div w:id="69499685">
                      <w:marLeft w:val="0"/>
                      <w:marRight w:val="0"/>
                      <w:marTop w:val="0"/>
                      <w:marBottom w:val="0"/>
                      <w:divBdr>
                        <w:top w:val="none" w:sz="0" w:space="0" w:color="auto"/>
                        <w:left w:val="none" w:sz="0" w:space="0" w:color="auto"/>
                        <w:bottom w:val="none" w:sz="0" w:space="0" w:color="auto"/>
                        <w:right w:val="none" w:sz="0" w:space="0" w:color="auto"/>
                      </w:divBdr>
                      <w:divsChild>
                        <w:div w:id="836967703">
                          <w:marLeft w:val="0"/>
                          <w:marRight w:val="0"/>
                          <w:marTop w:val="0"/>
                          <w:marBottom w:val="0"/>
                          <w:divBdr>
                            <w:top w:val="none" w:sz="0" w:space="0" w:color="auto"/>
                            <w:left w:val="none" w:sz="0" w:space="0" w:color="auto"/>
                            <w:bottom w:val="none" w:sz="0" w:space="0" w:color="auto"/>
                            <w:right w:val="none" w:sz="0" w:space="0" w:color="auto"/>
                          </w:divBdr>
                          <w:divsChild>
                            <w:div w:id="1759985299">
                              <w:marLeft w:val="0"/>
                              <w:marRight w:val="0"/>
                              <w:marTop w:val="0"/>
                              <w:marBottom w:val="0"/>
                              <w:divBdr>
                                <w:top w:val="none" w:sz="0" w:space="0" w:color="auto"/>
                                <w:left w:val="none" w:sz="0" w:space="0" w:color="auto"/>
                                <w:bottom w:val="none" w:sz="0" w:space="0" w:color="auto"/>
                                <w:right w:val="none" w:sz="0" w:space="0" w:color="auto"/>
                              </w:divBdr>
                              <w:divsChild>
                                <w:div w:id="1153332219">
                                  <w:marLeft w:val="0"/>
                                  <w:marRight w:val="0"/>
                                  <w:marTop w:val="0"/>
                                  <w:marBottom w:val="0"/>
                                  <w:divBdr>
                                    <w:top w:val="none" w:sz="0" w:space="0" w:color="auto"/>
                                    <w:left w:val="none" w:sz="0" w:space="0" w:color="auto"/>
                                    <w:bottom w:val="none" w:sz="0" w:space="0" w:color="auto"/>
                                    <w:right w:val="none" w:sz="0" w:space="0" w:color="auto"/>
                                  </w:divBdr>
                                </w:div>
                                <w:div w:id="321469245">
                                  <w:marLeft w:val="0"/>
                                  <w:marRight w:val="0"/>
                                  <w:marTop w:val="0"/>
                                  <w:marBottom w:val="0"/>
                                  <w:divBdr>
                                    <w:top w:val="none" w:sz="0" w:space="0" w:color="auto"/>
                                    <w:left w:val="none" w:sz="0" w:space="0" w:color="auto"/>
                                    <w:bottom w:val="none" w:sz="0" w:space="0" w:color="auto"/>
                                    <w:right w:val="none" w:sz="0" w:space="0" w:color="auto"/>
                                  </w:divBdr>
                                </w:div>
                                <w:div w:id="1922448229">
                                  <w:marLeft w:val="0"/>
                                  <w:marRight w:val="0"/>
                                  <w:marTop w:val="0"/>
                                  <w:marBottom w:val="0"/>
                                  <w:divBdr>
                                    <w:top w:val="none" w:sz="0" w:space="0" w:color="auto"/>
                                    <w:left w:val="none" w:sz="0" w:space="0" w:color="auto"/>
                                    <w:bottom w:val="none" w:sz="0" w:space="0" w:color="auto"/>
                                    <w:right w:val="none" w:sz="0" w:space="0" w:color="auto"/>
                                  </w:divBdr>
                                  <w:divsChild>
                                    <w:div w:id="967509512">
                                      <w:marLeft w:val="0"/>
                                      <w:marRight w:val="0"/>
                                      <w:marTop w:val="0"/>
                                      <w:marBottom w:val="0"/>
                                      <w:divBdr>
                                        <w:top w:val="none" w:sz="0" w:space="0" w:color="auto"/>
                                        <w:left w:val="none" w:sz="0" w:space="0" w:color="auto"/>
                                        <w:bottom w:val="none" w:sz="0" w:space="0" w:color="auto"/>
                                        <w:right w:val="none" w:sz="0" w:space="0" w:color="auto"/>
                                      </w:divBdr>
                                      <w:divsChild>
                                        <w:div w:id="790318610">
                                          <w:marLeft w:val="0"/>
                                          <w:marRight w:val="0"/>
                                          <w:marTop w:val="0"/>
                                          <w:marBottom w:val="0"/>
                                          <w:divBdr>
                                            <w:top w:val="none" w:sz="0" w:space="0" w:color="auto"/>
                                            <w:left w:val="none" w:sz="0" w:space="0" w:color="auto"/>
                                            <w:bottom w:val="none" w:sz="0" w:space="0" w:color="auto"/>
                                            <w:right w:val="none" w:sz="0" w:space="0" w:color="auto"/>
                                          </w:divBdr>
                                        </w:div>
                                      </w:divsChild>
                                    </w:div>
                                    <w:div w:id="797071697">
                                      <w:marLeft w:val="0"/>
                                      <w:marRight w:val="0"/>
                                      <w:marTop w:val="0"/>
                                      <w:marBottom w:val="0"/>
                                      <w:divBdr>
                                        <w:top w:val="none" w:sz="0" w:space="0" w:color="auto"/>
                                        <w:left w:val="none" w:sz="0" w:space="0" w:color="auto"/>
                                        <w:bottom w:val="none" w:sz="0" w:space="0" w:color="auto"/>
                                        <w:right w:val="none" w:sz="0" w:space="0" w:color="auto"/>
                                      </w:divBdr>
                                      <w:divsChild>
                                        <w:div w:id="6927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0984549">
      <w:bodyDiv w:val="1"/>
      <w:marLeft w:val="0"/>
      <w:marRight w:val="0"/>
      <w:marTop w:val="0"/>
      <w:marBottom w:val="0"/>
      <w:divBdr>
        <w:top w:val="none" w:sz="0" w:space="0" w:color="auto"/>
        <w:left w:val="none" w:sz="0" w:space="0" w:color="auto"/>
        <w:bottom w:val="none" w:sz="0" w:space="0" w:color="auto"/>
        <w:right w:val="none" w:sz="0" w:space="0" w:color="auto"/>
      </w:divBdr>
      <w:divsChild>
        <w:div w:id="276106882">
          <w:marLeft w:val="0"/>
          <w:marRight w:val="0"/>
          <w:marTop w:val="0"/>
          <w:marBottom w:val="0"/>
          <w:divBdr>
            <w:top w:val="none" w:sz="0" w:space="0" w:color="auto"/>
            <w:left w:val="none" w:sz="0" w:space="0" w:color="auto"/>
            <w:bottom w:val="none" w:sz="0" w:space="0" w:color="auto"/>
            <w:right w:val="none" w:sz="0" w:space="0" w:color="auto"/>
          </w:divBdr>
          <w:divsChild>
            <w:div w:id="863904914">
              <w:marLeft w:val="0"/>
              <w:marRight w:val="0"/>
              <w:marTop w:val="0"/>
              <w:marBottom w:val="0"/>
              <w:divBdr>
                <w:top w:val="none" w:sz="0" w:space="0" w:color="auto"/>
                <w:left w:val="none" w:sz="0" w:space="0" w:color="auto"/>
                <w:bottom w:val="none" w:sz="0" w:space="0" w:color="auto"/>
                <w:right w:val="none" w:sz="0" w:space="0" w:color="auto"/>
              </w:divBdr>
              <w:divsChild>
                <w:div w:id="207932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108015">
      <w:bodyDiv w:val="1"/>
      <w:marLeft w:val="0"/>
      <w:marRight w:val="0"/>
      <w:marTop w:val="0"/>
      <w:marBottom w:val="0"/>
      <w:divBdr>
        <w:top w:val="none" w:sz="0" w:space="0" w:color="auto"/>
        <w:left w:val="none" w:sz="0" w:space="0" w:color="auto"/>
        <w:bottom w:val="none" w:sz="0" w:space="0" w:color="auto"/>
        <w:right w:val="none" w:sz="0" w:space="0" w:color="auto"/>
      </w:divBdr>
    </w:div>
    <w:div w:id="382875617">
      <w:bodyDiv w:val="1"/>
      <w:marLeft w:val="0"/>
      <w:marRight w:val="0"/>
      <w:marTop w:val="0"/>
      <w:marBottom w:val="0"/>
      <w:divBdr>
        <w:top w:val="none" w:sz="0" w:space="0" w:color="auto"/>
        <w:left w:val="none" w:sz="0" w:space="0" w:color="auto"/>
        <w:bottom w:val="none" w:sz="0" w:space="0" w:color="auto"/>
        <w:right w:val="none" w:sz="0" w:space="0" w:color="auto"/>
      </w:divBdr>
    </w:div>
    <w:div w:id="408424759">
      <w:bodyDiv w:val="1"/>
      <w:marLeft w:val="0"/>
      <w:marRight w:val="0"/>
      <w:marTop w:val="0"/>
      <w:marBottom w:val="0"/>
      <w:divBdr>
        <w:top w:val="none" w:sz="0" w:space="0" w:color="auto"/>
        <w:left w:val="none" w:sz="0" w:space="0" w:color="auto"/>
        <w:bottom w:val="none" w:sz="0" w:space="0" w:color="auto"/>
        <w:right w:val="none" w:sz="0" w:space="0" w:color="auto"/>
      </w:divBdr>
    </w:div>
    <w:div w:id="417142562">
      <w:bodyDiv w:val="1"/>
      <w:marLeft w:val="0"/>
      <w:marRight w:val="0"/>
      <w:marTop w:val="0"/>
      <w:marBottom w:val="0"/>
      <w:divBdr>
        <w:top w:val="none" w:sz="0" w:space="0" w:color="auto"/>
        <w:left w:val="none" w:sz="0" w:space="0" w:color="auto"/>
        <w:bottom w:val="none" w:sz="0" w:space="0" w:color="auto"/>
        <w:right w:val="none" w:sz="0" w:space="0" w:color="auto"/>
      </w:divBdr>
    </w:div>
    <w:div w:id="443423217">
      <w:bodyDiv w:val="1"/>
      <w:marLeft w:val="0"/>
      <w:marRight w:val="0"/>
      <w:marTop w:val="0"/>
      <w:marBottom w:val="0"/>
      <w:divBdr>
        <w:top w:val="none" w:sz="0" w:space="0" w:color="auto"/>
        <w:left w:val="none" w:sz="0" w:space="0" w:color="auto"/>
        <w:bottom w:val="none" w:sz="0" w:space="0" w:color="auto"/>
        <w:right w:val="none" w:sz="0" w:space="0" w:color="auto"/>
      </w:divBdr>
      <w:divsChild>
        <w:div w:id="1956135891">
          <w:marLeft w:val="0"/>
          <w:marRight w:val="0"/>
          <w:marTop w:val="0"/>
          <w:marBottom w:val="0"/>
          <w:divBdr>
            <w:top w:val="none" w:sz="0" w:space="0" w:color="auto"/>
            <w:left w:val="none" w:sz="0" w:space="0" w:color="auto"/>
            <w:bottom w:val="none" w:sz="0" w:space="0" w:color="auto"/>
            <w:right w:val="none" w:sz="0" w:space="0" w:color="auto"/>
          </w:divBdr>
          <w:divsChild>
            <w:div w:id="1042705388">
              <w:marLeft w:val="0"/>
              <w:marRight w:val="0"/>
              <w:marTop w:val="0"/>
              <w:marBottom w:val="0"/>
              <w:divBdr>
                <w:top w:val="none" w:sz="0" w:space="0" w:color="auto"/>
                <w:left w:val="none" w:sz="0" w:space="0" w:color="auto"/>
                <w:bottom w:val="none" w:sz="0" w:space="0" w:color="auto"/>
                <w:right w:val="none" w:sz="0" w:space="0" w:color="auto"/>
              </w:divBdr>
              <w:divsChild>
                <w:div w:id="144226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828474">
      <w:bodyDiv w:val="1"/>
      <w:marLeft w:val="0"/>
      <w:marRight w:val="0"/>
      <w:marTop w:val="0"/>
      <w:marBottom w:val="0"/>
      <w:divBdr>
        <w:top w:val="none" w:sz="0" w:space="0" w:color="auto"/>
        <w:left w:val="none" w:sz="0" w:space="0" w:color="auto"/>
        <w:bottom w:val="none" w:sz="0" w:space="0" w:color="auto"/>
        <w:right w:val="none" w:sz="0" w:space="0" w:color="auto"/>
      </w:divBdr>
      <w:divsChild>
        <w:div w:id="1044333757">
          <w:marLeft w:val="0"/>
          <w:marRight w:val="0"/>
          <w:marTop w:val="0"/>
          <w:marBottom w:val="0"/>
          <w:divBdr>
            <w:top w:val="none" w:sz="0" w:space="0" w:color="auto"/>
            <w:left w:val="none" w:sz="0" w:space="0" w:color="auto"/>
            <w:bottom w:val="none" w:sz="0" w:space="0" w:color="auto"/>
            <w:right w:val="none" w:sz="0" w:space="0" w:color="auto"/>
          </w:divBdr>
          <w:divsChild>
            <w:div w:id="9265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6956">
      <w:bodyDiv w:val="1"/>
      <w:marLeft w:val="0"/>
      <w:marRight w:val="0"/>
      <w:marTop w:val="0"/>
      <w:marBottom w:val="0"/>
      <w:divBdr>
        <w:top w:val="none" w:sz="0" w:space="0" w:color="auto"/>
        <w:left w:val="none" w:sz="0" w:space="0" w:color="auto"/>
        <w:bottom w:val="none" w:sz="0" w:space="0" w:color="auto"/>
        <w:right w:val="none" w:sz="0" w:space="0" w:color="auto"/>
      </w:divBdr>
      <w:divsChild>
        <w:div w:id="63920261">
          <w:marLeft w:val="0"/>
          <w:marRight w:val="0"/>
          <w:marTop w:val="0"/>
          <w:marBottom w:val="0"/>
          <w:divBdr>
            <w:top w:val="none" w:sz="0" w:space="0" w:color="auto"/>
            <w:left w:val="none" w:sz="0" w:space="0" w:color="auto"/>
            <w:bottom w:val="none" w:sz="0" w:space="0" w:color="auto"/>
            <w:right w:val="none" w:sz="0" w:space="0" w:color="auto"/>
          </w:divBdr>
          <w:divsChild>
            <w:div w:id="1406344441">
              <w:marLeft w:val="-225"/>
              <w:marRight w:val="-225"/>
              <w:marTop w:val="0"/>
              <w:marBottom w:val="0"/>
              <w:divBdr>
                <w:top w:val="none" w:sz="0" w:space="0" w:color="auto"/>
                <w:left w:val="none" w:sz="0" w:space="0" w:color="auto"/>
                <w:bottom w:val="none" w:sz="0" w:space="0" w:color="auto"/>
                <w:right w:val="none" w:sz="0" w:space="0" w:color="auto"/>
              </w:divBdr>
              <w:divsChild>
                <w:div w:id="1757752185">
                  <w:marLeft w:val="0"/>
                  <w:marRight w:val="0"/>
                  <w:marTop w:val="0"/>
                  <w:marBottom w:val="0"/>
                  <w:divBdr>
                    <w:top w:val="none" w:sz="0" w:space="0" w:color="auto"/>
                    <w:left w:val="none" w:sz="0" w:space="0" w:color="auto"/>
                    <w:bottom w:val="none" w:sz="0" w:space="0" w:color="auto"/>
                    <w:right w:val="none" w:sz="0" w:space="0" w:color="auto"/>
                  </w:divBdr>
                  <w:divsChild>
                    <w:div w:id="2071688029">
                      <w:marLeft w:val="0"/>
                      <w:marRight w:val="0"/>
                      <w:marTop w:val="0"/>
                      <w:marBottom w:val="450"/>
                      <w:divBdr>
                        <w:top w:val="none" w:sz="0" w:space="0" w:color="auto"/>
                        <w:left w:val="none" w:sz="0" w:space="0" w:color="auto"/>
                        <w:bottom w:val="none" w:sz="0" w:space="0" w:color="auto"/>
                        <w:right w:val="none" w:sz="0" w:space="0" w:color="auto"/>
                      </w:divBdr>
                      <w:divsChild>
                        <w:div w:id="1471826208">
                          <w:marLeft w:val="0"/>
                          <w:marRight w:val="0"/>
                          <w:marTop w:val="0"/>
                          <w:marBottom w:val="0"/>
                          <w:divBdr>
                            <w:top w:val="none" w:sz="0" w:space="0" w:color="auto"/>
                            <w:left w:val="none" w:sz="0" w:space="0" w:color="auto"/>
                            <w:bottom w:val="none" w:sz="0" w:space="0" w:color="auto"/>
                            <w:right w:val="none" w:sz="0" w:space="0" w:color="auto"/>
                          </w:divBdr>
                          <w:divsChild>
                            <w:div w:id="138197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1092429">
      <w:bodyDiv w:val="1"/>
      <w:marLeft w:val="0"/>
      <w:marRight w:val="0"/>
      <w:marTop w:val="0"/>
      <w:marBottom w:val="0"/>
      <w:divBdr>
        <w:top w:val="none" w:sz="0" w:space="0" w:color="auto"/>
        <w:left w:val="none" w:sz="0" w:space="0" w:color="auto"/>
        <w:bottom w:val="none" w:sz="0" w:space="0" w:color="auto"/>
        <w:right w:val="none" w:sz="0" w:space="0" w:color="auto"/>
      </w:divBdr>
    </w:div>
    <w:div w:id="516582518">
      <w:bodyDiv w:val="1"/>
      <w:marLeft w:val="0"/>
      <w:marRight w:val="0"/>
      <w:marTop w:val="0"/>
      <w:marBottom w:val="0"/>
      <w:divBdr>
        <w:top w:val="none" w:sz="0" w:space="0" w:color="auto"/>
        <w:left w:val="none" w:sz="0" w:space="0" w:color="auto"/>
        <w:bottom w:val="none" w:sz="0" w:space="0" w:color="auto"/>
        <w:right w:val="none" w:sz="0" w:space="0" w:color="auto"/>
      </w:divBdr>
      <w:divsChild>
        <w:div w:id="829247751">
          <w:marLeft w:val="0"/>
          <w:marRight w:val="0"/>
          <w:marTop w:val="0"/>
          <w:marBottom w:val="0"/>
          <w:divBdr>
            <w:top w:val="none" w:sz="0" w:space="0" w:color="auto"/>
            <w:left w:val="none" w:sz="0" w:space="0" w:color="auto"/>
            <w:bottom w:val="none" w:sz="0" w:space="0" w:color="auto"/>
            <w:right w:val="none" w:sz="0" w:space="0" w:color="auto"/>
          </w:divBdr>
          <w:divsChild>
            <w:div w:id="1081870208">
              <w:marLeft w:val="225"/>
              <w:marRight w:val="0"/>
              <w:marTop w:val="150"/>
              <w:marBottom w:val="0"/>
              <w:divBdr>
                <w:top w:val="none" w:sz="0" w:space="0" w:color="auto"/>
                <w:left w:val="none" w:sz="0" w:space="0" w:color="auto"/>
                <w:bottom w:val="none" w:sz="0" w:space="0" w:color="auto"/>
                <w:right w:val="none" w:sz="0" w:space="0" w:color="auto"/>
              </w:divBdr>
              <w:divsChild>
                <w:div w:id="138151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851060">
      <w:bodyDiv w:val="1"/>
      <w:marLeft w:val="0"/>
      <w:marRight w:val="0"/>
      <w:marTop w:val="0"/>
      <w:marBottom w:val="0"/>
      <w:divBdr>
        <w:top w:val="none" w:sz="0" w:space="0" w:color="auto"/>
        <w:left w:val="none" w:sz="0" w:space="0" w:color="auto"/>
        <w:bottom w:val="none" w:sz="0" w:space="0" w:color="auto"/>
        <w:right w:val="none" w:sz="0" w:space="0" w:color="auto"/>
      </w:divBdr>
      <w:divsChild>
        <w:div w:id="1620062089">
          <w:marLeft w:val="0"/>
          <w:marRight w:val="0"/>
          <w:marTop w:val="0"/>
          <w:marBottom w:val="0"/>
          <w:divBdr>
            <w:top w:val="none" w:sz="0" w:space="0" w:color="auto"/>
            <w:left w:val="none" w:sz="0" w:space="0" w:color="auto"/>
            <w:bottom w:val="none" w:sz="0" w:space="0" w:color="auto"/>
            <w:right w:val="none" w:sz="0" w:space="0" w:color="auto"/>
          </w:divBdr>
          <w:divsChild>
            <w:div w:id="107506174">
              <w:marLeft w:val="-225"/>
              <w:marRight w:val="-225"/>
              <w:marTop w:val="0"/>
              <w:marBottom w:val="0"/>
              <w:divBdr>
                <w:top w:val="none" w:sz="0" w:space="0" w:color="auto"/>
                <w:left w:val="none" w:sz="0" w:space="0" w:color="auto"/>
                <w:bottom w:val="none" w:sz="0" w:space="0" w:color="auto"/>
                <w:right w:val="none" w:sz="0" w:space="0" w:color="auto"/>
              </w:divBdr>
              <w:divsChild>
                <w:div w:id="1769345219">
                  <w:marLeft w:val="0"/>
                  <w:marRight w:val="0"/>
                  <w:marTop w:val="0"/>
                  <w:marBottom w:val="0"/>
                  <w:divBdr>
                    <w:top w:val="none" w:sz="0" w:space="0" w:color="auto"/>
                    <w:left w:val="none" w:sz="0" w:space="0" w:color="auto"/>
                    <w:bottom w:val="none" w:sz="0" w:space="0" w:color="auto"/>
                    <w:right w:val="none" w:sz="0" w:space="0" w:color="auto"/>
                  </w:divBdr>
                  <w:divsChild>
                    <w:div w:id="233855315">
                      <w:marLeft w:val="0"/>
                      <w:marRight w:val="0"/>
                      <w:marTop w:val="0"/>
                      <w:marBottom w:val="450"/>
                      <w:divBdr>
                        <w:top w:val="none" w:sz="0" w:space="0" w:color="auto"/>
                        <w:left w:val="none" w:sz="0" w:space="0" w:color="auto"/>
                        <w:bottom w:val="none" w:sz="0" w:space="0" w:color="auto"/>
                        <w:right w:val="none" w:sz="0" w:space="0" w:color="auto"/>
                      </w:divBdr>
                      <w:divsChild>
                        <w:div w:id="1427071287">
                          <w:marLeft w:val="0"/>
                          <w:marRight w:val="0"/>
                          <w:marTop w:val="0"/>
                          <w:marBottom w:val="0"/>
                          <w:divBdr>
                            <w:top w:val="none" w:sz="0" w:space="0" w:color="auto"/>
                            <w:left w:val="none" w:sz="0" w:space="0" w:color="auto"/>
                            <w:bottom w:val="none" w:sz="0" w:space="0" w:color="auto"/>
                            <w:right w:val="none" w:sz="0" w:space="0" w:color="auto"/>
                          </w:divBdr>
                          <w:divsChild>
                            <w:div w:id="111760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158913">
      <w:bodyDiv w:val="1"/>
      <w:marLeft w:val="0"/>
      <w:marRight w:val="0"/>
      <w:marTop w:val="0"/>
      <w:marBottom w:val="0"/>
      <w:divBdr>
        <w:top w:val="none" w:sz="0" w:space="0" w:color="auto"/>
        <w:left w:val="none" w:sz="0" w:space="0" w:color="auto"/>
        <w:bottom w:val="none" w:sz="0" w:space="0" w:color="auto"/>
        <w:right w:val="none" w:sz="0" w:space="0" w:color="auto"/>
      </w:divBdr>
      <w:divsChild>
        <w:div w:id="758911288">
          <w:marLeft w:val="0"/>
          <w:marRight w:val="0"/>
          <w:marTop w:val="0"/>
          <w:marBottom w:val="0"/>
          <w:divBdr>
            <w:top w:val="none" w:sz="0" w:space="0" w:color="auto"/>
            <w:left w:val="none" w:sz="0" w:space="0" w:color="auto"/>
            <w:bottom w:val="none" w:sz="0" w:space="0" w:color="auto"/>
            <w:right w:val="none" w:sz="0" w:space="0" w:color="auto"/>
          </w:divBdr>
          <w:divsChild>
            <w:div w:id="1905874314">
              <w:marLeft w:val="-225"/>
              <w:marRight w:val="-225"/>
              <w:marTop w:val="0"/>
              <w:marBottom w:val="0"/>
              <w:divBdr>
                <w:top w:val="none" w:sz="0" w:space="0" w:color="auto"/>
                <w:left w:val="none" w:sz="0" w:space="0" w:color="auto"/>
                <w:bottom w:val="none" w:sz="0" w:space="0" w:color="auto"/>
                <w:right w:val="none" w:sz="0" w:space="0" w:color="auto"/>
              </w:divBdr>
              <w:divsChild>
                <w:div w:id="1850871462">
                  <w:marLeft w:val="0"/>
                  <w:marRight w:val="0"/>
                  <w:marTop w:val="0"/>
                  <w:marBottom w:val="0"/>
                  <w:divBdr>
                    <w:top w:val="none" w:sz="0" w:space="0" w:color="auto"/>
                    <w:left w:val="none" w:sz="0" w:space="0" w:color="auto"/>
                    <w:bottom w:val="none" w:sz="0" w:space="0" w:color="auto"/>
                    <w:right w:val="none" w:sz="0" w:space="0" w:color="auto"/>
                  </w:divBdr>
                  <w:divsChild>
                    <w:div w:id="1254700152">
                      <w:marLeft w:val="0"/>
                      <w:marRight w:val="0"/>
                      <w:marTop w:val="0"/>
                      <w:marBottom w:val="450"/>
                      <w:divBdr>
                        <w:top w:val="none" w:sz="0" w:space="0" w:color="auto"/>
                        <w:left w:val="none" w:sz="0" w:space="0" w:color="auto"/>
                        <w:bottom w:val="none" w:sz="0" w:space="0" w:color="auto"/>
                        <w:right w:val="none" w:sz="0" w:space="0" w:color="auto"/>
                      </w:divBdr>
                      <w:divsChild>
                        <w:div w:id="893849963">
                          <w:marLeft w:val="0"/>
                          <w:marRight w:val="0"/>
                          <w:marTop w:val="0"/>
                          <w:marBottom w:val="0"/>
                          <w:divBdr>
                            <w:top w:val="none" w:sz="0" w:space="0" w:color="auto"/>
                            <w:left w:val="none" w:sz="0" w:space="0" w:color="auto"/>
                            <w:bottom w:val="none" w:sz="0" w:space="0" w:color="auto"/>
                            <w:right w:val="none" w:sz="0" w:space="0" w:color="auto"/>
                          </w:divBdr>
                          <w:divsChild>
                            <w:div w:id="77116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9241395">
      <w:bodyDiv w:val="1"/>
      <w:marLeft w:val="0"/>
      <w:marRight w:val="0"/>
      <w:marTop w:val="0"/>
      <w:marBottom w:val="0"/>
      <w:divBdr>
        <w:top w:val="none" w:sz="0" w:space="0" w:color="auto"/>
        <w:left w:val="none" w:sz="0" w:space="0" w:color="auto"/>
        <w:bottom w:val="none" w:sz="0" w:space="0" w:color="auto"/>
        <w:right w:val="none" w:sz="0" w:space="0" w:color="auto"/>
      </w:divBdr>
      <w:divsChild>
        <w:div w:id="1408963149">
          <w:marLeft w:val="0"/>
          <w:marRight w:val="0"/>
          <w:marTop w:val="0"/>
          <w:marBottom w:val="0"/>
          <w:divBdr>
            <w:top w:val="none" w:sz="0" w:space="0" w:color="auto"/>
            <w:left w:val="none" w:sz="0" w:space="0" w:color="auto"/>
            <w:bottom w:val="none" w:sz="0" w:space="0" w:color="auto"/>
            <w:right w:val="none" w:sz="0" w:space="0" w:color="auto"/>
          </w:divBdr>
          <w:divsChild>
            <w:div w:id="1240745798">
              <w:marLeft w:val="-225"/>
              <w:marRight w:val="-225"/>
              <w:marTop w:val="0"/>
              <w:marBottom w:val="0"/>
              <w:divBdr>
                <w:top w:val="none" w:sz="0" w:space="0" w:color="auto"/>
                <w:left w:val="none" w:sz="0" w:space="0" w:color="auto"/>
                <w:bottom w:val="none" w:sz="0" w:space="0" w:color="auto"/>
                <w:right w:val="none" w:sz="0" w:space="0" w:color="auto"/>
              </w:divBdr>
              <w:divsChild>
                <w:div w:id="1037048892">
                  <w:marLeft w:val="0"/>
                  <w:marRight w:val="0"/>
                  <w:marTop w:val="0"/>
                  <w:marBottom w:val="0"/>
                  <w:divBdr>
                    <w:top w:val="none" w:sz="0" w:space="0" w:color="auto"/>
                    <w:left w:val="none" w:sz="0" w:space="0" w:color="auto"/>
                    <w:bottom w:val="none" w:sz="0" w:space="0" w:color="auto"/>
                    <w:right w:val="none" w:sz="0" w:space="0" w:color="auto"/>
                  </w:divBdr>
                  <w:divsChild>
                    <w:div w:id="460732642">
                      <w:marLeft w:val="0"/>
                      <w:marRight w:val="0"/>
                      <w:marTop w:val="0"/>
                      <w:marBottom w:val="450"/>
                      <w:divBdr>
                        <w:top w:val="none" w:sz="0" w:space="0" w:color="auto"/>
                        <w:left w:val="none" w:sz="0" w:space="0" w:color="auto"/>
                        <w:bottom w:val="none" w:sz="0" w:space="0" w:color="auto"/>
                        <w:right w:val="none" w:sz="0" w:space="0" w:color="auto"/>
                      </w:divBdr>
                      <w:divsChild>
                        <w:div w:id="341974115">
                          <w:marLeft w:val="0"/>
                          <w:marRight w:val="0"/>
                          <w:marTop w:val="0"/>
                          <w:marBottom w:val="0"/>
                          <w:divBdr>
                            <w:top w:val="none" w:sz="0" w:space="0" w:color="auto"/>
                            <w:left w:val="none" w:sz="0" w:space="0" w:color="auto"/>
                            <w:bottom w:val="none" w:sz="0" w:space="0" w:color="auto"/>
                            <w:right w:val="none" w:sz="0" w:space="0" w:color="auto"/>
                          </w:divBdr>
                          <w:divsChild>
                            <w:div w:id="28561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4945080">
      <w:bodyDiv w:val="1"/>
      <w:marLeft w:val="0"/>
      <w:marRight w:val="0"/>
      <w:marTop w:val="0"/>
      <w:marBottom w:val="0"/>
      <w:divBdr>
        <w:top w:val="none" w:sz="0" w:space="0" w:color="auto"/>
        <w:left w:val="none" w:sz="0" w:space="0" w:color="auto"/>
        <w:bottom w:val="none" w:sz="0" w:space="0" w:color="auto"/>
        <w:right w:val="none" w:sz="0" w:space="0" w:color="auto"/>
      </w:divBdr>
    </w:div>
    <w:div w:id="615646106">
      <w:bodyDiv w:val="1"/>
      <w:marLeft w:val="0"/>
      <w:marRight w:val="0"/>
      <w:marTop w:val="0"/>
      <w:marBottom w:val="0"/>
      <w:divBdr>
        <w:top w:val="none" w:sz="0" w:space="0" w:color="auto"/>
        <w:left w:val="none" w:sz="0" w:space="0" w:color="auto"/>
        <w:bottom w:val="none" w:sz="0" w:space="0" w:color="auto"/>
        <w:right w:val="none" w:sz="0" w:space="0" w:color="auto"/>
      </w:divBdr>
    </w:div>
    <w:div w:id="657391703">
      <w:bodyDiv w:val="1"/>
      <w:marLeft w:val="0"/>
      <w:marRight w:val="0"/>
      <w:marTop w:val="0"/>
      <w:marBottom w:val="0"/>
      <w:divBdr>
        <w:top w:val="none" w:sz="0" w:space="0" w:color="auto"/>
        <w:left w:val="none" w:sz="0" w:space="0" w:color="auto"/>
        <w:bottom w:val="none" w:sz="0" w:space="0" w:color="auto"/>
        <w:right w:val="none" w:sz="0" w:space="0" w:color="auto"/>
      </w:divBdr>
      <w:divsChild>
        <w:div w:id="1704867718">
          <w:marLeft w:val="0"/>
          <w:marRight w:val="0"/>
          <w:marTop w:val="0"/>
          <w:marBottom w:val="0"/>
          <w:divBdr>
            <w:top w:val="none" w:sz="0" w:space="0" w:color="auto"/>
            <w:left w:val="none" w:sz="0" w:space="0" w:color="auto"/>
            <w:bottom w:val="none" w:sz="0" w:space="0" w:color="auto"/>
            <w:right w:val="none" w:sz="0" w:space="0" w:color="auto"/>
          </w:divBdr>
          <w:divsChild>
            <w:div w:id="1276057137">
              <w:marLeft w:val="0"/>
              <w:marRight w:val="0"/>
              <w:marTop w:val="0"/>
              <w:marBottom w:val="0"/>
              <w:divBdr>
                <w:top w:val="none" w:sz="0" w:space="0" w:color="auto"/>
                <w:left w:val="none" w:sz="0" w:space="0" w:color="auto"/>
                <w:bottom w:val="none" w:sz="0" w:space="0" w:color="auto"/>
                <w:right w:val="none" w:sz="0" w:space="0" w:color="auto"/>
              </w:divBdr>
              <w:divsChild>
                <w:div w:id="617374609">
                  <w:marLeft w:val="0"/>
                  <w:marRight w:val="0"/>
                  <w:marTop w:val="0"/>
                  <w:marBottom w:val="0"/>
                  <w:divBdr>
                    <w:top w:val="none" w:sz="0" w:space="0" w:color="auto"/>
                    <w:left w:val="none" w:sz="0" w:space="0" w:color="auto"/>
                    <w:bottom w:val="none" w:sz="0" w:space="0" w:color="auto"/>
                    <w:right w:val="none" w:sz="0" w:space="0" w:color="auto"/>
                  </w:divBdr>
                  <w:divsChild>
                    <w:div w:id="1127118086">
                      <w:marLeft w:val="0"/>
                      <w:marRight w:val="0"/>
                      <w:marTop w:val="0"/>
                      <w:marBottom w:val="0"/>
                      <w:divBdr>
                        <w:top w:val="none" w:sz="0" w:space="0" w:color="auto"/>
                        <w:left w:val="none" w:sz="0" w:space="0" w:color="auto"/>
                        <w:bottom w:val="none" w:sz="0" w:space="0" w:color="auto"/>
                        <w:right w:val="none" w:sz="0" w:space="0" w:color="auto"/>
                      </w:divBdr>
                      <w:divsChild>
                        <w:div w:id="1995909061">
                          <w:marLeft w:val="0"/>
                          <w:marRight w:val="0"/>
                          <w:marTop w:val="0"/>
                          <w:marBottom w:val="0"/>
                          <w:divBdr>
                            <w:top w:val="none" w:sz="0" w:space="0" w:color="auto"/>
                            <w:left w:val="none" w:sz="0" w:space="0" w:color="auto"/>
                            <w:bottom w:val="none" w:sz="0" w:space="0" w:color="auto"/>
                            <w:right w:val="none" w:sz="0" w:space="0" w:color="auto"/>
                          </w:divBdr>
                          <w:divsChild>
                            <w:div w:id="991368677">
                              <w:marLeft w:val="0"/>
                              <w:marRight w:val="0"/>
                              <w:marTop w:val="0"/>
                              <w:marBottom w:val="0"/>
                              <w:divBdr>
                                <w:top w:val="none" w:sz="0" w:space="0" w:color="auto"/>
                                <w:left w:val="none" w:sz="0" w:space="0" w:color="auto"/>
                                <w:bottom w:val="none" w:sz="0" w:space="0" w:color="auto"/>
                                <w:right w:val="none" w:sz="0" w:space="0" w:color="auto"/>
                              </w:divBdr>
                              <w:divsChild>
                                <w:div w:id="863716922">
                                  <w:marLeft w:val="0"/>
                                  <w:marRight w:val="0"/>
                                  <w:marTop w:val="0"/>
                                  <w:marBottom w:val="0"/>
                                  <w:divBdr>
                                    <w:top w:val="none" w:sz="0" w:space="0" w:color="auto"/>
                                    <w:left w:val="none" w:sz="0" w:space="0" w:color="auto"/>
                                    <w:bottom w:val="none" w:sz="0" w:space="0" w:color="auto"/>
                                    <w:right w:val="none" w:sz="0" w:space="0" w:color="auto"/>
                                  </w:divBdr>
                                  <w:divsChild>
                                    <w:div w:id="1334530722">
                                      <w:marLeft w:val="0"/>
                                      <w:marRight w:val="0"/>
                                      <w:marTop w:val="0"/>
                                      <w:marBottom w:val="0"/>
                                      <w:divBdr>
                                        <w:top w:val="none" w:sz="0" w:space="0" w:color="auto"/>
                                        <w:left w:val="none" w:sz="0" w:space="0" w:color="auto"/>
                                        <w:bottom w:val="none" w:sz="0" w:space="0" w:color="auto"/>
                                        <w:right w:val="none" w:sz="0" w:space="0" w:color="auto"/>
                                      </w:divBdr>
                                      <w:divsChild>
                                        <w:div w:id="1905484208">
                                          <w:marLeft w:val="0"/>
                                          <w:marRight w:val="0"/>
                                          <w:marTop w:val="0"/>
                                          <w:marBottom w:val="0"/>
                                          <w:divBdr>
                                            <w:top w:val="none" w:sz="0" w:space="0" w:color="auto"/>
                                            <w:left w:val="none" w:sz="0" w:space="0" w:color="auto"/>
                                            <w:bottom w:val="none" w:sz="0" w:space="0" w:color="auto"/>
                                            <w:right w:val="none" w:sz="0" w:space="0" w:color="auto"/>
                                          </w:divBdr>
                                          <w:divsChild>
                                            <w:div w:id="151148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1878389">
      <w:bodyDiv w:val="1"/>
      <w:marLeft w:val="0"/>
      <w:marRight w:val="0"/>
      <w:marTop w:val="0"/>
      <w:marBottom w:val="0"/>
      <w:divBdr>
        <w:top w:val="none" w:sz="0" w:space="0" w:color="auto"/>
        <w:left w:val="none" w:sz="0" w:space="0" w:color="auto"/>
        <w:bottom w:val="none" w:sz="0" w:space="0" w:color="auto"/>
        <w:right w:val="none" w:sz="0" w:space="0" w:color="auto"/>
      </w:divBdr>
    </w:div>
    <w:div w:id="743113013">
      <w:bodyDiv w:val="1"/>
      <w:marLeft w:val="0"/>
      <w:marRight w:val="0"/>
      <w:marTop w:val="0"/>
      <w:marBottom w:val="0"/>
      <w:divBdr>
        <w:top w:val="none" w:sz="0" w:space="0" w:color="auto"/>
        <w:left w:val="none" w:sz="0" w:space="0" w:color="auto"/>
        <w:bottom w:val="none" w:sz="0" w:space="0" w:color="auto"/>
        <w:right w:val="none" w:sz="0" w:space="0" w:color="auto"/>
      </w:divBdr>
      <w:divsChild>
        <w:div w:id="363091732">
          <w:marLeft w:val="0"/>
          <w:marRight w:val="0"/>
          <w:marTop w:val="0"/>
          <w:marBottom w:val="0"/>
          <w:divBdr>
            <w:top w:val="none" w:sz="0" w:space="0" w:color="auto"/>
            <w:left w:val="none" w:sz="0" w:space="0" w:color="auto"/>
            <w:bottom w:val="none" w:sz="0" w:space="0" w:color="auto"/>
            <w:right w:val="none" w:sz="0" w:space="0" w:color="auto"/>
          </w:divBdr>
          <w:divsChild>
            <w:div w:id="597561756">
              <w:marLeft w:val="0"/>
              <w:marRight w:val="0"/>
              <w:marTop w:val="0"/>
              <w:marBottom w:val="0"/>
              <w:divBdr>
                <w:top w:val="none" w:sz="0" w:space="0" w:color="auto"/>
                <w:left w:val="none" w:sz="0" w:space="0" w:color="auto"/>
                <w:bottom w:val="none" w:sz="0" w:space="0" w:color="auto"/>
                <w:right w:val="none" w:sz="0" w:space="0" w:color="auto"/>
              </w:divBdr>
              <w:divsChild>
                <w:div w:id="2101632768">
                  <w:marLeft w:val="0"/>
                  <w:marRight w:val="0"/>
                  <w:marTop w:val="0"/>
                  <w:marBottom w:val="0"/>
                  <w:divBdr>
                    <w:top w:val="none" w:sz="0" w:space="0" w:color="auto"/>
                    <w:left w:val="none" w:sz="0" w:space="0" w:color="auto"/>
                    <w:bottom w:val="none" w:sz="0" w:space="0" w:color="auto"/>
                    <w:right w:val="none" w:sz="0" w:space="0" w:color="auto"/>
                  </w:divBdr>
                  <w:divsChild>
                    <w:div w:id="1079254498">
                      <w:marLeft w:val="0"/>
                      <w:marRight w:val="0"/>
                      <w:marTop w:val="180"/>
                      <w:marBottom w:val="180"/>
                      <w:divBdr>
                        <w:top w:val="none" w:sz="0" w:space="0" w:color="auto"/>
                        <w:left w:val="single" w:sz="36" w:space="18" w:color="89C402"/>
                        <w:bottom w:val="none" w:sz="0" w:space="0" w:color="auto"/>
                        <w:right w:val="none" w:sz="0" w:space="0" w:color="auto"/>
                      </w:divBdr>
                    </w:div>
                    <w:div w:id="1315915085">
                      <w:marLeft w:val="0"/>
                      <w:marRight w:val="0"/>
                      <w:marTop w:val="0"/>
                      <w:marBottom w:val="0"/>
                      <w:divBdr>
                        <w:top w:val="none" w:sz="0" w:space="0" w:color="auto"/>
                        <w:left w:val="none" w:sz="0" w:space="0" w:color="auto"/>
                        <w:bottom w:val="none" w:sz="0" w:space="0" w:color="auto"/>
                        <w:right w:val="none" w:sz="0" w:space="0" w:color="auto"/>
                      </w:divBdr>
                      <w:divsChild>
                        <w:div w:id="1429615685">
                          <w:marLeft w:val="0"/>
                          <w:marRight w:val="0"/>
                          <w:marTop w:val="0"/>
                          <w:marBottom w:val="0"/>
                          <w:divBdr>
                            <w:top w:val="none" w:sz="0" w:space="0" w:color="auto"/>
                            <w:left w:val="none" w:sz="0" w:space="0" w:color="auto"/>
                            <w:bottom w:val="none" w:sz="0" w:space="0" w:color="auto"/>
                            <w:right w:val="none" w:sz="0" w:space="0" w:color="auto"/>
                          </w:divBdr>
                        </w:div>
                      </w:divsChild>
                    </w:div>
                    <w:div w:id="1395155031">
                      <w:marLeft w:val="0"/>
                      <w:marRight w:val="0"/>
                      <w:marTop w:val="0"/>
                      <w:marBottom w:val="0"/>
                      <w:divBdr>
                        <w:top w:val="none" w:sz="0" w:space="0" w:color="auto"/>
                        <w:left w:val="none" w:sz="0" w:space="0" w:color="auto"/>
                        <w:bottom w:val="none" w:sz="0" w:space="0" w:color="auto"/>
                        <w:right w:val="none" w:sz="0" w:space="0" w:color="auto"/>
                      </w:divBdr>
                      <w:divsChild>
                        <w:div w:id="1243832979">
                          <w:marLeft w:val="0"/>
                          <w:marRight w:val="0"/>
                          <w:marTop w:val="0"/>
                          <w:marBottom w:val="0"/>
                          <w:divBdr>
                            <w:top w:val="none" w:sz="0" w:space="0" w:color="auto"/>
                            <w:left w:val="none" w:sz="0" w:space="0" w:color="auto"/>
                            <w:bottom w:val="none" w:sz="0" w:space="0" w:color="auto"/>
                            <w:right w:val="none" w:sz="0" w:space="0" w:color="auto"/>
                          </w:divBdr>
                        </w:div>
                      </w:divsChild>
                    </w:div>
                    <w:div w:id="1894543371">
                      <w:marLeft w:val="0"/>
                      <w:marRight w:val="0"/>
                      <w:marTop w:val="180"/>
                      <w:marBottom w:val="180"/>
                      <w:divBdr>
                        <w:top w:val="none" w:sz="0" w:space="0" w:color="auto"/>
                        <w:left w:val="single" w:sz="36" w:space="18" w:color="89C402"/>
                        <w:bottom w:val="none" w:sz="0" w:space="0" w:color="auto"/>
                        <w:right w:val="none" w:sz="0" w:space="0" w:color="auto"/>
                      </w:divBdr>
                    </w:div>
                    <w:div w:id="645741302">
                      <w:marLeft w:val="0"/>
                      <w:marRight w:val="0"/>
                      <w:marTop w:val="0"/>
                      <w:marBottom w:val="0"/>
                      <w:divBdr>
                        <w:top w:val="none" w:sz="0" w:space="0" w:color="auto"/>
                        <w:left w:val="none" w:sz="0" w:space="0" w:color="auto"/>
                        <w:bottom w:val="none" w:sz="0" w:space="0" w:color="auto"/>
                        <w:right w:val="none" w:sz="0" w:space="0" w:color="auto"/>
                      </w:divBdr>
                      <w:divsChild>
                        <w:div w:id="211848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3645120">
      <w:bodyDiv w:val="1"/>
      <w:marLeft w:val="0"/>
      <w:marRight w:val="0"/>
      <w:marTop w:val="0"/>
      <w:marBottom w:val="0"/>
      <w:divBdr>
        <w:top w:val="none" w:sz="0" w:space="0" w:color="auto"/>
        <w:left w:val="none" w:sz="0" w:space="0" w:color="auto"/>
        <w:bottom w:val="none" w:sz="0" w:space="0" w:color="auto"/>
        <w:right w:val="none" w:sz="0" w:space="0" w:color="auto"/>
      </w:divBdr>
      <w:divsChild>
        <w:div w:id="405540703">
          <w:marLeft w:val="0"/>
          <w:marRight w:val="0"/>
          <w:marTop w:val="0"/>
          <w:marBottom w:val="0"/>
          <w:divBdr>
            <w:top w:val="none" w:sz="0" w:space="0" w:color="auto"/>
            <w:left w:val="none" w:sz="0" w:space="0" w:color="auto"/>
            <w:bottom w:val="none" w:sz="0" w:space="0" w:color="auto"/>
            <w:right w:val="none" w:sz="0" w:space="0" w:color="auto"/>
          </w:divBdr>
          <w:divsChild>
            <w:div w:id="656229725">
              <w:marLeft w:val="-225"/>
              <w:marRight w:val="-225"/>
              <w:marTop w:val="0"/>
              <w:marBottom w:val="0"/>
              <w:divBdr>
                <w:top w:val="none" w:sz="0" w:space="0" w:color="auto"/>
                <w:left w:val="none" w:sz="0" w:space="0" w:color="auto"/>
                <w:bottom w:val="none" w:sz="0" w:space="0" w:color="auto"/>
                <w:right w:val="none" w:sz="0" w:space="0" w:color="auto"/>
              </w:divBdr>
              <w:divsChild>
                <w:div w:id="173351129">
                  <w:marLeft w:val="0"/>
                  <w:marRight w:val="0"/>
                  <w:marTop w:val="0"/>
                  <w:marBottom w:val="0"/>
                  <w:divBdr>
                    <w:top w:val="none" w:sz="0" w:space="0" w:color="auto"/>
                    <w:left w:val="none" w:sz="0" w:space="0" w:color="auto"/>
                    <w:bottom w:val="none" w:sz="0" w:space="0" w:color="auto"/>
                    <w:right w:val="none" w:sz="0" w:space="0" w:color="auto"/>
                  </w:divBdr>
                  <w:divsChild>
                    <w:div w:id="1540819589">
                      <w:marLeft w:val="0"/>
                      <w:marRight w:val="0"/>
                      <w:marTop w:val="0"/>
                      <w:marBottom w:val="450"/>
                      <w:divBdr>
                        <w:top w:val="none" w:sz="0" w:space="0" w:color="auto"/>
                        <w:left w:val="none" w:sz="0" w:space="0" w:color="auto"/>
                        <w:bottom w:val="none" w:sz="0" w:space="0" w:color="auto"/>
                        <w:right w:val="none" w:sz="0" w:space="0" w:color="auto"/>
                      </w:divBdr>
                      <w:divsChild>
                        <w:div w:id="1910119175">
                          <w:marLeft w:val="0"/>
                          <w:marRight w:val="0"/>
                          <w:marTop w:val="0"/>
                          <w:marBottom w:val="0"/>
                          <w:divBdr>
                            <w:top w:val="none" w:sz="0" w:space="0" w:color="auto"/>
                            <w:left w:val="none" w:sz="0" w:space="0" w:color="auto"/>
                            <w:bottom w:val="none" w:sz="0" w:space="0" w:color="auto"/>
                            <w:right w:val="none" w:sz="0" w:space="0" w:color="auto"/>
                          </w:divBdr>
                          <w:divsChild>
                            <w:div w:id="195358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8184447">
      <w:bodyDiv w:val="1"/>
      <w:marLeft w:val="0"/>
      <w:marRight w:val="0"/>
      <w:marTop w:val="0"/>
      <w:marBottom w:val="0"/>
      <w:divBdr>
        <w:top w:val="none" w:sz="0" w:space="0" w:color="auto"/>
        <w:left w:val="none" w:sz="0" w:space="0" w:color="auto"/>
        <w:bottom w:val="none" w:sz="0" w:space="0" w:color="auto"/>
        <w:right w:val="none" w:sz="0" w:space="0" w:color="auto"/>
      </w:divBdr>
    </w:div>
    <w:div w:id="819200602">
      <w:bodyDiv w:val="1"/>
      <w:marLeft w:val="0"/>
      <w:marRight w:val="0"/>
      <w:marTop w:val="0"/>
      <w:marBottom w:val="0"/>
      <w:divBdr>
        <w:top w:val="none" w:sz="0" w:space="0" w:color="auto"/>
        <w:left w:val="none" w:sz="0" w:space="0" w:color="auto"/>
        <w:bottom w:val="none" w:sz="0" w:space="0" w:color="auto"/>
        <w:right w:val="none" w:sz="0" w:space="0" w:color="auto"/>
      </w:divBdr>
      <w:divsChild>
        <w:div w:id="1929193960">
          <w:marLeft w:val="0"/>
          <w:marRight w:val="0"/>
          <w:marTop w:val="0"/>
          <w:marBottom w:val="0"/>
          <w:divBdr>
            <w:top w:val="none" w:sz="0" w:space="0" w:color="auto"/>
            <w:left w:val="none" w:sz="0" w:space="0" w:color="auto"/>
            <w:bottom w:val="none" w:sz="0" w:space="0" w:color="auto"/>
            <w:right w:val="none" w:sz="0" w:space="0" w:color="auto"/>
          </w:divBdr>
          <w:divsChild>
            <w:div w:id="1242563100">
              <w:marLeft w:val="0"/>
              <w:marRight w:val="0"/>
              <w:marTop w:val="0"/>
              <w:marBottom w:val="0"/>
              <w:divBdr>
                <w:top w:val="none" w:sz="0" w:space="0" w:color="auto"/>
                <w:left w:val="none" w:sz="0" w:space="0" w:color="auto"/>
                <w:bottom w:val="none" w:sz="0" w:space="0" w:color="auto"/>
                <w:right w:val="none" w:sz="0" w:space="0" w:color="auto"/>
              </w:divBdr>
              <w:divsChild>
                <w:div w:id="37600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50757">
      <w:bodyDiv w:val="1"/>
      <w:marLeft w:val="0"/>
      <w:marRight w:val="0"/>
      <w:marTop w:val="0"/>
      <w:marBottom w:val="0"/>
      <w:divBdr>
        <w:top w:val="none" w:sz="0" w:space="0" w:color="auto"/>
        <w:left w:val="none" w:sz="0" w:space="0" w:color="auto"/>
        <w:bottom w:val="none" w:sz="0" w:space="0" w:color="auto"/>
        <w:right w:val="none" w:sz="0" w:space="0" w:color="auto"/>
      </w:divBdr>
    </w:div>
    <w:div w:id="841627574">
      <w:bodyDiv w:val="1"/>
      <w:marLeft w:val="0"/>
      <w:marRight w:val="0"/>
      <w:marTop w:val="0"/>
      <w:marBottom w:val="0"/>
      <w:divBdr>
        <w:top w:val="none" w:sz="0" w:space="0" w:color="auto"/>
        <w:left w:val="none" w:sz="0" w:space="0" w:color="auto"/>
        <w:bottom w:val="none" w:sz="0" w:space="0" w:color="auto"/>
        <w:right w:val="none" w:sz="0" w:space="0" w:color="auto"/>
      </w:divBdr>
    </w:div>
    <w:div w:id="940719099">
      <w:bodyDiv w:val="1"/>
      <w:marLeft w:val="0"/>
      <w:marRight w:val="0"/>
      <w:marTop w:val="0"/>
      <w:marBottom w:val="0"/>
      <w:divBdr>
        <w:top w:val="none" w:sz="0" w:space="0" w:color="auto"/>
        <w:left w:val="none" w:sz="0" w:space="0" w:color="auto"/>
        <w:bottom w:val="none" w:sz="0" w:space="0" w:color="auto"/>
        <w:right w:val="none" w:sz="0" w:space="0" w:color="auto"/>
      </w:divBdr>
    </w:div>
    <w:div w:id="942345732">
      <w:bodyDiv w:val="1"/>
      <w:marLeft w:val="0"/>
      <w:marRight w:val="0"/>
      <w:marTop w:val="0"/>
      <w:marBottom w:val="0"/>
      <w:divBdr>
        <w:top w:val="none" w:sz="0" w:space="0" w:color="auto"/>
        <w:left w:val="none" w:sz="0" w:space="0" w:color="auto"/>
        <w:bottom w:val="none" w:sz="0" w:space="0" w:color="auto"/>
        <w:right w:val="none" w:sz="0" w:space="0" w:color="auto"/>
      </w:divBdr>
    </w:div>
    <w:div w:id="1000161514">
      <w:bodyDiv w:val="1"/>
      <w:marLeft w:val="0"/>
      <w:marRight w:val="0"/>
      <w:marTop w:val="0"/>
      <w:marBottom w:val="0"/>
      <w:divBdr>
        <w:top w:val="none" w:sz="0" w:space="0" w:color="auto"/>
        <w:left w:val="none" w:sz="0" w:space="0" w:color="auto"/>
        <w:bottom w:val="none" w:sz="0" w:space="0" w:color="auto"/>
        <w:right w:val="none" w:sz="0" w:space="0" w:color="auto"/>
      </w:divBdr>
      <w:divsChild>
        <w:div w:id="1109592089">
          <w:marLeft w:val="0"/>
          <w:marRight w:val="0"/>
          <w:marTop w:val="0"/>
          <w:marBottom w:val="0"/>
          <w:divBdr>
            <w:top w:val="none" w:sz="0" w:space="0" w:color="auto"/>
            <w:left w:val="none" w:sz="0" w:space="0" w:color="auto"/>
            <w:bottom w:val="none" w:sz="0" w:space="0" w:color="auto"/>
            <w:right w:val="none" w:sz="0" w:space="0" w:color="auto"/>
          </w:divBdr>
          <w:divsChild>
            <w:div w:id="561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47941">
      <w:bodyDiv w:val="1"/>
      <w:marLeft w:val="0"/>
      <w:marRight w:val="0"/>
      <w:marTop w:val="0"/>
      <w:marBottom w:val="0"/>
      <w:divBdr>
        <w:top w:val="none" w:sz="0" w:space="0" w:color="auto"/>
        <w:left w:val="none" w:sz="0" w:space="0" w:color="auto"/>
        <w:bottom w:val="none" w:sz="0" w:space="0" w:color="auto"/>
        <w:right w:val="none" w:sz="0" w:space="0" w:color="auto"/>
      </w:divBdr>
    </w:div>
    <w:div w:id="1045830081">
      <w:bodyDiv w:val="1"/>
      <w:marLeft w:val="0"/>
      <w:marRight w:val="0"/>
      <w:marTop w:val="0"/>
      <w:marBottom w:val="0"/>
      <w:divBdr>
        <w:top w:val="none" w:sz="0" w:space="0" w:color="auto"/>
        <w:left w:val="none" w:sz="0" w:space="0" w:color="auto"/>
        <w:bottom w:val="none" w:sz="0" w:space="0" w:color="auto"/>
        <w:right w:val="none" w:sz="0" w:space="0" w:color="auto"/>
      </w:divBdr>
      <w:divsChild>
        <w:div w:id="1562254680">
          <w:marLeft w:val="0"/>
          <w:marRight w:val="0"/>
          <w:marTop w:val="0"/>
          <w:marBottom w:val="0"/>
          <w:divBdr>
            <w:top w:val="none" w:sz="0" w:space="0" w:color="auto"/>
            <w:left w:val="none" w:sz="0" w:space="0" w:color="auto"/>
            <w:bottom w:val="none" w:sz="0" w:space="0" w:color="auto"/>
            <w:right w:val="none" w:sz="0" w:space="0" w:color="auto"/>
          </w:divBdr>
          <w:divsChild>
            <w:div w:id="1645549318">
              <w:marLeft w:val="-225"/>
              <w:marRight w:val="-225"/>
              <w:marTop w:val="0"/>
              <w:marBottom w:val="0"/>
              <w:divBdr>
                <w:top w:val="none" w:sz="0" w:space="0" w:color="auto"/>
                <w:left w:val="none" w:sz="0" w:space="0" w:color="auto"/>
                <w:bottom w:val="none" w:sz="0" w:space="0" w:color="auto"/>
                <w:right w:val="none" w:sz="0" w:space="0" w:color="auto"/>
              </w:divBdr>
              <w:divsChild>
                <w:div w:id="455366988">
                  <w:marLeft w:val="0"/>
                  <w:marRight w:val="0"/>
                  <w:marTop w:val="0"/>
                  <w:marBottom w:val="0"/>
                  <w:divBdr>
                    <w:top w:val="none" w:sz="0" w:space="0" w:color="auto"/>
                    <w:left w:val="none" w:sz="0" w:space="0" w:color="auto"/>
                    <w:bottom w:val="none" w:sz="0" w:space="0" w:color="auto"/>
                    <w:right w:val="none" w:sz="0" w:space="0" w:color="auto"/>
                  </w:divBdr>
                  <w:divsChild>
                    <w:div w:id="1916427158">
                      <w:marLeft w:val="0"/>
                      <w:marRight w:val="0"/>
                      <w:marTop w:val="0"/>
                      <w:marBottom w:val="450"/>
                      <w:divBdr>
                        <w:top w:val="none" w:sz="0" w:space="0" w:color="auto"/>
                        <w:left w:val="none" w:sz="0" w:space="0" w:color="auto"/>
                        <w:bottom w:val="none" w:sz="0" w:space="0" w:color="auto"/>
                        <w:right w:val="none" w:sz="0" w:space="0" w:color="auto"/>
                      </w:divBdr>
                      <w:divsChild>
                        <w:div w:id="962424446">
                          <w:marLeft w:val="0"/>
                          <w:marRight w:val="0"/>
                          <w:marTop w:val="0"/>
                          <w:marBottom w:val="0"/>
                          <w:divBdr>
                            <w:top w:val="none" w:sz="0" w:space="0" w:color="auto"/>
                            <w:left w:val="none" w:sz="0" w:space="0" w:color="auto"/>
                            <w:bottom w:val="none" w:sz="0" w:space="0" w:color="auto"/>
                            <w:right w:val="none" w:sz="0" w:space="0" w:color="auto"/>
                          </w:divBdr>
                          <w:divsChild>
                            <w:div w:id="741222824">
                              <w:marLeft w:val="0"/>
                              <w:marRight w:val="0"/>
                              <w:marTop w:val="0"/>
                              <w:marBottom w:val="0"/>
                              <w:divBdr>
                                <w:top w:val="none" w:sz="0" w:space="0" w:color="auto"/>
                                <w:left w:val="none" w:sz="0" w:space="0" w:color="auto"/>
                                <w:bottom w:val="none" w:sz="0" w:space="0" w:color="auto"/>
                                <w:right w:val="none" w:sz="0" w:space="0" w:color="auto"/>
                              </w:divBdr>
                              <w:divsChild>
                                <w:div w:id="881986078">
                                  <w:marLeft w:val="0"/>
                                  <w:marRight w:val="0"/>
                                  <w:marTop w:val="0"/>
                                  <w:marBottom w:val="0"/>
                                  <w:divBdr>
                                    <w:top w:val="none" w:sz="0" w:space="0" w:color="auto"/>
                                    <w:left w:val="none" w:sz="0" w:space="0" w:color="auto"/>
                                    <w:bottom w:val="none" w:sz="0" w:space="0" w:color="auto"/>
                                    <w:right w:val="none" w:sz="0" w:space="0" w:color="auto"/>
                                  </w:divBdr>
                                  <w:divsChild>
                                    <w:div w:id="767196328">
                                      <w:marLeft w:val="0"/>
                                      <w:marRight w:val="0"/>
                                      <w:marTop w:val="0"/>
                                      <w:marBottom w:val="0"/>
                                      <w:divBdr>
                                        <w:top w:val="none" w:sz="0" w:space="0" w:color="auto"/>
                                        <w:left w:val="none" w:sz="0" w:space="0" w:color="auto"/>
                                        <w:bottom w:val="none" w:sz="0" w:space="0" w:color="auto"/>
                                        <w:right w:val="none" w:sz="0" w:space="0" w:color="auto"/>
                                      </w:divBdr>
                                      <w:divsChild>
                                        <w:div w:id="939484590">
                                          <w:marLeft w:val="0"/>
                                          <w:marRight w:val="0"/>
                                          <w:marTop w:val="0"/>
                                          <w:marBottom w:val="0"/>
                                          <w:divBdr>
                                            <w:top w:val="none" w:sz="0" w:space="0" w:color="auto"/>
                                            <w:left w:val="none" w:sz="0" w:space="0" w:color="auto"/>
                                            <w:bottom w:val="none" w:sz="0" w:space="0" w:color="auto"/>
                                            <w:right w:val="none" w:sz="0" w:space="0" w:color="auto"/>
                                          </w:divBdr>
                                        </w:div>
                                        <w:div w:id="1542131771">
                                          <w:marLeft w:val="0"/>
                                          <w:marRight w:val="0"/>
                                          <w:marTop w:val="0"/>
                                          <w:marBottom w:val="0"/>
                                          <w:divBdr>
                                            <w:top w:val="none" w:sz="0" w:space="0" w:color="auto"/>
                                            <w:left w:val="none" w:sz="0" w:space="0" w:color="auto"/>
                                            <w:bottom w:val="none" w:sz="0" w:space="0" w:color="auto"/>
                                            <w:right w:val="none" w:sz="0" w:space="0" w:color="auto"/>
                                          </w:divBdr>
                                        </w:div>
                                      </w:divsChild>
                                    </w:div>
                                    <w:div w:id="1343555742">
                                      <w:marLeft w:val="0"/>
                                      <w:marRight w:val="0"/>
                                      <w:marTop w:val="0"/>
                                      <w:marBottom w:val="0"/>
                                      <w:divBdr>
                                        <w:top w:val="none" w:sz="0" w:space="0" w:color="auto"/>
                                        <w:left w:val="none" w:sz="0" w:space="0" w:color="auto"/>
                                        <w:bottom w:val="none" w:sz="0" w:space="0" w:color="auto"/>
                                        <w:right w:val="none" w:sz="0" w:space="0" w:color="auto"/>
                                      </w:divBdr>
                                      <w:divsChild>
                                        <w:div w:id="2025666038">
                                          <w:marLeft w:val="0"/>
                                          <w:marRight w:val="0"/>
                                          <w:marTop w:val="0"/>
                                          <w:marBottom w:val="0"/>
                                          <w:divBdr>
                                            <w:top w:val="none" w:sz="0" w:space="0" w:color="auto"/>
                                            <w:left w:val="none" w:sz="0" w:space="0" w:color="auto"/>
                                            <w:bottom w:val="none" w:sz="0" w:space="0" w:color="auto"/>
                                            <w:right w:val="none" w:sz="0" w:space="0" w:color="auto"/>
                                          </w:divBdr>
                                        </w:div>
                                        <w:div w:id="771708452">
                                          <w:marLeft w:val="0"/>
                                          <w:marRight w:val="0"/>
                                          <w:marTop w:val="0"/>
                                          <w:marBottom w:val="0"/>
                                          <w:divBdr>
                                            <w:top w:val="none" w:sz="0" w:space="0" w:color="auto"/>
                                            <w:left w:val="none" w:sz="0" w:space="0" w:color="auto"/>
                                            <w:bottom w:val="none" w:sz="0" w:space="0" w:color="auto"/>
                                            <w:right w:val="none" w:sz="0" w:space="0" w:color="auto"/>
                                          </w:divBdr>
                                        </w:div>
                                      </w:divsChild>
                                    </w:div>
                                    <w:div w:id="400181109">
                                      <w:marLeft w:val="0"/>
                                      <w:marRight w:val="0"/>
                                      <w:marTop w:val="0"/>
                                      <w:marBottom w:val="0"/>
                                      <w:divBdr>
                                        <w:top w:val="none" w:sz="0" w:space="0" w:color="auto"/>
                                        <w:left w:val="none" w:sz="0" w:space="0" w:color="auto"/>
                                        <w:bottom w:val="none" w:sz="0" w:space="0" w:color="auto"/>
                                        <w:right w:val="none" w:sz="0" w:space="0" w:color="auto"/>
                                      </w:divBdr>
                                      <w:divsChild>
                                        <w:div w:id="279839889">
                                          <w:marLeft w:val="0"/>
                                          <w:marRight w:val="0"/>
                                          <w:marTop w:val="0"/>
                                          <w:marBottom w:val="0"/>
                                          <w:divBdr>
                                            <w:top w:val="none" w:sz="0" w:space="0" w:color="auto"/>
                                            <w:left w:val="none" w:sz="0" w:space="0" w:color="auto"/>
                                            <w:bottom w:val="none" w:sz="0" w:space="0" w:color="auto"/>
                                            <w:right w:val="none" w:sz="0" w:space="0" w:color="auto"/>
                                          </w:divBdr>
                                        </w:div>
                                        <w:div w:id="818038759">
                                          <w:marLeft w:val="0"/>
                                          <w:marRight w:val="0"/>
                                          <w:marTop w:val="0"/>
                                          <w:marBottom w:val="0"/>
                                          <w:divBdr>
                                            <w:top w:val="none" w:sz="0" w:space="0" w:color="auto"/>
                                            <w:left w:val="none" w:sz="0" w:space="0" w:color="auto"/>
                                            <w:bottom w:val="none" w:sz="0" w:space="0" w:color="auto"/>
                                            <w:right w:val="none" w:sz="0" w:space="0" w:color="auto"/>
                                          </w:divBdr>
                                        </w:div>
                                      </w:divsChild>
                                    </w:div>
                                    <w:div w:id="2080639090">
                                      <w:marLeft w:val="0"/>
                                      <w:marRight w:val="0"/>
                                      <w:marTop w:val="0"/>
                                      <w:marBottom w:val="0"/>
                                      <w:divBdr>
                                        <w:top w:val="none" w:sz="0" w:space="0" w:color="auto"/>
                                        <w:left w:val="none" w:sz="0" w:space="0" w:color="auto"/>
                                        <w:bottom w:val="none" w:sz="0" w:space="0" w:color="auto"/>
                                        <w:right w:val="none" w:sz="0" w:space="0" w:color="auto"/>
                                      </w:divBdr>
                                      <w:divsChild>
                                        <w:div w:id="1582909571">
                                          <w:marLeft w:val="0"/>
                                          <w:marRight w:val="0"/>
                                          <w:marTop w:val="0"/>
                                          <w:marBottom w:val="0"/>
                                          <w:divBdr>
                                            <w:top w:val="none" w:sz="0" w:space="0" w:color="auto"/>
                                            <w:left w:val="none" w:sz="0" w:space="0" w:color="auto"/>
                                            <w:bottom w:val="none" w:sz="0" w:space="0" w:color="auto"/>
                                            <w:right w:val="none" w:sz="0" w:space="0" w:color="auto"/>
                                          </w:divBdr>
                                        </w:div>
                                        <w:div w:id="188602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4061233">
      <w:bodyDiv w:val="1"/>
      <w:marLeft w:val="0"/>
      <w:marRight w:val="0"/>
      <w:marTop w:val="0"/>
      <w:marBottom w:val="0"/>
      <w:divBdr>
        <w:top w:val="none" w:sz="0" w:space="0" w:color="auto"/>
        <w:left w:val="none" w:sz="0" w:space="0" w:color="auto"/>
        <w:bottom w:val="none" w:sz="0" w:space="0" w:color="auto"/>
        <w:right w:val="none" w:sz="0" w:space="0" w:color="auto"/>
      </w:divBdr>
      <w:divsChild>
        <w:div w:id="988023744">
          <w:marLeft w:val="0"/>
          <w:marRight w:val="0"/>
          <w:marTop w:val="0"/>
          <w:marBottom w:val="0"/>
          <w:divBdr>
            <w:top w:val="none" w:sz="0" w:space="0" w:color="auto"/>
            <w:left w:val="none" w:sz="0" w:space="0" w:color="auto"/>
            <w:bottom w:val="none" w:sz="0" w:space="0" w:color="auto"/>
            <w:right w:val="none" w:sz="0" w:space="0" w:color="auto"/>
          </w:divBdr>
          <w:divsChild>
            <w:div w:id="550729761">
              <w:marLeft w:val="0"/>
              <w:marRight w:val="0"/>
              <w:marTop w:val="0"/>
              <w:marBottom w:val="0"/>
              <w:divBdr>
                <w:top w:val="none" w:sz="0" w:space="0" w:color="auto"/>
                <w:left w:val="none" w:sz="0" w:space="0" w:color="auto"/>
                <w:bottom w:val="none" w:sz="0" w:space="0" w:color="auto"/>
                <w:right w:val="none" w:sz="0" w:space="0" w:color="auto"/>
              </w:divBdr>
              <w:divsChild>
                <w:div w:id="1350060725">
                  <w:marLeft w:val="0"/>
                  <w:marRight w:val="0"/>
                  <w:marTop w:val="0"/>
                  <w:marBottom w:val="0"/>
                  <w:divBdr>
                    <w:top w:val="none" w:sz="0" w:space="0" w:color="auto"/>
                    <w:left w:val="none" w:sz="0" w:space="0" w:color="auto"/>
                    <w:bottom w:val="none" w:sz="0" w:space="0" w:color="auto"/>
                    <w:right w:val="none" w:sz="0" w:space="0" w:color="auto"/>
                  </w:divBdr>
                  <w:divsChild>
                    <w:div w:id="1087724139">
                      <w:marLeft w:val="0"/>
                      <w:marRight w:val="0"/>
                      <w:marTop w:val="0"/>
                      <w:marBottom w:val="0"/>
                      <w:divBdr>
                        <w:top w:val="none" w:sz="0" w:space="0" w:color="auto"/>
                        <w:left w:val="none" w:sz="0" w:space="0" w:color="auto"/>
                        <w:bottom w:val="none" w:sz="0" w:space="0" w:color="auto"/>
                        <w:right w:val="none" w:sz="0" w:space="0" w:color="auto"/>
                      </w:divBdr>
                      <w:divsChild>
                        <w:div w:id="239101641">
                          <w:marLeft w:val="0"/>
                          <w:marRight w:val="0"/>
                          <w:marTop w:val="0"/>
                          <w:marBottom w:val="0"/>
                          <w:divBdr>
                            <w:top w:val="none" w:sz="0" w:space="0" w:color="auto"/>
                            <w:left w:val="none" w:sz="0" w:space="0" w:color="auto"/>
                            <w:bottom w:val="none" w:sz="0" w:space="0" w:color="auto"/>
                            <w:right w:val="none" w:sz="0" w:space="0" w:color="auto"/>
                          </w:divBdr>
                          <w:divsChild>
                            <w:div w:id="519780042">
                              <w:marLeft w:val="0"/>
                              <w:marRight w:val="0"/>
                              <w:marTop w:val="0"/>
                              <w:marBottom w:val="0"/>
                              <w:divBdr>
                                <w:top w:val="none" w:sz="0" w:space="0" w:color="auto"/>
                                <w:left w:val="none" w:sz="0" w:space="0" w:color="auto"/>
                                <w:bottom w:val="none" w:sz="0" w:space="0" w:color="auto"/>
                                <w:right w:val="none" w:sz="0" w:space="0" w:color="auto"/>
                              </w:divBdr>
                              <w:divsChild>
                                <w:div w:id="703210485">
                                  <w:blockQuote w:val="1"/>
                                  <w:marLeft w:val="720"/>
                                  <w:marRight w:val="720"/>
                                  <w:marTop w:val="100"/>
                                  <w:marBottom w:val="100"/>
                                  <w:divBdr>
                                    <w:top w:val="none" w:sz="0" w:space="0" w:color="auto"/>
                                    <w:left w:val="none" w:sz="0" w:space="0" w:color="auto"/>
                                    <w:bottom w:val="none" w:sz="0" w:space="0" w:color="auto"/>
                                    <w:right w:val="none" w:sz="0" w:space="0" w:color="auto"/>
                                  </w:divBdr>
                                </w:div>
                                <w:div w:id="82142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7119776">
      <w:bodyDiv w:val="1"/>
      <w:marLeft w:val="0"/>
      <w:marRight w:val="0"/>
      <w:marTop w:val="0"/>
      <w:marBottom w:val="0"/>
      <w:divBdr>
        <w:top w:val="none" w:sz="0" w:space="0" w:color="auto"/>
        <w:left w:val="none" w:sz="0" w:space="0" w:color="auto"/>
        <w:bottom w:val="none" w:sz="0" w:space="0" w:color="auto"/>
        <w:right w:val="none" w:sz="0" w:space="0" w:color="auto"/>
      </w:divBdr>
    </w:div>
    <w:div w:id="1115825333">
      <w:bodyDiv w:val="1"/>
      <w:marLeft w:val="0"/>
      <w:marRight w:val="0"/>
      <w:marTop w:val="0"/>
      <w:marBottom w:val="0"/>
      <w:divBdr>
        <w:top w:val="none" w:sz="0" w:space="0" w:color="auto"/>
        <w:left w:val="none" w:sz="0" w:space="0" w:color="auto"/>
        <w:bottom w:val="none" w:sz="0" w:space="0" w:color="auto"/>
        <w:right w:val="none" w:sz="0" w:space="0" w:color="auto"/>
      </w:divBdr>
    </w:div>
    <w:div w:id="1150051864">
      <w:bodyDiv w:val="1"/>
      <w:marLeft w:val="0"/>
      <w:marRight w:val="0"/>
      <w:marTop w:val="0"/>
      <w:marBottom w:val="0"/>
      <w:divBdr>
        <w:top w:val="none" w:sz="0" w:space="0" w:color="auto"/>
        <w:left w:val="none" w:sz="0" w:space="0" w:color="auto"/>
        <w:bottom w:val="none" w:sz="0" w:space="0" w:color="auto"/>
        <w:right w:val="none" w:sz="0" w:space="0" w:color="auto"/>
      </w:divBdr>
      <w:divsChild>
        <w:div w:id="1006056540">
          <w:marLeft w:val="0"/>
          <w:marRight w:val="0"/>
          <w:marTop w:val="0"/>
          <w:marBottom w:val="0"/>
          <w:divBdr>
            <w:top w:val="none" w:sz="0" w:space="0" w:color="auto"/>
            <w:left w:val="none" w:sz="0" w:space="0" w:color="auto"/>
            <w:bottom w:val="none" w:sz="0" w:space="0" w:color="auto"/>
            <w:right w:val="none" w:sz="0" w:space="0" w:color="auto"/>
          </w:divBdr>
          <w:divsChild>
            <w:div w:id="1404716639">
              <w:marLeft w:val="0"/>
              <w:marRight w:val="0"/>
              <w:marTop w:val="0"/>
              <w:marBottom w:val="0"/>
              <w:divBdr>
                <w:top w:val="none" w:sz="0" w:space="0" w:color="auto"/>
                <w:left w:val="none" w:sz="0" w:space="0" w:color="auto"/>
                <w:bottom w:val="none" w:sz="0" w:space="0" w:color="auto"/>
                <w:right w:val="none" w:sz="0" w:space="0" w:color="auto"/>
              </w:divBdr>
              <w:divsChild>
                <w:div w:id="194256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161068">
      <w:bodyDiv w:val="1"/>
      <w:marLeft w:val="0"/>
      <w:marRight w:val="0"/>
      <w:marTop w:val="0"/>
      <w:marBottom w:val="0"/>
      <w:divBdr>
        <w:top w:val="none" w:sz="0" w:space="0" w:color="auto"/>
        <w:left w:val="none" w:sz="0" w:space="0" w:color="auto"/>
        <w:bottom w:val="none" w:sz="0" w:space="0" w:color="auto"/>
        <w:right w:val="none" w:sz="0" w:space="0" w:color="auto"/>
      </w:divBdr>
    </w:div>
    <w:div w:id="1191646452">
      <w:bodyDiv w:val="1"/>
      <w:marLeft w:val="0"/>
      <w:marRight w:val="0"/>
      <w:marTop w:val="0"/>
      <w:marBottom w:val="0"/>
      <w:divBdr>
        <w:top w:val="none" w:sz="0" w:space="0" w:color="auto"/>
        <w:left w:val="none" w:sz="0" w:space="0" w:color="auto"/>
        <w:bottom w:val="none" w:sz="0" w:space="0" w:color="auto"/>
        <w:right w:val="none" w:sz="0" w:space="0" w:color="auto"/>
      </w:divBdr>
      <w:divsChild>
        <w:div w:id="1848330741">
          <w:marLeft w:val="0"/>
          <w:marRight w:val="0"/>
          <w:marTop w:val="0"/>
          <w:marBottom w:val="0"/>
          <w:divBdr>
            <w:top w:val="none" w:sz="0" w:space="0" w:color="auto"/>
            <w:left w:val="none" w:sz="0" w:space="0" w:color="auto"/>
            <w:bottom w:val="none" w:sz="0" w:space="0" w:color="auto"/>
            <w:right w:val="none" w:sz="0" w:space="0" w:color="auto"/>
          </w:divBdr>
          <w:divsChild>
            <w:div w:id="595090371">
              <w:marLeft w:val="0"/>
              <w:marRight w:val="0"/>
              <w:marTop w:val="0"/>
              <w:marBottom w:val="0"/>
              <w:divBdr>
                <w:top w:val="none" w:sz="0" w:space="0" w:color="auto"/>
                <w:left w:val="none" w:sz="0" w:space="0" w:color="auto"/>
                <w:bottom w:val="none" w:sz="0" w:space="0" w:color="auto"/>
                <w:right w:val="none" w:sz="0" w:space="0" w:color="auto"/>
              </w:divBdr>
              <w:divsChild>
                <w:div w:id="9267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802041">
      <w:bodyDiv w:val="1"/>
      <w:marLeft w:val="0"/>
      <w:marRight w:val="0"/>
      <w:marTop w:val="0"/>
      <w:marBottom w:val="0"/>
      <w:divBdr>
        <w:top w:val="none" w:sz="0" w:space="0" w:color="auto"/>
        <w:left w:val="none" w:sz="0" w:space="0" w:color="auto"/>
        <w:bottom w:val="none" w:sz="0" w:space="0" w:color="auto"/>
        <w:right w:val="none" w:sz="0" w:space="0" w:color="auto"/>
      </w:divBdr>
    </w:div>
    <w:div w:id="1315453108">
      <w:bodyDiv w:val="1"/>
      <w:marLeft w:val="0"/>
      <w:marRight w:val="0"/>
      <w:marTop w:val="0"/>
      <w:marBottom w:val="0"/>
      <w:divBdr>
        <w:top w:val="none" w:sz="0" w:space="0" w:color="auto"/>
        <w:left w:val="none" w:sz="0" w:space="0" w:color="auto"/>
        <w:bottom w:val="none" w:sz="0" w:space="0" w:color="auto"/>
        <w:right w:val="none" w:sz="0" w:space="0" w:color="auto"/>
      </w:divBdr>
    </w:div>
    <w:div w:id="1320188787">
      <w:bodyDiv w:val="1"/>
      <w:marLeft w:val="0"/>
      <w:marRight w:val="0"/>
      <w:marTop w:val="0"/>
      <w:marBottom w:val="0"/>
      <w:divBdr>
        <w:top w:val="none" w:sz="0" w:space="0" w:color="auto"/>
        <w:left w:val="none" w:sz="0" w:space="0" w:color="auto"/>
        <w:bottom w:val="none" w:sz="0" w:space="0" w:color="auto"/>
        <w:right w:val="none" w:sz="0" w:space="0" w:color="auto"/>
      </w:divBdr>
    </w:div>
    <w:div w:id="1348218888">
      <w:bodyDiv w:val="1"/>
      <w:marLeft w:val="0"/>
      <w:marRight w:val="0"/>
      <w:marTop w:val="0"/>
      <w:marBottom w:val="0"/>
      <w:divBdr>
        <w:top w:val="none" w:sz="0" w:space="0" w:color="auto"/>
        <w:left w:val="none" w:sz="0" w:space="0" w:color="auto"/>
        <w:bottom w:val="none" w:sz="0" w:space="0" w:color="auto"/>
        <w:right w:val="none" w:sz="0" w:space="0" w:color="auto"/>
      </w:divBdr>
    </w:div>
    <w:div w:id="1370495081">
      <w:bodyDiv w:val="1"/>
      <w:marLeft w:val="0"/>
      <w:marRight w:val="0"/>
      <w:marTop w:val="0"/>
      <w:marBottom w:val="0"/>
      <w:divBdr>
        <w:top w:val="none" w:sz="0" w:space="0" w:color="auto"/>
        <w:left w:val="none" w:sz="0" w:space="0" w:color="auto"/>
        <w:bottom w:val="none" w:sz="0" w:space="0" w:color="auto"/>
        <w:right w:val="none" w:sz="0" w:space="0" w:color="auto"/>
      </w:divBdr>
    </w:div>
    <w:div w:id="1452285859">
      <w:bodyDiv w:val="1"/>
      <w:marLeft w:val="0"/>
      <w:marRight w:val="0"/>
      <w:marTop w:val="0"/>
      <w:marBottom w:val="0"/>
      <w:divBdr>
        <w:top w:val="none" w:sz="0" w:space="0" w:color="auto"/>
        <w:left w:val="none" w:sz="0" w:space="0" w:color="auto"/>
        <w:bottom w:val="none" w:sz="0" w:space="0" w:color="auto"/>
        <w:right w:val="none" w:sz="0" w:space="0" w:color="auto"/>
      </w:divBdr>
      <w:divsChild>
        <w:div w:id="374239259">
          <w:marLeft w:val="0"/>
          <w:marRight w:val="0"/>
          <w:marTop w:val="0"/>
          <w:marBottom w:val="0"/>
          <w:divBdr>
            <w:top w:val="none" w:sz="0" w:space="0" w:color="auto"/>
            <w:left w:val="none" w:sz="0" w:space="0" w:color="auto"/>
            <w:bottom w:val="none" w:sz="0" w:space="0" w:color="auto"/>
            <w:right w:val="none" w:sz="0" w:space="0" w:color="auto"/>
          </w:divBdr>
          <w:divsChild>
            <w:div w:id="1737821602">
              <w:marLeft w:val="0"/>
              <w:marRight w:val="0"/>
              <w:marTop w:val="0"/>
              <w:marBottom w:val="0"/>
              <w:divBdr>
                <w:top w:val="none" w:sz="0" w:space="0" w:color="auto"/>
                <w:left w:val="none" w:sz="0" w:space="0" w:color="auto"/>
                <w:bottom w:val="none" w:sz="0" w:space="0" w:color="auto"/>
                <w:right w:val="none" w:sz="0" w:space="0" w:color="auto"/>
              </w:divBdr>
              <w:divsChild>
                <w:div w:id="569116555">
                  <w:marLeft w:val="0"/>
                  <w:marRight w:val="0"/>
                  <w:marTop w:val="0"/>
                  <w:marBottom w:val="0"/>
                  <w:divBdr>
                    <w:top w:val="none" w:sz="0" w:space="0" w:color="auto"/>
                    <w:left w:val="none" w:sz="0" w:space="0" w:color="auto"/>
                    <w:bottom w:val="none" w:sz="0" w:space="0" w:color="auto"/>
                    <w:right w:val="none" w:sz="0" w:space="0" w:color="auto"/>
                  </w:divBdr>
                  <w:divsChild>
                    <w:div w:id="1559900191">
                      <w:marLeft w:val="0"/>
                      <w:marRight w:val="0"/>
                      <w:marTop w:val="0"/>
                      <w:marBottom w:val="0"/>
                      <w:divBdr>
                        <w:top w:val="none" w:sz="0" w:space="0" w:color="auto"/>
                        <w:left w:val="none" w:sz="0" w:space="0" w:color="auto"/>
                        <w:bottom w:val="none" w:sz="0" w:space="0" w:color="auto"/>
                        <w:right w:val="none" w:sz="0" w:space="0" w:color="auto"/>
                      </w:divBdr>
                      <w:divsChild>
                        <w:div w:id="4525493">
                          <w:marLeft w:val="0"/>
                          <w:marRight w:val="0"/>
                          <w:marTop w:val="0"/>
                          <w:marBottom w:val="0"/>
                          <w:divBdr>
                            <w:top w:val="none" w:sz="0" w:space="0" w:color="auto"/>
                            <w:left w:val="none" w:sz="0" w:space="0" w:color="auto"/>
                            <w:bottom w:val="none" w:sz="0" w:space="0" w:color="auto"/>
                            <w:right w:val="none" w:sz="0" w:space="0" w:color="auto"/>
                          </w:divBdr>
                          <w:divsChild>
                            <w:div w:id="2137409794">
                              <w:marLeft w:val="0"/>
                              <w:marRight w:val="0"/>
                              <w:marTop w:val="0"/>
                              <w:marBottom w:val="0"/>
                              <w:divBdr>
                                <w:top w:val="none" w:sz="0" w:space="0" w:color="auto"/>
                                <w:left w:val="none" w:sz="0" w:space="0" w:color="auto"/>
                                <w:bottom w:val="none" w:sz="0" w:space="0" w:color="auto"/>
                                <w:right w:val="none" w:sz="0" w:space="0" w:color="auto"/>
                              </w:divBdr>
                              <w:divsChild>
                                <w:div w:id="1868788500">
                                  <w:marLeft w:val="0"/>
                                  <w:marRight w:val="0"/>
                                  <w:marTop w:val="0"/>
                                  <w:marBottom w:val="0"/>
                                  <w:divBdr>
                                    <w:top w:val="none" w:sz="0" w:space="0" w:color="auto"/>
                                    <w:left w:val="none" w:sz="0" w:space="0" w:color="auto"/>
                                    <w:bottom w:val="none" w:sz="0" w:space="0" w:color="auto"/>
                                    <w:right w:val="none" w:sz="0" w:space="0" w:color="auto"/>
                                  </w:divBdr>
                                  <w:divsChild>
                                    <w:div w:id="772280868">
                                      <w:marLeft w:val="0"/>
                                      <w:marRight w:val="0"/>
                                      <w:marTop w:val="0"/>
                                      <w:marBottom w:val="0"/>
                                      <w:divBdr>
                                        <w:top w:val="none" w:sz="0" w:space="0" w:color="auto"/>
                                        <w:left w:val="none" w:sz="0" w:space="0" w:color="auto"/>
                                        <w:bottom w:val="none" w:sz="0" w:space="0" w:color="auto"/>
                                        <w:right w:val="none" w:sz="0" w:space="0" w:color="auto"/>
                                      </w:divBdr>
                                      <w:divsChild>
                                        <w:div w:id="42981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4302661">
      <w:bodyDiv w:val="1"/>
      <w:marLeft w:val="0"/>
      <w:marRight w:val="0"/>
      <w:marTop w:val="0"/>
      <w:marBottom w:val="0"/>
      <w:divBdr>
        <w:top w:val="none" w:sz="0" w:space="0" w:color="auto"/>
        <w:left w:val="none" w:sz="0" w:space="0" w:color="auto"/>
        <w:bottom w:val="none" w:sz="0" w:space="0" w:color="auto"/>
        <w:right w:val="none" w:sz="0" w:space="0" w:color="auto"/>
      </w:divBdr>
      <w:divsChild>
        <w:div w:id="1383947166">
          <w:marLeft w:val="0"/>
          <w:marRight w:val="0"/>
          <w:marTop w:val="0"/>
          <w:marBottom w:val="0"/>
          <w:divBdr>
            <w:top w:val="none" w:sz="0" w:space="0" w:color="auto"/>
            <w:left w:val="none" w:sz="0" w:space="0" w:color="auto"/>
            <w:bottom w:val="none" w:sz="0" w:space="0" w:color="auto"/>
            <w:right w:val="none" w:sz="0" w:space="0" w:color="auto"/>
          </w:divBdr>
          <w:divsChild>
            <w:div w:id="1032000048">
              <w:marLeft w:val="-225"/>
              <w:marRight w:val="-225"/>
              <w:marTop w:val="0"/>
              <w:marBottom w:val="0"/>
              <w:divBdr>
                <w:top w:val="none" w:sz="0" w:space="0" w:color="auto"/>
                <w:left w:val="none" w:sz="0" w:space="0" w:color="auto"/>
                <w:bottom w:val="none" w:sz="0" w:space="0" w:color="auto"/>
                <w:right w:val="none" w:sz="0" w:space="0" w:color="auto"/>
              </w:divBdr>
              <w:divsChild>
                <w:div w:id="1404529696">
                  <w:marLeft w:val="0"/>
                  <w:marRight w:val="0"/>
                  <w:marTop w:val="0"/>
                  <w:marBottom w:val="0"/>
                  <w:divBdr>
                    <w:top w:val="none" w:sz="0" w:space="0" w:color="auto"/>
                    <w:left w:val="none" w:sz="0" w:space="0" w:color="auto"/>
                    <w:bottom w:val="none" w:sz="0" w:space="0" w:color="auto"/>
                    <w:right w:val="none" w:sz="0" w:space="0" w:color="auto"/>
                  </w:divBdr>
                  <w:divsChild>
                    <w:div w:id="530338587">
                      <w:marLeft w:val="0"/>
                      <w:marRight w:val="0"/>
                      <w:marTop w:val="0"/>
                      <w:marBottom w:val="450"/>
                      <w:divBdr>
                        <w:top w:val="none" w:sz="0" w:space="0" w:color="auto"/>
                        <w:left w:val="none" w:sz="0" w:space="0" w:color="auto"/>
                        <w:bottom w:val="none" w:sz="0" w:space="0" w:color="auto"/>
                        <w:right w:val="none" w:sz="0" w:space="0" w:color="auto"/>
                      </w:divBdr>
                      <w:divsChild>
                        <w:div w:id="1310747369">
                          <w:marLeft w:val="0"/>
                          <w:marRight w:val="0"/>
                          <w:marTop w:val="0"/>
                          <w:marBottom w:val="0"/>
                          <w:divBdr>
                            <w:top w:val="none" w:sz="0" w:space="0" w:color="auto"/>
                            <w:left w:val="none" w:sz="0" w:space="0" w:color="auto"/>
                            <w:bottom w:val="none" w:sz="0" w:space="0" w:color="auto"/>
                            <w:right w:val="none" w:sz="0" w:space="0" w:color="auto"/>
                          </w:divBdr>
                          <w:divsChild>
                            <w:div w:id="47437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5025175">
      <w:bodyDiv w:val="1"/>
      <w:marLeft w:val="0"/>
      <w:marRight w:val="0"/>
      <w:marTop w:val="0"/>
      <w:marBottom w:val="0"/>
      <w:divBdr>
        <w:top w:val="none" w:sz="0" w:space="0" w:color="auto"/>
        <w:left w:val="none" w:sz="0" w:space="0" w:color="auto"/>
        <w:bottom w:val="none" w:sz="0" w:space="0" w:color="auto"/>
        <w:right w:val="none" w:sz="0" w:space="0" w:color="auto"/>
      </w:divBdr>
    </w:div>
    <w:div w:id="1512260863">
      <w:bodyDiv w:val="1"/>
      <w:marLeft w:val="0"/>
      <w:marRight w:val="0"/>
      <w:marTop w:val="0"/>
      <w:marBottom w:val="0"/>
      <w:divBdr>
        <w:top w:val="none" w:sz="0" w:space="0" w:color="auto"/>
        <w:left w:val="none" w:sz="0" w:space="0" w:color="auto"/>
        <w:bottom w:val="none" w:sz="0" w:space="0" w:color="auto"/>
        <w:right w:val="none" w:sz="0" w:space="0" w:color="auto"/>
      </w:divBdr>
    </w:div>
    <w:div w:id="1528980184">
      <w:bodyDiv w:val="1"/>
      <w:marLeft w:val="0"/>
      <w:marRight w:val="0"/>
      <w:marTop w:val="0"/>
      <w:marBottom w:val="0"/>
      <w:divBdr>
        <w:top w:val="none" w:sz="0" w:space="0" w:color="auto"/>
        <w:left w:val="none" w:sz="0" w:space="0" w:color="auto"/>
        <w:bottom w:val="none" w:sz="0" w:space="0" w:color="auto"/>
        <w:right w:val="none" w:sz="0" w:space="0" w:color="auto"/>
      </w:divBdr>
      <w:divsChild>
        <w:div w:id="389964369">
          <w:marLeft w:val="150"/>
          <w:marRight w:val="150"/>
          <w:marTop w:val="0"/>
          <w:marBottom w:val="0"/>
          <w:divBdr>
            <w:top w:val="none" w:sz="0" w:space="0" w:color="auto"/>
            <w:left w:val="none" w:sz="0" w:space="0" w:color="auto"/>
            <w:bottom w:val="none" w:sz="0" w:space="0" w:color="auto"/>
            <w:right w:val="none" w:sz="0" w:space="0" w:color="auto"/>
          </w:divBdr>
          <w:divsChild>
            <w:div w:id="1645427253">
              <w:marLeft w:val="300"/>
              <w:marRight w:val="300"/>
              <w:marTop w:val="300"/>
              <w:marBottom w:val="300"/>
              <w:divBdr>
                <w:top w:val="none" w:sz="0" w:space="0" w:color="auto"/>
                <w:left w:val="none" w:sz="0" w:space="0" w:color="auto"/>
                <w:bottom w:val="none" w:sz="0" w:space="0" w:color="auto"/>
                <w:right w:val="none" w:sz="0" w:space="0" w:color="auto"/>
              </w:divBdr>
              <w:divsChild>
                <w:div w:id="566377966">
                  <w:marLeft w:val="0"/>
                  <w:marRight w:val="0"/>
                  <w:marTop w:val="0"/>
                  <w:marBottom w:val="0"/>
                  <w:divBdr>
                    <w:top w:val="none" w:sz="0" w:space="0" w:color="auto"/>
                    <w:left w:val="none" w:sz="0" w:space="0" w:color="auto"/>
                    <w:bottom w:val="none" w:sz="0" w:space="0" w:color="auto"/>
                    <w:right w:val="none" w:sz="0" w:space="0" w:color="auto"/>
                  </w:divBdr>
                  <w:divsChild>
                    <w:div w:id="68231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529619">
      <w:bodyDiv w:val="1"/>
      <w:marLeft w:val="0"/>
      <w:marRight w:val="0"/>
      <w:marTop w:val="0"/>
      <w:marBottom w:val="0"/>
      <w:divBdr>
        <w:top w:val="none" w:sz="0" w:space="0" w:color="auto"/>
        <w:left w:val="none" w:sz="0" w:space="0" w:color="auto"/>
        <w:bottom w:val="none" w:sz="0" w:space="0" w:color="auto"/>
        <w:right w:val="none" w:sz="0" w:space="0" w:color="auto"/>
      </w:divBdr>
      <w:divsChild>
        <w:div w:id="268975884">
          <w:marLeft w:val="0"/>
          <w:marRight w:val="0"/>
          <w:marTop w:val="0"/>
          <w:marBottom w:val="0"/>
          <w:divBdr>
            <w:top w:val="none" w:sz="0" w:space="0" w:color="auto"/>
            <w:left w:val="none" w:sz="0" w:space="0" w:color="auto"/>
            <w:bottom w:val="none" w:sz="0" w:space="0" w:color="auto"/>
            <w:right w:val="none" w:sz="0" w:space="0" w:color="auto"/>
          </w:divBdr>
          <w:divsChild>
            <w:div w:id="310250944">
              <w:marLeft w:val="0"/>
              <w:marRight w:val="0"/>
              <w:marTop w:val="0"/>
              <w:marBottom w:val="0"/>
              <w:divBdr>
                <w:top w:val="none" w:sz="0" w:space="0" w:color="auto"/>
                <w:left w:val="none" w:sz="0" w:space="0" w:color="auto"/>
                <w:bottom w:val="none" w:sz="0" w:space="0" w:color="auto"/>
                <w:right w:val="none" w:sz="0" w:space="0" w:color="auto"/>
              </w:divBdr>
              <w:divsChild>
                <w:div w:id="119533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989338">
      <w:bodyDiv w:val="1"/>
      <w:marLeft w:val="0"/>
      <w:marRight w:val="0"/>
      <w:marTop w:val="0"/>
      <w:marBottom w:val="0"/>
      <w:divBdr>
        <w:top w:val="none" w:sz="0" w:space="0" w:color="auto"/>
        <w:left w:val="none" w:sz="0" w:space="0" w:color="auto"/>
        <w:bottom w:val="none" w:sz="0" w:space="0" w:color="auto"/>
        <w:right w:val="none" w:sz="0" w:space="0" w:color="auto"/>
      </w:divBdr>
    </w:div>
    <w:div w:id="1603535977">
      <w:bodyDiv w:val="1"/>
      <w:marLeft w:val="0"/>
      <w:marRight w:val="0"/>
      <w:marTop w:val="0"/>
      <w:marBottom w:val="0"/>
      <w:divBdr>
        <w:top w:val="none" w:sz="0" w:space="0" w:color="auto"/>
        <w:left w:val="none" w:sz="0" w:space="0" w:color="auto"/>
        <w:bottom w:val="none" w:sz="0" w:space="0" w:color="auto"/>
        <w:right w:val="none" w:sz="0" w:space="0" w:color="auto"/>
      </w:divBdr>
    </w:div>
    <w:div w:id="1609266464">
      <w:bodyDiv w:val="1"/>
      <w:marLeft w:val="0"/>
      <w:marRight w:val="0"/>
      <w:marTop w:val="0"/>
      <w:marBottom w:val="0"/>
      <w:divBdr>
        <w:top w:val="none" w:sz="0" w:space="0" w:color="auto"/>
        <w:left w:val="none" w:sz="0" w:space="0" w:color="auto"/>
        <w:bottom w:val="none" w:sz="0" w:space="0" w:color="auto"/>
        <w:right w:val="none" w:sz="0" w:space="0" w:color="auto"/>
      </w:divBdr>
    </w:div>
    <w:div w:id="1616328792">
      <w:bodyDiv w:val="1"/>
      <w:marLeft w:val="0"/>
      <w:marRight w:val="0"/>
      <w:marTop w:val="0"/>
      <w:marBottom w:val="0"/>
      <w:divBdr>
        <w:top w:val="none" w:sz="0" w:space="0" w:color="auto"/>
        <w:left w:val="none" w:sz="0" w:space="0" w:color="auto"/>
        <w:bottom w:val="none" w:sz="0" w:space="0" w:color="auto"/>
        <w:right w:val="none" w:sz="0" w:space="0" w:color="auto"/>
      </w:divBdr>
    </w:div>
    <w:div w:id="1703901681">
      <w:bodyDiv w:val="1"/>
      <w:marLeft w:val="0"/>
      <w:marRight w:val="0"/>
      <w:marTop w:val="0"/>
      <w:marBottom w:val="0"/>
      <w:divBdr>
        <w:top w:val="none" w:sz="0" w:space="0" w:color="auto"/>
        <w:left w:val="none" w:sz="0" w:space="0" w:color="auto"/>
        <w:bottom w:val="none" w:sz="0" w:space="0" w:color="auto"/>
        <w:right w:val="none" w:sz="0" w:space="0" w:color="auto"/>
      </w:divBdr>
    </w:div>
    <w:div w:id="1711681904">
      <w:bodyDiv w:val="1"/>
      <w:marLeft w:val="0"/>
      <w:marRight w:val="0"/>
      <w:marTop w:val="0"/>
      <w:marBottom w:val="0"/>
      <w:divBdr>
        <w:top w:val="none" w:sz="0" w:space="0" w:color="auto"/>
        <w:left w:val="none" w:sz="0" w:space="0" w:color="auto"/>
        <w:bottom w:val="none" w:sz="0" w:space="0" w:color="auto"/>
        <w:right w:val="none" w:sz="0" w:space="0" w:color="auto"/>
      </w:divBdr>
    </w:div>
    <w:div w:id="1769425170">
      <w:bodyDiv w:val="1"/>
      <w:marLeft w:val="0"/>
      <w:marRight w:val="0"/>
      <w:marTop w:val="0"/>
      <w:marBottom w:val="0"/>
      <w:divBdr>
        <w:top w:val="none" w:sz="0" w:space="0" w:color="auto"/>
        <w:left w:val="none" w:sz="0" w:space="0" w:color="auto"/>
        <w:bottom w:val="none" w:sz="0" w:space="0" w:color="auto"/>
        <w:right w:val="none" w:sz="0" w:space="0" w:color="auto"/>
      </w:divBdr>
    </w:div>
    <w:div w:id="1815676520">
      <w:bodyDiv w:val="1"/>
      <w:marLeft w:val="0"/>
      <w:marRight w:val="0"/>
      <w:marTop w:val="0"/>
      <w:marBottom w:val="0"/>
      <w:divBdr>
        <w:top w:val="none" w:sz="0" w:space="0" w:color="auto"/>
        <w:left w:val="none" w:sz="0" w:space="0" w:color="auto"/>
        <w:bottom w:val="none" w:sz="0" w:space="0" w:color="auto"/>
        <w:right w:val="none" w:sz="0" w:space="0" w:color="auto"/>
      </w:divBdr>
    </w:div>
    <w:div w:id="1824348422">
      <w:bodyDiv w:val="1"/>
      <w:marLeft w:val="0"/>
      <w:marRight w:val="0"/>
      <w:marTop w:val="0"/>
      <w:marBottom w:val="0"/>
      <w:divBdr>
        <w:top w:val="none" w:sz="0" w:space="0" w:color="auto"/>
        <w:left w:val="none" w:sz="0" w:space="0" w:color="auto"/>
        <w:bottom w:val="none" w:sz="0" w:space="0" w:color="auto"/>
        <w:right w:val="none" w:sz="0" w:space="0" w:color="auto"/>
      </w:divBdr>
    </w:div>
    <w:div w:id="1828671706">
      <w:bodyDiv w:val="1"/>
      <w:marLeft w:val="0"/>
      <w:marRight w:val="0"/>
      <w:marTop w:val="0"/>
      <w:marBottom w:val="0"/>
      <w:divBdr>
        <w:top w:val="none" w:sz="0" w:space="0" w:color="auto"/>
        <w:left w:val="none" w:sz="0" w:space="0" w:color="auto"/>
        <w:bottom w:val="none" w:sz="0" w:space="0" w:color="auto"/>
        <w:right w:val="none" w:sz="0" w:space="0" w:color="auto"/>
      </w:divBdr>
    </w:div>
    <w:div w:id="1838106408">
      <w:bodyDiv w:val="1"/>
      <w:marLeft w:val="0"/>
      <w:marRight w:val="0"/>
      <w:marTop w:val="0"/>
      <w:marBottom w:val="0"/>
      <w:divBdr>
        <w:top w:val="none" w:sz="0" w:space="0" w:color="auto"/>
        <w:left w:val="none" w:sz="0" w:space="0" w:color="auto"/>
        <w:bottom w:val="none" w:sz="0" w:space="0" w:color="auto"/>
        <w:right w:val="none" w:sz="0" w:space="0" w:color="auto"/>
      </w:divBdr>
    </w:div>
    <w:div w:id="1838380896">
      <w:bodyDiv w:val="1"/>
      <w:marLeft w:val="0"/>
      <w:marRight w:val="0"/>
      <w:marTop w:val="0"/>
      <w:marBottom w:val="0"/>
      <w:divBdr>
        <w:top w:val="none" w:sz="0" w:space="0" w:color="auto"/>
        <w:left w:val="none" w:sz="0" w:space="0" w:color="auto"/>
        <w:bottom w:val="none" w:sz="0" w:space="0" w:color="auto"/>
        <w:right w:val="none" w:sz="0" w:space="0" w:color="auto"/>
      </w:divBdr>
      <w:divsChild>
        <w:div w:id="642122028">
          <w:marLeft w:val="0"/>
          <w:marRight w:val="0"/>
          <w:marTop w:val="0"/>
          <w:marBottom w:val="0"/>
          <w:divBdr>
            <w:top w:val="none" w:sz="0" w:space="0" w:color="auto"/>
            <w:left w:val="none" w:sz="0" w:space="0" w:color="auto"/>
            <w:bottom w:val="none" w:sz="0" w:space="0" w:color="auto"/>
            <w:right w:val="none" w:sz="0" w:space="0" w:color="auto"/>
          </w:divBdr>
          <w:divsChild>
            <w:div w:id="795099809">
              <w:marLeft w:val="0"/>
              <w:marRight w:val="0"/>
              <w:marTop w:val="0"/>
              <w:marBottom w:val="0"/>
              <w:divBdr>
                <w:top w:val="none" w:sz="0" w:space="0" w:color="auto"/>
                <w:left w:val="none" w:sz="0" w:space="0" w:color="auto"/>
                <w:bottom w:val="none" w:sz="0" w:space="0" w:color="auto"/>
                <w:right w:val="none" w:sz="0" w:space="0" w:color="auto"/>
              </w:divBdr>
              <w:divsChild>
                <w:div w:id="134763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692403">
      <w:bodyDiv w:val="1"/>
      <w:marLeft w:val="0"/>
      <w:marRight w:val="0"/>
      <w:marTop w:val="0"/>
      <w:marBottom w:val="0"/>
      <w:divBdr>
        <w:top w:val="none" w:sz="0" w:space="0" w:color="auto"/>
        <w:left w:val="none" w:sz="0" w:space="0" w:color="auto"/>
        <w:bottom w:val="none" w:sz="0" w:space="0" w:color="auto"/>
        <w:right w:val="none" w:sz="0" w:space="0" w:color="auto"/>
      </w:divBdr>
    </w:div>
    <w:div w:id="1898858850">
      <w:bodyDiv w:val="1"/>
      <w:marLeft w:val="0"/>
      <w:marRight w:val="0"/>
      <w:marTop w:val="0"/>
      <w:marBottom w:val="0"/>
      <w:divBdr>
        <w:top w:val="none" w:sz="0" w:space="0" w:color="auto"/>
        <w:left w:val="none" w:sz="0" w:space="0" w:color="auto"/>
        <w:bottom w:val="none" w:sz="0" w:space="0" w:color="auto"/>
        <w:right w:val="none" w:sz="0" w:space="0" w:color="auto"/>
      </w:divBdr>
      <w:divsChild>
        <w:div w:id="1960263464">
          <w:marLeft w:val="547"/>
          <w:marRight w:val="0"/>
          <w:marTop w:val="154"/>
          <w:marBottom w:val="0"/>
          <w:divBdr>
            <w:top w:val="none" w:sz="0" w:space="0" w:color="auto"/>
            <w:left w:val="none" w:sz="0" w:space="0" w:color="auto"/>
            <w:bottom w:val="none" w:sz="0" w:space="0" w:color="auto"/>
            <w:right w:val="none" w:sz="0" w:space="0" w:color="auto"/>
          </w:divBdr>
        </w:div>
      </w:divsChild>
    </w:div>
    <w:div w:id="1923906572">
      <w:bodyDiv w:val="1"/>
      <w:marLeft w:val="0"/>
      <w:marRight w:val="0"/>
      <w:marTop w:val="0"/>
      <w:marBottom w:val="0"/>
      <w:divBdr>
        <w:top w:val="none" w:sz="0" w:space="0" w:color="auto"/>
        <w:left w:val="none" w:sz="0" w:space="0" w:color="auto"/>
        <w:bottom w:val="none" w:sz="0" w:space="0" w:color="auto"/>
        <w:right w:val="none" w:sz="0" w:space="0" w:color="auto"/>
      </w:divBdr>
      <w:divsChild>
        <w:div w:id="1529296182">
          <w:marLeft w:val="0"/>
          <w:marRight w:val="0"/>
          <w:marTop w:val="0"/>
          <w:marBottom w:val="0"/>
          <w:divBdr>
            <w:top w:val="none" w:sz="0" w:space="0" w:color="auto"/>
            <w:left w:val="none" w:sz="0" w:space="0" w:color="auto"/>
            <w:bottom w:val="none" w:sz="0" w:space="0" w:color="auto"/>
            <w:right w:val="none" w:sz="0" w:space="0" w:color="auto"/>
          </w:divBdr>
          <w:divsChild>
            <w:div w:id="1533107269">
              <w:marLeft w:val="0"/>
              <w:marRight w:val="0"/>
              <w:marTop w:val="0"/>
              <w:marBottom w:val="0"/>
              <w:divBdr>
                <w:top w:val="none" w:sz="0" w:space="0" w:color="auto"/>
                <w:left w:val="none" w:sz="0" w:space="0" w:color="auto"/>
                <w:bottom w:val="none" w:sz="0" w:space="0" w:color="auto"/>
                <w:right w:val="none" w:sz="0" w:space="0" w:color="auto"/>
              </w:divBdr>
              <w:divsChild>
                <w:div w:id="1186597491">
                  <w:marLeft w:val="0"/>
                  <w:marRight w:val="0"/>
                  <w:marTop w:val="0"/>
                  <w:marBottom w:val="0"/>
                  <w:divBdr>
                    <w:top w:val="none" w:sz="0" w:space="0" w:color="auto"/>
                    <w:left w:val="none" w:sz="0" w:space="0" w:color="auto"/>
                    <w:bottom w:val="none" w:sz="0" w:space="0" w:color="auto"/>
                    <w:right w:val="none" w:sz="0" w:space="0" w:color="auto"/>
                  </w:divBdr>
                  <w:divsChild>
                    <w:div w:id="702092278">
                      <w:marLeft w:val="0"/>
                      <w:marRight w:val="0"/>
                      <w:marTop w:val="0"/>
                      <w:marBottom w:val="0"/>
                      <w:divBdr>
                        <w:top w:val="none" w:sz="0" w:space="0" w:color="auto"/>
                        <w:left w:val="none" w:sz="0" w:space="0" w:color="auto"/>
                        <w:bottom w:val="none" w:sz="0" w:space="0" w:color="auto"/>
                        <w:right w:val="none" w:sz="0" w:space="0" w:color="auto"/>
                      </w:divBdr>
                      <w:divsChild>
                        <w:div w:id="1976792403">
                          <w:marLeft w:val="0"/>
                          <w:marRight w:val="0"/>
                          <w:marTop w:val="0"/>
                          <w:marBottom w:val="0"/>
                          <w:divBdr>
                            <w:top w:val="none" w:sz="0" w:space="0" w:color="auto"/>
                            <w:left w:val="none" w:sz="0" w:space="0" w:color="auto"/>
                            <w:bottom w:val="none" w:sz="0" w:space="0" w:color="auto"/>
                            <w:right w:val="none" w:sz="0" w:space="0" w:color="auto"/>
                          </w:divBdr>
                          <w:divsChild>
                            <w:div w:id="1811170735">
                              <w:marLeft w:val="0"/>
                              <w:marRight w:val="0"/>
                              <w:marTop w:val="0"/>
                              <w:marBottom w:val="0"/>
                              <w:divBdr>
                                <w:top w:val="none" w:sz="0" w:space="0" w:color="auto"/>
                                <w:left w:val="none" w:sz="0" w:space="0" w:color="auto"/>
                                <w:bottom w:val="none" w:sz="0" w:space="0" w:color="auto"/>
                                <w:right w:val="none" w:sz="0" w:space="0" w:color="auto"/>
                              </w:divBdr>
                              <w:divsChild>
                                <w:div w:id="1100949245">
                                  <w:blockQuote w:val="1"/>
                                  <w:marLeft w:val="720"/>
                                  <w:marRight w:val="720"/>
                                  <w:marTop w:val="100"/>
                                  <w:marBottom w:val="100"/>
                                  <w:divBdr>
                                    <w:top w:val="none" w:sz="0" w:space="0" w:color="auto"/>
                                    <w:left w:val="none" w:sz="0" w:space="0" w:color="auto"/>
                                    <w:bottom w:val="none" w:sz="0" w:space="0" w:color="auto"/>
                                    <w:right w:val="none" w:sz="0" w:space="0" w:color="auto"/>
                                  </w:divBdr>
                                </w:div>
                                <w:div w:id="1809473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3226536">
      <w:bodyDiv w:val="1"/>
      <w:marLeft w:val="0"/>
      <w:marRight w:val="0"/>
      <w:marTop w:val="0"/>
      <w:marBottom w:val="0"/>
      <w:divBdr>
        <w:top w:val="none" w:sz="0" w:space="0" w:color="auto"/>
        <w:left w:val="none" w:sz="0" w:space="0" w:color="auto"/>
        <w:bottom w:val="none" w:sz="0" w:space="0" w:color="auto"/>
        <w:right w:val="none" w:sz="0" w:space="0" w:color="auto"/>
      </w:divBdr>
    </w:div>
    <w:div w:id="1976061722">
      <w:bodyDiv w:val="1"/>
      <w:marLeft w:val="0"/>
      <w:marRight w:val="0"/>
      <w:marTop w:val="0"/>
      <w:marBottom w:val="0"/>
      <w:divBdr>
        <w:top w:val="none" w:sz="0" w:space="0" w:color="auto"/>
        <w:left w:val="none" w:sz="0" w:space="0" w:color="auto"/>
        <w:bottom w:val="none" w:sz="0" w:space="0" w:color="auto"/>
        <w:right w:val="none" w:sz="0" w:space="0" w:color="auto"/>
      </w:divBdr>
    </w:div>
    <w:div w:id="1977879872">
      <w:bodyDiv w:val="1"/>
      <w:marLeft w:val="0"/>
      <w:marRight w:val="0"/>
      <w:marTop w:val="0"/>
      <w:marBottom w:val="0"/>
      <w:divBdr>
        <w:top w:val="none" w:sz="0" w:space="0" w:color="auto"/>
        <w:left w:val="none" w:sz="0" w:space="0" w:color="auto"/>
        <w:bottom w:val="none" w:sz="0" w:space="0" w:color="auto"/>
        <w:right w:val="none" w:sz="0" w:space="0" w:color="auto"/>
      </w:divBdr>
      <w:divsChild>
        <w:div w:id="965738863">
          <w:marLeft w:val="0"/>
          <w:marRight w:val="0"/>
          <w:marTop w:val="0"/>
          <w:marBottom w:val="0"/>
          <w:divBdr>
            <w:top w:val="single" w:sz="6" w:space="15" w:color="BBD1E2"/>
            <w:left w:val="single" w:sz="6" w:space="15" w:color="BBD1E2"/>
            <w:bottom w:val="single" w:sz="6" w:space="15" w:color="BBD1E2"/>
            <w:right w:val="single" w:sz="6" w:space="15" w:color="BBD1E2"/>
          </w:divBdr>
          <w:divsChild>
            <w:div w:id="29762767">
              <w:marLeft w:val="0"/>
              <w:marRight w:val="0"/>
              <w:marTop w:val="0"/>
              <w:marBottom w:val="0"/>
              <w:divBdr>
                <w:top w:val="none" w:sz="0" w:space="0" w:color="auto"/>
                <w:left w:val="none" w:sz="0" w:space="0" w:color="auto"/>
                <w:bottom w:val="none" w:sz="0" w:space="0" w:color="auto"/>
                <w:right w:val="none" w:sz="0" w:space="0" w:color="auto"/>
              </w:divBdr>
              <w:divsChild>
                <w:div w:id="104857893">
                  <w:marLeft w:val="0"/>
                  <w:marRight w:val="0"/>
                  <w:marTop w:val="0"/>
                  <w:marBottom w:val="0"/>
                  <w:divBdr>
                    <w:top w:val="none" w:sz="0" w:space="0" w:color="auto"/>
                    <w:left w:val="none" w:sz="0" w:space="0" w:color="auto"/>
                    <w:bottom w:val="none" w:sz="0" w:space="0" w:color="auto"/>
                    <w:right w:val="none" w:sz="0" w:space="0" w:color="auto"/>
                  </w:divBdr>
                  <w:divsChild>
                    <w:div w:id="1737894558">
                      <w:marLeft w:val="0"/>
                      <w:marRight w:val="0"/>
                      <w:marTop w:val="0"/>
                      <w:marBottom w:val="0"/>
                      <w:divBdr>
                        <w:top w:val="none" w:sz="0" w:space="0" w:color="auto"/>
                        <w:left w:val="none" w:sz="0" w:space="0" w:color="auto"/>
                        <w:bottom w:val="none" w:sz="0" w:space="0" w:color="auto"/>
                        <w:right w:val="none" w:sz="0" w:space="0" w:color="auto"/>
                      </w:divBdr>
                      <w:divsChild>
                        <w:div w:id="1605259336">
                          <w:marLeft w:val="0"/>
                          <w:marRight w:val="0"/>
                          <w:marTop w:val="0"/>
                          <w:marBottom w:val="0"/>
                          <w:divBdr>
                            <w:top w:val="none" w:sz="0" w:space="0" w:color="auto"/>
                            <w:left w:val="none" w:sz="0" w:space="0" w:color="auto"/>
                            <w:bottom w:val="none" w:sz="0" w:space="0" w:color="auto"/>
                            <w:right w:val="none" w:sz="0" w:space="0" w:color="auto"/>
                          </w:divBdr>
                          <w:divsChild>
                            <w:div w:id="1584341450">
                              <w:marLeft w:val="0"/>
                              <w:marRight w:val="0"/>
                              <w:marTop w:val="0"/>
                              <w:marBottom w:val="0"/>
                              <w:divBdr>
                                <w:top w:val="none" w:sz="0" w:space="0" w:color="auto"/>
                                <w:left w:val="none" w:sz="0" w:space="0" w:color="auto"/>
                                <w:bottom w:val="none" w:sz="0" w:space="0" w:color="auto"/>
                                <w:right w:val="none" w:sz="0" w:space="0" w:color="auto"/>
                              </w:divBdr>
                              <w:divsChild>
                                <w:div w:id="1659965954">
                                  <w:marLeft w:val="0"/>
                                  <w:marRight w:val="0"/>
                                  <w:marTop w:val="0"/>
                                  <w:marBottom w:val="0"/>
                                  <w:divBdr>
                                    <w:top w:val="single" w:sz="6" w:space="4" w:color="000000"/>
                                    <w:left w:val="single" w:sz="6" w:space="4" w:color="000000"/>
                                    <w:bottom w:val="single" w:sz="6" w:space="4" w:color="000000"/>
                                    <w:right w:val="single" w:sz="6" w:space="4" w:color="000000"/>
                                  </w:divBdr>
                                  <w:divsChild>
                                    <w:div w:id="30404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6369642">
      <w:bodyDiv w:val="1"/>
      <w:marLeft w:val="0"/>
      <w:marRight w:val="0"/>
      <w:marTop w:val="0"/>
      <w:marBottom w:val="0"/>
      <w:divBdr>
        <w:top w:val="none" w:sz="0" w:space="0" w:color="auto"/>
        <w:left w:val="none" w:sz="0" w:space="0" w:color="auto"/>
        <w:bottom w:val="none" w:sz="0" w:space="0" w:color="auto"/>
        <w:right w:val="none" w:sz="0" w:space="0" w:color="auto"/>
      </w:divBdr>
    </w:div>
    <w:div w:id="2020814718">
      <w:bodyDiv w:val="1"/>
      <w:marLeft w:val="0"/>
      <w:marRight w:val="0"/>
      <w:marTop w:val="0"/>
      <w:marBottom w:val="0"/>
      <w:divBdr>
        <w:top w:val="none" w:sz="0" w:space="0" w:color="auto"/>
        <w:left w:val="none" w:sz="0" w:space="0" w:color="auto"/>
        <w:bottom w:val="none" w:sz="0" w:space="0" w:color="auto"/>
        <w:right w:val="none" w:sz="0" w:space="0" w:color="auto"/>
      </w:divBdr>
      <w:divsChild>
        <w:div w:id="2039352754">
          <w:marLeft w:val="0"/>
          <w:marRight w:val="0"/>
          <w:marTop w:val="0"/>
          <w:marBottom w:val="0"/>
          <w:divBdr>
            <w:top w:val="none" w:sz="0" w:space="0" w:color="auto"/>
            <w:left w:val="none" w:sz="0" w:space="0" w:color="auto"/>
            <w:bottom w:val="none" w:sz="0" w:space="0" w:color="auto"/>
            <w:right w:val="none" w:sz="0" w:space="0" w:color="auto"/>
          </w:divBdr>
          <w:divsChild>
            <w:div w:id="392583671">
              <w:marLeft w:val="-225"/>
              <w:marRight w:val="-225"/>
              <w:marTop w:val="0"/>
              <w:marBottom w:val="0"/>
              <w:divBdr>
                <w:top w:val="none" w:sz="0" w:space="0" w:color="auto"/>
                <w:left w:val="none" w:sz="0" w:space="0" w:color="auto"/>
                <w:bottom w:val="none" w:sz="0" w:space="0" w:color="auto"/>
                <w:right w:val="none" w:sz="0" w:space="0" w:color="auto"/>
              </w:divBdr>
              <w:divsChild>
                <w:div w:id="731542333">
                  <w:marLeft w:val="0"/>
                  <w:marRight w:val="0"/>
                  <w:marTop w:val="0"/>
                  <w:marBottom w:val="0"/>
                  <w:divBdr>
                    <w:top w:val="none" w:sz="0" w:space="0" w:color="auto"/>
                    <w:left w:val="none" w:sz="0" w:space="0" w:color="auto"/>
                    <w:bottom w:val="none" w:sz="0" w:space="0" w:color="auto"/>
                    <w:right w:val="none" w:sz="0" w:space="0" w:color="auto"/>
                  </w:divBdr>
                  <w:divsChild>
                    <w:div w:id="743336852">
                      <w:marLeft w:val="0"/>
                      <w:marRight w:val="0"/>
                      <w:marTop w:val="0"/>
                      <w:marBottom w:val="450"/>
                      <w:divBdr>
                        <w:top w:val="none" w:sz="0" w:space="0" w:color="auto"/>
                        <w:left w:val="none" w:sz="0" w:space="0" w:color="auto"/>
                        <w:bottom w:val="none" w:sz="0" w:space="0" w:color="auto"/>
                        <w:right w:val="none" w:sz="0" w:space="0" w:color="auto"/>
                      </w:divBdr>
                      <w:divsChild>
                        <w:div w:id="1441990037">
                          <w:marLeft w:val="0"/>
                          <w:marRight w:val="0"/>
                          <w:marTop w:val="0"/>
                          <w:marBottom w:val="0"/>
                          <w:divBdr>
                            <w:top w:val="none" w:sz="0" w:space="0" w:color="auto"/>
                            <w:left w:val="none" w:sz="0" w:space="0" w:color="auto"/>
                            <w:bottom w:val="none" w:sz="0" w:space="0" w:color="auto"/>
                            <w:right w:val="none" w:sz="0" w:space="0" w:color="auto"/>
                          </w:divBdr>
                          <w:divsChild>
                            <w:div w:id="193890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9796784">
      <w:bodyDiv w:val="1"/>
      <w:marLeft w:val="0"/>
      <w:marRight w:val="0"/>
      <w:marTop w:val="0"/>
      <w:marBottom w:val="0"/>
      <w:divBdr>
        <w:top w:val="none" w:sz="0" w:space="0" w:color="auto"/>
        <w:left w:val="none" w:sz="0" w:space="0" w:color="auto"/>
        <w:bottom w:val="none" w:sz="0" w:space="0" w:color="auto"/>
        <w:right w:val="none" w:sz="0" w:space="0" w:color="auto"/>
      </w:divBdr>
    </w:div>
    <w:div w:id="2057779388">
      <w:bodyDiv w:val="1"/>
      <w:marLeft w:val="0"/>
      <w:marRight w:val="0"/>
      <w:marTop w:val="0"/>
      <w:marBottom w:val="0"/>
      <w:divBdr>
        <w:top w:val="none" w:sz="0" w:space="0" w:color="auto"/>
        <w:left w:val="none" w:sz="0" w:space="0" w:color="auto"/>
        <w:bottom w:val="none" w:sz="0" w:space="0" w:color="auto"/>
        <w:right w:val="none" w:sz="0" w:space="0" w:color="auto"/>
      </w:divBdr>
    </w:div>
    <w:div w:id="2062708841">
      <w:bodyDiv w:val="1"/>
      <w:marLeft w:val="0"/>
      <w:marRight w:val="0"/>
      <w:marTop w:val="0"/>
      <w:marBottom w:val="0"/>
      <w:divBdr>
        <w:top w:val="none" w:sz="0" w:space="0" w:color="auto"/>
        <w:left w:val="none" w:sz="0" w:space="0" w:color="auto"/>
        <w:bottom w:val="none" w:sz="0" w:space="0" w:color="auto"/>
        <w:right w:val="none" w:sz="0" w:space="0" w:color="auto"/>
      </w:divBdr>
      <w:divsChild>
        <w:div w:id="794178957">
          <w:marLeft w:val="547"/>
          <w:marRight w:val="0"/>
          <w:marTop w:val="154"/>
          <w:marBottom w:val="0"/>
          <w:divBdr>
            <w:top w:val="none" w:sz="0" w:space="0" w:color="auto"/>
            <w:left w:val="none" w:sz="0" w:space="0" w:color="auto"/>
            <w:bottom w:val="none" w:sz="0" w:space="0" w:color="auto"/>
            <w:right w:val="none" w:sz="0" w:space="0" w:color="auto"/>
          </w:divBdr>
        </w:div>
      </w:divsChild>
    </w:div>
    <w:div w:id="2071539569">
      <w:bodyDiv w:val="1"/>
      <w:marLeft w:val="0"/>
      <w:marRight w:val="0"/>
      <w:marTop w:val="0"/>
      <w:marBottom w:val="0"/>
      <w:divBdr>
        <w:top w:val="none" w:sz="0" w:space="0" w:color="auto"/>
        <w:left w:val="none" w:sz="0" w:space="0" w:color="auto"/>
        <w:bottom w:val="none" w:sz="0" w:space="0" w:color="auto"/>
        <w:right w:val="none" w:sz="0" w:space="0" w:color="auto"/>
      </w:divBdr>
      <w:divsChild>
        <w:div w:id="495993854">
          <w:marLeft w:val="0"/>
          <w:marRight w:val="0"/>
          <w:marTop w:val="0"/>
          <w:marBottom w:val="0"/>
          <w:divBdr>
            <w:top w:val="none" w:sz="0" w:space="0" w:color="auto"/>
            <w:left w:val="none" w:sz="0" w:space="0" w:color="auto"/>
            <w:bottom w:val="none" w:sz="0" w:space="0" w:color="auto"/>
            <w:right w:val="none" w:sz="0" w:space="0" w:color="auto"/>
          </w:divBdr>
          <w:divsChild>
            <w:div w:id="1751733058">
              <w:marLeft w:val="0"/>
              <w:marRight w:val="0"/>
              <w:marTop w:val="0"/>
              <w:marBottom w:val="0"/>
              <w:divBdr>
                <w:top w:val="none" w:sz="0" w:space="0" w:color="auto"/>
                <w:left w:val="none" w:sz="0" w:space="0" w:color="auto"/>
                <w:bottom w:val="none" w:sz="0" w:space="0" w:color="auto"/>
                <w:right w:val="none" w:sz="0" w:space="0" w:color="auto"/>
              </w:divBdr>
              <w:divsChild>
                <w:div w:id="19577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hyperlink" Target="https://azure.microsoft.com/en-us/documentation/articles/resource-group-authoring-templates/" TargetMode="External"/><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s://azure.microsoft.com/en-us/documentation/articles/azure-web-sites-web-hosting-plans-in-depth-overview/" TargetMode="External"/><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s://www.visualstudio.com/en-us/docs/work/scale/multiple-team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portal.azure.com/" TargetMode="External"/><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styles" Target="styles.xml"/><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2DFC41B7DA54E3B88AC2C6106E98761"/>
        <w:category>
          <w:name w:val="General"/>
          <w:gallery w:val="placeholder"/>
        </w:category>
        <w:types>
          <w:type w:val="bbPlcHdr"/>
        </w:types>
        <w:behaviors>
          <w:behavior w:val="content"/>
        </w:behaviors>
        <w:guid w:val="{ADFA846C-D64F-4564-8991-02A966D49E4D}"/>
      </w:docPartPr>
      <w:docPartBody>
        <w:p w:rsidR="00CF5E2C" w:rsidRDefault="0014057D" w:rsidP="0014057D">
          <w:pPr>
            <w:pStyle w:val="12DFC41B7DA54E3B88AC2C6106E98761"/>
          </w:pPr>
          <w:r w:rsidRPr="00FD2D4C">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22660"/>
    <w:multiLevelType w:val="multilevel"/>
    <w:tmpl w:val="D5F264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20"/>
  <w:hyphenationZone w:val="425"/>
  <w:characterSpacingControl w:val="doNotCompress"/>
  <w:compat>
    <w:useFELayout/>
    <w:compatSetting w:name="compatibilityMode" w:uri="http://schemas.microsoft.com/office/word" w:val="12"/>
  </w:compat>
  <w:rsids>
    <w:rsidRoot w:val="009C75CD"/>
    <w:rsid w:val="00003780"/>
    <w:rsid w:val="00005069"/>
    <w:rsid w:val="000075CD"/>
    <w:rsid w:val="00011276"/>
    <w:rsid w:val="0002127C"/>
    <w:rsid w:val="00025E12"/>
    <w:rsid w:val="000264E8"/>
    <w:rsid w:val="00044D8A"/>
    <w:rsid w:val="000558E4"/>
    <w:rsid w:val="00067576"/>
    <w:rsid w:val="0007366D"/>
    <w:rsid w:val="00073E13"/>
    <w:rsid w:val="00077090"/>
    <w:rsid w:val="00085764"/>
    <w:rsid w:val="0009782E"/>
    <w:rsid w:val="000C053F"/>
    <w:rsid w:val="000C21D3"/>
    <w:rsid w:val="000E5BA0"/>
    <w:rsid w:val="000F0809"/>
    <w:rsid w:val="000F1D26"/>
    <w:rsid w:val="00105172"/>
    <w:rsid w:val="00107296"/>
    <w:rsid w:val="00111945"/>
    <w:rsid w:val="00115DF7"/>
    <w:rsid w:val="00126205"/>
    <w:rsid w:val="001277BC"/>
    <w:rsid w:val="00131B24"/>
    <w:rsid w:val="00136233"/>
    <w:rsid w:val="001364B6"/>
    <w:rsid w:val="0014044C"/>
    <w:rsid w:val="0014057D"/>
    <w:rsid w:val="00147A62"/>
    <w:rsid w:val="0015359E"/>
    <w:rsid w:val="00154182"/>
    <w:rsid w:val="001552A8"/>
    <w:rsid w:val="00157F0A"/>
    <w:rsid w:val="001660CF"/>
    <w:rsid w:val="00177E64"/>
    <w:rsid w:val="00183579"/>
    <w:rsid w:val="0018735E"/>
    <w:rsid w:val="00193F01"/>
    <w:rsid w:val="00196EA1"/>
    <w:rsid w:val="001A4BFA"/>
    <w:rsid w:val="001C42E6"/>
    <w:rsid w:val="001C6FD2"/>
    <w:rsid w:val="001C7F01"/>
    <w:rsid w:val="001D27DD"/>
    <w:rsid w:val="001D3BBD"/>
    <w:rsid w:val="001E5697"/>
    <w:rsid w:val="001E572D"/>
    <w:rsid w:val="001F1F2D"/>
    <w:rsid w:val="001F3E92"/>
    <w:rsid w:val="001F5AAA"/>
    <w:rsid w:val="001F6476"/>
    <w:rsid w:val="0021411B"/>
    <w:rsid w:val="002162EC"/>
    <w:rsid w:val="00217923"/>
    <w:rsid w:val="00231012"/>
    <w:rsid w:val="00233C45"/>
    <w:rsid w:val="002520A6"/>
    <w:rsid w:val="00260D51"/>
    <w:rsid w:val="00262F11"/>
    <w:rsid w:val="0026498D"/>
    <w:rsid w:val="00271153"/>
    <w:rsid w:val="002846AF"/>
    <w:rsid w:val="00285AA6"/>
    <w:rsid w:val="00291AED"/>
    <w:rsid w:val="002A260E"/>
    <w:rsid w:val="002B4BC0"/>
    <w:rsid w:val="002C0F28"/>
    <w:rsid w:val="002C6438"/>
    <w:rsid w:val="002D7E55"/>
    <w:rsid w:val="002E5675"/>
    <w:rsid w:val="00352ECF"/>
    <w:rsid w:val="003566F1"/>
    <w:rsid w:val="0035712A"/>
    <w:rsid w:val="00360011"/>
    <w:rsid w:val="00365266"/>
    <w:rsid w:val="00377759"/>
    <w:rsid w:val="003865DD"/>
    <w:rsid w:val="0039190F"/>
    <w:rsid w:val="00396F49"/>
    <w:rsid w:val="003A3DBB"/>
    <w:rsid w:val="003A4A1A"/>
    <w:rsid w:val="003B2ECA"/>
    <w:rsid w:val="003C038F"/>
    <w:rsid w:val="003C695C"/>
    <w:rsid w:val="003C7449"/>
    <w:rsid w:val="003D2576"/>
    <w:rsid w:val="003E1497"/>
    <w:rsid w:val="003E7486"/>
    <w:rsid w:val="003F3602"/>
    <w:rsid w:val="00405D9B"/>
    <w:rsid w:val="00410EEA"/>
    <w:rsid w:val="00413225"/>
    <w:rsid w:val="00416A46"/>
    <w:rsid w:val="00426AE0"/>
    <w:rsid w:val="004270EA"/>
    <w:rsid w:val="0044323D"/>
    <w:rsid w:val="0044736A"/>
    <w:rsid w:val="004535A8"/>
    <w:rsid w:val="0045780E"/>
    <w:rsid w:val="004650CA"/>
    <w:rsid w:val="00473527"/>
    <w:rsid w:val="0047393E"/>
    <w:rsid w:val="00474887"/>
    <w:rsid w:val="004750E4"/>
    <w:rsid w:val="00476B0A"/>
    <w:rsid w:val="00485B7E"/>
    <w:rsid w:val="00491FA4"/>
    <w:rsid w:val="00493598"/>
    <w:rsid w:val="00493947"/>
    <w:rsid w:val="004B231D"/>
    <w:rsid w:val="004C21B5"/>
    <w:rsid w:val="004C7AEF"/>
    <w:rsid w:val="004D1F66"/>
    <w:rsid w:val="004E478D"/>
    <w:rsid w:val="004F0C17"/>
    <w:rsid w:val="004F7771"/>
    <w:rsid w:val="00505B5E"/>
    <w:rsid w:val="00512841"/>
    <w:rsid w:val="005178D4"/>
    <w:rsid w:val="005201FF"/>
    <w:rsid w:val="0052073D"/>
    <w:rsid w:val="005213BA"/>
    <w:rsid w:val="0053139A"/>
    <w:rsid w:val="00553332"/>
    <w:rsid w:val="00561F93"/>
    <w:rsid w:val="00572CCF"/>
    <w:rsid w:val="005A0243"/>
    <w:rsid w:val="005A3EB4"/>
    <w:rsid w:val="005A535B"/>
    <w:rsid w:val="005B43A2"/>
    <w:rsid w:val="005B6C10"/>
    <w:rsid w:val="005B7F3D"/>
    <w:rsid w:val="005C2E69"/>
    <w:rsid w:val="005C4D97"/>
    <w:rsid w:val="005D1513"/>
    <w:rsid w:val="005E3DD2"/>
    <w:rsid w:val="005E7ADF"/>
    <w:rsid w:val="005F4BAE"/>
    <w:rsid w:val="005F58D9"/>
    <w:rsid w:val="005F6E51"/>
    <w:rsid w:val="006049F7"/>
    <w:rsid w:val="0060728A"/>
    <w:rsid w:val="00611787"/>
    <w:rsid w:val="0062056D"/>
    <w:rsid w:val="0062322E"/>
    <w:rsid w:val="00633037"/>
    <w:rsid w:val="006357B6"/>
    <w:rsid w:val="0064418D"/>
    <w:rsid w:val="006456D2"/>
    <w:rsid w:val="00680F63"/>
    <w:rsid w:val="00682E79"/>
    <w:rsid w:val="006A65CC"/>
    <w:rsid w:val="006A7388"/>
    <w:rsid w:val="006B46F2"/>
    <w:rsid w:val="006B61BF"/>
    <w:rsid w:val="006C1296"/>
    <w:rsid w:val="006F353A"/>
    <w:rsid w:val="00705F87"/>
    <w:rsid w:val="007100CE"/>
    <w:rsid w:val="00711FE3"/>
    <w:rsid w:val="00727DB3"/>
    <w:rsid w:val="00735127"/>
    <w:rsid w:val="00736FC6"/>
    <w:rsid w:val="007372D2"/>
    <w:rsid w:val="00743A9D"/>
    <w:rsid w:val="00746909"/>
    <w:rsid w:val="007559ED"/>
    <w:rsid w:val="00756346"/>
    <w:rsid w:val="0078309B"/>
    <w:rsid w:val="00792633"/>
    <w:rsid w:val="0079415E"/>
    <w:rsid w:val="007A4AEC"/>
    <w:rsid w:val="007B0E4C"/>
    <w:rsid w:val="007B57A5"/>
    <w:rsid w:val="007C2FAA"/>
    <w:rsid w:val="007C6FD0"/>
    <w:rsid w:val="007F376D"/>
    <w:rsid w:val="007F7E35"/>
    <w:rsid w:val="00803602"/>
    <w:rsid w:val="00814043"/>
    <w:rsid w:val="00815103"/>
    <w:rsid w:val="008204C0"/>
    <w:rsid w:val="00823063"/>
    <w:rsid w:val="00825429"/>
    <w:rsid w:val="0083083D"/>
    <w:rsid w:val="00836F78"/>
    <w:rsid w:val="008375A8"/>
    <w:rsid w:val="008474C0"/>
    <w:rsid w:val="00853A5D"/>
    <w:rsid w:val="00855435"/>
    <w:rsid w:val="008578C4"/>
    <w:rsid w:val="00870B32"/>
    <w:rsid w:val="008775D3"/>
    <w:rsid w:val="00882D5B"/>
    <w:rsid w:val="00887A5A"/>
    <w:rsid w:val="008A7843"/>
    <w:rsid w:val="008C1AC5"/>
    <w:rsid w:val="008E14EF"/>
    <w:rsid w:val="008E4585"/>
    <w:rsid w:val="008E7AC9"/>
    <w:rsid w:val="008F2925"/>
    <w:rsid w:val="008F4CAA"/>
    <w:rsid w:val="008F719D"/>
    <w:rsid w:val="00901242"/>
    <w:rsid w:val="00923440"/>
    <w:rsid w:val="009260C6"/>
    <w:rsid w:val="00936935"/>
    <w:rsid w:val="00936DB1"/>
    <w:rsid w:val="00937779"/>
    <w:rsid w:val="00943A21"/>
    <w:rsid w:val="00947AC3"/>
    <w:rsid w:val="00950981"/>
    <w:rsid w:val="00957094"/>
    <w:rsid w:val="009630D9"/>
    <w:rsid w:val="00966EAC"/>
    <w:rsid w:val="009756AB"/>
    <w:rsid w:val="00976D40"/>
    <w:rsid w:val="0099055E"/>
    <w:rsid w:val="009A2A4D"/>
    <w:rsid w:val="009A5EA1"/>
    <w:rsid w:val="009C08FB"/>
    <w:rsid w:val="009C531A"/>
    <w:rsid w:val="009C75CD"/>
    <w:rsid w:val="009D00C9"/>
    <w:rsid w:val="009E3B9A"/>
    <w:rsid w:val="009E546C"/>
    <w:rsid w:val="009F6169"/>
    <w:rsid w:val="00A01725"/>
    <w:rsid w:val="00A01CAA"/>
    <w:rsid w:val="00A155F0"/>
    <w:rsid w:val="00A206E6"/>
    <w:rsid w:val="00A256F0"/>
    <w:rsid w:val="00A36959"/>
    <w:rsid w:val="00A43A58"/>
    <w:rsid w:val="00A44A17"/>
    <w:rsid w:val="00A472ED"/>
    <w:rsid w:val="00A50E17"/>
    <w:rsid w:val="00A55028"/>
    <w:rsid w:val="00A60AF7"/>
    <w:rsid w:val="00A631D5"/>
    <w:rsid w:val="00A63FB1"/>
    <w:rsid w:val="00A90BF2"/>
    <w:rsid w:val="00AA6379"/>
    <w:rsid w:val="00AA7453"/>
    <w:rsid w:val="00AB6A0D"/>
    <w:rsid w:val="00AC2A71"/>
    <w:rsid w:val="00AD0F5C"/>
    <w:rsid w:val="00AD64D8"/>
    <w:rsid w:val="00AD7500"/>
    <w:rsid w:val="00AF153C"/>
    <w:rsid w:val="00AF2E3E"/>
    <w:rsid w:val="00AF3388"/>
    <w:rsid w:val="00AF5D88"/>
    <w:rsid w:val="00AF6E4F"/>
    <w:rsid w:val="00B13A3F"/>
    <w:rsid w:val="00B15843"/>
    <w:rsid w:val="00B1773A"/>
    <w:rsid w:val="00B32B27"/>
    <w:rsid w:val="00B36813"/>
    <w:rsid w:val="00B42945"/>
    <w:rsid w:val="00B53282"/>
    <w:rsid w:val="00B542C1"/>
    <w:rsid w:val="00B55249"/>
    <w:rsid w:val="00B57D92"/>
    <w:rsid w:val="00B63AC5"/>
    <w:rsid w:val="00B64C8F"/>
    <w:rsid w:val="00B6672B"/>
    <w:rsid w:val="00B70056"/>
    <w:rsid w:val="00B70519"/>
    <w:rsid w:val="00B7359A"/>
    <w:rsid w:val="00B8030A"/>
    <w:rsid w:val="00B84C4B"/>
    <w:rsid w:val="00B866CE"/>
    <w:rsid w:val="00B86CB5"/>
    <w:rsid w:val="00B96726"/>
    <w:rsid w:val="00BA32A2"/>
    <w:rsid w:val="00BB453F"/>
    <w:rsid w:val="00BC1FFA"/>
    <w:rsid w:val="00BC4A29"/>
    <w:rsid w:val="00BC5334"/>
    <w:rsid w:val="00BD180F"/>
    <w:rsid w:val="00BD1DC4"/>
    <w:rsid w:val="00BD26A3"/>
    <w:rsid w:val="00BD472A"/>
    <w:rsid w:val="00BD4E00"/>
    <w:rsid w:val="00BD51AF"/>
    <w:rsid w:val="00BF4D07"/>
    <w:rsid w:val="00C0163A"/>
    <w:rsid w:val="00C33017"/>
    <w:rsid w:val="00C453D0"/>
    <w:rsid w:val="00C50C86"/>
    <w:rsid w:val="00C54661"/>
    <w:rsid w:val="00C602AB"/>
    <w:rsid w:val="00C653BE"/>
    <w:rsid w:val="00C662EC"/>
    <w:rsid w:val="00C66B45"/>
    <w:rsid w:val="00C674CE"/>
    <w:rsid w:val="00C7270A"/>
    <w:rsid w:val="00C758C2"/>
    <w:rsid w:val="00C94E76"/>
    <w:rsid w:val="00CA6546"/>
    <w:rsid w:val="00CB2B13"/>
    <w:rsid w:val="00CC0AB3"/>
    <w:rsid w:val="00CC0DB0"/>
    <w:rsid w:val="00CD01E2"/>
    <w:rsid w:val="00CD39EE"/>
    <w:rsid w:val="00CE02C7"/>
    <w:rsid w:val="00CE40FC"/>
    <w:rsid w:val="00CE4E44"/>
    <w:rsid w:val="00CE74E3"/>
    <w:rsid w:val="00CF4376"/>
    <w:rsid w:val="00CF5E2C"/>
    <w:rsid w:val="00D058B4"/>
    <w:rsid w:val="00D102DE"/>
    <w:rsid w:val="00D10637"/>
    <w:rsid w:val="00D106B5"/>
    <w:rsid w:val="00D11F36"/>
    <w:rsid w:val="00D22A73"/>
    <w:rsid w:val="00D336E5"/>
    <w:rsid w:val="00D35D35"/>
    <w:rsid w:val="00D409F4"/>
    <w:rsid w:val="00D45874"/>
    <w:rsid w:val="00D4793F"/>
    <w:rsid w:val="00D50F7C"/>
    <w:rsid w:val="00D538AF"/>
    <w:rsid w:val="00D53FEC"/>
    <w:rsid w:val="00D57F1D"/>
    <w:rsid w:val="00D64CF9"/>
    <w:rsid w:val="00D77616"/>
    <w:rsid w:val="00D82019"/>
    <w:rsid w:val="00D90977"/>
    <w:rsid w:val="00D9779D"/>
    <w:rsid w:val="00DA1ADD"/>
    <w:rsid w:val="00DA2059"/>
    <w:rsid w:val="00DA32B2"/>
    <w:rsid w:val="00DB380F"/>
    <w:rsid w:val="00DB5E17"/>
    <w:rsid w:val="00DC0403"/>
    <w:rsid w:val="00DC7E31"/>
    <w:rsid w:val="00DD2D58"/>
    <w:rsid w:val="00DD2DE4"/>
    <w:rsid w:val="00DD3AF8"/>
    <w:rsid w:val="00DD3DD0"/>
    <w:rsid w:val="00DE66FA"/>
    <w:rsid w:val="00DF03F5"/>
    <w:rsid w:val="00DF5D38"/>
    <w:rsid w:val="00DF5F00"/>
    <w:rsid w:val="00E02D4E"/>
    <w:rsid w:val="00E04D2C"/>
    <w:rsid w:val="00E23D94"/>
    <w:rsid w:val="00E26A82"/>
    <w:rsid w:val="00E27ACA"/>
    <w:rsid w:val="00E37863"/>
    <w:rsid w:val="00E42E11"/>
    <w:rsid w:val="00E56193"/>
    <w:rsid w:val="00E56FD0"/>
    <w:rsid w:val="00E62A2A"/>
    <w:rsid w:val="00E64536"/>
    <w:rsid w:val="00E6522D"/>
    <w:rsid w:val="00E74C65"/>
    <w:rsid w:val="00E759D1"/>
    <w:rsid w:val="00E81E59"/>
    <w:rsid w:val="00E83377"/>
    <w:rsid w:val="00E87C20"/>
    <w:rsid w:val="00E93EFE"/>
    <w:rsid w:val="00EA2642"/>
    <w:rsid w:val="00EB12FA"/>
    <w:rsid w:val="00EC0FE6"/>
    <w:rsid w:val="00ED31B9"/>
    <w:rsid w:val="00EE1676"/>
    <w:rsid w:val="00EE20BB"/>
    <w:rsid w:val="00EE371D"/>
    <w:rsid w:val="00EE6205"/>
    <w:rsid w:val="00F03866"/>
    <w:rsid w:val="00F12D85"/>
    <w:rsid w:val="00F16C49"/>
    <w:rsid w:val="00F17317"/>
    <w:rsid w:val="00F208DD"/>
    <w:rsid w:val="00F23B4C"/>
    <w:rsid w:val="00F259E9"/>
    <w:rsid w:val="00F2662F"/>
    <w:rsid w:val="00F457F7"/>
    <w:rsid w:val="00F50B62"/>
    <w:rsid w:val="00F51C7B"/>
    <w:rsid w:val="00F60011"/>
    <w:rsid w:val="00F71581"/>
    <w:rsid w:val="00F75B40"/>
    <w:rsid w:val="00F7742F"/>
    <w:rsid w:val="00F81116"/>
    <w:rsid w:val="00F829D6"/>
    <w:rsid w:val="00F86D03"/>
    <w:rsid w:val="00F8725D"/>
    <w:rsid w:val="00F929CE"/>
    <w:rsid w:val="00F97B0B"/>
    <w:rsid w:val="00FA5855"/>
    <w:rsid w:val="00FC0C05"/>
    <w:rsid w:val="00FC5564"/>
    <w:rsid w:val="00FD0FE4"/>
    <w:rsid w:val="00FD1A70"/>
    <w:rsid w:val="00FD203B"/>
    <w:rsid w:val="00FE16B5"/>
    <w:rsid w:val="00FE3E94"/>
    <w:rsid w:val="00FE4851"/>
    <w:rsid w:val="00FE68B0"/>
    <w:rsid w:val="00FF1C98"/>
    <w:rsid w:val="00FF4241"/>
    <w:rsid w:val="00FF4B6A"/>
    <w:rsid w:val="00FF58C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919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57F7"/>
    <w:rPr>
      <w:color w:val="808080"/>
    </w:rPr>
  </w:style>
  <w:style w:type="paragraph" w:customStyle="1" w:styleId="AED86831AC17425FB654134EF16D5100">
    <w:name w:val="AED86831AC17425FB654134EF16D5100"/>
    <w:rsid w:val="00947AC3"/>
  </w:style>
  <w:style w:type="paragraph" w:customStyle="1" w:styleId="425B524788EA43A5B58417D58007EF97">
    <w:name w:val="425B524788EA43A5B58417D58007EF97"/>
    <w:rsid w:val="00947AC3"/>
  </w:style>
  <w:style w:type="paragraph" w:customStyle="1" w:styleId="65E1D99653614554AAD4639D1B7FA59B">
    <w:name w:val="65E1D99653614554AAD4639D1B7FA59B"/>
    <w:rsid w:val="00CD39EE"/>
  </w:style>
  <w:style w:type="paragraph" w:customStyle="1" w:styleId="313A57CFF6DC4317BA16C4FE13070C3A">
    <w:name w:val="313A57CFF6DC4317BA16C4FE13070C3A"/>
    <w:rsid w:val="00CD39EE"/>
  </w:style>
  <w:style w:type="paragraph" w:customStyle="1" w:styleId="B4DEE96B187745B0B7FD87164BC14F49">
    <w:name w:val="B4DEE96B187745B0B7FD87164BC14F49"/>
    <w:rsid w:val="0044736A"/>
  </w:style>
  <w:style w:type="paragraph" w:customStyle="1" w:styleId="7914BC7B050B4A499C865292C2C725EE">
    <w:name w:val="7914BC7B050B4A499C865292C2C725EE"/>
    <w:rsid w:val="00F208DD"/>
  </w:style>
  <w:style w:type="paragraph" w:customStyle="1" w:styleId="E6C30B1FE5AA4558B86C27086CF125F2">
    <w:name w:val="E6C30B1FE5AA4558B86C27086CF125F2"/>
    <w:rsid w:val="00950981"/>
  </w:style>
  <w:style w:type="paragraph" w:customStyle="1" w:styleId="FF7A0FB704C24A1B8F0C2E11CDB4C9AE">
    <w:name w:val="FF7A0FB704C24A1B8F0C2E11CDB4C9AE"/>
    <w:rsid w:val="006C1296"/>
  </w:style>
  <w:style w:type="paragraph" w:customStyle="1" w:styleId="C8AFD23450674BCC9E21E9DC89EF664C">
    <w:name w:val="C8AFD23450674BCC9E21E9DC89EF664C"/>
    <w:rsid w:val="006C1296"/>
  </w:style>
  <w:style w:type="paragraph" w:customStyle="1" w:styleId="32A733602A8A4D32B0B4A22C421356C6">
    <w:name w:val="32A733602A8A4D32B0B4A22C421356C6"/>
    <w:rsid w:val="00AF153C"/>
  </w:style>
  <w:style w:type="paragraph" w:customStyle="1" w:styleId="E9E624A4118D40838C6CF64365D1C499">
    <w:name w:val="E9E624A4118D40838C6CF64365D1C499"/>
    <w:rsid w:val="00E23D94"/>
  </w:style>
  <w:style w:type="paragraph" w:customStyle="1" w:styleId="0AAED758C74542978436F07842DBB218">
    <w:name w:val="0AAED758C74542978436F07842DBB218"/>
    <w:rsid w:val="005D1513"/>
  </w:style>
  <w:style w:type="paragraph" w:customStyle="1" w:styleId="12DFC41B7DA54E3B88AC2C6106E98761">
    <w:name w:val="12DFC41B7DA54E3B88AC2C6106E98761"/>
    <w:rsid w:val="0014057D"/>
  </w:style>
  <w:style w:type="paragraph" w:customStyle="1" w:styleId="D1B242A139F442DEB3EA2941D4D2ADA1">
    <w:name w:val="D1B242A139F442DEB3EA2941D4D2ADA1"/>
    <w:rsid w:val="0014057D"/>
  </w:style>
  <w:style w:type="paragraph" w:customStyle="1" w:styleId="E2C4F2480B2E41659493254E336F9516">
    <w:name w:val="E2C4F2480B2E41659493254E336F9516"/>
    <w:rsid w:val="001660CF"/>
    <w:pPr>
      <w:spacing w:after="160" w:line="259" w:lineRule="auto"/>
    </w:pPr>
  </w:style>
  <w:style w:type="paragraph" w:customStyle="1" w:styleId="F5D308BF33EA4E938FBD6C22A06833A2">
    <w:name w:val="F5D308BF33EA4E938FBD6C22A06833A2"/>
    <w:rsid w:val="001660CF"/>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1 6 " ? > < D o c S e t t i n g s   x m l n s : x s i = " h t t p : / / w w w . w 3 . o r g / 2 0 0 1 / X M L S c h e m a - i n s t a n c e "   x m l n s : x s d = " h t t p : / / w w w . w 3 . o r g / 2 0 0 1 / X M L S c h e m a " >  
     < R e v i e w > t r u e < / R e v i e w >  
     < R e v i e w M o d e > A l l < / R e v i e w M o d e >  
     < S u p r e s s i o n s >  
         < I g n o r e   I d = " F I 0 2 "   L i n e = " 2 0 " / >  
         < I g n o r e   I d = " F I 0 2 "   L i n e = " 2 0 " / >  
     < / S u p r e s s i o n s >  
 < / D o c S e t t i n g 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9786D3C6BAA8545BDDE9347F7BD1349" ma:contentTypeVersion="0" ma:contentTypeDescription="Create a new document." ma:contentTypeScope="" ma:versionID="13e8d418051b70e765cbe2a6711b190e">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1 6 " ? > < t o c   x m l n s : x s i = " h t t p : / / w w w . w 3 . o r g / 2 0 0 1 / X M L S c h e m a - i n s t a n c e "   x m l n s : x s d = " h t t p : / / w w w . w 3 . o r g / 2 0 0 1 / X M L S c h e m a " >  
     < t o p i c   i d = " 1 b 1 5 6 e 4 a - c 5 0 0 - 4 1 6 c - 8 6 a 1 - b 8 7 e 1 1 a 1 9 e e 3 "   t i t l e = " O v e r v i e w "   s t y l e = " T o p i c " / >  
     < t o p i c   i d = " 5 e 6 1 3 d d f - 8 d a e - 4 d 4 7 - 9 3 b d - 5 7 8 9 d e c 8 c 1 7 3 "   t i t l e = " E x e r c i s e   1 :   I n s t a l l i n g   P r e E m p t i v e   A n a l y t i c s   C o m m u n i t y   E d i t i o n "   s t y l e = " T o p i c " / >  
     < t o p i c   i d = " 0 e 7 e 4 0 a f - 8 8 3 9 - 4 4 1 c - a e d 6 - 9 c 5 c 5 f 7 0 9 6 0 7 "   t i t l e = " E x e r c i s e   2 :   I n s t r u m e n t i n g   a n   A p p l i c a t i o n "   s t y l e = " T o p i c " / >  
     < t o p i c   i d = " 9 e f 7 8 b 9 f - 0 e f e - 4 5 0 e - 8 a 0 9 - 6 b b 7 a b 6 7 d c e 9 "   t i t l e = " E x e r c i s e   3 :   M a p p i n g   t h e   A p p l i c a t i o n   t o   C r e a t e   I n c i d e n t s   i n   T F S "   s t y l e = " T o p i c " / >  
     < t o p i c   i d = " 4 8 f 9 2 8 2 e - b d 4 3 - 4 5 d 5 - 8 9 e 7 - e b 0 0 c d e 2 e a 7 6 "   t i t l e = " E x e r c i s e   1 :   A d d i n g   P o i s o n   T r a c k i n g   t o   Q u e u e   M e s s a g e   P r o c e s s i n g "   s t y l e = " T o p i c " / >  
     < t o p i c   i d = " 8 0 4 d 7 d 6 f - 7 c c 1 - 4 0 9 8 - 9 6 a b - f e d b 9 d d 8 7 5 9 a "   t i t l e = " E x e r c i s e   2 :   D y n a m i c a l l y   L o a d i n g   T y p e s   t o   P r o c e s s   I m a g e s "   s t y l e = " T o p i c " / >  
     < t o p i c   i d = " 6 2 b f f b b e - f a 0 e - 4 6 0 f - b 3 a 2 - e 1 7 b 4 4 2 f 1 1 d 6 "   t i t l e = " S u m m a r y "   s t y l e = " T o p i c " / >  
 < / t o c > 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53BED7-0B2C-4FDF-8340-1409A3551F4A}">
  <ds:schemaRefs>
    <ds:schemaRef ds:uri="http://schemas.microsoft.com/sharepoint/v3/contenttype/forms"/>
  </ds:schemaRefs>
</ds:datastoreItem>
</file>

<file path=customXml/itemProps2.xml><?xml version="1.0" encoding="utf-8"?>
<ds:datastoreItem xmlns:ds="http://schemas.openxmlformats.org/officeDocument/2006/customXml" ds:itemID="{D068DC47-FE77-40FB-AC7D-FFF2D8FD9805}">
  <ds:schemaRefs>
    <ds:schemaRef ds:uri="http://www.w3.org/2001/XMLSchema"/>
  </ds:schemaRefs>
</ds:datastoreItem>
</file>

<file path=customXml/itemProps3.xml><?xml version="1.0" encoding="utf-8"?>
<ds:datastoreItem xmlns:ds="http://schemas.openxmlformats.org/officeDocument/2006/customXml" ds:itemID="{28521C8B-DF65-40A0-BD89-CC5446448B19}">
  <ds:schemaRefs>
    <ds:schemaRef ds:uri="http://purl.org/dc/dcmitype/"/>
    <ds:schemaRef ds:uri="http://schemas.microsoft.com/office/infopath/2007/PartnerControls"/>
    <ds:schemaRef ds:uri="http://schemas.microsoft.com/office/2006/documentManagement/types"/>
    <ds:schemaRef ds:uri="http://schemas.microsoft.com/office/2006/metadata/properties"/>
    <ds:schemaRef ds:uri="http://purl.org/dc/terms/"/>
    <ds:schemaRef ds:uri="http://schemas.openxmlformats.org/package/2006/metadata/core-properties"/>
    <ds:schemaRef ds:uri="http://www.w3.org/XML/1998/namespace"/>
    <ds:schemaRef ds:uri="http://purl.org/dc/elements/1.1/"/>
  </ds:schemaRefs>
</ds:datastoreItem>
</file>

<file path=customXml/itemProps4.xml><?xml version="1.0" encoding="utf-8"?>
<ds:datastoreItem xmlns:ds="http://schemas.openxmlformats.org/officeDocument/2006/customXml" ds:itemID="{BD8371F6-6B88-4D9F-B4A0-8CBE62E386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7B7D7787-D33B-4A80-80A9-8F7BD9FA1B81}">
  <ds:schemaRefs>
    <ds:schemaRef ds:uri="http://www.w3.org/2001/XMLSchema"/>
  </ds:schemaRefs>
</ds:datastoreItem>
</file>

<file path=customXml/itemProps6.xml><?xml version="1.0" encoding="utf-8"?>
<ds:datastoreItem xmlns:ds="http://schemas.openxmlformats.org/officeDocument/2006/customXml" ds:itemID="{574A61BE-0FB6-444B-A3FE-22ABAB837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2015</Words>
  <Characters>11487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2016-11-07T13:50:00Z</dcterms:created>
  <dcterms:modified xsi:type="dcterms:W3CDTF">2016-11-07T13:50:00Z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0x01010099786D3C6BAA8545BDDE9347F7BD1349</vt:lpwstr>
  </property>
</Properties>
</file>