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0716C" w14:textId="77777777" w:rsidR="00305EE6" w:rsidRPr="002314BF" w:rsidRDefault="00305EE6" w:rsidP="00305EE6">
      <w:pPr>
        <w:rPr>
          <w:noProof/>
          <w:vanish/>
          <w:lang w:eastAsia="es-AR"/>
          <w:specVanish/>
        </w:rPr>
      </w:pPr>
    </w:p>
    <w:p w14:paraId="7010716D" w14:textId="77777777" w:rsidR="00305EE6" w:rsidRPr="002314BF" w:rsidRDefault="00305EE6" w:rsidP="00305EE6">
      <w:pPr>
        <w:rPr>
          <w:rFonts w:ascii="Arial Black" w:hAnsi="Arial Black"/>
          <w:noProof/>
          <w:sz w:val="52"/>
          <w:highlight w:val="yellow"/>
        </w:rPr>
      </w:pPr>
      <w:r w:rsidRPr="002314BF">
        <w:rPr>
          <w:rFonts w:ascii="Arial Black" w:hAnsi="Arial Black"/>
          <w:noProof/>
          <w:sz w:val="52"/>
          <w:highlight w:val="yellow"/>
        </w:rPr>
        <w:t xml:space="preserve"> </w:t>
      </w:r>
    </w:p>
    <w:p w14:paraId="7010716F" w14:textId="4F07C8DF" w:rsidR="00305EE6" w:rsidRPr="002314BF" w:rsidRDefault="0085586E" w:rsidP="00305EE6">
      <w:pPr>
        <w:pStyle w:val="HOLTitle1"/>
        <w:rPr>
          <w:noProof/>
        </w:rPr>
      </w:pPr>
      <w:r>
        <w:rPr>
          <w:noProof/>
        </w:rPr>
        <w:t>DevOps</w:t>
      </w:r>
      <w:r w:rsidR="009F5147">
        <w:rPr>
          <w:noProof/>
        </w:rPr>
        <w:t xml:space="preserve"> Kata</w:t>
      </w:r>
    </w:p>
    <w:p w14:paraId="70107171" w14:textId="18201249" w:rsidR="00305EE6" w:rsidRPr="002314BF" w:rsidRDefault="00A419A6" w:rsidP="00305EE6">
      <w:pPr>
        <w:spacing w:after="0" w:line="240" w:lineRule="auto"/>
        <w:rPr>
          <w:rFonts w:ascii="Arial" w:eastAsia="Batang" w:hAnsi="Arial" w:cs="Times New Roman"/>
          <w:noProof/>
          <w:sz w:val="20"/>
          <w:szCs w:val="24"/>
          <w:lang w:eastAsia="ko-KR"/>
        </w:rPr>
      </w:pPr>
      <w:r w:rsidRPr="00A419A6">
        <w:rPr>
          <w:rFonts w:ascii="Arial Narrow" w:eastAsiaTheme="majorEastAsia" w:hAnsi="Arial Narrow" w:cstheme="majorBidi"/>
          <w:b/>
          <w:bCs/>
          <w:noProof/>
          <w:color w:val="365F91" w:themeColor="accent1" w:themeShade="BF"/>
          <w:sz w:val="56"/>
          <w:szCs w:val="56"/>
        </w:rPr>
        <w:t>Bug tracking / work item management</w:t>
      </w:r>
    </w:p>
    <w:p w14:paraId="70107172"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4" w14:textId="5D00E28B" w:rsidR="00305EE6" w:rsidRPr="00FA0F58" w:rsidRDefault="00B904F4" w:rsidP="00B904F4">
      <w:pPr>
        <w:rPr>
          <w:rFonts w:eastAsia="Batang"/>
          <w:noProof/>
          <w:lang w:eastAsia="ko-KR"/>
        </w:rPr>
      </w:pPr>
      <w:r>
        <w:rPr>
          <w:rFonts w:eastAsia="Batang"/>
          <w:noProof/>
          <w:lang w:eastAsia="ko-KR"/>
        </w:rPr>
        <w:t>Last updated:</w:t>
      </w:r>
      <w:r>
        <w:rPr>
          <w:rFonts w:eastAsia="Batang"/>
          <w:noProof/>
          <w:lang w:eastAsia="ko-KR"/>
        </w:rPr>
        <w:tab/>
      </w:r>
      <w:r w:rsidR="00AB53D3">
        <w:rPr>
          <w:rFonts w:eastAsia="Batang"/>
          <w:noProof/>
          <w:lang w:eastAsia="ko-KR"/>
        </w:rPr>
        <w:t>10</w:t>
      </w:r>
      <w:r w:rsidR="00DC6626">
        <w:rPr>
          <w:rFonts w:eastAsia="Batang"/>
          <w:noProof/>
          <w:lang w:eastAsia="ko-KR"/>
        </w:rPr>
        <w:t>/</w:t>
      </w:r>
      <w:r w:rsidR="00A419A6">
        <w:rPr>
          <w:rFonts w:eastAsia="Batang"/>
          <w:noProof/>
          <w:lang w:eastAsia="ko-KR"/>
        </w:rPr>
        <w:t>24</w:t>
      </w:r>
      <w:r w:rsidR="00AB53D3">
        <w:rPr>
          <w:rFonts w:eastAsia="Batang"/>
          <w:noProof/>
          <w:lang w:eastAsia="ko-KR"/>
        </w:rPr>
        <w:t>/2016</w:t>
      </w:r>
    </w:p>
    <w:p w14:paraId="70107175"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6"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7"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8"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9"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A"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B" w14:textId="67945631" w:rsidR="00305EE6" w:rsidRDefault="00305EE6" w:rsidP="00305EE6">
      <w:pPr>
        <w:pStyle w:val="ppFigureIndent"/>
        <w:rPr>
          <w:rFonts w:ascii="Arial" w:eastAsia="Batang" w:hAnsi="Arial" w:cs="Times New Roman"/>
          <w:noProof/>
          <w:sz w:val="20"/>
          <w:szCs w:val="24"/>
          <w:lang w:eastAsia="ko-KR"/>
        </w:rPr>
      </w:pPr>
    </w:p>
    <w:p w14:paraId="40BB8705" w14:textId="75379B5D" w:rsidR="009E3E69" w:rsidRDefault="009E3E69" w:rsidP="009E3E69">
      <w:pPr>
        <w:rPr>
          <w:lang w:eastAsia="ko-KR"/>
        </w:rPr>
      </w:pPr>
    </w:p>
    <w:p w14:paraId="715022BD" w14:textId="31D38871" w:rsidR="009E3E69" w:rsidRDefault="009E3E69" w:rsidP="009E3E69">
      <w:pPr>
        <w:rPr>
          <w:lang w:eastAsia="ko-KR"/>
        </w:rPr>
      </w:pPr>
    </w:p>
    <w:p w14:paraId="1B2621E8" w14:textId="1AB262CC" w:rsidR="009E3E69" w:rsidRDefault="009E3E69" w:rsidP="009E3E69">
      <w:pPr>
        <w:rPr>
          <w:lang w:eastAsia="ko-KR"/>
        </w:rPr>
      </w:pPr>
    </w:p>
    <w:p w14:paraId="4884EF9F" w14:textId="280108DA" w:rsidR="009E3E69" w:rsidRDefault="009E3E69" w:rsidP="009E3E69">
      <w:pPr>
        <w:rPr>
          <w:lang w:eastAsia="ko-KR"/>
        </w:rPr>
      </w:pPr>
    </w:p>
    <w:p w14:paraId="4ABD5EF3" w14:textId="64D15FED" w:rsidR="009E3E69" w:rsidRDefault="009E3E69" w:rsidP="009E3E69">
      <w:pPr>
        <w:rPr>
          <w:lang w:eastAsia="ko-KR"/>
        </w:rPr>
      </w:pPr>
    </w:p>
    <w:p w14:paraId="4F59E13C" w14:textId="497A7ED1" w:rsidR="009E3E69" w:rsidRDefault="009E3E69" w:rsidP="009E3E69">
      <w:pPr>
        <w:rPr>
          <w:lang w:eastAsia="ko-KR"/>
        </w:rPr>
      </w:pPr>
    </w:p>
    <w:p w14:paraId="7B60004C" w14:textId="7BD4F6E2" w:rsidR="009E3E69" w:rsidRDefault="009E3E69" w:rsidP="009E3E69">
      <w:pPr>
        <w:rPr>
          <w:lang w:eastAsia="ko-KR"/>
        </w:rPr>
      </w:pPr>
      <w:r>
        <w:rPr>
          <w:rFonts w:ascii="Arial" w:eastAsia="Batang" w:hAnsi="Arial" w:cs="Times New Roman"/>
          <w:noProof/>
          <w:sz w:val="20"/>
          <w:szCs w:val="24"/>
          <w:lang w:bidi="ar-SA"/>
        </w:rPr>
        <w:drawing>
          <wp:inline distT="0" distB="0" distL="0" distR="0" wp14:anchorId="3410443F" wp14:editId="6F17005F">
            <wp:extent cx="3901905" cy="655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S201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7209" cy="656211"/>
                    </a:xfrm>
                    <a:prstGeom prst="rect">
                      <a:avLst/>
                    </a:prstGeom>
                  </pic:spPr>
                </pic:pic>
              </a:graphicData>
            </a:graphic>
          </wp:inline>
        </w:drawing>
      </w:r>
    </w:p>
    <w:p w14:paraId="3D2E825A" w14:textId="77777777" w:rsidR="009E3E69" w:rsidRPr="009E3E69" w:rsidRDefault="009E3E69" w:rsidP="009E3E69">
      <w:pPr>
        <w:rPr>
          <w:lang w:eastAsia="ko-KR"/>
        </w:rPr>
      </w:pPr>
    </w:p>
    <w:p w14:paraId="7010717C" w14:textId="77777777" w:rsidR="00305EE6" w:rsidRPr="002314BF" w:rsidRDefault="00305EE6" w:rsidP="00DB0708">
      <w:pPr>
        <w:pStyle w:val="ppFigureNumber"/>
        <w:rPr>
          <w:rFonts w:eastAsia="Batang"/>
          <w:noProof/>
          <w:lang w:eastAsia="ko-KR"/>
        </w:rPr>
      </w:pPr>
    </w:p>
    <w:p w14:paraId="7010717D"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E" w14:textId="77777777" w:rsidR="00305EE6" w:rsidRDefault="00305EE6" w:rsidP="00DB0708">
      <w:pPr>
        <w:pStyle w:val="ppBodyText"/>
        <w:rPr>
          <w:rFonts w:eastAsia="Batang"/>
          <w:noProof/>
          <w:lang w:eastAsia="ko-KR"/>
        </w:rPr>
      </w:pPr>
    </w:p>
    <w:p w14:paraId="7010717F" w14:textId="4B0A5401" w:rsidR="006B061C" w:rsidRDefault="006B061C">
      <w:pPr>
        <w:spacing w:after="200"/>
        <w:rPr>
          <w:rFonts w:eastAsia="Batang"/>
          <w:noProof/>
          <w:lang w:eastAsia="ko-KR"/>
        </w:rPr>
      </w:pPr>
      <w:r>
        <w:rPr>
          <w:rFonts w:eastAsia="Batang"/>
          <w:noProof/>
          <w:lang w:eastAsia="ko-KR"/>
        </w:rPr>
        <w:br w:type="page"/>
      </w:r>
    </w:p>
    <w:p w14:paraId="1CEE2129" w14:textId="767AE8B3" w:rsidR="009E3E69" w:rsidRPr="00C4754E" w:rsidRDefault="009E3E69" w:rsidP="006B061C">
      <w:pPr>
        <w:pStyle w:val="TOC2"/>
        <w:numPr>
          <w:ilvl w:val="0"/>
          <w:numId w:val="1"/>
        </w:numPr>
        <w:tabs>
          <w:tab w:val="right" w:leader="dot" w:pos="9350"/>
        </w:tabs>
        <w:spacing w:before="120" w:after="240"/>
        <w:rPr>
          <w:b/>
          <w:color w:val="4F81BD" w:themeColor="accent1"/>
          <w:sz w:val="40"/>
          <w:szCs w:val="40"/>
        </w:rPr>
      </w:pPr>
      <w:bookmarkStart w:id="0" w:name="_GoBack"/>
      <w:bookmarkEnd w:id="0"/>
      <w:r w:rsidRPr="00C4754E">
        <w:rPr>
          <w:b/>
          <w:color w:val="4F81BD" w:themeColor="accent1"/>
          <w:sz w:val="40"/>
          <w:szCs w:val="40"/>
        </w:rPr>
        <w:lastRenderedPageBreak/>
        <w:t>TABLE OF CONTENT</w:t>
      </w:r>
    </w:p>
    <w:p w14:paraId="767612C0" w14:textId="469C7AF3" w:rsidR="006B061C" w:rsidRDefault="009E3E69">
      <w:pPr>
        <w:pStyle w:val="TOC2"/>
        <w:tabs>
          <w:tab w:val="right" w:leader="dot" w:pos="9350"/>
        </w:tabs>
        <w:rPr>
          <w:smallCaps w:val="0"/>
          <w:noProof/>
          <w:sz w:val="22"/>
          <w:szCs w:val="22"/>
          <w:lang w:bidi="ar-SA"/>
        </w:rPr>
      </w:pPr>
      <w:r>
        <w:rPr>
          <w:b/>
          <w:bCs/>
          <w:caps/>
        </w:rPr>
        <w:fldChar w:fldCharType="begin"/>
      </w:r>
      <w:r>
        <w:instrText xml:space="preserve"> TOC \o "1-4" \h \z \u </w:instrText>
      </w:r>
      <w:r>
        <w:rPr>
          <w:b/>
          <w:bCs/>
          <w:caps/>
        </w:rPr>
        <w:fldChar w:fldCharType="separate"/>
      </w:r>
      <w:hyperlink w:anchor="_Toc465025560" w:history="1">
        <w:r w:rsidR="006B061C" w:rsidRPr="004374AE">
          <w:rPr>
            <w:rStyle w:val="Hyperlink"/>
            <w:noProof/>
          </w:rPr>
          <w:t>Overview</w:t>
        </w:r>
        <w:r w:rsidR="006B061C">
          <w:rPr>
            <w:noProof/>
            <w:webHidden/>
          </w:rPr>
          <w:tab/>
        </w:r>
        <w:r w:rsidR="006B061C">
          <w:rPr>
            <w:noProof/>
            <w:webHidden/>
          </w:rPr>
          <w:fldChar w:fldCharType="begin"/>
        </w:r>
        <w:r w:rsidR="006B061C">
          <w:rPr>
            <w:noProof/>
            <w:webHidden/>
          </w:rPr>
          <w:instrText xml:space="preserve"> PAGEREF _Toc465025560 \h </w:instrText>
        </w:r>
        <w:r w:rsidR="006B061C">
          <w:rPr>
            <w:noProof/>
            <w:webHidden/>
          </w:rPr>
        </w:r>
        <w:r w:rsidR="006B061C">
          <w:rPr>
            <w:noProof/>
            <w:webHidden/>
          </w:rPr>
          <w:fldChar w:fldCharType="separate"/>
        </w:r>
        <w:r w:rsidR="006B061C">
          <w:rPr>
            <w:noProof/>
            <w:webHidden/>
          </w:rPr>
          <w:t>3</w:t>
        </w:r>
        <w:r w:rsidR="006B061C">
          <w:rPr>
            <w:noProof/>
            <w:webHidden/>
          </w:rPr>
          <w:fldChar w:fldCharType="end"/>
        </w:r>
      </w:hyperlink>
    </w:p>
    <w:p w14:paraId="2ABA568C" w14:textId="45DACA8C" w:rsidR="006B061C" w:rsidRDefault="006B061C">
      <w:pPr>
        <w:pStyle w:val="TOC3"/>
        <w:tabs>
          <w:tab w:val="right" w:leader="dot" w:pos="9350"/>
        </w:tabs>
        <w:rPr>
          <w:i w:val="0"/>
          <w:iCs w:val="0"/>
          <w:noProof/>
          <w:sz w:val="22"/>
          <w:szCs w:val="22"/>
          <w:lang w:bidi="ar-SA"/>
        </w:rPr>
      </w:pPr>
      <w:hyperlink w:anchor="_Toc465025561" w:history="1">
        <w:r w:rsidRPr="004374AE">
          <w:rPr>
            <w:rStyle w:val="Hyperlink"/>
            <w:noProof/>
          </w:rPr>
          <w:t>Prerequisites</w:t>
        </w:r>
        <w:r>
          <w:rPr>
            <w:noProof/>
            <w:webHidden/>
          </w:rPr>
          <w:tab/>
        </w:r>
        <w:r>
          <w:rPr>
            <w:noProof/>
            <w:webHidden/>
          </w:rPr>
          <w:fldChar w:fldCharType="begin"/>
        </w:r>
        <w:r>
          <w:rPr>
            <w:noProof/>
            <w:webHidden/>
          </w:rPr>
          <w:instrText xml:space="preserve"> PAGEREF _Toc465025561 \h </w:instrText>
        </w:r>
        <w:r>
          <w:rPr>
            <w:noProof/>
            <w:webHidden/>
          </w:rPr>
        </w:r>
        <w:r>
          <w:rPr>
            <w:noProof/>
            <w:webHidden/>
          </w:rPr>
          <w:fldChar w:fldCharType="separate"/>
        </w:r>
        <w:r>
          <w:rPr>
            <w:noProof/>
            <w:webHidden/>
          </w:rPr>
          <w:t>3</w:t>
        </w:r>
        <w:r>
          <w:rPr>
            <w:noProof/>
            <w:webHidden/>
          </w:rPr>
          <w:fldChar w:fldCharType="end"/>
        </w:r>
      </w:hyperlink>
    </w:p>
    <w:p w14:paraId="49970A02" w14:textId="3E367AA8" w:rsidR="006B061C" w:rsidRDefault="006B061C">
      <w:pPr>
        <w:pStyle w:val="TOC3"/>
        <w:tabs>
          <w:tab w:val="right" w:leader="dot" w:pos="9350"/>
        </w:tabs>
        <w:rPr>
          <w:i w:val="0"/>
          <w:iCs w:val="0"/>
          <w:noProof/>
          <w:sz w:val="22"/>
          <w:szCs w:val="22"/>
          <w:lang w:bidi="ar-SA"/>
        </w:rPr>
      </w:pPr>
      <w:hyperlink w:anchor="_Toc465025562" w:history="1">
        <w:r w:rsidRPr="004374AE">
          <w:rPr>
            <w:rStyle w:val="Hyperlink"/>
            <w:noProof/>
          </w:rPr>
          <w:t>Exercises</w:t>
        </w:r>
        <w:r>
          <w:rPr>
            <w:noProof/>
            <w:webHidden/>
          </w:rPr>
          <w:tab/>
        </w:r>
        <w:r>
          <w:rPr>
            <w:noProof/>
            <w:webHidden/>
          </w:rPr>
          <w:fldChar w:fldCharType="begin"/>
        </w:r>
        <w:r>
          <w:rPr>
            <w:noProof/>
            <w:webHidden/>
          </w:rPr>
          <w:instrText xml:space="preserve"> PAGEREF _Toc465025562 \h </w:instrText>
        </w:r>
        <w:r>
          <w:rPr>
            <w:noProof/>
            <w:webHidden/>
          </w:rPr>
        </w:r>
        <w:r>
          <w:rPr>
            <w:noProof/>
            <w:webHidden/>
          </w:rPr>
          <w:fldChar w:fldCharType="separate"/>
        </w:r>
        <w:r>
          <w:rPr>
            <w:noProof/>
            <w:webHidden/>
          </w:rPr>
          <w:t>3</w:t>
        </w:r>
        <w:r>
          <w:rPr>
            <w:noProof/>
            <w:webHidden/>
          </w:rPr>
          <w:fldChar w:fldCharType="end"/>
        </w:r>
      </w:hyperlink>
    </w:p>
    <w:p w14:paraId="4267BDB3" w14:textId="163565A5" w:rsidR="006B061C" w:rsidRDefault="006B061C">
      <w:pPr>
        <w:pStyle w:val="TOC2"/>
        <w:tabs>
          <w:tab w:val="right" w:leader="dot" w:pos="9350"/>
        </w:tabs>
        <w:rPr>
          <w:smallCaps w:val="0"/>
          <w:noProof/>
          <w:sz w:val="22"/>
          <w:szCs w:val="22"/>
          <w:lang w:bidi="ar-SA"/>
        </w:rPr>
      </w:pPr>
      <w:hyperlink w:anchor="_Toc465025563" w:history="1">
        <w:r w:rsidRPr="004374AE">
          <w:rPr>
            <w:rStyle w:val="Hyperlink"/>
            <w:noProof/>
          </w:rPr>
          <w:t>Exercise 1: Create Work Items</w:t>
        </w:r>
        <w:r>
          <w:rPr>
            <w:noProof/>
            <w:webHidden/>
          </w:rPr>
          <w:tab/>
        </w:r>
        <w:r>
          <w:rPr>
            <w:noProof/>
            <w:webHidden/>
          </w:rPr>
          <w:fldChar w:fldCharType="begin"/>
        </w:r>
        <w:r>
          <w:rPr>
            <w:noProof/>
            <w:webHidden/>
          </w:rPr>
          <w:instrText xml:space="preserve"> PAGEREF _Toc465025563 \h </w:instrText>
        </w:r>
        <w:r>
          <w:rPr>
            <w:noProof/>
            <w:webHidden/>
          </w:rPr>
        </w:r>
        <w:r>
          <w:rPr>
            <w:noProof/>
            <w:webHidden/>
          </w:rPr>
          <w:fldChar w:fldCharType="separate"/>
        </w:r>
        <w:r>
          <w:rPr>
            <w:noProof/>
            <w:webHidden/>
          </w:rPr>
          <w:t>4</w:t>
        </w:r>
        <w:r>
          <w:rPr>
            <w:noProof/>
            <w:webHidden/>
          </w:rPr>
          <w:fldChar w:fldCharType="end"/>
        </w:r>
      </w:hyperlink>
    </w:p>
    <w:p w14:paraId="20E5671A" w14:textId="6469EC01" w:rsidR="006B061C" w:rsidRDefault="006B061C">
      <w:pPr>
        <w:pStyle w:val="TOC4"/>
        <w:tabs>
          <w:tab w:val="right" w:leader="dot" w:pos="9350"/>
        </w:tabs>
        <w:rPr>
          <w:noProof/>
          <w:sz w:val="22"/>
          <w:szCs w:val="22"/>
          <w:lang w:bidi="ar-SA"/>
        </w:rPr>
      </w:pPr>
      <w:hyperlink w:anchor="_Toc465025564" w:history="1">
        <w:r w:rsidRPr="004374AE">
          <w:rPr>
            <w:rStyle w:val="Hyperlink"/>
            <w:noProof/>
          </w:rPr>
          <w:t>Task 1: Create work items</w:t>
        </w:r>
        <w:r>
          <w:rPr>
            <w:noProof/>
            <w:webHidden/>
          </w:rPr>
          <w:tab/>
        </w:r>
        <w:r>
          <w:rPr>
            <w:noProof/>
            <w:webHidden/>
          </w:rPr>
          <w:fldChar w:fldCharType="begin"/>
        </w:r>
        <w:r>
          <w:rPr>
            <w:noProof/>
            <w:webHidden/>
          </w:rPr>
          <w:instrText xml:space="preserve"> PAGEREF _Toc465025564 \h </w:instrText>
        </w:r>
        <w:r>
          <w:rPr>
            <w:noProof/>
            <w:webHidden/>
          </w:rPr>
        </w:r>
        <w:r>
          <w:rPr>
            <w:noProof/>
            <w:webHidden/>
          </w:rPr>
          <w:fldChar w:fldCharType="separate"/>
        </w:r>
        <w:r>
          <w:rPr>
            <w:noProof/>
            <w:webHidden/>
          </w:rPr>
          <w:t>4</w:t>
        </w:r>
        <w:r>
          <w:rPr>
            <w:noProof/>
            <w:webHidden/>
          </w:rPr>
          <w:fldChar w:fldCharType="end"/>
        </w:r>
      </w:hyperlink>
    </w:p>
    <w:p w14:paraId="1BB11994" w14:textId="20D91ACD" w:rsidR="006B061C" w:rsidRDefault="006B061C">
      <w:pPr>
        <w:pStyle w:val="TOC2"/>
        <w:tabs>
          <w:tab w:val="right" w:leader="dot" w:pos="9350"/>
        </w:tabs>
        <w:rPr>
          <w:smallCaps w:val="0"/>
          <w:noProof/>
          <w:sz w:val="22"/>
          <w:szCs w:val="22"/>
          <w:lang w:bidi="ar-SA"/>
        </w:rPr>
      </w:pPr>
      <w:hyperlink w:anchor="_Toc465025565" w:history="1">
        <w:r w:rsidRPr="004374AE">
          <w:rPr>
            <w:rStyle w:val="Hyperlink"/>
            <w:noProof/>
          </w:rPr>
          <w:t>Exercise 2: Create a query</w:t>
        </w:r>
        <w:r>
          <w:rPr>
            <w:noProof/>
            <w:webHidden/>
          </w:rPr>
          <w:tab/>
        </w:r>
        <w:r>
          <w:rPr>
            <w:noProof/>
            <w:webHidden/>
          </w:rPr>
          <w:fldChar w:fldCharType="begin"/>
        </w:r>
        <w:r>
          <w:rPr>
            <w:noProof/>
            <w:webHidden/>
          </w:rPr>
          <w:instrText xml:space="preserve"> PAGEREF _Toc465025565 \h </w:instrText>
        </w:r>
        <w:r>
          <w:rPr>
            <w:noProof/>
            <w:webHidden/>
          </w:rPr>
        </w:r>
        <w:r>
          <w:rPr>
            <w:noProof/>
            <w:webHidden/>
          </w:rPr>
          <w:fldChar w:fldCharType="separate"/>
        </w:r>
        <w:r>
          <w:rPr>
            <w:noProof/>
            <w:webHidden/>
          </w:rPr>
          <w:t>5</w:t>
        </w:r>
        <w:r>
          <w:rPr>
            <w:noProof/>
            <w:webHidden/>
          </w:rPr>
          <w:fldChar w:fldCharType="end"/>
        </w:r>
      </w:hyperlink>
    </w:p>
    <w:p w14:paraId="742F0107" w14:textId="058FFB8B" w:rsidR="006B061C" w:rsidRDefault="006B061C">
      <w:pPr>
        <w:pStyle w:val="TOC4"/>
        <w:tabs>
          <w:tab w:val="right" w:leader="dot" w:pos="9350"/>
        </w:tabs>
        <w:rPr>
          <w:noProof/>
          <w:sz w:val="22"/>
          <w:szCs w:val="22"/>
          <w:lang w:bidi="ar-SA"/>
        </w:rPr>
      </w:pPr>
      <w:hyperlink w:anchor="_Toc465025566" w:history="1">
        <w:r w:rsidRPr="004374AE">
          <w:rPr>
            <w:rStyle w:val="Hyperlink"/>
            <w:noProof/>
          </w:rPr>
          <w:t>Task 1: Create a query</w:t>
        </w:r>
        <w:r>
          <w:rPr>
            <w:noProof/>
            <w:webHidden/>
          </w:rPr>
          <w:tab/>
        </w:r>
        <w:r>
          <w:rPr>
            <w:noProof/>
            <w:webHidden/>
          </w:rPr>
          <w:fldChar w:fldCharType="begin"/>
        </w:r>
        <w:r>
          <w:rPr>
            <w:noProof/>
            <w:webHidden/>
          </w:rPr>
          <w:instrText xml:space="preserve"> PAGEREF _Toc465025566 \h </w:instrText>
        </w:r>
        <w:r>
          <w:rPr>
            <w:noProof/>
            <w:webHidden/>
          </w:rPr>
        </w:r>
        <w:r>
          <w:rPr>
            <w:noProof/>
            <w:webHidden/>
          </w:rPr>
          <w:fldChar w:fldCharType="separate"/>
        </w:r>
        <w:r>
          <w:rPr>
            <w:noProof/>
            <w:webHidden/>
          </w:rPr>
          <w:t>6</w:t>
        </w:r>
        <w:r>
          <w:rPr>
            <w:noProof/>
            <w:webHidden/>
          </w:rPr>
          <w:fldChar w:fldCharType="end"/>
        </w:r>
      </w:hyperlink>
    </w:p>
    <w:p w14:paraId="4A476792" w14:textId="3E260FCB" w:rsidR="006B061C" w:rsidRDefault="006B061C">
      <w:pPr>
        <w:pStyle w:val="TOC2"/>
        <w:tabs>
          <w:tab w:val="right" w:leader="dot" w:pos="9350"/>
        </w:tabs>
        <w:rPr>
          <w:smallCaps w:val="0"/>
          <w:noProof/>
          <w:sz w:val="22"/>
          <w:szCs w:val="22"/>
          <w:lang w:bidi="ar-SA"/>
        </w:rPr>
      </w:pPr>
      <w:hyperlink w:anchor="_Toc465025567" w:history="1">
        <w:r w:rsidRPr="004374AE">
          <w:rPr>
            <w:rStyle w:val="Hyperlink"/>
            <w:noProof/>
          </w:rPr>
          <w:t>Exercise 3: Create a bug and test with the test app</w:t>
        </w:r>
        <w:r>
          <w:rPr>
            <w:noProof/>
            <w:webHidden/>
          </w:rPr>
          <w:tab/>
        </w:r>
        <w:r>
          <w:rPr>
            <w:noProof/>
            <w:webHidden/>
          </w:rPr>
          <w:fldChar w:fldCharType="begin"/>
        </w:r>
        <w:r>
          <w:rPr>
            <w:noProof/>
            <w:webHidden/>
          </w:rPr>
          <w:instrText xml:space="preserve"> PAGEREF _Toc465025567 \h </w:instrText>
        </w:r>
        <w:r>
          <w:rPr>
            <w:noProof/>
            <w:webHidden/>
          </w:rPr>
        </w:r>
        <w:r>
          <w:rPr>
            <w:noProof/>
            <w:webHidden/>
          </w:rPr>
          <w:fldChar w:fldCharType="separate"/>
        </w:r>
        <w:r>
          <w:rPr>
            <w:noProof/>
            <w:webHidden/>
          </w:rPr>
          <w:t>8</w:t>
        </w:r>
        <w:r>
          <w:rPr>
            <w:noProof/>
            <w:webHidden/>
          </w:rPr>
          <w:fldChar w:fldCharType="end"/>
        </w:r>
      </w:hyperlink>
    </w:p>
    <w:p w14:paraId="305D39F6" w14:textId="02F90DF7" w:rsidR="006B061C" w:rsidRDefault="006B061C">
      <w:pPr>
        <w:pStyle w:val="TOC4"/>
        <w:tabs>
          <w:tab w:val="right" w:leader="dot" w:pos="9350"/>
        </w:tabs>
        <w:rPr>
          <w:noProof/>
          <w:sz w:val="22"/>
          <w:szCs w:val="22"/>
          <w:lang w:bidi="ar-SA"/>
        </w:rPr>
      </w:pPr>
      <w:hyperlink w:anchor="_Toc465025568" w:history="1">
        <w:r w:rsidRPr="004374AE">
          <w:rPr>
            <w:rStyle w:val="Hyperlink"/>
            <w:noProof/>
          </w:rPr>
          <w:t>Task 1: Install the test and explore extension</w:t>
        </w:r>
        <w:r>
          <w:rPr>
            <w:noProof/>
            <w:webHidden/>
          </w:rPr>
          <w:tab/>
        </w:r>
        <w:r>
          <w:rPr>
            <w:noProof/>
            <w:webHidden/>
          </w:rPr>
          <w:fldChar w:fldCharType="begin"/>
        </w:r>
        <w:r>
          <w:rPr>
            <w:noProof/>
            <w:webHidden/>
          </w:rPr>
          <w:instrText xml:space="preserve"> PAGEREF _Toc465025568 \h </w:instrText>
        </w:r>
        <w:r>
          <w:rPr>
            <w:noProof/>
            <w:webHidden/>
          </w:rPr>
        </w:r>
        <w:r>
          <w:rPr>
            <w:noProof/>
            <w:webHidden/>
          </w:rPr>
          <w:fldChar w:fldCharType="separate"/>
        </w:r>
        <w:r>
          <w:rPr>
            <w:noProof/>
            <w:webHidden/>
          </w:rPr>
          <w:t>9</w:t>
        </w:r>
        <w:r>
          <w:rPr>
            <w:noProof/>
            <w:webHidden/>
          </w:rPr>
          <w:fldChar w:fldCharType="end"/>
        </w:r>
      </w:hyperlink>
    </w:p>
    <w:p w14:paraId="038557C1" w14:textId="629A312D" w:rsidR="006B061C" w:rsidRDefault="006B061C">
      <w:pPr>
        <w:pStyle w:val="TOC4"/>
        <w:tabs>
          <w:tab w:val="right" w:leader="dot" w:pos="9350"/>
        </w:tabs>
        <w:rPr>
          <w:noProof/>
          <w:sz w:val="22"/>
          <w:szCs w:val="22"/>
          <w:lang w:bidi="ar-SA"/>
        </w:rPr>
      </w:pPr>
      <w:hyperlink w:anchor="_Toc465025569" w:history="1">
        <w:r w:rsidRPr="004374AE">
          <w:rPr>
            <w:rStyle w:val="Hyperlink"/>
            <w:noProof/>
          </w:rPr>
          <w:t>Task 2: Set up for connected mode</w:t>
        </w:r>
        <w:r>
          <w:rPr>
            <w:noProof/>
            <w:webHidden/>
          </w:rPr>
          <w:tab/>
        </w:r>
        <w:r>
          <w:rPr>
            <w:noProof/>
            <w:webHidden/>
          </w:rPr>
          <w:fldChar w:fldCharType="begin"/>
        </w:r>
        <w:r>
          <w:rPr>
            <w:noProof/>
            <w:webHidden/>
          </w:rPr>
          <w:instrText xml:space="preserve"> PAGEREF _Toc465025569 \h </w:instrText>
        </w:r>
        <w:r>
          <w:rPr>
            <w:noProof/>
            <w:webHidden/>
          </w:rPr>
        </w:r>
        <w:r>
          <w:rPr>
            <w:noProof/>
            <w:webHidden/>
          </w:rPr>
          <w:fldChar w:fldCharType="separate"/>
        </w:r>
        <w:r>
          <w:rPr>
            <w:noProof/>
            <w:webHidden/>
          </w:rPr>
          <w:t>9</w:t>
        </w:r>
        <w:r>
          <w:rPr>
            <w:noProof/>
            <w:webHidden/>
          </w:rPr>
          <w:fldChar w:fldCharType="end"/>
        </w:r>
      </w:hyperlink>
    </w:p>
    <w:p w14:paraId="2D84423C" w14:textId="6905FE0F" w:rsidR="006B061C" w:rsidRDefault="006B061C">
      <w:pPr>
        <w:pStyle w:val="TOC4"/>
        <w:tabs>
          <w:tab w:val="right" w:leader="dot" w:pos="9350"/>
        </w:tabs>
        <w:rPr>
          <w:noProof/>
          <w:sz w:val="22"/>
          <w:szCs w:val="22"/>
          <w:lang w:bidi="ar-SA"/>
        </w:rPr>
      </w:pPr>
      <w:hyperlink w:anchor="_Toc465025570" w:history="1">
        <w:r w:rsidRPr="004374AE">
          <w:rPr>
            <w:rStyle w:val="Hyperlink"/>
            <w:noProof/>
          </w:rPr>
          <w:t>Task 3: Connect to VSTS</w:t>
        </w:r>
        <w:r>
          <w:rPr>
            <w:noProof/>
            <w:webHidden/>
          </w:rPr>
          <w:tab/>
        </w:r>
        <w:r>
          <w:rPr>
            <w:noProof/>
            <w:webHidden/>
          </w:rPr>
          <w:fldChar w:fldCharType="begin"/>
        </w:r>
        <w:r>
          <w:rPr>
            <w:noProof/>
            <w:webHidden/>
          </w:rPr>
          <w:instrText xml:space="preserve"> PAGEREF _Toc465025570 \h </w:instrText>
        </w:r>
        <w:r>
          <w:rPr>
            <w:noProof/>
            <w:webHidden/>
          </w:rPr>
        </w:r>
        <w:r>
          <w:rPr>
            <w:noProof/>
            <w:webHidden/>
          </w:rPr>
          <w:fldChar w:fldCharType="separate"/>
        </w:r>
        <w:r>
          <w:rPr>
            <w:noProof/>
            <w:webHidden/>
          </w:rPr>
          <w:t>10</w:t>
        </w:r>
        <w:r>
          <w:rPr>
            <w:noProof/>
            <w:webHidden/>
          </w:rPr>
          <w:fldChar w:fldCharType="end"/>
        </w:r>
      </w:hyperlink>
    </w:p>
    <w:p w14:paraId="45EDB756" w14:textId="6C3298CD" w:rsidR="006B061C" w:rsidRDefault="006B061C">
      <w:pPr>
        <w:pStyle w:val="TOC4"/>
        <w:tabs>
          <w:tab w:val="right" w:leader="dot" w:pos="9350"/>
        </w:tabs>
        <w:rPr>
          <w:noProof/>
          <w:sz w:val="22"/>
          <w:szCs w:val="22"/>
          <w:lang w:bidi="ar-SA"/>
        </w:rPr>
      </w:pPr>
      <w:hyperlink w:anchor="_Toc465025571" w:history="1">
        <w:r w:rsidRPr="004374AE">
          <w:rPr>
            <w:rStyle w:val="Hyperlink"/>
            <w:noProof/>
          </w:rPr>
          <w:t>Task 4: Create a bug</w:t>
        </w:r>
        <w:r>
          <w:rPr>
            <w:noProof/>
            <w:webHidden/>
          </w:rPr>
          <w:tab/>
        </w:r>
        <w:r>
          <w:rPr>
            <w:noProof/>
            <w:webHidden/>
          </w:rPr>
          <w:fldChar w:fldCharType="begin"/>
        </w:r>
        <w:r>
          <w:rPr>
            <w:noProof/>
            <w:webHidden/>
          </w:rPr>
          <w:instrText xml:space="preserve"> PAGEREF _Toc465025571 \h </w:instrText>
        </w:r>
        <w:r>
          <w:rPr>
            <w:noProof/>
            <w:webHidden/>
          </w:rPr>
        </w:r>
        <w:r>
          <w:rPr>
            <w:noProof/>
            <w:webHidden/>
          </w:rPr>
          <w:fldChar w:fldCharType="separate"/>
        </w:r>
        <w:r>
          <w:rPr>
            <w:noProof/>
            <w:webHidden/>
          </w:rPr>
          <w:t>12</w:t>
        </w:r>
        <w:r>
          <w:rPr>
            <w:noProof/>
            <w:webHidden/>
          </w:rPr>
          <w:fldChar w:fldCharType="end"/>
        </w:r>
      </w:hyperlink>
    </w:p>
    <w:p w14:paraId="4B9F3948" w14:textId="796FA498" w:rsidR="006B061C" w:rsidRDefault="006B061C">
      <w:pPr>
        <w:pStyle w:val="TOC4"/>
        <w:tabs>
          <w:tab w:val="right" w:leader="dot" w:pos="9350"/>
        </w:tabs>
        <w:rPr>
          <w:noProof/>
          <w:sz w:val="22"/>
          <w:szCs w:val="22"/>
          <w:lang w:bidi="ar-SA"/>
        </w:rPr>
      </w:pPr>
      <w:hyperlink w:anchor="_Toc465025572" w:history="1">
        <w:r w:rsidRPr="004374AE">
          <w:rPr>
            <w:rStyle w:val="Hyperlink"/>
            <w:noProof/>
          </w:rPr>
          <w:t>Task 5: Create a test case</w:t>
        </w:r>
        <w:r>
          <w:rPr>
            <w:noProof/>
            <w:webHidden/>
          </w:rPr>
          <w:tab/>
        </w:r>
        <w:r>
          <w:rPr>
            <w:noProof/>
            <w:webHidden/>
          </w:rPr>
          <w:fldChar w:fldCharType="begin"/>
        </w:r>
        <w:r>
          <w:rPr>
            <w:noProof/>
            <w:webHidden/>
          </w:rPr>
          <w:instrText xml:space="preserve"> PAGEREF _Toc465025572 \h </w:instrText>
        </w:r>
        <w:r>
          <w:rPr>
            <w:noProof/>
            <w:webHidden/>
          </w:rPr>
        </w:r>
        <w:r>
          <w:rPr>
            <w:noProof/>
            <w:webHidden/>
          </w:rPr>
          <w:fldChar w:fldCharType="separate"/>
        </w:r>
        <w:r>
          <w:rPr>
            <w:noProof/>
            <w:webHidden/>
          </w:rPr>
          <w:t>17</w:t>
        </w:r>
        <w:r>
          <w:rPr>
            <w:noProof/>
            <w:webHidden/>
          </w:rPr>
          <w:fldChar w:fldCharType="end"/>
        </w:r>
      </w:hyperlink>
    </w:p>
    <w:p w14:paraId="7010718A" w14:textId="7E71FFFA" w:rsidR="00305EE6" w:rsidRPr="002314BF" w:rsidRDefault="009E3E69" w:rsidP="00305EE6">
      <w:pPr>
        <w:pStyle w:val="ppBodyText"/>
      </w:pPr>
      <w:r>
        <w:fldChar w:fldCharType="end"/>
      </w:r>
      <w:r w:rsidR="00305EE6" w:rsidRPr="002314BF">
        <w:br w:type="page"/>
      </w:r>
    </w:p>
    <w:bookmarkStart w:id="1" w:name="_Toc465025560" w:displacedByCustomXml="next"/>
    <w:bookmarkStart w:id="2" w:name="_Toc429733554" w:displacedByCustomXml="next"/>
    <w:sdt>
      <w:sdtPr>
        <w:rPr>
          <w:rStyle w:val="Heading2Char"/>
          <w:bCs/>
        </w:rPr>
        <w:alias w:val="Topic"/>
        <w:tag w:val="1b156e4a-c500-416c-86a1-b87e11a19ee3"/>
        <w:id w:val="40541509"/>
        <w:placeholder>
          <w:docPart w:val="12DFC41B7DA54E3B88AC2C6106E98761"/>
        </w:placeholder>
        <w:text/>
      </w:sdtPr>
      <w:sdtEndPr>
        <w:rPr>
          <w:rStyle w:val="Heading2Char"/>
        </w:rPr>
      </w:sdtEndPr>
      <w:sdtContent>
        <w:p w14:paraId="7010718B" w14:textId="77777777" w:rsidR="00305EE6" w:rsidRPr="009E3E69" w:rsidRDefault="00305EE6" w:rsidP="009E3E69">
          <w:pPr>
            <w:pStyle w:val="Heading2"/>
            <w:rPr>
              <w:rStyle w:val="Heading2Char"/>
              <w:bCs/>
            </w:rPr>
          </w:pPr>
          <w:r w:rsidRPr="009E3E69">
            <w:rPr>
              <w:rStyle w:val="Heading2Char"/>
              <w:bCs/>
            </w:rPr>
            <w:t>Overview</w:t>
          </w:r>
        </w:p>
      </w:sdtContent>
    </w:sdt>
    <w:bookmarkEnd w:id="1" w:displacedByCustomXml="prev"/>
    <w:bookmarkEnd w:id="2" w:displacedByCustomXml="prev"/>
    <w:p w14:paraId="4367FAC0" w14:textId="77777777" w:rsidR="00204D7F" w:rsidRDefault="00204D7F" w:rsidP="006B061C">
      <w:pPr>
        <w:rPr>
          <w:b/>
          <w:bCs/>
          <w:lang w:val="en"/>
        </w:rPr>
      </w:pPr>
      <w:bookmarkStart w:id="3" w:name="_Toc157870738"/>
      <w:r w:rsidRPr="00204D7F">
        <w:rPr>
          <w:lang w:val="en"/>
        </w:rPr>
        <w:t>Agile tools provide you with the power, flexibility, and responsiveness you need to stay on top of changing priorities, deadlines, and requirements</w:t>
      </w:r>
    </w:p>
    <w:p w14:paraId="7010718E" w14:textId="5E7BAF3B" w:rsidR="00305EE6" w:rsidRPr="009E3E69" w:rsidRDefault="00305EE6" w:rsidP="009E3E69">
      <w:pPr>
        <w:pStyle w:val="Heading3"/>
      </w:pPr>
      <w:bookmarkStart w:id="4" w:name="_Toc465025561"/>
      <w:r w:rsidRPr="009E3E69">
        <w:t>Prerequisites</w:t>
      </w:r>
      <w:bookmarkEnd w:id="4"/>
    </w:p>
    <w:p w14:paraId="500DB927" w14:textId="16FDDABE" w:rsidR="009F5147" w:rsidRDefault="00EC20D2" w:rsidP="006B061C">
      <w:pPr>
        <w:pStyle w:val="ppBodyText"/>
        <w:numPr>
          <w:ilvl w:val="0"/>
          <w:numId w:val="1"/>
        </w:numPr>
      </w:pPr>
      <w:r>
        <w:t>In order to complete the lab</w:t>
      </w:r>
    </w:p>
    <w:p w14:paraId="23BD61CC" w14:textId="44AFDC56" w:rsidR="00EC20D2" w:rsidRDefault="00EC20D2" w:rsidP="006B061C">
      <w:pPr>
        <w:pStyle w:val="ppBodyText"/>
        <w:numPr>
          <w:ilvl w:val="0"/>
          <w:numId w:val="1"/>
        </w:numPr>
      </w:pPr>
      <w:r>
        <w:t>1. Log on to your Visual Studio / MSDN subscription and create a VSTS instance.  Alternatively, you can use a team sandbox VSTS instance if you have one.</w:t>
      </w:r>
    </w:p>
    <w:p w14:paraId="29A4AE67" w14:textId="2C12CC05" w:rsidR="00EC20D2" w:rsidRDefault="00EC20D2" w:rsidP="006B061C">
      <w:pPr>
        <w:pStyle w:val="ppBodyText"/>
        <w:numPr>
          <w:ilvl w:val="0"/>
          <w:numId w:val="1"/>
        </w:numPr>
      </w:pPr>
      <w:r>
        <w:t xml:space="preserve">2. Install the test </w:t>
      </w:r>
      <w:r w:rsidR="00515B47">
        <w:t xml:space="preserve">and feedback explorer from the marketplace: </w:t>
      </w:r>
      <w:hyperlink r:id="rId14" w:history="1">
        <w:r w:rsidR="00515B47" w:rsidRPr="00C960E4">
          <w:rPr>
            <w:rStyle w:val="Hyperlink"/>
            <w:rFonts w:cstheme="minorBidi"/>
          </w:rPr>
          <w:t>https://marketplace.visualstudio.com/items?itemName=ms.vss-exploratorytesting-web</w:t>
        </w:r>
      </w:hyperlink>
    </w:p>
    <w:p w14:paraId="4E70C0B1" w14:textId="77777777" w:rsidR="00515B47" w:rsidRDefault="00515B47" w:rsidP="006B061C">
      <w:pPr>
        <w:pStyle w:val="ppBodyText"/>
        <w:numPr>
          <w:ilvl w:val="0"/>
          <w:numId w:val="1"/>
        </w:numPr>
      </w:pPr>
    </w:p>
    <w:p w14:paraId="70107190" w14:textId="77777777" w:rsidR="00305EE6" w:rsidRPr="002314BF" w:rsidRDefault="00697A4C" w:rsidP="009E3E69">
      <w:pPr>
        <w:pStyle w:val="Heading3"/>
      </w:pPr>
      <w:bookmarkStart w:id="5" w:name="_Toc465025562"/>
      <w:r>
        <w:t>Exercises</w:t>
      </w:r>
      <w:bookmarkEnd w:id="5"/>
    </w:p>
    <w:p w14:paraId="70107191" w14:textId="77777777" w:rsidR="00305EE6" w:rsidRPr="002314BF" w:rsidRDefault="00305EE6" w:rsidP="00305EE6">
      <w:pPr>
        <w:pStyle w:val="ppBodyText"/>
        <w:rPr>
          <w:noProof/>
        </w:rPr>
      </w:pPr>
      <w:r w:rsidRPr="002314BF">
        <w:rPr>
          <w:noProof/>
        </w:rPr>
        <w:t xml:space="preserve">This hands-on lab </w:t>
      </w:r>
      <w:r>
        <w:rPr>
          <w:noProof/>
        </w:rPr>
        <w:t xml:space="preserve">includes </w:t>
      </w:r>
      <w:r w:rsidRPr="002314BF">
        <w:rPr>
          <w:noProof/>
        </w:rPr>
        <w:t>the following exercises:</w:t>
      </w:r>
    </w:p>
    <w:p w14:paraId="101F19FE" w14:textId="77777777" w:rsidR="00EC20D2" w:rsidRDefault="00EC20D2" w:rsidP="006B061C">
      <w:pPr>
        <w:pStyle w:val="ppNumberList"/>
        <w:ind w:left="1037" w:hanging="360"/>
      </w:pPr>
      <w:r>
        <w:t>Create work item</w:t>
      </w:r>
    </w:p>
    <w:p w14:paraId="1434CCD7" w14:textId="3626FC8E" w:rsidR="00EC20D2" w:rsidRDefault="00EC20D2" w:rsidP="006B061C">
      <w:pPr>
        <w:pStyle w:val="ppNumberList"/>
        <w:ind w:left="1037" w:hanging="360"/>
      </w:pPr>
      <w:r>
        <w:t>Create Query</w:t>
      </w:r>
    </w:p>
    <w:p w14:paraId="7031CC97" w14:textId="0E8CD515" w:rsidR="00E71366" w:rsidRPr="00EE3C98" w:rsidRDefault="00EC20D2" w:rsidP="006B061C">
      <w:pPr>
        <w:pStyle w:val="ppNumberList"/>
        <w:ind w:left="1037" w:hanging="360"/>
        <w:rPr>
          <w:rFonts w:ascii="Calibri" w:eastAsia="Times New Roman" w:hAnsi="Calibri" w:cs="Calibri"/>
          <w:lang w:bidi="ar-SA"/>
        </w:rPr>
      </w:pPr>
      <w:r>
        <w:t>Create bug</w:t>
      </w:r>
      <w:r w:rsidR="006B061C">
        <w:t xml:space="preserve"> and test</w:t>
      </w:r>
    </w:p>
    <w:p w14:paraId="73E970BD" w14:textId="73E888CA" w:rsidR="00EE3C98" w:rsidRPr="00063836" w:rsidRDefault="006B061C" w:rsidP="000E6252">
      <w:pPr>
        <w:pStyle w:val="ppNumberList"/>
        <w:rPr>
          <w:rFonts w:ascii="Calibri" w:eastAsia="Times New Roman" w:hAnsi="Calibri" w:cs="Calibri"/>
          <w:lang w:bidi="ar-SA"/>
        </w:rPr>
      </w:pPr>
      <w:r>
        <w:t>Homework:  Create a query for your bug or test and add a tile to VSTS</w:t>
      </w:r>
    </w:p>
    <w:p w14:paraId="70107196" w14:textId="77777777" w:rsidR="00305EE6" w:rsidRPr="002314BF" w:rsidRDefault="00305EE6" w:rsidP="00305EE6">
      <w:pPr>
        <w:pStyle w:val="ppListEnd"/>
        <w:rPr>
          <w:noProof/>
        </w:rPr>
      </w:pPr>
    </w:p>
    <w:p w14:paraId="70107197" w14:textId="1E8ED197" w:rsidR="00305EE6" w:rsidRDefault="00305EE6" w:rsidP="00305EE6">
      <w:pPr>
        <w:pStyle w:val="ppBodyText"/>
        <w:rPr>
          <w:noProof/>
        </w:rPr>
      </w:pPr>
      <w:r w:rsidRPr="002314BF">
        <w:rPr>
          <w:noProof/>
        </w:rPr>
        <w:t xml:space="preserve">Estimated time to complete this </w:t>
      </w:r>
      <w:r w:rsidR="001B7F1B">
        <w:rPr>
          <w:noProof/>
        </w:rPr>
        <w:t>exersiz</w:t>
      </w:r>
      <w:r w:rsidR="009F5147">
        <w:rPr>
          <w:noProof/>
        </w:rPr>
        <w:t>e</w:t>
      </w:r>
      <w:r w:rsidRPr="002314BF">
        <w:rPr>
          <w:noProof/>
        </w:rPr>
        <w:t xml:space="preserve">: </w:t>
      </w:r>
      <w:r w:rsidR="009F5147">
        <w:rPr>
          <w:b/>
          <w:noProof/>
        </w:rPr>
        <w:t>15</w:t>
      </w:r>
      <w:r w:rsidRPr="002314BF">
        <w:rPr>
          <w:b/>
          <w:noProof/>
        </w:rPr>
        <w:t xml:space="preserve"> minutes</w:t>
      </w:r>
      <w:r w:rsidRPr="002314BF">
        <w:rPr>
          <w:noProof/>
        </w:rPr>
        <w:t>.</w:t>
      </w:r>
    </w:p>
    <w:bookmarkEnd w:id="3"/>
    <w:p w14:paraId="70107198" w14:textId="77777777" w:rsidR="00305EE6" w:rsidRDefault="00305EE6" w:rsidP="00305EE6">
      <w:pPr>
        <w:pStyle w:val="ppListEnd"/>
      </w:pPr>
    </w:p>
    <w:p w14:paraId="70107199" w14:textId="77777777" w:rsidR="00697A4C" w:rsidRDefault="00697A4C" w:rsidP="00697A4C">
      <w:pPr>
        <w:pStyle w:val="ppListEnd"/>
      </w:pPr>
    </w:p>
    <w:p w14:paraId="7010719A" w14:textId="77777777" w:rsidR="00697A4C" w:rsidRDefault="00697A4C">
      <w:pPr>
        <w:spacing w:after="200"/>
      </w:pPr>
      <w:r>
        <w:br w:type="page"/>
      </w:r>
    </w:p>
    <w:p w14:paraId="7010719C" w14:textId="3F5C73A9" w:rsidR="00697A4C" w:rsidRPr="009E3E69" w:rsidRDefault="00697A4C" w:rsidP="009E3E69">
      <w:pPr>
        <w:pStyle w:val="Heading2"/>
        <w:rPr>
          <w:rStyle w:val="Heading2Char"/>
        </w:rPr>
      </w:pPr>
      <w:bookmarkStart w:id="6" w:name="_Toc429733555"/>
      <w:bookmarkStart w:id="7" w:name="_Toc465025563"/>
      <w:r w:rsidRPr="009E3E69">
        <w:rPr>
          <w:rStyle w:val="Heading2Char"/>
        </w:rPr>
        <w:lastRenderedPageBreak/>
        <w:t xml:space="preserve">Exercise 1: </w:t>
      </w:r>
      <w:bookmarkEnd w:id="6"/>
      <w:r w:rsidR="00EC20D2">
        <w:rPr>
          <w:rStyle w:val="Heading2Char"/>
        </w:rPr>
        <w:t>Create Work Items</w:t>
      </w:r>
      <w:bookmarkEnd w:id="7"/>
    </w:p>
    <w:p w14:paraId="7B58C06E" w14:textId="77777777" w:rsidR="00EC20D2" w:rsidRPr="00EC20D2" w:rsidRDefault="00EC20D2" w:rsidP="00EC20D2">
      <w:pPr>
        <w:spacing w:after="150" w:line="240" w:lineRule="auto"/>
        <w:rPr>
          <w:rFonts w:ascii="Segoe UI" w:eastAsia="Times New Roman" w:hAnsi="Segoe UI" w:cs="Segoe UI"/>
          <w:color w:val="333333"/>
          <w:sz w:val="23"/>
          <w:szCs w:val="23"/>
          <w:lang w:val="en" w:bidi="ar-SA"/>
        </w:rPr>
      </w:pPr>
      <w:bookmarkStart w:id="8" w:name="_Toc429733556"/>
      <w:r w:rsidRPr="00EC20D2">
        <w:rPr>
          <w:rFonts w:ascii="Segoe UI" w:eastAsia="Times New Roman" w:hAnsi="Segoe UI" w:cs="Segoe UI"/>
          <w:color w:val="333333"/>
          <w:sz w:val="23"/>
          <w:szCs w:val="23"/>
          <w:lang w:val="en" w:bidi="ar-SA"/>
        </w:rPr>
        <w:t xml:space="preserve">You add work items to plan and manage your project. You use different types of work items to track different types of work - such as tasks, features or user stories, test cases and bugs, risks or issues, and more. You can describe the work to be done, assign work, track status, and coordinate efforts within your team. </w:t>
      </w:r>
    </w:p>
    <w:p w14:paraId="16DB45FB" w14:textId="77777777" w:rsidR="00EC20D2" w:rsidRPr="00EC20D2" w:rsidRDefault="00EC20D2" w:rsidP="00EC20D2">
      <w:pPr>
        <w:spacing w:line="240" w:lineRule="auto"/>
        <w:rPr>
          <w:rFonts w:ascii="Segoe UI" w:eastAsia="Times New Roman" w:hAnsi="Segoe UI" w:cs="Segoe UI"/>
          <w:color w:val="333333"/>
          <w:sz w:val="23"/>
          <w:szCs w:val="23"/>
          <w:lang w:val="en" w:bidi="ar-SA"/>
        </w:rPr>
      </w:pPr>
      <w:r w:rsidRPr="00EC20D2">
        <w:rPr>
          <w:rFonts w:ascii="Segoe UI" w:eastAsia="Times New Roman" w:hAnsi="Segoe UI" w:cs="Segoe UI"/>
          <w:color w:val="333333"/>
          <w:sz w:val="23"/>
          <w:szCs w:val="23"/>
          <w:lang w:val="en" w:bidi="ar-SA"/>
        </w:rPr>
        <w:t xml:space="preserve">Different types of work items are used to track features, user experiences, code defects, tasks, and issues. You can link work items to one another, as well as to changesets and source code files. As the following image shows, each work item form comes with a number of controls, fields, and tabs. </w:t>
      </w:r>
    </w:p>
    <w:p w14:paraId="7010719E" w14:textId="28EB3CAF" w:rsidR="0052431F" w:rsidRPr="009C2DB4" w:rsidRDefault="00BD4ADE" w:rsidP="001B7F1B">
      <w:pPr>
        <w:pStyle w:val="Heading4"/>
      </w:pPr>
      <w:bookmarkStart w:id="9" w:name="_Toc465025564"/>
      <w:r w:rsidRPr="009E3E69">
        <w:t xml:space="preserve">Task 1: </w:t>
      </w:r>
      <w:bookmarkEnd w:id="8"/>
      <w:r w:rsidR="00EC20D2">
        <w:t>Create work items</w:t>
      </w:r>
      <w:bookmarkEnd w:id="9"/>
    </w:p>
    <w:p w14:paraId="2AE03C78" w14:textId="77777777" w:rsidR="00EC20D2" w:rsidRDefault="00EC20D2" w:rsidP="006B061C">
      <w:pPr>
        <w:numPr>
          <w:ilvl w:val="0"/>
          <w:numId w:val="11"/>
        </w:numPr>
        <w:spacing w:after="150" w:line="240" w:lineRule="auto"/>
        <w:rPr>
          <w:rFonts w:ascii="Segoe UI" w:eastAsia="Times New Roman" w:hAnsi="Segoe UI" w:cs="Segoe UI"/>
          <w:color w:val="333333"/>
          <w:sz w:val="23"/>
          <w:szCs w:val="23"/>
          <w:lang w:val="en" w:bidi="ar-SA"/>
        </w:rPr>
      </w:pPr>
      <w:r>
        <w:rPr>
          <w:rFonts w:ascii="Segoe UI" w:hAnsi="Segoe UI" w:cs="Segoe UI"/>
          <w:color w:val="333333"/>
          <w:sz w:val="23"/>
          <w:szCs w:val="23"/>
          <w:lang w:val="en"/>
        </w:rPr>
        <w:t xml:space="preserve">From a web browser, connect to the team project that you want to work in. For example, the Fabrikam, Inc. team navigates to </w:t>
      </w:r>
      <w:r>
        <w:rPr>
          <w:rFonts w:ascii="Consolas" w:hAnsi="Consolas" w:cs="Courier New"/>
          <w:color w:val="C7254E"/>
          <w:sz w:val="21"/>
          <w:szCs w:val="21"/>
          <w:shd w:val="clear" w:color="auto" w:fill="F9F2F4"/>
          <w:lang w:val="en"/>
        </w:rPr>
        <w:t>http://fabrikamprime:8080/tfs/DefaultCollection/Fabrikam%20Fiber%20Website/</w:t>
      </w:r>
      <w:r>
        <w:rPr>
          <w:rFonts w:ascii="Segoe UI" w:hAnsi="Segoe UI" w:cs="Segoe UI"/>
          <w:color w:val="333333"/>
          <w:sz w:val="23"/>
          <w:szCs w:val="23"/>
          <w:lang w:val="en"/>
        </w:rPr>
        <w:t>.</w:t>
      </w:r>
      <w:r>
        <w:rPr>
          <w:rFonts w:ascii="Segoe UI" w:hAnsi="Segoe UI" w:cs="Segoe UI"/>
          <w:color w:val="333333"/>
          <w:sz w:val="23"/>
          <w:szCs w:val="23"/>
          <w:lang w:val="en"/>
        </w:rPr>
        <w:br/>
        <w:t xml:space="preserve">If you haven’t been added as a team member, </w:t>
      </w:r>
      <w:hyperlink r:id="rId15" w:anchor="add-team-members" w:history="1">
        <w:r>
          <w:rPr>
            <w:rStyle w:val="Hyperlink"/>
            <w:rFonts w:ascii="Segoe UI" w:hAnsi="Segoe UI" w:cs="Segoe UI"/>
            <w:sz w:val="23"/>
            <w:szCs w:val="23"/>
            <w:lang w:val="en"/>
          </w:rPr>
          <w:t>get added now</w:t>
        </w:r>
      </w:hyperlink>
      <w:r>
        <w:rPr>
          <w:rFonts w:ascii="Segoe UI" w:hAnsi="Segoe UI" w:cs="Segoe UI"/>
          <w:color w:val="333333"/>
          <w:sz w:val="23"/>
          <w:szCs w:val="23"/>
          <w:lang w:val="en"/>
        </w:rPr>
        <w:t>.</w:t>
      </w:r>
    </w:p>
    <w:p w14:paraId="777C875B" w14:textId="77777777" w:rsidR="00EC20D2" w:rsidRDefault="00EC20D2" w:rsidP="00EC20D2">
      <w:pPr>
        <w:spacing w:after="150"/>
        <w:ind w:left="720"/>
        <w:rPr>
          <w:rFonts w:ascii="Segoe UI" w:hAnsi="Segoe UI" w:cs="Segoe UI"/>
          <w:color w:val="333333"/>
          <w:sz w:val="23"/>
          <w:szCs w:val="23"/>
          <w:lang w:val="en"/>
        </w:rPr>
      </w:pPr>
      <w:r>
        <w:rPr>
          <w:rFonts w:ascii="Segoe UI" w:hAnsi="Segoe UI" w:cs="Segoe UI"/>
          <w:color w:val="333333"/>
          <w:sz w:val="23"/>
          <w:szCs w:val="23"/>
          <w:lang w:val="en"/>
        </w:rPr>
        <w:t xml:space="preserve">From the </w:t>
      </w:r>
      <w:hyperlink r:id="rId16" w:anchor="new-work-item-widget" w:history="1">
        <w:r>
          <w:rPr>
            <w:rStyle w:val="Hyperlink"/>
            <w:rFonts w:ascii="Segoe UI" w:hAnsi="Segoe UI" w:cs="Segoe UI"/>
            <w:sz w:val="23"/>
            <w:szCs w:val="23"/>
            <w:lang w:val="en"/>
          </w:rPr>
          <w:t>New work item widget</w:t>
        </w:r>
      </w:hyperlink>
      <w:r>
        <w:rPr>
          <w:rFonts w:ascii="Segoe UI" w:hAnsi="Segoe UI" w:cs="Segoe UI"/>
          <w:color w:val="333333"/>
          <w:sz w:val="23"/>
          <w:szCs w:val="23"/>
          <w:lang w:val="en"/>
        </w:rPr>
        <w:t xml:space="preserve"> added to a </w:t>
      </w:r>
      <w:hyperlink r:id="rId17" w:history="1">
        <w:r>
          <w:rPr>
            <w:rStyle w:val="Hyperlink"/>
            <w:rFonts w:ascii="Segoe UI" w:hAnsi="Segoe UI" w:cs="Segoe UI"/>
            <w:sz w:val="23"/>
            <w:szCs w:val="23"/>
            <w:lang w:val="en"/>
          </w:rPr>
          <w:t>team dashboard</w:t>
        </w:r>
      </w:hyperlink>
      <w:r>
        <w:rPr>
          <w:rFonts w:ascii="Segoe UI" w:hAnsi="Segoe UI" w:cs="Segoe UI"/>
          <w:color w:val="333333"/>
          <w:sz w:val="23"/>
          <w:szCs w:val="23"/>
          <w:lang w:val="en"/>
        </w:rPr>
        <w:t xml:space="preserve">, you can choose the type of work item you want to create. </w:t>
      </w:r>
    </w:p>
    <w:p w14:paraId="7F619DFF" w14:textId="00C6A66D" w:rsidR="00EC20D2" w:rsidRDefault="00EC20D2" w:rsidP="00EC20D2">
      <w:pPr>
        <w:spacing w:after="150"/>
        <w:ind w:left="720"/>
        <w:rPr>
          <w:rFonts w:ascii="Segoe UI" w:hAnsi="Segoe UI" w:cs="Segoe UI"/>
          <w:color w:val="333333"/>
          <w:sz w:val="23"/>
          <w:szCs w:val="23"/>
          <w:lang w:val="en"/>
        </w:rPr>
      </w:pPr>
      <w:r>
        <w:rPr>
          <w:rFonts w:ascii="Segoe UI" w:hAnsi="Segoe UI" w:cs="Segoe UI"/>
          <w:noProof/>
          <w:color w:val="333333"/>
          <w:sz w:val="23"/>
          <w:szCs w:val="23"/>
          <w:lang w:bidi="ar-SA"/>
        </w:rPr>
        <w:drawing>
          <wp:inline distT="0" distB="0" distL="0" distR="0" wp14:anchorId="12C878B5" wp14:editId="5B4F002D">
            <wp:extent cx="1703705" cy="2552700"/>
            <wp:effectExtent l="0" t="0" r="0" b="0"/>
            <wp:docPr id="14" name="Picture 14" descr="Add work item from a New work item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work item from a New work item widg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3705" cy="2552700"/>
                    </a:xfrm>
                    <a:prstGeom prst="rect">
                      <a:avLst/>
                    </a:prstGeom>
                    <a:noFill/>
                    <a:ln>
                      <a:noFill/>
                    </a:ln>
                  </pic:spPr>
                </pic:pic>
              </a:graphicData>
            </a:graphic>
          </wp:inline>
        </w:drawing>
      </w:r>
    </w:p>
    <w:p w14:paraId="5EF74E39" w14:textId="77777777" w:rsidR="00EC20D2" w:rsidRDefault="00EC20D2" w:rsidP="00EC20D2">
      <w:pPr>
        <w:spacing w:after="150"/>
        <w:ind w:left="720"/>
        <w:rPr>
          <w:rFonts w:ascii="Segoe UI" w:hAnsi="Segoe UI" w:cs="Segoe UI"/>
          <w:color w:val="333333"/>
          <w:sz w:val="23"/>
          <w:szCs w:val="23"/>
          <w:lang w:val="en"/>
        </w:rPr>
      </w:pPr>
      <w:r>
        <w:rPr>
          <w:rFonts w:ascii="Segoe UI" w:hAnsi="Segoe UI" w:cs="Segoe UI"/>
          <w:color w:val="333333"/>
          <w:sz w:val="23"/>
          <w:szCs w:val="23"/>
          <w:lang w:val="en"/>
        </w:rPr>
        <w:t xml:space="preserve">Work items you add are automatically scoped to your </w:t>
      </w:r>
      <w:hyperlink r:id="rId19" w:history="1">
        <w:r>
          <w:rPr>
            <w:rStyle w:val="Hyperlink"/>
            <w:rFonts w:ascii="Segoe UI" w:hAnsi="Segoe UI" w:cs="Segoe UI"/>
            <w:sz w:val="23"/>
            <w:szCs w:val="23"/>
            <w:lang w:val="en"/>
          </w:rPr>
          <w:t>team's area and iteration paths</w:t>
        </w:r>
      </w:hyperlink>
      <w:r>
        <w:rPr>
          <w:rFonts w:ascii="Segoe UI" w:hAnsi="Segoe UI" w:cs="Segoe UI"/>
          <w:color w:val="333333"/>
          <w:sz w:val="23"/>
          <w:szCs w:val="23"/>
          <w:lang w:val="en"/>
        </w:rPr>
        <w:t xml:space="preserve">. Go </w:t>
      </w:r>
      <w:hyperlink r:id="rId20" w:anchor="team-context" w:history="1">
        <w:r>
          <w:rPr>
            <w:rStyle w:val="Hyperlink"/>
            <w:rFonts w:ascii="Segoe UI" w:hAnsi="Segoe UI" w:cs="Segoe UI"/>
            <w:sz w:val="23"/>
            <w:szCs w:val="23"/>
            <w:lang w:val="en"/>
          </w:rPr>
          <w:t>here</w:t>
        </w:r>
      </w:hyperlink>
      <w:r>
        <w:rPr>
          <w:rFonts w:ascii="Segoe UI" w:hAnsi="Segoe UI" w:cs="Segoe UI"/>
          <w:color w:val="333333"/>
          <w:sz w:val="23"/>
          <w:szCs w:val="23"/>
          <w:lang w:val="en"/>
        </w:rPr>
        <w:t xml:space="preserve"> to change the team context.</w:t>
      </w:r>
    </w:p>
    <w:p w14:paraId="7952B28F" w14:textId="5DBC97DF" w:rsidR="00EC20D2" w:rsidRPr="000972BC" w:rsidRDefault="00EC20D2" w:rsidP="006B061C">
      <w:pPr>
        <w:numPr>
          <w:ilvl w:val="0"/>
          <w:numId w:val="11"/>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lastRenderedPageBreak/>
        <w:t xml:space="preserve">Enter a title and then save the work item. Before you can change the State from its initial default, you must save it. </w:t>
      </w:r>
      <w:r>
        <w:rPr>
          <w:rFonts w:ascii="Segoe UI" w:hAnsi="Segoe UI" w:cs="Segoe UI"/>
          <w:noProof/>
          <w:color w:val="333333"/>
          <w:sz w:val="23"/>
          <w:szCs w:val="23"/>
          <w:lang w:bidi="ar-SA"/>
        </w:rPr>
        <w:drawing>
          <wp:inline distT="0" distB="0" distL="0" distR="0" wp14:anchorId="2FCB71F9" wp14:editId="6C1DC826">
            <wp:extent cx="5165271" cy="4102701"/>
            <wp:effectExtent l="0" t="0" r="0" b="0"/>
            <wp:docPr id="13" name="Picture 13" descr="Agile process, User story work item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gile process, User story work item fo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6390" cy="4103590"/>
                    </a:xfrm>
                    <a:prstGeom prst="rect">
                      <a:avLst/>
                    </a:prstGeom>
                    <a:noFill/>
                    <a:ln>
                      <a:noFill/>
                    </a:ln>
                  </pic:spPr>
                </pic:pic>
              </a:graphicData>
            </a:graphic>
          </wp:inline>
        </w:drawing>
      </w:r>
    </w:p>
    <w:p w14:paraId="54AC88DB" w14:textId="271B2147" w:rsidR="000972BC" w:rsidRDefault="00EC20D2" w:rsidP="000972BC">
      <w:pPr>
        <w:spacing w:after="150"/>
        <w:ind w:left="720"/>
        <w:rPr>
          <w:rFonts w:ascii="Segoe UI" w:hAnsi="Segoe UI" w:cs="Segoe UI"/>
          <w:color w:val="333333"/>
          <w:sz w:val="23"/>
          <w:szCs w:val="23"/>
          <w:lang w:val="en"/>
        </w:rPr>
      </w:pPr>
      <w:r>
        <w:rPr>
          <w:rFonts w:ascii="Segoe UI" w:hAnsi="Segoe UI" w:cs="Segoe UI"/>
          <w:color w:val="333333"/>
          <w:sz w:val="23"/>
          <w:szCs w:val="23"/>
          <w:lang w:val="en"/>
        </w:rPr>
        <w:t xml:space="preserve">You can </w:t>
      </w:r>
      <w:hyperlink r:id="rId22" w:history="1">
        <w:r>
          <w:rPr>
            <w:rStyle w:val="Hyperlink"/>
            <w:rFonts w:ascii="Segoe UI" w:hAnsi="Segoe UI" w:cs="Segoe UI"/>
            <w:sz w:val="23"/>
            <w:szCs w:val="23"/>
            <w:lang w:val="en"/>
          </w:rPr>
          <w:t>add tags to any work item to filter backlogs and queries</w:t>
        </w:r>
      </w:hyperlink>
      <w:r>
        <w:rPr>
          <w:rFonts w:ascii="Segoe UI" w:hAnsi="Segoe UI" w:cs="Segoe UI"/>
          <w:color w:val="333333"/>
          <w:sz w:val="23"/>
          <w:szCs w:val="23"/>
          <w:lang w:val="en"/>
        </w:rPr>
        <w:t>.</w:t>
      </w:r>
    </w:p>
    <w:p w14:paraId="56D85D69" w14:textId="46AC58BF" w:rsidR="000972BC" w:rsidRPr="000972BC" w:rsidRDefault="000972BC" w:rsidP="006B061C">
      <w:pPr>
        <w:pStyle w:val="ListParagraph"/>
        <w:numPr>
          <w:ilvl w:val="0"/>
          <w:numId w:val="11"/>
        </w:numPr>
        <w:spacing w:after="150"/>
        <w:rPr>
          <w:rFonts w:ascii="Segoe UI" w:hAnsi="Segoe UI" w:cs="Segoe UI"/>
          <w:color w:val="333333"/>
          <w:sz w:val="23"/>
          <w:szCs w:val="23"/>
          <w:lang w:val="en"/>
        </w:rPr>
      </w:pPr>
      <w:r>
        <w:rPr>
          <w:rFonts w:ascii="Segoe UI" w:hAnsi="Segoe UI" w:cs="Segoe UI"/>
          <w:color w:val="333333"/>
          <w:sz w:val="23"/>
          <w:szCs w:val="23"/>
          <w:lang w:val="en"/>
        </w:rPr>
        <w:t>Repeat the above process for 4 work items</w:t>
      </w:r>
    </w:p>
    <w:p w14:paraId="1BACF258" w14:textId="43CC8923" w:rsidR="000972BC" w:rsidRDefault="000972BC" w:rsidP="000972BC">
      <w:pPr>
        <w:pStyle w:val="Heading2"/>
        <w:rPr>
          <w:rStyle w:val="Heading2Char"/>
        </w:rPr>
      </w:pPr>
      <w:bookmarkStart w:id="10" w:name="_Toc465025565"/>
      <w:r>
        <w:rPr>
          <w:rStyle w:val="Heading2Char"/>
        </w:rPr>
        <w:t>Exercise 2</w:t>
      </w:r>
      <w:r w:rsidRPr="009E3E69">
        <w:rPr>
          <w:rStyle w:val="Heading2Char"/>
        </w:rPr>
        <w:t xml:space="preserve">: </w:t>
      </w:r>
      <w:r>
        <w:rPr>
          <w:rStyle w:val="Heading2Char"/>
        </w:rPr>
        <w:t>C</w:t>
      </w:r>
      <w:r>
        <w:rPr>
          <w:rStyle w:val="Heading2Char"/>
        </w:rPr>
        <w:t>reate a query</w:t>
      </w:r>
      <w:bookmarkEnd w:id="10"/>
    </w:p>
    <w:p w14:paraId="01E1338E" w14:textId="77777777" w:rsidR="000972BC" w:rsidRPr="000972BC" w:rsidRDefault="000972BC" w:rsidP="000972BC">
      <w:pPr>
        <w:spacing w:after="150"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 xml:space="preserve">Queries help you find work items that you want to review, triage, update, or list in a report. </w:t>
      </w:r>
    </w:p>
    <w:p w14:paraId="3783770C" w14:textId="77777777" w:rsidR="000972BC" w:rsidRPr="000972BC" w:rsidRDefault="000972BC" w:rsidP="000972BC">
      <w:pPr>
        <w:spacing w:after="150"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 xml:space="preserve">To quickly find a work item by ID, simply enter the ID in the work item search box. Enter a keyword to list items containing the keyword in its title, description, or history. </w:t>
      </w:r>
    </w:p>
    <w:p w14:paraId="497AE47F" w14:textId="77777777" w:rsidR="000972BC" w:rsidRPr="000972BC" w:rsidRDefault="000972BC" w:rsidP="000972BC">
      <w:pPr>
        <w:spacing w:after="150"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Otherwise, you can use the Query Editor to craft simple or more complex queries based on the filter clauses you specify. Start by choosing from these three query types:</w:t>
      </w:r>
    </w:p>
    <w:p w14:paraId="0A9CC484" w14:textId="77777777" w:rsidR="000972BC" w:rsidRPr="000972BC" w:rsidRDefault="000972BC" w:rsidP="006B061C">
      <w:pPr>
        <w:numPr>
          <w:ilvl w:val="0"/>
          <w:numId w:val="12"/>
        </w:numPr>
        <w:spacing w:before="100" w:beforeAutospacing="1" w:after="100" w:afterAutospacing="1" w:line="240" w:lineRule="auto"/>
        <w:ind w:left="495"/>
        <w:rPr>
          <w:rFonts w:ascii="Segoe UI" w:eastAsia="Times New Roman" w:hAnsi="Segoe UI" w:cs="Segoe UI"/>
          <w:color w:val="333333"/>
          <w:sz w:val="23"/>
          <w:szCs w:val="23"/>
          <w:lang w:val="en" w:bidi="ar-SA"/>
        </w:rPr>
      </w:pPr>
      <w:hyperlink r:id="rId23" w:anchor="flat-list-query" w:history="1">
        <w:r w:rsidRPr="000972BC">
          <w:rPr>
            <w:rFonts w:ascii="Segoe UI" w:eastAsia="Times New Roman" w:hAnsi="Segoe UI" w:cs="Segoe UI"/>
            <w:color w:val="337AB7"/>
            <w:sz w:val="23"/>
            <w:szCs w:val="23"/>
            <w:lang w:val="en" w:bidi="ar-SA"/>
          </w:rPr>
          <w:t>Flat list of work items</w:t>
        </w:r>
      </w:hyperlink>
    </w:p>
    <w:p w14:paraId="3B2BB067" w14:textId="77777777" w:rsidR="000972BC" w:rsidRPr="000972BC" w:rsidRDefault="000972BC" w:rsidP="006B061C">
      <w:pPr>
        <w:numPr>
          <w:ilvl w:val="0"/>
          <w:numId w:val="12"/>
        </w:numPr>
        <w:spacing w:before="100" w:beforeAutospacing="1" w:after="100" w:afterAutospacing="1" w:line="240" w:lineRule="auto"/>
        <w:ind w:left="495"/>
        <w:rPr>
          <w:rFonts w:ascii="Segoe UI" w:eastAsia="Times New Roman" w:hAnsi="Segoe UI" w:cs="Segoe UI"/>
          <w:color w:val="333333"/>
          <w:sz w:val="23"/>
          <w:szCs w:val="23"/>
          <w:lang w:val="en" w:bidi="ar-SA"/>
        </w:rPr>
      </w:pPr>
      <w:hyperlink r:id="rId24" w:anchor="tree-query" w:history="1">
        <w:r w:rsidRPr="000972BC">
          <w:rPr>
            <w:rFonts w:ascii="Segoe UI" w:eastAsia="Times New Roman" w:hAnsi="Segoe UI" w:cs="Segoe UI"/>
            <w:color w:val="337AB7"/>
            <w:sz w:val="23"/>
            <w:szCs w:val="23"/>
            <w:lang w:val="en" w:bidi="ar-SA"/>
          </w:rPr>
          <w:t>Hierarchical list using a tree query</w:t>
        </w:r>
      </w:hyperlink>
    </w:p>
    <w:p w14:paraId="161B3EF4" w14:textId="77777777" w:rsidR="000972BC" w:rsidRPr="000972BC" w:rsidRDefault="000972BC" w:rsidP="006B061C">
      <w:pPr>
        <w:numPr>
          <w:ilvl w:val="0"/>
          <w:numId w:val="12"/>
        </w:numPr>
        <w:spacing w:before="100" w:beforeAutospacing="1" w:after="100" w:afterAutospacing="1" w:line="240" w:lineRule="auto"/>
        <w:ind w:left="495"/>
        <w:rPr>
          <w:rFonts w:ascii="Segoe UI" w:eastAsia="Times New Roman" w:hAnsi="Segoe UI" w:cs="Segoe UI"/>
          <w:color w:val="333333"/>
          <w:sz w:val="23"/>
          <w:szCs w:val="23"/>
          <w:lang w:val="en" w:bidi="ar-SA"/>
        </w:rPr>
      </w:pPr>
      <w:hyperlink r:id="rId25" w:anchor="directs-link-query" w:history="1">
        <w:r w:rsidRPr="000972BC">
          <w:rPr>
            <w:rFonts w:ascii="Segoe UI" w:eastAsia="Times New Roman" w:hAnsi="Segoe UI" w:cs="Segoe UI"/>
            <w:color w:val="337AB7"/>
            <w:sz w:val="23"/>
            <w:szCs w:val="23"/>
            <w:lang w:val="en" w:bidi="ar-SA"/>
          </w:rPr>
          <w:t>List showing dependencies using a direct links query</w:t>
        </w:r>
      </w:hyperlink>
      <w:r w:rsidRPr="000972BC">
        <w:rPr>
          <w:rFonts w:ascii="Segoe UI" w:eastAsia="Times New Roman" w:hAnsi="Segoe UI" w:cs="Segoe UI"/>
          <w:color w:val="333333"/>
          <w:sz w:val="23"/>
          <w:szCs w:val="23"/>
          <w:lang w:val="en" w:bidi="ar-SA"/>
        </w:rPr>
        <w:t xml:space="preserve"> </w:t>
      </w:r>
    </w:p>
    <w:p w14:paraId="2E4AE0D2" w14:textId="6DA025B9" w:rsidR="000972BC" w:rsidRDefault="000972BC" w:rsidP="000972BC">
      <w:pPr>
        <w:spacing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lastRenderedPageBreak/>
        <w:t xml:space="preserve">You can create queries in Team Services, the web portal for Team Foundation Server (TFS), and Team Explorer. Also, you can open a query in </w:t>
      </w:r>
      <w:hyperlink r:id="rId26" w:history="1">
        <w:r w:rsidRPr="000972BC">
          <w:rPr>
            <w:rFonts w:ascii="Segoe UI" w:eastAsia="Times New Roman" w:hAnsi="Segoe UI" w:cs="Segoe UI"/>
            <w:color w:val="337AB7"/>
            <w:sz w:val="23"/>
            <w:szCs w:val="23"/>
            <w:lang w:val="en" w:bidi="ar-SA"/>
          </w:rPr>
          <w:t>Excel</w:t>
        </w:r>
      </w:hyperlink>
      <w:r w:rsidRPr="000972BC">
        <w:rPr>
          <w:rFonts w:ascii="Segoe UI" w:eastAsia="Times New Roman" w:hAnsi="Segoe UI" w:cs="Segoe UI"/>
          <w:color w:val="333333"/>
          <w:sz w:val="23"/>
          <w:szCs w:val="23"/>
          <w:lang w:val="en" w:bidi="ar-SA"/>
        </w:rPr>
        <w:t xml:space="preserve"> or </w:t>
      </w:r>
      <w:hyperlink r:id="rId27" w:history="1">
        <w:r w:rsidRPr="000972BC">
          <w:rPr>
            <w:rFonts w:ascii="Segoe UI" w:eastAsia="Times New Roman" w:hAnsi="Segoe UI" w:cs="Segoe UI"/>
            <w:color w:val="337AB7"/>
            <w:sz w:val="23"/>
            <w:szCs w:val="23"/>
            <w:lang w:val="en" w:bidi="ar-SA"/>
          </w:rPr>
          <w:t>Project</w:t>
        </w:r>
      </w:hyperlink>
      <w:r w:rsidRPr="000972BC">
        <w:rPr>
          <w:rFonts w:ascii="Segoe UI" w:eastAsia="Times New Roman" w:hAnsi="Segoe UI" w:cs="Segoe UI"/>
          <w:color w:val="333333"/>
          <w:sz w:val="23"/>
          <w:szCs w:val="23"/>
          <w:lang w:val="en" w:bidi="ar-SA"/>
        </w:rPr>
        <w:t xml:space="preserve"> to perform bulk additions and modifications. </w:t>
      </w:r>
    </w:p>
    <w:p w14:paraId="33D40D57" w14:textId="77777777" w:rsidR="000972BC" w:rsidRPr="000972BC" w:rsidRDefault="000972BC" w:rsidP="000972BC">
      <w:pPr>
        <w:spacing w:line="240" w:lineRule="auto"/>
        <w:rPr>
          <w:rFonts w:ascii="Segoe UI" w:eastAsia="Times New Roman" w:hAnsi="Segoe UI" w:cs="Segoe UI"/>
          <w:color w:val="333333"/>
          <w:sz w:val="23"/>
          <w:szCs w:val="23"/>
          <w:lang w:val="en" w:bidi="ar-SA"/>
        </w:rPr>
      </w:pPr>
    </w:p>
    <w:p w14:paraId="284802CC" w14:textId="3DFF8958" w:rsidR="000972BC" w:rsidRPr="009C2DB4" w:rsidRDefault="000972BC" w:rsidP="000972BC">
      <w:pPr>
        <w:pStyle w:val="Heading4"/>
      </w:pPr>
      <w:bookmarkStart w:id="11" w:name="_Toc465025566"/>
      <w:r w:rsidRPr="009E3E69">
        <w:t xml:space="preserve">Task 1: </w:t>
      </w:r>
      <w:r>
        <w:t>C</w:t>
      </w:r>
      <w:r>
        <w:t>reate a query</w:t>
      </w:r>
      <w:bookmarkEnd w:id="11"/>
    </w:p>
    <w:p w14:paraId="18B5E5E0" w14:textId="099FAB63" w:rsidR="000972BC" w:rsidRDefault="000972BC" w:rsidP="000972BC"/>
    <w:p w14:paraId="45D33AB8" w14:textId="0F44DD6C" w:rsidR="000972BC" w:rsidRDefault="000972BC" w:rsidP="000972BC">
      <w:pPr>
        <w:spacing w:after="150"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You can start a fresh, new query from the Queries page in the web portal or the Work Items page in Team Explorer.</w:t>
      </w:r>
    </w:p>
    <w:p w14:paraId="2633329F" w14:textId="485129C2" w:rsidR="000972BC" w:rsidRPr="000972BC" w:rsidRDefault="000972BC" w:rsidP="000972BC">
      <w:pPr>
        <w:spacing w:after="150" w:line="240" w:lineRule="auto"/>
        <w:rPr>
          <w:rFonts w:ascii="Segoe UI" w:eastAsia="Times New Roman" w:hAnsi="Segoe UI" w:cs="Segoe UI"/>
          <w:color w:val="333333"/>
          <w:sz w:val="23"/>
          <w:szCs w:val="23"/>
          <w:lang w:val="en" w:bidi="ar-SA"/>
        </w:rPr>
      </w:pPr>
    </w:p>
    <w:p w14:paraId="53806C2D" w14:textId="77777777" w:rsidR="000972BC" w:rsidRPr="000972BC" w:rsidRDefault="000972BC" w:rsidP="000972BC">
      <w:pPr>
        <w:spacing w:after="150"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noProof/>
          <w:color w:val="333333"/>
          <w:sz w:val="23"/>
          <w:szCs w:val="23"/>
          <w:lang w:bidi="ar-SA"/>
        </w:rPr>
        <w:drawing>
          <wp:inline distT="0" distB="0" distL="0" distR="0" wp14:anchorId="500B4DCB" wp14:editId="5CB43FC8">
            <wp:extent cx="5715000" cy="3477895"/>
            <wp:effectExtent l="0" t="0" r="0" b="8255"/>
            <wp:docPr id="8" name="Picture 8" descr="Open a New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 a New Que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477895"/>
                    </a:xfrm>
                    <a:prstGeom prst="rect">
                      <a:avLst/>
                    </a:prstGeom>
                    <a:noFill/>
                    <a:ln>
                      <a:noFill/>
                    </a:ln>
                  </pic:spPr>
                </pic:pic>
              </a:graphicData>
            </a:graphic>
          </wp:inline>
        </w:drawing>
      </w:r>
    </w:p>
    <w:p w14:paraId="00C2D132" w14:textId="77777777" w:rsidR="000972BC" w:rsidRPr="000972BC" w:rsidRDefault="000972BC" w:rsidP="000972BC">
      <w:pPr>
        <w:rPr>
          <w:rFonts w:ascii="Segoe UI" w:eastAsia="Times New Roman" w:hAnsi="Segoe UI" w:cs="Segoe UI"/>
          <w:b/>
          <w:bCs/>
          <w:color w:val="333333"/>
          <w:sz w:val="30"/>
          <w:szCs w:val="30"/>
          <w:lang w:val="en" w:bidi="ar-SA"/>
        </w:rPr>
      </w:pPr>
      <w:r w:rsidRPr="000972BC">
        <w:rPr>
          <w:rFonts w:ascii="Segoe UI" w:eastAsia="Times New Roman" w:hAnsi="Segoe UI" w:cs="Segoe UI"/>
          <w:b/>
          <w:bCs/>
          <w:color w:val="333333"/>
          <w:sz w:val="30"/>
          <w:szCs w:val="30"/>
          <w:lang w:val="en" w:bidi="ar-SA"/>
        </w:rPr>
        <w:t>Group clauses</w:t>
      </w:r>
    </w:p>
    <w:p w14:paraId="4CE00C48" w14:textId="77777777" w:rsidR="000972BC" w:rsidRPr="000972BC" w:rsidRDefault="000972BC" w:rsidP="000972BC">
      <w:pPr>
        <w:spacing w:after="150"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Grouped clauses operate as a single unit separate from the rest of the query, similar to putting parentheses around a mathematical equation or logic expression. The And or Or operator for the first clause in the group applies to the whole group.</w:t>
      </w:r>
    </w:p>
    <w:p w14:paraId="0D8249DB" w14:textId="71AE893F" w:rsidR="000972BC" w:rsidRDefault="000972BC" w:rsidP="000972BC">
      <w:pPr>
        <w:spacing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In the next example, the first expression returns all work items that are priority 1 and all active bugs of any priority. The second expression returns all active priority 1 work items and all priority 1 bugs, whether they are active or not.</w:t>
      </w:r>
    </w:p>
    <w:p w14:paraId="4FD41EA3" w14:textId="33507C34" w:rsidR="000972BC" w:rsidRDefault="000972BC" w:rsidP="000972BC">
      <w:pPr>
        <w:spacing w:line="240" w:lineRule="auto"/>
        <w:rPr>
          <w:rFonts w:ascii="Segoe UI" w:eastAsia="Times New Roman" w:hAnsi="Segoe UI" w:cs="Segoe UI"/>
          <w:color w:val="333333"/>
          <w:sz w:val="23"/>
          <w:szCs w:val="23"/>
          <w:lang w:val="en" w:bidi="ar-SA"/>
        </w:rPr>
      </w:pPr>
      <w:r>
        <w:rPr>
          <w:rFonts w:ascii="Segoe UI" w:eastAsia="Times New Roman" w:hAnsi="Segoe UI" w:cs="Segoe UI"/>
          <w:color w:val="333333"/>
          <w:sz w:val="23"/>
          <w:szCs w:val="23"/>
          <w:lang w:val="en" w:bidi="ar-SA"/>
        </w:rPr>
        <w:t xml:space="preserve">For a list of sample queries, go here: </w:t>
      </w:r>
      <w:hyperlink r:id="rId29" w:history="1">
        <w:r w:rsidRPr="00C960E4">
          <w:rPr>
            <w:rStyle w:val="Hyperlink"/>
            <w:rFonts w:ascii="Segoe UI" w:eastAsia="Times New Roman" w:hAnsi="Segoe UI" w:cs="Segoe UI"/>
            <w:sz w:val="23"/>
            <w:szCs w:val="23"/>
            <w:lang w:val="en" w:bidi="ar-SA"/>
          </w:rPr>
          <w:t>https://www.visualstudio.com/en-us/docs/work/track/example-queries</w:t>
        </w:r>
      </w:hyperlink>
    </w:p>
    <w:p w14:paraId="72CBA5A3" w14:textId="77777777" w:rsidR="000972BC" w:rsidRPr="000972BC" w:rsidRDefault="000972BC" w:rsidP="000972BC">
      <w:pPr>
        <w:spacing w:line="240" w:lineRule="auto"/>
        <w:rPr>
          <w:rFonts w:ascii="Segoe UI" w:eastAsia="Times New Roman" w:hAnsi="Segoe UI" w:cs="Segoe UI"/>
          <w:color w:val="333333"/>
          <w:sz w:val="23"/>
          <w:szCs w:val="23"/>
          <w:lang w:val="en" w:bidi="ar-SA"/>
        </w:rPr>
      </w:pPr>
    </w:p>
    <w:tbl>
      <w:tblPr>
        <w:tblW w:w="0" w:type="auto"/>
        <w:tblCellMar>
          <w:top w:w="15" w:type="dxa"/>
          <w:left w:w="15" w:type="dxa"/>
          <w:bottom w:w="15" w:type="dxa"/>
          <w:right w:w="15" w:type="dxa"/>
        </w:tblCellMar>
        <w:tblLook w:val="04A0" w:firstRow="1" w:lastRow="0" w:firstColumn="1" w:lastColumn="0" w:noHBand="0" w:noVBand="1"/>
      </w:tblPr>
      <w:tblGrid>
        <w:gridCol w:w="246"/>
        <w:gridCol w:w="7344"/>
        <w:gridCol w:w="1754"/>
      </w:tblGrid>
      <w:tr w:rsidR="000972BC" w:rsidRPr="000972BC" w14:paraId="0D1417E1" w14:textId="77777777" w:rsidTr="000972BC">
        <w:trPr>
          <w:gridAfter w:val="2"/>
          <w:hidden/>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vAlign w:val="center"/>
            <w:hideMark/>
          </w:tcPr>
          <w:p w14:paraId="2F6463E4" w14:textId="77777777" w:rsidR="000972BC" w:rsidRPr="000972BC" w:rsidRDefault="000972BC" w:rsidP="000972BC">
            <w:pPr>
              <w:spacing w:before="300" w:after="300" w:line="240" w:lineRule="auto"/>
              <w:rPr>
                <w:rFonts w:ascii="Helvetica" w:eastAsia="Times New Roman" w:hAnsi="Helvetica" w:cs="Helvetica"/>
                <w:vanish/>
                <w:color w:val="333333"/>
                <w:sz w:val="21"/>
                <w:szCs w:val="21"/>
                <w:lang w:bidi="ar-SA"/>
              </w:rPr>
            </w:pPr>
            <w:r w:rsidRPr="000972BC">
              <w:rPr>
                <w:rFonts w:ascii="Helvetica" w:eastAsia="Times New Roman" w:hAnsi="Helvetica" w:cs="Helvetica"/>
                <w:vanish/>
                <w:color w:val="333333"/>
                <w:sz w:val="21"/>
                <w:szCs w:val="21"/>
                <w:lang w:bidi="ar-SA"/>
              </w:rPr>
              <w:t>Grouped clauses</w:t>
            </w:r>
          </w:p>
          <w:p w14:paraId="3958FF57" w14:textId="77777777" w:rsidR="000972BC" w:rsidRPr="000972BC" w:rsidRDefault="000972BC" w:rsidP="000972BC">
            <w:pPr>
              <w:spacing w:before="300" w:after="300" w:line="240" w:lineRule="auto"/>
              <w:rPr>
                <w:rFonts w:ascii="Helvetica" w:eastAsia="Times New Roman" w:hAnsi="Helvetica" w:cs="Helvetica"/>
                <w:vanish/>
                <w:color w:val="333333"/>
                <w:sz w:val="21"/>
                <w:szCs w:val="21"/>
                <w:lang w:bidi="ar-SA"/>
              </w:rPr>
            </w:pPr>
            <w:r w:rsidRPr="000972BC">
              <w:rPr>
                <w:rFonts w:ascii="Helvetica" w:eastAsia="Times New Roman" w:hAnsi="Helvetica" w:cs="Helvetica"/>
                <w:noProof/>
                <w:vanish/>
                <w:color w:val="333333"/>
                <w:sz w:val="21"/>
                <w:szCs w:val="21"/>
                <w:lang w:bidi="ar-SA"/>
              </w:rPr>
              <w:drawing>
                <wp:inline distT="0" distB="0" distL="0" distR="0" wp14:anchorId="09FFD019" wp14:editId="35DF0CE6">
                  <wp:extent cx="4664710" cy="1094105"/>
                  <wp:effectExtent l="0" t="0" r="2540" b="0"/>
                  <wp:docPr id="9" name="Picture 9" descr="Filter Using an OR/AND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ter Using an OR/AND Opera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4710" cy="1094105"/>
                          </a:xfrm>
                          <a:prstGeom prst="rect">
                            <a:avLst/>
                          </a:prstGeom>
                          <a:noFill/>
                          <a:ln>
                            <a:noFill/>
                          </a:ln>
                        </pic:spPr>
                      </pic:pic>
                    </a:graphicData>
                  </a:graphic>
                </wp:inline>
              </w:drawing>
            </w:r>
          </w:p>
          <w:p w14:paraId="26487A75" w14:textId="77777777" w:rsidR="000972BC" w:rsidRPr="000972BC" w:rsidRDefault="000972BC" w:rsidP="000972BC">
            <w:pPr>
              <w:spacing w:before="300" w:after="300" w:line="240" w:lineRule="auto"/>
              <w:rPr>
                <w:rFonts w:ascii="Helvetica" w:eastAsia="Times New Roman" w:hAnsi="Helvetica" w:cs="Helvetica"/>
                <w:vanish/>
                <w:color w:val="333333"/>
                <w:sz w:val="21"/>
                <w:szCs w:val="21"/>
                <w:lang w:bidi="ar-SA"/>
              </w:rPr>
            </w:pPr>
            <w:r w:rsidRPr="000972BC">
              <w:rPr>
                <w:rFonts w:ascii="Helvetica" w:eastAsia="Times New Roman" w:hAnsi="Helvetica" w:cs="Helvetica"/>
                <w:vanish/>
                <w:color w:val="333333"/>
                <w:sz w:val="21"/>
                <w:szCs w:val="21"/>
                <w:lang w:bidi="ar-SA"/>
              </w:rPr>
              <w:t>Logical expression</w:t>
            </w:r>
          </w:p>
          <w:p w14:paraId="458EA9C7" w14:textId="77777777" w:rsidR="000972BC" w:rsidRPr="000972BC" w:rsidRDefault="000972BC" w:rsidP="000972BC">
            <w:pPr>
              <w:spacing w:before="300" w:after="300" w:line="240" w:lineRule="auto"/>
              <w:rPr>
                <w:rFonts w:ascii="Helvetica" w:eastAsia="Times New Roman" w:hAnsi="Helvetica" w:cs="Helvetica"/>
                <w:vanish/>
                <w:color w:val="333333"/>
                <w:sz w:val="21"/>
                <w:szCs w:val="21"/>
                <w:lang w:bidi="ar-SA"/>
              </w:rPr>
            </w:pPr>
            <w:r w:rsidRPr="000972BC">
              <w:rPr>
                <w:rFonts w:ascii="Helvetica" w:eastAsia="Times New Roman" w:hAnsi="Helvetica" w:cs="Helvetica"/>
                <w:vanish/>
                <w:color w:val="333333"/>
                <w:sz w:val="21"/>
                <w:szCs w:val="21"/>
                <w:lang w:bidi="ar-SA"/>
              </w:rPr>
              <w:t>Priority = 1 OR (Work Item Type=Bug AND State=Active)</w:t>
            </w:r>
          </w:p>
        </w:tc>
      </w:tr>
      <w:tr w:rsidR="000972BC" w:rsidRPr="000972BC" w14:paraId="70944F0F" w14:textId="77777777" w:rsidTr="000972BC">
        <w:trPr>
          <w:gridAfter w:val="2"/>
          <w:hidden/>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vAlign w:val="center"/>
            <w:hideMark/>
          </w:tcPr>
          <w:p w14:paraId="56E4CB62" w14:textId="77777777" w:rsidR="000972BC" w:rsidRPr="000972BC" w:rsidRDefault="000972BC" w:rsidP="000972BC">
            <w:pPr>
              <w:spacing w:before="300" w:after="300" w:line="240" w:lineRule="auto"/>
              <w:rPr>
                <w:rFonts w:ascii="Helvetica" w:eastAsia="Times New Roman" w:hAnsi="Helvetica" w:cs="Helvetica"/>
                <w:vanish/>
                <w:color w:val="333333"/>
                <w:sz w:val="21"/>
                <w:szCs w:val="21"/>
                <w:lang w:bidi="ar-SA"/>
              </w:rPr>
            </w:pPr>
            <w:r w:rsidRPr="000972BC">
              <w:rPr>
                <w:rFonts w:ascii="Helvetica" w:eastAsia="Times New Roman" w:hAnsi="Helvetica" w:cs="Helvetica"/>
                <w:vanish/>
                <w:color w:val="333333"/>
                <w:sz w:val="21"/>
                <w:szCs w:val="21"/>
                <w:lang w:bidi="ar-SA"/>
              </w:rPr>
              <w:t>Grouped clauses</w:t>
            </w:r>
          </w:p>
          <w:p w14:paraId="225B54BB" w14:textId="77777777" w:rsidR="000972BC" w:rsidRPr="000972BC" w:rsidRDefault="000972BC" w:rsidP="000972BC">
            <w:pPr>
              <w:spacing w:before="300" w:after="300" w:line="240" w:lineRule="auto"/>
              <w:rPr>
                <w:rFonts w:ascii="Helvetica" w:eastAsia="Times New Roman" w:hAnsi="Helvetica" w:cs="Helvetica"/>
                <w:vanish/>
                <w:color w:val="333333"/>
                <w:sz w:val="21"/>
                <w:szCs w:val="21"/>
                <w:lang w:bidi="ar-SA"/>
              </w:rPr>
            </w:pPr>
            <w:r w:rsidRPr="000972BC">
              <w:rPr>
                <w:rFonts w:ascii="Helvetica" w:eastAsia="Times New Roman" w:hAnsi="Helvetica" w:cs="Helvetica"/>
                <w:noProof/>
                <w:vanish/>
                <w:color w:val="333333"/>
                <w:sz w:val="21"/>
                <w:szCs w:val="21"/>
                <w:lang w:bidi="ar-SA"/>
              </w:rPr>
              <w:drawing>
                <wp:inline distT="0" distB="0" distL="0" distR="0" wp14:anchorId="48FEA7C6" wp14:editId="6C77370F">
                  <wp:extent cx="4664710" cy="963295"/>
                  <wp:effectExtent l="0" t="0" r="2540" b="8255"/>
                  <wp:docPr id="10" name="Picture 10" descr="Filter Using an AND/OR OR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ter Using an AND/OR OR Operat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4710" cy="963295"/>
                          </a:xfrm>
                          <a:prstGeom prst="rect">
                            <a:avLst/>
                          </a:prstGeom>
                          <a:noFill/>
                          <a:ln>
                            <a:noFill/>
                          </a:ln>
                        </pic:spPr>
                      </pic:pic>
                    </a:graphicData>
                  </a:graphic>
                </wp:inline>
              </w:drawing>
            </w:r>
          </w:p>
          <w:p w14:paraId="24CE5384" w14:textId="77777777" w:rsidR="000972BC" w:rsidRPr="000972BC" w:rsidRDefault="000972BC" w:rsidP="000972BC">
            <w:pPr>
              <w:spacing w:before="300" w:after="300" w:line="240" w:lineRule="auto"/>
              <w:rPr>
                <w:rFonts w:ascii="Helvetica" w:eastAsia="Times New Roman" w:hAnsi="Helvetica" w:cs="Helvetica"/>
                <w:vanish/>
                <w:color w:val="333333"/>
                <w:sz w:val="21"/>
                <w:szCs w:val="21"/>
                <w:lang w:bidi="ar-SA"/>
              </w:rPr>
            </w:pPr>
            <w:r w:rsidRPr="000972BC">
              <w:rPr>
                <w:rFonts w:ascii="Helvetica" w:eastAsia="Times New Roman" w:hAnsi="Helvetica" w:cs="Helvetica"/>
                <w:vanish/>
                <w:color w:val="333333"/>
                <w:sz w:val="21"/>
                <w:szCs w:val="21"/>
                <w:lang w:bidi="ar-SA"/>
              </w:rPr>
              <w:t>Logical expression</w:t>
            </w:r>
          </w:p>
          <w:p w14:paraId="1A66B0AB" w14:textId="77777777" w:rsidR="000972BC" w:rsidRPr="000972BC" w:rsidRDefault="000972BC" w:rsidP="000972BC">
            <w:pPr>
              <w:spacing w:before="300" w:after="300" w:line="240" w:lineRule="auto"/>
              <w:rPr>
                <w:rFonts w:ascii="Helvetica" w:eastAsia="Times New Roman" w:hAnsi="Helvetica" w:cs="Helvetica"/>
                <w:vanish/>
                <w:color w:val="333333"/>
                <w:sz w:val="21"/>
                <w:szCs w:val="21"/>
                <w:lang w:bidi="ar-SA"/>
              </w:rPr>
            </w:pPr>
            <w:r w:rsidRPr="000972BC">
              <w:rPr>
                <w:rFonts w:ascii="Helvetica" w:eastAsia="Times New Roman" w:hAnsi="Helvetica" w:cs="Helvetica"/>
                <w:vanish/>
                <w:color w:val="333333"/>
                <w:sz w:val="21"/>
                <w:szCs w:val="21"/>
                <w:lang w:bidi="ar-SA"/>
              </w:rPr>
              <w:t>Priority = 1 AND (Work Item Type=Bug OR State=Active)</w:t>
            </w:r>
          </w:p>
        </w:tc>
      </w:tr>
      <w:tr w:rsidR="000972BC" w:rsidRPr="000972BC" w14:paraId="399BE47C" w14:textId="77777777" w:rsidTr="000972BC">
        <w:trPr>
          <w:tblHeader/>
        </w:trPr>
        <w:tc>
          <w:tcPr>
            <w:tcW w:w="0" w:type="auto"/>
            <w:gridSpan w:val="2"/>
            <w:tcBorders>
              <w:top w:val="single" w:sz="6" w:space="0" w:color="BBBBBB"/>
              <w:left w:val="single" w:sz="6" w:space="0" w:color="BBBBBB"/>
              <w:bottom w:val="single" w:sz="6" w:space="0" w:color="BBBBBB"/>
              <w:right w:val="single" w:sz="6" w:space="0" w:color="BBBBBB"/>
            </w:tcBorders>
            <w:shd w:val="clear" w:color="auto" w:fill="FFFFFF"/>
            <w:tcMar>
              <w:top w:w="150" w:type="dxa"/>
              <w:left w:w="120" w:type="dxa"/>
              <w:bottom w:w="150" w:type="dxa"/>
              <w:right w:w="120" w:type="dxa"/>
            </w:tcMar>
            <w:vAlign w:val="center"/>
            <w:hideMark/>
          </w:tcPr>
          <w:p w14:paraId="04A9E279" w14:textId="77777777" w:rsidR="000972BC" w:rsidRPr="000972BC" w:rsidRDefault="000972BC" w:rsidP="000972BC">
            <w:pPr>
              <w:spacing w:before="300" w:after="300" w:line="240" w:lineRule="auto"/>
              <w:rPr>
                <w:rFonts w:ascii="Helvetica" w:eastAsia="Times New Roman" w:hAnsi="Helvetica" w:cs="Helvetica"/>
                <w:b/>
                <w:bCs/>
                <w:color w:val="000000"/>
                <w:sz w:val="21"/>
                <w:szCs w:val="21"/>
                <w:lang w:bidi="ar-SA"/>
              </w:rPr>
            </w:pPr>
            <w:r w:rsidRPr="000972BC">
              <w:rPr>
                <w:rFonts w:ascii="Helvetica" w:eastAsia="Times New Roman" w:hAnsi="Helvetica" w:cs="Helvetica"/>
                <w:b/>
                <w:bCs/>
                <w:color w:val="000000"/>
                <w:sz w:val="21"/>
                <w:szCs w:val="21"/>
                <w:lang w:bidi="ar-SA"/>
              </w:rPr>
              <w:lastRenderedPageBreak/>
              <w:t>Grouped clauses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20" w:type="dxa"/>
              <w:bottom w:w="150" w:type="dxa"/>
              <w:right w:w="120" w:type="dxa"/>
            </w:tcMar>
            <w:vAlign w:val="center"/>
            <w:hideMark/>
          </w:tcPr>
          <w:p w14:paraId="0461DE5A" w14:textId="77777777" w:rsidR="000972BC" w:rsidRPr="000972BC" w:rsidRDefault="000972BC" w:rsidP="000972BC">
            <w:pPr>
              <w:spacing w:before="300" w:after="300" w:line="240" w:lineRule="auto"/>
              <w:rPr>
                <w:rFonts w:ascii="Helvetica" w:eastAsia="Times New Roman" w:hAnsi="Helvetica" w:cs="Helvetica"/>
                <w:b/>
                <w:bCs/>
                <w:color w:val="000000"/>
                <w:sz w:val="21"/>
                <w:szCs w:val="21"/>
                <w:lang w:bidi="ar-SA"/>
              </w:rPr>
            </w:pPr>
            <w:r w:rsidRPr="000972BC">
              <w:rPr>
                <w:rFonts w:ascii="Helvetica" w:eastAsia="Times New Roman" w:hAnsi="Helvetica" w:cs="Helvetica"/>
                <w:b/>
                <w:bCs/>
                <w:color w:val="000000"/>
                <w:sz w:val="21"/>
                <w:szCs w:val="21"/>
                <w:lang w:bidi="ar-SA"/>
              </w:rPr>
              <w:t>Logical expression</w:t>
            </w:r>
          </w:p>
        </w:tc>
      </w:tr>
      <w:tr w:rsidR="000972BC" w:rsidRPr="000972BC" w14:paraId="41BEA130" w14:textId="77777777" w:rsidTr="000972BC">
        <w:tc>
          <w:tcPr>
            <w:tcW w:w="0" w:type="auto"/>
            <w:gridSpan w:val="2"/>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vAlign w:val="center"/>
            <w:hideMark/>
          </w:tcPr>
          <w:p w14:paraId="2C992EF5" w14:textId="77777777" w:rsidR="000972BC" w:rsidRPr="000972BC" w:rsidRDefault="000972BC" w:rsidP="000972BC">
            <w:pPr>
              <w:spacing w:before="300" w:after="300" w:line="240" w:lineRule="auto"/>
              <w:rPr>
                <w:rFonts w:ascii="Helvetica" w:eastAsia="Times New Roman" w:hAnsi="Helvetica" w:cs="Helvetica"/>
                <w:color w:val="333333"/>
                <w:sz w:val="21"/>
                <w:szCs w:val="21"/>
                <w:lang w:bidi="ar-SA"/>
              </w:rPr>
            </w:pPr>
            <w:r w:rsidRPr="000972BC">
              <w:rPr>
                <w:rFonts w:ascii="Helvetica" w:eastAsia="Times New Roman" w:hAnsi="Helvetica" w:cs="Helvetica"/>
                <w:noProof/>
                <w:color w:val="333333"/>
                <w:sz w:val="21"/>
                <w:szCs w:val="21"/>
                <w:lang w:bidi="ar-SA"/>
              </w:rPr>
              <w:drawing>
                <wp:inline distT="0" distB="0" distL="0" distR="0" wp14:anchorId="34883C60" wp14:editId="69810783">
                  <wp:extent cx="4664710" cy="1094105"/>
                  <wp:effectExtent l="0" t="0" r="2540" b="0"/>
                  <wp:docPr id="11" name="Picture 11" descr="Filter Using an OR/AND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ter Using an OR/AND Opera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4710" cy="109410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vAlign w:val="center"/>
            <w:hideMark/>
          </w:tcPr>
          <w:p w14:paraId="0BAB328A" w14:textId="77777777" w:rsidR="000972BC" w:rsidRPr="000972BC" w:rsidRDefault="000972BC" w:rsidP="000972BC">
            <w:pPr>
              <w:spacing w:before="300" w:after="300" w:line="240" w:lineRule="auto"/>
              <w:rPr>
                <w:rFonts w:ascii="Helvetica" w:eastAsia="Times New Roman" w:hAnsi="Helvetica" w:cs="Helvetica"/>
                <w:color w:val="333333"/>
                <w:sz w:val="21"/>
                <w:szCs w:val="21"/>
                <w:lang w:bidi="ar-SA"/>
              </w:rPr>
            </w:pPr>
            <w:r w:rsidRPr="000972BC">
              <w:rPr>
                <w:rFonts w:ascii="Helvetica" w:eastAsia="Times New Roman" w:hAnsi="Helvetica" w:cs="Helvetica"/>
                <w:color w:val="333333"/>
                <w:sz w:val="21"/>
                <w:szCs w:val="21"/>
                <w:lang w:bidi="ar-SA"/>
              </w:rPr>
              <w:t>Priority = 1 OR (Work Item Type=Bug AND State=Active)</w:t>
            </w:r>
          </w:p>
        </w:tc>
      </w:tr>
      <w:tr w:rsidR="000972BC" w:rsidRPr="000972BC" w14:paraId="1366100C" w14:textId="77777777" w:rsidTr="000972BC">
        <w:tc>
          <w:tcPr>
            <w:tcW w:w="0" w:type="auto"/>
            <w:gridSpan w:val="2"/>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vAlign w:val="center"/>
            <w:hideMark/>
          </w:tcPr>
          <w:p w14:paraId="493A8C19" w14:textId="77777777" w:rsidR="000972BC" w:rsidRPr="000972BC" w:rsidRDefault="000972BC" w:rsidP="000972BC">
            <w:pPr>
              <w:spacing w:before="300" w:after="300" w:line="240" w:lineRule="auto"/>
              <w:rPr>
                <w:rFonts w:ascii="Helvetica" w:eastAsia="Times New Roman" w:hAnsi="Helvetica" w:cs="Helvetica"/>
                <w:color w:val="333333"/>
                <w:sz w:val="21"/>
                <w:szCs w:val="21"/>
                <w:lang w:bidi="ar-SA"/>
              </w:rPr>
            </w:pPr>
            <w:r w:rsidRPr="000972BC">
              <w:rPr>
                <w:rFonts w:ascii="Helvetica" w:eastAsia="Times New Roman" w:hAnsi="Helvetica" w:cs="Helvetica"/>
                <w:noProof/>
                <w:color w:val="333333"/>
                <w:sz w:val="21"/>
                <w:szCs w:val="21"/>
                <w:lang w:bidi="ar-SA"/>
              </w:rPr>
              <w:drawing>
                <wp:inline distT="0" distB="0" distL="0" distR="0" wp14:anchorId="160A2839" wp14:editId="1EB5E14F">
                  <wp:extent cx="4664710" cy="963295"/>
                  <wp:effectExtent l="0" t="0" r="2540" b="8255"/>
                  <wp:docPr id="12" name="Picture 12" descr="Filter Using an AND/OR OR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ter Using an AND/OR OR Operat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4710" cy="96329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150" w:type="dxa"/>
              <w:left w:w="120" w:type="dxa"/>
              <w:bottom w:w="150" w:type="dxa"/>
              <w:right w:w="120" w:type="dxa"/>
            </w:tcMar>
            <w:vAlign w:val="center"/>
            <w:hideMark/>
          </w:tcPr>
          <w:p w14:paraId="661D76DE" w14:textId="77777777" w:rsidR="000972BC" w:rsidRPr="000972BC" w:rsidRDefault="000972BC" w:rsidP="000972BC">
            <w:pPr>
              <w:spacing w:before="300" w:after="300" w:line="240" w:lineRule="auto"/>
              <w:rPr>
                <w:rFonts w:ascii="Helvetica" w:eastAsia="Times New Roman" w:hAnsi="Helvetica" w:cs="Helvetica"/>
                <w:color w:val="333333"/>
                <w:sz w:val="21"/>
                <w:szCs w:val="21"/>
                <w:lang w:bidi="ar-SA"/>
              </w:rPr>
            </w:pPr>
            <w:r w:rsidRPr="000972BC">
              <w:rPr>
                <w:rFonts w:ascii="Helvetica" w:eastAsia="Times New Roman" w:hAnsi="Helvetica" w:cs="Helvetica"/>
                <w:color w:val="333333"/>
                <w:sz w:val="21"/>
                <w:szCs w:val="21"/>
                <w:lang w:bidi="ar-SA"/>
              </w:rPr>
              <w:t>Priority = 1 AND (Work Item Type=Bug OR State=Active)</w:t>
            </w:r>
          </w:p>
        </w:tc>
      </w:tr>
    </w:tbl>
    <w:p w14:paraId="4D825754" w14:textId="77777777" w:rsidR="000972BC" w:rsidRPr="000972BC" w:rsidRDefault="000972BC" w:rsidP="000972BC">
      <w:pPr>
        <w:spacing w:after="150"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 xml:space="preserve">To group one or more clauses, select them and then choose the </w:t>
      </w:r>
      <w:r w:rsidRPr="000972BC">
        <w:rPr>
          <w:rFonts w:ascii="Segoe UI" w:eastAsia="Times New Roman" w:hAnsi="Segoe UI" w:cs="Segoe UI"/>
          <w:noProof/>
          <w:color w:val="333333"/>
          <w:sz w:val="23"/>
          <w:szCs w:val="23"/>
          <w:lang w:bidi="ar-SA"/>
        </w:rPr>
        <w:drawing>
          <wp:inline distT="0" distB="0" distL="0" distR="0" wp14:anchorId="42915BEE" wp14:editId="5D809732">
            <wp:extent cx="152400" cy="152400"/>
            <wp:effectExtent l="0" t="0" r="0" b="0"/>
            <wp:docPr id="17" name="Picture 17" descr="Group Query Clau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oup Query Clause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72BC">
        <w:rPr>
          <w:rFonts w:ascii="Segoe UI" w:eastAsia="Times New Roman" w:hAnsi="Segoe UI" w:cs="Segoe UI"/>
          <w:color w:val="333333"/>
          <w:sz w:val="23"/>
          <w:szCs w:val="23"/>
          <w:lang w:val="en" w:bidi="ar-SA"/>
        </w:rPr>
        <w:t>group clauses icon.</w:t>
      </w:r>
    </w:p>
    <w:p w14:paraId="1C5D097C" w14:textId="77777777" w:rsidR="000972BC" w:rsidRPr="000972BC" w:rsidRDefault="000972BC" w:rsidP="000972BC">
      <w:pPr>
        <w:spacing w:after="150"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noProof/>
          <w:color w:val="333333"/>
          <w:sz w:val="23"/>
          <w:szCs w:val="23"/>
          <w:lang w:bidi="ar-SA"/>
        </w:rPr>
        <w:drawing>
          <wp:inline distT="0" distB="0" distL="0" distR="0" wp14:anchorId="29353BEC" wp14:editId="7A488FA4">
            <wp:extent cx="4664710" cy="1382395"/>
            <wp:effectExtent l="0" t="0" r="2540" b="8255"/>
            <wp:docPr id="18" name="Picture 18" descr="Group Selected Query Cla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 Selected Query Claus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4710" cy="1382395"/>
                    </a:xfrm>
                    <a:prstGeom prst="rect">
                      <a:avLst/>
                    </a:prstGeom>
                    <a:noFill/>
                    <a:ln>
                      <a:noFill/>
                    </a:ln>
                  </pic:spPr>
                </pic:pic>
              </a:graphicData>
            </a:graphic>
          </wp:inline>
        </w:drawing>
      </w:r>
    </w:p>
    <w:p w14:paraId="384196F7" w14:textId="77777777" w:rsidR="000972BC" w:rsidRPr="000972BC" w:rsidRDefault="000972BC" w:rsidP="000972BC">
      <w:pPr>
        <w:spacing w:after="150" w:line="240" w:lineRule="auto"/>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 xml:space="preserve">If your query results do not return your expected set of work items, follow these steps: </w:t>
      </w:r>
    </w:p>
    <w:p w14:paraId="47494F0E" w14:textId="77777777" w:rsidR="000972BC" w:rsidRPr="000972BC" w:rsidRDefault="000972BC" w:rsidP="006B061C">
      <w:pPr>
        <w:numPr>
          <w:ilvl w:val="0"/>
          <w:numId w:val="13"/>
        </w:numPr>
        <w:spacing w:before="100" w:beforeAutospacing="1" w:after="100" w:afterAutospacing="1" w:line="240" w:lineRule="auto"/>
        <w:ind w:left="495"/>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 xml:space="preserve">Make sure that each clause is defined as you intended. </w:t>
      </w:r>
    </w:p>
    <w:p w14:paraId="626AB74E" w14:textId="77777777" w:rsidR="000972BC" w:rsidRPr="000972BC" w:rsidRDefault="000972BC" w:rsidP="006B061C">
      <w:pPr>
        <w:numPr>
          <w:ilvl w:val="0"/>
          <w:numId w:val="13"/>
        </w:numPr>
        <w:spacing w:before="100" w:beforeAutospacing="1" w:after="100" w:afterAutospacing="1" w:line="240" w:lineRule="auto"/>
        <w:ind w:left="495"/>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 xml:space="preserve">Verify And/Or assignments to each clause. If your results contain more work items than expected, often an Or clause is present instead of an And clause. </w:t>
      </w:r>
    </w:p>
    <w:p w14:paraId="330728C4" w14:textId="77777777" w:rsidR="000972BC" w:rsidRPr="000972BC" w:rsidRDefault="000972BC" w:rsidP="006B061C">
      <w:pPr>
        <w:numPr>
          <w:ilvl w:val="0"/>
          <w:numId w:val="13"/>
        </w:numPr>
        <w:spacing w:before="100" w:beforeAutospacing="1" w:after="100" w:afterAutospacing="1" w:line="240" w:lineRule="auto"/>
        <w:ind w:left="495"/>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 xml:space="preserve">Determine if you need to group or change the grouping of the query clauses and the And/Or assignments of each grouped clause. </w:t>
      </w:r>
    </w:p>
    <w:p w14:paraId="34B3C397" w14:textId="77777777" w:rsidR="000972BC" w:rsidRPr="000972BC" w:rsidRDefault="000972BC" w:rsidP="006B061C">
      <w:pPr>
        <w:numPr>
          <w:ilvl w:val="0"/>
          <w:numId w:val="13"/>
        </w:numPr>
        <w:spacing w:before="100" w:beforeAutospacing="1" w:after="100" w:afterAutospacing="1" w:line="240" w:lineRule="auto"/>
        <w:ind w:left="495"/>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 xml:space="preserve">Add more query clauses to refine your query filter criteria. </w:t>
      </w:r>
    </w:p>
    <w:p w14:paraId="6F635045" w14:textId="77777777" w:rsidR="000972BC" w:rsidRPr="000972BC" w:rsidRDefault="000972BC" w:rsidP="006B061C">
      <w:pPr>
        <w:numPr>
          <w:ilvl w:val="0"/>
          <w:numId w:val="13"/>
        </w:numPr>
        <w:spacing w:before="100" w:beforeAutospacing="1" w:after="100" w:afterAutospacing="1" w:line="240" w:lineRule="auto"/>
        <w:ind w:left="495"/>
        <w:rPr>
          <w:rFonts w:ascii="Segoe UI" w:eastAsia="Times New Roman" w:hAnsi="Segoe UI" w:cs="Segoe UI"/>
          <w:color w:val="333333"/>
          <w:sz w:val="23"/>
          <w:szCs w:val="23"/>
          <w:lang w:val="en" w:bidi="ar-SA"/>
        </w:rPr>
      </w:pPr>
      <w:r w:rsidRPr="000972BC">
        <w:rPr>
          <w:rFonts w:ascii="Segoe UI" w:eastAsia="Times New Roman" w:hAnsi="Segoe UI" w:cs="Segoe UI"/>
          <w:color w:val="333333"/>
          <w:sz w:val="23"/>
          <w:szCs w:val="23"/>
          <w:lang w:val="en" w:bidi="ar-SA"/>
        </w:rPr>
        <w:t xml:space="preserve">Review the options available to specify </w:t>
      </w:r>
      <w:hyperlink r:id="rId34" w:history="1">
        <w:r w:rsidRPr="000972BC">
          <w:rPr>
            <w:rFonts w:ascii="Segoe UI" w:eastAsia="Times New Roman" w:hAnsi="Segoe UI" w:cs="Segoe UI"/>
            <w:color w:val="337AB7"/>
            <w:sz w:val="23"/>
            <w:szCs w:val="23"/>
            <w:lang w:val="en" w:bidi="ar-SA"/>
          </w:rPr>
          <w:t>fields, operators, and values</w:t>
        </w:r>
      </w:hyperlink>
      <w:r w:rsidRPr="000972BC">
        <w:rPr>
          <w:rFonts w:ascii="Segoe UI" w:eastAsia="Times New Roman" w:hAnsi="Segoe UI" w:cs="Segoe UI"/>
          <w:color w:val="333333"/>
          <w:sz w:val="23"/>
          <w:szCs w:val="23"/>
          <w:lang w:val="en" w:bidi="ar-SA"/>
        </w:rPr>
        <w:t xml:space="preserve">. </w:t>
      </w:r>
    </w:p>
    <w:p w14:paraId="4D7EB94D" w14:textId="7A22E5AC" w:rsidR="000972BC" w:rsidRDefault="000972BC" w:rsidP="000972BC"/>
    <w:p w14:paraId="6CD3B715" w14:textId="6C40AF77" w:rsidR="00515B47" w:rsidRDefault="00515B47" w:rsidP="00515B47">
      <w:pPr>
        <w:pStyle w:val="Heading2"/>
        <w:rPr>
          <w:rStyle w:val="Heading2Char"/>
        </w:rPr>
      </w:pPr>
      <w:bookmarkStart w:id="12" w:name="_Toc465025567"/>
      <w:r>
        <w:rPr>
          <w:rStyle w:val="Heading2Char"/>
        </w:rPr>
        <w:lastRenderedPageBreak/>
        <w:t>Exercise 3</w:t>
      </w:r>
      <w:r w:rsidRPr="009E3E69">
        <w:rPr>
          <w:rStyle w:val="Heading2Char"/>
        </w:rPr>
        <w:t xml:space="preserve">: </w:t>
      </w:r>
      <w:r>
        <w:rPr>
          <w:rStyle w:val="Heading2Char"/>
        </w:rPr>
        <w:t>C</w:t>
      </w:r>
      <w:r>
        <w:rPr>
          <w:rStyle w:val="Heading2Char"/>
        </w:rPr>
        <w:t xml:space="preserve">reate a bug </w:t>
      </w:r>
      <w:r w:rsidR="006B061C">
        <w:rPr>
          <w:rStyle w:val="Heading2Char"/>
        </w:rPr>
        <w:t xml:space="preserve">and test </w:t>
      </w:r>
      <w:r>
        <w:rPr>
          <w:rStyle w:val="Heading2Char"/>
        </w:rPr>
        <w:t>with the test app</w:t>
      </w:r>
      <w:bookmarkEnd w:id="12"/>
    </w:p>
    <w:p w14:paraId="3185DA52" w14:textId="77777777" w:rsidR="00515B47" w:rsidRPr="00515B47" w:rsidRDefault="00515B47" w:rsidP="006B061C">
      <w:pPr>
        <w:numPr>
          <w:ilvl w:val="0"/>
          <w:numId w:val="8"/>
        </w:numPr>
        <w:shd w:val="clear" w:color="auto" w:fill="FFFFFF"/>
        <w:tabs>
          <w:tab w:val="clear" w:pos="173"/>
        </w:tabs>
        <w:spacing w:after="300" w:line="240" w:lineRule="auto"/>
        <w:ind w:left="0"/>
        <w:rPr>
          <w:rFonts w:ascii="Segoe UI" w:eastAsia="Times New Roman" w:hAnsi="Segoe UI" w:cs="Segoe UI"/>
          <w:color w:val="333333"/>
          <w:sz w:val="23"/>
          <w:szCs w:val="23"/>
          <w:lang w:bidi="ar-SA"/>
        </w:rPr>
      </w:pPr>
      <w:r w:rsidRPr="00515B47">
        <w:rPr>
          <w:rFonts w:ascii="Segoe UI" w:eastAsia="Times New Roman" w:hAnsi="Segoe UI" w:cs="Segoe UI"/>
          <w:color w:val="333333"/>
          <w:sz w:val="23"/>
          <w:szCs w:val="23"/>
          <w:lang w:bidi="ar-SA"/>
        </w:rPr>
        <w:t>The </w:t>
      </w:r>
      <w:r w:rsidRPr="00515B47">
        <w:rPr>
          <w:rFonts w:ascii="Segoe UI" w:eastAsia="Times New Roman" w:hAnsi="Segoe UI" w:cs="Segoe UI"/>
          <w:b/>
          <w:bCs/>
          <w:color w:val="333333"/>
          <w:sz w:val="23"/>
          <w:szCs w:val="23"/>
          <w:lang w:bidi="ar-SA"/>
        </w:rPr>
        <w:t>Test &amp; Feedback extension</w:t>
      </w:r>
      <w:r w:rsidRPr="00515B47">
        <w:rPr>
          <w:rFonts w:ascii="Segoe UI" w:eastAsia="Times New Roman" w:hAnsi="Segoe UI" w:cs="Segoe UI"/>
          <w:color w:val="333333"/>
          <w:sz w:val="23"/>
          <w:szCs w:val="23"/>
          <w:lang w:bidi="ar-SA"/>
        </w:rPr>
        <w:t> (previously called the Exploratory Testing extension) helps teams perform exploratory testing and provide feedback. Everyone in the team, such as developers, product owners, managers, UX or UI engineers, marketing teams, early adopters, and other stakeholders can use the extension to submit bugs or provide feedback and contribute to the quality of your product.</w:t>
      </w:r>
    </w:p>
    <w:p w14:paraId="77155733" w14:textId="77777777" w:rsidR="00515B47" w:rsidRPr="00515B47" w:rsidRDefault="00515B47" w:rsidP="006B061C">
      <w:pPr>
        <w:rPr>
          <w:rFonts w:ascii="Segoe UI Semibold" w:eastAsia="Times New Roman" w:hAnsi="Segoe UI Semibold" w:cs="Segoe UI Semibold"/>
          <w:b/>
          <w:bCs/>
          <w:color w:val="333333"/>
          <w:sz w:val="36"/>
          <w:szCs w:val="36"/>
          <w:lang w:bidi="ar-SA"/>
        </w:rPr>
      </w:pPr>
      <w:r w:rsidRPr="00515B47">
        <w:rPr>
          <w:rFonts w:ascii="Segoe UI Semibold" w:eastAsia="Times New Roman" w:hAnsi="Segoe UI Semibold" w:cs="Segoe UI Semibold"/>
          <w:b/>
          <w:bCs/>
          <w:color w:val="333333"/>
          <w:sz w:val="36"/>
          <w:szCs w:val="36"/>
          <w:lang w:bidi="ar-SA"/>
        </w:rPr>
        <w:t>What is the Test &amp; Feedback extension?</w:t>
      </w:r>
    </w:p>
    <w:p w14:paraId="08BF3073" w14:textId="77777777" w:rsidR="00515B47" w:rsidRPr="00515B47" w:rsidRDefault="00515B47" w:rsidP="006B061C">
      <w:pPr>
        <w:numPr>
          <w:ilvl w:val="0"/>
          <w:numId w:val="8"/>
        </w:numPr>
        <w:shd w:val="clear" w:color="auto" w:fill="FFFFFF"/>
        <w:tabs>
          <w:tab w:val="clear" w:pos="173"/>
        </w:tabs>
        <w:spacing w:after="300" w:line="240" w:lineRule="auto"/>
        <w:ind w:left="0"/>
        <w:rPr>
          <w:rFonts w:ascii="Segoe UI" w:eastAsia="Times New Roman" w:hAnsi="Segoe UI" w:cs="Segoe UI"/>
          <w:color w:val="333333"/>
          <w:sz w:val="23"/>
          <w:szCs w:val="23"/>
          <w:lang w:bidi="ar-SA"/>
        </w:rPr>
      </w:pPr>
      <w:r w:rsidRPr="00515B47">
        <w:rPr>
          <w:rFonts w:ascii="Segoe UI" w:eastAsia="Times New Roman" w:hAnsi="Segoe UI" w:cs="Segoe UI"/>
          <w:color w:val="333333"/>
          <w:sz w:val="23"/>
          <w:szCs w:val="23"/>
          <w:lang w:bidi="ar-SA"/>
        </w:rPr>
        <w:t>The Test &amp; Feedback extension is a simple browser-based extension you can use to test web apps anytime and anywhere, and is simple enough for everyone in the team to use. It helps to improve productivity by allowing you to spend more time finding issues, and less time filing them.</w:t>
      </w:r>
    </w:p>
    <w:p w14:paraId="29B25511" w14:textId="77777777" w:rsidR="00515B47" w:rsidRPr="00515B47" w:rsidRDefault="00515B47" w:rsidP="006B061C">
      <w:pPr>
        <w:numPr>
          <w:ilvl w:val="0"/>
          <w:numId w:val="8"/>
        </w:numPr>
        <w:shd w:val="clear" w:color="auto" w:fill="FFFFFF"/>
        <w:tabs>
          <w:tab w:val="clear" w:pos="173"/>
        </w:tabs>
        <w:spacing w:after="300" w:line="240" w:lineRule="auto"/>
        <w:ind w:left="0"/>
        <w:rPr>
          <w:rFonts w:ascii="Segoe UI" w:eastAsia="Times New Roman" w:hAnsi="Segoe UI" w:cs="Segoe UI"/>
          <w:color w:val="333333"/>
          <w:sz w:val="23"/>
          <w:szCs w:val="23"/>
          <w:lang w:bidi="ar-SA"/>
        </w:rPr>
      </w:pPr>
      <w:r w:rsidRPr="00515B47">
        <w:rPr>
          <w:rFonts w:ascii="Segoe UI" w:eastAsia="Times New Roman" w:hAnsi="Segoe UI" w:cs="Segoe UI"/>
          <w:color w:val="333333"/>
          <w:sz w:val="23"/>
          <w:szCs w:val="23"/>
          <w:lang w:bidi="ar-SA"/>
        </w:rPr>
        <w:t>Using the extension is a simple, three step process.</w:t>
      </w:r>
    </w:p>
    <w:p w14:paraId="397623E0" w14:textId="77777777" w:rsidR="00515B47" w:rsidRPr="00515B47" w:rsidRDefault="00515B47" w:rsidP="006B061C">
      <w:pPr>
        <w:numPr>
          <w:ilvl w:val="0"/>
          <w:numId w:val="8"/>
        </w:numPr>
        <w:shd w:val="clear" w:color="auto" w:fill="FFFFFF"/>
        <w:tabs>
          <w:tab w:val="clear" w:pos="173"/>
        </w:tabs>
        <w:spacing w:after="300" w:line="240" w:lineRule="auto"/>
        <w:ind w:left="0"/>
        <w:rPr>
          <w:rFonts w:ascii="Segoe UI" w:eastAsia="Times New Roman" w:hAnsi="Segoe UI" w:cs="Segoe UI"/>
          <w:color w:val="333333"/>
          <w:sz w:val="23"/>
          <w:szCs w:val="23"/>
          <w:lang w:bidi="ar-SA"/>
        </w:rPr>
      </w:pPr>
      <w:r w:rsidRPr="00515B47">
        <w:rPr>
          <w:rFonts w:ascii="Segoe UI" w:eastAsia="Times New Roman" w:hAnsi="Segoe UI" w:cs="Segoe UI"/>
          <w:noProof/>
          <w:color w:val="333333"/>
          <w:sz w:val="23"/>
          <w:szCs w:val="23"/>
          <w:lang w:bidi="ar-SA"/>
        </w:rPr>
        <w:drawing>
          <wp:inline distT="0" distB="0" distL="0" distR="0" wp14:anchorId="11621097" wp14:editId="7A232F31">
            <wp:extent cx="5693410" cy="1507490"/>
            <wp:effectExtent l="0" t="0" r="2540" b="0"/>
            <wp:docPr id="4" name="Picture 4" descr="Schematic showing process steps Capture, Create, Collabo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matic showing process steps Capture, Create, Collabora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93410" cy="1507490"/>
                    </a:xfrm>
                    <a:prstGeom prst="rect">
                      <a:avLst/>
                    </a:prstGeom>
                    <a:noFill/>
                    <a:ln>
                      <a:noFill/>
                    </a:ln>
                  </pic:spPr>
                </pic:pic>
              </a:graphicData>
            </a:graphic>
          </wp:inline>
        </w:drawing>
      </w:r>
    </w:p>
    <w:p w14:paraId="044B12C8" w14:textId="77777777" w:rsidR="00515B47" w:rsidRPr="00515B47" w:rsidRDefault="00515B47" w:rsidP="006B061C">
      <w:pPr>
        <w:numPr>
          <w:ilvl w:val="0"/>
          <w:numId w:val="14"/>
        </w:numPr>
        <w:shd w:val="clear" w:color="auto" w:fill="FFFFFF"/>
        <w:spacing w:after="150" w:line="240" w:lineRule="auto"/>
        <w:rPr>
          <w:rFonts w:ascii="Segoe UI" w:eastAsia="Times New Roman" w:hAnsi="Segoe UI" w:cs="Segoe UI"/>
          <w:color w:val="333333"/>
          <w:sz w:val="23"/>
          <w:szCs w:val="23"/>
          <w:lang w:bidi="ar-SA"/>
        </w:rPr>
      </w:pPr>
      <w:r w:rsidRPr="00515B47">
        <w:rPr>
          <w:rFonts w:ascii="Segoe UI" w:eastAsia="Times New Roman" w:hAnsi="Segoe UI" w:cs="Segoe UI"/>
          <w:b/>
          <w:bCs/>
          <w:color w:val="333333"/>
          <w:sz w:val="23"/>
          <w:szCs w:val="23"/>
          <w:lang w:bidi="ar-SA"/>
        </w:rPr>
        <w:t>Capture your findings</w:t>
      </w:r>
      <w:r w:rsidRPr="00515B47">
        <w:rPr>
          <w:rFonts w:ascii="Segoe UI" w:eastAsia="Times New Roman" w:hAnsi="Segoe UI" w:cs="Segoe UI"/>
          <w:color w:val="333333"/>
          <w:sz w:val="23"/>
          <w:szCs w:val="23"/>
          <w:lang w:bidi="ar-SA"/>
        </w:rPr>
        <w:t> quickly and easily using the tools in the extension. Capture notes, screenshots with annotations, and screen recordings to describe your findings and highlight issues. Additionally, in the background the extension automatically captures rich data such as user actions as an image action log, page load data, and system information about the browser, operating system, memory, and more that can serve as a starting point for debugging.</w:t>
      </w:r>
    </w:p>
    <w:p w14:paraId="4F1C444B" w14:textId="77777777" w:rsidR="00515B47" w:rsidRPr="00515B47" w:rsidRDefault="00515B47" w:rsidP="006B061C">
      <w:pPr>
        <w:numPr>
          <w:ilvl w:val="0"/>
          <w:numId w:val="14"/>
        </w:numPr>
        <w:shd w:val="clear" w:color="auto" w:fill="FFFFFF"/>
        <w:spacing w:after="150" w:line="240" w:lineRule="auto"/>
        <w:rPr>
          <w:rFonts w:ascii="Segoe UI" w:eastAsia="Times New Roman" w:hAnsi="Segoe UI" w:cs="Segoe UI"/>
          <w:color w:val="333333"/>
          <w:sz w:val="23"/>
          <w:szCs w:val="23"/>
          <w:lang w:bidi="ar-SA"/>
        </w:rPr>
      </w:pPr>
      <w:r w:rsidRPr="00515B47">
        <w:rPr>
          <w:rFonts w:ascii="Segoe UI" w:eastAsia="Times New Roman" w:hAnsi="Segoe UI" w:cs="Segoe UI"/>
          <w:b/>
          <w:bCs/>
          <w:color w:val="333333"/>
          <w:sz w:val="23"/>
          <w:szCs w:val="23"/>
          <w:lang w:bidi="ar-SA"/>
        </w:rPr>
        <w:t>Create work items</w:t>
      </w:r>
      <w:r w:rsidRPr="00515B47">
        <w:rPr>
          <w:rFonts w:ascii="Segoe UI" w:eastAsia="Times New Roman" w:hAnsi="Segoe UI" w:cs="Segoe UI"/>
          <w:color w:val="333333"/>
          <w:sz w:val="23"/>
          <w:szCs w:val="23"/>
          <w:lang w:bidi="ar-SA"/>
        </w:rPr>
        <w:t> such as bugs, tasks, and test cases directly from the extension. The captured findings automatically become a part of the work item. Users can file a bug to report an issue with the product, or create a task that indicates a new work requirement. The extension can also be used to create test cases for scenarios discovered during exploration.</w:t>
      </w:r>
    </w:p>
    <w:p w14:paraId="0A74CF96" w14:textId="77777777" w:rsidR="00515B47" w:rsidRPr="00515B47" w:rsidRDefault="00515B47" w:rsidP="006B061C">
      <w:pPr>
        <w:numPr>
          <w:ilvl w:val="0"/>
          <w:numId w:val="14"/>
        </w:numPr>
        <w:shd w:val="clear" w:color="auto" w:fill="FFFFFF"/>
        <w:spacing w:after="150" w:line="240" w:lineRule="auto"/>
        <w:rPr>
          <w:rFonts w:ascii="Segoe UI" w:eastAsia="Times New Roman" w:hAnsi="Segoe UI" w:cs="Segoe UI"/>
          <w:color w:val="333333"/>
          <w:sz w:val="23"/>
          <w:szCs w:val="23"/>
          <w:lang w:bidi="ar-SA"/>
        </w:rPr>
      </w:pPr>
      <w:r w:rsidRPr="00515B47">
        <w:rPr>
          <w:rFonts w:ascii="Segoe UI" w:eastAsia="Times New Roman" w:hAnsi="Segoe UI" w:cs="Segoe UI"/>
          <w:b/>
          <w:bCs/>
          <w:color w:val="333333"/>
          <w:sz w:val="23"/>
          <w:szCs w:val="23"/>
          <w:lang w:bidi="ar-SA"/>
        </w:rPr>
        <w:lastRenderedPageBreak/>
        <w:t>Collaborate with your team</w:t>
      </w:r>
      <w:r w:rsidRPr="00515B47">
        <w:rPr>
          <w:rFonts w:ascii="Segoe UI" w:eastAsia="Times New Roman" w:hAnsi="Segoe UI" w:cs="Segoe UI"/>
          <w:color w:val="333333"/>
          <w:sz w:val="23"/>
          <w:szCs w:val="23"/>
          <w:lang w:bidi="ar-SA"/>
        </w:rPr>
        <w:t> by sharing your findings. Export your session report in Standalone mode, or connect to Team Services or Team Foundation Server (2015 or later) for a fully integrated experience including exploring user stories and backlog items, simplified tracking and triaging of bugs and tasks, and managing feedback requests in one place.</w:t>
      </w:r>
    </w:p>
    <w:p w14:paraId="3E4C54E8" w14:textId="462DCD88" w:rsidR="00515B47" w:rsidRDefault="00515B47" w:rsidP="006B061C">
      <w:pPr>
        <w:numPr>
          <w:ilvl w:val="0"/>
          <w:numId w:val="8"/>
        </w:numPr>
        <w:shd w:val="clear" w:color="auto" w:fill="FFFFFF"/>
        <w:tabs>
          <w:tab w:val="clear" w:pos="173"/>
        </w:tabs>
        <w:spacing w:after="300" w:line="240" w:lineRule="auto"/>
        <w:ind w:left="0"/>
        <w:rPr>
          <w:rFonts w:ascii="Segoe UI" w:eastAsia="Times New Roman" w:hAnsi="Segoe UI" w:cs="Segoe UI"/>
          <w:color w:val="333333"/>
          <w:sz w:val="23"/>
          <w:szCs w:val="23"/>
          <w:lang w:bidi="ar-SA"/>
        </w:rPr>
      </w:pPr>
      <w:r w:rsidRPr="00515B47">
        <w:rPr>
          <w:rFonts w:ascii="Segoe UI" w:eastAsia="Times New Roman" w:hAnsi="Segoe UI" w:cs="Segoe UI"/>
          <w:color w:val="333333"/>
          <w:sz w:val="23"/>
          <w:szCs w:val="23"/>
          <w:lang w:bidi="ar-SA"/>
        </w:rPr>
        <w:t>As users perform exploratory testing, you can </w:t>
      </w:r>
      <w:hyperlink r:id="rId36" w:history="1">
        <w:r w:rsidRPr="00515B47">
          <w:rPr>
            <w:rFonts w:ascii="Segoe UI" w:eastAsia="Times New Roman" w:hAnsi="Segoe UI" w:cs="Segoe UI"/>
            <w:color w:val="337AB7"/>
            <w:sz w:val="23"/>
            <w:szCs w:val="23"/>
            <w:u w:val="single"/>
            <w:lang w:bidi="ar-SA"/>
          </w:rPr>
          <w:t>get insights from the sessions</w:t>
        </w:r>
      </w:hyperlink>
      <w:r w:rsidRPr="00515B47">
        <w:rPr>
          <w:rFonts w:ascii="Segoe UI" w:eastAsia="Times New Roman" w:hAnsi="Segoe UI" w:cs="Segoe UI"/>
          <w:color w:val="333333"/>
          <w:sz w:val="23"/>
          <w:szCs w:val="23"/>
          <w:lang w:bidi="ar-SA"/>
        </w:rPr>
        <w:t> in the </w:t>
      </w:r>
      <w:r w:rsidRPr="00515B47">
        <w:rPr>
          <w:rFonts w:ascii="Segoe UI" w:eastAsia="Times New Roman" w:hAnsi="Segoe UI" w:cs="Segoe UI"/>
          <w:b/>
          <w:bCs/>
          <w:color w:val="333333"/>
          <w:sz w:val="23"/>
          <w:szCs w:val="23"/>
          <w:lang w:bidi="ar-SA"/>
        </w:rPr>
        <w:t>Test</w:t>
      </w:r>
      <w:r w:rsidRPr="00515B47">
        <w:rPr>
          <w:rFonts w:ascii="Segoe UI" w:eastAsia="Times New Roman" w:hAnsi="Segoe UI" w:cs="Segoe UI"/>
          <w:color w:val="333333"/>
          <w:sz w:val="23"/>
          <w:szCs w:val="23"/>
          <w:lang w:bidi="ar-SA"/>
        </w:rPr>
        <w:t> hub of Team Services or TFS. View completed exploratory sessions and derive meaningful insights across all the sessions. Get end-to-end traceability such as a breakdown of the work items created, the work items explored and not explored, session owners, and more.</w:t>
      </w:r>
    </w:p>
    <w:p w14:paraId="6632AE66" w14:textId="77777777" w:rsidR="00515B47" w:rsidRPr="00515B47" w:rsidRDefault="00515B47" w:rsidP="006B061C">
      <w:pPr>
        <w:numPr>
          <w:ilvl w:val="0"/>
          <w:numId w:val="8"/>
        </w:numPr>
        <w:shd w:val="clear" w:color="auto" w:fill="FFFFFF"/>
        <w:tabs>
          <w:tab w:val="clear" w:pos="173"/>
        </w:tabs>
        <w:spacing w:after="300" w:line="240" w:lineRule="auto"/>
        <w:ind w:left="0"/>
        <w:rPr>
          <w:rFonts w:ascii="Segoe UI" w:eastAsia="Times New Roman" w:hAnsi="Segoe UI" w:cs="Segoe UI"/>
          <w:color w:val="333333"/>
          <w:sz w:val="23"/>
          <w:szCs w:val="23"/>
          <w:lang w:bidi="ar-SA"/>
        </w:rPr>
      </w:pPr>
    </w:p>
    <w:p w14:paraId="5DA3FEC4" w14:textId="77777777" w:rsidR="00515B47" w:rsidRPr="000972BC" w:rsidRDefault="00515B47" w:rsidP="00515B47">
      <w:pPr>
        <w:spacing w:line="240" w:lineRule="auto"/>
        <w:rPr>
          <w:rFonts w:ascii="Segoe UI" w:eastAsia="Times New Roman" w:hAnsi="Segoe UI" w:cs="Segoe UI"/>
          <w:color w:val="333333"/>
          <w:sz w:val="23"/>
          <w:szCs w:val="23"/>
          <w:lang w:val="en" w:bidi="ar-SA"/>
        </w:rPr>
      </w:pPr>
    </w:p>
    <w:p w14:paraId="7771942B" w14:textId="20826FBB" w:rsidR="00515B47" w:rsidRDefault="00515B47" w:rsidP="00515B47">
      <w:pPr>
        <w:pStyle w:val="Heading4"/>
      </w:pPr>
      <w:bookmarkStart w:id="13" w:name="_Toc465025568"/>
      <w:r w:rsidRPr="009E3E69">
        <w:t xml:space="preserve">Task 1: </w:t>
      </w:r>
      <w:r>
        <w:t>Install the test and explore extension</w:t>
      </w:r>
      <w:bookmarkEnd w:id="13"/>
    </w:p>
    <w:p w14:paraId="1DFE8B56" w14:textId="77777777" w:rsidR="00515B47" w:rsidRDefault="00515B47" w:rsidP="00515B47">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Go to</w:t>
      </w:r>
      <w:r>
        <w:rPr>
          <w:rStyle w:val="apple-converted-space"/>
          <w:rFonts w:ascii="Segoe UI" w:hAnsi="Segoe UI" w:cs="Segoe UI"/>
          <w:color w:val="333333"/>
          <w:sz w:val="23"/>
          <w:szCs w:val="23"/>
        </w:rPr>
        <w:t> </w:t>
      </w:r>
      <w:hyperlink r:id="rId37" w:history="1">
        <w:r>
          <w:rPr>
            <w:rStyle w:val="Hyperlink"/>
            <w:rFonts w:ascii="Segoe UI" w:hAnsi="Segoe UI" w:cs="Segoe UI"/>
            <w:color w:val="337AB7"/>
            <w:sz w:val="23"/>
            <w:szCs w:val="23"/>
          </w:rPr>
          <w:t>Visual Studio Marketplace &gt; Test &amp; Feedback</w:t>
        </w:r>
      </w:hyperlink>
      <w:r>
        <w:rPr>
          <w:rStyle w:val="apple-converted-space"/>
          <w:rFonts w:ascii="Segoe UI" w:hAnsi="Segoe UI" w:cs="Segoe UI"/>
          <w:color w:val="333333"/>
          <w:sz w:val="23"/>
          <w:szCs w:val="23"/>
        </w:rPr>
        <w:t> </w:t>
      </w:r>
      <w:r>
        <w:rPr>
          <w:rFonts w:ascii="Segoe UI" w:hAnsi="Segoe UI" w:cs="Segoe UI"/>
          <w:color w:val="333333"/>
          <w:sz w:val="23"/>
          <w:szCs w:val="23"/>
        </w:rPr>
        <w:t>and install the extension.</w:t>
      </w:r>
    </w:p>
    <w:p w14:paraId="49342407" w14:textId="61E31BA0" w:rsidR="00515B47" w:rsidRDefault="00515B47" w:rsidP="00515B47">
      <w:pPr>
        <w:pStyle w:val="NormalWeb"/>
        <w:shd w:val="clear" w:color="auto" w:fill="FFFFFF"/>
        <w:rPr>
          <w:rFonts w:ascii="Segoe UI" w:hAnsi="Segoe UI" w:cs="Segoe UI"/>
          <w:color w:val="333333"/>
          <w:sz w:val="23"/>
          <w:szCs w:val="23"/>
        </w:rPr>
      </w:pPr>
      <w:r>
        <w:rPr>
          <w:rFonts w:ascii="Segoe UI" w:hAnsi="Segoe UI" w:cs="Segoe UI"/>
          <w:noProof/>
          <w:color w:val="333333"/>
          <w:sz w:val="23"/>
          <w:szCs w:val="23"/>
        </w:rPr>
        <w:drawing>
          <wp:inline distT="0" distB="0" distL="0" distR="0" wp14:anchorId="066CFBA5" wp14:editId="1D97C166">
            <wp:extent cx="6477000" cy="2808605"/>
            <wp:effectExtent l="0" t="0" r="0" b="0"/>
            <wp:docPr id="20" name="Picture 20" descr="Visual Studio Marketplace, Test &amp; Feedback extension,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ual Studio Marketplace, Test &amp; Feedback extension, Instal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77000" cy="2808605"/>
                    </a:xfrm>
                    <a:prstGeom prst="rect">
                      <a:avLst/>
                    </a:prstGeom>
                    <a:noFill/>
                    <a:ln>
                      <a:noFill/>
                    </a:ln>
                  </pic:spPr>
                </pic:pic>
              </a:graphicData>
            </a:graphic>
          </wp:inline>
        </w:drawing>
      </w:r>
    </w:p>
    <w:p w14:paraId="47050F68" w14:textId="77777777" w:rsidR="00515B47" w:rsidRPr="00515B47" w:rsidRDefault="00515B47" w:rsidP="00515B47">
      <w:pPr>
        <w:pStyle w:val="ppBodyText"/>
      </w:pPr>
    </w:p>
    <w:p w14:paraId="5A0441B1" w14:textId="08D9A458" w:rsidR="00515B47" w:rsidRDefault="00515B47" w:rsidP="00515B47">
      <w:pPr>
        <w:pStyle w:val="Heading4"/>
      </w:pPr>
      <w:bookmarkStart w:id="14" w:name="_Toc465025569"/>
      <w:r w:rsidRPr="009E3E69">
        <w:t xml:space="preserve">Task </w:t>
      </w:r>
      <w:r>
        <w:t>2</w:t>
      </w:r>
      <w:r w:rsidRPr="009E3E69">
        <w:t xml:space="preserve">: </w:t>
      </w:r>
      <w:r>
        <w:t>Set up for connected mode</w:t>
      </w:r>
      <w:bookmarkEnd w:id="14"/>
    </w:p>
    <w:p w14:paraId="7AE8A880" w14:textId="77777777" w:rsidR="00515B47" w:rsidRPr="00515B47" w:rsidRDefault="00515B47" w:rsidP="00515B47">
      <w:pPr>
        <w:pStyle w:val="ppBodyText"/>
      </w:pPr>
    </w:p>
    <w:p w14:paraId="115233A1" w14:textId="1F289599" w:rsidR="00515B47" w:rsidRPr="00515B47" w:rsidRDefault="00515B47" w:rsidP="006B061C">
      <w:pPr>
        <w:rPr>
          <w:rFonts w:ascii="Segoe UI Semibold" w:eastAsia="Times New Roman" w:hAnsi="Segoe UI Semibold" w:cs="Segoe UI Semibold"/>
          <w:b/>
          <w:bCs/>
          <w:color w:val="333333"/>
          <w:sz w:val="36"/>
          <w:szCs w:val="36"/>
          <w:lang w:bidi="ar-SA"/>
        </w:rPr>
      </w:pPr>
      <w:r>
        <w:rPr>
          <w:rFonts w:ascii="Segoe UI Semibold" w:eastAsia="Times New Roman" w:hAnsi="Segoe UI Semibold" w:cs="Segoe UI Semibold"/>
          <w:b/>
          <w:bCs/>
          <w:color w:val="333333"/>
          <w:sz w:val="36"/>
          <w:szCs w:val="36"/>
          <w:lang w:bidi="ar-SA"/>
        </w:rPr>
        <w:t>S</w:t>
      </w:r>
      <w:r w:rsidRPr="00515B47">
        <w:rPr>
          <w:rFonts w:ascii="Segoe UI Semibold" w:eastAsia="Times New Roman" w:hAnsi="Segoe UI Semibold" w:cs="Segoe UI Semibold"/>
          <w:b/>
          <w:bCs/>
          <w:color w:val="333333"/>
          <w:sz w:val="36"/>
          <w:szCs w:val="36"/>
          <w:lang w:bidi="ar-SA"/>
        </w:rPr>
        <w:t>elect an exploratory testing mode</w:t>
      </w:r>
    </w:p>
    <w:p w14:paraId="1993684E" w14:textId="77777777" w:rsidR="00515B47" w:rsidRPr="00515B47" w:rsidRDefault="00515B47" w:rsidP="006B061C">
      <w:pPr>
        <w:numPr>
          <w:ilvl w:val="0"/>
          <w:numId w:val="15"/>
        </w:numPr>
        <w:shd w:val="clear" w:color="auto" w:fill="FFFFFF"/>
        <w:spacing w:after="150" w:line="240" w:lineRule="auto"/>
        <w:rPr>
          <w:rFonts w:ascii="Segoe UI" w:eastAsia="Times New Roman" w:hAnsi="Segoe UI" w:cs="Segoe UI"/>
          <w:color w:val="333333"/>
          <w:sz w:val="23"/>
          <w:szCs w:val="23"/>
          <w:lang w:bidi="ar-SA"/>
        </w:rPr>
      </w:pPr>
      <w:r w:rsidRPr="00515B47">
        <w:rPr>
          <w:rFonts w:ascii="Segoe UI" w:eastAsia="Times New Roman" w:hAnsi="Segoe UI" w:cs="Segoe UI"/>
          <w:color w:val="333333"/>
          <w:sz w:val="23"/>
          <w:szCs w:val="23"/>
          <w:lang w:bidi="ar-SA"/>
        </w:rPr>
        <w:t>Go to Chrome and open the extension.</w:t>
      </w:r>
    </w:p>
    <w:p w14:paraId="47153062" w14:textId="77777777" w:rsidR="00515B47" w:rsidRPr="00515B47" w:rsidRDefault="00515B47" w:rsidP="006B061C">
      <w:pPr>
        <w:numPr>
          <w:ilvl w:val="0"/>
          <w:numId w:val="8"/>
        </w:numPr>
        <w:shd w:val="clear" w:color="auto" w:fill="FFFFFF"/>
        <w:tabs>
          <w:tab w:val="clear" w:pos="173"/>
        </w:tabs>
        <w:spacing w:after="150" w:line="240" w:lineRule="auto"/>
        <w:ind w:left="720"/>
        <w:rPr>
          <w:rFonts w:ascii="Segoe UI" w:eastAsia="Times New Roman" w:hAnsi="Segoe UI" w:cs="Segoe UI"/>
          <w:color w:val="333333"/>
          <w:sz w:val="23"/>
          <w:szCs w:val="23"/>
          <w:lang w:bidi="ar-SA"/>
        </w:rPr>
      </w:pPr>
      <w:r w:rsidRPr="00515B47">
        <w:rPr>
          <w:rFonts w:ascii="Segoe UI" w:eastAsia="Times New Roman" w:hAnsi="Segoe UI" w:cs="Segoe UI"/>
          <w:noProof/>
          <w:color w:val="333333"/>
          <w:sz w:val="23"/>
          <w:szCs w:val="23"/>
          <w:lang w:bidi="ar-SA"/>
        </w:rPr>
        <w:drawing>
          <wp:inline distT="0" distB="0" distL="0" distR="0" wp14:anchorId="51EE29C7" wp14:editId="38C593E8">
            <wp:extent cx="3733800" cy="588010"/>
            <wp:effectExtent l="0" t="0" r="0" b="2540"/>
            <wp:docPr id="7" name="Picture 7" descr="Open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extens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3800" cy="588010"/>
                    </a:xfrm>
                    <a:prstGeom prst="rect">
                      <a:avLst/>
                    </a:prstGeom>
                    <a:noFill/>
                    <a:ln>
                      <a:noFill/>
                    </a:ln>
                  </pic:spPr>
                </pic:pic>
              </a:graphicData>
            </a:graphic>
          </wp:inline>
        </w:drawing>
      </w:r>
    </w:p>
    <w:p w14:paraId="12EDF459" w14:textId="77777777" w:rsidR="00515B47" w:rsidRPr="00515B47" w:rsidRDefault="00515B47" w:rsidP="006B061C">
      <w:pPr>
        <w:numPr>
          <w:ilvl w:val="0"/>
          <w:numId w:val="15"/>
        </w:numPr>
        <w:shd w:val="clear" w:color="auto" w:fill="FFFFFF"/>
        <w:spacing w:after="150" w:line="240" w:lineRule="auto"/>
        <w:rPr>
          <w:rFonts w:ascii="Segoe UI" w:eastAsia="Times New Roman" w:hAnsi="Segoe UI" w:cs="Segoe UI"/>
          <w:color w:val="333333"/>
          <w:sz w:val="23"/>
          <w:szCs w:val="23"/>
          <w:lang w:bidi="ar-SA"/>
        </w:rPr>
      </w:pPr>
      <w:r w:rsidRPr="00515B47">
        <w:rPr>
          <w:rFonts w:ascii="Segoe UI" w:eastAsia="Times New Roman" w:hAnsi="Segoe UI" w:cs="Segoe UI"/>
          <w:color w:val="333333"/>
          <w:sz w:val="23"/>
          <w:szCs w:val="23"/>
          <w:lang w:bidi="ar-SA"/>
        </w:rPr>
        <w:lastRenderedPageBreak/>
        <w:t>Decide if you want to use the extension in Connected or Standalone mode.</w:t>
      </w:r>
    </w:p>
    <w:p w14:paraId="4DC3BE84" w14:textId="77777777" w:rsidR="00515B47" w:rsidRPr="00515B47" w:rsidRDefault="00515B47" w:rsidP="006B061C">
      <w:pPr>
        <w:numPr>
          <w:ilvl w:val="0"/>
          <w:numId w:val="8"/>
        </w:numPr>
        <w:shd w:val="clear" w:color="auto" w:fill="FFFFFF"/>
        <w:tabs>
          <w:tab w:val="clear" w:pos="173"/>
        </w:tabs>
        <w:spacing w:after="150" w:line="240" w:lineRule="auto"/>
        <w:ind w:left="720"/>
        <w:rPr>
          <w:rFonts w:ascii="Segoe UI" w:eastAsia="Times New Roman" w:hAnsi="Segoe UI" w:cs="Segoe UI"/>
          <w:color w:val="333333"/>
          <w:sz w:val="23"/>
          <w:szCs w:val="23"/>
          <w:lang w:bidi="ar-SA"/>
        </w:rPr>
      </w:pPr>
      <w:r w:rsidRPr="00515B47">
        <w:rPr>
          <w:rFonts w:ascii="Segoe UI" w:eastAsia="Times New Roman" w:hAnsi="Segoe UI" w:cs="Segoe UI"/>
          <w:noProof/>
          <w:color w:val="333333"/>
          <w:sz w:val="23"/>
          <w:szCs w:val="23"/>
          <w:lang w:bidi="ar-SA"/>
        </w:rPr>
        <w:drawing>
          <wp:inline distT="0" distB="0" distL="0" distR="0" wp14:anchorId="0EC7F23E" wp14:editId="27A4E887">
            <wp:extent cx="4277995" cy="3848100"/>
            <wp:effectExtent l="0" t="0" r="8255" b="0"/>
            <wp:docPr id="19" name="Picture 19" descr="Choose connec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e connection mo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7995" cy="3848100"/>
                    </a:xfrm>
                    <a:prstGeom prst="rect">
                      <a:avLst/>
                    </a:prstGeom>
                    <a:noFill/>
                    <a:ln>
                      <a:noFill/>
                    </a:ln>
                  </pic:spPr>
                </pic:pic>
              </a:graphicData>
            </a:graphic>
          </wp:inline>
        </w:drawing>
      </w:r>
    </w:p>
    <w:p w14:paraId="6970B307" w14:textId="77777777" w:rsidR="00515B47" w:rsidRPr="00515B47" w:rsidRDefault="00515B47" w:rsidP="006B061C">
      <w:pPr>
        <w:numPr>
          <w:ilvl w:val="0"/>
          <w:numId w:val="8"/>
        </w:numPr>
        <w:shd w:val="clear" w:color="auto" w:fill="FFFFFF"/>
        <w:tabs>
          <w:tab w:val="clear" w:pos="173"/>
        </w:tabs>
        <w:spacing w:after="150" w:line="240" w:lineRule="auto"/>
        <w:ind w:left="720"/>
        <w:rPr>
          <w:rFonts w:ascii="Segoe UI" w:eastAsia="Times New Roman" w:hAnsi="Segoe UI" w:cs="Segoe UI"/>
          <w:color w:val="333333"/>
          <w:sz w:val="23"/>
          <w:szCs w:val="23"/>
          <w:lang w:bidi="ar-SA"/>
        </w:rPr>
      </w:pPr>
      <w:hyperlink r:id="rId41" w:history="1">
        <w:r w:rsidRPr="00515B47">
          <w:rPr>
            <w:rFonts w:ascii="Segoe UI" w:eastAsia="Times New Roman" w:hAnsi="Segoe UI" w:cs="Segoe UI"/>
            <w:b/>
            <w:bCs/>
            <w:color w:val="337AB7"/>
            <w:sz w:val="23"/>
            <w:szCs w:val="23"/>
            <w:u w:val="single"/>
            <w:lang w:bidi="ar-SA"/>
          </w:rPr>
          <w:t>Connected mode</w:t>
        </w:r>
      </w:hyperlink>
      <w:r w:rsidRPr="00515B47">
        <w:rPr>
          <w:rFonts w:ascii="Segoe UI" w:eastAsia="Times New Roman" w:hAnsi="Segoe UI" w:cs="Segoe UI"/>
          <w:color w:val="333333"/>
          <w:sz w:val="23"/>
          <w:szCs w:val="23"/>
          <w:lang w:bidi="ar-SA"/>
        </w:rPr>
        <w:br/>
        <w:t>Available to all users of Team Services and TFS 2015 or later:</w:t>
      </w:r>
    </w:p>
    <w:p w14:paraId="23911505" w14:textId="77777777" w:rsidR="00515B47" w:rsidRPr="00515B47" w:rsidRDefault="00515B47" w:rsidP="006B061C">
      <w:pPr>
        <w:numPr>
          <w:ilvl w:val="1"/>
          <w:numId w:val="15"/>
        </w:numPr>
        <w:shd w:val="clear" w:color="auto" w:fill="FFFFFF"/>
        <w:spacing w:before="100" w:beforeAutospacing="1" w:after="100" w:afterAutospacing="1" w:line="240" w:lineRule="auto"/>
        <w:rPr>
          <w:rFonts w:ascii="Segoe UI" w:eastAsia="Times New Roman" w:hAnsi="Segoe UI" w:cs="Segoe UI"/>
          <w:color w:val="333333"/>
          <w:sz w:val="23"/>
          <w:szCs w:val="23"/>
          <w:lang w:bidi="ar-SA"/>
        </w:rPr>
      </w:pPr>
      <w:r w:rsidRPr="00515B47">
        <w:rPr>
          <w:rFonts w:ascii="Segoe UI" w:eastAsia="Times New Roman" w:hAnsi="Segoe UI" w:cs="Segoe UI"/>
          <w:color w:val="333333"/>
          <w:sz w:val="23"/>
          <w:szCs w:val="23"/>
          <w:lang w:bidi="ar-SA"/>
        </w:rPr>
        <w:t>Users with </w:t>
      </w:r>
      <w:r w:rsidRPr="00515B47">
        <w:rPr>
          <w:rFonts w:ascii="Segoe UI" w:eastAsia="Times New Roman" w:hAnsi="Segoe UI" w:cs="Segoe UI"/>
          <w:b/>
          <w:bCs/>
          <w:color w:val="333333"/>
          <w:sz w:val="23"/>
          <w:szCs w:val="23"/>
          <w:lang w:bidi="ar-SA"/>
        </w:rPr>
        <w:t>Basic</w:t>
      </w:r>
      <w:r w:rsidRPr="00515B47">
        <w:rPr>
          <w:rFonts w:ascii="Segoe UI" w:eastAsia="Times New Roman" w:hAnsi="Segoe UI" w:cs="Segoe UI"/>
          <w:color w:val="333333"/>
          <w:sz w:val="23"/>
          <w:szCs w:val="23"/>
          <w:lang w:bidi="ar-SA"/>
        </w:rPr>
        <w:t> access: Full capture and create capabilities to submit bugs, tasks, and test cases. Includes collaboration capabilities such as end-to-end traceability, rich insights across completed exploratory sessions, simplified tracking and triaging for bugs and tasks, and more.</w:t>
      </w:r>
    </w:p>
    <w:p w14:paraId="0FE035DD" w14:textId="77777777" w:rsidR="00515B47" w:rsidRPr="00515B47" w:rsidRDefault="00515B47" w:rsidP="006B061C">
      <w:pPr>
        <w:numPr>
          <w:ilvl w:val="1"/>
          <w:numId w:val="15"/>
        </w:numPr>
        <w:shd w:val="clear" w:color="auto" w:fill="FFFFFF"/>
        <w:spacing w:before="100" w:beforeAutospacing="1" w:after="100" w:afterAutospacing="1" w:line="240" w:lineRule="auto"/>
        <w:rPr>
          <w:rFonts w:ascii="Segoe UI" w:eastAsia="Times New Roman" w:hAnsi="Segoe UI" w:cs="Segoe UI"/>
          <w:color w:val="333333"/>
          <w:sz w:val="23"/>
          <w:szCs w:val="23"/>
          <w:lang w:bidi="ar-SA"/>
        </w:rPr>
      </w:pPr>
      <w:r w:rsidRPr="00515B47">
        <w:rPr>
          <w:rFonts w:ascii="Segoe UI" w:eastAsia="Times New Roman" w:hAnsi="Segoe UI" w:cs="Segoe UI"/>
          <w:color w:val="333333"/>
          <w:sz w:val="23"/>
          <w:szCs w:val="23"/>
          <w:lang w:bidi="ar-SA"/>
        </w:rPr>
        <w:t>Users with </w:t>
      </w:r>
      <w:r w:rsidRPr="00515B47">
        <w:rPr>
          <w:rFonts w:ascii="Segoe UI" w:eastAsia="Times New Roman" w:hAnsi="Segoe UI" w:cs="Segoe UI"/>
          <w:b/>
          <w:bCs/>
          <w:color w:val="333333"/>
          <w:sz w:val="23"/>
          <w:szCs w:val="23"/>
          <w:lang w:bidi="ar-SA"/>
        </w:rPr>
        <w:t>Stakeholder</w:t>
      </w:r>
      <w:r w:rsidRPr="00515B47">
        <w:rPr>
          <w:rFonts w:ascii="Segoe UI" w:eastAsia="Times New Roman" w:hAnsi="Segoe UI" w:cs="Segoe UI"/>
          <w:color w:val="333333"/>
          <w:sz w:val="23"/>
          <w:szCs w:val="23"/>
          <w:lang w:bidi="ar-SA"/>
        </w:rPr>
        <w:t> access: Full capture and create capabilities, except for test cases, to submit feedback and respond to feedback requests from the team.</w:t>
      </w:r>
    </w:p>
    <w:p w14:paraId="277F18FB" w14:textId="77777777" w:rsidR="00515B47" w:rsidRPr="00515B47" w:rsidRDefault="00515B47" w:rsidP="006B061C">
      <w:pPr>
        <w:numPr>
          <w:ilvl w:val="1"/>
          <w:numId w:val="15"/>
        </w:numPr>
        <w:shd w:val="clear" w:color="auto" w:fill="FFFFFF"/>
        <w:spacing w:before="100" w:beforeAutospacing="1" w:after="100" w:afterAutospacing="1" w:line="240" w:lineRule="auto"/>
        <w:rPr>
          <w:rFonts w:ascii="Segoe UI" w:eastAsia="Times New Roman" w:hAnsi="Segoe UI" w:cs="Segoe UI"/>
          <w:color w:val="333333"/>
          <w:sz w:val="23"/>
          <w:szCs w:val="23"/>
          <w:lang w:bidi="ar-SA"/>
        </w:rPr>
      </w:pPr>
      <w:r w:rsidRPr="00515B47">
        <w:rPr>
          <w:rFonts w:ascii="Segoe UI" w:eastAsia="Times New Roman" w:hAnsi="Segoe UI" w:cs="Segoe UI"/>
          <w:color w:val="333333"/>
          <w:sz w:val="23"/>
          <w:szCs w:val="23"/>
          <w:lang w:bidi="ar-SA"/>
        </w:rPr>
        <w:t>Feedback experience is available only in Team Services and TFS "15" or later.</w:t>
      </w:r>
    </w:p>
    <w:p w14:paraId="2DAC31FE" w14:textId="72BEB172" w:rsidR="006B061C" w:rsidRDefault="006B061C" w:rsidP="006B061C">
      <w:pPr>
        <w:pStyle w:val="Heading4"/>
      </w:pPr>
      <w:bookmarkStart w:id="15" w:name="_Toc465025570"/>
      <w:r w:rsidRPr="009E3E69">
        <w:t xml:space="preserve">Task </w:t>
      </w:r>
      <w:r>
        <w:t>3</w:t>
      </w:r>
      <w:r w:rsidRPr="009E3E69">
        <w:t xml:space="preserve">: </w:t>
      </w:r>
      <w:r>
        <w:t>Connect to VSTS</w:t>
      </w:r>
      <w:bookmarkEnd w:id="15"/>
    </w:p>
    <w:p w14:paraId="5F38919A" w14:textId="77777777" w:rsidR="006B061C" w:rsidRDefault="006B061C" w:rsidP="006B061C">
      <w:pPr>
        <w:pStyle w:val="NormalWeb"/>
        <w:numPr>
          <w:ilvl w:val="0"/>
          <w:numId w:val="16"/>
        </w:numPr>
        <w:shd w:val="clear" w:color="auto" w:fill="FFFFFF"/>
        <w:rPr>
          <w:rFonts w:ascii="Segoe UI" w:hAnsi="Segoe UI" w:cs="Segoe UI"/>
          <w:color w:val="333333"/>
          <w:sz w:val="23"/>
          <w:szCs w:val="23"/>
        </w:rPr>
      </w:pPr>
      <w:r>
        <w:rPr>
          <w:rFonts w:ascii="Segoe UI" w:hAnsi="Segoe UI" w:cs="Segoe UI"/>
          <w:color w:val="333333"/>
          <w:sz w:val="23"/>
          <w:szCs w:val="23"/>
        </w:rPr>
        <w:t>Open the extension in your web browser and select</w:t>
      </w:r>
      <w:r>
        <w:rPr>
          <w:rStyle w:val="apple-converted-space"/>
          <w:rFonts w:ascii="Segoe UI" w:hAnsi="Segoe UI" w:cs="Segoe UI"/>
          <w:color w:val="333333"/>
          <w:sz w:val="23"/>
          <w:szCs w:val="23"/>
        </w:rPr>
        <w:t> </w:t>
      </w:r>
      <w:r>
        <w:rPr>
          <w:rStyle w:val="Strong"/>
          <w:rFonts w:ascii="Segoe UI" w:hAnsi="Segoe UI" w:cs="Segoe UI"/>
          <w:color w:val="333333"/>
          <w:sz w:val="23"/>
          <w:szCs w:val="23"/>
        </w:rPr>
        <w:t>Connected</w:t>
      </w:r>
      <w:r>
        <w:rPr>
          <w:rStyle w:val="apple-converted-space"/>
          <w:rFonts w:ascii="Segoe UI" w:hAnsi="Segoe UI" w:cs="Segoe UI"/>
          <w:color w:val="333333"/>
          <w:sz w:val="23"/>
          <w:szCs w:val="23"/>
        </w:rPr>
        <w:t> </w:t>
      </w:r>
      <w:r>
        <w:rPr>
          <w:rFonts w:ascii="Segoe UI" w:hAnsi="Segoe UI" w:cs="Segoe UI"/>
          <w:color w:val="333333"/>
          <w:sz w:val="23"/>
          <w:szCs w:val="23"/>
        </w:rPr>
        <w:t>mode.</w:t>
      </w:r>
    </w:p>
    <w:p w14:paraId="1836B131" w14:textId="4ABACDDE"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lastRenderedPageBreak/>
        <w:drawing>
          <wp:inline distT="0" distB="0" distL="0" distR="0" wp14:anchorId="51EC6CB1" wp14:editId="59AC86C3">
            <wp:extent cx="4250690" cy="3820795"/>
            <wp:effectExtent l="0" t="0" r="0" b="8255"/>
            <wp:docPr id="24" name="Picture 24" descr="Start the extension in Connecte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rt the extension in Connected mod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50690" cy="3820795"/>
                    </a:xfrm>
                    <a:prstGeom prst="rect">
                      <a:avLst/>
                    </a:prstGeom>
                    <a:noFill/>
                    <a:ln>
                      <a:noFill/>
                    </a:ln>
                  </pic:spPr>
                </pic:pic>
              </a:graphicData>
            </a:graphic>
          </wp:inline>
        </w:drawing>
      </w:r>
    </w:p>
    <w:p w14:paraId="05385C07" w14:textId="77777777" w:rsidR="006B061C" w:rsidRDefault="006B061C" w:rsidP="006B061C">
      <w:pPr>
        <w:pStyle w:val="NormalWeb"/>
        <w:numPr>
          <w:ilvl w:val="0"/>
          <w:numId w:val="16"/>
        </w:numPr>
        <w:shd w:val="clear" w:color="auto" w:fill="FFFFFF"/>
        <w:rPr>
          <w:rFonts w:ascii="Segoe UI" w:hAnsi="Segoe UI" w:cs="Segoe UI"/>
          <w:color w:val="333333"/>
          <w:sz w:val="23"/>
          <w:szCs w:val="23"/>
        </w:rPr>
      </w:pPr>
      <w:r>
        <w:rPr>
          <w:rFonts w:ascii="Segoe UI" w:hAnsi="Segoe UI" w:cs="Segoe UI"/>
          <w:color w:val="333333"/>
          <w:sz w:val="23"/>
          <w:szCs w:val="23"/>
        </w:rPr>
        <w:t>Enter the URL of the Team Services account or TFS you want to connect to and choose</w:t>
      </w:r>
      <w:r>
        <w:rPr>
          <w:rStyle w:val="apple-converted-space"/>
          <w:rFonts w:ascii="Segoe UI" w:hAnsi="Segoe UI" w:cs="Segoe UI"/>
          <w:color w:val="333333"/>
          <w:sz w:val="23"/>
          <w:szCs w:val="23"/>
        </w:rPr>
        <w:t> </w:t>
      </w:r>
      <w:r>
        <w:rPr>
          <w:rStyle w:val="Strong"/>
          <w:rFonts w:ascii="Segoe UI" w:hAnsi="Segoe UI" w:cs="Segoe UI"/>
          <w:color w:val="333333"/>
          <w:sz w:val="23"/>
          <w:szCs w:val="23"/>
        </w:rPr>
        <w:t>Next</w:t>
      </w:r>
      <w:r>
        <w:rPr>
          <w:rFonts w:ascii="Segoe UI" w:hAnsi="Segoe UI" w:cs="Segoe UI"/>
          <w:color w:val="333333"/>
          <w:sz w:val="23"/>
          <w:szCs w:val="23"/>
        </w:rPr>
        <w:t>.</w:t>
      </w:r>
    </w:p>
    <w:p w14:paraId="5E2F26FF" w14:textId="1D06A1CF"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drawing>
          <wp:inline distT="0" distB="0" distL="0" distR="0" wp14:anchorId="76129398" wp14:editId="7A940EBF">
            <wp:extent cx="4212590" cy="3488690"/>
            <wp:effectExtent l="0" t="0" r="0" b="0"/>
            <wp:docPr id="23" name="Picture 23" descr="Enter the URL of your Team Services account or 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the URL of your Team Services account or TF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12590" cy="3488690"/>
                    </a:xfrm>
                    <a:prstGeom prst="rect">
                      <a:avLst/>
                    </a:prstGeom>
                    <a:noFill/>
                    <a:ln>
                      <a:noFill/>
                    </a:ln>
                  </pic:spPr>
                </pic:pic>
              </a:graphicData>
            </a:graphic>
          </wp:inline>
        </w:drawing>
      </w:r>
    </w:p>
    <w:p w14:paraId="51F7F627" w14:textId="77777777"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color w:val="333333"/>
          <w:sz w:val="23"/>
          <w:szCs w:val="23"/>
        </w:rPr>
        <w:t>If you are connecting for the first time, you may be prompted to sign in.</w:t>
      </w:r>
    </w:p>
    <w:p w14:paraId="30AB1720" w14:textId="77777777" w:rsidR="006B061C" w:rsidRDefault="006B061C" w:rsidP="006B061C">
      <w:pPr>
        <w:pStyle w:val="NormalWeb"/>
        <w:numPr>
          <w:ilvl w:val="0"/>
          <w:numId w:val="16"/>
        </w:numPr>
        <w:shd w:val="clear" w:color="auto" w:fill="FFFFFF"/>
        <w:rPr>
          <w:rFonts w:ascii="Segoe UI" w:hAnsi="Segoe UI" w:cs="Segoe UI"/>
          <w:color w:val="333333"/>
          <w:sz w:val="23"/>
          <w:szCs w:val="23"/>
        </w:rPr>
      </w:pPr>
      <w:r>
        <w:rPr>
          <w:rFonts w:ascii="Segoe UI" w:hAnsi="Segoe UI" w:cs="Segoe UI"/>
          <w:color w:val="333333"/>
          <w:sz w:val="23"/>
          <w:szCs w:val="23"/>
        </w:rPr>
        <w:lastRenderedPageBreak/>
        <w:t>After connecting to the server, the extension shows all the collections, projects and teams in that server. Select the project or team you want to connect to and choose</w:t>
      </w:r>
      <w:r>
        <w:rPr>
          <w:rStyle w:val="apple-converted-space"/>
          <w:rFonts w:ascii="Segoe UI" w:hAnsi="Segoe UI" w:cs="Segoe UI"/>
          <w:color w:val="333333"/>
          <w:sz w:val="23"/>
          <w:szCs w:val="23"/>
        </w:rPr>
        <w:t> </w:t>
      </w:r>
      <w:r>
        <w:rPr>
          <w:rStyle w:val="Strong"/>
          <w:rFonts w:ascii="Segoe UI" w:hAnsi="Segoe UI" w:cs="Segoe UI"/>
          <w:color w:val="333333"/>
          <w:sz w:val="23"/>
          <w:szCs w:val="23"/>
        </w:rPr>
        <w:t>Save</w:t>
      </w:r>
      <w:r>
        <w:rPr>
          <w:rFonts w:ascii="Segoe UI" w:hAnsi="Segoe UI" w:cs="Segoe UI"/>
          <w:color w:val="333333"/>
          <w:sz w:val="23"/>
          <w:szCs w:val="23"/>
        </w:rPr>
        <w:t>.</w:t>
      </w:r>
    </w:p>
    <w:p w14:paraId="2EA3021D" w14:textId="3EE56CF5"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drawing>
          <wp:inline distT="0" distB="0" distL="0" distR="0" wp14:anchorId="41B5317E" wp14:editId="2C471B0C">
            <wp:extent cx="4212590" cy="4866005"/>
            <wp:effectExtent l="0" t="0" r="0" b="0"/>
            <wp:docPr id="22" name="Picture 22" descr="Select your project or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 your project or te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2590" cy="4866005"/>
                    </a:xfrm>
                    <a:prstGeom prst="rect">
                      <a:avLst/>
                    </a:prstGeom>
                    <a:noFill/>
                    <a:ln>
                      <a:noFill/>
                    </a:ln>
                  </pic:spPr>
                </pic:pic>
              </a:graphicData>
            </a:graphic>
          </wp:inline>
        </w:drawing>
      </w:r>
    </w:p>
    <w:p w14:paraId="3E94E40F" w14:textId="77777777"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color w:val="333333"/>
          <w:sz w:val="23"/>
          <w:szCs w:val="23"/>
        </w:rPr>
        <w:t>If there are many projects or teams, use the search textbox to find the one you need.</w:t>
      </w:r>
    </w:p>
    <w:p w14:paraId="70FDDEE6" w14:textId="77777777" w:rsidR="006B061C" w:rsidRDefault="006B061C" w:rsidP="006B061C">
      <w:pPr>
        <w:pStyle w:val="NormalWeb"/>
        <w:shd w:val="clear" w:color="auto" w:fill="FFFFFF"/>
        <w:spacing w:after="300"/>
        <w:rPr>
          <w:rFonts w:ascii="Segoe UI" w:hAnsi="Segoe UI" w:cs="Segoe UI"/>
          <w:color w:val="333333"/>
          <w:sz w:val="23"/>
          <w:szCs w:val="23"/>
        </w:rPr>
      </w:pPr>
      <w:r>
        <w:rPr>
          <w:rFonts w:ascii="Segoe UI" w:hAnsi="Segoe UI" w:cs="Segoe UI"/>
          <w:color w:val="333333"/>
          <w:sz w:val="23"/>
          <w:szCs w:val="23"/>
        </w:rPr>
        <w:t>The extension is now ready to be used in</w:t>
      </w:r>
      <w:r>
        <w:rPr>
          <w:rStyle w:val="apple-converted-space"/>
          <w:rFonts w:ascii="Segoe UI" w:hAnsi="Segoe UI" w:cs="Segoe UI"/>
          <w:color w:val="333333"/>
          <w:sz w:val="23"/>
          <w:szCs w:val="23"/>
        </w:rPr>
        <w:t> </w:t>
      </w:r>
      <w:r>
        <w:rPr>
          <w:rStyle w:val="Strong"/>
          <w:rFonts w:ascii="Segoe UI" w:hAnsi="Segoe UI" w:cs="Segoe UI"/>
          <w:color w:val="333333"/>
          <w:sz w:val="23"/>
          <w:szCs w:val="23"/>
        </w:rPr>
        <w:t>Connected</w:t>
      </w:r>
      <w:r>
        <w:rPr>
          <w:rStyle w:val="apple-converted-space"/>
          <w:rFonts w:ascii="Segoe UI" w:hAnsi="Segoe UI" w:cs="Segoe UI"/>
          <w:color w:val="333333"/>
          <w:sz w:val="23"/>
          <w:szCs w:val="23"/>
        </w:rPr>
        <w:t> </w:t>
      </w:r>
      <w:r>
        <w:rPr>
          <w:rFonts w:ascii="Segoe UI" w:hAnsi="Segoe UI" w:cs="Segoe UI"/>
          <w:color w:val="333333"/>
          <w:sz w:val="23"/>
          <w:szCs w:val="23"/>
        </w:rPr>
        <w:t>mode. Depending on your access level (Basic or Stakeholder) you will see the appropriate UI for either</w:t>
      </w:r>
      <w:r>
        <w:rPr>
          <w:rStyle w:val="apple-converted-space"/>
          <w:rFonts w:ascii="Segoe UI" w:hAnsi="Segoe UI" w:cs="Segoe UI"/>
          <w:color w:val="333333"/>
          <w:sz w:val="23"/>
          <w:szCs w:val="23"/>
        </w:rPr>
        <w:t> </w:t>
      </w:r>
      <w:hyperlink r:id="rId45" w:anchor="create-bugs" w:history="1">
        <w:r>
          <w:rPr>
            <w:rStyle w:val="Hyperlink"/>
            <w:rFonts w:ascii="Segoe UI" w:hAnsi="Segoe UI" w:cs="Segoe UI"/>
            <w:color w:val="337AB7"/>
            <w:sz w:val="23"/>
            <w:szCs w:val="23"/>
          </w:rPr>
          <w:t>exploratory testing</w:t>
        </w:r>
      </w:hyperlink>
      <w:r>
        <w:rPr>
          <w:rStyle w:val="apple-converted-space"/>
          <w:rFonts w:ascii="Segoe UI" w:hAnsi="Segoe UI" w:cs="Segoe UI"/>
          <w:color w:val="333333"/>
          <w:sz w:val="23"/>
          <w:szCs w:val="23"/>
        </w:rPr>
        <w:t> </w:t>
      </w:r>
      <w:r>
        <w:rPr>
          <w:rFonts w:ascii="Segoe UI" w:hAnsi="Segoe UI" w:cs="Segoe UI"/>
          <w:color w:val="333333"/>
          <w:sz w:val="23"/>
          <w:szCs w:val="23"/>
        </w:rPr>
        <w:t>or</w:t>
      </w:r>
      <w:r>
        <w:rPr>
          <w:rStyle w:val="apple-converted-space"/>
          <w:rFonts w:ascii="Segoe UI" w:hAnsi="Segoe UI" w:cs="Segoe UI"/>
          <w:color w:val="333333"/>
          <w:sz w:val="23"/>
          <w:szCs w:val="23"/>
        </w:rPr>
        <w:t> </w:t>
      </w:r>
      <w:hyperlink r:id="rId46" w:anchor="provide" w:history="1">
        <w:r>
          <w:rPr>
            <w:rStyle w:val="Hyperlink"/>
            <w:rFonts w:ascii="Segoe UI" w:hAnsi="Segoe UI" w:cs="Segoe UI"/>
            <w:color w:val="337AB7"/>
            <w:sz w:val="23"/>
            <w:szCs w:val="23"/>
          </w:rPr>
          <w:t>providing feedback</w:t>
        </w:r>
      </w:hyperlink>
      <w:r>
        <w:rPr>
          <w:rFonts w:ascii="Segoe UI" w:hAnsi="Segoe UI" w:cs="Segoe UI"/>
          <w:color w:val="333333"/>
          <w:sz w:val="23"/>
          <w:szCs w:val="23"/>
        </w:rPr>
        <w:t>. The extension remembers your selection and remains connected until the session cookies expire or you explicitly disconnect from the server.</w:t>
      </w:r>
    </w:p>
    <w:p w14:paraId="18AA68C3" w14:textId="77777777" w:rsidR="006B061C" w:rsidRPr="006B061C" w:rsidRDefault="006B061C" w:rsidP="006B061C">
      <w:pPr>
        <w:pStyle w:val="ppBodyText"/>
      </w:pPr>
    </w:p>
    <w:p w14:paraId="678BCED5" w14:textId="2F920FE3" w:rsidR="00515B47" w:rsidRDefault="006B061C" w:rsidP="006B061C">
      <w:pPr>
        <w:pStyle w:val="Heading4"/>
      </w:pPr>
      <w:bookmarkStart w:id="16" w:name="_Toc465025571"/>
      <w:r w:rsidRPr="009E3E69">
        <w:t xml:space="preserve">Task </w:t>
      </w:r>
      <w:r>
        <w:t>4</w:t>
      </w:r>
      <w:r w:rsidRPr="009E3E69">
        <w:t xml:space="preserve">: </w:t>
      </w:r>
      <w:r>
        <w:t>Create a bug</w:t>
      </w:r>
      <w:bookmarkEnd w:id="16"/>
    </w:p>
    <w:p w14:paraId="29B176D2" w14:textId="77777777" w:rsidR="006B061C" w:rsidRDefault="006B061C" w:rsidP="006B061C">
      <w:pPr>
        <w:pStyle w:val="NormalWeb"/>
        <w:shd w:val="clear" w:color="auto" w:fill="FFFFFF"/>
        <w:spacing w:after="300"/>
        <w:rPr>
          <w:rFonts w:ascii="Segoe UI" w:hAnsi="Segoe UI" w:cs="Segoe UI"/>
          <w:color w:val="333333"/>
          <w:sz w:val="23"/>
          <w:szCs w:val="23"/>
        </w:rPr>
      </w:pPr>
      <w:r>
        <w:rPr>
          <w:rFonts w:ascii="Segoe UI" w:hAnsi="Segoe UI" w:cs="Segoe UI"/>
          <w:color w:val="333333"/>
          <w:sz w:val="23"/>
          <w:szCs w:val="23"/>
        </w:rPr>
        <w:t>After you have connected, you are ready to begin testing your app.</w:t>
      </w:r>
    </w:p>
    <w:p w14:paraId="1828177B" w14:textId="77777777" w:rsidR="006B061C" w:rsidRDefault="006B061C" w:rsidP="006B061C">
      <w:pPr>
        <w:pStyle w:val="NormalWeb"/>
        <w:numPr>
          <w:ilvl w:val="0"/>
          <w:numId w:val="17"/>
        </w:numPr>
        <w:shd w:val="clear" w:color="auto" w:fill="FFFFFF"/>
        <w:rPr>
          <w:rFonts w:ascii="Segoe UI" w:hAnsi="Segoe UI" w:cs="Segoe UI"/>
          <w:color w:val="333333"/>
          <w:sz w:val="23"/>
          <w:szCs w:val="23"/>
        </w:rPr>
      </w:pPr>
      <w:r>
        <w:rPr>
          <w:rFonts w:ascii="Segoe UI" w:hAnsi="Segoe UI" w:cs="Segoe UI"/>
          <w:color w:val="333333"/>
          <w:sz w:val="23"/>
          <w:szCs w:val="23"/>
        </w:rPr>
        <w:t>Start your exploratory testing session.</w:t>
      </w:r>
    </w:p>
    <w:p w14:paraId="55197E35" w14:textId="3BBF81CF"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lastRenderedPageBreak/>
        <w:drawing>
          <wp:inline distT="0" distB="0" distL="0" distR="0" wp14:anchorId="03265A48" wp14:editId="41AA4255">
            <wp:extent cx="4212590" cy="516890"/>
            <wp:effectExtent l="0" t="0" r="0" b="0"/>
            <wp:docPr id="38" name="Picture 38" descr="Start your exploratory testing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rt your exploratory testing sess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2590" cy="516890"/>
                    </a:xfrm>
                    <a:prstGeom prst="rect">
                      <a:avLst/>
                    </a:prstGeom>
                    <a:noFill/>
                    <a:ln>
                      <a:noFill/>
                    </a:ln>
                  </pic:spPr>
                </pic:pic>
              </a:graphicData>
            </a:graphic>
          </wp:inline>
        </w:drawing>
      </w:r>
    </w:p>
    <w:p w14:paraId="4E0B9DC1" w14:textId="77777777" w:rsidR="006B061C" w:rsidRDefault="006B061C" w:rsidP="006B061C">
      <w:pPr>
        <w:pStyle w:val="NormalWeb"/>
        <w:numPr>
          <w:ilvl w:val="0"/>
          <w:numId w:val="17"/>
        </w:numPr>
        <w:shd w:val="clear" w:color="auto" w:fill="FFFFFF"/>
        <w:rPr>
          <w:rFonts w:ascii="Segoe UI" w:hAnsi="Segoe UI" w:cs="Segoe UI"/>
          <w:color w:val="333333"/>
          <w:sz w:val="23"/>
          <w:szCs w:val="23"/>
        </w:rPr>
      </w:pPr>
      <w:r>
        <w:rPr>
          <w:rFonts w:ascii="Segoe UI" w:hAnsi="Segoe UI" w:cs="Segoe UI"/>
          <w:color w:val="333333"/>
          <w:sz w:val="23"/>
          <w:szCs w:val="23"/>
        </w:rPr>
        <w:t>Open the web application you want to test, and start exploring it.</w:t>
      </w:r>
    </w:p>
    <w:p w14:paraId="2EAFE189" w14:textId="77777777" w:rsidR="006B061C" w:rsidRDefault="006B061C" w:rsidP="006B061C">
      <w:pPr>
        <w:pStyle w:val="NormalWeb"/>
        <w:numPr>
          <w:ilvl w:val="0"/>
          <w:numId w:val="17"/>
        </w:numPr>
        <w:shd w:val="clear" w:color="auto" w:fill="FFFFFF"/>
        <w:rPr>
          <w:rFonts w:ascii="Segoe UI" w:hAnsi="Segoe UI" w:cs="Segoe UI"/>
          <w:color w:val="333333"/>
          <w:sz w:val="23"/>
          <w:szCs w:val="23"/>
        </w:rPr>
      </w:pPr>
      <w:r>
        <w:rPr>
          <w:rFonts w:ascii="Segoe UI" w:hAnsi="Segoe UI" w:cs="Segoe UI"/>
          <w:color w:val="333333"/>
          <w:sz w:val="23"/>
          <w:szCs w:val="23"/>
        </w:rPr>
        <w:t>When you find an area that has a bug, take a screenshot of any part of the screen, make notes, or record your actions as a video.</w:t>
      </w:r>
    </w:p>
    <w:p w14:paraId="2C6C183E" w14:textId="7E3EDBDA"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drawing>
          <wp:inline distT="0" distB="0" distL="0" distR="0" wp14:anchorId="716233C0" wp14:editId="4868F9AA">
            <wp:extent cx="4398010" cy="1219200"/>
            <wp:effectExtent l="0" t="0" r="2540" b="0"/>
            <wp:docPr id="37" name="Picture 37" descr="Take a screenshot, make notes, or record your actions as a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ke a screenshot, make notes, or record your actions as a vide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98010" cy="1219200"/>
                    </a:xfrm>
                    <a:prstGeom prst="rect">
                      <a:avLst/>
                    </a:prstGeom>
                    <a:noFill/>
                    <a:ln>
                      <a:noFill/>
                    </a:ln>
                  </pic:spPr>
                </pic:pic>
              </a:graphicData>
            </a:graphic>
          </wp:inline>
        </w:drawing>
      </w:r>
    </w:p>
    <w:p w14:paraId="49EAC356" w14:textId="77777777" w:rsidR="006B061C" w:rsidRDefault="006B061C" w:rsidP="006B061C">
      <w:pPr>
        <w:pStyle w:val="NormalWeb"/>
        <w:numPr>
          <w:ilvl w:val="0"/>
          <w:numId w:val="17"/>
        </w:numPr>
        <w:shd w:val="clear" w:color="auto" w:fill="FFFFFF"/>
        <w:rPr>
          <w:rFonts w:ascii="Segoe UI" w:hAnsi="Segoe UI" w:cs="Segoe UI"/>
          <w:color w:val="333333"/>
          <w:sz w:val="23"/>
          <w:szCs w:val="23"/>
        </w:rPr>
      </w:pPr>
      <w:r>
        <w:rPr>
          <w:rFonts w:ascii="Segoe UI" w:hAnsi="Segoe UI" w:cs="Segoe UI"/>
          <w:color w:val="333333"/>
          <w:sz w:val="23"/>
          <w:szCs w:val="23"/>
        </w:rPr>
        <w:t>When you are done exploring and capturing information, create a bug or a task.</w:t>
      </w:r>
    </w:p>
    <w:p w14:paraId="4E5498A7" w14:textId="03D1BD5F"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drawing>
          <wp:inline distT="0" distB="0" distL="0" distR="0" wp14:anchorId="5F684469" wp14:editId="22BB3AF6">
            <wp:extent cx="4201795" cy="925195"/>
            <wp:effectExtent l="0" t="0" r="8255" b="8255"/>
            <wp:docPr id="36" name="Picture 36" descr="Create a bug or a task from the captured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 a bug or a task from the captured inform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01795" cy="925195"/>
                    </a:xfrm>
                    <a:prstGeom prst="rect">
                      <a:avLst/>
                    </a:prstGeom>
                    <a:noFill/>
                    <a:ln>
                      <a:noFill/>
                    </a:ln>
                  </pic:spPr>
                </pic:pic>
              </a:graphicData>
            </a:graphic>
          </wp:inline>
        </w:drawing>
      </w:r>
    </w:p>
    <w:p w14:paraId="1E71136A" w14:textId="77777777" w:rsidR="006B061C" w:rsidRDefault="006B061C" w:rsidP="006B061C">
      <w:pPr>
        <w:pStyle w:val="NormalWeb"/>
        <w:numPr>
          <w:ilvl w:val="0"/>
          <w:numId w:val="17"/>
        </w:numPr>
        <w:shd w:val="clear" w:color="auto" w:fill="FFFFFF"/>
        <w:rPr>
          <w:rFonts w:ascii="Segoe UI" w:hAnsi="Segoe UI" w:cs="Segoe UI"/>
          <w:color w:val="333333"/>
          <w:sz w:val="23"/>
          <w:szCs w:val="23"/>
        </w:rPr>
      </w:pPr>
      <w:r>
        <w:rPr>
          <w:rFonts w:ascii="Segoe UI" w:hAnsi="Segoe UI" w:cs="Segoe UI"/>
          <w:color w:val="333333"/>
          <w:sz w:val="23"/>
          <w:szCs w:val="23"/>
        </w:rPr>
        <w:t>The bug or task form contains all your captured information. It also contains an image action log describing your interactions with the page (such as mouse clicks, keyboard typing events, touch gestures, and more) and page load data. Uncheck these options if you do not want to include this data in the bug or task.</w:t>
      </w:r>
    </w:p>
    <w:p w14:paraId="73028DB1" w14:textId="134A96F3"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lastRenderedPageBreak/>
        <w:drawing>
          <wp:inline distT="0" distB="0" distL="0" distR="0" wp14:anchorId="3E15640F" wp14:editId="2C069338">
            <wp:extent cx="4212590" cy="4457700"/>
            <wp:effectExtent l="0" t="0" r="0" b="0"/>
            <wp:docPr id="35" name="Picture 35" descr="Decide whether to include the image action log and page loa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cide whether to include the image action log and page load dat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2590" cy="4457700"/>
                    </a:xfrm>
                    <a:prstGeom prst="rect">
                      <a:avLst/>
                    </a:prstGeom>
                    <a:noFill/>
                    <a:ln>
                      <a:noFill/>
                    </a:ln>
                  </pic:spPr>
                </pic:pic>
              </a:graphicData>
            </a:graphic>
          </wp:inline>
        </w:drawing>
      </w:r>
    </w:p>
    <w:p w14:paraId="4402A461" w14:textId="77777777" w:rsidR="006B061C" w:rsidRDefault="006B061C" w:rsidP="006B061C">
      <w:pPr>
        <w:pStyle w:val="NormalWeb"/>
        <w:shd w:val="clear" w:color="auto" w:fill="EFF6FB"/>
        <w:spacing w:after="0"/>
        <w:ind w:left="720"/>
        <w:rPr>
          <w:rFonts w:ascii="Segoe UI" w:hAnsi="Segoe UI" w:cs="Segoe UI"/>
          <w:color w:val="333333"/>
          <w:sz w:val="23"/>
          <w:szCs w:val="23"/>
        </w:rPr>
      </w:pPr>
      <w:r>
        <w:rPr>
          <w:rFonts w:ascii="Segoe UI" w:hAnsi="Segoe UI" w:cs="Segoe UI"/>
          <w:color w:val="333333"/>
          <w:sz w:val="23"/>
          <w:szCs w:val="23"/>
        </w:rPr>
        <w:t>The image action log is the sequence of steps you took that led to the issue. It can be used to reproduce the issue and understand the context. Page load data provides preliminary information about the time it takes to load the pages, such as the resource timings and navigation timelines.</w:t>
      </w:r>
    </w:p>
    <w:p w14:paraId="3468F86D" w14:textId="77777777" w:rsidR="006B061C" w:rsidRDefault="006B061C" w:rsidP="006B061C">
      <w:pPr>
        <w:pStyle w:val="NormalWeb"/>
        <w:numPr>
          <w:ilvl w:val="0"/>
          <w:numId w:val="17"/>
        </w:numPr>
        <w:shd w:val="clear" w:color="auto" w:fill="FFFFFF"/>
        <w:rPr>
          <w:rFonts w:ascii="Segoe UI" w:hAnsi="Segoe UI" w:cs="Segoe UI"/>
          <w:color w:val="333333"/>
          <w:sz w:val="23"/>
          <w:szCs w:val="23"/>
        </w:rPr>
      </w:pPr>
      <w:r>
        <w:rPr>
          <w:rFonts w:ascii="Segoe UI" w:hAnsi="Segoe UI" w:cs="Segoe UI"/>
          <w:color w:val="333333"/>
          <w:sz w:val="23"/>
          <w:szCs w:val="23"/>
        </w:rPr>
        <w:t>Enter a title for the bug or task and add any additional notes you require to the description. Then save the bug or task.</w:t>
      </w:r>
    </w:p>
    <w:p w14:paraId="3A0F499C" w14:textId="28128F3E"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lastRenderedPageBreak/>
        <w:drawing>
          <wp:inline distT="0" distB="0" distL="0" distR="0" wp14:anchorId="55AC6D36" wp14:editId="7DBF1EEE">
            <wp:extent cx="4212590" cy="4468495"/>
            <wp:effectExtent l="0" t="0" r="0" b="8255"/>
            <wp:docPr id="32" name="Picture 32" descr="Save the bug or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ave the bug or task"/>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2590" cy="4468495"/>
                    </a:xfrm>
                    <a:prstGeom prst="rect">
                      <a:avLst/>
                    </a:prstGeom>
                    <a:noFill/>
                    <a:ln>
                      <a:noFill/>
                    </a:ln>
                  </pic:spPr>
                </pic:pic>
              </a:graphicData>
            </a:graphic>
          </wp:inline>
        </w:drawing>
      </w:r>
    </w:p>
    <w:p w14:paraId="7787C19B" w14:textId="77777777" w:rsidR="006B061C" w:rsidRDefault="006B061C" w:rsidP="006B061C">
      <w:pPr>
        <w:pStyle w:val="NormalWeb"/>
        <w:shd w:val="clear" w:color="auto" w:fill="EFF6FB"/>
        <w:spacing w:after="0"/>
        <w:ind w:left="720"/>
        <w:rPr>
          <w:rFonts w:ascii="Segoe UI" w:hAnsi="Segoe UI" w:cs="Segoe UI"/>
          <w:color w:val="333333"/>
          <w:sz w:val="23"/>
          <w:szCs w:val="23"/>
        </w:rPr>
      </w:pPr>
      <w:r>
        <w:rPr>
          <w:rFonts w:ascii="Segoe UI" w:hAnsi="Segoe UI" w:cs="Segoe UI"/>
          <w:color w:val="333333"/>
          <w:sz w:val="23"/>
          <w:szCs w:val="23"/>
        </w:rPr>
        <w:t>You can also</w:t>
      </w:r>
      <w:r>
        <w:rPr>
          <w:rStyle w:val="apple-converted-space"/>
          <w:rFonts w:ascii="Segoe UI" w:hAnsi="Segoe UI" w:cs="Segoe UI"/>
          <w:color w:val="333333"/>
          <w:sz w:val="23"/>
          <w:szCs w:val="23"/>
        </w:rPr>
        <w:t> </w:t>
      </w:r>
      <w:hyperlink r:id="rId52" w:anchor="addsimilar" w:history="1">
        <w:r>
          <w:rPr>
            <w:rStyle w:val="Hyperlink"/>
            <w:rFonts w:ascii="Segoe UI" w:hAnsi="Segoe UI" w:cs="Segoe UI"/>
            <w:color w:val="337AB7"/>
            <w:sz w:val="23"/>
            <w:szCs w:val="23"/>
          </w:rPr>
          <w:t>add your findings to an existing similar bug</w:t>
        </w:r>
      </w:hyperlink>
      <w:r>
        <w:rPr>
          <w:rFonts w:ascii="Segoe UI" w:hAnsi="Segoe UI" w:cs="Segoe UI"/>
          <w:color w:val="333333"/>
          <w:sz w:val="23"/>
          <w:szCs w:val="23"/>
        </w:rPr>
        <w:t>.</w:t>
      </w:r>
    </w:p>
    <w:p w14:paraId="2E1B52A4" w14:textId="77777777" w:rsidR="006B061C" w:rsidRDefault="006B061C" w:rsidP="006B061C">
      <w:pPr>
        <w:pStyle w:val="NormalWeb"/>
        <w:numPr>
          <w:ilvl w:val="0"/>
          <w:numId w:val="17"/>
        </w:numPr>
        <w:shd w:val="clear" w:color="auto" w:fill="FFFFFF"/>
        <w:rPr>
          <w:rFonts w:ascii="Segoe UI" w:hAnsi="Segoe UI" w:cs="Segoe UI"/>
          <w:color w:val="333333"/>
          <w:sz w:val="23"/>
          <w:szCs w:val="23"/>
        </w:rPr>
      </w:pPr>
      <w:r>
        <w:rPr>
          <w:rFonts w:ascii="Segoe UI" w:hAnsi="Segoe UI" w:cs="Segoe UI"/>
          <w:color w:val="333333"/>
          <w:sz w:val="23"/>
          <w:szCs w:val="23"/>
        </w:rPr>
        <w:t>View a list of all your activities in reverse chronological order in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Session timeline</w:t>
      </w:r>
      <w:r>
        <w:rPr>
          <w:rStyle w:val="apple-converted-space"/>
          <w:rFonts w:ascii="Segoe UI" w:hAnsi="Segoe UI" w:cs="Segoe UI"/>
          <w:color w:val="333333"/>
          <w:sz w:val="23"/>
          <w:szCs w:val="23"/>
        </w:rPr>
        <w:t> </w:t>
      </w:r>
      <w:r>
        <w:rPr>
          <w:rFonts w:ascii="Segoe UI" w:hAnsi="Segoe UI" w:cs="Segoe UI"/>
          <w:color w:val="333333"/>
          <w:sz w:val="23"/>
          <w:szCs w:val="23"/>
        </w:rPr>
        <w:t>page. It shows all the screenshots, videos, and notes you've captured, the work items such as bugs, tasks, and test cases you've already filed, and the work items you've explored.</w:t>
      </w:r>
    </w:p>
    <w:p w14:paraId="693E36D1" w14:textId="355CEACF"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lastRenderedPageBreak/>
        <w:drawing>
          <wp:inline distT="0" distB="0" distL="0" distR="0" wp14:anchorId="52E6A1AF" wp14:editId="27BDBF34">
            <wp:extent cx="4664710" cy="5121910"/>
            <wp:effectExtent l="0" t="0" r="2540" b="2540"/>
            <wp:docPr id="27" name="Picture 27" descr="Review your captured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view your captured informa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4710" cy="5121910"/>
                    </a:xfrm>
                    <a:prstGeom prst="rect">
                      <a:avLst/>
                    </a:prstGeom>
                    <a:noFill/>
                    <a:ln>
                      <a:noFill/>
                    </a:ln>
                  </pic:spPr>
                </pic:pic>
              </a:graphicData>
            </a:graphic>
          </wp:inline>
        </w:drawing>
      </w:r>
    </w:p>
    <w:p w14:paraId="12C9D695" w14:textId="77777777" w:rsidR="006B061C" w:rsidRDefault="006B061C" w:rsidP="006B061C">
      <w:pPr>
        <w:pStyle w:val="NormalWeb"/>
        <w:shd w:val="clear" w:color="auto" w:fill="EFF6FB"/>
        <w:spacing w:after="0"/>
        <w:ind w:left="720"/>
        <w:rPr>
          <w:rFonts w:ascii="Segoe UI" w:hAnsi="Segoe UI" w:cs="Segoe UI"/>
          <w:color w:val="333333"/>
          <w:sz w:val="23"/>
          <w:szCs w:val="23"/>
        </w:rPr>
      </w:pPr>
      <w:r>
        <w:rPr>
          <w:rFonts w:ascii="Segoe UI" w:hAnsi="Segoe UI" w:cs="Segoe UI"/>
          <w:color w:val="333333"/>
          <w:sz w:val="23"/>
          <w:szCs w:val="23"/>
        </w:rPr>
        <w:t>You can use the extension to</w:t>
      </w:r>
      <w:r>
        <w:rPr>
          <w:rStyle w:val="apple-converted-space"/>
          <w:rFonts w:ascii="Segoe UI" w:hAnsi="Segoe UI" w:cs="Segoe UI"/>
          <w:color w:val="333333"/>
          <w:sz w:val="23"/>
          <w:szCs w:val="23"/>
        </w:rPr>
        <w:t> </w:t>
      </w:r>
      <w:hyperlink r:id="rId54" w:history="1">
        <w:r>
          <w:rPr>
            <w:rStyle w:val="Hyperlink"/>
            <w:rFonts w:ascii="Segoe UI" w:hAnsi="Segoe UI" w:cs="Segoe UI"/>
            <w:color w:val="337AB7"/>
            <w:sz w:val="23"/>
            <w:szCs w:val="23"/>
          </w:rPr>
          <w:t>explore work items</w:t>
        </w:r>
      </w:hyperlink>
      <w:r>
        <w:rPr>
          <w:rStyle w:val="apple-converted-space"/>
          <w:rFonts w:ascii="Segoe UI" w:hAnsi="Segoe UI" w:cs="Segoe UI"/>
          <w:color w:val="333333"/>
          <w:sz w:val="23"/>
          <w:szCs w:val="23"/>
        </w:rPr>
        <w:t> </w:t>
      </w:r>
      <w:r>
        <w:rPr>
          <w:rFonts w:ascii="Segoe UI" w:hAnsi="Segoe UI" w:cs="Segoe UI"/>
          <w:color w:val="333333"/>
          <w:sz w:val="23"/>
          <w:szCs w:val="23"/>
        </w:rPr>
        <w:t>in Team Services or TFS.</w:t>
      </w:r>
    </w:p>
    <w:p w14:paraId="6439BFC2" w14:textId="77777777" w:rsidR="006B061C" w:rsidRDefault="006B061C" w:rsidP="006B061C">
      <w:pPr>
        <w:pStyle w:val="NormalWeb"/>
        <w:numPr>
          <w:ilvl w:val="0"/>
          <w:numId w:val="17"/>
        </w:numPr>
        <w:shd w:val="clear" w:color="auto" w:fill="FFFFFF"/>
        <w:rPr>
          <w:rFonts w:ascii="Segoe UI" w:hAnsi="Segoe UI" w:cs="Segoe UI"/>
          <w:color w:val="333333"/>
          <w:sz w:val="23"/>
          <w:szCs w:val="23"/>
        </w:rPr>
      </w:pPr>
      <w:r>
        <w:rPr>
          <w:rFonts w:ascii="Segoe UI" w:hAnsi="Segoe UI" w:cs="Segoe UI"/>
          <w:color w:val="333333"/>
          <w:sz w:val="23"/>
          <w:szCs w:val="23"/>
        </w:rPr>
        <w:t>To view a bug or task in Team Services or TFS, choose the link in the session timeline.</w:t>
      </w:r>
    </w:p>
    <w:p w14:paraId="167E6712" w14:textId="69648C50"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drawing>
          <wp:inline distT="0" distB="0" distL="0" distR="0" wp14:anchorId="74D59415" wp14:editId="25592EC9">
            <wp:extent cx="4664710" cy="2476500"/>
            <wp:effectExtent l="0" t="0" r="2540" b="0"/>
            <wp:docPr id="26" name="Picture 26" descr="View a bug or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iew a bug or task"/>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64710" cy="2476500"/>
                    </a:xfrm>
                    <a:prstGeom prst="rect">
                      <a:avLst/>
                    </a:prstGeom>
                    <a:noFill/>
                    <a:ln>
                      <a:noFill/>
                    </a:ln>
                  </pic:spPr>
                </pic:pic>
              </a:graphicData>
            </a:graphic>
          </wp:inline>
        </w:drawing>
      </w:r>
    </w:p>
    <w:p w14:paraId="0A44DF1B" w14:textId="77777777"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color w:val="333333"/>
          <w:sz w:val="23"/>
          <w:szCs w:val="23"/>
        </w:rPr>
        <w:lastRenderedPageBreak/>
        <w:t>This opens the work item form in Team Services or TFS.</w:t>
      </w:r>
    </w:p>
    <w:p w14:paraId="0F2FBFD1" w14:textId="40AFCEAD" w:rsidR="006B061C" w:rsidRDefault="006B061C" w:rsidP="006B061C">
      <w:pPr>
        <w:pStyle w:val="NormalWeb"/>
        <w:shd w:val="clear" w:color="auto" w:fill="FFFFFF"/>
        <w:ind w:left="720"/>
        <w:rPr>
          <w:rFonts w:ascii="Segoe UI" w:hAnsi="Segoe UI" w:cs="Segoe UI"/>
          <w:color w:val="333333"/>
          <w:sz w:val="23"/>
          <w:szCs w:val="23"/>
        </w:rPr>
      </w:pPr>
      <w:r>
        <w:rPr>
          <w:rFonts w:ascii="Segoe UI" w:hAnsi="Segoe UI" w:cs="Segoe UI"/>
          <w:noProof/>
          <w:color w:val="333333"/>
          <w:sz w:val="23"/>
          <w:szCs w:val="23"/>
        </w:rPr>
        <w:drawing>
          <wp:inline distT="0" distB="0" distL="0" distR="0" wp14:anchorId="409EDDD8" wp14:editId="2861881F">
            <wp:extent cx="6650990" cy="4321810"/>
            <wp:effectExtent l="0" t="0" r="0" b="2540"/>
            <wp:docPr id="25" name="Picture 25" descr="The bug or task in TS or 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bug or task in TS or TF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50990" cy="4321810"/>
                    </a:xfrm>
                    <a:prstGeom prst="rect">
                      <a:avLst/>
                    </a:prstGeom>
                    <a:noFill/>
                    <a:ln>
                      <a:noFill/>
                    </a:ln>
                  </pic:spPr>
                </pic:pic>
              </a:graphicData>
            </a:graphic>
          </wp:inline>
        </w:drawing>
      </w:r>
    </w:p>
    <w:p w14:paraId="06EC127E" w14:textId="31C00F3E" w:rsidR="006B061C" w:rsidRDefault="006B061C" w:rsidP="006B061C">
      <w:pPr>
        <w:pStyle w:val="Heading4"/>
      </w:pPr>
      <w:bookmarkStart w:id="17" w:name="_Toc465025572"/>
      <w:r w:rsidRPr="009E3E69">
        <w:t xml:space="preserve">Task </w:t>
      </w:r>
      <w:r>
        <w:t>5</w:t>
      </w:r>
      <w:r w:rsidRPr="009E3E69">
        <w:t xml:space="preserve">: </w:t>
      </w:r>
      <w:r>
        <w:t>Create a</w:t>
      </w:r>
      <w:r>
        <w:t xml:space="preserve"> test case</w:t>
      </w:r>
      <w:bookmarkEnd w:id="17"/>
    </w:p>
    <w:p w14:paraId="265D9C1D" w14:textId="77777777" w:rsidR="006B061C" w:rsidRPr="006B061C" w:rsidRDefault="006B061C" w:rsidP="006B061C">
      <w:pPr>
        <w:numPr>
          <w:ilvl w:val="0"/>
          <w:numId w:val="8"/>
        </w:numPr>
        <w:shd w:val="clear" w:color="auto" w:fill="FFFFFF"/>
        <w:tabs>
          <w:tab w:val="clear" w:pos="173"/>
        </w:tabs>
        <w:spacing w:after="300" w:line="240" w:lineRule="auto"/>
        <w:ind w:left="0"/>
        <w:rPr>
          <w:rFonts w:ascii="Segoe UI" w:eastAsia="Times New Roman" w:hAnsi="Segoe UI" w:cs="Segoe UI"/>
          <w:color w:val="333333"/>
          <w:sz w:val="23"/>
          <w:szCs w:val="23"/>
          <w:lang w:bidi="ar-SA"/>
        </w:rPr>
      </w:pPr>
      <w:r w:rsidRPr="006B061C">
        <w:rPr>
          <w:rFonts w:ascii="Segoe UI" w:eastAsia="Times New Roman" w:hAnsi="Segoe UI" w:cs="Segoe UI"/>
          <w:color w:val="333333"/>
          <w:sz w:val="23"/>
          <w:szCs w:val="23"/>
          <w:lang w:bidi="ar-SA"/>
        </w:rPr>
        <w:t>The extension lets you create test cases as you explore your application.</w:t>
      </w:r>
    </w:p>
    <w:p w14:paraId="703AD8FA" w14:textId="77777777" w:rsidR="006B061C" w:rsidRPr="006B061C" w:rsidRDefault="006B061C" w:rsidP="006B061C">
      <w:pPr>
        <w:numPr>
          <w:ilvl w:val="0"/>
          <w:numId w:val="18"/>
        </w:numPr>
        <w:shd w:val="clear" w:color="auto" w:fill="FFFFFF"/>
        <w:spacing w:after="150" w:line="240" w:lineRule="auto"/>
        <w:rPr>
          <w:rFonts w:ascii="Segoe UI" w:eastAsia="Times New Roman" w:hAnsi="Segoe UI" w:cs="Segoe UI"/>
          <w:color w:val="333333"/>
          <w:sz w:val="23"/>
          <w:szCs w:val="23"/>
          <w:lang w:bidi="ar-SA"/>
        </w:rPr>
      </w:pPr>
      <w:r w:rsidRPr="006B061C">
        <w:rPr>
          <w:rFonts w:ascii="Segoe UI" w:eastAsia="Times New Roman" w:hAnsi="Segoe UI" w:cs="Segoe UI"/>
          <w:color w:val="333333"/>
          <w:sz w:val="23"/>
          <w:szCs w:val="23"/>
          <w:lang w:bidi="ar-SA"/>
        </w:rPr>
        <w:t>When you find a scenario where you want to create a test case, choose </w:t>
      </w:r>
      <w:r w:rsidRPr="006B061C">
        <w:rPr>
          <w:rFonts w:ascii="Segoe UI" w:eastAsia="Times New Roman" w:hAnsi="Segoe UI" w:cs="Segoe UI"/>
          <w:b/>
          <w:bCs/>
          <w:color w:val="333333"/>
          <w:sz w:val="23"/>
          <w:szCs w:val="23"/>
          <w:lang w:bidi="ar-SA"/>
        </w:rPr>
        <w:t>Create test case</w:t>
      </w:r>
      <w:r w:rsidRPr="006B061C">
        <w:rPr>
          <w:rFonts w:ascii="Segoe UI" w:eastAsia="Times New Roman" w:hAnsi="Segoe UI" w:cs="Segoe UI"/>
          <w:color w:val="333333"/>
          <w:sz w:val="23"/>
          <w:szCs w:val="23"/>
          <w:lang w:bidi="ar-SA"/>
        </w:rPr>
        <w:t>.</w:t>
      </w:r>
    </w:p>
    <w:p w14:paraId="1CA2E3DC" w14:textId="77777777" w:rsidR="006B061C" w:rsidRPr="006B061C" w:rsidRDefault="006B061C" w:rsidP="006B061C">
      <w:pPr>
        <w:numPr>
          <w:ilvl w:val="0"/>
          <w:numId w:val="8"/>
        </w:numPr>
        <w:shd w:val="clear" w:color="auto" w:fill="FFFFFF"/>
        <w:tabs>
          <w:tab w:val="clear" w:pos="173"/>
        </w:tabs>
        <w:spacing w:after="150" w:line="240" w:lineRule="auto"/>
        <w:ind w:left="720"/>
        <w:rPr>
          <w:rFonts w:ascii="Segoe UI" w:eastAsia="Times New Roman" w:hAnsi="Segoe UI" w:cs="Segoe UI"/>
          <w:color w:val="333333"/>
          <w:sz w:val="23"/>
          <w:szCs w:val="23"/>
          <w:lang w:bidi="ar-SA"/>
        </w:rPr>
      </w:pPr>
      <w:r w:rsidRPr="006B061C">
        <w:rPr>
          <w:rFonts w:ascii="Segoe UI" w:eastAsia="Times New Roman" w:hAnsi="Segoe UI" w:cs="Segoe UI"/>
          <w:noProof/>
          <w:color w:val="333333"/>
          <w:sz w:val="23"/>
          <w:szCs w:val="23"/>
          <w:lang w:bidi="ar-SA"/>
        </w:rPr>
        <w:drawing>
          <wp:inline distT="0" distB="0" distL="0" distR="0" wp14:anchorId="1A143038" wp14:editId="138A96F5">
            <wp:extent cx="4675505" cy="1017905"/>
            <wp:effectExtent l="0" t="0" r="0" b="0"/>
            <wp:docPr id="39" name="Picture 39" descr="Creating a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 test cas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75505" cy="1017905"/>
                    </a:xfrm>
                    <a:prstGeom prst="rect">
                      <a:avLst/>
                    </a:prstGeom>
                    <a:noFill/>
                    <a:ln>
                      <a:noFill/>
                    </a:ln>
                  </pic:spPr>
                </pic:pic>
              </a:graphicData>
            </a:graphic>
          </wp:inline>
        </w:drawing>
      </w:r>
    </w:p>
    <w:p w14:paraId="300C3E46" w14:textId="77777777" w:rsidR="006B061C" w:rsidRPr="006B061C" w:rsidRDefault="006B061C" w:rsidP="006B061C">
      <w:pPr>
        <w:numPr>
          <w:ilvl w:val="0"/>
          <w:numId w:val="18"/>
        </w:numPr>
        <w:shd w:val="clear" w:color="auto" w:fill="FFFFFF"/>
        <w:spacing w:after="150" w:line="240" w:lineRule="auto"/>
        <w:rPr>
          <w:rFonts w:ascii="Segoe UI" w:eastAsia="Times New Roman" w:hAnsi="Segoe UI" w:cs="Segoe UI"/>
          <w:color w:val="333333"/>
          <w:sz w:val="23"/>
          <w:szCs w:val="23"/>
          <w:lang w:bidi="ar-SA"/>
        </w:rPr>
      </w:pPr>
      <w:r w:rsidRPr="006B061C">
        <w:rPr>
          <w:rFonts w:ascii="Segoe UI" w:eastAsia="Times New Roman" w:hAnsi="Segoe UI" w:cs="Segoe UI"/>
          <w:color w:val="333333"/>
          <w:sz w:val="23"/>
          <w:szCs w:val="23"/>
          <w:lang w:bidi="ar-SA"/>
        </w:rPr>
        <w:t>The test case form contains a list of all your actions up to this point while exploring the app (it reads them from the image action log).</w:t>
      </w:r>
    </w:p>
    <w:p w14:paraId="60BDC49E" w14:textId="77777777" w:rsidR="006B061C" w:rsidRPr="006B061C" w:rsidRDefault="006B061C" w:rsidP="006B061C">
      <w:pPr>
        <w:numPr>
          <w:ilvl w:val="0"/>
          <w:numId w:val="8"/>
        </w:numPr>
        <w:shd w:val="clear" w:color="auto" w:fill="FFFFFF"/>
        <w:tabs>
          <w:tab w:val="clear" w:pos="173"/>
        </w:tabs>
        <w:spacing w:after="150" w:line="240" w:lineRule="auto"/>
        <w:ind w:left="720"/>
        <w:rPr>
          <w:rFonts w:ascii="Segoe UI" w:eastAsia="Times New Roman" w:hAnsi="Segoe UI" w:cs="Segoe UI"/>
          <w:color w:val="333333"/>
          <w:sz w:val="23"/>
          <w:szCs w:val="23"/>
          <w:lang w:bidi="ar-SA"/>
        </w:rPr>
      </w:pPr>
      <w:r w:rsidRPr="006B061C">
        <w:rPr>
          <w:rFonts w:ascii="Segoe UI" w:eastAsia="Times New Roman" w:hAnsi="Segoe UI" w:cs="Segoe UI"/>
          <w:noProof/>
          <w:color w:val="333333"/>
          <w:sz w:val="23"/>
          <w:szCs w:val="23"/>
          <w:lang w:bidi="ar-SA"/>
        </w:rPr>
        <w:lastRenderedPageBreak/>
        <w:drawing>
          <wp:inline distT="0" distB="0" distL="0" distR="0" wp14:anchorId="46CDFAD6" wp14:editId="671CC8AB">
            <wp:extent cx="4675505" cy="4800600"/>
            <wp:effectExtent l="0" t="0" r="0" b="0"/>
            <wp:docPr id="40" name="Picture 40" descr="The actions for the new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actions for the new test cas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75505" cy="4800600"/>
                    </a:xfrm>
                    <a:prstGeom prst="rect">
                      <a:avLst/>
                    </a:prstGeom>
                    <a:noFill/>
                    <a:ln>
                      <a:noFill/>
                    </a:ln>
                  </pic:spPr>
                </pic:pic>
              </a:graphicData>
            </a:graphic>
          </wp:inline>
        </w:drawing>
      </w:r>
    </w:p>
    <w:p w14:paraId="6B2CBC49" w14:textId="77777777" w:rsidR="006B061C" w:rsidRPr="006B061C" w:rsidRDefault="006B061C" w:rsidP="006B061C">
      <w:pPr>
        <w:numPr>
          <w:ilvl w:val="0"/>
          <w:numId w:val="18"/>
        </w:numPr>
        <w:shd w:val="clear" w:color="auto" w:fill="FFFFFF"/>
        <w:spacing w:after="150" w:line="240" w:lineRule="auto"/>
        <w:rPr>
          <w:rFonts w:ascii="Segoe UI" w:eastAsia="Times New Roman" w:hAnsi="Segoe UI" w:cs="Segoe UI"/>
          <w:color w:val="333333"/>
          <w:sz w:val="23"/>
          <w:szCs w:val="23"/>
          <w:lang w:bidi="ar-SA"/>
        </w:rPr>
      </w:pPr>
      <w:r w:rsidRPr="006B061C">
        <w:rPr>
          <w:rFonts w:ascii="Segoe UI" w:eastAsia="Times New Roman" w:hAnsi="Segoe UI" w:cs="Segoe UI"/>
          <w:color w:val="333333"/>
          <w:sz w:val="23"/>
          <w:szCs w:val="23"/>
          <w:lang w:bidi="ar-SA"/>
        </w:rPr>
        <w:t>Enter a title for the test case and then edit it as required. For example, uncheck the action steps you don't want to include in the test case, edit the captured text, and add the expected result. Then save the test case.</w:t>
      </w:r>
    </w:p>
    <w:p w14:paraId="2E402306" w14:textId="77777777" w:rsidR="006B061C" w:rsidRPr="006B061C" w:rsidRDefault="006B061C" w:rsidP="006B061C">
      <w:pPr>
        <w:numPr>
          <w:ilvl w:val="0"/>
          <w:numId w:val="8"/>
        </w:numPr>
        <w:shd w:val="clear" w:color="auto" w:fill="FFFFFF"/>
        <w:tabs>
          <w:tab w:val="clear" w:pos="173"/>
        </w:tabs>
        <w:spacing w:after="150" w:line="240" w:lineRule="auto"/>
        <w:ind w:left="720"/>
        <w:rPr>
          <w:rFonts w:ascii="Segoe UI" w:eastAsia="Times New Roman" w:hAnsi="Segoe UI" w:cs="Segoe UI"/>
          <w:color w:val="333333"/>
          <w:sz w:val="23"/>
          <w:szCs w:val="23"/>
          <w:lang w:bidi="ar-SA"/>
        </w:rPr>
      </w:pPr>
      <w:r w:rsidRPr="006B061C">
        <w:rPr>
          <w:rFonts w:ascii="Segoe UI" w:eastAsia="Times New Roman" w:hAnsi="Segoe UI" w:cs="Segoe UI"/>
          <w:noProof/>
          <w:color w:val="333333"/>
          <w:sz w:val="23"/>
          <w:szCs w:val="23"/>
          <w:lang w:bidi="ar-SA"/>
        </w:rPr>
        <w:lastRenderedPageBreak/>
        <w:drawing>
          <wp:inline distT="0" distB="0" distL="0" distR="0" wp14:anchorId="564B3BA9" wp14:editId="1F3C9FAF">
            <wp:extent cx="4664710" cy="4789805"/>
            <wp:effectExtent l="0" t="0" r="2540" b="0"/>
            <wp:docPr id="41" name="Picture 41" descr="Editing new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ing new test cas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64710" cy="4789805"/>
                    </a:xfrm>
                    <a:prstGeom prst="rect">
                      <a:avLst/>
                    </a:prstGeom>
                    <a:noFill/>
                    <a:ln>
                      <a:noFill/>
                    </a:ln>
                  </pic:spPr>
                </pic:pic>
              </a:graphicData>
            </a:graphic>
          </wp:inline>
        </w:drawing>
      </w:r>
    </w:p>
    <w:p w14:paraId="6D8C633C" w14:textId="77777777" w:rsidR="006B061C" w:rsidRPr="006B061C" w:rsidRDefault="006B061C" w:rsidP="006B061C">
      <w:pPr>
        <w:numPr>
          <w:ilvl w:val="0"/>
          <w:numId w:val="18"/>
        </w:numPr>
        <w:shd w:val="clear" w:color="auto" w:fill="FFFFFF"/>
        <w:spacing w:after="150" w:line="240" w:lineRule="auto"/>
        <w:rPr>
          <w:rFonts w:ascii="Segoe UI" w:eastAsia="Times New Roman" w:hAnsi="Segoe UI" w:cs="Segoe UI"/>
          <w:color w:val="333333"/>
          <w:sz w:val="23"/>
          <w:szCs w:val="23"/>
          <w:lang w:bidi="ar-SA"/>
        </w:rPr>
      </w:pPr>
      <w:r w:rsidRPr="006B061C">
        <w:rPr>
          <w:rFonts w:ascii="Segoe UI" w:eastAsia="Times New Roman" w:hAnsi="Segoe UI" w:cs="Segoe UI"/>
          <w:color w:val="333333"/>
          <w:sz w:val="23"/>
          <w:szCs w:val="23"/>
          <w:lang w:bidi="ar-SA"/>
        </w:rPr>
        <w:t>Continue exploring the application. Create more bugs, tasks, or test cases as required.</w:t>
      </w:r>
    </w:p>
    <w:p w14:paraId="3DC7EEA1" w14:textId="77777777" w:rsidR="006B061C" w:rsidRPr="006B061C" w:rsidRDefault="006B061C" w:rsidP="006B061C">
      <w:pPr>
        <w:rPr>
          <w:rFonts w:ascii="Segoe UI Semibold" w:eastAsia="Times New Roman" w:hAnsi="Segoe UI Semibold" w:cs="Segoe UI Semibold"/>
          <w:b/>
          <w:bCs/>
          <w:color w:val="333333"/>
          <w:sz w:val="36"/>
          <w:szCs w:val="36"/>
          <w:lang w:bidi="ar-SA"/>
        </w:rPr>
      </w:pPr>
      <w:r w:rsidRPr="006B061C">
        <w:rPr>
          <w:rFonts w:ascii="Segoe UI Semibold" w:eastAsia="Times New Roman" w:hAnsi="Segoe UI Semibold" w:cs="Segoe UI Semibold"/>
          <w:b/>
          <w:bCs/>
          <w:color w:val="333333"/>
          <w:sz w:val="36"/>
          <w:szCs w:val="36"/>
          <w:lang w:bidi="ar-SA"/>
        </w:rPr>
        <w:t>End your testing session</w:t>
      </w:r>
    </w:p>
    <w:p w14:paraId="3A1A7DD1" w14:textId="77777777" w:rsidR="006B061C" w:rsidRPr="006B061C" w:rsidRDefault="006B061C" w:rsidP="006B061C">
      <w:pPr>
        <w:numPr>
          <w:ilvl w:val="0"/>
          <w:numId w:val="19"/>
        </w:numPr>
        <w:shd w:val="clear" w:color="auto" w:fill="FFFFFF"/>
        <w:spacing w:after="150" w:line="240" w:lineRule="auto"/>
        <w:rPr>
          <w:rFonts w:ascii="Segoe UI" w:eastAsia="Times New Roman" w:hAnsi="Segoe UI" w:cs="Segoe UI"/>
          <w:color w:val="333333"/>
          <w:sz w:val="23"/>
          <w:szCs w:val="23"/>
          <w:lang w:bidi="ar-SA"/>
        </w:rPr>
      </w:pPr>
      <w:r w:rsidRPr="006B061C">
        <w:rPr>
          <w:rFonts w:ascii="Segoe UI" w:eastAsia="Times New Roman" w:hAnsi="Segoe UI" w:cs="Segoe UI"/>
          <w:color w:val="333333"/>
          <w:sz w:val="23"/>
          <w:szCs w:val="23"/>
          <w:lang w:bidi="ar-SA"/>
        </w:rPr>
        <w:t>When you're done, stop your session.</w:t>
      </w:r>
    </w:p>
    <w:p w14:paraId="255980E9" w14:textId="77777777" w:rsidR="006B061C" w:rsidRPr="006B061C" w:rsidRDefault="006B061C" w:rsidP="006B061C">
      <w:pPr>
        <w:numPr>
          <w:ilvl w:val="0"/>
          <w:numId w:val="8"/>
        </w:numPr>
        <w:shd w:val="clear" w:color="auto" w:fill="FFFFFF"/>
        <w:tabs>
          <w:tab w:val="clear" w:pos="173"/>
        </w:tabs>
        <w:spacing w:after="150" w:line="240" w:lineRule="auto"/>
        <w:ind w:left="720"/>
        <w:rPr>
          <w:rFonts w:ascii="Segoe UI" w:eastAsia="Times New Roman" w:hAnsi="Segoe UI" w:cs="Segoe UI"/>
          <w:color w:val="333333"/>
          <w:sz w:val="23"/>
          <w:szCs w:val="23"/>
          <w:lang w:bidi="ar-SA"/>
        </w:rPr>
      </w:pPr>
      <w:r w:rsidRPr="006B061C">
        <w:rPr>
          <w:rFonts w:ascii="Segoe UI" w:eastAsia="Times New Roman" w:hAnsi="Segoe UI" w:cs="Segoe UI"/>
          <w:noProof/>
          <w:color w:val="333333"/>
          <w:sz w:val="23"/>
          <w:szCs w:val="23"/>
          <w:lang w:bidi="ar-SA"/>
        </w:rPr>
        <w:drawing>
          <wp:inline distT="0" distB="0" distL="0" distR="0" wp14:anchorId="73C6B584" wp14:editId="292E8AF5">
            <wp:extent cx="4212590" cy="506095"/>
            <wp:effectExtent l="0" t="0" r="0" b="8255"/>
            <wp:docPr id="42" name="Picture 42" descr="Stop the exploratory testing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p the exploratory testing sess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12590" cy="506095"/>
                    </a:xfrm>
                    <a:prstGeom prst="rect">
                      <a:avLst/>
                    </a:prstGeom>
                    <a:noFill/>
                    <a:ln>
                      <a:noFill/>
                    </a:ln>
                  </pic:spPr>
                </pic:pic>
              </a:graphicData>
            </a:graphic>
          </wp:inline>
        </w:drawing>
      </w:r>
    </w:p>
    <w:p w14:paraId="75B33725" w14:textId="77777777" w:rsidR="006B061C" w:rsidRPr="006B061C" w:rsidRDefault="006B061C" w:rsidP="006B061C">
      <w:pPr>
        <w:numPr>
          <w:ilvl w:val="0"/>
          <w:numId w:val="19"/>
        </w:numPr>
        <w:shd w:val="clear" w:color="auto" w:fill="FFFFFF"/>
        <w:spacing w:after="150" w:line="240" w:lineRule="auto"/>
        <w:rPr>
          <w:rFonts w:ascii="Segoe UI" w:eastAsia="Times New Roman" w:hAnsi="Segoe UI" w:cs="Segoe UI"/>
          <w:color w:val="333333"/>
          <w:sz w:val="23"/>
          <w:szCs w:val="23"/>
          <w:lang w:bidi="ar-SA"/>
        </w:rPr>
      </w:pPr>
      <w:r w:rsidRPr="006B061C">
        <w:rPr>
          <w:rFonts w:ascii="Segoe UI" w:eastAsia="Times New Roman" w:hAnsi="Segoe UI" w:cs="Segoe UI"/>
          <w:color w:val="333333"/>
          <w:sz w:val="23"/>
          <w:szCs w:val="23"/>
          <w:lang w:bidi="ar-SA"/>
        </w:rPr>
        <w:t>Open the </w:t>
      </w:r>
      <w:r w:rsidRPr="006B061C">
        <w:rPr>
          <w:rFonts w:ascii="Segoe UI" w:eastAsia="Times New Roman" w:hAnsi="Segoe UI" w:cs="Segoe UI"/>
          <w:b/>
          <w:bCs/>
          <w:color w:val="333333"/>
          <w:sz w:val="23"/>
          <w:szCs w:val="23"/>
          <w:lang w:bidi="ar-SA"/>
        </w:rPr>
        <w:t>Session timeline</w:t>
      </w:r>
      <w:r w:rsidRPr="006B061C">
        <w:rPr>
          <w:rFonts w:ascii="Segoe UI" w:eastAsia="Times New Roman" w:hAnsi="Segoe UI" w:cs="Segoe UI"/>
          <w:color w:val="333333"/>
          <w:sz w:val="23"/>
          <w:szCs w:val="23"/>
          <w:lang w:bidi="ar-SA"/>
        </w:rPr>
        <w:t> page and choose the "view" icon to see your completed exploratory sessions in Team Services or TFS.</w:t>
      </w:r>
    </w:p>
    <w:p w14:paraId="775771BC" w14:textId="77777777" w:rsidR="006B061C" w:rsidRPr="006B061C" w:rsidRDefault="006B061C" w:rsidP="006B061C">
      <w:pPr>
        <w:numPr>
          <w:ilvl w:val="0"/>
          <w:numId w:val="8"/>
        </w:numPr>
        <w:shd w:val="clear" w:color="auto" w:fill="FFFFFF"/>
        <w:tabs>
          <w:tab w:val="clear" w:pos="173"/>
        </w:tabs>
        <w:spacing w:after="150" w:line="240" w:lineRule="auto"/>
        <w:ind w:left="720"/>
        <w:rPr>
          <w:rFonts w:ascii="Segoe UI" w:eastAsia="Times New Roman" w:hAnsi="Segoe UI" w:cs="Segoe UI"/>
          <w:color w:val="333333"/>
          <w:sz w:val="23"/>
          <w:szCs w:val="23"/>
          <w:lang w:bidi="ar-SA"/>
        </w:rPr>
      </w:pPr>
      <w:r w:rsidRPr="006B061C">
        <w:rPr>
          <w:rFonts w:ascii="Segoe UI" w:eastAsia="Times New Roman" w:hAnsi="Segoe UI" w:cs="Segoe UI"/>
          <w:noProof/>
          <w:color w:val="333333"/>
          <w:sz w:val="23"/>
          <w:szCs w:val="23"/>
          <w:lang w:bidi="ar-SA"/>
        </w:rPr>
        <w:drawing>
          <wp:inline distT="0" distB="0" distL="0" distR="0" wp14:anchorId="7995922C" wp14:editId="7A159286">
            <wp:extent cx="4201795" cy="1028700"/>
            <wp:effectExtent l="0" t="0" r="8255" b="0"/>
            <wp:docPr id="43" name="Picture 43" descr="View the exploratory testing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 the exploratory testing sessi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01795" cy="1028700"/>
                    </a:xfrm>
                    <a:prstGeom prst="rect">
                      <a:avLst/>
                    </a:prstGeom>
                    <a:noFill/>
                    <a:ln>
                      <a:noFill/>
                    </a:ln>
                  </pic:spPr>
                </pic:pic>
              </a:graphicData>
            </a:graphic>
          </wp:inline>
        </w:drawing>
      </w:r>
    </w:p>
    <w:p w14:paraId="70B33DB1" w14:textId="77777777" w:rsidR="006B061C" w:rsidRPr="006B061C" w:rsidRDefault="006B061C" w:rsidP="006B061C">
      <w:pPr>
        <w:numPr>
          <w:ilvl w:val="0"/>
          <w:numId w:val="8"/>
        </w:numPr>
        <w:shd w:val="clear" w:color="auto" w:fill="FFFFFF"/>
        <w:tabs>
          <w:tab w:val="clear" w:pos="173"/>
        </w:tabs>
        <w:spacing w:after="150" w:line="240" w:lineRule="auto"/>
        <w:ind w:left="720"/>
        <w:rPr>
          <w:rFonts w:ascii="Segoe UI" w:eastAsia="Times New Roman" w:hAnsi="Segoe UI" w:cs="Segoe UI"/>
          <w:color w:val="333333"/>
          <w:sz w:val="23"/>
          <w:szCs w:val="23"/>
          <w:lang w:bidi="ar-SA"/>
        </w:rPr>
      </w:pPr>
      <w:r w:rsidRPr="006B061C">
        <w:rPr>
          <w:rFonts w:ascii="Segoe UI" w:eastAsia="Times New Roman" w:hAnsi="Segoe UI" w:cs="Segoe UI"/>
          <w:color w:val="333333"/>
          <w:sz w:val="23"/>
          <w:szCs w:val="23"/>
          <w:lang w:bidi="ar-SA"/>
        </w:rPr>
        <w:lastRenderedPageBreak/>
        <w:t>Or open the </w:t>
      </w:r>
      <w:r w:rsidRPr="006B061C">
        <w:rPr>
          <w:rFonts w:ascii="Segoe UI" w:eastAsia="Times New Roman" w:hAnsi="Segoe UI" w:cs="Segoe UI"/>
          <w:b/>
          <w:bCs/>
          <w:color w:val="333333"/>
          <w:sz w:val="23"/>
          <w:szCs w:val="23"/>
          <w:lang w:bidi="ar-SA"/>
        </w:rPr>
        <w:t>Recent exploratory sessions</w:t>
      </w:r>
      <w:r w:rsidRPr="006B061C">
        <w:rPr>
          <w:rFonts w:ascii="Segoe UI" w:eastAsia="Times New Roman" w:hAnsi="Segoe UI" w:cs="Segoe UI"/>
          <w:color w:val="333333"/>
          <w:sz w:val="23"/>
          <w:szCs w:val="23"/>
          <w:lang w:bidi="ar-SA"/>
        </w:rPr>
        <w:t> list in the </w:t>
      </w:r>
      <w:r w:rsidRPr="006B061C">
        <w:rPr>
          <w:rFonts w:ascii="Segoe UI" w:eastAsia="Times New Roman" w:hAnsi="Segoe UI" w:cs="Segoe UI"/>
          <w:b/>
          <w:bCs/>
          <w:color w:val="333333"/>
          <w:sz w:val="23"/>
          <w:szCs w:val="23"/>
          <w:lang w:bidi="ar-SA"/>
        </w:rPr>
        <w:t>Runs</w:t>
      </w:r>
      <w:r w:rsidRPr="006B061C">
        <w:rPr>
          <w:rFonts w:ascii="Segoe UI" w:eastAsia="Times New Roman" w:hAnsi="Segoe UI" w:cs="Segoe UI"/>
          <w:color w:val="333333"/>
          <w:sz w:val="23"/>
          <w:szCs w:val="23"/>
          <w:lang w:bidi="ar-SA"/>
        </w:rPr>
        <w:t> tab of the Test hub.</w:t>
      </w:r>
    </w:p>
    <w:p w14:paraId="2752AE02" w14:textId="77777777" w:rsidR="006B061C" w:rsidRPr="006B061C" w:rsidRDefault="006B061C" w:rsidP="006B061C">
      <w:pPr>
        <w:numPr>
          <w:ilvl w:val="0"/>
          <w:numId w:val="8"/>
        </w:numPr>
        <w:shd w:val="clear" w:color="auto" w:fill="FFFFFF"/>
        <w:tabs>
          <w:tab w:val="clear" w:pos="173"/>
        </w:tabs>
        <w:spacing w:after="150" w:line="240" w:lineRule="auto"/>
        <w:ind w:left="720"/>
        <w:rPr>
          <w:rFonts w:ascii="Segoe UI" w:eastAsia="Times New Roman" w:hAnsi="Segoe UI" w:cs="Segoe UI"/>
          <w:color w:val="333333"/>
          <w:sz w:val="23"/>
          <w:szCs w:val="23"/>
          <w:lang w:bidi="ar-SA"/>
        </w:rPr>
      </w:pPr>
      <w:r w:rsidRPr="006B061C">
        <w:rPr>
          <w:rFonts w:ascii="Segoe UI" w:eastAsia="Times New Roman" w:hAnsi="Segoe UI" w:cs="Segoe UI"/>
          <w:noProof/>
          <w:color w:val="333333"/>
          <w:sz w:val="23"/>
          <w:szCs w:val="23"/>
          <w:lang w:bidi="ar-SA"/>
        </w:rPr>
        <w:drawing>
          <wp:inline distT="0" distB="0" distL="0" distR="0" wp14:anchorId="28A3184A" wp14:editId="13E7A13B">
            <wp:extent cx="5807710" cy="2846705"/>
            <wp:effectExtent l="0" t="0" r="2540" b="0"/>
            <wp:docPr id="44" name="Picture 44" descr="View exploratory testing sessions on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 exploratory testing sessions on the serve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07710" cy="2846705"/>
                    </a:xfrm>
                    <a:prstGeom prst="rect">
                      <a:avLst/>
                    </a:prstGeom>
                    <a:noFill/>
                    <a:ln>
                      <a:noFill/>
                    </a:ln>
                  </pic:spPr>
                </pic:pic>
              </a:graphicData>
            </a:graphic>
          </wp:inline>
        </w:drawing>
      </w:r>
    </w:p>
    <w:p w14:paraId="29EA3C33" w14:textId="77777777" w:rsidR="006B061C" w:rsidRPr="006B061C" w:rsidRDefault="006B061C" w:rsidP="006B061C">
      <w:pPr>
        <w:numPr>
          <w:ilvl w:val="0"/>
          <w:numId w:val="19"/>
        </w:numPr>
        <w:shd w:val="clear" w:color="auto" w:fill="FFFFFF"/>
        <w:spacing w:after="150" w:line="240" w:lineRule="auto"/>
        <w:rPr>
          <w:rFonts w:ascii="Segoe UI" w:eastAsia="Times New Roman" w:hAnsi="Segoe UI" w:cs="Segoe UI"/>
          <w:color w:val="333333"/>
          <w:sz w:val="23"/>
          <w:szCs w:val="23"/>
          <w:lang w:bidi="ar-SA"/>
        </w:rPr>
      </w:pPr>
      <w:r w:rsidRPr="006B061C">
        <w:rPr>
          <w:rFonts w:ascii="Segoe UI" w:eastAsia="Times New Roman" w:hAnsi="Segoe UI" w:cs="Segoe UI"/>
          <w:color w:val="333333"/>
          <w:sz w:val="23"/>
          <w:szCs w:val="23"/>
          <w:lang w:bidi="ar-SA"/>
        </w:rPr>
        <w:t>Now see how you can </w:t>
      </w:r>
      <w:hyperlink r:id="rId63" w:history="1">
        <w:r w:rsidRPr="006B061C">
          <w:rPr>
            <w:rFonts w:ascii="Segoe UI" w:eastAsia="Times New Roman" w:hAnsi="Segoe UI" w:cs="Segoe UI"/>
            <w:color w:val="337AB7"/>
            <w:sz w:val="23"/>
            <w:szCs w:val="23"/>
            <w:u w:val="single"/>
            <w:lang w:bidi="ar-SA"/>
          </w:rPr>
          <w:t>view your sessions and get insights</w:t>
        </w:r>
      </w:hyperlink>
      <w:r w:rsidRPr="006B061C">
        <w:rPr>
          <w:rFonts w:ascii="Segoe UI" w:eastAsia="Times New Roman" w:hAnsi="Segoe UI" w:cs="Segoe UI"/>
          <w:color w:val="333333"/>
          <w:sz w:val="23"/>
          <w:szCs w:val="23"/>
          <w:lang w:bidi="ar-SA"/>
        </w:rPr>
        <w:t>.</w:t>
      </w:r>
    </w:p>
    <w:p w14:paraId="30158B60" w14:textId="77777777" w:rsidR="006B061C" w:rsidRPr="006B061C" w:rsidRDefault="006B061C" w:rsidP="006B061C">
      <w:pPr>
        <w:pStyle w:val="ppBodyText"/>
      </w:pPr>
    </w:p>
    <w:p w14:paraId="11783A27" w14:textId="77777777" w:rsidR="006B061C" w:rsidRPr="006B061C" w:rsidRDefault="006B061C" w:rsidP="006B061C">
      <w:pPr>
        <w:pStyle w:val="ppBodyText"/>
        <w:numPr>
          <w:ilvl w:val="0"/>
          <w:numId w:val="1"/>
        </w:numPr>
      </w:pPr>
    </w:p>
    <w:sectPr w:rsidR="006B061C" w:rsidRPr="006B061C" w:rsidSect="00AA0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A9EB6" w14:textId="77777777" w:rsidR="00F45C8B" w:rsidRDefault="00F45C8B" w:rsidP="0028709B">
      <w:pPr>
        <w:spacing w:after="0" w:line="240" w:lineRule="auto"/>
      </w:pPr>
      <w:r>
        <w:separator/>
      </w:r>
    </w:p>
  </w:endnote>
  <w:endnote w:type="continuationSeparator" w:id="0">
    <w:p w14:paraId="424B4580" w14:textId="77777777" w:rsidR="00F45C8B" w:rsidRDefault="00F45C8B"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07BF8" w14:textId="77777777" w:rsidR="00F45C8B" w:rsidRDefault="00F45C8B" w:rsidP="0028709B">
      <w:pPr>
        <w:spacing w:after="0" w:line="240" w:lineRule="auto"/>
      </w:pPr>
      <w:r>
        <w:separator/>
      </w:r>
    </w:p>
  </w:footnote>
  <w:footnote w:type="continuationSeparator" w:id="0">
    <w:p w14:paraId="0279EC00" w14:textId="77777777" w:rsidR="00F45C8B" w:rsidRDefault="00F45C8B" w:rsidP="00287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7E0C"/>
    <w:multiLevelType w:val="multilevel"/>
    <w:tmpl w:val="E5AA6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3B5D2194"/>
    <w:multiLevelType w:val="multilevel"/>
    <w:tmpl w:val="BAF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F4EA3"/>
    <w:multiLevelType w:val="multilevel"/>
    <w:tmpl w:val="F6D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4340E"/>
    <w:multiLevelType w:val="multilevel"/>
    <w:tmpl w:val="6C86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814B5"/>
    <w:multiLevelType w:val="multilevel"/>
    <w:tmpl w:val="511A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15:restartNumberingAfterBreak="0">
    <w:nsid w:val="4F7A37E2"/>
    <w:multiLevelType w:val="multilevel"/>
    <w:tmpl w:val="3C7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15:restartNumberingAfterBreak="0">
    <w:nsid w:val="5BF57CEB"/>
    <w:multiLevelType w:val="multilevel"/>
    <w:tmpl w:val="42A6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B7E52"/>
    <w:multiLevelType w:val="multilevel"/>
    <w:tmpl w:val="C02E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15:restartNumberingAfterBreak="0">
    <w:nsid w:val="7A8626E4"/>
    <w:multiLevelType w:val="multilevel"/>
    <w:tmpl w:val="51BACB6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asciiTheme="minorHAnsi" w:hAnsiTheme="minorHAnsi" w:hint="default"/>
        <w:b w:val="0"/>
        <w:sz w:val="22"/>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15:restartNumberingAfterBreak="0">
    <w:nsid w:val="7DF27209"/>
    <w:multiLevelType w:val="multilevel"/>
    <w:tmpl w:val="329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3"/>
  </w:num>
  <w:num w:numId="3">
    <w:abstractNumId w:val="2"/>
  </w:num>
  <w:num w:numId="4">
    <w:abstractNumId w:val="14"/>
  </w:num>
  <w:num w:numId="5">
    <w:abstractNumId w:val="17"/>
  </w:num>
  <w:num w:numId="6">
    <w:abstractNumId w:val="18"/>
  </w:num>
  <w:num w:numId="7">
    <w:abstractNumId w:val="13"/>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6"/>
  </w:num>
  <w:num w:numId="13">
    <w:abstractNumId w:val="5"/>
  </w:num>
  <w:num w:numId="14">
    <w:abstractNumId w:val="12"/>
  </w:num>
  <w:num w:numId="15">
    <w:abstractNumId w:val="0"/>
  </w:num>
  <w:num w:numId="16">
    <w:abstractNumId w:val="4"/>
  </w:num>
  <w:num w:numId="17">
    <w:abstractNumId w:val="6"/>
  </w:num>
  <w:num w:numId="18">
    <w:abstractNumId w:val="7"/>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activeWritingStyle w:appName="MSWord" w:lang="es-AR" w:vendorID="64" w:dllVersion="0" w:nlCheck="1" w:checkStyle="1"/>
  <w:activeWritingStyle w:appName="MSWord" w:lang="en-NZ"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E8"/>
    <w:rsid w:val="000002AC"/>
    <w:rsid w:val="00000949"/>
    <w:rsid w:val="0000140A"/>
    <w:rsid w:val="0000152A"/>
    <w:rsid w:val="00002164"/>
    <w:rsid w:val="000023C9"/>
    <w:rsid w:val="00002673"/>
    <w:rsid w:val="000037FC"/>
    <w:rsid w:val="000042A9"/>
    <w:rsid w:val="00004F94"/>
    <w:rsid w:val="000060D4"/>
    <w:rsid w:val="00006109"/>
    <w:rsid w:val="0000667A"/>
    <w:rsid w:val="00006881"/>
    <w:rsid w:val="00007088"/>
    <w:rsid w:val="0001153C"/>
    <w:rsid w:val="00011B69"/>
    <w:rsid w:val="00011C2E"/>
    <w:rsid w:val="00012AD0"/>
    <w:rsid w:val="000131EA"/>
    <w:rsid w:val="00014DC5"/>
    <w:rsid w:val="000151E6"/>
    <w:rsid w:val="00015E40"/>
    <w:rsid w:val="00015E44"/>
    <w:rsid w:val="000168B5"/>
    <w:rsid w:val="00016FBB"/>
    <w:rsid w:val="000172A5"/>
    <w:rsid w:val="00017591"/>
    <w:rsid w:val="0002004C"/>
    <w:rsid w:val="000204BC"/>
    <w:rsid w:val="00020A0C"/>
    <w:rsid w:val="00020B3E"/>
    <w:rsid w:val="00022670"/>
    <w:rsid w:val="00023025"/>
    <w:rsid w:val="00025917"/>
    <w:rsid w:val="0002596F"/>
    <w:rsid w:val="00025FC7"/>
    <w:rsid w:val="00026BAF"/>
    <w:rsid w:val="00026C0E"/>
    <w:rsid w:val="00027CD5"/>
    <w:rsid w:val="00027F46"/>
    <w:rsid w:val="000309A2"/>
    <w:rsid w:val="00031522"/>
    <w:rsid w:val="000318E6"/>
    <w:rsid w:val="00031A60"/>
    <w:rsid w:val="00031B49"/>
    <w:rsid w:val="0003208F"/>
    <w:rsid w:val="000322FD"/>
    <w:rsid w:val="00032897"/>
    <w:rsid w:val="00032915"/>
    <w:rsid w:val="00033D6F"/>
    <w:rsid w:val="00033F6C"/>
    <w:rsid w:val="000340FD"/>
    <w:rsid w:val="00034927"/>
    <w:rsid w:val="00034A5E"/>
    <w:rsid w:val="00034BF9"/>
    <w:rsid w:val="000353CA"/>
    <w:rsid w:val="0003550C"/>
    <w:rsid w:val="000356A1"/>
    <w:rsid w:val="00035F74"/>
    <w:rsid w:val="000403AE"/>
    <w:rsid w:val="000405C4"/>
    <w:rsid w:val="00040A50"/>
    <w:rsid w:val="00041BAD"/>
    <w:rsid w:val="00042D91"/>
    <w:rsid w:val="00043B04"/>
    <w:rsid w:val="00043E79"/>
    <w:rsid w:val="00043FB8"/>
    <w:rsid w:val="0004420E"/>
    <w:rsid w:val="00044958"/>
    <w:rsid w:val="000456B6"/>
    <w:rsid w:val="00045E5E"/>
    <w:rsid w:val="000467AF"/>
    <w:rsid w:val="00046D0B"/>
    <w:rsid w:val="00047D96"/>
    <w:rsid w:val="00047E65"/>
    <w:rsid w:val="000502E2"/>
    <w:rsid w:val="00050F87"/>
    <w:rsid w:val="00051064"/>
    <w:rsid w:val="00051C50"/>
    <w:rsid w:val="000522FA"/>
    <w:rsid w:val="00052720"/>
    <w:rsid w:val="00052C1B"/>
    <w:rsid w:val="000532AA"/>
    <w:rsid w:val="000545AF"/>
    <w:rsid w:val="000546C6"/>
    <w:rsid w:val="00054D12"/>
    <w:rsid w:val="0005545C"/>
    <w:rsid w:val="000559E7"/>
    <w:rsid w:val="00055CD8"/>
    <w:rsid w:val="00056005"/>
    <w:rsid w:val="0005632B"/>
    <w:rsid w:val="00056749"/>
    <w:rsid w:val="00056C02"/>
    <w:rsid w:val="000572C3"/>
    <w:rsid w:val="000574BD"/>
    <w:rsid w:val="0006053B"/>
    <w:rsid w:val="000606F1"/>
    <w:rsid w:val="00060C2F"/>
    <w:rsid w:val="00060CB1"/>
    <w:rsid w:val="00060F69"/>
    <w:rsid w:val="00061838"/>
    <w:rsid w:val="00062516"/>
    <w:rsid w:val="00062F55"/>
    <w:rsid w:val="0006307B"/>
    <w:rsid w:val="0006316F"/>
    <w:rsid w:val="00063556"/>
    <w:rsid w:val="000643A4"/>
    <w:rsid w:val="00065F1A"/>
    <w:rsid w:val="00065FB8"/>
    <w:rsid w:val="0006641D"/>
    <w:rsid w:val="00066967"/>
    <w:rsid w:val="00066B45"/>
    <w:rsid w:val="00067F75"/>
    <w:rsid w:val="00070389"/>
    <w:rsid w:val="000705AE"/>
    <w:rsid w:val="00071633"/>
    <w:rsid w:val="000722BB"/>
    <w:rsid w:val="000724D7"/>
    <w:rsid w:val="000725CA"/>
    <w:rsid w:val="00072842"/>
    <w:rsid w:val="00072A8C"/>
    <w:rsid w:val="000740E1"/>
    <w:rsid w:val="00076F68"/>
    <w:rsid w:val="00077ADA"/>
    <w:rsid w:val="000822E6"/>
    <w:rsid w:val="000825F3"/>
    <w:rsid w:val="000835E3"/>
    <w:rsid w:val="00083AF1"/>
    <w:rsid w:val="000853CA"/>
    <w:rsid w:val="00085C65"/>
    <w:rsid w:val="00086A2F"/>
    <w:rsid w:val="00086BF1"/>
    <w:rsid w:val="0009067E"/>
    <w:rsid w:val="00091127"/>
    <w:rsid w:val="00092530"/>
    <w:rsid w:val="00092540"/>
    <w:rsid w:val="000928C3"/>
    <w:rsid w:val="00092E2B"/>
    <w:rsid w:val="00092EAD"/>
    <w:rsid w:val="00093159"/>
    <w:rsid w:val="00093B82"/>
    <w:rsid w:val="00093FFB"/>
    <w:rsid w:val="0009539B"/>
    <w:rsid w:val="000956D0"/>
    <w:rsid w:val="0009576D"/>
    <w:rsid w:val="000964EC"/>
    <w:rsid w:val="000968DC"/>
    <w:rsid w:val="000972BC"/>
    <w:rsid w:val="000A000E"/>
    <w:rsid w:val="000A01B6"/>
    <w:rsid w:val="000A10BD"/>
    <w:rsid w:val="000A1886"/>
    <w:rsid w:val="000A20E4"/>
    <w:rsid w:val="000A25F7"/>
    <w:rsid w:val="000A2ECD"/>
    <w:rsid w:val="000A3104"/>
    <w:rsid w:val="000A3243"/>
    <w:rsid w:val="000A40FD"/>
    <w:rsid w:val="000A46D5"/>
    <w:rsid w:val="000A4F20"/>
    <w:rsid w:val="000A52C2"/>
    <w:rsid w:val="000A579A"/>
    <w:rsid w:val="000A5821"/>
    <w:rsid w:val="000A5D23"/>
    <w:rsid w:val="000A7268"/>
    <w:rsid w:val="000A793D"/>
    <w:rsid w:val="000B0903"/>
    <w:rsid w:val="000B0BB2"/>
    <w:rsid w:val="000B0F9B"/>
    <w:rsid w:val="000B1CC1"/>
    <w:rsid w:val="000B210D"/>
    <w:rsid w:val="000B24DA"/>
    <w:rsid w:val="000B27B0"/>
    <w:rsid w:val="000B2E61"/>
    <w:rsid w:val="000B42D7"/>
    <w:rsid w:val="000B4775"/>
    <w:rsid w:val="000B49AC"/>
    <w:rsid w:val="000B4CAB"/>
    <w:rsid w:val="000B4EB6"/>
    <w:rsid w:val="000B51B8"/>
    <w:rsid w:val="000B55C1"/>
    <w:rsid w:val="000B608F"/>
    <w:rsid w:val="000B6818"/>
    <w:rsid w:val="000B73AC"/>
    <w:rsid w:val="000B7A9A"/>
    <w:rsid w:val="000B7C45"/>
    <w:rsid w:val="000C104D"/>
    <w:rsid w:val="000C151D"/>
    <w:rsid w:val="000C1672"/>
    <w:rsid w:val="000C1A25"/>
    <w:rsid w:val="000C20E3"/>
    <w:rsid w:val="000C389A"/>
    <w:rsid w:val="000C4181"/>
    <w:rsid w:val="000C5790"/>
    <w:rsid w:val="000C5D85"/>
    <w:rsid w:val="000C5ED3"/>
    <w:rsid w:val="000C6260"/>
    <w:rsid w:val="000C6AF4"/>
    <w:rsid w:val="000C7399"/>
    <w:rsid w:val="000C74DD"/>
    <w:rsid w:val="000C7EAF"/>
    <w:rsid w:val="000C7F01"/>
    <w:rsid w:val="000D052C"/>
    <w:rsid w:val="000D0A0A"/>
    <w:rsid w:val="000D0A9D"/>
    <w:rsid w:val="000D11B8"/>
    <w:rsid w:val="000D20CE"/>
    <w:rsid w:val="000D20D7"/>
    <w:rsid w:val="000D2666"/>
    <w:rsid w:val="000D3E87"/>
    <w:rsid w:val="000D4240"/>
    <w:rsid w:val="000D4599"/>
    <w:rsid w:val="000D4D30"/>
    <w:rsid w:val="000D51D2"/>
    <w:rsid w:val="000D5204"/>
    <w:rsid w:val="000D55C2"/>
    <w:rsid w:val="000D591E"/>
    <w:rsid w:val="000D5BE2"/>
    <w:rsid w:val="000D609C"/>
    <w:rsid w:val="000D6588"/>
    <w:rsid w:val="000D7F73"/>
    <w:rsid w:val="000E0088"/>
    <w:rsid w:val="000E03EA"/>
    <w:rsid w:val="000E0C63"/>
    <w:rsid w:val="000E1B0E"/>
    <w:rsid w:val="000E26EE"/>
    <w:rsid w:val="000E29BF"/>
    <w:rsid w:val="000E2A3D"/>
    <w:rsid w:val="000E31F3"/>
    <w:rsid w:val="000E3657"/>
    <w:rsid w:val="000E3E4F"/>
    <w:rsid w:val="000E41A5"/>
    <w:rsid w:val="000E45EA"/>
    <w:rsid w:val="000E523F"/>
    <w:rsid w:val="000E6252"/>
    <w:rsid w:val="000E631A"/>
    <w:rsid w:val="000E7706"/>
    <w:rsid w:val="000E7F2C"/>
    <w:rsid w:val="000F0577"/>
    <w:rsid w:val="000F0DD5"/>
    <w:rsid w:val="000F1635"/>
    <w:rsid w:val="000F2109"/>
    <w:rsid w:val="000F216B"/>
    <w:rsid w:val="000F3381"/>
    <w:rsid w:val="000F5C57"/>
    <w:rsid w:val="000F627D"/>
    <w:rsid w:val="000F65CD"/>
    <w:rsid w:val="000F685C"/>
    <w:rsid w:val="000F6B20"/>
    <w:rsid w:val="000F6CE6"/>
    <w:rsid w:val="000F6DEE"/>
    <w:rsid w:val="000F74D2"/>
    <w:rsid w:val="0010025B"/>
    <w:rsid w:val="00100686"/>
    <w:rsid w:val="00100987"/>
    <w:rsid w:val="00100E28"/>
    <w:rsid w:val="00100F15"/>
    <w:rsid w:val="001010FF"/>
    <w:rsid w:val="00101366"/>
    <w:rsid w:val="0010185E"/>
    <w:rsid w:val="00101F0A"/>
    <w:rsid w:val="00102C2C"/>
    <w:rsid w:val="0010400A"/>
    <w:rsid w:val="00105935"/>
    <w:rsid w:val="00105F0B"/>
    <w:rsid w:val="00106061"/>
    <w:rsid w:val="001064EB"/>
    <w:rsid w:val="00106695"/>
    <w:rsid w:val="00107DC7"/>
    <w:rsid w:val="0011050B"/>
    <w:rsid w:val="00112007"/>
    <w:rsid w:val="00112E74"/>
    <w:rsid w:val="00113029"/>
    <w:rsid w:val="00113532"/>
    <w:rsid w:val="001136A2"/>
    <w:rsid w:val="0011461A"/>
    <w:rsid w:val="0011564C"/>
    <w:rsid w:val="0011578C"/>
    <w:rsid w:val="00117924"/>
    <w:rsid w:val="00120420"/>
    <w:rsid w:val="00120586"/>
    <w:rsid w:val="001209E0"/>
    <w:rsid w:val="00120C20"/>
    <w:rsid w:val="00120D5A"/>
    <w:rsid w:val="00121324"/>
    <w:rsid w:val="00122172"/>
    <w:rsid w:val="00122353"/>
    <w:rsid w:val="00122D58"/>
    <w:rsid w:val="001236A4"/>
    <w:rsid w:val="00124397"/>
    <w:rsid w:val="00124B04"/>
    <w:rsid w:val="00125748"/>
    <w:rsid w:val="00126341"/>
    <w:rsid w:val="001272E3"/>
    <w:rsid w:val="00127AB8"/>
    <w:rsid w:val="001303F5"/>
    <w:rsid w:val="00130B73"/>
    <w:rsid w:val="00130DE3"/>
    <w:rsid w:val="00131197"/>
    <w:rsid w:val="001321DF"/>
    <w:rsid w:val="001326C5"/>
    <w:rsid w:val="001331F8"/>
    <w:rsid w:val="00133B2F"/>
    <w:rsid w:val="00133C90"/>
    <w:rsid w:val="0013404A"/>
    <w:rsid w:val="0013420C"/>
    <w:rsid w:val="00134E7D"/>
    <w:rsid w:val="00135C95"/>
    <w:rsid w:val="00135F5E"/>
    <w:rsid w:val="001372D2"/>
    <w:rsid w:val="001376CB"/>
    <w:rsid w:val="00140010"/>
    <w:rsid w:val="0014076B"/>
    <w:rsid w:val="001412FB"/>
    <w:rsid w:val="001422B6"/>
    <w:rsid w:val="001428DA"/>
    <w:rsid w:val="00142AF8"/>
    <w:rsid w:val="001432F0"/>
    <w:rsid w:val="00143703"/>
    <w:rsid w:val="001453A3"/>
    <w:rsid w:val="00146164"/>
    <w:rsid w:val="00146F65"/>
    <w:rsid w:val="001471B9"/>
    <w:rsid w:val="00151153"/>
    <w:rsid w:val="001519D2"/>
    <w:rsid w:val="00151ED1"/>
    <w:rsid w:val="00152531"/>
    <w:rsid w:val="00153A5C"/>
    <w:rsid w:val="00153D17"/>
    <w:rsid w:val="00154078"/>
    <w:rsid w:val="00154287"/>
    <w:rsid w:val="00154A0E"/>
    <w:rsid w:val="00154A12"/>
    <w:rsid w:val="00154BCE"/>
    <w:rsid w:val="00154C1D"/>
    <w:rsid w:val="00154F9F"/>
    <w:rsid w:val="00155830"/>
    <w:rsid w:val="001559B7"/>
    <w:rsid w:val="00156DBB"/>
    <w:rsid w:val="0015716E"/>
    <w:rsid w:val="001577FA"/>
    <w:rsid w:val="00157D61"/>
    <w:rsid w:val="00160039"/>
    <w:rsid w:val="001603BB"/>
    <w:rsid w:val="001603F3"/>
    <w:rsid w:val="00160839"/>
    <w:rsid w:val="00160E21"/>
    <w:rsid w:val="001621C3"/>
    <w:rsid w:val="001624E2"/>
    <w:rsid w:val="0016266A"/>
    <w:rsid w:val="0016381E"/>
    <w:rsid w:val="0016384B"/>
    <w:rsid w:val="001638C3"/>
    <w:rsid w:val="00164100"/>
    <w:rsid w:val="00164E72"/>
    <w:rsid w:val="001657D8"/>
    <w:rsid w:val="0016588E"/>
    <w:rsid w:val="001669FD"/>
    <w:rsid w:val="00166C56"/>
    <w:rsid w:val="00166D51"/>
    <w:rsid w:val="00166FCE"/>
    <w:rsid w:val="001675B7"/>
    <w:rsid w:val="00167B52"/>
    <w:rsid w:val="00170660"/>
    <w:rsid w:val="00170D30"/>
    <w:rsid w:val="00171B33"/>
    <w:rsid w:val="001730A4"/>
    <w:rsid w:val="001735C4"/>
    <w:rsid w:val="001735D0"/>
    <w:rsid w:val="001736C9"/>
    <w:rsid w:val="001739F9"/>
    <w:rsid w:val="00173D7C"/>
    <w:rsid w:val="001741A4"/>
    <w:rsid w:val="00174486"/>
    <w:rsid w:val="001750BE"/>
    <w:rsid w:val="001755FD"/>
    <w:rsid w:val="001760B9"/>
    <w:rsid w:val="0017621F"/>
    <w:rsid w:val="001769C3"/>
    <w:rsid w:val="00176E36"/>
    <w:rsid w:val="00177CC9"/>
    <w:rsid w:val="00177DF6"/>
    <w:rsid w:val="001804F7"/>
    <w:rsid w:val="00180B64"/>
    <w:rsid w:val="0018137F"/>
    <w:rsid w:val="0018307A"/>
    <w:rsid w:val="00183415"/>
    <w:rsid w:val="001839E6"/>
    <w:rsid w:val="00183BB3"/>
    <w:rsid w:val="00183BBA"/>
    <w:rsid w:val="00184498"/>
    <w:rsid w:val="00184B8A"/>
    <w:rsid w:val="00185212"/>
    <w:rsid w:val="0018529E"/>
    <w:rsid w:val="001868DD"/>
    <w:rsid w:val="00187149"/>
    <w:rsid w:val="00187480"/>
    <w:rsid w:val="00190AD6"/>
    <w:rsid w:val="00190EAA"/>
    <w:rsid w:val="00192545"/>
    <w:rsid w:val="00192D36"/>
    <w:rsid w:val="00192E2D"/>
    <w:rsid w:val="00195377"/>
    <w:rsid w:val="00195678"/>
    <w:rsid w:val="00195B39"/>
    <w:rsid w:val="001970CE"/>
    <w:rsid w:val="00197BDF"/>
    <w:rsid w:val="001A00B6"/>
    <w:rsid w:val="001A0AAB"/>
    <w:rsid w:val="001A0ADC"/>
    <w:rsid w:val="001A1284"/>
    <w:rsid w:val="001A1435"/>
    <w:rsid w:val="001A26C0"/>
    <w:rsid w:val="001A29A8"/>
    <w:rsid w:val="001A2B30"/>
    <w:rsid w:val="001A35F7"/>
    <w:rsid w:val="001A368A"/>
    <w:rsid w:val="001A3840"/>
    <w:rsid w:val="001A39FB"/>
    <w:rsid w:val="001A3D7E"/>
    <w:rsid w:val="001A3F09"/>
    <w:rsid w:val="001A4206"/>
    <w:rsid w:val="001A4BED"/>
    <w:rsid w:val="001A5A92"/>
    <w:rsid w:val="001A5FE2"/>
    <w:rsid w:val="001A6589"/>
    <w:rsid w:val="001A6970"/>
    <w:rsid w:val="001A7225"/>
    <w:rsid w:val="001A772A"/>
    <w:rsid w:val="001A78F3"/>
    <w:rsid w:val="001B033B"/>
    <w:rsid w:val="001B0AA6"/>
    <w:rsid w:val="001B143E"/>
    <w:rsid w:val="001B1447"/>
    <w:rsid w:val="001B3EA4"/>
    <w:rsid w:val="001B4BB1"/>
    <w:rsid w:val="001B4C9A"/>
    <w:rsid w:val="001B4F30"/>
    <w:rsid w:val="001B5895"/>
    <w:rsid w:val="001B6324"/>
    <w:rsid w:val="001B6C3E"/>
    <w:rsid w:val="001B7915"/>
    <w:rsid w:val="001B7CD8"/>
    <w:rsid w:val="001B7F1B"/>
    <w:rsid w:val="001B7F8E"/>
    <w:rsid w:val="001C04A5"/>
    <w:rsid w:val="001C0CF2"/>
    <w:rsid w:val="001C1C67"/>
    <w:rsid w:val="001C1E66"/>
    <w:rsid w:val="001C1E8A"/>
    <w:rsid w:val="001C332B"/>
    <w:rsid w:val="001C3486"/>
    <w:rsid w:val="001C34F5"/>
    <w:rsid w:val="001C3C24"/>
    <w:rsid w:val="001C4D82"/>
    <w:rsid w:val="001C5003"/>
    <w:rsid w:val="001C50F5"/>
    <w:rsid w:val="001C65AE"/>
    <w:rsid w:val="001C7B61"/>
    <w:rsid w:val="001D0828"/>
    <w:rsid w:val="001D0D20"/>
    <w:rsid w:val="001D0F19"/>
    <w:rsid w:val="001D0F26"/>
    <w:rsid w:val="001D13DF"/>
    <w:rsid w:val="001D1A26"/>
    <w:rsid w:val="001D1C80"/>
    <w:rsid w:val="001D22CF"/>
    <w:rsid w:val="001D2620"/>
    <w:rsid w:val="001D28DE"/>
    <w:rsid w:val="001D2B82"/>
    <w:rsid w:val="001D3272"/>
    <w:rsid w:val="001D38C7"/>
    <w:rsid w:val="001D3B40"/>
    <w:rsid w:val="001D3D93"/>
    <w:rsid w:val="001D4A0E"/>
    <w:rsid w:val="001D4F1C"/>
    <w:rsid w:val="001D4FBA"/>
    <w:rsid w:val="001D53E2"/>
    <w:rsid w:val="001D55AC"/>
    <w:rsid w:val="001D6211"/>
    <w:rsid w:val="001D71C8"/>
    <w:rsid w:val="001D730E"/>
    <w:rsid w:val="001D76A5"/>
    <w:rsid w:val="001E07EA"/>
    <w:rsid w:val="001E097D"/>
    <w:rsid w:val="001E10E5"/>
    <w:rsid w:val="001E1751"/>
    <w:rsid w:val="001E200D"/>
    <w:rsid w:val="001E23F1"/>
    <w:rsid w:val="001E2659"/>
    <w:rsid w:val="001E2DAF"/>
    <w:rsid w:val="001E2EEE"/>
    <w:rsid w:val="001E2F19"/>
    <w:rsid w:val="001E31E2"/>
    <w:rsid w:val="001E32AA"/>
    <w:rsid w:val="001E3436"/>
    <w:rsid w:val="001E3B91"/>
    <w:rsid w:val="001E3F5D"/>
    <w:rsid w:val="001E4061"/>
    <w:rsid w:val="001E472E"/>
    <w:rsid w:val="001E490C"/>
    <w:rsid w:val="001E584A"/>
    <w:rsid w:val="001E5D6B"/>
    <w:rsid w:val="001E6093"/>
    <w:rsid w:val="001E6576"/>
    <w:rsid w:val="001E6B3B"/>
    <w:rsid w:val="001F024C"/>
    <w:rsid w:val="001F163F"/>
    <w:rsid w:val="001F2A05"/>
    <w:rsid w:val="001F3CEC"/>
    <w:rsid w:val="001F4C78"/>
    <w:rsid w:val="001F60EE"/>
    <w:rsid w:val="001F638A"/>
    <w:rsid w:val="001F6D6B"/>
    <w:rsid w:val="001F70A5"/>
    <w:rsid w:val="001F733E"/>
    <w:rsid w:val="001F7A35"/>
    <w:rsid w:val="00201423"/>
    <w:rsid w:val="00202495"/>
    <w:rsid w:val="0020307D"/>
    <w:rsid w:val="00203B78"/>
    <w:rsid w:val="00203C63"/>
    <w:rsid w:val="00203D6F"/>
    <w:rsid w:val="00204190"/>
    <w:rsid w:val="00204371"/>
    <w:rsid w:val="00204777"/>
    <w:rsid w:val="002048EE"/>
    <w:rsid w:val="00204CA9"/>
    <w:rsid w:val="00204D7F"/>
    <w:rsid w:val="00204E36"/>
    <w:rsid w:val="0020501B"/>
    <w:rsid w:val="00205219"/>
    <w:rsid w:val="00205384"/>
    <w:rsid w:val="002057D1"/>
    <w:rsid w:val="00206519"/>
    <w:rsid w:val="00206BD5"/>
    <w:rsid w:val="0020783A"/>
    <w:rsid w:val="0020789C"/>
    <w:rsid w:val="00207BE7"/>
    <w:rsid w:val="00207C72"/>
    <w:rsid w:val="00207DC2"/>
    <w:rsid w:val="00210297"/>
    <w:rsid w:val="002108F5"/>
    <w:rsid w:val="002116F3"/>
    <w:rsid w:val="00211724"/>
    <w:rsid w:val="00211967"/>
    <w:rsid w:val="00211B99"/>
    <w:rsid w:val="002128B5"/>
    <w:rsid w:val="002129F0"/>
    <w:rsid w:val="002135D5"/>
    <w:rsid w:val="002136EA"/>
    <w:rsid w:val="00213F8D"/>
    <w:rsid w:val="00214B10"/>
    <w:rsid w:val="00214C46"/>
    <w:rsid w:val="002164D5"/>
    <w:rsid w:val="00216A6C"/>
    <w:rsid w:val="00216DAA"/>
    <w:rsid w:val="00217044"/>
    <w:rsid w:val="00220349"/>
    <w:rsid w:val="0022092F"/>
    <w:rsid w:val="002240BD"/>
    <w:rsid w:val="002240FA"/>
    <w:rsid w:val="00224530"/>
    <w:rsid w:val="00224B53"/>
    <w:rsid w:val="00225425"/>
    <w:rsid w:val="00226750"/>
    <w:rsid w:val="002267BF"/>
    <w:rsid w:val="00227ACC"/>
    <w:rsid w:val="00230376"/>
    <w:rsid w:val="00230B54"/>
    <w:rsid w:val="002313A3"/>
    <w:rsid w:val="002314BF"/>
    <w:rsid w:val="002316CE"/>
    <w:rsid w:val="00231918"/>
    <w:rsid w:val="00233EF2"/>
    <w:rsid w:val="00235F8E"/>
    <w:rsid w:val="00236899"/>
    <w:rsid w:val="002407F5"/>
    <w:rsid w:val="00242D35"/>
    <w:rsid w:val="00242DF6"/>
    <w:rsid w:val="0024323A"/>
    <w:rsid w:val="002434C5"/>
    <w:rsid w:val="00243789"/>
    <w:rsid w:val="00243A1F"/>
    <w:rsid w:val="00243A55"/>
    <w:rsid w:val="00245451"/>
    <w:rsid w:val="002463A2"/>
    <w:rsid w:val="00246BBA"/>
    <w:rsid w:val="00246F0A"/>
    <w:rsid w:val="00247173"/>
    <w:rsid w:val="0025009B"/>
    <w:rsid w:val="00250660"/>
    <w:rsid w:val="00250EF7"/>
    <w:rsid w:val="002511AF"/>
    <w:rsid w:val="00251354"/>
    <w:rsid w:val="002513AA"/>
    <w:rsid w:val="0025171E"/>
    <w:rsid w:val="00251F1C"/>
    <w:rsid w:val="00252401"/>
    <w:rsid w:val="00252452"/>
    <w:rsid w:val="002527C9"/>
    <w:rsid w:val="00252CD8"/>
    <w:rsid w:val="002536D0"/>
    <w:rsid w:val="002536D2"/>
    <w:rsid w:val="00253912"/>
    <w:rsid w:val="0025459A"/>
    <w:rsid w:val="002545E4"/>
    <w:rsid w:val="00254875"/>
    <w:rsid w:val="002552CD"/>
    <w:rsid w:val="00255340"/>
    <w:rsid w:val="002557FE"/>
    <w:rsid w:val="00255EF6"/>
    <w:rsid w:val="00255F32"/>
    <w:rsid w:val="00256046"/>
    <w:rsid w:val="0025657D"/>
    <w:rsid w:val="00256A97"/>
    <w:rsid w:val="00257D12"/>
    <w:rsid w:val="0026155E"/>
    <w:rsid w:val="002617F4"/>
    <w:rsid w:val="00261DAB"/>
    <w:rsid w:val="00261EB8"/>
    <w:rsid w:val="0026245D"/>
    <w:rsid w:val="00263FF9"/>
    <w:rsid w:val="002641E2"/>
    <w:rsid w:val="0026473D"/>
    <w:rsid w:val="0026510F"/>
    <w:rsid w:val="00265A39"/>
    <w:rsid w:val="00266A32"/>
    <w:rsid w:val="00267351"/>
    <w:rsid w:val="002676DA"/>
    <w:rsid w:val="00267ED5"/>
    <w:rsid w:val="00267F56"/>
    <w:rsid w:val="002709FB"/>
    <w:rsid w:val="00270D9D"/>
    <w:rsid w:val="00271526"/>
    <w:rsid w:val="002717AF"/>
    <w:rsid w:val="0027188C"/>
    <w:rsid w:val="00271D22"/>
    <w:rsid w:val="00272077"/>
    <w:rsid w:val="002733DE"/>
    <w:rsid w:val="00273953"/>
    <w:rsid w:val="00273BC5"/>
    <w:rsid w:val="00273D5A"/>
    <w:rsid w:val="002740CC"/>
    <w:rsid w:val="00274227"/>
    <w:rsid w:val="00274430"/>
    <w:rsid w:val="00274584"/>
    <w:rsid w:val="00274603"/>
    <w:rsid w:val="00274732"/>
    <w:rsid w:val="00274831"/>
    <w:rsid w:val="002749E4"/>
    <w:rsid w:val="00274A9B"/>
    <w:rsid w:val="00274D08"/>
    <w:rsid w:val="00275A5F"/>
    <w:rsid w:val="0027655C"/>
    <w:rsid w:val="00276DAC"/>
    <w:rsid w:val="00276DBB"/>
    <w:rsid w:val="00276DF6"/>
    <w:rsid w:val="0028042B"/>
    <w:rsid w:val="002806A2"/>
    <w:rsid w:val="00280705"/>
    <w:rsid w:val="0028111B"/>
    <w:rsid w:val="0028111C"/>
    <w:rsid w:val="00282004"/>
    <w:rsid w:val="002832AB"/>
    <w:rsid w:val="0028376C"/>
    <w:rsid w:val="00283FDB"/>
    <w:rsid w:val="002849D8"/>
    <w:rsid w:val="00284FD8"/>
    <w:rsid w:val="00285450"/>
    <w:rsid w:val="00285D84"/>
    <w:rsid w:val="00286352"/>
    <w:rsid w:val="0028692D"/>
    <w:rsid w:val="00286A0D"/>
    <w:rsid w:val="00286A5E"/>
    <w:rsid w:val="00286ECE"/>
    <w:rsid w:val="0028709B"/>
    <w:rsid w:val="00287B1C"/>
    <w:rsid w:val="00287E9F"/>
    <w:rsid w:val="002904FF"/>
    <w:rsid w:val="00290868"/>
    <w:rsid w:val="002912F9"/>
    <w:rsid w:val="002918C3"/>
    <w:rsid w:val="00291D4E"/>
    <w:rsid w:val="00291F59"/>
    <w:rsid w:val="00293228"/>
    <w:rsid w:val="002935DE"/>
    <w:rsid w:val="00293E6E"/>
    <w:rsid w:val="002958FE"/>
    <w:rsid w:val="0029753E"/>
    <w:rsid w:val="002975F5"/>
    <w:rsid w:val="00297654"/>
    <w:rsid w:val="00297A18"/>
    <w:rsid w:val="00297E8C"/>
    <w:rsid w:val="002A0D24"/>
    <w:rsid w:val="002A2352"/>
    <w:rsid w:val="002A2FB4"/>
    <w:rsid w:val="002A3418"/>
    <w:rsid w:val="002A363E"/>
    <w:rsid w:val="002A386B"/>
    <w:rsid w:val="002A390B"/>
    <w:rsid w:val="002A3D78"/>
    <w:rsid w:val="002A3FB7"/>
    <w:rsid w:val="002A4327"/>
    <w:rsid w:val="002A4454"/>
    <w:rsid w:val="002A4D9D"/>
    <w:rsid w:val="002A5252"/>
    <w:rsid w:val="002A5AB5"/>
    <w:rsid w:val="002A60FB"/>
    <w:rsid w:val="002A62CF"/>
    <w:rsid w:val="002A698C"/>
    <w:rsid w:val="002A6E7F"/>
    <w:rsid w:val="002A78EB"/>
    <w:rsid w:val="002A7B24"/>
    <w:rsid w:val="002A7BD8"/>
    <w:rsid w:val="002A7BF1"/>
    <w:rsid w:val="002B03CB"/>
    <w:rsid w:val="002B07A7"/>
    <w:rsid w:val="002B0B08"/>
    <w:rsid w:val="002B1031"/>
    <w:rsid w:val="002B154D"/>
    <w:rsid w:val="002B2A25"/>
    <w:rsid w:val="002B2F36"/>
    <w:rsid w:val="002B3039"/>
    <w:rsid w:val="002B3185"/>
    <w:rsid w:val="002B50CC"/>
    <w:rsid w:val="002B51F3"/>
    <w:rsid w:val="002B5369"/>
    <w:rsid w:val="002B6678"/>
    <w:rsid w:val="002B7288"/>
    <w:rsid w:val="002B7297"/>
    <w:rsid w:val="002B7591"/>
    <w:rsid w:val="002B771B"/>
    <w:rsid w:val="002C031D"/>
    <w:rsid w:val="002C0753"/>
    <w:rsid w:val="002C0F35"/>
    <w:rsid w:val="002C101B"/>
    <w:rsid w:val="002C13DD"/>
    <w:rsid w:val="002C1481"/>
    <w:rsid w:val="002C21C2"/>
    <w:rsid w:val="002C23E9"/>
    <w:rsid w:val="002C257D"/>
    <w:rsid w:val="002C2CFF"/>
    <w:rsid w:val="002C2D72"/>
    <w:rsid w:val="002C434C"/>
    <w:rsid w:val="002C458B"/>
    <w:rsid w:val="002C46D7"/>
    <w:rsid w:val="002C4731"/>
    <w:rsid w:val="002C5185"/>
    <w:rsid w:val="002C593A"/>
    <w:rsid w:val="002C6724"/>
    <w:rsid w:val="002C7524"/>
    <w:rsid w:val="002C7609"/>
    <w:rsid w:val="002C7D3F"/>
    <w:rsid w:val="002D09C7"/>
    <w:rsid w:val="002D0B38"/>
    <w:rsid w:val="002D0D6D"/>
    <w:rsid w:val="002D1A49"/>
    <w:rsid w:val="002D307F"/>
    <w:rsid w:val="002D3AE9"/>
    <w:rsid w:val="002D4197"/>
    <w:rsid w:val="002D4198"/>
    <w:rsid w:val="002D468C"/>
    <w:rsid w:val="002D504A"/>
    <w:rsid w:val="002D53F4"/>
    <w:rsid w:val="002D551F"/>
    <w:rsid w:val="002D5632"/>
    <w:rsid w:val="002D5BF9"/>
    <w:rsid w:val="002D5D9A"/>
    <w:rsid w:val="002D7991"/>
    <w:rsid w:val="002E07B9"/>
    <w:rsid w:val="002E2040"/>
    <w:rsid w:val="002E283A"/>
    <w:rsid w:val="002E2BA2"/>
    <w:rsid w:val="002E2C87"/>
    <w:rsid w:val="002E31A9"/>
    <w:rsid w:val="002E350C"/>
    <w:rsid w:val="002E38A8"/>
    <w:rsid w:val="002E3B56"/>
    <w:rsid w:val="002E3E5B"/>
    <w:rsid w:val="002E55E1"/>
    <w:rsid w:val="002E5A6D"/>
    <w:rsid w:val="002E63DB"/>
    <w:rsid w:val="002E6698"/>
    <w:rsid w:val="002E6ECF"/>
    <w:rsid w:val="002E7A76"/>
    <w:rsid w:val="002E7C1A"/>
    <w:rsid w:val="002F0A48"/>
    <w:rsid w:val="002F1290"/>
    <w:rsid w:val="002F176C"/>
    <w:rsid w:val="002F198B"/>
    <w:rsid w:val="002F1A8A"/>
    <w:rsid w:val="002F1F48"/>
    <w:rsid w:val="002F1FF3"/>
    <w:rsid w:val="002F29F9"/>
    <w:rsid w:val="002F3692"/>
    <w:rsid w:val="002F3E8A"/>
    <w:rsid w:val="002F4076"/>
    <w:rsid w:val="002F4245"/>
    <w:rsid w:val="002F42DF"/>
    <w:rsid w:val="002F49D6"/>
    <w:rsid w:val="002F5825"/>
    <w:rsid w:val="002F58FF"/>
    <w:rsid w:val="002F5D86"/>
    <w:rsid w:val="002F635B"/>
    <w:rsid w:val="002F7381"/>
    <w:rsid w:val="002F7D88"/>
    <w:rsid w:val="00300A00"/>
    <w:rsid w:val="00301E7C"/>
    <w:rsid w:val="00302408"/>
    <w:rsid w:val="00302489"/>
    <w:rsid w:val="003027A4"/>
    <w:rsid w:val="00303951"/>
    <w:rsid w:val="00303AE5"/>
    <w:rsid w:val="003046CE"/>
    <w:rsid w:val="00304AC7"/>
    <w:rsid w:val="00305BAB"/>
    <w:rsid w:val="00305EE6"/>
    <w:rsid w:val="0030627B"/>
    <w:rsid w:val="00307287"/>
    <w:rsid w:val="0030748B"/>
    <w:rsid w:val="0030767E"/>
    <w:rsid w:val="00307B8F"/>
    <w:rsid w:val="00307F7E"/>
    <w:rsid w:val="0031006E"/>
    <w:rsid w:val="003105E6"/>
    <w:rsid w:val="003108BE"/>
    <w:rsid w:val="0031099E"/>
    <w:rsid w:val="00310E85"/>
    <w:rsid w:val="00311040"/>
    <w:rsid w:val="00311AD7"/>
    <w:rsid w:val="00311E2B"/>
    <w:rsid w:val="00312564"/>
    <w:rsid w:val="00312CB7"/>
    <w:rsid w:val="00313B1C"/>
    <w:rsid w:val="00313E4A"/>
    <w:rsid w:val="00314493"/>
    <w:rsid w:val="00314FCC"/>
    <w:rsid w:val="003150FF"/>
    <w:rsid w:val="00315744"/>
    <w:rsid w:val="00315BE1"/>
    <w:rsid w:val="00315F9D"/>
    <w:rsid w:val="00315FFD"/>
    <w:rsid w:val="0031625C"/>
    <w:rsid w:val="0031645D"/>
    <w:rsid w:val="0031672E"/>
    <w:rsid w:val="00316788"/>
    <w:rsid w:val="003175EA"/>
    <w:rsid w:val="003201DC"/>
    <w:rsid w:val="00320CA4"/>
    <w:rsid w:val="00321A46"/>
    <w:rsid w:val="00321BB1"/>
    <w:rsid w:val="00322DF3"/>
    <w:rsid w:val="0032383D"/>
    <w:rsid w:val="00323BC4"/>
    <w:rsid w:val="00324AD0"/>
    <w:rsid w:val="003256B2"/>
    <w:rsid w:val="0032574C"/>
    <w:rsid w:val="00325DA9"/>
    <w:rsid w:val="00326065"/>
    <w:rsid w:val="00326705"/>
    <w:rsid w:val="00326789"/>
    <w:rsid w:val="00326F80"/>
    <w:rsid w:val="00327B69"/>
    <w:rsid w:val="00331A35"/>
    <w:rsid w:val="00331E4E"/>
    <w:rsid w:val="00332A59"/>
    <w:rsid w:val="00332D25"/>
    <w:rsid w:val="0033339E"/>
    <w:rsid w:val="00333968"/>
    <w:rsid w:val="003343B7"/>
    <w:rsid w:val="003354E8"/>
    <w:rsid w:val="00336402"/>
    <w:rsid w:val="003370F4"/>
    <w:rsid w:val="00337E6A"/>
    <w:rsid w:val="0034050A"/>
    <w:rsid w:val="00340C43"/>
    <w:rsid w:val="003413B8"/>
    <w:rsid w:val="00341678"/>
    <w:rsid w:val="003418DD"/>
    <w:rsid w:val="00341A84"/>
    <w:rsid w:val="00341DC4"/>
    <w:rsid w:val="00342029"/>
    <w:rsid w:val="003429DD"/>
    <w:rsid w:val="00342CD7"/>
    <w:rsid w:val="0034322A"/>
    <w:rsid w:val="0034358E"/>
    <w:rsid w:val="003442FF"/>
    <w:rsid w:val="00344C3E"/>
    <w:rsid w:val="003455EC"/>
    <w:rsid w:val="00345E57"/>
    <w:rsid w:val="00346B8F"/>
    <w:rsid w:val="00347121"/>
    <w:rsid w:val="003508D9"/>
    <w:rsid w:val="003518DF"/>
    <w:rsid w:val="00351B1C"/>
    <w:rsid w:val="00352493"/>
    <w:rsid w:val="00352629"/>
    <w:rsid w:val="003527E3"/>
    <w:rsid w:val="00352878"/>
    <w:rsid w:val="00353741"/>
    <w:rsid w:val="00353FB7"/>
    <w:rsid w:val="00355281"/>
    <w:rsid w:val="00355376"/>
    <w:rsid w:val="003553EC"/>
    <w:rsid w:val="0035566A"/>
    <w:rsid w:val="0035578A"/>
    <w:rsid w:val="00355A96"/>
    <w:rsid w:val="003560E0"/>
    <w:rsid w:val="00356349"/>
    <w:rsid w:val="00356469"/>
    <w:rsid w:val="00356511"/>
    <w:rsid w:val="003565D7"/>
    <w:rsid w:val="00360553"/>
    <w:rsid w:val="00360D96"/>
    <w:rsid w:val="00360DA4"/>
    <w:rsid w:val="00361AD1"/>
    <w:rsid w:val="00361CAE"/>
    <w:rsid w:val="00362EE2"/>
    <w:rsid w:val="00364C4D"/>
    <w:rsid w:val="003653BF"/>
    <w:rsid w:val="003654A8"/>
    <w:rsid w:val="00366C92"/>
    <w:rsid w:val="00367032"/>
    <w:rsid w:val="00367D49"/>
    <w:rsid w:val="00371975"/>
    <w:rsid w:val="00371DA5"/>
    <w:rsid w:val="003726E5"/>
    <w:rsid w:val="0037270A"/>
    <w:rsid w:val="00372D00"/>
    <w:rsid w:val="0037388F"/>
    <w:rsid w:val="00373CA5"/>
    <w:rsid w:val="00373E17"/>
    <w:rsid w:val="00374273"/>
    <w:rsid w:val="00374D9D"/>
    <w:rsid w:val="003758D8"/>
    <w:rsid w:val="00375A94"/>
    <w:rsid w:val="003762E7"/>
    <w:rsid w:val="00376854"/>
    <w:rsid w:val="003771A8"/>
    <w:rsid w:val="003800B8"/>
    <w:rsid w:val="0038191C"/>
    <w:rsid w:val="00381DF5"/>
    <w:rsid w:val="00382249"/>
    <w:rsid w:val="00383F50"/>
    <w:rsid w:val="00384745"/>
    <w:rsid w:val="00385A2B"/>
    <w:rsid w:val="00385F4C"/>
    <w:rsid w:val="00386E7A"/>
    <w:rsid w:val="00390801"/>
    <w:rsid w:val="00390A57"/>
    <w:rsid w:val="0039134F"/>
    <w:rsid w:val="00391AE8"/>
    <w:rsid w:val="00393AA2"/>
    <w:rsid w:val="00393B94"/>
    <w:rsid w:val="00394E80"/>
    <w:rsid w:val="0039670E"/>
    <w:rsid w:val="00397050"/>
    <w:rsid w:val="003972D6"/>
    <w:rsid w:val="0039743F"/>
    <w:rsid w:val="003A056F"/>
    <w:rsid w:val="003A0AAC"/>
    <w:rsid w:val="003A0CC6"/>
    <w:rsid w:val="003A2032"/>
    <w:rsid w:val="003A2A89"/>
    <w:rsid w:val="003A3747"/>
    <w:rsid w:val="003A3CAF"/>
    <w:rsid w:val="003A407B"/>
    <w:rsid w:val="003A40D6"/>
    <w:rsid w:val="003A4781"/>
    <w:rsid w:val="003A49C9"/>
    <w:rsid w:val="003A4CAF"/>
    <w:rsid w:val="003A5265"/>
    <w:rsid w:val="003A64D5"/>
    <w:rsid w:val="003A654A"/>
    <w:rsid w:val="003A6621"/>
    <w:rsid w:val="003A6C78"/>
    <w:rsid w:val="003A6E74"/>
    <w:rsid w:val="003A7CFE"/>
    <w:rsid w:val="003B00A7"/>
    <w:rsid w:val="003B0184"/>
    <w:rsid w:val="003B0434"/>
    <w:rsid w:val="003B0E7B"/>
    <w:rsid w:val="003B1452"/>
    <w:rsid w:val="003B3698"/>
    <w:rsid w:val="003B4298"/>
    <w:rsid w:val="003B55EF"/>
    <w:rsid w:val="003B58D3"/>
    <w:rsid w:val="003B5C59"/>
    <w:rsid w:val="003B60A3"/>
    <w:rsid w:val="003B65E2"/>
    <w:rsid w:val="003B6B49"/>
    <w:rsid w:val="003B775F"/>
    <w:rsid w:val="003B79E8"/>
    <w:rsid w:val="003C006E"/>
    <w:rsid w:val="003C0464"/>
    <w:rsid w:val="003C0DEB"/>
    <w:rsid w:val="003C1513"/>
    <w:rsid w:val="003C16C4"/>
    <w:rsid w:val="003C1C58"/>
    <w:rsid w:val="003C2146"/>
    <w:rsid w:val="003C27E2"/>
    <w:rsid w:val="003C31F3"/>
    <w:rsid w:val="003C3470"/>
    <w:rsid w:val="003C3902"/>
    <w:rsid w:val="003C390F"/>
    <w:rsid w:val="003C494F"/>
    <w:rsid w:val="003C58DC"/>
    <w:rsid w:val="003C5AAE"/>
    <w:rsid w:val="003C6D9D"/>
    <w:rsid w:val="003C6EA2"/>
    <w:rsid w:val="003C74D5"/>
    <w:rsid w:val="003C7704"/>
    <w:rsid w:val="003D0261"/>
    <w:rsid w:val="003D0367"/>
    <w:rsid w:val="003D0ABC"/>
    <w:rsid w:val="003D0E17"/>
    <w:rsid w:val="003D1034"/>
    <w:rsid w:val="003D120C"/>
    <w:rsid w:val="003D1CD2"/>
    <w:rsid w:val="003D23EA"/>
    <w:rsid w:val="003D3124"/>
    <w:rsid w:val="003D4265"/>
    <w:rsid w:val="003D4EA5"/>
    <w:rsid w:val="003D50B6"/>
    <w:rsid w:val="003D562C"/>
    <w:rsid w:val="003D59B5"/>
    <w:rsid w:val="003D640E"/>
    <w:rsid w:val="003D65BA"/>
    <w:rsid w:val="003D6938"/>
    <w:rsid w:val="003D6CF1"/>
    <w:rsid w:val="003D70F5"/>
    <w:rsid w:val="003E0688"/>
    <w:rsid w:val="003E0BAB"/>
    <w:rsid w:val="003E0D26"/>
    <w:rsid w:val="003E1017"/>
    <w:rsid w:val="003E117F"/>
    <w:rsid w:val="003E1AF1"/>
    <w:rsid w:val="003E25EA"/>
    <w:rsid w:val="003E3017"/>
    <w:rsid w:val="003E3B58"/>
    <w:rsid w:val="003E3DD3"/>
    <w:rsid w:val="003E47A7"/>
    <w:rsid w:val="003E4B03"/>
    <w:rsid w:val="003E5057"/>
    <w:rsid w:val="003E50E2"/>
    <w:rsid w:val="003E51F6"/>
    <w:rsid w:val="003E567F"/>
    <w:rsid w:val="003E5AFF"/>
    <w:rsid w:val="003E5D90"/>
    <w:rsid w:val="003E5EB5"/>
    <w:rsid w:val="003E6DB0"/>
    <w:rsid w:val="003E6F8D"/>
    <w:rsid w:val="003E79F4"/>
    <w:rsid w:val="003F282C"/>
    <w:rsid w:val="003F5E69"/>
    <w:rsid w:val="003F6678"/>
    <w:rsid w:val="003F6DCF"/>
    <w:rsid w:val="003F7168"/>
    <w:rsid w:val="003F75AB"/>
    <w:rsid w:val="003F77C6"/>
    <w:rsid w:val="003F7821"/>
    <w:rsid w:val="00400964"/>
    <w:rsid w:val="00400D17"/>
    <w:rsid w:val="00401E6A"/>
    <w:rsid w:val="0040271C"/>
    <w:rsid w:val="00402C86"/>
    <w:rsid w:val="00402D0E"/>
    <w:rsid w:val="00403543"/>
    <w:rsid w:val="00403AD1"/>
    <w:rsid w:val="00404C28"/>
    <w:rsid w:val="0040525C"/>
    <w:rsid w:val="00406F2E"/>
    <w:rsid w:val="004070EB"/>
    <w:rsid w:val="004079FD"/>
    <w:rsid w:val="00411674"/>
    <w:rsid w:val="00411D82"/>
    <w:rsid w:val="00412264"/>
    <w:rsid w:val="00413503"/>
    <w:rsid w:val="004136B3"/>
    <w:rsid w:val="004153F3"/>
    <w:rsid w:val="004155B0"/>
    <w:rsid w:val="00415775"/>
    <w:rsid w:val="00415E9B"/>
    <w:rsid w:val="00416177"/>
    <w:rsid w:val="00416D4B"/>
    <w:rsid w:val="00416ECB"/>
    <w:rsid w:val="004173E6"/>
    <w:rsid w:val="0041776F"/>
    <w:rsid w:val="004178CB"/>
    <w:rsid w:val="00420B04"/>
    <w:rsid w:val="0042153A"/>
    <w:rsid w:val="0042257B"/>
    <w:rsid w:val="00422AC4"/>
    <w:rsid w:val="00423977"/>
    <w:rsid w:val="0042439C"/>
    <w:rsid w:val="004245AB"/>
    <w:rsid w:val="00424B06"/>
    <w:rsid w:val="00425C78"/>
    <w:rsid w:val="00426414"/>
    <w:rsid w:val="00426698"/>
    <w:rsid w:val="00426A8B"/>
    <w:rsid w:val="00426CBD"/>
    <w:rsid w:val="00427D84"/>
    <w:rsid w:val="00430898"/>
    <w:rsid w:val="004308F4"/>
    <w:rsid w:val="0043127D"/>
    <w:rsid w:val="00432523"/>
    <w:rsid w:val="00432731"/>
    <w:rsid w:val="004329B1"/>
    <w:rsid w:val="00432CB3"/>
    <w:rsid w:val="00432D8D"/>
    <w:rsid w:val="00432E4E"/>
    <w:rsid w:val="00433480"/>
    <w:rsid w:val="00433614"/>
    <w:rsid w:val="004336AB"/>
    <w:rsid w:val="00433E04"/>
    <w:rsid w:val="00434494"/>
    <w:rsid w:val="0043455D"/>
    <w:rsid w:val="00434E1C"/>
    <w:rsid w:val="004350A5"/>
    <w:rsid w:val="00435C1B"/>
    <w:rsid w:val="00437041"/>
    <w:rsid w:val="004371CC"/>
    <w:rsid w:val="00437352"/>
    <w:rsid w:val="004377BE"/>
    <w:rsid w:val="00437D2F"/>
    <w:rsid w:val="00440965"/>
    <w:rsid w:val="00440D5D"/>
    <w:rsid w:val="00440E63"/>
    <w:rsid w:val="00440EC4"/>
    <w:rsid w:val="0044153A"/>
    <w:rsid w:val="0044158B"/>
    <w:rsid w:val="00441786"/>
    <w:rsid w:val="00441DF8"/>
    <w:rsid w:val="0044245B"/>
    <w:rsid w:val="0044252E"/>
    <w:rsid w:val="00442FD8"/>
    <w:rsid w:val="00443159"/>
    <w:rsid w:val="004457CC"/>
    <w:rsid w:val="004471A1"/>
    <w:rsid w:val="00447B2A"/>
    <w:rsid w:val="00447BA6"/>
    <w:rsid w:val="0045025C"/>
    <w:rsid w:val="00451DCB"/>
    <w:rsid w:val="00452199"/>
    <w:rsid w:val="004521E3"/>
    <w:rsid w:val="00453006"/>
    <w:rsid w:val="004541CA"/>
    <w:rsid w:val="0045451C"/>
    <w:rsid w:val="00454FB7"/>
    <w:rsid w:val="0045524F"/>
    <w:rsid w:val="004554BC"/>
    <w:rsid w:val="0046063F"/>
    <w:rsid w:val="0046110E"/>
    <w:rsid w:val="00461EC5"/>
    <w:rsid w:val="0046293B"/>
    <w:rsid w:val="00463833"/>
    <w:rsid w:val="0046426C"/>
    <w:rsid w:val="00464BA5"/>
    <w:rsid w:val="00464E2B"/>
    <w:rsid w:val="00465058"/>
    <w:rsid w:val="004650E5"/>
    <w:rsid w:val="00466DD8"/>
    <w:rsid w:val="004671FE"/>
    <w:rsid w:val="00470E2F"/>
    <w:rsid w:val="00472257"/>
    <w:rsid w:val="00472C1D"/>
    <w:rsid w:val="00472D1E"/>
    <w:rsid w:val="004733B9"/>
    <w:rsid w:val="0047344D"/>
    <w:rsid w:val="00473ED9"/>
    <w:rsid w:val="00474B82"/>
    <w:rsid w:val="00475505"/>
    <w:rsid w:val="00475A7E"/>
    <w:rsid w:val="00475F09"/>
    <w:rsid w:val="0047616A"/>
    <w:rsid w:val="004764D0"/>
    <w:rsid w:val="004804D0"/>
    <w:rsid w:val="0048055D"/>
    <w:rsid w:val="00480C0B"/>
    <w:rsid w:val="004823C3"/>
    <w:rsid w:val="00482ACD"/>
    <w:rsid w:val="00483218"/>
    <w:rsid w:val="00483EB5"/>
    <w:rsid w:val="004850F1"/>
    <w:rsid w:val="0048520A"/>
    <w:rsid w:val="00485323"/>
    <w:rsid w:val="0048580C"/>
    <w:rsid w:val="00485A49"/>
    <w:rsid w:val="00485F91"/>
    <w:rsid w:val="00486D2E"/>
    <w:rsid w:val="00487502"/>
    <w:rsid w:val="00487DD6"/>
    <w:rsid w:val="00487EE3"/>
    <w:rsid w:val="004907DB"/>
    <w:rsid w:val="0049199A"/>
    <w:rsid w:val="004919D9"/>
    <w:rsid w:val="004933F1"/>
    <w:rsid w:val="004948B8"/>
    <w:rsid w:val="00494BDE"/>
    <w:rsid w:val="00494E7E"/>
    <w:rsid w:val="00495FB0"/>
    <w:rsid w:val="004A0BDF"/>
    <w:rsid w:val="004A1481"/>
    <w:rsid w:val="004A1B61"/>
    <w:rsid w:val="004A2455"/>
    <w:rsid w:val="004A32B7"/>
    <w:rsid w:val="004A3E6C"/>
    <w:rsid w:val="004A4757"/>
    <w:rsid w:val="004A4A61"/>
    <w:rsid w:val="004A4ED3"/>
    <w:rsid w:val="004A5180"/>
    <w:rsid w:val="004A52A0"/>
    <w:rsid w:val="004A5F28"/>
    <w:rsid w:val="004A6BE7"/>
    <w:rsid w:val="004A74C8"/>
    <w:rsid w:val="004B0FE6"/>
    <w:rsid w:val="004B1221"/>
    <w:rsid w:val="004B15EA"/>
    <w:rsid w:val="004B1890"/>
    <w:rsid w:val="004B1E77"/>
    <w:rsid w:val="004B1F1C"/>
    <w:rsid w:val="004B1FC8"/>
    <w:rsid w:val="004B2B09"/>
    <w:rsid w:val="004B2C70"/>
    <w:rsid w:val="004B38C5"/>
    <w:rsid w:val="004B3C26"/>
    <w:rsid w:val="004B3D6E"/>
    <w:rsid w:val="004B4346"/>
    <w:rsid w:val="004B4522"/>
    <w:rsid w:val="004B5A76"/>
    <w:rsid w:val="004B5C9B"/>
    <w:rsid w:val="004B61B5"/>
    <w:rsid w:val="004B6740"/>
    <w:rsid w:val="004B783F"/>
    <w:rsid w:val="004C024A"/>
    <w:rsid w:val="004C09B4"/>
    <w:rsid w:val="004C1F3E"/>
    <w:rsid w:val="004C25F1"/>
    <w:rsid w:val="004C35BC"/>
    <w:rsid w:val="004C363C"/>
    <w:rsid w:val="004C401A"/>
    <w:rsid w:val="004C43A0"/>
    <w:rsid w:val="004C7075"/>
    <w:rsid w:val="004C7D21"/>
    <w:rsid w:val="004D041B"/>
    <w:rsid w:val="004D0C4B"/>
    <w:rsid w:val="004D0F8A"/>
    <w:rsid w:val="004D117C"/>
    <w:rsid w:val="004D16A2"/>
    <w:rsid w:val="004D17EC"/>
    <w:rsid w:val="004D1FE6"/>
    <w:rsid w:val="004D2D3E"/>
    <w:rsid w:val="004D2E15"/>
    <w:rsid w:val="004D2E73"/>
    <w:rsid w:val="004D2F51"/>
    <w:rsid w:val="004D44C7"/>
    <w:rsid w:val="004D4DD5"/>
    <w:rsid w:val="004D58EA"/>
    <w:rsid w:val="004D6082"/>
    <w:rsid w:val="004D608F"/>
    <w:rsid w:val="004D6740"/>
    <w:rsid w:val="004D67FE"/>
    <w:rsid w:val="004D6A1E"/>
    <w:rsid w:val="004D6E62"/>
    <w:rsid w:val="004E00F0"/>
    <w:rsid w:val="004E015B"/>
    <w:rsid w:val="004E0538"/>
    <w:rsid w:val="004E05D2"/>
    <w:rsid w:val="004E0BEB"/>
    <w:rsid w:val="004E0DD7"/>
    <w:rsid w:val="004E3D93"/>
    <w:rsid w:val="004E3E86"/>
    <w:rsid w:val="004E4273"/>
    <w:rsid w:val="004E4EE2"/>
    <w:rsid w:val="004E5B95"/>
    <w:rsid w:val="004E5E9B"/>
    <w:rsid w:val="004E655A"/>
    <w:rsid w:val="004E7304"/>
    <w:rsid w:val="004F0204"/>
    <w:rsid w:val="004F16DB"/>
    <w:rsid w:val="004F1B05"/>
    <w:rsid w:val="004F1F61"/>
    <w:rsid w:val="004F23C2"/>
    <w:rsid w:val="004F24F9"/>
    <w:rsid w:val="004F2EE8"/>
    <w:rsid w:val="004F3DE1"/>
    <w:rsid w:val="004F47FC"/>
    <w:rsid w:val="004F59A8"/>
    <w:rsid w:val="004F6495"/>
    <w:rsid w:val="004F6CE3"/>
    <w:rsid w:val="005004F2"/>
    <w:rsid w:val="0050141B"/>
    <w:rsid w:val="005017D2"/>
    <w:rsid w:val="005019D4"/>
    <w:rsid w:val="00501A58"/>
    <w:rsid w:val="0050298A"/>
    <w:rsid w:val="005029C3"/>
    <w:rsid w:val="00502C03"/>
    <w:rsid w:val="005043C0"/>
    <w:rsid w:val="005054F3"/>
    <w:rsid w:val="00506FF0"/>
    <w:rsid w:val="00507081"/>
    <w:rsid w:val="00507783"/>
    <w:rsid w:val="005077D4"/>
    <w:rsid w:val="005106AF"/>
    <w:rsid w:val="00510845"/>
    <w:rsid w:val="005115BC"/>
    <w:rsid w:val="00511696"/>
    <w:rsid w:val="005116EE"/>
    <w:rsid w:val="0051197E"/>
    <w:rsid w:val="005122A3"/>
    <w:rsid w:val="00512BF1"/>
    <w:rsid w:val="00512CED"/>
    <w:rsid w:val="005138C9"/>
    <w:rsid w:val="005140E7"/>
    <w:rsid w:val="005149CB"/>
    <w:rsid w:val="00515788"/>
    <w:rsid w:val="00515B47"/>
    <w:rsid w:val="00516294"/>
    <w:rsid w:val="00516CA2"/>
    <w:rsid w:val="00517037"/>
    <w:rsid w:val="005172B7"/>
    <w:rsid w:val="00520A6A"/>
    <w:rsid w:val="00521F45"/>
    <w:rsid w:val="0052245C"/>
    <w:rsid w:val="00522B41"/>
    <w:rsid w:val="0052431F"/>
    <w:rsid w:val="00525EF8"/>
    <w:rsid w:val="005268F9"/>
    <w:rsid w:val="005269E6"/>
    <w:rsid w:val="00527221"/>
    <w:rsid w:val="00530FC1"/>
    <w:rsid w:val="00533A9F"/>
    <w:rsid w:val="00536B3E"/>
    <w:rsid w:val="005372B4"/>
    <w:rsid w:val="00540EF8"/>
    <w:rsid w:val="00541AE0"/>
    <w:rsid w:val="005426BE"/>
    <w:rsid w:val="0054271D"/>
    <w:rsid w:val="00542BCC"/>
    <w:rsid w:val="00542C1C"/>
    <w:rsid w:val="0054388A"/>
    <w:rsid w:val="00543E3F"/>
    <w:rsid w:val="00544372"/>
    <w:rsid w:val="00544A80"/>
    <w:rsid w:val="00544F1E"/>
    <w:rsid w:val="00545404"/>
    <w:rsid w:val="0054598B"/>
    <w:rsid w:val="005462F0"/>
    <w:rsid w:val="0054651D"/>
    <w:rsid w:val="00546786"/>
    <w:rsid w:val="0054696F"/>
    <w:rsid w:val="00547DB4"/>
    <w:rsid w:val="0055062D"/>
    <w:rsid w:val="00551459"/>
    <w:rsid w:val="0055260D"/>
    <w:rsid w:val="00553459"/>
    <w:rsid w:val="00553F6C"/>
    <w:rsid w:val="00554E44"/>
    <w:rsid w:val="0055535C"/>
    <w:rsid w:val="00555D65"/>
    <w:rsid w:val="0055654D"/>
    <w:rsid w:val="005567A8"/>
    <w:rsid w:val="00556BCB"/>
    <w:rsid w:val="00556C6D"/>
    <w:rsid w:val="00556E80"/>
    <w:rsid w:val="00557A48"/>
    <w:rsid w:val="00557B5F"/>
    <w:rsid w:val="005606E9"/>
    <w:rsid w:val="00560926"/>
    <w:rsid w:val="005612DB"/>
    <w:rsid w:val="005617AF"/>
    <w:rsid w:val="00561BEB"/>
    <w:rsid w:val="00562322"/>
    <w:rsid w:val="0056245E"/>
    <w:rsid w:val="00562DEF"/>
    <w:rsid w:val="00563ED3"/>
    <w:rsid w:val="0056439C"/>
    <w:rsid w:val="00564B03"/>
    <w:rsid w:val="00564CE8"/>
    <w:rsid w:val="00566BD9"/>
    <w:rsid w:val="00567CA4"/>
    <w:rsid w:val="005707C0"/>
    <w:rsid w:val="00570CFE"/>
    <w:rsid w:val="0057114F"/>
    <w:rsid w:val="0057129F"/>
    <w:rsid w:val="00571593"/>
    <w:rsid w:val="005716AD"/>
    <w:rsid w:val="005720C4"/>
    <w:rsid w:val="005738DB"/>
    <w:rsid w:val="0057407B"/>
    <w:rsid w:val="0057437E"/>
    <w:rsid w:val="005743D4"/>
    <w:rsid w:val="00574601"/>
    <w:rsid w:val="00574C89"/>
    <w:rsid w:val="005758F9"/>
    <w:rsid w:val="005762D2"/>
    <w:rsid w:val="00576AAC"/>
    <w:rsid w:val="00576F2A"/>
    <w:rsid w:val="0057779F"/>
    <w:rsid w:val="00580B79"/>
    <w:rsid w:val="005813F1"/>
    <w:rsid w:val="00581FF8"/>
    <w:rsid w:val="00582201"/>
    <w:rsid w:val="00583B21"/>
    <w:rsid w:val="00584F39"/>
    <w:rsid w:val="00585358"/>
    <w:rsid w:val="005858A9"/>
    <w:rsid w:val="00586125"/>
    <w:rsid w:val="0058619B"/>
    <w:rsid w:val="0058630E"/>
    <w:rsid w:val="00586BCF"/>
    <w:rsid w:val="00586D65"/>
    <w:rsid w:val="0058736B"/>
    <w:rsid w:val="00590087"/>
    <w:rsid w:val="00591CD9"/>
    <w:rsid w:val="00592001"/>
    <w:rsid w:val="00592100"/>
    <w:rsid w:val="00592377"/>
    <w:rsid w:val="00594512"/>
    <w:rsid w:val="00594F57"/>
    <w:rsid w:val="0059707F"/>
    <w:rsid w:val="005972C0"/>
    <w:rsid w:val="00597B2A"/>
    <w:rsid w:val="005A0EDA"/>
    <w:rsid w:val="005A11A4"/>
    <w:rsid w:val="005A193E"/>
    <w:rsid w:val="005A272A"/>
    <w:rsid w:val="005A2813"/>
    <w:rsid w:val="005A3E0A"/>
    <w:rsid w:val="005A3E6C"/>
    <w:rsid w:val="005A4D27"/>
    <w:rsid w:val="005A4EDF"/>
    <w:rsid w:val="005A63E4"/>
    <w:rsid w:val="005A6702"/>
    <w:rsid w:val="005A67A4"/>
    <w:rsid w:val="005A6B7C"/>
    <w:rsid w:val="005A6D57"/>
    <w:rsid w:val="005A6DA9"/>
    <w:rsid w:val="005A75D9"/>
    <w:rsid w:val="005A79CD"/>
    <w:rsid w:val="005B08B4"/>
    <w:rsid w:val="005B0A3C"/>
    <w:rsid w:val="005B0B15"/>
    <w:rsid w:val="005B0C11"/>
    <w:rsid w:val="005B0CDF"/>
    <w:rsid w:val="005B1009"/>
    <w:rsid w:val="005B141B"/>
    <w:rsid w:val="005B1AF3"/>
    <w:rsid w:val="005B429A"/>
    <w:rsid w:val="005B4CBD"/>
    <w:rsid w:val="005B56A3"/>
    <w:rsid w:val="005B56DE"/>
    <w:rsid w:val="005B5708"/>
    <w:rsid w:val="005B5F1B"/>
    <w:rsid w:val="005B5FF8"/>
    <w:rsid w:val="005B6012"/>
    <w:rsid w:val="005B6153"/>
    <w:rsid w:val="005B6D59"/>
    <w:rsid w:val="005B7010"/>
    <w:rsid w:val="005B7DF0"/>
    <w:rsid w:val="005C060B"/>
    <w:rsid w:val="005C09CB"/>
    <w:rsid w:val="005C09D8"/>
    <w:rsid w:val="005C0A9A"/>
    <w:rsid w:val="005C1343"/>
    <w:rsid w:val="005C136B"/>
    <w:rsid w:val="005C220F"/>
    <w:rsid w:val="005C235D"/>
    <w:rsid w:val="005C24FB"/>
    <w:rsid w:val="005C31EF"/>
    <w:rsid w:val="005C3945"/>
    <w:rsid w:val="005C39BE"/>
    <w:rsid w:val="005C4672"/>
    <w:rsid w:val="005C47CF"/>
    <w:rsid w:val="005C49D8"/>
    <w:rsid w:val="005C5222"/>
    <w:rsid w:val="005C553C"/>
    <w:rsid w:val="005C5D6B"/>
    <w:rsid w:val="005C6970"/>
    <w:rsid w:val="005C7EFF"/>
    <w:rsid w:val="005D1040"/>
    <w:rsid w:val="005D3795"/>
    <w:rsid w:val="005D3E31"/>
    <w:rsid w:val="005D4041"/>
    <w:rsid w:val="005D46CD"/>
    <w:rsid w:val="005D4904"/>
    <w:rsid w:val="005D4B67"/>
    <w:rsid w:val="005D4C04"/>
    <w:rsid w:val="005D5CE9"/>
    <w:rsid w:val="005D5EAA"/>
    <w:rsid w:val="005D65A4"/>
    <w:rsid w:val="005D6677"/>
    <w:rsid w:val="005D6EF4"/>
    <w:rsid w:val="005D7E2F"/>
    <w:rsid w:val="005D7E32"/>
    <w:rsid w:val="005E036C"/>
    <w:rsid w:val="005E0622"/>
    <w:rsid w:val="005E14E0"/>
    <w:rsid w:val="005E1B85"/>
    <w:rsid w:val="005E1FA5"/>
    <w:rsid w:val="005E3384"/>
    <w:rsid w:val="005E421A"/>
    <w:rsid w:val="005E427E"/>
    <w:rsid w:val="005E47E8"/>
    <w:rsid w:val="005E49D1"/>
    <w:rsid w:val="005E60C4"/>
    <w:rsid w:val="005E672B"/>
    <w:rsid w:val="005E7B7D"/>
    <w:rsid w:val="005F06B9"/>
    <w:rsid w:val="005F070D"/>
    <w:rsid w:val="005F0A82"/>
    <w:rsid w:val="005F1DD9"/>
    <w:rsid w:val="005F30C8"/>
    <w:rsid w:val="005F47B6"/>
    <w:rsid w:val="005F488F"/>
    <w:rsid w:val="005F4A65"/>
    <w:rsid w:val="005F4F02"/>
    <w:rsid w:val="005F57A6"/>
    <w:rsid w:val="005F6620"/>
    <w:rsid w:val="005F6BB3"/>
    <w:rsid w:val="005F7004"/>
    <w:rsid w:val="00600B56"/>
    <w:rsid w:val="00600F6D"/>
    <w:rsid w:val="0060100A"/>
    <w:rsid w:val="0060123B"/>
    <w:rsid w:val="006020A4"/>
    <w:rsid w:val="00602AE5"/>
    <w:rsid w:val="00602E04"/>
    <w:rsid w:val="00603157"/>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F7D"/>
    <w:rsid w:val="006133B0"/>
    <w:rsid w:val="006136E5"/>
    <w:rsid w:val="006138F7"/>
    <w:rsid w:val="00613C2B"/>
    <w:rsid w:val="00613EBA"/>
    <w:rsid w:val="006140A7"/>
    <w:rsid w:val="0061510E"/>
    <w:rsid w:val="006158DF"/>
    <w:rsid w:val="00616235"/>
    <w:rsid w:val="0061633A"/>
    <w:rsid w:val="00616A4F"/>
    <w:rsid w:val="00620090"/>
    <w:rsid w:val="00620791"/>
    <w:rsid w:val="006211A9"/>
    <w:rsid w:val="006213E2"/>
    <w:rsid w:val="00621E6B"/>
    <w:rsid w:val="006234E6"/>
    <w:rsid w:val="00623540"/>
    <w:rsid w:val="006239A6"/>
    <w:rsid w:val="00623A9C"/>
    <w:rsid w:val="00623C59"/>
    <w:rsid w:val="00624092"/>
    <w:rsid w:val="00624405"/>
    <w:rsid w:val="006260BB"/>
    <w:rsid w:val="006262AD"/>
    <w:rsid w:val="00626900"/>
    <w:rsid w:val="0062712C"/>
    <w:rsid w:val="00627439"/>
    <w:rsid w:val="006277B7"/>
    <w:rsid w:val="00627D6B"/>
    <w:rsid w:val="00627D92"/>
    <w:rsid w:val="00630298"/>
    <w:rsid w:val="006309FE"/>
    <w:rsid w:val="006322C6"/>
    <w:rsid w:val="006324C5"/>
    <w:rsid w:val="00633346"/>
    <w:rsid w:val="006338F3"/>
    <w:rsid w:val="006340A0"/>
    <w:rsid w:val="00634332"/>
    <w:rsid w:val="00634653"/>
    <w:rsid w:val="0063526A"/>
    <w:rsid w:val="00635FAB"/>
    <w:rsid w:val="0063659F"/>
    <w:rsid w:val="006367A4"/>
    <w:rsid w:val="00636C19"/>
    <w:rsid w:val="00636C64"/>
    <w:rsid w:val="00636D82"/>
    <w:rsid w:val="00636F9C"/>
    <w:rsid w:val="00637383"/>
    <w:rsid w:val="006374C8"/>
    <w:rsid w:val="00637E1E"/>
    <w:rsid w:val="00640970"/>
    <w:rsid w:val="00641927"/>
    <w:rsid w:val="00642861"/>
    <w:rsid w:val="006431A5"/>
    <w:rsid w:val="006441F4"/>
    <w:rsid w:val="00644920"/>
    <w:rsid w:val="00644D38"/>
    <w:rsid w:val="00644FA5"/>
    <w:rsid w:val="00645A37"/>
    <w:rsid w:val="0064698A"/>
    <w:rsid w:val="00647988"/>
    <w:rsid w:val="00651303"/>
    <w:rsid w:val="006519C3"/>
    <w:rsid w:val="00651E20"/>
    <w:rsid w:val="006521F1"/>
    <w:rsid w:val="0065220D"/>
    <w:rsid w:val="006538B8"/>
    <w:rsid w:val="00653E41"/>
    <w:rsid w:val="00655C43"/>
    <w:rsid w:val="00655F28"/>
    <w:rsid w:val="00656DC3"/>
    <w:rsid w:val="00657290"/>
    <w:rsid w:val="006572CE"/>
    <w:rsid w:val="00657B58"/>
    <w:rsid w:val="00657B7E"/>
    <w:rsid w:val="00657E81"/>
    <w:rsid w:val="006604D7"/>
    <w:rsid w:val="00660BD5"/>
    <w:rsid w:val="006610B7"/>
    <w:rsid w:val="006617CB"/>
    <w:rsid w:val="006619D3"/>
    <w:rsid w:val="00661C4F"/>
    <w:rsid w:val="00662EA4"/>
    <w:rsid w:val="006630F5"/>
    <w:rsid w:val="00663608"/>
    <w:rsid w:val="0066380D"/>
    <w:rsid w:val="00664300"/>
    <w:rsid w:val="006644DF"/>
    <w:rsid w:val="00664514"/>
    <w:rsid w:val="006655CE"/>
    <w:rsid w:val="00666A53"/>
    <w:rsid w:val="00667928"/>
    <w:rsid w:val="0066798B"/>
    <w:rsid w:val="00667A70"/>
    <w:rsid w:val="00670105"/>
    <w:rsid w:val="00670797"/>
    <w:rsid w:val="006707E8"/>
    <w:rsid w:val="00670C42"/>
    <w:rsid w:val="00671F20"/>
    <w:rsid w:val="00672C5B"/>
    <w:rsid w:val="00673415"/>
    <w:rsid w:val="00674967"/>
    <w:rsid w:val="00674994"/>
    <w:rsid w:val="00674F6E"/>
    <w:rsid w:val="00675E0F"/>
    <w:rsid w:val="00676F37"/>
    <w:rsid w:val="00680381"/>
    <w:rsid w:val="00680AF7"/>
    <w:rsid w:val="006813EF"/>
    <w:rsid w:val="0068243B"/>
    <w:rsid w:val="00682DCB"/>
    <w:rsid w:val="00683BE8"/>
    <w:rsid w:val="00684227"/>
    <w:rsid w:val="006846BB"/>
    <w:rsid w:val="00684A41"/>
    <w:rsid w:val="00684A5A"/>
    <w:rsid w:val="0068519F"/>
    <w:rsid w:val="00685FFA"/>
    <w:rsid w:val="00686019"/>
    <w:rsid w:val="00686B6E"/>
    <w:rsid w:val="00686FBB"/>
    <w:rsid w:val="00687CD6"/>
    <w:rsid w:val="00687E9A"/>
    <w:rsid w:val="00690452"/>
    <w:rsid w:val="0069047F"/>
    <w:rsid w:val="006905A6"/>
    <w:rsid w:val="006905B8"/>
    <w:rsid w:val="006911EB"/>
    <w:rsid w:val="00691E12"/>
    <w:rsid w:val="00692094"/>
    <w:rsid w:val="00692109"/>
    <w:rsid w:val="00692257"/>
    <w:rsid w:val="00692894"/>
    <w:rsid w:val="00692D90"/>
    <w:rsid w:val="00693AD7"/>
    <w:rsid w:val="0069404E"/>
    <w:rsid w:val="00694523"/>
    <w:rsid w:val="00695C21"/>
    <w:rsid w:val="00696176"/>
    <w:rsid w:val="006961DD"/>
    <w:rsid w:val="00696BB9"/>
    <w:rsid w:val="0069703A"/>
    <w:rsid w:val="006977B1"/>
    <w:rsid w:val="00697802"/>
    <w:rsid w:val="00697A4C"/>
    <w:rsid w:val="006A05D6"/>
    <w:rsid w:val="006A0CDF"/>
    <w:rsid w:val="006A1C78"/>
    <w:rsid w:val="006A1C81"/>
    <w:rsid w:val="006A344D"/>
    <w:rsid w:val="006A38C5"/>
    <w:rsid w:val="006A3E47"/>
    <w:rsid w:val="006A4124"/>
    <w:rsid w:val="006A48DB"/>
    <w:rsid w:val="006A5511"/>
    <w:rsid w:val="006A5EB6"/>
    <w:rsid w:val="006A5F37"/>
    <w:rsid w:val="006A663D"/>
    <w:rsid w:val="006A69D1"/>
    <w:rsid w:val="006A6B00"/>
    <w:rsid w:val="006A6FA8"/>
    <w:rsid w:val="006A72F3"/>
    <w:rsid w:val="006A751F"/>
    <w:rsid w:val="006A7E4D"/>
    <w:rsid w:val="006B061C"/>
    <w:rsid w:val="006B0ACB"/>
    <w:rsid w:val="006B1223"/>
    <w:rsid w:val="006B1B4E"/>
    <w:rsid w:val="006B1BB6"/>
    <w:rsid w:val="006B1C6E"/>
    <w:rsid w:val="006B21C7"/>
    <w:rsid w:val="006B32DD"/>
    <w:rsid w:val="006B3719"/>
    <w:rsid w:val="006B44BD"/>
    <w:rsid w:val="006B4C0C"/>
    <w:rsid w:val="006B559D"/>
    <w:rsid w:val="006B5A66"/>
    <w:rsid w:val="006B5AC2"/>
    <w:rsid w:val="006B5D63"/>
    <w:rsid w:val="006B683A"/>
    <w:rsid w:val="006B7CAD"/>
    <w:rsid w:val="006C08C5"/>
    <w:rsid w:val="006C0BD0"/>
    <w:rsid w:val="006C0BDF"/>
    <w:rsid w:val="006C196A"/>
    <w:rsid w:val="006C1E9C"/>
    <w:rsid w:val="006C1F4B"/>
    <w:rsid w:val="006C2C0B"/>
    <w:rsid w:val="006C3565"/>
    <w:rsid w:val="006C38DE"/>
    <w:rsid w:val="006C3A7C"/>
    <w:rsid w:val="006C4582"/>
    <w:rsid w:val="006C51FE"/>
    <w:rsid w:val="006C57A0"/>
    <w:rsid w:val="006C5E0C"/>
    <w:rsid w:val="006C7A56"/>
    <w:rsid w:val="006D0D6F"/>
    <w:rsid w:val="006D1226"/>
    <w:rsid w:val="006D1D8A"/>
    <w:rsid w:val="006D24B9"/>
    <w:rsid w:val="006D2542"/>
    <w:rsid w:val="006D32EA"/>
    <w:rsid w:val="006D3645"/>
    <w:rsid w:val="006D3D8A"/>
    <w:rsid w:val="006D48E0"/>
    <w:rsid w:val="006D48F5"/>
    <w:rsid w:val="006D5DA4"/>
    <w:rsid w:val="006D68C9"/>
    <w:rsid w:val="006D6BC8"/>
    <w:rsid w:val="006D6F0B"/>
    <w:rsid w:val="006D741F"/>
    <w:rsid w:val="006D75A1"/>
    <w:rsid w:val="006D7FDA"/>
    <w:rsid w:val="006E0031"/>
    <w:rsid w:val="006E064B"/>
    <w:rsid w:val="006E0B78"/>
    <w:rsid w:val="006E1149"/>
    <w:rsid w:val="006E2E58"/>
    <w:rsid w:val="006E3082"/>
    <w:rsid w:val="006E32A8"/>
    <w:rsid w:val="006E456D"/>
    <w:rsid w:val="006E478E"/>
    <w:rsid w:val="006E4CCE"/>
    <w:rsid w:val="006E566E"/>
    <w:rsid w:val="006E5F43"/>
    <w:rsid w:val="006E6388"/>
    <w:rsid w:val="006E67BC"/>
    <w:rsid w:val="006E6D39"/>
    <w:rsid w:val="006E743A"/>
    <w:rsid w:val="006E7506"/>
    <w:rsid w:val="006E7706"/>
    <w:rsid w:val="006E79A3"/>
    <w:rsid w:val="006E7EE2"/>
    <w:rsid w:val="006F05D8"/>
    <w:rsid w:val="006F0BBD"/>
    <w:rsid w:val="006F0D7A"/>
    <w:rsid w:val="006F12DA"/>
    <w:rsid w:val="006F1367"/>
    <w:rsid w:val="006F1EEA"/>
    <w:rsid w:val="006F242A"/>
    <w:rsid w:val="006F26AB"/>
    <w:rsid w:val="006F3EBF"/>
    <w:rsid w:val="006F4308"/>
    <w:rsid w:val="006F58FB"/>
    <w:rsid w:val="006F5F5C"/>
    <w:rsid w:val="006F5F93"/>
    <w:rsid w:val="006F6117"/>
    <w:rsid w:val="006F61C3"/>
    <w:rsid w:val="006F66B8"/>
    <w:rsid w:val="006F7222"/>
    <w:rsid w:val="006F7BB1"/>
    <w:rsid w:val="006F7FB3"/>
    <w:rsid w:val="007002B1"/>
    <w:rsid w:val="007002E9"/>
    <w:rsid w:val="007013D7"/>
    <w:rsid w:val="0070157D"/>
    <w:rsid w:val="00701855"/>
    <w:rsid w:val="007021BE"/>
    <w:rsid w:val="00702B0A"/>
    <w:rsid w:val="007036D0"/>
    <w:rsid w:val="00703A95"/>
    <w:rsid w:val="0070488A"/>
    <w:rsid w:val="0070515C"/>
    <w:rsid w:val="007051E3"/>
    <w:rsid w:val="007056E0"/>
    <w:rsid w:val="0070586D"/>
    <w:rsid w:val="007062E2"/>
    <w:rsid w:val="00706446"/>
    <w:rsid w:val="00706788"/>
    <w:rsid w:val="00711973"/>
    <w:rsid w:val="007119E1"/>
    <w:rsid w:val="00711D2E"/>
    <w:rsid w:val="00712622"/>
    <w:rsid w:val="00712E80"/>
    <w:rsid w:val="00712EF5"/>
    <w:rsid w:val="0071308E"/>
    <w:rsid w:val="007134CA"/>
    <w:rsid w:val="007136D0"/>
    <w:rsid w:val="00714A06"/>
    <w:rsid w:val="00716396"/>
    <w:rsid w:val="00716D43"/>
    <w:rsid w:val="00717412"/>
    <w:rsid w:val="00717AF4"/>
    <w:rsid w:val="00717BA5"/>
    <w:rsid w:val="00717CD1"/>
    <w:rsid w:val="00720216"/>
    <w:rsid w:val="00720F61"/>
    <w:rsid w:val="007213C8"/>
    <w:rsid w:val="00721A2C"/>
    <w:rsid w:val="00721B42"/>
    <w:rsid w:val="00721C64"/>
    <w:rsid w:val="0072357B"/>
    <w:rsid w:val="00723E3F"/>
    <w:rsid w:val="007245C1"/>
    <w:rsid w:val="007245C8"/>
    <w:rsid w:val="00725515"/>
    <w:rsid w:val="00726CC3"/>
    <w:rsid w:val="007279AE"/>
    <w:rsid w:val="00727B2C"/>
    <w:rsid w:val="007321A6"/>
    <w:rsid w:val="00732236"/>
    <w:rsid w:val="007322B4"/>
    <w:rsid w:val="007339A9"/>
    <w:rsid w:val="00733D09"/>
    <w:rsid w:val="00734002"/>
    <w:rsid w:val="0073597D"/>
    <w:rsid w:val="00736113"/>
    <w:rsid w:val="00736DC0"/>
    <w:rsid w:val="00737034"/>
    <w:rsid w:val="007411F9"/>
    <w:rsid w:val="00741344"/>
    <w:rsid w:val="007419CE"/>
    <w:rsid w:val="00743612"/>
    <w:rsid w:val="0074409D"/>
    <w:rsid w:val="007455DC"/>
    <w:rsid w:val="00745900"/>
    <w:rsid w:val="00745BD4"/>
    <w:rsid w:val="00746A3F"/>
    <w:rsid w:val="00747244"/>
    <w:rsid w:val="007474A1"/>
    <w:rsid w:val="00750243"/>
    <w:rsid w:val="007509BD"/>
    <w:rsid w:val="00751157"/>
    <w:rsid w:val="0075160F"/>
    <w:rsid w:val="0075169E"/>
    <w:rsid w:val="00751ECA"/>
    <w:rsid w:val="007532CD"/>
    <w:rsid w:val="007533F2"/>
    <w:rsid w:val="007535B3"/>
    <w:rsid w:val="00753DFF"/>
    <w:rsid w:val="007548EB"/>
    <w:rsid w:val="00754CA1"/>
    <w:rsid w:val="00754DD7"/>
    <w:rsid w:val="00755238"/>
    <w:rsid w:val="00755325"/>
    <w:rsid w:val="007561F9"/>
    <w:rsid w:val="0075633C"/>
    <w:rsid w:val="00756623"/>
    <w:rsid w:val="00756831"/>
    <w:rsid w:val="00757683"/>
    <w:rsid w:val="007578DA"/>
    <w:rsid w:val="007610AE"/>
    <w:rsid w:val="007613A4"/>
    <w:rsid w:val="007616A6"/>
    <w:rsid w:val="0076260B"/>
    <w:rsid w:val="00762830"/>
    <w:rsid w:val="00763DAD"/>
    <w:rsid w:val="00763E41"/>
    <w:rsid w:val="007649C7"/>
    <w:rsid w:val="00764BA2"/>
    <w:rsid w:val="00765ECA"/>
    <w:rsid w:val="007663A2"/>
    <w:rsid w:val="00766B15"/>
    <w:rsid w:val="00771168"/>
    <w:rsid w:val="007711CA"/>
    <w:rsid w:val="007713E7"/>
    <w:rsid w:val="007723A7"/>
    <w:rsid w:val="00772A77"/>
    <w:rsid w:val="00772E69"/>
    <w:rsid w:val="00772FF5"/>
    <w:rsid w:val="00773076"/>
    <w:rsid w:val="0077533B"/>
    <w:rsid w:val="00775A0D"/>
    <w:rsid w:val="00776AAA"/>
    <w:rsid w:val="0077706D"/>
    <w:rsid w:val="0077762A"/>
    <w:rsid w:val="00777B6A"/>
    <w:rsid w:val="00780066"/>
    <w:rsid w:val="00783B96"/>
    <w:rsid w:val="007846D3"/>
    <w:rsid w:val="0078562C"/>
    <w:rsid w:val="0078566C"/>
    <w:rsid w:val="007861C9"/>
    <w:rsid w:val="00787391"/>
    <w:rsid w:val="007875E5"/>
    <w:rsid w:val="00787602"/>
    <w:rsid w:val="00787B1A"/>
    <w:rsid w:val="00790032"/>
    <w:rsid w:val="00790141"/>
    <w:rsid w:val="007904BA"/>
    <w:rsid w:val="007906CA"/>
    <w:rsid w:val="00791C9E"/>
    <w:rsid w:val="00792238"/>
    <w:rsid w:val="007923FD"/>
    <w:rsid w:val="00793065"/>
    <w:rsid w:val="00793643"/>
    <w:rsid w:val="00794823"/>
    <w:rsid w:val="0079490E"/>
    <w:rsid w:val="00794E15"/>
    <w:rsid w:val="00794E9F"/>
    <w:rsid w:val="0079509A"/>
    <w:rsid w:val="007953A5"/>
    <w:rsid w:val="00795847"/>
    <w:rsid w:val="00795D4A"/>
    <w:rsid w:val="00796941"/>
    <w:rsid w:val="00796EA1"/>
    <w:rsid w:val="0079705B"/>
    <w:rsid w:val="00797C06"/>
    <w:rsid w:val="00797DE7"/>
    <w:rsid w:val="007A111F"/>
    <w:rsid w:val="007A1395"/>
    <w:rsid w:val="007A1832"/>
    <w:rsid w:val="007A2131"/>
    <w:rsid w:val="007A22B2"/>
    <w:rsid w:val="007A23E4"/>
    <w:rsid w:val="007A2B74"/>
    <w:rsid w:val="007A2E96"/>
    <w:rsid w:val="007A2EF9"/>
    <w:rsid w:val="007A33E3"/>
    <w:rsid w:val="007A4429"/>
    <w:rsid w:val="007A48D1"/>
    <w:rsid w:val="007A4BE1"/>
    <w:rsid w:val="007A519B"/>
    <w:rsid w:val="007A58E9"/>
    <w:rsid w:val="007A6DF3"/>
    <w:rsid w:val="007B029C"/>
    <w:rsid w:val="007B060B"/>
    <w:rsid w:val="007B1997"/>
    <w:rsid w:val="007B23E0"/>
    <w:rsid w:val="007B25A0"/>
    <w:rsid w:val="007B25AC"/>
    <w:rsid w:val="007B3767"/>
    <w:rsid w:val="007B3A66"/>
    <w:rsid w:val="007B5371"/>
    <w:rsid w:val="007B5B00"/>
    <w:rsid w:val="007B613D"/>
    <w:rsid w:val="007B68A9"/>
    <w:rsid w:val="007B6C8E"/>
    <w:rsid w:val="007C06CA"/>
    <w:rsid w:val="007C0BB0"/>
    <w:rsid w:val="007C0D58"/>
    <w:rsid w:val="007C265E"/>
    <w:rsid w:val="007C2C43"/>
    <w:rsid w:val="007C40D1"/>
    <w:rsid w:val="007C526F"/>
    <w:rsid w:val="007C6A29"/>
    <w:rsid w:val="007C6B30"/>
    <w:rsid w:val="007C7682"/>
    <w:rsid w:val="007D0349"/>
    <w:rsid w:val="007D040B"/>
    <w:rsid w:val="007D1C03"/>
    <w:rsid w:val="007D290F"/>
    <w:rsid w:val="007D409E"/>
    <w:rsid w:val="007D4E58"/>
    <w:rsid w:val="007D4F9C"/>
    <w:rsid w:val="007D66A3"/>
    <w:rsid w:val="007D6E6F"/>
    <w:rsid w:val="007D6EB6"/>
    <w:rsid w:val="007D7562"/>
    <w:rsid w:val="007D7811"/>
    <w:rsid w:val="007E0494"/>
    <w:rsid w:val="007E29BB"/>
    <w:rsid w:val="007E2E87"/>
    <w:rsid w:val="007E35A3"/>
    <w:rsid w:val="007E4BA6"/>
    <w:rsid w:val="007E5B17"/>
    <w:rsid w:val="007E5BD4"/>
    <w:rsid w:val="007E638D"/>
    <w:rsid w:val="007E65E2"/>
    <w:rsid w:val="007E7363"/>
    <w:rsid w:val="007E7BB6"/>
    <w:rsid w:val="007F10E1"/>
    <w:rsid w:val="007F1EB9"/>
    <w:rsid w:val="007F1EDA"/>
    <w:rsid w:val="007F23E5"/>
    <w:rsid w:val="007F4C91"/>
    <w:rsid w:val="007F4F73"/>
    <w:rsid w:val="007F57AF"/>
    <w:rsid w:val="007F57EE"/>
    <w:rsid w:val="007F5A5C"/>
    <w:rsid w:val="007F5B0A"/>
    <w:rsid w:val="007F5B10"/>
    <w:rsid w:val="007F622F"/>
    <w:rsid w:val="0080067B"/>
    <w:rsid w:val="008006F3"/>
    <w:rsid w:val="00800DD0"/>
    <w:rsid w:val="00801AB8"/>
    <w:rsid w:val="00801ECD"/>
    <w:rsid w:val="00801F32"/>
    <w:rsid w:val="0080374B"/>
    <w:rsid w:val="00803CE1"/>
    <w:rsid w:val="00804167"/>
    <w:rsid w:val="008041A5"/>
    <w:rsid w:val="0080422D"/>
    <w:rsid w:val="008044DA"/>
    <w:rsid w:val="00805BDE"/>
    <w:rsid w:val="00805E36"/>
    <w:rsid w:val="00806311"/>
    <w:rsid w:val="00806FB1"/>
    <w:rsid w:val="008079AC"/>
    <w:rsid w:val="00810A8B"/>
    <w:rsid w:val="008110C4"/>
    <w:rsid w:val="0081328F"/>
    <w:rsid w:val="008138A1"/>
    <w:rsid w:val="00813BED"/>
    <w:rsid w:val="008145E0"/>
    <w:rsid w:val="0081473D"/>
    <w:rsid w:val="00814F72"/>
    <w:rsid w:val="00814F9D"/>
    <w:rsid w:val="008153C6"/>
    <w:rsid w:val="00816C27"/>
    <w:rsid w:val="0081740F"/>
    <w:rsid w:val="00820486"/>
    <w:rsid w:val="00820877"/>
    <w:rsid w:val="00820B3B"/>
    <w:rsid w:val="00821204"/>
    <w:rsid w:val="00821A40"/>
    <w:rsid w:val="00823CA5"/>
    <w:rsid w:val="0082418A"/>
    <w:rsid w:val="0082485F"/>
    <w:rsid w:val="00824AB2"/>
    <w:rsid w:val="00824D5E"/>
    <w:rsid w:val="0082531E"/>
    <w:rsid w:val="00825C09"/>
    <w:rsid w:val="00826492"/>
    <w:rsid w:val="00827A8B"/>
    <w:rsid w:val="00831B5D"/>
    <w:rsid w:val="0083232A"/>
    <w:rsid w:val="00832332"/>
    <w:rsid w:val="008326CC"/>
    <w:rsid w:val="00833923"/>
    <w:rsid w:val="0083573F"/>
    <w:rsid w:val="00835809"/>
    <w:rsid w:val="0083792D"/>
    <w:rsid w:val="00837984"/>
    <w:rsid w:val="00837AE5"/>
    <w:rsid w:val="008406E0"/>
    <w:rsid w:val="0084075A"/>
    <w:rsid w:val="008409C7"/>
    <w:rsid w:val="008415DF"/>
    <w:rsid w:val="00842856"/>
    <w:rsid w:val="00842ACE"/>
    <w:rsid w:val="00843175"/>
    <w:rsid w:val="00843D17"/>
    <w:rsid w:val="00844ABB"/>
    <w:rsid w:val="0084695E"/>
    <w:rsid w:val="008472E2"/>
    <w:rsid w:val="00847F9A"/>
    <w:rsid w:val="008501E6"/>
    <w:rsid w:val="0085041C"/>
    <w:rsid w:val="0085048E"/>
    <w:rsid w:val="00850E29"/>
    <w:rsid w:val="008511F4"/>
    <w:rsid w:val="00851B6C"/>
    <w:rsid w:val="00852EC1"/>
    <w:rsid w:val="00853222"/>
    <w:rsid w:val="00853DDB"/>
    <w:rsid w:val="00854BDA"/>
    <w:rsid w:val="008552B2"/>
    <w:rsid w:val="00855347"/>
    <w:rsid w:val="0085586E"/>
    <w:rsid w:val="00855F8D"/>
    <w:rsid w:val="00855F90"/>
    <w:rsid w:val="00856C9E"/>
    <w:rsid w:val="00856F72"/>
    <w:rsid w:val="00857D48"/>
    <w:rsid w:val="00860007"/>
    <w:rsid w:val="00860D66"/>
    <w:rsid w:val="00861F62"/>
    <w:rsid w:val="0086220C"/>
    <w:rsid w:val="00862254"/>
    <w:rsid w:val="0086253C"/>
    <w:rsid w:val="008628E8"/>
    <w:rsid w:val="00863AE3"/>
    <w:rsid w:val="00864775"/>
    <w:rsid w:val="00864ECD"/>
    <w:rsid w:val="00870C0C"/>
    <w:rsid w:val="00870EB1"/>
    <w:rsid w:val="008711DF"/>
    <w:rsid w:val="00871C36"/>
    <w:rsid w:val="0087264F"/>
    <w:rsid w:val="00872E5E"/>
    <w:rsid w:val="00873608"/>
    <w:rsid w:val="008752C2"/>
    <w:rsid w:val="008755C0"/>
    <w:rsid w:val="00875886"/>
    <w:rsid w:val="00875E9A"/>
    <w:rsid w:val="00876217"/>
    <w:rsid w:val="00876565"/>
    <w:rsid w:val="0087680F"/>
    <w:rsid w:val="008779F7"/>
    <w:rsid w:val="00877B7A"/>
    <w:rsid w:val="00877C09"/>
    <w:rsid w:val="00880526"/>
    <w:rsid w:val="00880631"/>
    <w:rsid w:val="008825AC"/>
    <w:rsid w:val="00882F48"/>
    <w:rsid w:val="008857C2"/>
    <w:rsid w:val="00886475"/>
    <w:rsid w:val="00886810"/>
    <w:rsid w:val="00886C06"/>
    <w:rsid w:val="00887757"/>
    <w:rsid w:val="00887E9C"/>
    <w:rsid w:val="00890144"/>
    <w:rsid w:val="00890172"/>
    <w:rsid w:val="008911A5"/>
    <w:rsid w:val="00892057"/>
    <w:rsid w:val="0089211E"/>
    <w:rsid w:val="008922C6"/>
    <w:rsid w:val="0089248E"/>
    <w:rsid w:val="0089266C"/>
    <w:rsid w:val="008929E6"/>
    <w:rsid w:val="00892EEC"/>
    <w:rsid w:val="008933FA"/>
    <w:rsid w:val="008935F2"/>
    <w:rsid w:val="008938A8"/>
    <w:rsid w:val="00893A80"/>
    <w:rsid w:val="00893C18"/>
    <w:rsid w:val="0089410B"/>
    <w:rsid w:val="00894C06"/>
    <w:rsid w:val="00895135"/>
    <w:rsid w:val="0089543F"/>
    <w:rsid w:val="00895912"/>
    <w:rsid w:val="008977BD"/>
    <w:rsid w:val="00897ECE"/>
    <w:rsid w:val="008A0D35"/>
    <w:rsid w:val="008A1C24"/>
    <w:rsid w:val="008A2D02"/>
    <w:rsid w:val="008A3D8E"/>
    <w:rsid w:val="008A47C0"/>
    <w:rsid w:val="008A4A9D"/>
    <w:rsid w:val="008A4E7F"/>
    <w:rsid w:val="008A5747"/>
    <w:rsid w:val="008A6C6D"/>
    <w:rsid w:val="008A7F04"/>
    <w:rsid w:val="008B08EF"/>
    <w:rsid w:val="008B1774"/>
    <w:rsid w:val="008B1DA9"/>
    <w:rsid w:val="008B2E9E"/>
    <w:rsid w:val="008B2F1F"/>
    <w:rsid w:val="008B352F"/>
    <w:rsid w:val="008B3BE3"/>
    <w:rsid w:val="008B3E60"/>
    <w:rsid w:val="008B47DC"/>
    <w:rsid w:val="008B4AAA"/>
    <w:rsid w:val="008B5933"/>
    <w:rsid w:val="008B5EEF"/>
    <w:rsid w:val="008B6CE2"/>
    <w:rsid w:val="008B7F89"/>
    <w:rsid w:val="008C023D"/>
    <w:rsid w:val="008C1B72"/>
    <w:rsid w:val="008C1C51"/>
    <w:rsid w:val="008C2770"/>
    <w:rsid w:val="008C2839"/>
    <w:rsid w:val="008C289E"/>
    <w:rsid w:val="008C30B1"/>
    <w:rsid w:val="008C358B"/>
    <w:rsid w:val="008C4086"/>
    <w:rsid w:val="008C4CC0"/>
    <w:rsid w:val="008C4EB8"/>
    <w:rsid w:val="008C5EB0"/>
    <w:rsid w:val="008C5F4F"/>
    <w:rsid w:val="008C69E4"/>
    <w:rsid w:val="008C6EE1"/>
    <w:rsid w:val="008C7529"/>
    <w:rsid w:val="008C7BBF"/>
    <w:rsid w:val="008C7F0A"/>
    <w:rsid w:val="008D0D22"/>
    <w:rsid w:val="008D0F1A"/>
    <w:rsid w:val="008D1F43"/>
    <w:rsid w:val="008D3507"/>
    <w:rsid w:val="008D3CFE"/>
    <w:rsid w:val="008D44D1"/>
    <w:rsid w:val="008D462C"/>
    <w:rsid w:val="008D4D84"/>
    <w:rsid w:val="008D65C8"/>
    <w:rsid w:val="008D7AF2"/>
    <w:rsid w:val="008D7D67"/>
    <w:rsid w:val="008D7D99"/>
    <w:rsid w:val="008E007B"/>
    <w:rsid w:val="008E017B"/>
    <w:rsid w:val="008E0CB4"/>
    <w:rsid w:val="008E1764"/>
    <w:rsid w:val="008E24BC"/>
    <w:rsid w:val="008E26D2"/>
    <w:rsid w:val="008E2CC1"/>
    <w:rsid w:val="008E2E43"/>
    <w:rsid w:val="008E3A93"/>
    <w:rsid w:val="008E3FED"/>
    <w:rsid w:val="008E49F0"/>
    <w:rsid w:val="008E4C39"/>
    <w:rsid w:val="008E74DA"/>
    <w:rsid w:val="008E7DC0"/>
    <w:rsid w:val="008F014A"/>
    <w:rsid w:val="008F0CD8"/>
    <w:rsid w:val="008F12C2"/>
    <w:rsid w:val="008F1B0E"/>
    <w:rsid w:val="008F2036"/>
    <w:rsid w:val="008F28BA"/>
    <w:rsid w:val="008F3450"/>
    <w:rsid w:val="008F371E"/>
    <w:rsid w:val="008F43C7"/>
    <w:rsid w:val="008F63EE"/>
    <w:rsid w:val="008F7F12"/>
    <w:rsid w:val="00900566"/>
    <w:rsid w:val="009009AD"/>
    <w:rsid w:val="00900C3F"/>
    <w:rsid w:val="0090106D"/>
    <w:rsid w:val="00901716"/>
    <w:rsid w:val="00901A4F"/>
    <w:rsid w:val="00901CAB"/>
    <w:rsid w:val="00901E76"/>
    <w:rsid w:val="0090215E"/>
    <w:rsid w:val="00902302"/>
    <w:rsid w:val="0090406D"/>
    <w:rsid w:val="0090491C"/>
    <w:rsid w:val="00905830"/>
    <w:rsid w:val="00906237"/>
    <w:rsid w:val="00907228"/>
    <w:rsid w:val="00910014"/>
    <w:rsid w:val="00910446"/>
    <w:rsid w:val="009107B8"/>
    <w:rsid w:val="00911733"/>
    <w:rsid w:val="00911EAD"/>
    <w:rsid w:val="00912494"/>
    <w:rsid w:val="0091251A"/>
    <w:rsid w:val="009129FD"/>
    <w:rsid w:val="0091368E"/>
    <w:rsid w:val="00913952"/>
    <w:rsid w:val="0091442C"/>
    <w:rsid w:val="00914636"/>
    <w:rsid w:val="009158C1"/>
    <w:rsid w:val="00915C84"/>
    <w:rsid w:val="00915DB2"/>
    <w:rsid w:val="00916FBA"/>
    <w:rsid w:val="0091766B"/>
    <w:rsid w:val="00917BFB"/>
    <w:rsid w:val="00920000"/>
    <w:rsid w:val="00922D37"/>
    <w:rsid w:val="0092571A"/>
    <w:rsid w:val="00925809"/>
    <w:rsid w:val="00930473"/>
    <w:rsid w:val="009306F5"/>
    <w:rsid w:val="00931027"/>
    <w:rsid w:val="009313D9"/>
    <w:rsid w:val="00931543"/>
    <w:rsid w:val="009315A4"/>
    <w:rsid w:val="00931B4F"/>
    <w:rsid w:val="00934849"/>
    <w:rsid w:val="00934D23"/>
    <w:rsid w:val="00934F0C"/>
    <w:rsid w:val="00935578"/>
    <w:rsid w:val="009359B4"/>
    <w:rsid w:val="00936668"/>
    <w:rsid w:val="00936C18"/>
    <w:rsid w:val="00936C9B"/>
    <w:rsid w:val="00937959"/>
    <w:rsid w:val="009405EB"/>
    <w:rsid w:val="009411E4"/>
    <w:rsid w:val="009435A7"/>
    <w:rsid w:val="00943710"/>
    <w:rsid w:val="00943B84"/>
    <w:rsid w:val="00943EEF"/>
    <w:rsid w:val="00943EFC"/>
    <w:rsid w:val="009442B4"/>
    <w:rsid w:val="009448D2"/>
    <w:rsid w:val="00944D49"/>
    <w:rsid w:val="00945242"/>
    <w:rsid w:val="00946A6F"/>
    <w:rsid w:val="00947607"/>
    <w:rsid w:val="00947805"/>
    <w:rsid w:val="00947CFC"/>
    <w:rsid w:val="00950B3C"/>
    <w:rsid w:val="00951018"/>
    <w:rsid w:val="00951347"/>
    <w:rsid w:val="0095160B"/>
    <w:rsid w:val="0095216C"/>
    <w:rsid w:val="009521CA"/>
    <w:rsid w:val="00952636"/>
    <w:rsid w:val="00952901"/>
    <w:rsid w:val="00952F44"/>
    <w:rsid w:val="00953713"/>
    <w:rsid w:val="00953D02"/>
    <w:rsid w:val="00954DE2"/>
    <w:rsid w:val="00954FDA"/>
    <w:rsid w:val="0095509F"/>
    <w:rsid w:val="009550CB"/>
    <w:rsid w:val="0095565B"/>
    <w:rsid w:val="009562E5"/>
    <w:rsid w:val="00956B87"/>
    <w:rsid w:val="009576D2"/>
    <w:rsid w:val="00957C86"/>
    <w:rsid w:val="00957F61"/>
    <w:rsid w:val="0096022C"/>
    <w:rsid w:val="00960F7C"/>
    <w:rsid w:val="009614DE"/>
    <w:rsid w:val="00961D26"/>
    <w:rsid w:val="009628BD"/>
    <w:rsid w:val="00962CDF"/>
    <w:rsid w:val="0096304F"/>
    <w:rsid w:val="00965249"/>
    <w:rsid w:val="00966B5C"/>
    <w:rsid w:val="00966EDC"/>
    <w:rsid w:val="009673AE"/>
    <w:rsid w:val="00970249"/>
    <w:rsid w:val="0097042C"/>
    <w:rsid w:val="009727CC"/>
    <w:rsid w:val="0097346F"/>
    <w:rsid w:val="009736C9"/>
    <w:rsid w:val="00973D04"/>
    <w:rsid w:val="00973F3D"/>
    <w:rsid w:val="00974AE1"/>
    <w:rsid w:val="00974F78"/>
    <w:rsid w:val="00975AF7"/>
    <w:rsid w:val="0097621E"/>
    <w:rsid w:val="009766BA"/>
    <w:rsid w:val="009770FD"/>
    <w:rsid w:val="00977146"/>
    <w:rsid w:val="0097727E"/>
    <w:rsid w:val="00977B50"/>
    <w:rsid w:val="0098059C"/>
    <w:rsid w:val="00980663"/>
    <w:rsid w:val="009808FF"/>
    <w:rsid w:val="00980BD5"/>
    <w:rsid w:val="009813A8"/>
    <w:rsid w:val="009813E7"/>
    <w:rsid w:val="00981758"/>
    <w:rsid w:val="009823B2"/>
    <w:rsid w:val="00982C18"/>
    <w:rsid w:val="009835EB"/>
    <w:rsid w:val="00984CA6"/>
    <w:rsid w:val="00985D7F"/>
    <w:rsid w:val="00986562"/>
    <w:rsid w:val="00991454"/>
    <w:rsid w:val="00991F76"/>
    <w:rsid w:val="00992B2B"/>
    <w:rsid w:val="00993030"/>
    <w:rsid w:val="00993166"/>
    <w:rsid w:val="009931E2"/>
    <w:rsid w:val="0099335F"/>
    <w:rsid w:val="00995BEC"/>
    <w:rsid w:val="00995DD5"/>
    <w:rsid w:val="00996213"/>
    <w:rsid w:val="00996C02"/>
    <w:rsid w:val="0099758C"/>
    <w:rsid w:val="009A0783"/>
    <w:rsid w:val="009A25FC"/>
    <w:rsid w:val="009A2979"/>
    <w:rsid w:val="009A357F"/>
    <w:rsid w:val="009A3687"/>
    <w:rsid w:val="009A3EB0"/>
    <w:rsid w:val="009A4065"/>
    <w:rsid w:val="009A4242"/>
    <w:rsid w:val="009A4406"/>
    <w:rsid w:val="009A454B"/>
    <w:rsid w:val="009A4767"/>
    <w:rsid w:val="009A4894"/>
    <w:rsid w:val="009B0F6B"/>
    <w:rsid w:val="009B0FFE"/>
    <w:rsid w:val="009B2561"/>
    <w:rsid w:val="009B27A5"/>
    <w:rsid w:val="009B3626"/>
    <w:rsid w:val="009B3A9D"/>
    <w:rsid w:val="009B442B"/>
    <w:rsid w:val="009B5184"/>
    <w:rsid w:val="009B52AE"/>
    <w:rsid w:val="009B67C8"/>
    <w:rsid w:val="009B6A1F"/>
    <w:rsid w:val="009B6A26"/>
    <w:rsid w:val="009B72A4"/>
    <w:rsid w:val="009B78FB"/>
    <w:rsid w:val="009C09AF"/>
    <w:rsid w:val="009C22DB"/>
    <w:rsid w:val="009C2411"/>
    <w:rsid w:val="009C29D6"/>
    <w:rsid w:val="009C2D5C"/>
    <w:rsid w:val="009C2DB4"/>
    <w:rsid w:val="009C2E52"/>
    <w:rsid w:val="009C3208"/>
    <w:rsid w:val="009C37B6"/>
    <w:rsid w:val="009C4B1B"/>
    <w:rsid w:val="009C56A7"/>
    <w:rsid w:val="009C6966"/>
    <w:rsid w:val="009C737B"/>
    <w:rsid w:val="009D3571"/>
    <w:rsid w:val="009D3D90"/>
    <w:rsid w:val="009D49E7"/>
    <w:rsid w:val="009D5D14"/>
    <w:rsid w:val="009D6063"/>
    <w:rsid w:val="009D69F4"/>
    <w:rsid w:val="009D6CBA"/>
    <w:rsid w:val="009D7915"/>
    <w:rsid w:val="009D7B46"/>
    <w:rsid w:val="009D7FCD"/>
    <w:rsid w:val="009E06B5"/>
    <w:rsid w:val="009E0BBB"/>
    <w:rsid w:val="009E1084"/>
    <w:rsid w:val="009E1C00"/>
    <w:rsid w:val="009E282C"/>
    <w:rsid w:val="009E28E1"/>
    <w:rsid w:val="009E33D4"/>
    <w:rsid w:val="009E3A5E"/>
    <w:rsid w:val="009E3E69"/>
    <w:rsid w:val="009E4934"/>
    <w:rsid w:val="009E5883"/>
    <w:rsid w:val="009E58F6"/>
    <w:rsid w:val="009E6F47"/>
    <w:rsid w:val="009E76A2"/>
    <w:rsid w:val="009E7C59"/>
    <w:rsid w:val="009F12D5"/>
    <w:rsid w:val="009F12ED"/>
    <w:rsid w:val="009F1449"/>
    <w:rsid w:val="009F1AA8"/>
    <w:rsid w:val="009F2B2D"/>
    <w:rsid w:val="009F2BDD"/>
    <w:rsid w:val="009F2D24"/>
    <w:rsid w:val="009F3553"/>
    <w:rsid w:val="009F3B06"/>
    <w:rsid w:val="009F45F4"/>
    <w:rsid w:val="009F49BC"/>
    <w:rsid w:val="009F5147"/>
    <w:rsid w:val="009F568B"/>
    <w:rsid w:val="009F649A"/>
    <w:rsid w:val="009F64D2"/>
    <w:rsid w:val="009F6508"/>
    <w:rsid w:val="009F6745"/>
    <w:rsid w:val="009F7112"/>
    <w:rsid w:val="009F7D6E"/>
    <w:rsid w:val="00A0027E"/>
    <w:rsid w:val="00A002D1"/>
    <w:rsid w:val="00A00D02"/>
    <w:rsid w:val="00A0171C"/>
    <w:rsid w:val="00A01A6C"/>
    <w:rsid w:val="00A026E1"/>
    <w:rsid w:val="00A02CDC"/>
    <w:rsid w:val="00A02EC9"/>
    <w:rsid w:val="00A02F62"/>
    <w:rsid w:val="00A03934"/>
    <w:rsid w:val="00A049D4"/>
    <w:rsid w:val="00A057A5"/>
    <w:rsid w:val="00A06726"/>
    <w:rsid w:val="00A06DDE"/>
    <w:rsid w:val="00A06F49"/>
    <w:rsid w:val="00A07267"/>
    <w:rsid w:val="00A0764E"/>
    <w:rsid w:val="00A07A9F"/>
    <w:rsid w:val="00A07E9E"/>
    <w:rsid w:val="00A102CC"/>
    <w:rsid w:val="00A107BB"/>
    <w:rsid w:val="00A10A87"/>
    <w:rsid w:val="00A11C4D"/>
    <w:rsid w:val="00A11D89"/>
    <w:rsid w:val="00A12669"/>
    <w:rsid w:val="00A13F77"/>
    <w:rsid w:val="00A1437D"/>
    <w:rsid w:val="00A144C4"/>
    <w:rsid w:val="00A14694"/>
    <w:rsid w:val="00A150BD"/>
    <w:rsid w:val="00A15791"/>
    <w:rsid w:val="00A15A86"/>
    <w:rsid w:val="00A16F12"/>
    <w:rsid w:val="00A16F77"/>
    <w:rsid w:val="00A20B03"/>
    <w:rsid w:val="00A20BB9"/>
    <w:rsid w:val="00A215D3"/>
    <w:rsid w:val="00A21B95"/>
    <w:rsid w:val="00A22214"/>
    <w:rsid w:val="00A238D6"/>
    <w:rsid w:val="00A23BB4"/>
    <w:rsid w:val="00A24272"/>
    <w:rsid w:val="00A246D5"/>
    <w:rsid w:val="00A24F78"/>
    <w:rsid w:val="00A274A0"/>
    <w:rsid w:val="00A3016A"/>
    <w:rsid w:val="00A30815"/>
    <w:rsid w:val="00A30E17"/>
    <w:rsid w:val="00A31603"/>
    <w:rsid w:val="00A317FC"/>
    <w:rsid w:val="00A321C3"/>
    <w:rsid w:val="00A32ACB"/>
    <w:rsid w:val="00A32F56"/>
    <w:rsid w:val="00A331BD"/>
    <w:rsid w:val="00A33991"/>
    <w:rsid w:val="00A3404A"/>
    <w:rsid w:val="00A34C25"/>
    <w:rsid w:val="00A34C41"/>
    <w:rsid w:val="00A35312"/>
    <w:rsid w:val="00A36D59"/>
    <w:rsid w:val="00A371CA"/>
    <w:rsid w:val="00A376CD"/>
    <w:rsid w:val="00A40004"/>
    <w:rsid w:val="00A40878"/>
    <w:rsid w:val="00A41986"/>
    <w:rsid w:val="00A419A6"/>
    <w:rsid w:val="00A41B58"/>
    <w:rsid w:val="00A42FDC"/>
    <w:rsid w:val="00A43289"/>
    <w:rsid w:val="00A437D2"/>
    <w:rsid w:val="00A43F6D"/>
    <w:rsid w:val="00A4464C"/>
    <w:rsid w:val="00A44673"/>
    <w:rsid w:val="00A4477B"/>
    <w:rsid w:val="00A45EC2"/>
    <w:rsid w:val="00A47A8A"/>
    <w:rsid w:val="00A512C1"/>
    <w:rsid w:val="00A51E62"/>
    <w:rsid w:val="00A52509"/>
    <w:rsid w:val="00A52522"/>
    <w:rsid w:val="00A53073"/>
    <w:rsid w:val="00A543B4"/>
    <w:rsid w:val="00A54821"/>
    <w:rsid w:val="00A54F0B"/>
    <w:rsid w:val="00A55877"/>
    <w:rsid w:val="00A55996"/>
    <w:rsid w:val="00A560DF"/>
    <w:rsid w:val="00A56101"/>
    <w:rsid w:val="00A563BF"/>
    <w:rsid w:val="00A608B8"/>
    <w:rsid w:val="00A6091A"/>
    <w:rsid w:val="00A60F25"/>
    <w:rsid w:val="00A61E84"/>
    <w:rsid w:val="00A61ED0"/>
    <w:rsid w:val="00A62C72"/>
    <w:rsid w:val="00A638D6"/>
    <w:rsid w:val="00A6425A"/>
    <w:rsid w:val="00A6447C"/>
    <w:rsid w:val="00A64F99"/>
    <w:rsid w:val="00A65697"/>
    <w:rsid w:val="00A666EB"/>
    <w:rsid w:val="00A66873"/>
    <w:rsid w:val="00A67179"/>
    <w:rsid w:val="00A67B34"/>
    <w:rsid w:val="00A71054"/>
    <w:rsid w:val="00A712B9"/>
    <w:rsid w:val="00A71952"/>
    <w:rsid w:val="00A719D7"/>
    <w:rsid w:val="00A7336F"/>
    <w:rsid w:val="00A73B44"/>
    <w:rsid w:val="00A73E9E"/>
    <w:rsid w:val="00A73F2D"/>
    <w:rsid w:val="00A74652"/>
    <w:rsid w:val="00A74BB5"/>
    <w:rsid w:val="00A752DF"/>
    <w:rsid w:val="00A75BA5"/>
    <w:rsid w:val="00A76CB9"/>
    <w:rsid w:val="00A77B75"/>
    <w:rsid w:val="00A8001E"/>
    <w:rsid w:val="00A802DF"/>
    <w:rsid w:val="00A80CFD"/>
    <w:rsid w:val="00A81732"/>
    <w:rsid w:val="00A8179E"/>
    <w:rsid w:val="00A8243E"/>
    <w:rsid w:val="00A82850"/>
    <w:rsid w:val="00A82A29"/>
    <w:rsid w:val="00A82A73"/>
    <w:rsid w:val="00A836F9"/>
    <w:rsid w:val="00A84232"/>
    <w:rsid w:val="00A84C03"/>
    <w:rsid w:val="00A84C7F"/>
    <w:rsid w:val="00A85030"/>
    <w:rsid w:val="00A8614D"/>
    <w:rsid w:val="00A874BF"/>
    <w:rsid w:val="00A87580"/>
    <w:rsid w:val="00A87841"/>
    <w:rsid w:val="00A90A6C"/>
    <w:rsid w:val="00A9111F"/>
    <w:rsid w:val="00A9115D"/>
    <w:rsid w:val="00A91604"/>
    <w:rsid w:val="00A91C9A"/>
    <w:rsid w:val="00A92310"/>
    <w:rsid w:val="00A937E1"/>
    <w:rsid w:val="00A94A21"/>
    <w:rsid w:val="00A94C2E"/>
    <w:rsid w:val="00A951AB"/>
    <w:rsid w:val="00A9570B"/>
    <w:rsid w:val="00A9664B"/>
    <w:rsid w:val="00A96D3D"/>
    <w:rsid w:val="00A96DD9"/>
    <w:rsid w:val="00A974C6"/>
    <w:rsid w:val="00A979E7"/>
    <w:rsid w:val="00AA0186"/>
    <w:rsid w:val="00AA07F2"/>
    <w:rsid w:val="00AA0A52"/>
    <w:rsid w:val="00AA0B31"/>
    <w:rsid w:val="00AA169F"/>
    <w:rsid w:val="00AA1B1F"/>
    <w:rsid w:val="00AA306B"/>
    <w:rsid w:val="00AA34E8"/>
    <w:rsid w:val="00AA4075"/>
    <w:rsid w:val="00AA5726"/>
    <w:rsid w:val="00AA6167"/>
    <w:rsid w:val="00AA6DBB"/>
    <w:rsid w:val="00AA6F6A"/>
    <w:rsid w:val="00AA75A8"/>
    <w:rsid w:val="00AB03C2"/>
    <w:rsid w:val="00AB0970"/>
    <w:rsid w:val="00AB1732"/>
    <w:rsid w:val="00AB23D6"/>
    <w:rsid w:val="00AB2605"/>
    <w:rsid w:val="00AB2692"/>
    <w:rsid w:val="00AB4C79"/>
    <w:rsid w:val="00AB4F8E"/>
    <w:rsid w:val="00AB535B"/>
    <w:rsid w:val="00AB53D3"/>
    <w:rsid w:val="00AB6FA2"/>
    <w:rsid w:val="00AB7095"/>
    <w:rsid w:val="00AB770B"/>
    <w:rsid w:val="00AB78F1"/>
    <w:rsid w:val="00AB7A21"/>
    <w:rsid w:val="00AB7BC5"/>
    <w:rsid w:val="00AC0BED"/>
    <w:rsid w:val="00AC256C"/>
    <w:rsid w:val="00AC2C0F"/>
    <w:rsid w:val="00AC3006"/>
    <w:rsid w:val="00AC30ED"/>
    <w:rsid w:val="00AC3B42"/>
    <w:rsid w:val="00AC40EB"/>
    <w:rsid w:val="00AC4CC5"/>
    <w:rsid w:val="00AC515F"/>
    <w:rsid w:val="00AC54C2"/>
    <w:rsid w:val="00AC59A1"/>
    <w:rsid w:val="00AC61B7"/>
    <w:rsid w:val="00AC6623"/>
    <w:rsid w:val="00AC66E5"/>
    <w:rsid w:val="00AC688E"/>
    <w:rsid w:val="00AC71F8"/>
    <w:rsid w:val="00AD1416"/>
    <w:rsid w:val="00AD35CF"/>
    <w:rsid w:val="00AD3762"/>
    <w:rsid w:val="00AD3FAB"/>
    <w:rsid w:val="00AD431F"/>
    <w:rsid w:val="00AD4984"/>
    <w:rsid w:val="00AD4ADB"/>
    <w:rsid w:val="00AD4D8A"/>
    <w:rsid w:val="00AD4D8D"/>
    <w:rsid w:val="00AE1499"/>
    <w:rsid w:val="00AE19CC"/>
    <w:rsid w:val="00AE1B17"/>
    <w:rsid w:val="00AE20A6"/>
    <w:rsid w:val="00AE20DD"/>
    <w:rsid w:val="00AE2299"/>
    <w:rsid w:val="00AE2356"/>
    <w:rsid w:val="00AE278B"/>
    <w:rsid w:val="00AE380C"/>
    <w:rsid w:val="00AE4807"/>
    <w:rsid w:val="00AE4BCA"/>
    <w:rsid w:val="00AE56F1"/>
    <w:rsid w:val="00AE5D00"/>
    <w:rsid w:val="00AE6FE4"/>
    <w:rsid w:val="00AF0041"/>
    <w:rsid w:val="00AF04F0"/>
    <w:rsid w:val="00AF0F2F"/>
    <w:rsid w:val="00AF0FF5"/>
    <w:rsid w:val="00AF1867"/>
    <w:rsid w:val="00AF1C15"/>
    <w:rsid w:val="00AF2835"/>
    <w:rsid w:val="00AF2F17"/>
    <w:rsid w:val="00AF3774"/>
    <w:rsid w:val="00AF3947"/>
    <w:rsid w:val="00AF3F51"/>
    <w:rsid w:val="00AF49AB"/>
    <w:rsid w:val="00AF68EC"/>
    <w:rsid w:val="00AF6C5F"/>
    <w:rsid w:val="00AF6E75"/>
    <w:rsid w:val="00AF709E"/>
    <w:rsid w:val="00AF7A5A"/>
    <w:rsid w:val="00AF7C70"/>
    <w:rsid w:val="00AF7E4F"/>
    <w:rsid w:val="00B000A9"/>
    <w:rsid w:val="00B00854"/>
    <w:rsid w:val="00B0098B"/>
    <w:rsid w:val="00B02CE5"/>
    <w:rsid w:val="00B03674"/>
    <w:rsid w:val="00B03B6E"/>
    <w:rsid w:val="00B04552"/>
    <w:rsid w:val="00B04D82"/>
    <w:rsid w:val="00B05314"/>
    <w:rsid w:val="00B055B0"/>
    <w:rsid w:val="00B05B02"/>
    <w:rsid w:val="00B06752"/>
    <w:rsid w:val="00B0702C"/>
    <w:rsid w:val="00B0747A"/>
    <w:rsid w:val="00B07918"/>
    <w:rsid w:val="00B07A47"/>
    <w:rsid w:val="00B10B60"/>
    <w:rsid w:val="00B10D15"/>
    <w:rsid w:val="00B11465"/>
    <w:rsid w:val="00B11EBF"/>
    <w:rsid w:val="00B1202D"/>
    <w:rsid w:val="00B12116"/>
    <w:rsid w:val="00B124F1"/>
    <w:rsid w:val="00B12652"/>
    <w:rsid w:val="00B1366F"/>
    <w:rsid w:val="00B1411C"/>
    <w:rsid w:val="00B1473F"/>
    <w:rsid w:val="00B147F0"/>
    <w:rsid w:val="00B14D17"/>
    <w:rsid w:val="00B1593E"/>
    <w:rsid w:val="00B16113"/>
    <w:rsid w:val="00B167CD"/>
    <w:rsid w:val="00B16F42"/>
    <w:rsid w:val="00B20C8C"/>
    <w:rsid w:val="00B20F97"/>
    <w:rsid w:val="00B22268"/>
    <w:rsid w:val="00B223E9"/>
    <w:rsid w:val="00B2356E"/>
    <w:rsid w:val="00B24709"/>
    <w:rsid w:val="00B24C0B"/>
    <w:rsid w:val="00B24C34"/>
    <w:rsid w:val="00B24FED"/>
    <w:rsid w:val="00B25173"/>
    <w:rsid w:val="00B254CC"/>
    <w:rsid w:val="00B26A1B"/>
    <w:rsid w:val="00B26A41"/>
    <w:rsid w:val="00B276C2"/>
    <w:rsid w:val="00B303C2"/>
    <w:rsid w:val="00B3091A"/>
    <w:rsid w:val="00B30CAC"/>
    <w:rsid w:val="00B30E98"/>
    <w:rsid w:val="00B31150"/>
    <w:rsid w:val="00B313D9"/>
    <w:rsid w:val="00B314D1"/>
    <w:rsid w:val="00B3177E"/>
    <w:rsid w:val="00B31A45"/>
    <w:rsid w:val="00B32104"/>
    <w:rsid w:val="00B347E1"/>
    <w:rsid w:val="00B34C9F"/>
    <w:rsid w:val="00B35353"/>
    <w:rsid w:val="00B35C23"/>
    <w:rsid w:val="00B3650A"/>
    <w:rsid w:val="00B3772D"/>
    <w:rsid w:val="00B42C26"/>
    <w:rsid w:val="00B43012"/>
    <w:rsid w:val="00B43649"/>
    <w:rsid w:val="00B43E07"/>
    <w:rsid w:val="00B43E75"/>
    <w:rsid w:val="00B44051"/>
    <w:rsid w:val="00B44556"/>
    <w:rsid w:val="00B45E18"/>
    <w:rsid w:val="00B46E82"/>
    <w:rsid w:val="00B474E0"/>
    <w:rsid w:val="00B474EA"/>
    <w:rsid w:val="00B475C8"/>
    <w:rsid w:val="00B4788C"/>
    <w:rsid w:val="00B47AED"/>
    <w:rsid w:val="00B5077F"/>
    <w:rsid w:val="00B50AA3"/>
    <w:rsid w:val="00B51EDA"/>
    <w:rsid w:val="00B52A27"/>
    <w:rsid w:val="00B52D34"/>
    <w:rsid w:val="00B536A4"/>
    <w:rsid w:val="00B5389B"/>
    <w:rsid w:val="00B55A31"/>
    <w:rsid w:val="00B571D2"/>
    <w:rsid w:val="00B577B0"/>
    <w:rsid w:val="00B5789F"/>
    <w:rsid w:val="00B57E74"/>
    <w:rsid w:val="00B60D84"/>
    <w:rsid w:val="00B61314"/>
    <w:rsid w:val="00B6174F"/>
    <w:rsid w:val="00B61AA9"/>
    <w:rsid w:val="00B62ABE"/>
    <w:rsid w:val="00B6383C"/>
    <w:rsid w:val="00B6492C"/>
    <w:rsid w:val="00B654A2"/>
    <w:rsid w:val="00B65F7A"/>
    <w:rsid w:val="00B6608E"/>
    <w:rsid w:val="00B6670D"/>
    <w:rsid w:val="00B66ED4"/>
    <w:rsid w:val="00B6733E"/>
    <w:rsid w:val="00B675B6"/>
    <w:rsid w:val="00B6769E"/>
    <w:rsid w:val="00B6797C"/>
    <w:rsid w:val="00B70EFF"/>
    <w:rsid w:val="00B714F4"/>
    <w:rsid w:val="00B71607"/>
    <w:rsid w:val="00B7166A"/>
    <w:rsid w:val="00B71D30"/>
    <w:rsid w:val="00B722DC"/>
    <w:rsid w:val="00B7259E"/>
    <w:rsid w:val="00B72675"/>
    <w:rsid w:val="00B7353E"/>
    <w:rsid w:val="00B74096"/>
    <w:rsid w:val="00B74299"/>
    <w:rsid w:val="00B74604"/>
    <w:rsid w:val="00B754AE"/>
    <w:rsid w:val="00B756C5"/>
    <w:rsid w:val="00B76090"/>
    <w:rsid w:val="00B764B2"/>
    <w:rsid w:val="00B80B31"/>
    <w:rsid w:val="00B80BDF"/>
    <w:rsid w:val="00B81395"/>
    <w:rsid w:val="00B81506"/>
    <w:rsid w:val="00B81B24"/>
    <w:rsid w:val="00B82081"/>
    <w:rsid w:val="00B8261A"/>
    <w:rsid w:val="00B82AC5"/>
    <w:rsid w:val="00B83AB1"/>
    <w:rsid w:val="00B840A8"/>
    <w:rsid w:val="00B84197"/>
    <w:rsid w:val="00B8423A"/>
    <w:rsid w:val="00B848D5"/>
    <w:rsid w:val="00B850E4"/>
    <w:rsid w:val="00B851E7"/>
    <w:rsid w:val="00B85262"/>
    <w:rsid w:val="00B854F1"/>
    <w:rsid w:val="00B867E8"/>
    <w:rsid w:val="00B86BCA"/>
    <w:rsid w:val="00B8751B"/>
    <w:rsid w:val="00B87AE4"/>
    <w:rsid w:val="00B87D15"/>
    <w:rsid w:val="00B90234"/>
    <w:rsid w:val="00B904F4"/>
    <w:rsid w:val="00B90DD0"/>
    <w:rsid w:val="00B91FC0"/>
    <w:rsid w:val="00B925CD"/>
    <w:rsid w:val="00B931CA"/>
    <w:rsid w:val="00B943D3"/>
    <w:rsid w:val="00B95646"/>
    <w:rsid w:val="00B96670"/>
    <w:rsid w:val="00B96676"/>
    <w:rsid w:val="00B96BE1"/>
    <w:rsid w:val="00B96C77"/>
    <w:rsid w:val="00B96D43"/>
    <w:rsid w:val="00B96DE5"/>
    <w:rsid w:val="00B97488"/>
    <w:rsid w:val="00B97A65"/>
    <w:rsid w:val="00B97CA7"/>
    <w:rsid w:val="00BA0B1E"/>
    <w:rsid w:val="00BA10D1"/>
    <w:rsid w:val="00BA267B"/>
    <w:rsid w:val="00BA2B70"/>
    <w:rsid w:val="00BA30E1"/>
    <w:rsid w:val="00BA3365"/>
    <w:rsid w:val="00BA33EC"/>
    <w:rsid w:val="00BA42F6"/>
    <w:rsid w:val="00BA4C26"/>
    <w:rsid w:val="00BA5F32"/>
    <w:rsid w:val="00BA5FA0"/>
    <w:rsid w:val="00BA633C"/>
    <w:rsid w:val="00BA6451"/>
    <w:rsid w:val="00BA7477"/>
    <w:rsid w:val="00BA7677"/>
    <w:rsid w:val="00BA7E96"/>
    <w:rsid w:val="00BB0910"/>
    <w:rsid w:val="00BB14DD"/>
    <w:rsid w:val="00BB1B07"/>
    <w:rsid w:val="00BB26B9"/>
    <w:rsid w:val="00BB31D7"/>
    <w:rsid w:val="00BB3B72"/>
    <w:rsid w:val="00BB3C03"/>
    <w:rsid w:val="00BB429F"/>
    <w:rsid w:val="00BB4B29"/>
    <w:rsid w:val="00BB4BD5"/>
    <w:rsid w:val="00BB4C6D"/>
    <w:rsid w:val="00BB4FB2"/>
    <w:rsid w:val="00BB5CFA"/>
    <w:rsid w:val="00BB5FC9"/>
    <w:rsid w:val="00BB6490"/>
    <w:rsid w:val="00BB67D7"/>
    <w:rsid w:val="00BC083F"/>
    <w:rsid w:val="00BC168B"/>
    <w:rsid w:val="00BC1AEE"/>
    <w:rsid w:val="00BC217D"/>
    <w:rsid w:val="00BC248A"/>
    <w:rsid w:val="00BC27E9"/>
    <w:rsid w:val="00BC3068"/>
    <w:rsid w:val="00BC4423"/>
    <w:rsid w:val="00BC4C96"/>
    <w:rsid w:val="00BC517A"/>
    <w:rsid w:val="00BC6179"/>
    <w:rsid w:val="00BC65D6"/>
    <w:rsid w:val="00BC6A1E"/>
    <w:rsid w:val="00BC7CBD"/>
    <w:rsid w:val="00BD02BF"/>
    <w:rsid w:val="00BD15B4"/>
    <w:rsid w:val="00BD1D71"/>
    <w:rsid w:val="00BD33EF"/>
    <w:rsid w:val="00BD46E9"/>
    <w:rsid w:val="00BD477A"/>
    <w:rsid w:val="00BD4A3B"/>
    <w:rsid w:val="00BD4ADE"/>
    <w:rsid w:val="00BD53EC"/>
    <w:rsid w:val="00BD566E"/>
    <w:rsid w:val="00BD5C4A"/>
    <w:rsid w:val="00BD5D69"/>
    <w:rsid w:val="00BD6195"/>
    <w:rsid w:val="00BD6420"/>
    <w:rsid w:val="00BD67D3"/>
    <w:rsid w:val="00BD6FBA"/>
    <w:rsid w:val="00BD7093"/>
    <w:rsid w:val="00BD7E48"/>
    <w:rsid w:val="00BE0325"/>
    <w:rsid w:val="00BE08A9"/>
    <w:rsid w:val="00BE12EF"/>
    <w:rsid w:val="00BE1BFA"/>
    <w:rsid w:val="00BE1C13"/>
    <w:rsid w:val="00BE1F5E"/>
    <w:rsid w:val="00BE27D2"/>
    <w:rsid w:val="00BE28F0"/>
    <w:rsid w:val="00BE519D"/>
    <w:rsid w:val="00BE520F"/>
    <w:rsid w:val="00BE53EA"/>
    <w:rsid w:val="00BE5A52"/>
    <w:rsid w:val="00BE6AA2"/>
    <w:rsid w:val="00BE6B0A"/>
    <w:rsid w:val="00BE720C"/>
    <w:rsid w:val="00BE756F"/>
    <w:rsid w:val="00BE75B1"/>
    <w:rsid w:val="00BF1C9C"/>
    <w:rsid w:val="00BF1F34"/>
    <w:rsid w:val="00BF1FF4"/>
    <w:rsid w:val="00BF2077"/>
    <w:rsid w:val="00BF2AE3"/>
    <w:rsid w:val="00BF2CB7"/>
    <w:rsid w:val="00BF4499"/>
    <w:rsid w:val="00BF4AAB"/>
    <w:rsid w:val="00BF4C93"/>
    <w:rsid w:val="00BF61B2"/>
    <w:rsid w:val="00BF624B"/>
    <w:rsid w:val="00BF65AC"/>
    <w:rsid w:val="00BF670B"/>
    <w:rsid w:val="00BF673C"/>
    <w:rsid w:val="00BF6D30"/>
    <w:rsid w:val="00BF6EB7"/>
    <w:rsid w:val="00BF78E9"/>
    <w:rsid w:val="00BF7926"/>
    <w:rsid w:val="00C00726"/>
    <w:rsid w:val="00C01921"/>
    <w:rsid w:val="00C03D21"/>
    <w:rsid w:val="00C046F4"/>
    <w:rsid w:val="00C05891"/>
    <w:rsid w:val="00C06A94"/>
    <w:rsid w:val="00C06C52"/>
    <w:rsid w:val="00C075FC"/>
    <w:rsid w:val="00C10309"/>
    <w:rsid w:val="00C10893"/>
    <w:rsid w:val="00C10929"/>
    <w:rsid w:val="00C10E3E"/>
    <w:rsid w:val="00C10EAA"/>
    <w:rsid w:val="00C10F9D"/>
    <w:rsid w:val="00C117B5"/>
    <w:rsid w:val="00C12CC4"/>
    <w:rsid w:val="00C12DA4"/>
    <w:rsid w:val="00C1347F"/>
    <w:rsid w:val="00C13485"/>
    <w:rsid w:val="00C137B0"/>
    <w:rsid w:val="00C14001"/>
    <w:rsid w:val="00C1481D"/>
    <w:rsid w:val="00C14888"/>
    <w:rsid w:val="00C15924"/>
    <w:rsid w:val="00C1626A"/>
    <w:rsid w:val="00C163CD"/>
    <w:rsid w:val="00C16D7A"/>
    <w:rsid w:val="00C16E13"/>
    <w:rsid w:val="00C175F3"/>
    <w:rsid w:val="00C17BBA"/>
    <w:rsid w:val="00C17BC0"/>
    <w:rsid w:val="00C17EA9"/>
    <w:rsid w:val="00C17F95"/>
    <w:rsid w:val="00C17F97"/>
    <w:rsid w:val="00C17FA4"/>
    <w:rsid w:val="00C20127"/>
    <w:rsid w:val="00C20278"/>
    <w:rsid w:val="00C2086F"/>
    <w:rsid w:val="00C21348"/>
    <w:rsid w:val="00C213B6"/>
    <w:rsid w:val="00C218BF"/>
    <w:rsid w:val="00C225B0"/>
    <w:rsid w:val="00C2320A"/>
    <w:rsid w:val="00C2351D"/>
    <w:rsid w:val="00C23898"/>
    <w:rsid w:val="00C23B95"/>
    <w:rsid w:val="00C241F3"/>
    <w:rsid w:val="00C24B0C"/>
    <w:rsid w:val="00C25547"/>
    <w:rsid w:val="00C25CF9"/>
    <w:rsid w:val="00C25EC0"/>
    <w:rsid w:val="00C271F9"/>
    <w:rsid w:val="00C27AEC"/>
    <w:rsid w:val="00C30B5F"/>
    <w:rsid w:val="00C31231"/>
    <w:rsid w:val="00C31B41"/>
    <w:rsid w:val="00C31BBE"/>
    <w:rsid w:val="00C33175"/>
    <w:rsid w:val="00C33E27"/>
    <w:rsid w:val="00C33EF8"/>
    <w:rsid w:val="00C343D6"/>
    <w:rsid w:val="00C34C69"/>
    <w:rsid w:val="00C37185"/>
    <w:rsid w:val="00C3721B"/>
    <w:rsid w:val="00C37714"/>
    <w:rsid w:val="00C37831"/>
    <w:rsid w:val="00C37D6E"/>
    <w:rsid w:val="00C40127"/>
    <w:rsid w:val="00C40CED"/>
    <w:rsid w:val="00C414B8"/>
    <w:rsid w:val="00C417AB"/>
    <w:rsid w:val="00C41937"/>
    <w:rsid w:val="00C42668"/>
    <w:rsid w:val="00C42DF5"/>
    <w:rsid w:val="00C431D3"/>
    <w:rsid w:val="00C43664"/>
    <w:rsid w:val="00C43733"/>
    <w:rsid w:val="00C44EE5"/>
    <w:rsid w:val="00C45812"/>
    <w:rsid w:val="00C45AE8"/>
    <w:rsid w:val="00C45FDF"/>
    <w:rsid w:val="00C46A99"/>
    <w:rsid w:val="00C46AD5"/>
    <w:rsid w:val="00C473A4"/>
    <w:rsid w:val="00C47756"/>
    <w:rsid w:val="00C478D7"/>
    <w:rsid w:val="00C47CDB"/>
    <w:rsid w:val="00C500C0"/>
    <w:rsid w:val="00C5051F"/>
    <w:rsid w:val="00C50583"/>
    <w:rsid w:val="00C505E0"/>
    <w:rsid w:val="00C51305"/>
    <w:rsid w:val="00C513C9"/>
    <w:rsid w:val="00C5249E"/>
    <w:rsid w:val="00C52A31"/>
    <w:rsid w:val="00C537F2"/>
    <w:rsid w:val="00C56138"/>
    <w:rsid w:val="00C56CB6"/>
    <w:rsid w:val="00C57004"/>
    <w:rsid w:val="00C570C0"/>
    <w:rsid w:val="00C57CAD"/>
    <w:rsid w:val="00C57F83"/>
    <w:rsid w:val="00C611D3"/>
    <w:rsid w:val="00C61BBF"/>
    <w:rsid w:val="00C61FC6"/>
    <w:rsid w:val="00C6223E"/>
    <w:rsid w:val="00C62295"/>
    <w:rsid w:val="00C62855"/>
    <w:rsid w:val="00C62F0C"/>
    <w:rsid w:val="00C640AC"/>
    <w:rsid w:val="00C64B00"/>
    <w:rsid w:val="00C6528E"/>
    <w:rsid w:val="00C665D5"/>
    <w:rsid w:val="00C666DE"/>
    <w:rsid w:val="00C67041"/>
    <w:rsid w:val="00C67289"/>
    <w:rsid w:val="00C674AF"/>
    <w:rsid w:val="00C70857"/>
    <w:rsid w:val="00C70A01"/>
    <w:rsid w:val="00C7230A"/>
    <w:rsid w:val="00C727ED"/>
    <w:rsid w:val="00C73098"/>
    <w:rsid w:val="00C76BAF"/>
    <w:rsid w:val="00C776FD"/>
    <w:rsid w:val="00C77877"/>
    <w:rsid w:val="00C803C3"/>
    <w:rsid w:val="00C80991"/>
    <w:rsid w:val="00C819F4"/>
    <w:rsid w:val="00C83100"/>
    <w:rsid w:val="00C8433E"/>
    <w:rsid w:val="00C84AE2"/>
    <w:rsid w:val="00C850FD"/>
    <w:rsid w:val="00C85222"/>
    <w:rsid w:val="00C85D2B"/>
    <w:rsid w:val="00C8637D"/>
    <w:rsid w:val="00C863E9"/>
    <w:rsid w:val="00C86D5E"/>
    <w:rsid w:val="00C87158"/>
    <w:rsid w:val="00C874D8"/>
    <w:rsid w:val="00C87E76"/>
    <w:rsid w:val="00C9042D"/>
    <w:rsid w:val="00C909EE"/>
    <w:rsid w:val="00C9175A"/>
    <w:rsid w:val="00C91C31"/>
    <w:rsid w:val="00C92189"/>
    <w:rsid w:val="00C9268D"/>
    <w:rsid w:val="00C94693"/>
    <w:rsid w:val="00C95D7B"/>
    <w:rsid w:val="00C96268"/>
    <w:rsid w:val="00C969CF"/>
    <w:rsid w:val="00C96C72"/>
    <w:rsid w:val="00C974A4"/>
    <w:rsid w:val="00C979FF"/>
    <w:rsid w:val="00CA014E"/>
    <w:rsid w:val="00CA01E5"/>
    <w:rsid w:val="00CA04ED"/>
    <w:rsid w:val="00CA05BF"/>
    <w:rsid w:val="00CA0B86"/>
    <w:rsid w:val="00CA153A"/>
    <w:rsid w:val="00CA19F8"/>
    <w:rsid w:val="00CA3285"/>
    <w:rsid w:val="00CA32C5"/>
    <w:rsid w:val="00CA3759"/>
    <w:rsid w:val="00CA3AC8"/>
    <w:rsid w:val="00CA3E46"/>
    <w:rsid w:val="00CA57C0"/>
    <w:rsid w:val="00CA58FE"/>
    <w:rsid w:val="00CA6154"/>
    <w:rsid w:val="00CA6270"/>
    <w:rsid w:val="00CA6839"/>
    <w:rsid w:val="00CA6C95"/>
    <w:rsid w:val="00CA7AE6"/>
    <w:rsid w:val="00CA7B2F"/>
    <w:rsid w:val="00CB01BE"/>
    <w:rsid w:val="00CB07FC"/>
    <w:rsid w:val="00CB104F"/>
    <w:rsid w:val="00CB1E51"/>
    <w:rsid w:val="00CB3334"/>
    <w:rsid w:val="00CB34C0"/>
    <w:rsid w:val="00CB3C47"/>
    <w:rsid w:val="00CB4ED6"/>
    <w:rsid w:val="00CB51E0"/>
    <w:rsid w:val="00CB60D8"/>
    <w:rsid w:val="00CB6E4C"/>
    <w:rsid w:val="00CB79B4"/>
    <w:rsid w:val="00CC0715"/>
    <w:rsid w:val="00CC1D30"/>
    <w:rsid w:val="00CC22A2"/>
    <w:rsid w:val="00CC29CF"/>
    <w:rsid w:val="00CC2EDF"/>
    <w:rsid w:val="00CC32A1"/>
    <w:rsid w:val="00CC3B03"/>
    <w:rsid w:val="00CC4110"/>
    <w:rsid w:val="00CC4DAE"/>
    <w:rsid w:val="00CC53BB"/>
    <w:rsid w:val="00CC5927"/>
    <w:rsid w:val="00CC60EB"/>
    <w:rsid w:val="00CC6910"/>
    <w:rsid w:val="00CC7634"/>
    <w:rsid w:val="00CD00AB"/>
    <w:rsid w:val="00CD04D1"/>
    <w:rsid w:val="00CD0CF4"/>
    <w:rsid w:val="00CD1455"/>
    <w:rsid w:val="00CD1A88"/>
    <w:rsid w:val="00CD224C"/>
    <w:rsid w:val="00CD2F4E"/>
    <w:rsid w:val="00CD414A"/>
    <w:rsid w:val="00CD4154"/>
    <w:rsid w:val="00CD4215"/>
    <w:rsid w:val="00CD55BF"/>
    <w:rsid w:val="00CD5730"/>
    <w:rsid w:val="00CD593F"/>
    <w:rsid w:val="00CD6FE8"/>
    <w:rsid w:val="00CD7329"/>
    <w:rsid w:val="00CD7797"/>
    <w:rsid w:val="00CD7DBA"/>
    <w:rsid w:val="00CE0A27"/>
    <w:rsid w:val="00CE1144"/>
    <w:rsid w:val="00CE1641"/>
    <w:rsid w:val="00CE18B7"/>
    <w:rsid w:val="00CE1DDD"/>
    <w:rsid w:val="00CE1DEA"/>
    <w:rsid w:val="00CE20F9"/>
    <w:rsid w:val="00CE23E2"/>
    <w:rsid w:val="00CE25E8"/>
    <w:rsid w:val="00CE2B5B"/>
    <w:rsid w:val="00CE3189"/>
    <w:rsid w:val="00CE32CF"/>
    <w:rsid w:val="00CE3676"/>
    <w:rsid w:val="00CE3955"/>
    <w:rsid w:val="00CE4602"/>
    <w:rsid w:val="00CE4782"/>
    <w:rsid w:val="00CE4BCA"/>
    <w:rsid w:val="00CE515B"/>
    <w:rsid w:val="00CE533D"/>
    <w:rsid w:val="00CE5655"/>
    <w:rsid w:val="00CE5B47"/>
    <w:rsid w:val="00CE5CD0"/>
    <w:rsid w:val="00CE5E49"/>
    <w:rsid w:val="00CE62F6"/>
    <w:rsid w:val="00CE690A"/>
    <w:rsid w:val="00CE6E69"/>
    <w:rsid w:val="00CE6EA7"/>
    <w:rsid w:val="00CE7216"/>
    <w:rsid w:val="00CF0AC9"/>
    <w:rsid w:val="00CF0E7E"/>
    <w:rsid w:val="00CF15CC"/>
    <w:rsid w:val="00CF2D00"/>
    <w:rsid w:val="00CF33AC"/>
    <w:rsid w:val="00CF33E1"/>
    <w:rsid w:val="00CF52BF"/>
    <w:rsid w:val="00CF7274"/>
    <w:rsid w:val="00CF7E50"/>
    <w:rsid w:val="00CF7FB6"/>
    <w:rsid w:val="00D00A1C"/>
    <w:rsid w:val="00D00FCD"/>
    <w:rsid w:val="00D015C9"/>
    <w:rsid w:val="00D016D1"/>
    <w:rsid w:val="00D0248F"/>
    <w:rsid w:val="00D02DDD"/>
    <w:rsid w:val="00D03521"/>
    <w:rsid w:val="00D039FA"/>
    <w:rsid w:val="00D03DC2"/>
    <w:rsid w:val="00D043F5"/>
    <w:rsid w:val="00D0648C"/>
    <w:rsid w:val="00D066AA"/>
    <w:rsid w:val="00D06B42"/>
    <w:rsid w:val="00D06BFF"/>
    <w:rsid w:val="00D06E15"/>
    <w:rsid w:val="00D0748A"/>
    <w:rsid w:val="00D07BF7"/>
    <w:rsid w:val="00D07F93"/>
    <w:rsid w:val="00D10103"/>
    <w:rsid w:val="00D11010"/>
    <w:rsid w:val="00D11763"/>
    <w:rsid w:val="00D11E28"/>
    <w:rsid w:val="00D11EE9"/>
    <w:rsid w:val="00D122C4"/>
    <w:rsid w:val="00D12C17"/>
    <w:rsid w:val="00D12C3F"/>
    <w:rsid w:val="00D13335"/>
    <w:rsid w:val="00D133E8"/>
    <w:rsid w:val="00D13C20"/>
    <w:rsid w:val="00D153C7"/>
    <w:rsid w:val="00D16D08"/>
    <w:rsid w:val="00D17404"/>
    <w:rsid w:val="00D17AEE"/>
    <w:rsid w:val="00D17C9C"/>
    <w:rsid w:val="00D20071"/>
    <w:rsid w:val="00D207D5"/>
    <w:rsid w:val="00D20BE5"/>
    <w:rsid w:val="00D21477"/>
    <w:rsid w:val="00D21646"/>
    <w:rsid w:val="00D2203A"/>
    <w:rsid w:val="00D23134"/>
    <w:rsid w:val="00D233FF"/>
    <w:rsid w:val="00D23FE8"/>
    <w:rsid w:val="00D24419"/>
    <w:rsid w:val="00D278A0"/>
    <w:rsid w:val="00D27C61"/>
    <w:rsid w:val="00D311C1"/>
    <w:rsid w:val="00D315CE"/>
    <w:rsid w:val="00D31FE2"/>
    <w:rsid w:val="00D321F8"/>
    <w:rsid w:val="00D3254E"/>
    <w:rsid w:val="00D32831"/>
    <w:rsid w:val="00D328CB"/>
    <w:rsid w:val="00D33B96"/>
    <w:rsid w:val="00D33FE9"/>
    <w:rsid w:val="00D345D2"/>
    <w:rsid w:val="00D35419"/>
    <w:rsid w:val="00D35D6A"/>
    <w:rsid w:val="00D3607B"/>
    <w:rsid w:val="00D36D29"/>
    <w:rsid w:val="00D37027"/>
    <w:rsid w:val="00D374AE"/>
    <w:rsid w:val="00D37A81"/>
    <w:rsid w:val="00D37A8F"/>
    <w:rsid w:val="00D401FF"/>
    <w:rsid w:val="00D4060D"/>
    <w:rsid w:val="00D40CD1"/>
    <w:rsid w:val="00D40D12"/>
    <w:rsid w:val="00D42281"/>
    <w:rsid w:val="00D42570"/>
    <w:rsid w:val="00D42822"/>
    <w:rsid w:val="00D42B12"/>
    <w:rsid w:val="00D43594"/>
    <w:rsid w:val="00D43AF2"/>
    <w:rsid w:val="00D443C2"/>
    <w:rsid w:val="00D44FB1"/>
    <w:rsid w:val="00D454C0"/>
    <w:rsid w:val="00D454D1"/>
    <w:rsid w:val="00D457E6"/>
    <w:rsid w:val="00D45820"/>
    <w:rsid w:val="00D45898"/>
    <w:rsid w:val="00D459E5"/>
    <w:rsid w:val="00D45C4E"/>
    <w:rsid w:val="00D46E3E"/>
    <w:rsid w:val="00D47745"/>
    <w:rsid w:val="00D4775A"/>
    <w:rsid w:val="00D47ABC"/>
    <w:rsid w:val="00D5016A"/>
    <w:rsid w:val="00D50668"/>
    <w:rsid w:val="00D50973"/>
    <w:rsid w:val="00D50F23"/>
    <w:rsid w:val="00D51112"/>
    <w:rsid w:val="00D51DF9"/>
    <w:rsid w:val="00D52FD5"/>
    <w:rsid w:val="00D532A8"/>
    <w:rsid w:val="00D53BA8"/>
    <w:rsid w:val="00D540E7"/>
    <w:rsid w:val="00D54177"/>
    <w:rsid w:val="00D541C9"/>
    <w:rsid w:val="00D5437D"/>
    <w:rsid w:val="00D5524D"/>
    <w:rsid w:val="00D553B3"/>
    <w:rsid w:val="00D554C4"/>
    <w:rsid w:val="00D55B65"/>
    <w:rsid w:val="00D56AF7"/>
    <w:rsid w:val="00D5748D"/>
    <w:rsid w:val="00D5789C"/>
    <w:rsid w:val="00D6086B"/>
    <w:rsid w:val="00D60A39"/>
    <w:rsid w:val="00D60D34"/>
    <w:rsid w:val="00D60F5E"/>
    <w:rsid w:val="00D62D29"/>
    <w:rsid w:val="00D63508"/>
    <w:rsid w:val="00D64D5A"/>
    <w:rsid w:val="00D65062"/>
    <w:rsid w:val="00D653B6"/>
    <w:rsid w:val="00D6624B"/>
    <w:rsid w:val="00D66711"/>
    <w:rsid w:val="00D6678B"/>
    <w:rsid w:val="00D6689E"/>
    <w:rsid w:val="00D66E2C"/>
    <w:rsid w:val="00D67D6A"/>
    <w:rsid w:val="00D701F8"/>
    <w:rsid w:val="00D7049A"/>
    <w:rsid w:val="00D709D3"/>
    <w:rsid w:val="00D70D6B"/>
    <w:rsid w:val="00D727A5"/>
    <w:rsid w:val="00D7303E"/>
    <w:rsid w:val="00D73046"/>
    <w:rsid w:val="00D734F4"/>
    <w:rsid w:val="00D73A3D"/>
    <w:rsid w:val="00D73D9D"/>
    <w:rsid w:val="00D73DD1"/>
    <w:rsid w:val="00D7419F"/>
    <w:rsid w:val="00D74876"/>
    <w:rsid w:val="00D74EC1"/>
    <w:rsid w:val="00D767F1"/>
    <w:rsid w:val="00D76ACE"/>
    <w:rsid w:val="00D76C0B"/>
    <w:rsid w:val="00D7760C"/>
    <w:rsid w:val="00D77F46"/>
    <w:rsid w:val="00D804B0"/>
    <w:rsid w:val="00D80AFB"/>
    <w:rsid w:val="00D80E08"/>
    <w:rsid w:val="00D81C11"/>
    <w:rsid w:val="00D82E26"/>
    <w:rsid w:val="00D83149"/>
    <w:rsid w:val="00D83A55"/>
    <w:rsid w:val="00D84D27"/>
    <w:rsid w:val="00D84F70"/>
    <w:rsid w:val="00D87169"/>
    <w:rsid w:val="00D8727D"/>
    <w:rsid w:val="00D87710"/>
    <w:rsid w:val="00D909DA"/>
    <w:rsid w:val="00D90A20"/>
    <w:rsid w:val="00D928EC"/>
    <w:rsid w:val="00D92AE0"/>
    <w:rsid w:val="00D92E54"/>
    <w:rsid w:val="00D9454A"/>
    <w:rsid w:val="00D94CCB"/>
    <w:rsid w:val="00D95AC2"/>
    <w:rsid w:val="00D95CC7"/>
    <w:rsid w:val="00D9665C"/>
    <w:rsid w:val="00D966F0"/>
    <w:rsid w:val="00D96CC1"/>
    <w:rsid w:val="00D96D9C"/>
    <w:rsid w:val="00D973D6"/>
    <w:rsid w:val="00D9777C"/>
    <w:rsid w:val="00D97B3B"/>
    <w:rsid w:val="00DA0AB4"/>
    <w:rsid w:val="00DA1B36"/>
    <w:rsid w:val="00DA22F2"/>
    <w:rsid w:val="00DA25C9"/>
    <w:rsid w:val="00DA2B86"/>
    <w:rsid w:val="00DA2CD3"/>
    <w:rsid w:val="00DA2DB2"/>
    <w:rsid w:val="00DA34D2"/>
    <w:rsid w:val="00DA3679"/>
    <w:rsid w:val="00DA4A4A"/>
    <w:rsid w:val="00DA583A"/>
    <w:rsid w:val="00DA6ABA"/>
    <w:rsid w:val="00DA70EB"/>
    <w:rsid w:val="00DA71FC"/>
    <w:rsid w:val="00DA7875"/>
    <w:rsid w:val="00DB0324"/>
    <w:rsid w:val="00DB04DF"/>
    <w:rsid w:val="00DB05AB"/>
    <w:rsid w:val="00DB0708"/>
    <w:rsid w:val="00DB0D91"/>
    <w:rsid w:val="00DB1638"/>
    <w:rsid w:val="00DB2647"/>
    <w:rsid w:val="00DB2767"/>
    <w:rsid w:val="00DB2C6A"/>
    <w:rsid w:val="00DB2E98"/>
    <w:rsid w:val="00DB3271"/>
    <w:rsid w:val="00DB3D8C"/>
    <w:rsid w:val="00DB432B"/>
    <w:rsid w:val="00DB4381"/>
    <w:rsid w:val="00DB4E0A"/>
    <w:rsid w:val="00DB5132"/>
    <w:rsid w:val="00DB5D44"/>
    <w:rsid w:val="00DB679F"/>
    <w:rsid w:val="00DB72BA"/>
    <w:rsid w:val="00DB73B5"/>
    <w:rsid w:val="00DB7B2C"/>
    <w:rsid w:val="00DC0189"/>
    <w:rsid w:val="00DC0DB0"/>
    <w:rsid w:val="00DC20B8"/>
    <w:rsid w:val="00DC27E8"/>
    <w:rsid w:val="00DC2AEC"/>
    <w:rsid w:val="00DC2EA2"/>
    <w:rsid w:val="00DC350D"/>
    <w:rsid w:val="00DC43C2"/>
    <w:rsid w:val="00DC45F2"/>
    <w:rsid w:val="00DC4C06"/>
    <w:rsid w:val="00DC5494"/>
    <w:rsid w:val="00DC6626"/>
    <w:rsid w:val="00DC783F"/>
    <w:rsid w:val="00DC7D65"/>
    <w:rsid w:val="00DD03C9"/>
    <w:rsid w:val="00DD05F3"/>
    <w:rsid w:val="00DD082A"/>
    <w:rsid w:val="00DD0EA1"/>
    <w:rsid w:val="00DD0F94"/>
    <w:rsid w:val="00DD235C"/>
    <w:rsid w:val="00DD24D1"/>
    <w:rsid w:val="00DD2704"/>
    <w:rsid w:val="00DD299B"/>
    <w:rsid w:val="00DD2A48"/>
    <w:rsid w:val="00DD332A"/>
    <w:rsid w:val="00DD3A3F"/>
    <w:rsid w:val="00DD3F9C"/>
    <w:rsid w:val="00DD4C10"/>
    <w:rsid w:val="00DD58F1"/>
    <w:rsid w:val="00DD5ECA"/>
    <w:rsid w:val="00DD5FE8"/>
    <w:rsid w:val="00DD6A3E"/>
    <w:rsid w:val="00DD6E21"/>
    <w:rsid w:val="00DD7449"/>
    <w:rsid w:val="00DE01EB"/>
    <w:rsid w:val="00DE02F2"/>
    <w:rsid w:val="00DE057A"/>
    <w:rsid w:val="00DE0B00"/>
    <w:rsid w:val="00DE108E"/>
    <w:rsid w:val="00DE166E"/>
    <w:rsid w:val="00DE213E"/>
    <w:rsid w:val="00DE256D"/>
    <w:rsid w:val="00DE38D0"/>
    <w:rsid w:val="00DE3B37"/>
    <w:rsid w:val="00DE3F2A"/>
    <w:rsid w:val="00DE5099"/>
    <w:rsid w:val="00DE5298"/>
    <w:rsid w:val="00DE5DEB"/>
    <w:rsid w:val="00DE6327"/>
    <w:rsid w:val="00DF018D"/>
    <w:rsid w:val="00DF01A8"/>
    <w:rsid w:val="00DF028C"/>
    <w:rsid w:val="00DF06F9"/>
    <w:rsid w:val="00DF1E21"/>
    <w:rsid w:val="00DF22F1"/>
    <w:rsid w:val="00DF2FDF"/>
    <w:rsid w:val="00DF35EB"/>
    <w:rsid w:val="00DF3701"/>
    <w:rsid w:val="00DF4FBB"/>
    <w:rsid w:val="00DF5E11"/>
    <w:rsid w:val="00DF7482"/>
    <w:rsid w:val="00DF748E"/>
    <w:rsid w:val="00E0008B"/>
    <w:rsid w:val="00E0143E"/>
    <w:rsid w:val="00E02364"/>
    <w:rsid w:val="00E02A4E"/>
    <w:rsid w:val="00E02C60"/>
    <w:rsid w:val="00E03187"/>
    <w:rsid w:val="00E03209"/>
    <w:rsid w:val="00E0366B"/>
    <w:rsid w:val="00E040A5"/>
    <w:rsid w:val="00E04645"/>
    <w:rsid w:val="00E04B9A"/>
    <w:rsid w:val="00E04F96"/>
    <w:rsid w:val="00E05B95"/>
    <w:rsid w:val="00E05ED1"/>
    <w:rsid w:val="00E0606E"/>
    <w:rsid w:val="00E06ACE"/>
    <w:rsid w:val="00E079B2"/>
    <w:rsid w:val="00E1048E"/>
    <w:rsid w:val="00E10938"/>
    <w:rsid w:val="00E10B22"/>
    <w:rsid w:val="00E10BB2"/>
    <w:rsid w:val="00E113CC"/>
    <w:rsid w:val="00E11405"/>
    <w:rsid w:val="00E118D7"/>
    <w:rsid w:val="00E11C8F"/>
    <w:rsid w:val="00E121CF"/>
    <w:rsid w:val="00E12412"/>
    <w:rsid w:val="00E1258E"/>
    <w:rsid w:val="00E1259F"/>
    <w:rsid w:val="00E12871"/>
    <w:rsid w:val="00E12D6A"/>
    <w:rsid w:val="00E1354E"/>
    <w:rsid w:val="00E1494D"/>
    <w:rsid w:val="00E14A93"/>
    <w:rsid w:val="00E14FEE"/>
    <w:rsid w:val="00E15168"/>
    <w:rsid w:val="00E15C07"/>
    <w:rsid w:val="00E15E53"/>
    <w:rsid w:val="00E16179"/>
    <w:rsid w:val="00E16464"/>
    <w:rsid w:val="00E16577"/>
    <w:rsid w:val="00E1692C"/>
    <w:rsid w:val="00E17076"/>
    <w:rsid w:val="00E20796"/>
    <w:rsid w:val="00E21AEC"/>
    <w:rsid w:val="00E22795"/>
    <w:rsid w:val="00E23343"/>
    <w:rsid w:val="00E234F8"/>
    <w:rsid w:val="00E238A3"/>
    <w:rsid w:val="00E23E26"/>
    <w:rsid w:val="00E245F2"/>
    <w:rsid w:val="00E2480C"/>
    <w:rsid w:val="00E269D9"/>
    <w:rsid w:val="00E275E6"/>
    <w:rsid w:val="00E27630"/>
    <w:rsid w:val="00E30F0E"/>
    <w:rsid w:val="00E3100C"/>
    <w:rsid w:val="00E311D0"/>
    <w:rsid w:val="00E312CD"/>
    <w:rsid w:val="00E31AAD"/>
    <w:rsid w:val="00E32484"/>
    <w:rsid w:val="00E32737"/>
    <w:rsid w:val="00E32752"/>
    <w:rsid w:val="00E331ED"/>
    <w:rsid w:val="00E33760"/>
    <w:rsid w:val="00E33FAB"/>
    <w:rsid w:val="00E34E75"/>
    <w:rsid w:val="00E35535"/>
    <w:rsid w:val="00E35A59"/>
    <w:rsid w:val="00E36DD4"/>
    <w:rsid w:val="00E3750F"/>
    <w:rsid w:val="00E3765B"/>
    <w:rsid w:val="00E37744"/>
    <w:rsid w:val="00E37C4B"/>
    <w:rsid w:val="00E401B0"/>
    <w:rsid w:val="00E4071A"/>
    <w:rsid w:val="00E40A80"/>
    <w:rsid w:val="00E40B60"/>
    <w:rsid w:val="00E413F3"/>
    <w:rsid w:val="00E42443"/>
    <w:rsid w:val="00E427C8"/>
    <w:rsid w:val="00E43118"/>
    <w:rsid w:val="00E4347C"/>
    <w:rsid w:val="00E4431B"/>
    <w:rsid w:val="00E44656"/>
    <w:rsid w:val="00E44929"/>
    <w:rsid w:val="00E44D1C"/>
    <w:rsid w:val="00E44EB0"/>
    <w:rsid w:val="00E452CA"/>
    <w:rsid w:val="00E453B3"/>
    <w:rsid w:val="00E45859"/>
    <w:rsid w:val="00E46598"/>
    <w:rsid w:val="00E46668"/>
    <w:rsid w:val="00E46AF1"/>
    <w:rsid w:val="00E46DC8"/>
    <w:rsid w:val="00E471EB"/>
    <w:rsid w:val="00E50645"/>
    <w:rsid w:val="00E51C86"/>
    <w:rsid w:val="00E52585"/>
    <w:rsid w:val="00E53B05"/>
    <w:rsid w:val="00E53D18"/>
    <w:rsid w:val="00E54636"/>
    <w:rsid w:val="00E54792"/>
    <w:rsid w:val="00E55160"/>
    <w:rsid w:val="00E56A06"/>
    <w:rsid w:val="00E570DB"/>
    <w:rsid w:val="00E57A4D"/>
    <w:rsid w:val="00E57BF2"/>
    <w:rsid w:val="00E57DF9"/>
    <w:rsid w:val="00E61132"/>
    <w:rsid w:val="00E614E8"/>
    <w:rsid w:val="00E62ABB"/>
    <w:rsid w:val="00E62CCC"/>
    <w:rsid w:val="00E6326A"/>
    <w:rsid w:val="00E63E1D"/>
    <w:rsid w:val="00E63F8D"/>
    <w:rsid w:val="00E662C2"/>
    <w:rsid w:val="00E67B83"/>
    <w:rsid w:val="00E70540"/>
    <w:rsid w:val="00E71366"/>
    <w:rsid w:val="00E71B8E"/>
    <w:rsid w:val="00E71E01"/>
    <w:rsid w:val="00E724DA"/>
    <w:rsid w:val="00E73851"/>
    <w:rsid w:val="00E7391D"/>
    <w:rsid w:val="00E74AA0"/>
    <w:rsid w:val="00E74D42"/>
    <w:rsid w:val="00E75220"/>
    <w:rsid w:val="00E75337"/>
    <w:rsid w:val="00E769F5"/>
    <w:rsid w:val="00E76A14"/>
    <w:rsid w:val="00E7706C"/>
    <w:rsid w:val="00E7712B"/>
    <w:rsid w:val="00E77670"/>
    <w:rsid w:val="00E77B38"/>
    <w:rsid w:val="00E77BD4"/>
    <w:rsid w:val="00E77CBD"/>
    <w:rsid w:val="00E808B5"/>
    <w:rsid w:val="00E8271E"/>
    <w:rsid w:val="00E83968"/>
    <w:rsid w:val="00E83DCA"/>
    <w:rsid w:val="00E83F7E"/>
    <w:rsid w:val="00E843C6"/>
    <w:rsid w:val="00E843F4"/>
    <w:rsid w:val="00E8457F"/>
    <w:rsid w:val="00E862DE"/>
    <w:rsid w:val="00E8660F"/>
    <w:rsid w:val="00E86D0A"/>
    <w:rsid w:val="00E87A79"/>
    <w:rsid w:val="00E90917"/>
    <w:rsid w:val="00E914BA"/>
    <w:rsid w:val="00E92033"/>
    <w:rsid w:val="00E920BE"/>
    <w:rsid w:val="00E92DC3"/>
    <w:rsid w:val="00E92F0D"/>
    <w:rsid w:val="00E931AA"/>
    <w:rsid w:val="00E93612"/>
    <w:rsid w:val="00E941F3"/>
    <w:rsid w:val="00E946CB"/>
    <w:rsid w:val="00E94710"/>
    <w:rsid w:val="00E94B16"/>
    <w:rsid w:val="00E97DA4"/>
    <w:rsid w:val="00EA0B10"/>
    <w:rsid w:val="00EA18C2"/>
    <w:rsid w:val="00EA1EA6"/>
    <w:rsid w:val="00EA1FC3"/>
    <w:rsid w:val="00EA23F7"/>
    <w:rsid w:val="00EA4166"/>
    <w:rsid w:val="00EA59CA"/>
    <w:rsid w:val="00EA600D"/>
    <w:rsid w:val="00EA678E"/>
    <w:rsid w:val="00EA796D"/>
    <w:rsid w:val="00EA7A53"/>
    <w:rsid w:val="00EB0C73"/>
    <w:rsid w:val="00EB18A2"/>
    <w:rsid w:val="00EB2935"/>
    <w:rsid w:val="00EB310B"/>
    <w:rsid w:val="00EB3A52"/>
    <w:rsid w:val="00EB3FE8"/>
    <w:rsid w:val="00EB4097"/>
    <w:rsid w:val="00EB4FC9"/>
    <w:rsid w:val="00EB50EC"/>
    <w:rsid w:val="00EB5FFE"/>
    <w:rsid w:val="00EB7456"/>
    <w:rsid w:val="00EB7E8B"/>
    <w:rsid w:val="00EC0B50"/>
    <w:rsid w:val="00EC1114"/>
    <w:rsid w:val="00EC11F8"/>
    <w:rsid w:val="00EC1342"/>
    <w:rsid w:val="00EC13D6"/>
    <w:rsid w:val="00EC209B"/>
    <w:rsid w:val="00EC20D2"/>
    <w:rsid w:val="00EC23B8"/>
    <w:rsid w:val="00EC26D4"/>
    <w:rsid w:val="00EC2903"/>
    <w:rsid w:val="00EC2F15"/>
    <w:rsid w:val="00EC3254"/>
    <w:rsid w:val="00EC3790"/>
    <w:rsid w:val="00EC3942"/>
    <w:rsid w:val="00EC3CE5"/>
    <w:rsid w:val="00EC3DFD"/>
    <w:rsid w:val="00EC3E54"/>
    <w:rsid w:val="00EC4A30"/>
    <w:rsid w:val="00EC5341"/>
    <w:rsid w:val="00EC5B9F"/>
    <w:rsid w:val="00EC62E9"/>
    <w:rsid w:val="00EC64AE"/>
    <w:rsid w:val="00EC6668"/>
    <w:rsid w:val="00EC68F8"/>
    <w:rsid w:val="00EC6BD3"/>
    <w:rsid w:val="00ED07E7"/>
    <w:rsid w:val="00ED1683"/>
    <w:rsid w:val="00ED2381"/>
    <w:rsid w:val="00ED2894"/>
    <w:rsid w:val="00ED296A"/>
    <w:rsid w:val="00ED2AC4"/>
    <w:rsid w:val="00ED2FEE"/>
    <w:rsid w:val="00ED3650"/>
    <w:rsid w:val="00ED3B82"/>
    <w:rsid w:val="00ED3DF1"/>
    <w:rsid w:val="00ED3EC5"/>
    <w:rsid w:val="00ED4AD5"/>
    <w:rsid w:val="00ED529A"/>
    <w:rsid w:val="00ED55F9"/>
    <w:rsid w:val="00ED5718"/>
    <w:rsid w:val="00ED65AB"/>
    <w:rsid w:val="00ED7987"/>
    <w:rsid w:val="00EE38C0"/>
    <w:rsid w:val="00EE3903"/>
    <w:rsid w:val="00EE3C98"/>
    <w:rsid w:val="00EE4354"/>
    <w:rsid w:val="00EE43D6"/>
    <w:rsid w:val="00EE45AC"/>
    <w:rsid w:val="00EE6CE4"/>
    <w:rsid w:val="00EE72F7"/>
    <w:rsid w:val="00EF0CB4"/>
    <w:rsid w:val="00EF2245"/>
    <w:rsid w:val="00EF2482"/>
    <w:rsid w:val="00EF291E"/>
    <w:rsid w:val="00EF2D0C"/>
    <w:rsid w:val="00EF3788"/>
    <w:rsid w:val="00EF47A9"/>
    <w:rsid w:val="00EF49A9"/>
    <w:rsid w:val="00EF50D5"/>
    <w:rsid w:val="00EF5182"/>
    <w:rsid w:val="00EF572E"/>
    <w:rsid w:val="00EF5A43"/>
    <w:rsid w:val="00EF5DBB"/>
    <w:rsid w:val="00EF5FFA"/>
    <w:rsid w:val="00EF63D3"/>
    <w:rsid w:val="00EF65A1"/>
    <w:rsid w:val="00EF6A43"/>
    <w:rsid w:val="00EF755D"/>
    <w:rsid w:val="00EF77D7"/>
    <w:rsid w:val="00EF7A16"/>
    <w:rsid w:val="00EF7CC2"/>
    <w:rsid w:val="00F0026D"/>
    <w:rsid w:val="00F002AE"/>
    <w:rsid w:val="00F002E0"/>
    <w:rsid w:val="00F0118A"/>
    <w:rsid w:val="00F01CDF"/>
    <w:rsid w:val="00F020D8"/>
    <w:rsid w:val="00F0264C"/>
    <w:rsid w:val="00F02784"/>
    <w:rsid w:val="00F03809"/>
    <w:rsid w:val="00F0380F"/>
    <w:rsid w:val="00F044C4"/>
    <w:rsid w:val="00F058B0"/>
    <w:rsid w:val="00F05CC2"/>
    <w:rsid w:val="00F064A7"/>
    <w:rsid w:val="00F070C3"/>
    <w:rsid w:val="00F07AB3"/>
    <w:rsid w:val="00F10D15"/>
    <w:rsid w:val="00F11024"/>
    <w:rsid w:val="00F11055"/>
    <w:rsid w:val="00F11783"/>
    <w:rsid w:val="00F11ACF"/>
    <w:rsid w:val="00F11D8D"/>
    <w:rsid w:val="00F12308"/>
    <w:rsid w:val="00F13389"/>
    <w:rsid w:val="00F13678"/>
    <w:rsid w:val="00F1381F"/>
    <w:rsid w:val="00F13F9D"/>
    <w:rsid w:val="00F141D3"/>
    <w:rsid w:val="00F1457B"/>
    <w:rsid w:val="00F14786"/>
    <w:rsid w:val="00F15034"/>
    <w:rsid w:val="00F15140"/>
    <w:rsid w:val="00F15822"/>
    <w:rsid w:val="00F15D93"/>
    <w:rsid w:val="00F15E9D"/>
    <w:rsid w:val="00F20AF0"/>
    <w:rsid w:val="00F21865"/>
    <w:rsid w:val="00F2284A"/>
    <w:rsid w:val="00F22A7C"/>
    <w:rsid w:val="00F22E65"/>
    <w:rsid w:val="00F23130"/>
    <w:rsid w:val="00F23222"/>
    <w:rsid w:val="00F2343D"/>
    <w:rsid w:val="00F238C5"/>
    <w:rsid w:val="00F24035"/>
    <w:rsid w:val="00F24B1F"/>
    <w:rsid w:val="00F2602E"/>
    <w:rsid w:val="00F26927"/>
    <w:rsid w:val="00F269CD"/>
    <w:rsid w:val="00F27091"/>
    <w:rsid w:val="00F27E60"/>
    <w:rsid w:val="00F3049F"/>
    <w:rsid w:val="00F307BE"/>
    <w:rsid w:val="00F30BE2"/>
    <w:rsid w:val="00F31C12"/>
    <w:rsid w:val="00F32F5F"/>
    <w:rsid w:val="00F331EB"/>
    <w:rsid w:val="00F348F6"/>
    <w:rsid w:val="00F35958"/>
    <w:rsid w:val="00F36373"/>
    <w:rsid w:val="00F36ADF"/>
    <w:rsid w:val="00F36EF7"/>
    <w:rsid w:val="00F377E8"/>
    <w:rsid w:val="00F402A0"/>
    <w:rsid w:val="00F40797"/>
    <w:rsid w:val="00F40E71"/>
    <w:rsid w:val="00F4115B"/>
    <w:rsid w:val="00F41411"/>
    <w:rsid w:val="00F42AC9"/>
    <w:rsid w:val="00F42FC1"/>
    <w:rsid w:val="00F437A2"/>
    <w:rsid w:val="00F447CC"/>
    <w:rsid w:val="00F44A09"/>
    <w:rsid w:val="00F4539C"/>
    <w:rsid w:val="00F458D6"/>
    <w:rsid w:val="00F45ACD"/>
    <w:rsid w:val="00F45C8B"/>
    <w:rsid w:val="00F461FF"/>
    <w:rsid w:val="00F46969"/>
    <w:rsid w:val="00F475DF"/>
    <w:rsid w:val="00F47C49"/>
    <w:rsid w:val="00F50EB1"/>
    <w:rsid w:val="00F5229B"/>
    <w:rsid w:val="00F52B2C"/>
    <w:rsid w:val="00F52BB8"/>
    <w:rsid w:val="00F54304"/>
    <w:rsid w:val="00F545C7"/>
    <w:rsid w:val="00F5488E"/>
    <w:rsid w:val="00F63AFB"/>
    <w:rsid w:val="00F63F78"/>
    <w:rsid w:val="00F64523"/>
    <w:rsid w:val="00F64BDE"/>
    <w:rsid w:val="00F64D31"/>
    <w:rsid w:val="00F659FF"/>
    <w:rsid w:val="00F65C98"/>
    <w:rsid w:val="00F660C2"/>
    <w:rsid w:val="00F678FA"/>
    <w:rsid w:val="00F67B93"/>
    <w:rsid w:val="00F70054"/>
    <w:rsid w:val="00F703CF"/>
    <w:rsid w:val="00F70616"/>
    <w:rsid w:val="00F70AD1"/>
    <w:rsid w:val="00F712B1"/>
    <w:rsid w:val="00F71968"/>
    <w:rsid w:val="00F71AB4"/>
    <w:rsid w:val="00F71F5C"/>
    <w:rsid w:val="00F72FC1"/>
    <w:rsid w:val="00F73E7E"/>
    <w:rsid w:val="00F7418F"/>
    <w:rsid w:val="00F7484A"/>
    <w:rsid w:val="00F7545C"/>
    <w:rsid w:val="00F75915"/>
    <w:rsid w:val="00F75C4B"/>
    <w:rsid w:val="00F76192"/>
    <w:rsid w:val="00F767A6"/>
    <w:rsid w:val="00F76903"/>
    <w:rsid w:val="00F76B4F"/>
    <w:rsid w:val="00F774A3"/>
    <w:rsid w:val="00F77A32"/>
    <w:rsid w:val="00F81290"/>
    <w:rsid w:val="00F82264"/>
    <w:rsid w:val="00F83030"/>
    <w:rsid w:val="00F84D6A"/>
    <w:rsid w:val="00F85891"/>
    <w:rsid w:val="00F859B7"/>
    <w:rsid w:val="00F8639E"/>
    <w:rsid w:val="00F86AA0"/>
    <w:rsid w:val="00F90BE1"/>
    <w:rsid w:val="00F91676"/>
    <w:rsid w:val="00F91677"/>
    <w:rsid w:val="00F91CB0"/>
    <w:rsid w:val="00F91DAF"/>
    <w:rsid w:val="00F91E09"/>
    <w:rsid w:val="00F91E71"/>
    <w:rsid w:val="00F9206F"/>
    <w:rsid w:val="00F9241F"/>
    <w:rsid w:val="00F92B67"/>
    <w:rsid w:val="00F92B83"/>
    <w:rsid w:val="00F93E66"/>
    <w:rsid w:val="00F94844"/>
    <w:rsid w:val="00F94A6E"/>
    <w:rsid w:val="00F95E22"/>
    <w:rsid w:val="00F97746"/>
    <w:rsid w:val="00F977B5"/>
    <w:rsid w:val="00FA0510"/>
    <w:rsid w:val="00FA08D5"/>
    <w:rsid w:val="00FA0B87"/>
    <w:rsid w:val="00FA0F58"/>
    <w:rsid w:val="00FA1C8E"/>
    <w:rsid w:val="00FA2006"/>
    <w:rsid w:val="00FA2056"/>
    <w:rsid w:val="00FA2A76"/>
    <w:rsid w:val="00FA369E"/>
    <w:rsid w:val="00FA3A00"/>
    <w:rsid w:val="00FA3F8C"/>
    <w:rsid w:val="00FA5005"/>
    <w:rsid w:val="00FA554E"/>
    <w:rsid w:val="00FA5848"/>
    <w:rsid w:val="00FA6A24"/>
    <w:rsid w:val="00FA74ED"/>
    <w:rsid w:val="00FA7B51"/>
    <w:rsid w:val="00FA7EB6"/>
    <w:rsid w:val="00FB0FA4"/>
    <w:rsid w:val="00FB2635"/>
    <w:rsid w:val="00FB2BB8"/>
    <w:rsid w:val="00FB2C9D"/>
    <w:rsid w:val="00FB3AA9"/>
    <w:rsid w:val="00FB428F"/>
    <w:rsid w:val="00FB4A7E"/>
    <w:rsid w:val="00FB4D60"/>
    <w:rsid w:val="00FB5572"/>
    <w:rsid w:val="00FB55A1"/>
    <w:rsid w:val="00FB56FB"/>
    <w:rsid w:val="00FB59B9"/>
    <w:rsid w:val="00FB5CCC"/>
    <w:rsid w:val="00FB610F"/>
    <w:rsid w:val="00FB6687"/>
    <w:rsid w:val="00FB757B"/>
    <w:rsid w:val="00FB7EE0"/>
    <w:rsid w:val="00FC0CAB"/>
    <w:rsid w:val="00FC10D7"/>
    <w:rsid w:val="00FC1E89"/>
    <w:rsid w:val="00FC2469"/>
    <w:rsid w:val="00FC2BA6"/>
    <w:rsid w:val="00FC37C4"/>
    <w:rsid w:val="00FC3A43"/>
    <w:rsid w:val="00FC4129"/>
    <w:rsid w:val="00FC4AD7"/>
    <w:rsid w:val="00FC4B7D"/>
    <w:rsid w:val="00FC5921"/>
    <w:rsid w:val="00FC6271"/>
    <w:rsid w:val="00FC66D7"/>
    <w:rsid w:val="00FC6867"/>
    <w:rsid w:val="00FC6BE4"/>
    <w:rsid w:val="00FC6C26"/>
    <w:rsid w:val="00FC7101"/>
    <w:rsid w:val="00FC7CEB"/>
    <w:rsid w:val="00FC7F4E"/>
    <w:rsid w:val="00FD03FC"/>
    <w:rsid w:val="00FD0D35"/>
    <w:rsid w:val="00FD0E8E"/>
    <w:rsid w:val="00FD1158"/>
    <w:rsid w:val="00FD13BC"/>
    <w:rsid w:val="00FD13EE"/>
    <w:rsid w:val="00FD3220"/>
    <w:rsid w:val="00FD3351"/>
    <w:rsid w:val="00FD418B"/>
    <w:rsid w:val="00FD47DD"/>
    <w:rsid w:val="00FD4A7C"/>
    <w:rsid w:val="00FD5AE3"/>
    <w:rsid w:val="00FD6391"/>
    <w:rsid w:val="00FD65C9"/>
    <w:rsid w:val="00FD6829"/>
    <w:rsid w:val="00FD691D"/>
    <w:rsid w:val="00FD6B18"/>
    <w:rsid w:val="00FD7B6E"/>
    <w:rsid w:val="00FD7F64"/>
    <w:rsid w:val="00FE020B"/>
    <w:rsid w:val="00FE05B1"/>
    <w:rsid w:val="00FE0654"/>
    <w:rsid w:val="00FE0F0A"/>
    <w:rsid w:val="00FE14B7"/>
    <w:rsid w:val="00FE1974"/>
    <w:rsid w:val="00FE1B84"/>
    <w:rsid w:val="00FE2E7E"/>
    <w:rsid w:val="00FE5FDA"/>
    <w:rsid w:val="00FE62CB"/>
    <w:rsid w:val="00FE686C"/>
    <w:rsid w:val="00FE7473"/>
    <w:rsid w:val="00FE7F2A"/>
    <w:rsid w:val="00FF0AB7"/>
    <w:rsid w:val="00FF0DC3"/>
    <w:rsid w:val="00FF1CEE"/>
    <w:rsid w:val="00FF1EE5"/>
    <w:rsid w:val="00FF2259"/>
    <w:rsid w:val="00FF2654"/>
    <w:rsid w:val="00FF268D"/>
    <w:rsid w:val="00FF2DA4"/>
    <w:rsid w:val="00FF31E1"/>
    <w:rsid w:val="00FF3BD9"/>
    <w:rsid w:val="00FF5108"/>
    <w:rsid w:val="00FF576E"/>
    <w:rsid w:val="00FF5A4C"/>
    <w:rsid w:val="00FF67C5"/>
    <w:rsid w:val="00FF6C74"/>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010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15B47"/>
    <w:pPr>
      <w:spacing w:after="120"/>
    </w:pPr>
    <w:rPr>
      <w:rFonts w:eastAsiaTheme="minorEastAsia"/>
      <w:lang w:bidi="en-US"/>
    </w:rPr>
  </w:style>
  <w:style w:type="paragraph" w:styleId="Heading1">
    <w:name w:val="heading 1"/>
    <w:basedOn w:val="Normal"/>
    <w:next w:val="ppBodyText"/>
    <w:link w:val="Heading1Char"/>
    <w:qFormat/>
    <w:rsid w:val="009E3E69"/>
    <w:pPr>
      <w:keepNext/>
      <w:keepLines/>
      <w:pBdr>
        <w:top w:val="thinThickSmallGap" w:sz="24" w:space="1" w:color="auto"/>
      </w:pBdr>
      <w:spacing w:line="240" w:lineRule="auto"/>
      <w:outlineLvl w:val="0"/>
    </w:pPr>
    <w:rPr>
      <w:rFonts w:ascii="Arial Narrow" w:eastAsiaTheme="majorEastAsia" w:hAnsi="Arial Narrow" w:cstheme="majorBidi"/>
      <w:b/>
      <w:bCs/>
      <w:noProof/>
      <w:color w:val="365F91" w:themeColor="accent1" w:themeShade="BF"/>
      <w:sz w:val="56"/>
      <w:szCs w:val="56"/>
    </w:rPr>
  </w:style>
  <w:style w:type="paragraph" w:styleId="Heading2">
    <w:name w:val="heading 2"/>
    <w:basedOn w:val="Normal"/>
    <w:next w:val="Normal"/>
    <w:link w:val="Heading2Char"/>
    <w:unhideWhenUsed/>
    <w:qFormat/>
    <w:rsid w:val="009E3E69"/>
    <w:pPr>
      <w:pBdr>
        <w:bottom w:val="single" w:sz="8" w:space="4" w:color="4F81BD" w:themeColor="accent1"/>
      </w:pBdr>
      <w:spacing w:after="300"/>
      <w:contextualSpacing/>
      <w:outlineLvl w:val="1"/>
    </w:pPr>
    <w:rPr>
      <w:rFonts w:asciiTheme="majorHAnsi" w:eastAsiaTheme="majorEastAsia" w:hAnsiTheme="majorHAnsi" w:cstheme="majorBidi"/>
      <w:bCs/>
      <w:color w:val="17365D" w:themeColor="text2" w:themeShade="BF"/>
      <w:spacing w:val="5"/>
      <w:kern w:val="28"/>
      <w:sz w:val="52"/>
      <w:szCs w:val="52"/>
    </w:rPr>
  </w:style>
  <w:style w:type="paragraph" w:styleId="Heading3">
    <w:name w:val="heading 3"/>
    <w:basedOn w:val="Normal"/>
    <w:next w:val="ppBodyText"/>
    <w:link w:val="Heading3Char"/>
    <w:unhideWhenUsed/>
    <w:qFormat/>
    <w:rsid w:val="009E3E69"/>
    <w:pPr>
      <w:keepNext/>
      <w:keepLines/>
      <w:spacing w:before="120"/>
      <w:outlineLvl w:val="2"/>
    </w:pPr>
    <w:rPr>
      <w:rFonts w:asciiTheme="majorHAnsi" w:eastAsiaTheme="majorEastAsia" w:hAnsiTheme="majorHAnsi" w:cstheme="majorBidi"/>
      <w:b/>
      <w:bCs/>
      <w:noProof/>
      <w:color w:val="4F81BD" w:themeColor="accent1"/>
      <w:sz w:val="28"/>
    </w:rPr>
  </w:style>
  <w:style w:type="paragraph" w:styleId="Heading4">
    <w:name w:val="heading 4"/>
    <w:basedOn w:val="ppProcedureStart"/>
    <w:next w:val="ppBodyText"/>
    <w:link w:val="Heading4Char"/>
    <w:unhideWhenUsed/>
    <w:qFormat/>
    <w:rsid w:val="009E3E69"/>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1"/>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8"/>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2"/>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4"/>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5"/>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9E3E69"/>
    <w:rPr>
      <w:rFonts w:ascii="Arial Narrow" w:eastAsiaTheme="majorEastAsia" w:hAnsi="Arial Narrow" w:cstheme="majorBidi"/>
      <w:b/>
      <w:bCs/>
      <w:noProof/>
      <w:color w:val="365F91" w:themeColor="accent1" w:themeShade="BF"/>
      <w:sz w:val="56"/>
      <w:szCs w:val="56"/>
      <w:lang w:bidi="en-US"/>
    </w:rPr>
  </w:style>
  <w:style w:type="character" w:customStyle="1" w:styleId="Heading2Char">
    <w:name w:val="Heading 2 Char"/>
    <w:basedOn w:val="DefaultParagraphFont"/>
    <w:link w:val="Heading2"/>
    <w:rsid w:val="009E3E69"/>
    <w:rPr>
      <w:rFonts w:asciiTheme="majorHAnsi" w:eastAsiaTheme="majorEastAsia" w:hAnsiTheme="majorHAnsi" w:cstheme="majorBidi"/>
      <w:bCs/>
      <w:color w:val="17365D" w:themeColor="text2" w:themeShade="BF"/>
      <w:spacing w:val="5"/>
      <w:kern w:val="28"/>
      <w:sz w:val="52"/>
      <w:szCs w:val="52"/>
      <w:lang w:bidi="en-US"/>
    </w:rPr>
  </w:style>
  <w:style w:type="character" w:customStyle="1" w:styleId="Heading3Char">
    <w:name w:val="Heading 3 Char"/>
    <w:basedOn w:val="DefaultParagraphFont"/>
    <w:link w:val="Heading3"/>
    <w:rsid w:val="009E3E69"/>
    <w:rPr>
      <w:rFonts w:asciiTheme="majorHAnsi" w:eastAsiaTheme="majorEastAsia" w:hAnsiTheme="majorHAnsi" w:cstheme="majorBidi"/>
      <w:b/>
      <w:bCs/>
      <w:noProof/>
      <w:color w:val="4F81BD" w:themeColor="accent1"/>
      <w:sz w:val="28"/>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spacing w:before="120"/>
    </w:pPr>
    <w:rPr>
      <w:b/>
      <w:bCs/>
      <w:caps/>
      <w:sz w:val="20"/>
      <w:szCs w:val="20"/>
    </w:rPr>
  </w:style>
  <w:style w:type="paragraph" w:styleId="TOC2">
    <w:name w:val="toc 2"/>
    <w:basedOn w:val="Normal"/>
    <w:next w:val="Normal"/>
    <w:autoRedefine/>
    <w:uiPriority w:val="39"/>
    <w:unhideWhenUsed/>
    <w:rsid w:val="000E3657"/>
    <w:pPr>
      <w:spacing w:after="0"/>
      <w:ind w:left="220"/>
    </w:pPr>
    <w:rPr>
      <w:smallCaps/>
      <w:sz w:val="20"/>
      <w:szCs w:val="20"/>
    </w:rPr>
  </w:style>
  <w:style w:type="paragraph" w:styleId="TOC3">
    <w:name w:val="toc 3"/>
    <w:basedOn w:val="Normal"/>
    <w:next w:val="Normal"/>
    <w:autoRedefine/>
    <w:uiPriority w:val="39"/>
    <w:unhideWhenUsed/>
    <w:rsid w:val="000E3657"/>
    <w:pPr>
      <w:spacing w:after="0"/>
      <w:ind w:left="440"/>
    </w:pPr>
    <w:rPr>
      <w:i/>
      <w:iCs/>
      <w:sz w:val="20"/>
      <w:szCs w:val="20"/>
    </w:rPr>
  </w:style>
  <w:style w:type="character" w:customStyle="1" w:styleId="Heading4Char">
    <w:name w:val="Heading 4 Char"/>
    <w:basedOn w:val="DefaultParagraphFont"/>
    <w:link w:val="Heading4"/>
    <w:rsid w:val="009E3E69"/>
    <w:rPr>
      <w:rFonts w:eastAsiaTheme="minorEastAsia" w:cs="Arial"/>
      <w:b/>
      <w:szCs w:val="20"/>
      <w:lang w:bidi="en-US"/>
    </w:rPr>
  </w:style>
  <w:style w:type="paragraph" w:customStyle="1" w:styleId="ppBulletList">
    <w:name w:val="pp Bullet List"/>
    <w:basedOn w:val="ppNumberList"/>
    <w:link w:val="ppBulletListChar"/>
    <w:qFormat/>
    <w:rsid w:val="0028376C"/>
    <w:pPr>
      <w:numPr>
        <w:numId w:val="10"/>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9"/>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 w:type="paragraph" w:styleId="TOC4">
    <w:name w:val="toc 4"/>
    <w:basedOn w:val="Normal"/>
    <w:next w:val="Normal"/>
    <w:autoRedefine/>
    <w:uiPriority w:val="39"/>
    <w:unhideWhenUsed/>
    <w:rsid w:val="009E3E69"/>
    <w:pPr>
      <w:spacing w:after="0"/>
      <w:ind w:left="660"/>
    </w:pPr>
    <w:rPr>
      <w:sz w:val="18"/>
      <w:szCs w:val="18"/>
    </w:rPr>
  </w:style>
  <w:style w:type="paragraph" w:styleId="TOC5">
    <w:name w:val="toc 5"/>
    <w:basedOn w:val="Normal"/>
    <w:next w:val="Normal"/>
    <w:autoRedefine/>
    <w:uiPriority w:val="39"/>
    <w:unhideWhenUsed/>
    <w:rsid w:val="009E3E69"/>
    <w:pPr>
      <w:spacing w:after="0"/>
      <w:ind w:left="880"/>
    </w:pPr>
    <w:rPr>
      <w:sz w:val="18"/>
      <w:szCs w:val="18"/>
    </w:rPr>
  </w:style>
  <w:style w:type="paragraph" w:styleId="TOC6">
    <w:name w:val="toc 6"/>
    <w:basedOn w:val="Normal"/>
    <w:next w:val="Normal"/>
    <w:autoRedefine/>
    <w:uiPriority w:val="39"/>
    <w:unhideWhenUsed/>
    <w:rsid w:val="009E3E69"/>
    <w:pPr>
      <w:spacing w:after="0"/>
      <w:ind w:left="1100"/>
    </w:pPr>
    <w:rPr>
      <w:sz w:val="18"/>
      <w:szCs w:val="18"/>
    </w:rPr>
  </w:style>
  <w:style w:type="paragraph" w:styleId="TOC7">
    <w:name w:val="toc 7"/>
    <w:basedOn w:val="Normal"/>
    <w:next w:val="Normal"/>
    <w:autoRedefine/>
    <w:uiPriority w:val="39"/>
    <w:unhideWhenUsed/>
    <w:rsid w:val="009E3E69"/>
    <w:pPr>
      <w:spacing w:after="0"/>
      <w:ind w:left="1320"/>
    </w:pPr>
    <w:rPr>
      <w:sz w:val="18"/>
      <w:szCs w:val="18"/>
    </w:rPr>
  </w:style>
  <w:style w:type="paragraph" w:styleId="TOC8">
    <w:name w:val="toc 8"/>
    <w:basedOn w:val="Normal"/>
    <w:next w:val="Normal"/>
    <w:autoRedefine/>
    <w:uiPriority w:val="39"/>
    <w:unhideWhenUsed/>
    <w:rsid w:val="009E3E69"/>
    <w:pPr>
      <w:spacing w:after="0"/>
      <w:ind w:left="1540"/>
    </w:pPr>
    <w:rPr>
      <w:sz w:val="18"/>
      <w:szCs w:val="18"/>
    </w:rPr>
  </w:style>
  <w:style w:type="paragraph" w:styleId="TOC9">
    <w:name w:val="toc 9"/>
    <w:basedOn w:val="Normal"/>
    <w:next w:val="Normal"/>
    <w:autoRedefine/>
    <w:uiPriority w:val="39"/>
    <w:unhideWhenUsed/>
    <w:rsid w:val="009E3E69"/>
    <w:pPr>
      <w:spacing w:after="0"/>
      <w:ind w:left="1760"/>
    </w:pPr>
    <w:rPr>
      <w:sz w:val="18"/>
      <w:szCs w:val="18"/>
    </w:rPr>
  </w:style>
  <w:style w:type="character" w:styleId="Emphasis">
    <w:name w:val="Emphasis"/>
    <w:basedOn w:val="DefaultParagraphFont"/>
    <w:uiPriority w:val="20"/>
    <w:qFormat/>
    <w:rsid w:val="006D32EA"/>
    <w:rPr>
      <w:i/>
      <w:iCs/>
    </w:rPr>
  </w:style>
  <w:style w:type="character" w:styleId="Strong">
    <w:name w:val="Strong"/>
    <w:basedOn w:val="DefaultParagraphFont"/>
    <w:uiPriority w:val="22"/>
    <w:qFormat/>
    <w:rsid w:val="006B0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7685">
      <w:bodyDiv w:val="1"/>
      <w:marLeft w:val="0"/>
      <w:marRight w:val="0"/>
      <w:marTop w:val="0"/>
      <w:marBottom w:val="0"/>
      <w:divBdr>
        <w:top w:val="none" w:sz="0" w:space="0" w:color="auto"/>
        <w:left w:val="none" w:sz="0" w:space="0" w:color="auto"/>
        <w:bottom w:val="none" w:sz="0" w:space="0" w:color="auto"/>
        <w:right w:val="none" w:sz="0" w:space="0" w:color="auto"/>
      </w:divBdr>
    </w:div>
    <w:div w:id="38627708">
      <w:bodyDiv w:val="1"/>
      <w:marLeft w:val="0"/>
      <w:marRight w:val="0"/>
      <w:marTop w:val="0"/>
      <w:marBottom w:val="0"/>
      <w:divBdr>
        <w:top w:val="none" w:sz="0" w:space="0" w:color="auto"/>
        <w:left w:val="none" w:sz="0" w:space="0" w:color="auto"/>
        <w:bottom w:val="none" w:sz="0" w:space="0" w:color="auto"/>
        <w:right w:val="none" w:sz="0" w:space="0" w:color="auto"/>
      </w:divBdr>
    </w:div>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56127155">
      <w:bodyDiv w:val="1"/>
      <w:marLeft w:val="0"/>
      <w:marRight w:val="0"/>
      <w:marTop w:val="0"/>
      <w:marBottom w:val="0"/>
      <w:divBdr>
        <w:top w:val="none" w:sz="0" w:space="0" w:color="auto"/>
        <w:left w:val="none" w:sz="0" w:space="0" w:color="auto"/>
        <w:bottom w:val="none" w:sz="0" w:space="0" w:color="auto"/>
        <w:right w:val="none" w:sz="0" w:space="0" w:color="auto"/>
      </w:divBdr>
      <w:divsChild>
        <w:div w:id="2101292772">
          <w:marLeft w:val="547"/>
          <w:marRight w:val="0"/>
          <w:marTop w:val="154"/>
          <w:marBottom w:val="0"/>
          <w:divBdr>
            <w:top w:val="none" w:sz="0" w:space="0" w:color="auto"/>
            <w:left w:val="none" w:sz="0" w:space="0" w:color="auto"/>
            <w:bottom w:val="none" w:sz="0" w:space="0" w:color="auto"/>
            <w:right w:val="none" w:sz="0" w:space="0" w:color="auto"/>
          </w:divBdr>
        </w:div>
      </w:divsChild>
    </w:div>
    <w:div w:id="114253514">
      <w:bodyDiv w:val="1"/>
      <w:marLeft w:val="0"/>
      <w:marRight w:val="0"/>
      <w:marTop w:val="0"/>
      <w:marBottom w:val="0"/>
      <w:divBdr>
        <w:top w:val="none" w:sz="0" w:space="0" w:color="auto"/>
        <w:left w:val="none" w:sz="0" w:space="0" w:color="auto"/>
        <w:bottom w:val="none" w:sz="0" w:space="0" w:color="auto"/>
        <w:right w:val="none" w:sz="0" w:space="0" w:color="auto"/>
      </w:divBdr>
      <w:divsChild>
        <w:div w:id="441073145">
          <w:blockQuote w:val="1"/>
          <w:marLeft w:val="0"/>
          <w:marRight w:val="0"/>
          <w:marTop w:val="300"/>
          <w:marBottom w:val="300"/>
          <w:divBdr>
            <w:top w:val="none" w:sz="0" w:space="0" w:color="auto"/>
            <w:left w:val="single" w:sz="36" w:space="15" w:color="00BCF2"/>
            <w:bottom w:val="none" w:sz="0" w:space="0" w:color="auto"/>
            <w:right w:val="none" w:sz="0" w:space="0" w:color="auto"/>
          </w:divBdr>
        </w:div>
        <w:div w:id="201720823">
          <w:blockQuote w:val="1"/>
          <w:marLeft w:val="0"/>
          <w:marRight w:val="0"/>
          <w:marTop w:val="300"/>
          <w:marBottom w:val="300"/>
          <w:divBdr>
            <w:top w:val="none" w:sz="0" w:space="0" w:color="auto"/>
            <w:left w:val="single" w:sz="36" w:space="15" w:color="00BCF2"/>
            <w:bottom w:val="none" w:sz="0" w:space="0" w:color="auto"/>
            <w:right w:val="none" w:sz="0" w:space="0" w:color="auto"/>
          </w:divBdr>
        </w:div>
        <w:div w:id="810251272">
          <w:blockQuote w:val="1"/>
          <w:marLeft w:val="0"/>
          <w:marRight w:val="0"/>
          <w:marTop w:val="300"/>
          <w:marBottom w:val="300"/>
          <w:divBdr>
            <w:top w:val="none" w:sz="0" w:space="0" w:color="auto"/>
            <w:left w:val="single" w:sz="36" w:space="15" w:color="00BCF2"/>
            <w:bottom w:val="none" w:sz="0" w:space="0" w:color="auto"/>
            <w:right w:val="none" w:sz="0" w:space="0" w:color="auto"/>
          </w:divBdr>
        </w:div>
      </w:divsChild>
    </w:div>
    <w:div w:id="138696798">
      <w:bodyDiv w:val="1"/>
      <w:marLeft w:val="0"/>
      <w:marRight w:val="0"/>
      <w:marTop w:val="0"/>
      <w:marBottom w:val="0"/>
      <w:divBdr>
        <w:top w:val="none" w:sz="0" w:space="0" w:color="auto"/>
        <w:left w:val="none" w:sz="0" w:space="0" w:color="auto"/>
        <w:bottom w:val="none" w:sz="0" w:space="0" w:color="auto"/>
        <w:right w:val="none" w:sz="0" w:space="0" w:color="auto"/>
      </w:divBdr>
    </w:div>
    <w:div w:id="22403296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513422176">
          <w:marLeft w:val="0"/>
          <w:marRight w:val="0"/>
          <w:marTop w:val="0"/>
          <w:marBottom w:val="0"/>
          <w:divBdr>
            <w:top w:val="none" w:sz="0" w:space="0" w:color="auto"/>
            <w:left w:val="none" w:sz="0" w:space="0" w:color="auto"/>
            <w:bottom w:val="none" w:sz="0" w:space="0" w:color="auto"/>
            <w:right w:val="none" w:sz="0" w:space="0" w:color="auto"/>
          </w:divBdr>
          <w:divsChild>
            <w:div w:id="1457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015">
      <w:bodyDiv w:val="1"/>
      <w:marLeft w:val="0"/>
      <w:marRight w:val="0"/>
      <w:marTop w:val="0"/>
      <w:marBottom w:val="0"/>
      <w:divBdr>
        <w:top w:val="none" w:sz="0" w:space="0" w:color="auto"/>
        <w:left w:val="none" w:sz="0" w:space="0" w:color="auto"/>
        <w:bottom w:val="none" w:sz="0" w:space="0" w:color="auto"/>
        <w:right w:val="none" w:sz="0" w:space="0" w:color="auto"/>
      </w:divBdr>
    </w:div>
    <w:div w:id="382875617">
      <w:bodyDiv w:val="1"/>
      <w:marLeft w:val="0"/>
      <w:marRight w:val="0"/>
      <w:marTop w:val="0"/>
      <w:marBottom w:val="0"/>
      <w:divBdr>
        <w:top w:val="none" w:sz="0" w:space="0" w:color="auto"/>
        <w:left w:val="none" w:sz="0" w:space="0" w:color="auto"/>
        <w:bottom w:val="none" w:sz="0" w:space="0" w:color="auto"/>
        <w:right w:val="none" w:sz="0" w:space="0" w:color="auto"/>
      </w:divBdr>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17142562">
      <w:bodyDiv w:val="1"/>
      <w:marLeft w:val="0"/>
      <w:marRight w:val="0"/>
      <w:marTop w:val="0"/>
      <w:marBottom w:val="0"/>
      <w:divBdr>
        <w:top w:val="none" w:sz="0" w:space="0" w:color="auto"/>
        <w:left w:val="none" w:sz="0" w:space="0" w:color="auto"/>
        <w:bottom w:val="none" w:sz="0" w:space="0" w:color="auto"/>
        <w:right w:val="none" w:sz="0" w:space="0" w:color="auto"/>
      </w:divBdr>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956">
      <w:bodyDiv w:val="1"/>
      <w:marLeft w:val="0"/>
      <w:marRight w:val="0"/>
      <w:marTop w:val="0"/>
      <w:marBottom w:val="0"/>
      <w:divBdr>
        <w:top w:val="none" w:sz="0" w:space="0" w:color="auto"/>
        <w:left w:val="none" w:sz="0" w:space="0" w:color="auto"/>
        <w:bottom w:val="none" w:sz="0" w:space="0" w:color="auto"/>
        <w:right w:val="none" w:sz="0" w:space="0" w:color="auto"/>
      </w:divBdr>
      <w:divsChild>
        <w:div w:id="63920261">
          <w:marLeft w:val="0"/>
          <w:marRight w:val="0"/>
          <w:marTop w:val="0"/>
          <w:marBottom w:val="0"/>
          <w:divBdr>
            <w:top w:val="none" w:sz="0" w:space="0" w:color="auto"/>
            <w:left w:val="none" w:sz="0" w:space="0" w:color="auto"/>
            <w:bottom w:val="none" w:sz="0" w:space="0" w:color="auto"/>
            <w:right w:val="none" w:sz="0" w:space="0" w:color="auto"/>
          </w:divBdr>
          <w:divsChild>
            <w:div w:id="1406344441">
              <w:marLeft w:val="-225"/>
              <w:marRight w:val="-225"/>
              <w:marTop w:val="0"/>
              <w:marBottom w:val="0"/>
              <w:divBdr>
                <w:top w:val="none" w:sz="0" w:space="0" w:color="auto"/>
                <w:left w:val="none" w:sz="0" w:space="0" w:color="auto"/>
                <w:bottom w:val="none" w:sz="0" w:space="0" w:color="auto"/>
                <w:right w:val="none" w:sz="0" w:space="0" w:color="auto"/>
              </w:divBdr>
              <w:divsChild>
                <w:div w:id="1757752185">
                  <w:marLeft w:val="0"/>
                  <w:marRight w:val="0"/>
                  <w:marTop w:val="0"/>
                  <w:marBottom w:val="0"/>
                  <w:divBdr>
                    <w:top w:val="none" w:sz="0" w:space="0" w:color="auto"/>
                    <w:left w:val="none" w:sz="0" w:space="0" w:color="auto"/>
                    <w:bottom w:val="none" w:sz="0" w:space="0" w:color="auto"/>
                    <w:right w:val="none" w:sz="0" w:space="0" w:color="auto"/>
                  </w:divBdr>
                  <w:divsChild>
                    <w:div w:id="2071688029">
                      <w:marLeft w:val="0"/>
                      <w:marRight w:val="0"/>
                      <w:marTop w:val="0"/>
                      <w:marBottom w:val="450"/>
                      <w:divBdr>
                        <w:top w:val="none" w:sz="0" w:space="0" w:color="auto"/>
                        <w:left w:val="none" w:sz="0" w:space="0" w:color="auto"/>
                        <w:bottom w:val="none" w:sz="0" w:space="0" w:color="auto"/>
                        <w:right w:val="none" w:sz="0" w:space="0" w:color="auto"/>
                      </w:divBdr>
                      <w:divsChild>
                        <w:div w:id="1471826208">
                          <w:marLeft w:val="0"/>
                          <w:marRight w:val="0"/>
                          <w:marTop w:val="0"/>
                          <w:marBottom w:val="0"/>
                          <w:divBdr>
                            <w:top w:val="none" w:sz="0" w:space="0" w:color="auto"/>
                            <w:left w:val="none" w:sz="0" w:space="0" w:color="auto"/>
                            <w:bottom w:val="none" w:sz="0" w:space="0" w:color="auto"/>
                            <w:right w:val="none" w:sz="0" w:space="0" w:color="auto"/>
                          </w:divBdr>
                          <w:divsChild>
                            <w:div w:id="13819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1060">
      <w:bodyDiv w:val="1"/>
      <w:marLeft w:val="0"/>
      <w:marRight w:val="0"/>
      <w:marTop w:val="0"/>
      <w:marBottom w:val="0"/>
      <w:divBdr>
        <w:top w:val="none" w:sz="0" w:space="0" w:color="auto"/>
        <w:left w:val="none" w:sz="0" w:space="0" w:color="auto"/>
        <w:bottom w:val="none" w:sz="0" w:space="0" w:color="auto"/>
        <w:right w:val="none" w:sz="0" w:space="0" w:color="auto"/>
      </w:divBdr>
      <w:divsChild>
        <w:div w:id="1620062089">
          <w:marLeft w:val="0"/>
          <w:marRight w:val="0"/>
          <w:marTop w:val="0"/>
          <w:marBottom w:val="0"/>
          <w:divBdr>
            <w:top w:val="none" w:sz="0" w:space="0" w:color="auto"/>
            <w:left w:val="none" w:sz="0" w:space="0" w:color="auto"/>
            <w:bottom w:val="none" w:sz="0" w:space="0" w:color="auto"/>
            <w:right w:val="none" w:sz="0" w:space="0" w:color="auto"/>
          </w:divBdr>
          <w:divsChild>
            <w:div w:id="107506174">
              <w:marLeft w:val="-225"/>
              <w:marRight w:val="-225"/>
              <w:marTop w:val="0"/>
              <w:marBottom w:val="0"/>
              <w:divBdr>
                <w:top w:val="none" w:sz="0" w:space="0" w:color="auto"/>
                <w:left w:val="none" w:sz="0" w:space="0" w:color="auto"/>
                <w:bottom w:val="none" w:sz="0" w:space="0" w:color="auto"/>
                <w:right w:val="none" w:sz="0" w:space="0" w:color="auto"/>
              </w:divBdr>
              <w:divsChild>
                <w:div w:id="1769345219">
                  <w:marLeft w:val="0"/>
                  <w:marRight w:val="0"/>
                  <w:marTop w:val="0"/>
                  <w:marBottom w:val="0"/>
                  <w:divBdr>
                    <w:top w:val="none" w:sz="0" w:space="0" w:color="auto"/>
                    <w:left w:val="none" w:sz="0" w:space="0" w:color="auto"/>
                    <w:bottom w:val="none" w:sz="0" w:space="0" w:color="auto"/>
                    <w:right w:val="none" w:sz="0" w:space="0" w:color="auto"/>
                  </w:divBdr>
                  <w:divsChild>
                    <w:div w:id="233855315">
                      <w:marLeft w:val="0"/>
                      <w:marRight w:val="0"/>
                      <w:marTop w:val="0"/>
                      <w:marBottom w:val="450"/>
                      <w:divBdr>
                        <w:top w:val="none" w:sz="0" w:space="0" w:color="auto"/>
                        <w:left w:val="none" w:sz="0" w:space="0" w:color="auto"/>
                        <w:bottom w:val="none" w:sz="0" w:space="0" w:color="auto"/>
                        <w:right w:val="none" w:sz="0" w:space="0" w:color="auto"/>
                      </w:divBdr>
                      <w:divsChild>
                        <w:div w:id="1427071287">
                          <w:marLeft w:val="0"/>
                          <w:marRight w:val="0"/>
                          <w:marTop w:val="0"/>
                          <w:marBottom w:val="0"/>
                          <w:divBdr>
                            <w:top w:val="none" w:sz="0" w:space="0" w:color="auto"/>
                            <w:left w:val="none" w:sz="0" w:space="0" w:color="auto"/>
                            <w:bottom w:val="none" w:sz="0" w:space="0" w:color="auto"/>
                            <w:right w:val="none" w:sz="0" w:space="0" w:color="auto"/>
                          </w:divBdr>
                          <w:divsChild>
                            <w:div w:id="11176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158913">
      <w:bodyDiv w:val="1"/>
      <w:marLeft w:val="0"/>
      <w:marRight w:val="0"/>
      <w:marTop w:val="0"/>
      <w:marBottom w:val="0"/>
      <w:divBdr>
        <w:top w:val="none" w:sz="0" w:space="0" w:color="auto"/>
        <w:left w:val="none" w:sz="0" w:space="0" w:color="auto"/>
        <w:bottom w:val="none" w:sz="0" w:space="0" w:color="auto"/>
        <w:right w:val="none" w:sz="0" w:space="0" w:color="auto"/>
      </w:divBdr>
      <w:divsChild>
        <w:div w:id="758911288">
          <w:marLeft w:val="0"/>
          <w:marRight w:val="0"/>
          <w:marTop w:val="0"/>
          <w:marBottom w:val="0"/>
          <w:divBdr>
            <w:top w:val="none" w:sz="0" w:space="0" w:color="auto"/>
            <w:left w:val="none" w:sz="0" w:space="0" w:color="auto"/>
            <w:bottom w:val="none" w:sz="0" w:space="0" w:color="auto"/>
            <w:right w:val="none" w:sz="0" w:space="0" w:color="auto"/>
          </w:divBdr>
          <w:divsChild>
            <w:div w:id="1905874314">
              <w:marLeft w:val="-225"/>
              <w:marRight w:val="-225"/>
              <w:marTop w:val="0"/>
              <w:marBottom w:val="0"/>
              <w:divBdr>
                <w:top w:val="none" w:sz="0" w:space="0" w:color="auto"/>
                <w:left w:val="none" w:sz="0" w:space="0" w:color="auto"/>
                <w:bottom w:val="none" w:sz="0" w:space="0" w:color="auto"/>
                <w:right w:val="none" w:sz="0" w:space="0" w:color="auto"/>
              </w:divBdr>
              <w:divsChild>
                <w:div w:id="1850871462">
                  <w:marLeft w:val="0"/>
                  <w:marRight w:val="0"/>
                  <w:marTop w:val="0"/>
                  <w:marBottom w:val="0"/>
                  <w:divBdr>
                    <w:top w:val="none" w:sz="0" w:space="0" w:color="auto"/>
                    <w:left w:val="none" w:sz="0" w:space="0" w:color="auto"/>
                    <w:bottom w:val="none" w:sz="0" w:space="0" w:color="auto"/>
                    <w:right w:val="none" w:sz="0" w:space="0" w:color="auto"/>
                  </w:divBdr>
                  <w:divsChild>
                    <w:div w:id="1254700152">
                      <w:marLeft w:val="0"/>
                      <w:marRight w:val="0"/>
                      <w:marTop w:val="0"/>
                      <w:marBottom w:val="450"/>
                      <w:divBdr>
                        <w:top w:val="none" w:sz="0" w:space="0" w:color="auto"/>
                        <w:left w:val="none" w:sz="0" w:space="0" w:color="auto"/>
                        <w:bottom w:val="none" w:sz="0" w:space="0" w:color="auto"/>
                        <w:right w:val="none" w:sz="0" w:space="0" w:color="auto"/>
                      </w:divBdr>
                      <w:divsChild>
                        <w:div w:id="893849963">
                          <w:marLeft w:val="0"/>
                          <w:marRight w:val="0"/>
                          <w:marTop w:val="0"/>
                          <w:marBottom w:val="0"/>
                          <w:divBdr>
                            <w:top w:val="none" w:sz="0" w:space="0" w:color="auto"/>
                            <w:left w:val="none" w:sz="0" w:space="0" w:color="auto"/>
                            <w:bottom w:val="none" w:sz="0" w:space="0" w:color="auto"/>
                            <w:right w:val="none" w:sz="0" w:space="0" w:color="auto"/>
                          </w:divBdr>
                          <w:divsChild>
                            <w:div w:id="771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241395">
      <w:bodyDiv w:val="1"/>
      <w:marLeft w:val="0"/>
      <w:marRight w:val="0"/>
      <w:marTop w:val="0"/>
      <w:marBottom w:val="0"/>
      <w:divBdr>
        <w:top w:val="none" w:sz="0" w:space="0" w:color="auto"/>
        <w:left w:val="none" w:sz="0" w:space="0" w:color="auto"/>
        <w:bottom w:val="none" w:sz="0" w:space="0" w:color="auto"/>
        <w:right w:val="none" w:sz="0" w:space="0" w:color="auto"/>
      </w:divBdr>
      <w:divsChild>
        <w:div w:id="1408963149">
          <w:marLeft w:val="0"/>
          <w:marRight w:val="0"/>
          <w:marTop w:val="0"/>
          <w:marBottom w:val="0"/>
          <w:divBdr>
            <w:top w:val="none" w:sz="0" w:space="0" w:color="auto"/>
            <w:left w:val="none" w:sz="0" w:space="0" w:color="auto"/>
            <w:bottom w:val="none" w:sz="0" w:space="0" w:color="auto"/>
            <w:right w:val="none" w:sz="0" w:space="0" w:color="auto"/>
          </w:divBdr>
          <w:divsChild>
            <w:div w:id="1240745798">
              <w:marLeft w:val="-225"/>
              <w:marRight w:val="-225"/>
              <w:marTop w:val="0"/>
              <w:marBottom w:val="0"/>
              <w:divBdr>
                <w:top w:val="none" w:sz="0" w:space="0" w:color="auto"/>
                <w:left w:val="none" w:sz="0" w:space="0" w:color="auto"/>
                <w:bottom w:val="none" w:sz="0" w:space="0" w:color="auto"/>
                <w:right w:val="none" w:sz="0" w:space="0" w:color="auto"/>
              </w:divBdr>
              <w:divsChild>
                <w:div w:id="1037048892">
                  <w:marLeft w:val="0"/>
                  <w:marRight w:val="0"/>
                  <w:marTop w:val="0"/>
                  <w:marBottom w:val="0"/>
                  <w:divBdr>
                    <w:top w:val="none" w:sz="0" w:space="0" w:color="auto"/>
                    <w:left w:val="none" w:sz="0" w:space="0" w:color="auto"/>
                    <w:bottom w:val="none" w:sz="0" w:space="0" w:color="auto"/>
                    <w:right w:val="none" w:sz="0" w:space="0" w:color="auto"/>
                  </w:divBdr>
                  <w:divsChild>
                    <w:div w:id="460732642">
                      <w:marLeft w:val="0"/>
                      <w:marRight w:val="0"/>
                      <w:marTop w:val="0"/>
                      <w:marBottom w:val="450"/>
                      <w:divBdr>
                        <w:top w:val="none" w:sz="0" w:space="0" w:color="auto"/>
                        <w:left w:val="none" w:sz="0" w:space="0" w:color="auto"/>
                        <w:bottom w:val="none" w:sz="0" w:space="0" w:color="auto"/>
                        <w:right w:val="none" w:sz="0" w:space="0" w:color="auto"/>
                      </w:divBdr>
                      <w:divsChild>
                        <w:div w:id="341974115">
                          <w:marLeft w:val="0"/>
                          <w:marRight w:val="0"/>
                          <w:marTop w:val="0"/>
                          <w:marBottom w:val="0"/>
                          <w:divBdr>
                            <w:top w:val="none" w:sz="0" w:space="0" w:color="auto"/>
                            <w:left w:val="none" w:sz="0" w:space="0" w:color="auto"/>
                            <w:bottom w:val="none" w:sz="0" w:space="0" w:color="auto"/>
                            <w:right w:val="none" w:sz="0" w:space="0" w:color="auto"/>
                          </w:divBdr>
                          <w:divsChild>
                            <w:div w:id="285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657391703">
      <w:bodyDiv w:val="1"/>
      <w:marLeft w:val="0"/>
      <w:marRight w:val="0"/>
      <w:marTop w:val="0"/>
      <w:marBottom w:val="0"/>
      <w:divBdr>
        <w:top w:val="none" w:sz="0" w:space="0" w:color="auto"/>
        <w:left w:val="none" w:sz="0" w:space="0" w:color="auto"/>
        <w:bottom w:val="none" w:sz="0" w:space="0" w:color="auto"/>
        <w:right w:val="none" w:sz="0" w:space="0" w:color="auto"/>
      </w:divBdr>
      <w:divsChild>
        <w:div w:id="1704867718">
          <w:marLeft w:val="0"/>
          <w:marRight w:val="0"/>
          <w:marTop w:val="0"/>
          <w:marBottom w:val="0"/>
          <w:divBdr>
            <w:top w:val="none" w:sz="0" w:space="0" w:color="auto"/>
            <w:left w:val="none" w:sz="0" w:space="0" w:color="auto"/>
            <w:bottom w:val="none" w:sz="0" w:space="0" w:color="auto"/>
            <w:right w:val="none" w:sz="0" w:space="0" w:color="auto"/>
          </w:divBdr>
          <w:divsChild>
            <w:div w:id="1276057137">
              <w:marLeft w:val="0"/>
              <w:marRight w:val="0"/>
              <w:marTop w:val="0"/>
              <w:marBottom w:val="0"/>
              <w:divBdr>
                <w:top w:val="none" w:sz="0" w:space="0" w:color="auto"/>
                <w:left w:val="none" w:sz="0" w:space="0" w:color="auto"/>
                <w:bottom w:val="none" w:sz="0" w:space="0" w:color="auto"/>
                <w:right w:val="none" w:sz="0" w:space="0" w:color="auto"/>
              </w:divBdr>
              <w:divsChild>
                <w:div w:id="617374609">
                  <w:marLeft w:val="0"/>
                  <w:marRight w:val="0"/>
                  <w:marTop w:val="0"/>
                  <w:marBottom w:val="0"/>
                  <w:divBdr>
                    <w:top w:val="none" w:sz="0" w:space="0" w:color="auto"/>
                    <w:left w:val="none" w:sz="0" w:space="0" w:color="auto"/>
                    <w:bottom w:val="none" w:sz="0" w:space="0" w:color="auto"/>
                    <w:right w:val="none" w:sz="0" w:space="0" w:color="auto"/>
                  </w:divBdr>
                  <w:divsChild>
                    <w:div w:id="1127118086">
                      <w:marLeft w:val="0"/>
                      <w:marRight w:val="0"/>
                      <w:marTop w:val="0"/>
                      <w:marBottom w:val="0"/>
                      <w:divBdr>
                        <w:top w:val="none" w:sz="0" w:space="0" w:color="auto"/>
                        <w:left w:val="none" w:sz="0" w:space="0" w:color="auto"/>
                        <w:bottom w:val="none" w:sz="0" w:space="0" w:color="auto"/>
                        <w:right w:val="none" w:sz="0" w:space="0" w:color="auto"/>
                      </w:divBdr>
                      <w:divsChild>
                        <w:div w:id="1995909061">
                          <w:marLeft w:val="0"/>
                          <w:marRight w:val="0"/>
                          <w:marTop w:val="0"/>
                          <w:marBottom w:val="0"/>
                          <w:divBdr>
                            <w:top w:val="none" w:sz="0" w:space="0" w:color="auto"/>
                            <w:left w:val="none" w:sz="0" w:space="0" w:color="auto"/>
                            <w:bottom w:val="none" w:sz="0" w:space="0" w:color="auto"/>
                            <w:right w:val="none" w:sz="0" w:space="0" w:color="auto"/>
                          </w:divBdr>
                          <w:divsChild>
                            <w:div w:id="991368677">
                              <w:marLeft w:val="0"/>
                              <w:marRight w:val="0"/>
                              <w:marTop w:val="0"/>
                              <w:marBottom w:val="0"/>
                              <w:divBdr>
                                <w:top w:val="none" w:sz="0" w:space="0" w:color="auto"/>
                                <w:left w:val="none" w:sz="0" w:space="0" w:color="auto"/>
                                <w:bottom w:val="none" w:sz="0" w:space="0" w:color="auto"/>
                                <w:right w:val="none" w:sz="0" w:space="0" w:color="auto"/>
                              </w:divBdr>
                              <w:divsChild>
                                <w:div w:id="863716922">
                                  <w:marLeft w:val="0"/>
                                  <w:marRight w:val="0"/>
                                  <w:marTop w:val="0"/>
                                  <w:marBottom w:val="0"/>
                                  <w:divBdr>
                                    <w:top w:val="none" w:sz="0" w:space="0" w:color="auto"/>
                                    <w:left w:val="none" w:sz="0" w:space="0" w:color="auto"/>
                                    <w:bottom w:val="none" w:sz="0" w:space="0" w:color="auto"/>
                                    <w:right w:val="none" w:sz="0" w:space="0" w:color="auto"/>
                                  </w:divBdr>
                                  <w:divsChild>
                                    <w:div w:id="1334530722">
                                      <w:marLeft w:val="0"/>
                                      <w:marRight w:val="0"/>
                                      <w:marTop w:val="0"/>
                                      <w:marBottom w:val="0"/>
                                      <w:divBdr>
                                        <w:top w:val="none" w:sz="0" w:space="0" w:color="auto"/>
                                        <w:left w:val="none" w:sz="0" w:space="0" w:color="auto"/>
                                        <w:bottom w:val="none" w:sz="0" w:space="0" w:color="auto"/>
                                        <w:right w:val="none" w:sz="0" w:space="0" w:color="auto"/>
                                      </w:divBdr>
                                      <w:divsChild>
                                        <w:div w:id="1905484208">
                                          <w:marLeft w:val="0"/>
                                          <w:marRight w:val="0"/>
                                          <w:marTop w:val="0"/>
                                          <w:marBottom w:val="0"/>
                                          <w:divBdr>
                                            <w:top w:val="none" w:sz="0" w:space="0" w:color="auto"/>
                                            <w:left w:val="none" w:sz="0" w:space="0" w:color="auto"/>
                                            <w:bottom w:val="none" w:sz="0" w:space="0" w:color="auto"/>
                                            <w:right w:val="none" w:sz="0" w:space="0" w:color="auto"/>
                                          </w:divBdr>
                                          <w:divsChild>
                                            <w:div w:id="15114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878389">
      <w:bodyDiv w:val="1"/>
      <w:marLeft w:val="0"/>
      <w:marRight w:val="0"/>
      <w:marTop w:val="0"/>
      <w:marBottom w:val="0"/>
      <w:divBdr>
        <w:top w:val="none" w:sz="0" w:space="0" w:color="auto"/>
        <w:left w:val="none" w:sz="0" w:space="0" w:color="auto"/>
        <w:bottom w:val="none" w:sz="0" w:space="0" w:color="auto"/>
        <w:right w:val="none" w:sz="0" w:space="0" w:color="auto"/>
      </w:divBdr>
    </w:div>
    <w:div w:id="743645120">
      <w:bodyDiv w:val="1"/>
      <w:marLeft w:val="0"/>
      <w:marRight w:val="0"/>
      <w:marTop w:val="0"/>
      <w:marBottom w:val="0"/>
      <w:divBdr>
        <w:top w:val="none" w:sz="0" w:space="0" w:color="auto"/>
        <w:left w:val="none" w:sz="0" w:space="0" w:color="auto"/>
        <w:bottom w:val="none" w:sz="0" w:space="0" w:color="auto"/>
        <w:right w:val="none" w:sz="0" w:space="0" w:color="auto"/>
      </w:divBdr>
      <w:divsChild>
        <w:div w:id="405540703">
          <w:marLeft w:val="0"/>
          <w:marRight w:val="0"/>
          <w:marTop w:val="0"/>
          <w:marBottom w:val="0"/>
          <w:divBdr>
            <w:top w:val="none" w:sz="0" w:space="0" w:color="auto"/>
            <w:left w:val="none" w:sz="0" w:space="0" w:color="auto"/>
            <w:bottom w:val="none" w:sz="0" w:space="0" w:color="auto"/>
            <w:right w:val="none" w:sz="0" w:space="0" w:color="auto"/>
          </w:divBdr>
          <w:divsChild>
            <w:div w:id="656229725">
              <w:marLeft w:val="-225"/>
              <w:marRight w:val="-225"/>
              <w:marTop w:val="0"/>
              <w:marBottom w:val="0"/>
              <w:divBdr>
                <w:top w:val="none" w:sz="0" w:space="0" w:color="auto"/>
                <w:left w:val="none" w:sz="0" w:space="0" w:color="auto"/>
                <w:bottom w:val="none" w:sz="0" w:space="0" w:color="auto"/>
                <w:right w:val="none" w:sz="0" w:space="0" w:color="auto"/>
              </w:divBdr>
              <w:divsChild>
                <w:div w:id="173351129">
                  <w:marLeft w:val="0"/>
                  <w:marRight w:val="0"/>
                  <w:marTop w:val="0"/>
                  <w:marBottom w:val="0"/>
                  <w:divBdr>
                    <w:top w:val="none" w:sz="0" w:space="0" w:color="auto"/>
                    <w:left w:val="none" w:sz="0" w:space="0" w:color="auto"/>
                    <w:bottom w:val="none" w:sz="0" w:space="0" w:color="auto"/>
                    <w:right w:val="none" w:sz="0" w:space="0" w:color="auto"/>
                  </w:divBdr>
                  <w:divsChild>
                    <w:div w:id="1540819589">
                      <w:marLeft w:val="0"/>
                      <w:marRight w:val="0"/>
                      <w:marTop w:val="0"/>
                      <w:marBottom w:val="450"/>
                      <w:divBdr>
                        <w:top w:val="none" w:sz="0" w:space="0" w:color="auto"/>
                        <w:left w:val="none" w:sz="0" w:space="0" w:color="auto"/>
                        <w:bottom w:val="none" w:sz="0" w:space="0" w:color="auto"/>
                        <w:right w:val="none" w:sz="0" w:space="0" w:color="auto"/>
                      </w:divBdr>
                      <w:divsChild>
                        <w:div w:id="1910119175">
                          <w:marLeft w:val="0"/>
                          <w:marRight w:val="0"/>
                          <w:marTop w:val="0"/>
                          <w:marBottom w:val="0"/>
                          <w:divBdr>
                            <w:top w:val="none" w:sz="0" w:space="0" w:color="auto"/>
                            <w:left w:val="none" w:sz="0" w:space="0" w:color="auto"/>
                            <w:bottom w:val="none" w:sz="0" w:space="0" w:color="auto"/>
                            <w:right w:val="none" w:sz="0" w:space="0" w:color="auto"/>
                          </w:divBdr>
                          <w:divsChild>
                            <w:div w:id="19535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2675075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941">
      <w:bodyDiv w:val="1"/>
      <w:marLeft w:val="0"/>
      <w:marRight w:val="0"/>
      <w:marTop w:val="0"/>
      <w:marBottom w:val="0"/>
      <w:divBdr>
        <w:top w:val="none" w:sz="0" w:space="0" w:color="auto"/>
        <w:left w:val="none" w:sz="0" w:space="0" w:color="auto"/>
        <w:bottom w:val="none" w:sz="0" w:space="0" w:color="auto"/>
        <w:right w:val="none" w:sz="0" w:space="0" w:color="auto"/>
      </w:divBdr>
    </w:div>
    <w:div w:id="1045830081">
      <w:bodyDiv w:val="1"/>
      <w:marLeft w:val="0"/>
      <w:marRight w:val="0"/>
      <w:marTop w:val="0"/>
      <w:marBottom w:val="0"/>
      <w:divBdr>
        <w:top w:val="none" w:sz="0" w:space="0" w:color="auto"/>
        <w:left w:val="none" w:sz="0" w:space="0" w:color="auto"/>
        <w:bottom w:val="none" w:sz="0" w:space="0" w:color="auto"/>
        <w:right w:val="none" w:sz="0" w:space="0" w:color="auto"/>
      </w:divBdr>
      <w:divsChild>
        <w:div w:id="1562254680">
          <w:marLeft w:val="0"/>
          <w:marRight w:val="0"/>
          <w:marTop w:val="0"/>
          <w:marBottom w:val="0"/>
          <w:divBdr>
            <w:top w:val="none" w:sz="0" w:space="0" w:color="auto"/>
            <w:left w:val="none" w:sz="0" w:space="0" w:color="auto"/>
            <w:bottom w:val="none" w:sz="0" w:space="0" w:color="auto"/>
            <w:right w:val="none" w:sz="0" w:space="0" w:color="auto"/>
          </w:divBdr>
          <w:divsChild>
            <w:div w:id="1645549318">
              <w:marLeft w:val="-225"/>
              <w:marRight w:val="-225"/>
              <w:marTop w:val="0"/>
              <w:marBottom w:val="0"/>
              <w:divBdr>
                <w:top w:val="none" w:sz="0" w:space="0" w:color="auto"/>
                <w:left w:val="none" w:sz="0" w:space="0" w:color="auto"/>
                <w:bottom w:val="none" w:sz="0" w:space="0" w:color="auto"/>
                <w:right w:val="none" w:sz="0" w:space="0" w:color="auto"/>
              </w:divBdr>
              <w:divsChild>
                <w:div w:id="455366988">
                  <w:marLeft w:val="0"/>
                  <w:marRight w:val="0"/>
                  <w:marTop w:val="0"/>
                  <w:marBottom w:val="0"/>
                  <w:divBdr>
                    <w:top w:val="none" w:sz="0" w:space="0" w:color="auto"/>
                    <w:left w:val="none" w:sz="0" w:space="0" w:color="auto"/>
                    <w:bottom w:val="none" w:sz="0" w:space="0" w:color="auto"/>
                    <w:right w:val="none" w:sz="0" w:space="0" w:color="auto"/>
                  </w:divBdr>
                  <w:divsChild>
                    <w:div w:id="1916427158">
                      <w:marLeft w:val="0"/>
                      <w:marRight w:val="0"/>
                      <w:marTop w:val="0"/>
                      <w:marBottom w:val="450"/>
                      <w:divBdr>
                        <w:top w:val="none" w:sz="0" w:space="0" w:color="auto"/>
                        <w:left w:val="none" w:sz="0" w:space="0" w:color="auto"/>
                        <w:bottom w:val="none" w:sz="0" w:space="0" w:color="auto"/>
                        <w:right w:val="none" w:sz="0" w:space="0" w:color="auto"/>
                      </w:divBdr>
                      <w:divsChild>
                        <w:div w:id="962424446">
                          <w:marLeft w:val="0"/>
                          <w:marRight w:val="0"/>
                          <w:marTop w:val="0"/>
                          <w:marBottom w:val="0"/>
                          <w:divBdr>
                            <w:top w:val="none" w:sz="0" w:space="0" w:color="auto"/>
                            <w:left w:val="none" w:sz="0" w:space="0" w:color="auto"/>
                            <w:bottom w:val="none" w:sz="0" w:space="0" w:color="auto"/>
                            <w:right w:val="none" w:sz="0" w:space="0" w:color="auto"/>
                          </w:divBdr>
                          <w:divsChild>
                            <w:div w:id="741222824">
                              <w:marLeft w:val="0"/>
                              <w:marRight w:val="0"/>
                              <w:marTop w:val="0"/>
                              <w:marBottom w:val="0"/>
                              <w:divBdr>
                                <w:top w:val="none" w:sz="0" w:space="0" w:color="auto"/>
                                <w:left w:val="none" w:sz="0" w:space="0" w:color="auto"/>
                                <w:bottom w:val="none" w:sz="0" w:space="0" w:color="auto"/>
                                <w:right w:val="none" w:sz="0" w:space="0" w:color="auto"/>
                              </w:divBdr>
                              <w:divsChild>
                                <w:div w:id="881986078">
                                  <w:marLeft w:val="0"/>
                                  <w:marRight w:val="0"/>
                                  <w:marTop w:val="0"/>
                                  <w:marBottom w:val="0"/>
                                  <w:divBdr>
                                    <w:top w:val="none" w:sz="0" w:space="0" w:color="auto"/>
                                    <w:left w:val="none" w:sz="0" w:space="0" w:color="auto"/>
                                    <w:bottom w:val="none" w:sz="0" w:space="0" w:color="auto"/>
                                    <w:right w:val="none" w:sz="0" w:space="0" w:color="auto"/>
                                  </w:divBdr>
                                  <w:divsChild>
                                    <w:div w:id="767196328">
                                      <w:marLeft w:val="0"/>
                                      <w:marRight w:val="0"/>
                                      <w:marTop w:val="0"/>
                                      <w:marBottom w:val="0"/>
                                      <w:divBdr>
                                        <w:top w:val="none" w:sz="0" w:space="0" w:color="auto"/>
                                        <w:left w:val="none" w:sz="0" w:space="0" w:color="auto"/>
                                        <w:bottom w:val="none" w:sz="0" w:space="0" w:color="auto"/>
                                        <w:right w:val="none" w:sz="0" w:space="0" w:color="auto"/>
                                      </w:divBdr>
                                      <w:divsChild>
                                        <w:div w:id="939484590">
                                          <w:marLeft w:val="0"/>
                                          <w:marRight w:val="0"/>
                                          <w:marTop w:val="0"/>
                                          <w:marBottom w:val="0"/>
                                          <w:divBdr>
                                            <w:top w:val="none" w:sz="0" w:space="0" w:color="auto"/>
                                            <w:left w:val="none" w:sz="0" w:space="0" w:color="auto"/>
                                            <w:bottom w:val="none" w:sz="0" w:space="0" w:color="auto"/>
                                            <w:right w:val="none" w:sz="0" w:space="0" w:color="auto"/>
                                          </w:divBdr>
                                        </w:div>
                                        <w:div w:id="1542131771">
                                          <w:marLeft w:val="0"/>
                                          <w:marRight w:val="0"/>
                                          <w:marTop w:val="0"/>
                                          <w:marBottom w:val="0"/>
                                          <w:divBdr>
                                            <w:top w:val="none" w:sz="0" w:space="0" w:color="auto"/>
                                            <w:left w:val="none" w:sz="0" w:space="0" w:color="auto"/>
                                            <w:bottom w:val="none" w:sz="0" w:space="0" w:color="auto"/>
                                            <w:right w:val="none" w:sz="0" w:space="0" w:color="auto"/>
                                          </w:divBdr>
                                        </w:div>
                                      </w:divsChild>
                                    </w:div>
                                    <w:div w:id="1343555742">
                                      <w:marLeft w:val="0"/>
                                      <w:marRight w:val="0"/>
                                      <w:marTop w:val="0"/>
                                      <w:marBottom w:val="0"/>
                                      <w:divBdr>
                                        <w:top w:val="none" w:sz="0" w:space="0" w:color="auto"/>
                                        <w:left w:val="none" w:sz="0" w:space="0" w:color="auto"/>
                                        <w:bottom w:val="none" w:sz="0" w:space="0" w:color="auto"/>
                                        <w:right w:val="none" w:sz="0" w:space="0" w:color="auto"/>
                                      </w:divBdr>
                                      <w:divsChild>
                                        <w:div w:id="2025666038">
                                          <w:marLeft w:val="0"/>
                                          <w:marRight w:val="0"/>
                                          <w:marTop w:val="0"/>
                                          <w:marBottom w:val="0"/>
                                          <w:divBdr>
                                            <w:top w:val="none" w:sz="0" w:space="0" w:color="auto"/>
                                            <w:left w:val="none" w:sz="0" w:space="0" w:color="auto"/>
                                            <w:bottom w:val="none" w:sz="0" w:space="0" w:color="auto"/>
                                            <w:right w:val="none" w:sz="0" w:space="0" w:color="auto"/>
                                          </w:divBdr>
                                        </w:div>
                                        <w:div w:id="771708452">
                                          <w:marLeft w:val="0"/>
                                          <w:marRight w:val="0"/>
                                          <w:marTop w:val="0"/>
                                          <w:marBottom w:val="0"/>
                                          <w:divBdr>
                                            <w:top w:val="none" w:sz="0" w:space="0" w:color="auto"/>
                                            <w:left w:val="none" w:sz="0" w:space="0" w:color="auto"/>
                                            <w:bottom w:val="none" w:sz="0" w:space="0" w:color="auto"/>
                                            <w:right w:val="none" w:sz="0" w:space="0" w:color="auto"/>
                                          </w:divBdr>
                                        </w:div>
                                      </w:divsChild>
                                    </w:div>
                                    <w:div w:id="400181109">
                                      <w:marLeft w:val="0"/>
                                      <w:marRight w:val="0"/>
                                      <w:marTop w:val="0"/>
                                      <w:marBottom w:val="0"/>
                                      <w:divBdr>
                                        <w:top w:val="none" w:sz="0" w:space="0" w:color="auto"/>
                                        <w:left w:val="none" w:sz="0" w:space="0" w:color="auto"/>
                                        <w:bottom w:val="none" w:sz="0" w:space="0" w:color="auto"/>
                                        <w:right w:val="none" w:sz="0" w:space="0" w:color="auto"/>
                                      </w:divBdr>
                                      <w:divsChild>
                                        <w:div w:id="279839889">
                                          <w:marLeft w:val="0"/>
                                          <w:marRight w:val="0"/>
                                          <w:marTop w:val="0"/>
                                          <w:marBottom w:val="0"/>
                                          <w:divBdr>
                                            <w:top w:val="none" w:sz="0" w:space="0" w:color="auto"/>
                                            <w:left w:val="none" w:sz="0" w:space="0" w:color="auto"/>
                                            <w:bottom w:val="none" w:sz="0" w:space="0" w:color="auto"/>
                                            <w:right w:val="none" w:sz="0" w:space="0" w:color="auto"/>
                                          </w:divBdr>
                                        </w:div>
                                        <w:div w:id="818038759">
                                          <w:marLeft w:val="0"/>
                                          <w:marRight w:val="0"/>
                                          <w:marTop w:val="0"/>
                                          <w:marBottom w:val="0"/>
                                          <w:divBdr>
                                            <w:top w:val="none" w:sz="0" w:space="0" w:color="auto"/>
                                            <w:left w:val="none" w:sz="0" w:space="0" w:color="auto"/>
                                            <w:bottom w:val="none" w:sz="0" w:space="0" w:color="auto"/>
                                            <w:right w:val="none" w:sz="0" w:space="0" w:color="auto"/>
                                          </w:divBdr>
                                        </w:div>
                                      </w:divsChild>
                                    </w:div>
                                    <w:div w:id="2080639090">
                                      <w:marLeft w:val="0"/>
                                      <w:marRight w:val="0"/>
                                      <w:marTop w:val="0"/>
                                      <w:marBottom w:val="0"/>
                                      <w:divBdr>
                                        <w:top w:val="none" w:sz="0" w:space="0" w:color="auto"/>
                                        <w:left w:val="none" w:sz="0" w:space="0" w:color="auto"/>
                                        <w:bottom w:val="none" w:sz="0" w:space="0" w:color="auto"/>
                                        <w:right w:val="none" w:sz="0" w:space="0" w:color="auto"/>
                                      </w:divBdr>
                                      <w:divsChild>
                                        <w:div w:id="1582909571">
                                          <w:marLeft w:val="0"/>
                                          <w:marRight w:val="0"/>
                                          <w:marTop w:val="0"/>
                                          <w:marBottom w:val="0"/>
                                          <w:divBdr>
                                            <w:top w:val="none" w:sz="0" w:space="0" w:color="auto"/>
                                            <w:left w:val="none" w:sz="0" w:space="0" w:color="auto"/>
                                            <w:bottom w:val="none" w:sz="0" w:space="0" w:color="auto"/>
                                            <w:right w:val="none" w:sz="0" w:space="0" w:color="auto"/>
                                          </w:divBdr>
                                        </w:div>
                                        <w:div w:id="18860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119776">
      <w:bodyDiv w:val="1"/>
      <w:marLeft w:val="0"/>
      <w:marRight w:val="0"/>
      <w:marTop w:val="0"/>
      <w:marBottom w:val="0"/>
      <w:divBdr>
        <w:top w:val="none" w:sz="0" w:space="0" w:color="auto"/>
        <w:left w:val="none" w:sz="0" w:space="0" w:color="auto"/>
        <w:bottom w:val="none" w:sz="0" w:space="0" w:color="auto"/>
        <w:right w:val="none" w:sz="0" w:space="0" w:color="auto"/>
      </w:divBdr>
    </w:div>
    <w:div w:id="1115825333">
      <w:bodyDiv w:val="1"/>
      <w:marLeft w:val="0"/>
      <w:marRight w:val="0"/>
      <w:marTop w:val="0"/>
      <w:marBottom w:val="0"/>
      <w:divBdr>
        <w:top w:val="none" w:sz="0" w:space="0" w:color="auto"/>
        <w:left w:val="none" w:sz="0" w:space="0" w:color="auto"/>
        <w:bottom w:val="none" w:sz="0" w:space="0" w:color="auto"/>
        <w:right w:val="none" w:sz="0" w:space="0" w:color="auto"/>
      </w:divBdr>
    </w:div>
    <w:div w:id="1162161068">
      <w:bodyDiv w:val="1"/>
      <w:marLeft w:val="0"/>
      <w:marRight w:val="0"/>
      <w:marTop w:val="0"/>
      <w:marBottom w:val="0"/>
      <w:divBdr>
        <w:top w:val="none" w:sz="0" w:space="0" w:color="auto"/>
        <w:left w:val="none" w:sz="0" w:space="0" w:color="auto"/>
        <w:bottom w:val="none" w:sz="0" w:space="0" w:color="auto"/>
        <w:right w:val="none" w:sz="0" w:space="0" w:color="auto"/>
      </w:divBdr>
    </w:div>
    <w:div w:id="1244802041">
      <w:bodyDiv w:val="1"/>
      <w:marLeft w:val="0"/>
      <w:marRight w:val="0"/>
      <w:marTop w:val="0"/>
      <w:marBottom w:val="0"/>
      <w:divBdr>
        <w:top w:val="none" w:sz="0" w:space="0" w:color="auto"/>
        <w:left w:val="none" w:sz="0" w:space="0" w:color="auto"/>
        <w:bottom w:val="none" w:sz="0" w:space="0" w:color="auto"/>
        <w:right w:val="none" w:sz="0" w:space="0" w:color="auto"/>
      </w:divBdr>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20188787">
      <w:bodyDiv w:val="1"/>
      <w:marLeft w:val="0"/>
      <w:marRight w:val="0"/>
      <w:marTop w:val="0"/>
      <w:marBottom w:val="0"/>
      <w:divBdr>
        <w:top w:val="none" w:sz="0" w:space="0" w:color="auto"/>
        <w:left w:val="none" w:sz="0" w:space="0" w:color="auto"/>
        <w:bottom w:val="none" w:sz="0" w:space="0" w:color="auto"/>
        <w:right w:val="none" w:sz="0" w:space="0" w:color="auto"/>
      </w:divBdr>
    </w:div>
    <w:div w:id="1348218888">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302661">
      <w:bodyDiv w:val="1"/>
      <w:marLeft w:val="0"/>
      <w:marRight w:val="0"/>
      <w:marTop w:val="0"/>
      <w:marBottom w:val="0"/>
      <w:divBdr>
        <w:top w:val="none" w:sz="0" w:space="0" w:color="auto"/>
        <w:left w:val="none" w:sz="0" w:space="0" w:color="auto"/>
        <w:bottom w:val="none" w:sz="0" w:space="0" w:color="auto"/>
        <w:right w:val="none" w:sz="0" w:space="0" w:color="auto"/>
      </w:divBdr>
      <w:divsChild>
        <w:div w:id="1383947166">
          <w:marLeft w:val="0"/>
          <w:marRight w:val="0"/>
          <w:marTop w:val="0"/>
          <w:marBottom w:val="0"/>
          <w:divBdr>
            <w:top w:val="none" w:sz="0" w:space="0" w:color="auto"/>
            <w:left w:val="none" w:sz="0" w:space="0" w:color="auto"/>
            <w:bottom w:val="none" w:sz="0" w:space="0" w:color="auto"/>
            <w:right w:val="none" w:sz="0" w:space="0" w:color="auto"/>
          </w:divBdr>
          <w:divsChild>
            <w:div w:id="1032000048">
              <w:marLeft w:val="-225"/>
              <w:marRight w:val="-225"/>
              <w:marTop w:val="0"/>
              <w:marBottom w:val="0"/>
              <w:divBdr>
                <w:top w:val="none" w:sz="0" w:space="0" w:color="auto"/>
                <w:left w:val="none" w:sz="0" w:space="0" w:color="auto"/>
                <w:bottom w:val="none" w:sz="0" w:space="0" w:color="auto"/>
                <w:right w:val="none" w:sz="0" w:space="0" w:color="auto"/>
              </w:divBdr>
              <w:divsChild>
                <w:div w:id="1404529696">
                  <w:marLeft w:val="0"/>
                  <w:marRight w:val="0"/>
                  <w:marTop w:val="0"/>
                  <w:marBottom w:val="0"/>
                  <w:divBdr>
                    <w:top w:val="none" w:sz="0" w:space="0" w:color="auto"/>
                    <w:left w:val="none" w:sz="0" w:space="0" w:color="auto"/>
                    <w:bottom w:val="none" w:sz="0" w:space="0" w:color="auto"/>
                    <w:right w:val="none" w:sz="0" w:space="0" w:color="auto"/>
                  </w:divBdr>
                  <w:divsChild>
                    <w:div w:id="530338587">
                      <w:marLeft w:val="0"/>
                      <w:marRight w:val="0"/>
                      <w:marTop w:val="0"/>
                      <w:marBottom w:val="450"/>
                      <w:divBdr>
                        <w:top w:val="none" w:sz="0" w:space="0" w:color="auto"/>
                        <w:left w:val="none" w:sz="0" w:space="0" w:color="auto"/>
                        <w:bottom w:val="none" w:sz="0" w:space="0" w:color="auto"/>
                        <w:right w:val="none" w:sz="0" w:space="0" w:color="auto"/>
                      </w:divBdr>
                      <w:divsChild>
                        <w:div w:id="1310747369">
                          <w:marLeft w:val="0"/>
                          <w:marRight w:val="0"/>
                          <w:marTop w:val="0"/>
                          <w:marBottom w:val="0"/>
                          <w:divBdr>
                            <w:top w:val="none" w:sz="0" w:space="0" w:color="auto"/>
                            <w:left w:val="none" w:sz="0" w:space="0" w:color="auto"/>
                            <w:bottom w:val="none" w:sz="0" w:space="0" w:color="auto"/>
                            <w:right w:val="none" w:sz="0" w:space="0" w:color="auto"/>
                          </w:divBdr>
                          <w:divsChild>
                            <w:div w:id="4743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025175">
      <w:bodyDiv w:val="1"/>
      <w:marLeft w:val="0"/>
      <w:marRight w:val="0"/>
      <w:marTop w:val="0"/>
      <w:marBottom w:val="0"/>
      <w:divBdr>
        <w:top w:val="none" w:sz="0" w:space="0" w:color="auto"/>
        <w:left w:val="none" w:sz="0" w:space="0" w:color="auto"/>
        <w:bottom w:val="none" w:sz="0" w:space="0" w:color="auto"/>
        <w:right w:val="none" w:sz="0" w:space="0" w:color="auto"/>
      </w:divBdr>
    </w:div>
    <w:div w:id="1512260863">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9338">
      <w:bodyDiv w:val="1"/>
      <w:marLeft w:val="0"/>
      <w:marRight w:val="0"/>
      <w:marTop w:val="0"/>
      <w:marBottom w:val="0"/>
      <w:divBdr>
        <w:top w:val="none" w:sz="0" w:space="0" w:color="auto"/>
        <w:left w:val="none" w:sz="0" w:space="0" w:color="auto"/>
        <w:bottom w:val="none" w:sz="0" w:space="0" w:color="auto"/>
        <w:right w:val="none" w:sz="0" w:space="0" w:color="auto"/>
      </w:divBdr>
    </w:div>
    <w:div w:id="1603535977">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6328792">
      <w:bodyDiv w:val="1"/>
      <w:marLeft w:val="0"/>
      <w:marRight w:val="0"/>
      <w:marTop w:val="0"/>
      <w:marBottom w:val="0"/>
      <w:divBdr>
        <w:top w:val="none" w:sz="0" w:space="0" w:color="auto"/>
        <w:left w:val="none" w:sz="0" w:space="0" w:color="auto"/>
        <w:bottom w:val="none" w:sz="0" w:space="0" w:color="auto"/>
        <w:right w:val="none" w:sz="0" w:space="0" w:color="auto"/>
      </w:divBdr>
    </w:div>
    <w:div w:id="1703901681">
      <w:bodyDiv w:val="1"/>
      <w:marLeft w:val="0"/>
      <w:marRight w:val="0"/>
      <w:marTop w:val="0"/>
      <w:marBottom w:val="0"/>
      <w:divBdr>
        <w:top w:val="none" w:sz="0" w:space="0" w:color="auto"/>
        <w:left w:val="none" w:sz="0" w:space="0" w:color="auto"/>
        <w:bottom w:val="none" w:sz="0" w:space="0" w:color="auto"/>
        <w:right w:val="none" w:sz="0" w:space="0" w:color="auto"/>
      </w:divBdr>
    </w:div>
    <w:div w:id="1711681904">
      <w:bodyDiv w:val="1"/>
      <w:marLeft w:val="0"/>
      <w:marRight w:val="0"/>
      <w:marTop w:val="0"/>
      <w:marBottom w:val="0"/>
      <w:divBdr>
        <w:top w:val="none" w:sz="0" w:space="0" w:color="auto"/>
        <w:left w:val="none" w:sz="0" w:space="0" w:color="auto"/>
        <w:bottom w:val="none" w:sz="0" w:space="0" w:color="auto"/>
        <w:right w:val="none" w:sz="0" w:space="0" w:color="auto"/>
      </w:divBdr>
    </w:div>
    <w:div w:id="1769425170">
      <w:bodyDiv w:val="1"/>
      <w:marLeft w:val="0"/>
      <w:marRight w:val="0"/>
      <w:marTop w:val="0"/>
      <w:marBottom w:val="0"/>
      <w:divBdr>
        <w:top w:val="none" w:sz="0" w:space="0" w:color="auto"/>
        <w:left w:val="none" w:sz="0" w:space="0" w:color="auto"/>
        <w:bottom w:val="none" w:sz="0" w:space="0" w:color="auto"/>
        <w:right w:val="none" w:sz="0" w:space="0" w:color="auto"/>
      </w:divBdr>
    </w:div>
    <w:div w:id="1815676520">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828671706">
      <w:bodyDiv w:val="1"/>
      <w:marLeft w:val="0"/>
      <w:marRight w:val="0"/>
      <w:marTop w:val="0"/>
      <w:marBottom w:val="0"/>
      <w:divBdr>
        <w:top w:val="none" w:sz="0" w:space="0" w:color="auto"/>
        <w:left w:val="none" w:sz="0" w:space="0" w:color="auto"/>
        <w:bottom w:val="none" w:sz="0" w:space="0" w:color="auto"/>
        <w:right w:val="none" w:sz="0" w:space="0" w:color="auto"/>
      </w:divBdr>
    </w:div>
    <w:div w:id="1838106408">
      <w:bodyDiv w:val="1"/>
      <w:marLeft w:val="0"/>
      <w:marRight w:val="0"/>
      <w:marTop w:val="0"/>
      <w:marBottom w:val="0"/>
      <w:divBdr>
        <w:top w:val="none" w:sz="0" w:space="0" w:color="auto"/>
        <w:left w:val="none" w:sz="0" w:space="0" w:color="auto"/>
        <w:bottom w:val="none" w:sz="0" w:space="0" w:color="auto"/>
        <w:right w:val="none" w:sz="0" w:space="0" w:color="auto"/>
      </w:divBdr>
    </w:div>
    <w:div w:id="1873692403">
      <w:bodyDiv w:val="1"/>
      <w:marLeft w:val="0"/>
      <w:marRight w:val="0"/>
      <w:marTop w:val="0"/>
      <w:marBottom w:val="0"/>
      <w:divBdr>
        <w:top w:val="none" w:sz="0" w:space="0" w:color="auto"/>
        <w:left w:val="none" w:sz="0" w:space="0" w:color="auto"/>
        <w:bottom w:val="none" w:sz="0" w:space="0" w:color="auto"/>
        <w:right w:val="none" w:sz="0" w:space="0" w:color="auto"/>
      </w:divBdr>
    </w:div>
    <w:div w:id="1963226536">
      <w:bodyDiv w:val="1"/>
      <w:marLeft w:val="0"/>
      <w:marRight w:val="0"/>
      <w:marTop w:val="0"/>
      <w:marBottom w:val="0"/>
      <w:divBdr>
        <w:top w:val="none" w:sz="0" w:space="0" w:color="auto"/>
        <w:left w:val="none" w:sz="0" w:space="0" w:color="auto"/>
        <w:bottom w:val="none" w:sz="0" w:space="0" w:color="auto"/>
        <w:right w:val="none" w:sz="0" w:space="0" w:color="auto"/>
      </w:divBdr>
    </w:div>
    <w:div w:id="1976061722">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20814718">
      <w:bodyDiv w:val="1"/>
      <w:marLeft w:val="0"/>
      <w:marRight w:val="0"/>
      <w:marTop w:val="0"/>
      <w:marBottom w:val="0"/>
      <w:divBdr>
        <w:top w:val="none" w:sz="0" w:space="0" w:color="auto"/>
        <w:left w:val="none" w:sz="0" w:space="0" w:color="auto"/>
        <w:bottom w:val="none" w:sz="0" w:space="0" w:color="auto"/>
        <w:right w:val="none" w:sz="0" w:space="0" w:color="auto"/>
      </w:divBdr>
      <w:divsChild>
        <w:div w:id="2039352754">
          <w:marLeft w:val="0"/>
          <w:marRight w:val="0"/>
          <w:marTop w:val="0"/>
          <w:marBottom w:val="0"/>
          <w:divBdr>
            <w:top w:val="none" w:sz="0" w:space="0" w:color="auto"/>
            <w:left w:val="none" w:sz="0" w:space="0" w:color="auto"/>
            <w:bottom w:val="none" w:sz="0" w:space="0" w:color="auto"/>
            <w:right w:val="none" w:sz="0" w:space="0" w:color="auto"/>
          </w:divBdr>
          <w:divsChild>
            <w:div w:id="392583671">
              <w:marLeft w:val="-225"/>
              <w:marRight w:val="-225"/>
              <w:marTop w:val="0"/>
              <w:marBottom w:val="0"/>
              <w:divBdr>
                <w:top w:val="none" w:sz="0" w:space="0" w:color="auto"/>
                <w:left w:val="none" w:sz="0" w:space="0" w:color="auto"/>
                <w:bottom w:val="none" w:sz="0" w:space="0" w:color="auto"/>
                <w:right w:val="none" w:sz="0" w:space="0" w:color="auto"/>
              </w:divBdr>
              <w:divsChild>
                <w:div w:id="731542333">
                  <w:marLeft w:val="0"/>
                  <w:marRight w:val="0"/>
                  <w:marTop w:val="0"/>
                  <w:marBottom w:val="0"/>
                  <w:divBdr>
                    <w:top w:val="none" w:sz="0" w:space="0" w:color="auto"/>
                    <w:left w:val="none" w:sz="0" w:space="0" w:color="auto"/>
                    <w:bottom w:val="none" w:sz="0" w:space="0" w:color="auto"/>
                    <w:right w:val="none" w:sz="0" w:space="0" w:color="auto"/>
                  </w:divBdr>
                  <w:divsChild>
                    <w:div w:id="743336852">
                      <w:marLeft w:val="0"/>
                      <w:marRight w:val="0"/>
                      <w:marTop w:val="0"/>
                      <w:marBottom w:val="450"/>
                      <w:divBdr>
                        <w:top w:val="none" w:sz="0" w:space="0" w:color="auto"/>
                        <w:left w:val="none" w:sz="0" w:space="0" w:color="auto"/>
                        <w:bottom w:val="none" w:sz="0" w:space="0" w:color="auto"/>
                        <w:right w:val="none" w:sz="0" w:space="0" w:color="auto"/>
                      </w:divBdr>
                      <w:divsChild>
                        <w:div w:id="1441990037">
                          <w:marLeft w:val="0"/>
                          <w:marRight w:val="0"/>
                          <w:marTop w:val="0"/>
                          <w:marBottom w:val="0"/>
                          <w:divBdr>
                            <w:top w:val="none" w:sz="0" w:space="0" w:color="auto"/>
                            <w:left w:val="none" w:sz="0" w:space="0" w:color="auto"/>
                            <w:bottom w:val="none" w:sz="0" w:space="0" w:color="auto"/>
                            <w:right w:val="none" w:sz="0" w:space="0" w:color="auto"/>
                          </w:divBdr>
                          <w:divsChild>
                            <w:div w:id="1938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 w:id="205777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www.visualstudio.com/en-us/docs/work/office/bulk-add-modify-work-items-excel" TargetMode="External"/><Relationship Id="rId39" Type="http://schemas.openxmlformats.org/officeDocument/2006/relationships/image" Target="media/image11.png"/><Relationship Id="rId21" Type="http://schemas.openxmlformats.org/officeDocument/2006/relationships/image" Target="media/image3.png"/><Relationship Id="rId34" Type="http://schemas.openxmlformats.org/officeDocument/2006/relationships/hyperlink" Target="https://www.visualstudio.com/en-us/docs/work/track/query-operators-variables" TargetMode="External"/><Relationship Id="rId42" Type="http://schemas.openxmlformats.org/officeDocument/2006/relationships/image" Target="media/image13.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2.png"/><Relationship Id="rId63" Type="http://schemas.openxmlformats.org/officeDocument/2006/relationships/hyperlink" Target="https://www.visualstudio.com/en-us/docs/test/manual-exploratory-testing/insights-exploratory-testing"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visualstudio.com/en-us/docs/report/widget-catalog" TargetMode="External"/><Relationship Id="rId20" Type="http://schemas.openxmlformats.org/officeDocument/2006/relationships/hyperlink" Target="https://www.visualstudio.com/en-us/docs/work/backlogs/add-work-items" TargetMode="External"/><Relationship Id="rId29" Type="http://schemas.openxmlformats.org/officeDocument/2006/relationships/hyperlink" Target="https://www.visualstudio.com/en-us/docs/work/track/example-queries" TargetMode="External"/><Relationship Id="rId41" Type="http://schemas.openxmlformats.org/officeDocument/2006/relationships/hyperlink" Target="https://www.visualstudio.com/en-us/docs/test/manual-exploratory-testing/connected-mode-exploratory-testing" TargetMode="External"/><Relationship Id="rId54" Type="http://schemas.openxmlformats.org/officeDocument/2006/relationships/hyperlink" Target="https://www.visualstudio.com/en-us/docs/test/manual-exploratory-testing/explore-workitems-exploratory-testing" TargetMode="External"/><Relationship Id="rId62"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visualstudio.com/en-us/docs/work/track/using-queries" TargetMode="External"/><Relationship Id="rId32" Type="http://schemas.openxmlformats.org/officeDocument/2006/relationships/image" Target="media/image7.png"/><Relationship Id="rId37" Type="http://schemas.openxmlformats.org/officeDocument/2006/relationships/hyperlink" Target="https://marketplace.visualstudio.com/items?itemName=ms.vss-exploratorytesting-web" TargetMode="External"/><Relationship Id="rId40" Type="http://schemas.openxmlformats.org/officeDocument/2006/relationships/image" Target="media/image12.png"/><Relationship Id="rId45" Type="http://schemas.openxmlformats.org/officeDocument/2006/relationships/hyperlink" Target="https://www.visualstudio.com/en-us/docs/test/manual-exploratory-testing/connected-mode-exploratory-testing" TargetMode="External"/><Relationship Id="rId53" Type="http://schemas.openxmlformats.org/officeDocument/2006/relationships/image" Target="media/image21.png"/><Relationship Id="rId58" Type="http://schemas.openxmlformats.org/officeDocument/2006/relationships/image" Target="media/image25.png"/><Relationship Id="rId66"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visualstudio.com/en-us/docs/work/scale/multiple-teams" TargetMode="External"/><Relationship Id="rId23" Type="http://schemas.openxmlformats.org/officeDocument/2006/relationships/hyperlink" Target="https://www.visualstudio.com/en-us/docs/work/track/using-queries" TargetMode="External"/><Relationship Id="rId28" Type="http://schemas.openxmlformats.org/officeDocument/2006/relationships/image" Target="media/image4.png"/><Relationship Id="rId36" Type="http://schemas.openxmlformats.org/officeDocument/2006/relationships/hyperlink" Target="https://www.visualstudio.com/en-us/docs/test/manual-exploratory-testing/insights-exploratory-testing" TargetMode="External"/><Relationship Id="rId49" Type="http://schemas.openxmlformats.org/officeDocument/2006/relationships/image" Target="media/image18.png"/><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webSettings" Target="webSettings.xml"/><Relationship Id="rId19" Type="http://schemas.openxmlformats.org/officeDocument/2006/relationships/hyperlink" Target="https://www.visualstudio.com/en-us/docs/work/scale/set-team-defaults" TargetMode="External"/><Relationship Id="rId31" Type="http://schemas.openxmlformats.org/officeDocument/2006/relationships/image" Target="media/image6.png"/><Relationship Id="rId44" Type="http://schemas.openxmlformats.org/officeDocument/2006/relationships/image" Target="media/image15.png"/><Relationship Id="rId52" Type="http://schemas.openxmlformats.org/officeDocument/2006/relationships/hyperlink" Target="https://www.visualstudio.com/en-us/docs/test/manual-exploratory-testing/connected-mode-exploratory-testing" TargetMode="External"/><Relationship Id="rId60" Type="http://schemas.openxmlformats.org/officeDocument/2006/relationships/image" Target="media/image27.png"/><Relationship Id="rId65"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marketplace.visualstudio.com/items?itemName=ms.vss-exploratorytesting-web" TargetMode="External"/><Relationship Id="rId22" Type="http://schemas.openxmlformats.org/officeDocument/2006/relationships/hyperlink" Target="https://www.visualstudio.com/en-us/docs/work/track/add-tags-to-work-items" TargetMode="External"/><Relationship Id="rId27" Type="http://schemas.openxmlformats.org/officeDocument/2006/relationships/hyperlink" Target="https://www.visualstudio.com/en-us/docs/work/office/create-your-backlog-tasks-using-project" TargetMode="External"/><Relationship Id="rId30" Type="http://schemas.openxmlformats.org/officeDocument/2006/relationships/image" Target="media/image5.png"/><Relationship Id="rId35" Type="http://schemas.openxmlformats.org/officeDocument/2006/relationships/image" Target="media/image9.png"/><Relationship Id="rId43" Type="http://schemas.openxmlformats.org/officeDocument/2006/relationships/image" Target="media/image14.png"/><Relationship Id="rId48" Type="http://schemas.openxmlformats.org/officeDocument/2006/relationships/image" Target="media/image17.png"/><Relationship Id="rId56" Type="http://schemas.openxmlformats.org/officeDocument/2006/relationships/image" Target="media/image23.png"/><Relationship Id="rId64"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image" Target="media/image20.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visualstudio.com/en-us/docs/report/dashboards" TargetMode="External"/><Relationship Id="rId25" Type="http://schemas.openxmlformats.org/officeDocument/2006/relationships/hyperlink" Target="https://www.visualstudio.com/en-us/docs/work/track/using-queries" TargetMode="External"/><Relationship Id="rId33" Type="http://schemas.openxmlformats.org/officeDocument/2006/relationships/image" Target="media/image8.png"/><Relationship Id="rId38" Type="http://schemas.openxmlformats.org/officeDocument/2006/relationships/image" Target="media/image10.png"/><Relationship Id="rId46" Type="http://schemas.openxmlformats.org/officeDocument/2006/relationships/hyperlink" Target="https://www.visualstudio.com/en-us/docs/test/manual-exploratory-testing/stakeholder/provide-stakeholder-feedback" TargetMode="External"/><Relationship Id="rId59"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DFC41B7DA54E3B88AC2C6106E98761"/>
        <w:category>
          <w:name w:val="General"/>
          <w:gallery w:val="placeholder"/>
        </w:category>
        <w:types>
          <w:type w:val="bbPlcHdr"/>
        </w:types>
        <w:behaviors>
          <w:behavior w:val="content"/>
        </w:behaviors>
        <w:guid w:val="{ADFA846C-D64F-4564-8991-02A966D49E4D}"/>
      </w:docPartPr>
      <w:docPartBody>
        <w:p w:rsidR="00CF5E2C" w:rsidRDefault="0014057D" w:rsidP="0014057D">
          <w:pPr>
            <w:pStyle w:val="12DFC41B7DA54E3B88AC2C6106E98761"/>
          </w:pPr>
          <w:r w:rsidRPr="00FD2D4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11276"/>
    <w:rsid w:val="0002127C"/>
    <w:rsid w:val="00025E12"/>
    <w:rsid w:val="000264E8"/>
    <w:rsid w:val="00044D8A"/>
    <w:rsid w:val="000558E4"/>
    <w:rsid w:val="00067576"/>
    <w:rsid w:val="0007366D"/>
    <w:rsid w:val="00073E13"/>
    <w:rsid w:val="00077090"/>
    <w:rsid w:val="00085764"/>
    <w:rsid w:val="0009782E"/>
    <w:rsid w:val="000C053F"/>
    <w:rsid w:val="000C21D3"/>
    <w:rsid w:val="000E5BA0"/>
    <w:rsid w:val="000F0809"/>
    <w:rsid w:val="000F1D26"/>
    <w:rsid w:val="00105172"/>
    <w:rsid w:val="00107296"/>
    <w:rsid w:val="00111945"/>
    <w:rsid w:val="00115DF7"/>
    <w:rsid w:val="00126205"/>
    <w:rsid w:val="001277BC"/>
    <w:rsid w:val="00131B24"/>
    <w:rsid w:val="00136233"/>
    <w:rsid w:val="001364B6"/>
    <w:rsid w:val="0014044C"/>
    <w:rsid w:val="0014057D"/>
    <w:rsid w:val="00147A62"/>
    <w:rsid w:val="0015359E"/>
    <w:rsid w:val="00154182"/>
    <w:rsid w:val="001552A8"/>
    <w:rsid w:val="00157F0A"/>
    <w:rsid w:val="00177E64"/>
    <w:rsid w:val="00183579"/>
    <w:rsid w:val="0018735E"/>
    <w:rsid w:val="00193F01"/>
    <w:rsid w:val="00196EA1"/>
    <w:rsid w:val="001A4BFA"/>
    <w:rsid w:val="001C42E6"/>
    <w:rsid w:val="001C6FD2"/>
    <w:rsid w:val="001C7F01"/>
    <w:rsid w:val="001D27DD"/>
    <w:rsid w:val="001D3BBD"/>
    <w:rsid w:val="001E5697"/>
    <w:rsid w:val="001E572D"/>
    <w:rsid w:val="001F1F2D"/>
    <w:rsid w:val="001F3E92"/>
    <w:rsid w:val="001F5AAA"/>
    <w:rsid w:val="001F6476"/>
    <w:rsid w:val="0021411B"/>
    <w:rsid w:val="002162EC"/>
    <w:rsid w:val="00217923"/>
    <w:rsid w:val="00231012"/>
    <w:rsid w:val="00233C45"/>
    <w:rsid w:val="002520A6"/>
    <w:rsid w:val="00260D51"/>
    <w:rsid w:val="00262F11"/>
    <w:rsid w:val="0026498D"/>
    <w:rsid w:val="00271153"/>
    <w:rsid w:val="002846AF"/>
    <w:rsid w:val="00285AA6"/>
    <w:rsid w:val="00291AED"/>
    <w:rsid w:val="002A260E"/>
    <w:rsid w:val="002B4BC0"/>
    <w:rsid w:val="002C0F28"/>
    <w:rsid w:val="002C6438"/>
    <w:rsid w:val="002D7E55"/>
    <w:rsid w:val="002E5675"/>
    <w:rsid w:val="00352ECF"/>
    <w:rsid w:val="003566F1"/>
    <w:rsid w:val="0035712A"/>
    <w:rsid w:val="00360011"/>
    <w:rsid w:val="00365266"/>
    <w:rsid w:val="00377759"/>
    <w:rsid w:val="003865DD"/>
    <w:rsid w:val="0039190F"/>
    <w:rsid w:val="00396F49"/>
    <w:rsid w:val="003A3DBB"/>
    <w:rsid w:val="003A4A1A"/>
    <w:rsid w:val="003B2ECA"/>
    <w:rsid w:val="003C038F"/>
    <w:rsid w:val="003C695C"/>
    <w:rsid w:val="003C7449"/>
    <w:rsid w:val="003D2576"/>
    <w:rsid w:val="003E1497"/>
    <w:rsid w:val="003E7486"/>
    <w:rsid w:val="003F3602"/>
    <w:rsid w:val="00405D9B"/>
    <w:rsid w:val="00410EEA"/>
    <w:rsid w:val="00413225"/>
    <w:rsid w:val="00416A46"/>
    <w:rsid w:val="00426AE0"/>
    <w:rsid w:val="004270EA"/>
    <w:rsid w:val="0044323D"/>
    <w:rsid w:val="0044736A"/>
    <w:rsid w:val="004535A8"/>
    <w:rsid w:val="0045780E"/>
    <w:rsid w:val="004650CA"/>
    <w:rsid w:val="00473527"/>
    <w:rsid w:val="0047393E"/>
    <w:rsid w:val="00474887"/>
    <w:rsid w:val="004750E4"/>
    <w:rsid w:val="00476B0A"/>
    <w:rsid w:val="00485B7E"/>
    <w:rsid w:val="00491FA4"/>
    <w:rsid w:val="00493598"/>
    <w:rsid w:val="00493947"/>
    <w:rsid w:val="004B231D"/>
    <w:rsid w:val="004C21B5"/>
    <w:rsid w:val="004C7AEF"/>
    <w:rsid w:val="004D1F66"/>
    <w:rsid w:val="004E478D"/>
    <w:rsid w:val="004F0C17"/>
    <w:rsid w:val="004F7771"/>
    <w:rsid w:val="00505B5E"/>
    <w:rsid w:val="00512841"/>
    <w:rsid w:val="005178D4"/>
    <w:rsid w:val="005201FF"/>
    <w:rsid w:val="0052073D"/>
    <w:rsid w:val="005213BA"/>
    <w:rsid w:val="0053139A"/>
    <w:rsid w:val="00553332"/>
    <w:rsid w:val="00561F93"/>
    <w:rsid w:val="00572CCF"/>
    <w:rsid w:val="005A0243"/>
    <w:rsid w:val="005A3EB4"/>
    <w:rsid w:val="005A535B"/>
    <w:rsid w:val="005B43A2"/>
    <w:rsid w:val="005B6C10"/>
    <w:rsid w:val="005B7F3D"/>
    <w:rsid w:val="005C2E69"/>
    <w:rsid w:val="005C4D97"/>
    <w:rsid w:val="005D1513"/>
    <w:rsid w:val="005E3DD2"/>
    <w:rsid w:val="005E7ADF"/>
    <w:rsid w:val="005F4BAE"/>
    <w:rsid w:val="005F58D9"/>
    <w:rsid w:val="005F6E51"/>
    <w:rsid w:val="006049F7"/>
    <w:rsid w:val="0060728A"/>
    <w:rsid w:val="00611787"/>
    <w:rsid w:val="0062056D"/>
    <w:rsid w:val="0062322E"/>
    <w:rsid w:val="00633037"/>
    <w:rsid w:val="006357B6"/>
    <w:rsid w:val="0064418D"/>
    <w:rsid w:val="006456D2"/>
    <w:rsid w:val="00680F63"/>
    <w:rsid w:val="00682E79"/>
    <w:rsid w:val="006A65CC"/>
    <w:rsid w:val="006A7388"/>
    <w:rsid w:val="006B46F2"/>
    <w:rsid w:val="006B61BF"/>
    <w:rsid w:val="006C1296"/>
    <w:rsid w:val="006F353A"/>
    <w:rsid w:val="00705F87"/>
    <w:rsid w:val="007100CE"/>
    <w:rsid w:val="00711FE3"/>
    <w:rsid w:val="00727DB3"/>
    <w:rsid w:val="00735127"/>
    <w:rsid w:val="00736FC6"/>
    <w:rsid w:val="007372D2"/>
    <w:rsid w:val="00743A9D"/>
    <w:rsid w:val="00746909"/>
    <w:rsid w:val="007559ED"/>
    <w:rsid w:val="00756346"/>
    <w:rsid w:val="0078309B"/>
    <w:rsid w:val="00792633"/>
    <w:rsid w:val="0079415E"/>
    <w:rsid w:val="007A4AEC"/>
    <w:rsid w:val="007B0E4C"/>
    <w:rsid w:val="007B57A5"/>
    <w:rsid w:val="007C2FAA"/>
    <w:rsid w:val="007C6FD0"/>
    <w:rsid w:val="007F376D"/>
    <w:rsid w:val="007F7E35"/>
    <w:rsid w:val="00803602"/>
    <w:rsid w:val="00814043"/>
    <w:rsid w:val="00815103"/>
    <w:rsid w:val="008204C0"/>
    <w:rsid w:val="00823063"/>
    <w:rsid w:val="00825429"/>
    <w:rsid w:val="0083083D"/>
    <w:rsid w:val="00836F78"/>
    <w:rsid w:val="008375A8"/>
    <w:rsid w:val="008474C0"/>
    <w:rsid w:val="00853A5D"/>
    <w:rsid w:val="00855435"/>
    <w:rsid w:val="008578C4"/>
    <w:rsid w:val="00870B32"/>
    <w:rsid w:val="008775D3"/>
    <w:rsid w:val="00882D5B"/>
    <w:rsid w:val="00887A5A"/>
    <w:rsid w:val="008A7843"/>
    <w:rsid w:val="008C1AC5"/>
    <w:rsid w:val="008E14EF"/>
    <w:rsid w:val="008E4585"/>
    <w:rsid w:val="008E7AC9"/>
    <w:rsid w:val="008F2925"/>
    <w:rsid w:val="008F4CAA"/>
    <w:rsid w:val="008F719D"/>
    <w:rsid w:val="00901242"/>
    <w:rsid w:val="00923440"/>
    <w:rsid w:val="009260C6"/>
    <w:rsid w:val="00936935"/>
    <w:rsid w:val="00936DB1"/>
    <w:rsid w:val="00937779"/>
    <w:rsid w:val="00943A21"/>
    <w:rsid w:val="00947AC3"/>
    <w:rsid w:val="00950981"/>
    <w:rsid w:val="00957094"/>
    <w:rsid w:val="009630D9"/>
    <w:rsid w:val="00966EAC"/>
    <w:rsid w:val="009756AB"/>
    <w:rsid w:val="00976D40"/>
    <w:rsid w:val="0099055E"/>
    <w:rsid w:val="009A2A4D"/>
    <w:rsid w:val="009A5EA1"/>
    <w:rsid w:val="009C08FB"/>
    <w:rsid w:val="009C531A"/>
    <w:rsid w:val="009C75CD"/>
    <w:rsid w:val="009D00C9"/>
    <w:rsid w:val="009E3B9A"/>
    <w:rsid w:val="009E546C"/>
    <w:rsid w:val="009F6169"/>
    <w:rsid w:val="00A01725"/>
    <w:rsid w:val="00A01CAA"/>
    <w:rsid w:val="00A155F0"/>
    <w:rsid w:val="00A206E6"/>
    <w:rsid w:val="00A256F0"/>
    <w:rsid w:val="00A36959"/>
    <w:rsid w:val="00A43A58"/>
    <w:rsid w:val="00A44A17"/>
    <w:rsid w:val="00A472ED"/>
    <w:rsid w:val="00A50E17"/>
    <w:rsid w:val="00A55028"/>
    <w:rsid w:val="00A60AF7"/>
    <w:rsid w:val="00A631D5"/>
    <w:rsid w:val="00A63FB1"/>
    <w:rsid w:val="00A90BF2"/>
    <w:rsid w:val="00AA6379"/>
    <w:rsid w:val="00AA7453"/>
    <w:rsid w:val="00AB6A0D"/>
    <w:rsid w:val="00AC2A71"/>
    <w:rsid w:val="00AD0F5C"/>
    <w:rsid w:val="00AD64D8"/>
    <w:rsid w:val="00AD7500"/>
    <w:rsid w:val="00AF153C"/>
    <w:rsid w:val="00AF2E3E"/>
    <w:rsid w:val="00AF3388"/>
    <w:rsid w:val="00AF5D88"/>
    <w:rsid w:val="00AF6E4F"/>
    <w:rsid w:val="00B13A3F"/>
    <w:rsid w:val="00B15843"/>
    <w:rsid w:val="00B1773A"/>
    <w:rsid w:val="00B32B27"/>
    <w:rsid w:val="00B36813"/>
    <w:rsid w:val="00B42945"/>
    <w:rsid w:val="00B53282"/>
    <w:rsid w:val="00B542C1"/>
    <w:rsid w:val="00B55249"/>
    <w:rsid w:val="00B57D92"/>
    <w:rsid w:val="00B63AC5"/>
    <w:rsid w:val="00B64C8F"/>
    <w:rsid w:val="00B6672B"/>
    <w:rsid w:val="00B70056"/>
    <w:rsid w:val="00B70519"/>
    <w:rsid w:val="00B7359A"/>
    <w:rsid w:val="00B8030A"/>
    <w:rsid w:val="00B84C4B"/>
    <w:rsid w:val="00B866CE"/>
    <w:rsid w:val="00B86CB5"/>
    <w:rsid w:val="00B96726"/>
    <w:rsid w:val="00BA32A2"/>
    <w:rsid w:val="00BB453F"/>
    <w:rsid w:val="00BC1FFA"/>
    <w:rsid w:val="00BC4A29"/>
    <w:rsid w:val="00BC5334"/>
    <w:rsid w:val="00BD180F"/>
    <w:rsid w:val="00BD1DC4"/>
    <w:rsid w:val="00BD26A3"/>
    <w:rsid w:val="00BD472A"/>
    <w:rsid w:val="00BD4E00"/>
    <w:rsid w:val="00BD51AF"/>
    <w:rsid w:val="00BF4D07"/>
    <w:rsid w:val="00C0163A"/>
    <w:rsid w:val="00C33017"/>
    <w:rsid w:val="00C453D0"/>
    <w:rsid w:val="00C50C86"/>
    <w:rsid w:val="00C54661"/>
    <w:rsid w:val="00C602AB"/>
    <w:rsid w:val="00C653BE"/>
    <w:rsid w:val="00C662EC"/>
    <w:rsid w:val="00C66B45"/>
    <w:rsid w:val="00C674CE"/>
    <w:rsid w:val="00C7270A"/>
    <w:rsid w:val="00C758C2"/>
    <w:rsid w:val="00C94E76"/>
    <w:rsid w:val="00CA6546"/>
    <w:rsid w:val="00CB2B13"/>
    <w:rsid w:val="00CC0AB3"/>
    <w:rsid w:val="00CC0DB0"/>
    <w:rsid w:val="00CD01E2"/>
    <w:rsid w:val="00CD39EE"/>
    <w:rsid w:val="00CE02C7"/>
    <w:rsid w:val="00CE40FC"/>
    <w:rsid w:val="00CE4E44"/>
    <w:rsid w:val="00CE74E3"/>
    <w:rsid w:val="00CF4376"/>
    <w:rsid w:val="00CF5E2C"/>
    <w:rsid w:val="00D058B4"/>
    <w:rsid w:val="00D102DE"/>
    <w:rsid w:val="00D10637"/>
    <w:rsid w:val="00D106B5"/>
    <w:rsid w:val="00D11F36"/>
    <w:rsid w:val="00D22A73"/>
    <w:rsid w:val="00D336E5"/>
    <w:rsid w:val="00D35D35"/>
    <w:rsid w:val="00D409F4"/>
    <w:rsid w:val="00D45874"/>
    <w:rsid w:val="00D4793F"/>
    <w:rsid w:val="00D50F7C"/>
    <w:rsid w:val="00D538AF"/>
    <w:rsid w:val="00D53FEC"/>
    <w:rsid w:val="00D57F1D"/>
    <w:rsid w:val="00D64CF9"/>
    <w:rsid w:val="00D77616"/>
    <w:rsid w:val="00D82019"/>
    <w:rsid w:val="00D90977"/>
    <w:rsid w:val="00D9779D"/>
    <w:rsid w:val="00DA1ADD"/>
    <w:rsid w:val="00DA2059"/>
    <w:rsid w:val="00DA32B2"/>
    <w:rsid w:val="00DB380F"/>
    <w:rsid w:val="00DB5E17"/>
    <w:rsid w:val="00DC0403"/>
    <w:rsid w:val="00DC7E31"/>
    <w:rsid w:val="00DD2D58"/>
    <w:rsid w:val="00DD2DE4"/>
    <w:rsid w:val="00DD3AF8"/>
    <w:rsid w:val="00DD3DD0"/>
    <w:rsid w:val="00DE66FA"/>
    <w:rsid w:val="00DF03F5"/>
    <w:rsid w:val="00DF5D38"/>
    <w:rsid w:val="00DF5F00"/>
    <w:rsid w:val="00E02D4E"/>
    <w:rsid w:val="00E04D2C"/>
    <w:rsid w:val="00E23D94"/>
    <w:rsid w:val="00E26A82"/>
    <w:rsid w:val="00E27ACA"/>
    <w:rsid w:val="00E37863"/>
    <w:rsid w:val="00E42E11"/>
    <w:rsid w:val="00E56193"/>
    <w:rsid w:val="00E56FD0"/>
    <w:rsid w:val="00E62A2A"/>
    <w:rsid w:val="00E64536"/>
    <w:rsid w:val="00E6522D"/>
    <w:rsid w:val="00E74C65"/>
    <w:rsid w:val="00E759D1"/>
    <w:rsid w:val="00E81E59"/>
    <w:rsid w:val="00E83377"/>
    <w:rsid w:val="00E87C20"/>
    <w:rsid w:val="00E93EFE"/>
    <w:rsid w:val="00EA2642"/>
    <w:rsid w:val="00EB12FA"/>
    <w:rsid w:val="00EC0FE6"/>
    <w:rsid w:val="00ED31B9"/>
    <w:rsid w:val="00EE1676"/>
    <w:rsid w:val="00EE20BB"/>
    <w:rsid w:val="00EE371D"/>
    <w:rsid w:val="00EE6205"/>
    <w:rsid w:val="00F03866"/>
    <w:rsid w:val="00F12D85"/>
    <w:rsid w:val="00F16C49"/>
    <w:rsid w:val="00F17317"/>
    <w:rsid w:val="00F208DD"/>
    <w:rsid w:val="00F23B4C"/>
    <w:rsid w:val="00F259E9"/>
    <w:rsid w:val="00F2662F"/>
    <w:rsid w:val="00F457F7"/>
    <w:rsid w:val="00F50B62"/>
    <w:rsid w:val="00F51C7B"/>
    <w:rsid w:val="00F60011"/>
    <w:rsid w:val="00F71581"/>
    <w:rsid w:val="00F75B40"/>
    <w:rsid w:val="00F7742F"/>
    <w:rsid w:val="00F81116"/>
    <w:rsid w:val="00F829D6"/>
    <w:rsid w:val="00F86D03"/>
    <w:rsid w:val="00F8725D"/>
    <w:rsid w:val="00F929CE"/>
    <w:rsid w:val="00F97B0B"/>
    <w:rsid w:val="00FA5855"/>
    <w:rsid w:val="00FC0C05"/>
    <w:rsid w:val="00FC5564"/>
    <w:rsid w:val="00FD0FE4"/>
    <w:rsid w:val="00FD1A70"/>
    <w:rsid w:val="00FD203B"/>
    <w:rsid w:val="00FE16B5"/>
    <w:rsid w:val="00FE3E94"/>
    <w:rsid w:val="00FE4851"/>
    <w:rsid w:val="00FE68B0"/>
    <w:rsid w:val="00FF1C98"/>
    <w:rsid w:val="00FF4241"/>
    <w:rsid w:val="00FF4B6A"/>
    <w:rsid w:val="00FF58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7F7"/>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 w:type="paragraph" w:customStyle="1" w:styleId="0AAED758C74542978436F07842DBB218">
    <w:name w:val="0AAED758C74542978436F07842DBB218"/>
    <w:rsid w:val="005D1513"/>
  </w:style>
  <w:style w:type="paragraph" w:customStyle="1" w:styleId="12DFC41B7DA54E3B88AC2C6106E98761">
    <w:name w:val="12DFC41B7DA54E3B88AC2C6106E98761"/>
    <w:rsid w:val="0014057D"/>
  </w:style>
  <w:style w:type="paragraph" w:customStyle="1" w:styleId="D1B242A139F442DEB3EA2941D4D2ADA1">
    <w:name w:val="D1B242A139F442DEB3EA2941D4D2ADA1"/>
    <w:rsid w:val="00140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D o c S e t t i n g s   x m l n s : x s i = " h t t p : / / w w w . w 3 . o r g / 2 0 0 1 / X M L S c h e m a - i n s t a n c e "   x m l n s : x s d = " h t t p : / / w w w . w 3 . o r g / 2 0 0 1 / X M L S c h e m a " >  
     < R e v i e w > t r u e < / R e v i e w >  
     < R e v i e w M o d e > A l l < / R e v i e w M o d e >  
     < S u p r e s s i o n s >  
         < I g n o r e   I d = " F I 0 2 "   L i n e = " 2 0 " / >  
         < I g n o r e   I d = " F I 0 2 "   L i n e = " 2 0 " / >  
     < / S u p r e s s i o n s >  
 < / D o c S e t t i n g 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786D3C6BAA8545BDDE9347F7BD1349" ma:contentTypeVersion="0" ma:contentTypeDescription="Create a new document." ma:contentTypeScope="" ma:versionID="13e8d418051b70e765cbe2a6711b19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
     < t o p i c   i d = " 1 b 1 5 6 e 4 a - c 5 0 0 - 4 1 6 c - 8 6 a 1 - b 8 7 e 1 1 a 1 9 e e 3 "   t i t l e = " O v e r v i e w "   s t y l e = " T o p i c " / >  
     < t o p i c   i d = " 5 e 6 1 3 d d f - 8 d a e - 4 d 4 7 - 9 3 b d - 5 7 8 9 d e c 8 c 1 7 3 "   t i t l e = " E x e r c i s e   1 :   I n s t a l l i n g   P r e E m p t i v e   A n a l y t i c s   C o m m u n i t y   E d i t i o n "   s t y l e = " T o p i c " / >  
     < t o p i c   i d = " 0 e 7 e 4 0 a f - 8 8 3 9 - 4 4 1 c - a e d 6 - 9 c 5 c 5 f 7 0 9 6 0 7 "   t i t l e = " E x e r c i s e   2 :   I n s t r u m e n t i n g   a n   A p p l i c a t i o n "   s t y l e = " T o p i c " / >  
     < t o p i c   i d = " 9 e f 7 8 b 9 f - 0 e f e - 4 5 0 e - 8 a 0 9 - 6 b b 7 a b 6 7 d c e 9 "   t i t l e = " E x e r c i s e   3 :   M a p p i n g   t h e   A p p l i c a t i o n   t o   C r e a t e   I n c i d e n t s   i n   T F S "   s t y l e = " T o p i c " / >  
     < t o p i c   i d = " 4 8 f 9 2 8 2 e - b d 4 3 - 4 5 d 5 - 8 9 e 7 - e b 0 0 c d e 2 e a 7 6 "   t i t l e = " E x e r c i s e   1 :   A d d i n g   P o i s o n   T r a c k i n g   t o   Q u e u e   M e s s a g e   P r o c e s s i n g "   s t y l e = " T o p i c " / >  
     < t o p i c   i d = " 8 0 4 d 7 d 6 f - 7 c c 1 - 4 0 9 8 - 9 6 a b - f e d b 9 d d 8 7 5 9 a "   t i t l e = " E x e r c i s e   2 :   D y n a m i c a l l y   L o a d i n g   T y p e s   t o   P r o c e s s   I m a g e s "   s t y l e = " T o p i c " / >  
     < t o p i c   i d = " 6 2 b f f b b e - f a 0 e - 4 6 0 f - b 3 a 2 - e 1 7 b 4 4 2 f 1 1 d 6 "   t i t l e = " S u m m a r y "   s t y l e = " T o p i c " / >  
 < / t o c > 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3BED7-0B2C-4FDF-8340-1409A3551F4A}">
  <ds:schemaRefs>
    <ds:schemaRef ds:uri="http://schemas.microsoft.com/sharepoint/v3/contenttype/forms"/>
  </ds:schemaRefs>
</ds:datastoreItem>
</file>

<file path=customXml/itemProps2.xml><?xml version="1.0" encoding="utf-8"?>
<ds:datastoreItem xmlns:ds="http://schemas.openxmlformats.org/officeDocument/2006/customXml" ds:itemID="{D068DC47-FE77-40FB-AC7D-FFF2D8FD9805}">
  <ds:schemaRefs>
    <ds:schemaRef ds:uri="http://www.w3.org/2001/XMLSchema"/>
  </ds:schemaRefs>
</ds:datastoreItem>
</file>

<file path=customXml/itemProps3.xml><?xml version="1.0" encoding="utf-8"?>
<ds:datastoreItem xmlns:ds="http://schemas.openxmlformats.org/officeDocument/2006/customXml" ds:itemID="{28521C8B-DF65-40A0-BD89-CC5446448B19}">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BD8371F6-6B88-4D9F-B4A0-8CBE62E38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B7D7787-D33B-4A80-80A9-8F7BD9FA1B81}">
  <ds:schemaRefs>
    <ds:schemaRef ds:uri="http://www.w3.org/2001/XMLSchema"/>
  </ds:schemaRefs>
</ds:datastoreItem>
</file>

<file path=customXml/itemProps6.xml><?xml version="1.0" encoding="utf-8"?>
<ds:datastoreItem xmlns:ds="http://schemas.openxmlformats.org/officeDocument/2006/customXml" ds:itemID="{3CD27A87-189C-4118-A1DA-409415AA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2016-10-24T01:47:00Z</dcterms:created>
  <dcterms:modified xsi:type="dcterms:W3CDTF">2016-10-24T02:38:00Z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0x01010099786D3C6BAA8545BDDE9347F7BD1349</vt:lpwstr>
  </property>
</Properties>
</file>