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AF17A4" w:rsidRDefault="000F7395" w:rsidP="00E74229">
          <w:pPr>
            <w:pStyle w:val="Logo"/>
          </w:pPr>
          <w:r>
            <w:rPr>
              <w:noProof/>
            </w:rPr>
            <mc:AlternateContent>
              <mc:Choice Requires="wps">
                <w:drawing>
                  <wp:anchor distT="0" distB="0" distL="114300" distR="114300" simplePos="0" relativeHeight="251660288" behindDoc="0" locked="0" layoutInCell="1" allowOverlap="1" wp14:anchorId="1DBF7B6F" wp14:editId="55EF00C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AF17A4">
                                  <w:sdt>
                                    <w:sdtPr>
                                      <w:alias w:val="Address"/>
                                      <w:tag w:val=""/>
                                      <w:id w:val="946813774"/>
                                      <w:placeholder>
                                        <w:docPart w:val="4E218EB12D044D39BCB2D1FF30FD3AD8"/>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AF17A4" w:rsidRDefault="00E74229" w:rsidP="00E74229">
                                          <w:pPr>
                                            <w:pStyle w:val="ContactInfo"/>
                                          </w:pPr>
                                          <w:r>
                                            <w:t>James Murphree</w:t>
                                          </w:r>
                                          <w:r>
                                            <w:br/>
                                            <w:t>Vu Dinh</w:t>
                                          </w:r>
                                        </w:p>
                                      </w:tc>
                                    </w:sdtContent>
                                  </w:sdt>
                                  <w:tc>
                                    <w:tcPr>
                                      <w:tcW w:w="252" w:type="pct"/>
                                    </w:tcPr>
                                    <w:p w:rsidR="00AF17A4" w:rsidRDefault="00AF17A4">
                                      <w:pPr>
                                        <w:pStyle w:val="ContactInfo"/>
                                      </w:pPr>
                                    </w:p>
                                  </w:tc>
                                  <w:tc>
                                    <w:tcPr>
                                      <w:tcW w:w="1501" w:type="pct"/>
                                    </w:tcPr>
                                    <w:p w:rsidR="00AF17A4" w:rsidRDefault="00E74229">
                                      <w:pPr>
                                        <w:pStyle w:val="ContactInfo"/>
                                        <w:jc w:val="center"/>
                                      </w:pPr>
                                      <w:r>
                                        <w:t>Feb 23 2014</w:t>
                                      </w:r>
                                    </w:p>
                                  </w:tc>
                                  <w:tc>
                                    <w:tcPr>
                                      <w:tcW w:w="252" w:type="pct"/>
                                    </w:tcPr>
                                    <w:p w:rsidR="00AF17A4" w:rsidRDefault="00AF17A4">
                                      <w:pPr>
                                        <w:pStyle w:val="ContactInfo"/>
                                      </w:pPr>
                                    </w:p>
                                  </w:tc>
                                  <w:tc>
                                    <w:tcPr>
                                      <w:tcW w:w="1500" w:type="pct"/>
                                    </w:tcPr>
                                    <w:p w:rsidR="00AF17A4" w:rsidRDefault="00AF17A4" w:rsidP="00E74229">
                                      <w:pPr>
                                        <w:pStyle w:val="ContactInfo"/>
                                        <w:ind w:right="110"/>
                                        <w:jc w:val="right"/>
                                      </w:pPr>
                                    </w:p>
                                  </w:tc>
                                </w:tr>
                              </w:tbl>
                              <w:p w:rsidR="00AF17A4" w:rsidRDefault="00AF17A4">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DBF7B6F"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AF17A4">
                            <w:sdt>
                              <w:sdtPr>
                                <w:alias w:val="Address"/>
                                <w:tag w:val=""/>
                                <w:id w:val="946813774"/>
                                <w:placeholder>
                                  <w:docPart w:val="4E218EB12D044D39BCB2D1FF30FD3AD8"/>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AF17A4" w:rsidRDefault="00E74229" w:rsidP="00E74229">
                                    <w:pPr>
                                      <w:pStyle w:val="ContactInfo"/>
                                    </w:pPr>
                                    <w:r>
                                      <w:t>James Murphree</w:t>
                                    </w:r>
                                    <w:r>
                                      <w:br/>
                                      <w:t>Vu Dinh</w:t>
                                    </w:r>
                                  </w:p>
                                </w:tc>
                              </w:sdtContent>
                            </w:sdt>
                            <w:tc>
                              <w:tcPr>
                                <w:tcW w:w="252" w:type="pct"/>
                              </w:tcPr>
                              <w:p w:rsidR="00AF17A4" w:rsidRDefault="00AF17A4">
                                <w:pPr>
                                  <w:pStyle w:val="ContactInfo"/>
                                </w:pPr>
                              </w:p>
                            </w:tc>
                            <w:tc>
                              <w:tcPr>
                                <w:tcW w:w="1501" w:type="pct"/>
                              </w:tcPr>
                              <w:p w:rsidR="00AF17A4" w:rsidRDefault="00E74229">
                                <w:pPr>
                                  <w:pStyle w:val="ContactInfo"/>
                                  <w:jc w:val="center"/>
                                </w:pPr>
                                <w:r>
                                  <w:t>Feb 23 2014</w:t>
                                </w:r>
                              </w:p>
                            </w:tc>
                            <w:tc>
                              <w:tcPr>
                                <w:tcW w:w="252" w:type="pct"/>
                              </w:tcPr>
                              <w:p w:rsidR="00AF17A4" w:rsidRDefault="00AF17A4">
                                <w:pPr>
                                  <w:pStyle w:val="ContactInfo"/>
                                </w:pPr>
                              </w:p>
                            </w:tc>
                            <w:tc>
                              <w:tcPr>
                                <w:tcW w:w="1500" w:type="pct"/>
                              </w:tcPr>
                              <w:p w:rsidR="00AF17A4" w:rsidRDefault="00AF17A4" w:rsidP="00E74229">
                                <w:pPr>
                                  <w:pStyle w:val="ContactInfo"/>
                                  <w:ind w:right="110"/>
                                  <w:jc w:val="right"/>
                                </w:pPr>
                              </w:p>
                            </w:tc>
                          </w:tr>
                        </w:tbl>
                        <w:p w:rsidR="00AF17A4" w:rsidRDefault="00AF17A4">
                          <w:pPr>
                            <w:pStyle w:val="TableSpace"/>
                          </w:pPr>
                        </w:p>
                      </w:txbxContent>
                    </v:textbox>
                    <w10:wrap type="topAndBottom"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CFCC521" wp14:editId="182354BD">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17A4" w:rsidRDefault="000F7395" w:rsidP="00E74229">
                                <w:pPr>
                                  <w:pStyle w:val="Title"/>
                                </w:pPr>
                                <w:sdt>
                                  <w:sdtPr>
                                    <w:alias w:val="Title"/>
                                    <w:tag w:val=""/>
                                    <w:id w:val="1775744548"/>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68679C">
                                      <w:t xml:space="preserve">CSS 342 - </w:t>
                                    </w:r>
                                    <w:r w:rsidR="00E74229">
                                      <w:t>Lab 4 Performance Report</w:t>
                                    </w:r>
                                  </w:sdtContent>
                                </w:sdt>
                              </w:p>
                              <w:p w:rsidR="00AF17A4" w:rsidRDefault="000F7395" w:rsidP="00E74229">
                                <w:pPr>
                                  <w:pStyle w:val="Subtitle"/>
                                </w:pPr>
                                <w:sdt>
                                  <w:sdtPr>
                                    <w:alias w:val="Subtitle"/>
                                    <w:tag w:val=""/>
                                    <w:id w:val="-2032594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E74229">
                                      <w:t>Comparing running times of different sorting algorithms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4CFCC521"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AF17A4" w:rsidRDefault="000F7395" w:rsidP="00E74229">
                          <w:pPr>
                            <w:pStyle w:val="Title"/>
                          </w:pPr>
                          <w:sdt>
                            <w:sdtPr>
                              <w:alias w:val="Title"/>
                              <w:tag w:val=""/>
                              <w:id w:val="1775744548"/>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68679C">
                                <w:t xml:space="preserve">CSS 342 - </w:t>
                              </w:r>
                              <w:r w:rsidR="00E74229">
                                <w:t>Lab 4 Performance Report</w:t>
                              </w:r>
                            </w:sdtContent>
                          </w:sdt>
                        </w:p>
                        <w:p w:rsidR="00AF17A4" w:rsidRDefault="000F7395" w:rsidP="00E74229">
                          <w:pPr>
                            <w:pStyle w:val="Subtitle"/>
                          </w:pPr>
                          <w:sdt>
                            <w:sdtPr>
                              <w:alias w:val="Subtitle"/>
                              <w:tag w:val=""/>
                              <w:id w:val="-2032594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E74229">
                                <w:t>Comparing running times of different sorting algorithms</w:t>
                              </w:r>
                            </w:sdtContent>
                          </w:sdt>
                        </w:p>
                      </w:txbxContent>
                    </v:textbox>
                    <w10:wrap type="topAndBottom" anchorx="margin" anchory="margin"/>
                  </v:shape>
                </w:pict>
              </mc:Fallback>
            </mc:AlternateContent>
          </w:r>
        </w:p>
        <w:p w:rsidR="00AF17A4" w:rsidRDefault="00AF17A4" w:rsidP="00E74229"/>
        <w:p w:rsidR="00AF17A4" w:rsidRDefault="000F7395" w:rsidP="00E74229">
          <w:pPr>
            <w:sectPr w:rsidR="00AF17A4">
              <w:pgSz w:w="12240" w:h="15840" w:code="1"/>
              <w:pgMar w:top="1080" w:right="1440" w:bottom="1080" w:left="1440" w:header="720" w:footer="576" w:gutter="0"/>
              <w:pgNumType w:start="0"/>
              <w:cols w:space="720"/>
              <w:titlePg/>
              <w:docGrid w:linePitch="360"/>
            </w:sectPr>
          </w:pPr>
          <w:r>
            <w:br w:type="page"/>
          </w:r>
        </w:p>
      </w:sdtContent>
    </w:sdt>
    <w:p w:rsidR="00AF17A4" w:rsidRDefault="00E74229" w:rsidP="00E74229">
      <w:pPr>
        <w:pStyle w:val="Heading1"/>
      </w:pPr>
      <w:r>
        <w:lastRenderedPageBreak/>
        <w:t>Analysis and Rationale</w:t>
      </w:r>
    </w:p>
    <w:p w:rsidR="00E74229" w:rsidRDefault="00E74229" w:rsidP="00E74229"/>
    <w:p w:rsidR="00E74229" w:rsidRPr="00E74229" w:rsidRDefault="00E74229" w:rsidP="00E74229">
      <w:r w:rsidRPr="00E74229">
        <w:t xml:space="preserve">Figure 1: </w:t>
      </w:r>
      <w:r>
        <w:t>Performance timings for different types of sorting algorithms.</w:t>
      </w:r>
    </w:p>
    <w:p w:rsidR="00E74229" w:rsidRDefault="0068679C" w:rsidP="00E7422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91.6pt">
            <v:imagedata r:id="rId10" o:title="chart_1 (2)"/>
          </v:shape>
        </w:pict>
      </w:r>
    </w:p>
    <w:p w:rsidR="00CE6C49" w:rsidRDefault="00CE6C49" w:rsidP="00CE6C49">
      <w:pPr>
        <w:pStyle w:val="NormalWeb"/>
        <w:shd w:val="clear" w:color="auto" w:fill="FFFFFF"/>
        <w:spacing w:before="225" w:beforeAutospacing="0" w:after="225" w:afterAutospacing="0" w:line="357" w:lineRule="atLeast"/>
        <w:rPr>
          <w:rFonts w:ascii="Helvetica" w:hAnsi="Helvetica"/>
          <w:color w:val="333333"/>
          <w:sz w:val="21"/>
          <w:szCs w:val="21"/>
        </w:rPr>
      </w:pPr>
      <w:r>
        <w:rPr>
          <w:rFonts w:ascii="Helvetica" w:hAnsi="Helvetica"/>
          <w:color w:val="333333"/>
          <w:sz w:val="21"/>
          <w:szCs w:val="21"/>
        </w:rPr>
        <w:t>Performance data sheet for sizes 10, 20, 100, 200, 1000, 2000, and 10000</w:t>
      </w:r>
      <w:r>
        <w:rPr>
          <w:rFonts w:ascii="Helvetica" w:hAnsi="Helvetica"/>
          <w:color w:val="333333"/>
          <w:sz w:val="21"/>
          <w:szCs w:val="21"/>
        </w:rPr>
        <w:t>, 100000, and 1000000</w:t>
      </w:r>
      <w:r>
        <w:rPr>
          <w:rFonts w:ascii="Helvetica" w:hAnsi="Helvetica"/>
          <w:color w:val="333333"/>
          <w:sz w:val="21"/>
          <w:szCs w:val="21"/>
        </w:rPr>
        <w:t>; 34 iterations each size.</w:t>
      </w:r>
    </w:p>
    <w:p w:rsidR="00CE6C49" w:rsidRDefault="00CE6C49" w:rsidP="00CE6C49">
      <w:pPr>
        <w:pStyle w:val="NormalWeb"/>
        <w:shd w:val="clear" w:color="auto" w:fill="FFFFFF"/>
        <w:spacing w:before="225" w:beforeAutospacing="0" w:line="357" w:lineRule="atLeast"/>
        <w:rPr>
          <w:rFonts w:ascii="Helvetica" w:hAnsi="Helvetica"/>
          <w:color w:val="333333"/>
          <w:sz w:val="21"/>
          <w:szCs w:val="21"/>
        </w:rPr>
      </w:pPr>
      <w:r>
        <w:rPr>
          <w:rStyle w:val="Strong"/>
          <w:rFonts w:ascii="Helvetica" w:hAnsi="Helvetica"/>
          <w:color w:val="333333"/>
          <w:sz w:val="21"/>
          <w:szCs w:val="21"/>
        </w:rPr>
        <w:t>R</w:t>
      </w:r>
      <w:r>
        <w:rPr>
          <w:rStyle w:val="Strong"/>
          <w:rFonts w:ascii="Helvetica" w:hAnsi="Helvetica"/>
          <w:color w:val="333333"/>
          <w:sz w:val="21"/>
          <w:szCs w:val="21"/>
        </w:rPr>
        <w:t>esults</w:t>
      </w:r>
      <w:r>
        <w:rPr>
          <w:rFonts w:ascii="Helvetica" w:hAnsi="Helvetica"/>
          <w:color w:val="333333"/>
          <w:sz w:val="21"/>
          <w:szCs w:val="21"/>
        </w:rPr>
        <w:t>: All sorts (except for linked</w:t>
      </w:r>
      <w:r>
        <w:rPr>
          <w:rFonts w:ascii="Helvetica" w:hAnsi="Helvetica"/>
          <w:color w:val="333333"/>
          <w:sz w:val="21"/>
          <w:szCs w:val="21"/>
        </w:rPr>
        <w:t xml:space="preserve"> </w:t>
      </w:r>
      <w:r>
        <w:rPr>
          <w:rFonts w:ascii="Helvetica" w:hAnsi="Helvetica"/>
          <w:color w:val="333333"/>
          <w:sz w:val="21"/>
          <w:szCs w:val="21"/>
        </w:rPr>
        <w:t xml:space="preserve">list merge) perform </w:t>
      </w:r>
      <w:r>
        <w:rPr>
          <w:rFonts w:ascii="Helvetica" w:hAnsi="Helvetica"/>
          <w:color w:val="333333"/>
          <w:sz w:val="21"/>
          <w:szCs w:val="21"/>
        </w:rPr>
        <w:t xml:space="preserve">roughly </w:t>
      </w:r>
      <w:r>
        <w:rPr>
          <w:rFonts w:ascii="Helvetica" w:hAnsi="Helvetica"/>
          <w:color w:val="333333"/>
          <w:sz w:val="21"/>
          <w:szCs w:val="21"/>
        </w:rPr>
        <w:t>similarly when optimized, i.e. use bu</w:t>
      </w:r>
      <w:r>
        <w:rPr>
          <w:rFonts w:ascii="Helvetica" w:hAnsi="Helvetica"/>
          <w:color w:val="333333"/>
          <w:sz w:val="21"/>
          <w:szCs w:val="21"/>
        </w:rPr>
        <w:t xml:space="preserve">bble with size = 10 for merges. </w:t>
      </w:r>
      <w:r>
        <w:rPr>
          <w:rFonts w:ascii="Helvetica" w:hAnsi="Helvetica"/>
          <w:color w:val="333333"/>
          <w:sz w:val="21"/>
          <w:szCs w:val="21"/>
        </w:rPr>
        <w:t>Without bubble-sort optimization, both merge sorts fal</w:t>
      </w:r>
      <w:r>
        <w:rPr>
          <w:rFonts w:ascii="Helvetica" w:hAnsi="Helvetica"/>
          <w:color w:val="333333"/>
          <w:sz w:val="21"/>
          <w:szCs w:val="21"/>
        </w:rPr>
        <w:t>l far behind in-place quick sort</w:t>
      </w:r>
      <w:r>
        <w:rPr>
          <w:rFonts w:ascii="Helvetica" w:hAnsi="Helvetica"/>
          <w:color w:val="333333"/>
          <w:sz w:val="21"/>
          <w:szCs w:val="21"/>
        </w:rPr>
        <w:t>.</w:t>
      </w:r>
      <w:r>
        <w:rPr>
          <w:rFonts w:ascii="Helvetica" w:hAnsi="Helvetica"/>
          <w:color w:val="333333"/>
          <w:sz w:val="21"/>
          <w:szCs w:val="21"/>
        </w:rPr>
        <w:t xml:space="preserve"> </w:t>
      </w:r>
    </w:p>
    <w:p w:rsidR="00CE6C49" w:rsidRDefault="00CE6C49" w:rsidP="00CE6C49">
      <w:pPr>
        <w:pStyle w:val="NormalWeb"/>
        <w:shd w:val="clear" w:color="auto" w:fill="FFFFFF"/>
        <w:spacing w:before="225" w:beforeAutospacing="0" w:line="357" w:lineRule="atLeast"/>
        <w:rPr>
          <w:rFonts w:ascii="Helvetica" w:hAnsi="Helvetica"/>
          <w:color w:val="333333"/>
          <w:sz w:val="21"/>
          <w:szCs w:val="21"/>
        </w:rPr>
      </w:pPr>
      <w:r>
        <w:rPr>
          <w:rFonts w:ascii="Helvetica" w:hAnsi="Helvetica"/>
          <w:color w:val="333333"/>
          <w:sz w:val="21"/>
          <w:szCs w:val="21"/>
        </w:rPr>
        <w:t>Iterative Merge Sort performs the poorest in all testing cases, surprisingly.</w:t>
      </w:r>
    </w:p>
    <w:p w:rsidR="00CE6C49" w:rsidRDefault="00CE6C49" w:rsidP="00CE6C49">
      <w:pPr>
        <w:pStyle w:val="NormalWeb"/>
        <w:shd w:val="clear" w:color="auto" w:fill="FFFFFF"/>
        <w:spacing w:before="225" w:beforeAutospacing="0" w:line="357" w:lineRule="atLeast"/>
        <w:rPr>
          <w:rFonts w:ascii="Helvetica" w:hAnsi="Helvetica"/>
          <w:color w:val="333333"/>
          <w:sz w:val="21"/>
          <w:szCs w:val="21"/>
        </w:rPr>
      </w:pPr>
      <w:r w:rsidRPr="00CE6C49">
        <w:rPr>
          <w:rFonts w:ascii="Helvetica" w:hAnsi="Helvetica"/>
          <w:b/>
          <w:color w:val="333333"/>
          <w:sz w:val="21"/>
          <w:szCs w:val="21"/>
        </w:rPr>
        <w:t>Analysis:</w:t>
      </w:r>
      <w:r>
        <w:rPr>
          <w:rFonts w:ascii="Helvetica" w:hAnsi="Helvetica"/>
          <w:b/>
          <w:color w:val="333333"/>
          <w:sz w:val="21"/>
          <w:szCs w:val="21"/>
        </w:rPr>
        <w:t xml:space="preserve"> </w:t>
      </w:r>
      <w:r>
        <w:rPr>
          <w:rFonts w:ascii="Helvetica" w:hAnsi="Helvetica"/>
          <w:color w:val="333333"/>
          <w:sz w:val="21"/>
          <w:szCs w:val="21"/>
        </w:rPr>
        <w:t>The log-log scale representation of the data shows a few things worthy of notice:</w:t>
      </w:r>
    </w:p>
    <w:p w:rsidR="00CE6C49" w:rsidRDefault="00CE6C49" w:rsidP="00CE6C49">
      <w:pPr>
        <w:pStyle w:val="NormalWeb"/>
        <w:numPr>
          <w:ilvl w:val="0"/>
          <w:numId w:val="4"/>
        </w:numPr>
        <w:shd w:val="clear" w:color="auto" w:fill="FFFFFF"/>
        <w:spacing w:before="225" w:beforeAutospacing="0" w:line="357" w:lineRule="atLeast"/>
        <w:rPr>
          <w:rFonts w:ascii="Helvetica" w:hAnsi="Helvetica"/>
          <w:color w:val="333333"/>
          <w:sz w:val="21"/>
          <w:szCs w:val="21"/>
        </w:rPr>
      </w:pPr>
      <w:r>
        <w:rPr>
          <w:rFonts w:ascii="Helvetica" w:hAnsi="Helvetica"/>
          <w:color w:val="333333"/>
          <w:sz w:val="21"/>
          <w:szCs w:val="21"/>
        </w:rPr>
        <w:t>The slopes of the lines indicate the exponents of the polynomial growth.</w:t>
      </w:r>
    </w:p>
    <w:p w:rsidR="00CE6C49" w:rsidRDefault="00CE6C49" w:rsidP="00CE6C49">
      <w:pPr>
        <w:pStyle w:val="NormalWeb"/>
        <w:numPr>
          <w:ilvl w:val="0"/>
          <w:numId w:val="4"/>
        </w:numPr>
        <w:shd w:val="clear" w:color="auto" w:fill="FFFFFF"/>
        <w:spacing w:before="225" w:beforeAutospacing="0" w:line="357" w:lineRule="atLeast"/>
        <w:rPr>
          <w:rFonts w:ascii="Helvetica" w:hAnsi="Helvetica"/>
          <w:color w:val="333333"/>
          <w:sz w:val="21"/>
          <w:szCs w:val="21"/>
        </w:rPr>
      </w:pPr>
      <w:r>
        <w:rPr>
          <w:rFonts w:ascii="Helvetica" w:hAnsi="Helvetica"/>
          <w:color w:val="333333"/>
          <w:sz w:val="21"/>
          <w:szCs w:val="21"/>
        </w:rPr>
        <w:t>The vertical shifts indicate a multiplicative constant</w:t>
      </w:r>
    </w:p>
    <w:p w:rsidR="00CE6C49" w:rsidRDefault="00CE6C49" w:rsidP="00CE6C49">
      <w:pPr>
        <w:pStyle w:val="NormalWeb"/>
        <w:shd w:val="clear" w:color="auto" w:fill="FFFFFF"/>
        <w:spacing w:before="225" w:beforeAutospacing="0" w:line="357" w:lineRule="atLeast"/>
        <w:rPr>
          <w:rFonts w:ascii="Helvetica" w:hAnsi="Helvetica"/>
          <w:color w:val="333333"/>
          <w:sz w:val="21"/>
          <w:szCs w:val="21"/>
        </w:rPr>
      </w:pPr>
      <w:r>
        <w:rPr>
          <w:rFonts w:ascii="Helvetica" w:hAnsi="Helvetica"/>
          <w:color w:val="333333"/>
          <w:sz w:val="21"/>
          <w:szCs w:val="21"/>
        </w:rPr>
        <w:lastRenderedPageBreak/>
        <w:t>As expected, all sort functions have larger constants than the problem size itself (all lines are above the blue line). Also expectedly, they all have roughly the same average slope as the problem size, indicating a growth of nearly O(n), i.e. O(nlogn).</w:t>
      </w:r>
    </w:p>
    <w:p w:rsidR="00CE6C49" w:rsidRDefault="00CE6C49" w:rsidP="00CE6C49">
      <w:pPr>
        <w:pStyle w:val="NormalWeb"/>
        <w:shd w:val="clear" w:color="auto" w:fill="FFFFFF"/>
        <w:spacing w:before="225" w:beforeAutospacing="0" w:line="357" w:lineRule="atLeast"/>
        <w:rPr>
          <w:rFonts w:ascii="Helvetica" w:hAnsi="Helvetica"/>
          <w:color w:val="333333"/>
          <w:sz w:val="21"/>
          <w:szCs w:val="21"/>
        </w:rPr>
      </w:pPr>
      <w:r>
        <w:rPr>
          <w:rFonts w:ascii="Helvetica" w:hAnsi="Helvetica"/>
          <w:color w:val="333333"/>
          <w:sz w:val="21"/>
          <w:szCs w:val="21"/>
        </w:rPr>
        <w:t xml:space="preserve">Interestingly, iterative merge sort performs more poorly than its recursive counterpart, the </w:t>
      </w:r>
      <w:r w:rsidRPr="00CE6C49">
        <w:rPr>
          <w:rFonts w:ascii="Helvetica" w:hAnsi="Helvetica"/>
          <w:b/>
          <w:color w:val="333333"/>
          <w:sz w:val="21"/>
          <w:szCs w:val="21"/>
        </w:rPr>
        <w:t>opposite</w:t>
      </w:r>
      <w:r>
        <w:rPr>
          <w:rFonts w:ascii="Helvetica" w:hAnsi="Helvetica"/>
          <w:color w:val="333333"/>
          <w:sz w:val="21"/>
          <w:szCs w:val="21"/>
        </w:rPr>
        <w:t xml:space="preserve"> of which is what this assignment is supposed to </w:t>
      </w:r>
      <w:r w:rsidRPr="00CE6C49">
        <w:rPr>
          <w:rFonts w:ascii="Helvetica" w:hAnsi="Helvetica"/>
          <w:b/>
          <w:color w:val="333333"/>
          <w:sz w:val="21"/>
          <w:szCs w:val="21"/>
        </w:rPr>
        <w:t>prove</w:t>
      </w:r>
      <w:r>
        <w:rPr>
          <w:rFonts w:ascii="Helvetica" w:hAnsi="Helvetica"/>
          <w:color w:val="333333"/>
          <w:sz w:val="21"/>
          <w:szCs w:val="21"/>
        </w:rPr>
        <w:t xml:space="preserve">. </w:t>
      </w:r>
    </w:p>
    <w:p w:rsidR="0068679C" w:rsidRDefault="0068679C" w:rsidP="00CE6C49">
      <w:pPr>
        <w:pStyle w:val="NormalWeb"/>
        <w:shd w:val="clear" w:color="auto" w:fill="FFFFFF"/>
        <w:spacing w:before="225" w:beforeAutospacing="0" w:line="357" w:lineRule="atLeast"/>
        <w:rPr>
          <w:rFonts w:ascii="Helvetica" w:hAnsi="Helvetica"/>
          <w:color w:val="333333"/>
          <w:sz w:val="21"/>
          <w:szCs w:val="21"/>
        </w:rPr>
      </w:pPr>
      <w:r>
        <w:rPr>
          <w:rFonts w:ascii="Helvetica" w:hAnsi="Helvetica"/>
          <w:color w:val="333333"/>
          <w:sz w:val="21"/>
          <w:szCs w:val="21"/>
        </w:rPr>
        <w:t xml:space="preserve">Additionally, Linked List Merge Sort does not perform as well as expected. In fact, it </w:t>
      </w:r>
      <w:r w:rsidR="003D5F33">
        <w:rPr>
          <w:rFonts w:ascii="Helvetica" w:hAnsi="Helvetica"/>
          <w:color w:val="333333"/>
          <w:sz w:val="21"/>
          <w:szCs w:val="21"/>
        </w:rPr>
        <w:t>could not handle 34 repetitions of problem size 10,000 in reasonable amounts of time.</w:t>
      </w:r>
    </w:p>
    <w:p w:rsidR="0068679C" w:rsidRDefault="0068679C" w:rsidP="00CE6C49">
      <w:pPr>
        <w:pStyle w:val="NormalWeb"/>
        <w:shd w:val="clear" w:color="auto" w:fill="FFFFFF"/>
        <w:spacing w:before="225" w:beforeAutospacing="0" w:line="357" w:lineRule="atLeast"/>
        <w:rPr>
          <w:rFonts w:ascii="Helvetica" w:hAnsi="Helvetica"/>
          <w:color w:val="333333"/>
          <w:sz w:val="21"/>
          <w:szCs w:val="21"/>
        </w:rPr>
      </w:pPr>
      <w:r>
        <w:rPr>
          <w:rFonts w:ascii="Helvetica" w:hAnsi="Helvetica"/>
          <w:color w:val="333333"/>
          <w:sz w:val="21"/>
          <w:szCs w:val="21"/>
        </w:rPr>
        <w:t>Other than that, the results are as expected:</w:t>
      </w:r>
    </w:p>
    <w:p w:rsidR="0068679C" w:rsidRDefault="0068679C" w:rsidP="0068679C">
      <w:pPr>
        <w:pStyle w:val="NormalWeb"/>
        <w:numPr>
          <w:ilvl w:val="0"/>
          <w:numId w:val="5"/>
        </w:numPr>
        <w:shd w:val="clear" w:color="auto" w:fill="FFFFFF"/>
        <w:spacing w:before="225" w:beforeAutospacing="0" w:line="357" w:lineRule="atLeast"/>
        <w:rPr>
          <w:rFonts w:ascii="Helvetica" w:hAnsi="Helvetica"/>
          <w:color w:val="333333"/>
          <w:sz w:val="21"/>
          <w:szCs w:val="21"/>
        </w:rPr>
      </w:pPr>
      <w:r w:rsidRPr="0068679C">
        <w:rPr>
          <w:rFonts w:ascii="Helvetica" w:hAnsi="Helvetica"/>
          <w:b/>
          <w:color w:val="333333"/>
          <w:sz w:val="21"/>
          <w:szCs w:val="21"/>
        </w:rPr>
        <w:t>In-place Quick Sort</w:t>
      </w:r>
      <w:r>
        <w:rPr>
          <w:rFonts w:ascii="Helvetica" w:hAnsi="Helvetica"/>
          <w:color w:val="333333"/>
          <w:sz w:val="21"/>
          <w:szCs w:val="21"/>
        </w:rPr>
        <w:t xml:space="preserve"> </w:t>
      </w:r>
      <w:r>
        <w:rPr>
          <w:rFonts w:ascii="Helvetica" w:hAnsi="Helvetica"/>
          <w:b/>
          <w:color w:val="333333"/>
          <w:sz w:val="21"/>
          <w:szCs w:val="21"/>
        </w:rPr>
        <w:t>with Random pivot choice</w:t>
      </w:r>
      <w:r>
        <w:rPr>
          <w:rFonts w:ascii="Helvetica" w:hAnsi="Helvetica"/>
          <w:color w:val="333333"/>
          <w:sz w:val="21"/>
          <w:szCs w:val="21"/>
        </w:rPr>
        <w:t xml:space="preserve"> performs the best</w:t>
      </w:r>
    </w:p>
    <w:p w:rsidR="0068679C" w:rsidRDefault="0068679C" w:rsidP="0068679C">
      <w:pPr>
        <w:pStyle w:val="NormalWeb"/>
        <w:numPr>
          <w:ilvl w:val="0"/>
          <w:numId w:val="5"/>
        </w:numPr>
        <w:shd w:val="clear" w:color="auto" w:fill="FFFFFF"/>
        <w:spacing w:before="225" w:beforeAutospacing="0" w:line="357" w:lineRule="atLeast"/>
        <w:rPr>
          <w:rFonts w:ascii="Helvetica" w:hAnsi="Helvetica"/>
          <w:color w:val="333333"/>
          <w:sz w:val="21"/>
          <w:szCs w:val="21"/>
        </w:rPr>
      </w:pPr>
      <w:r>
        <w:rPr>
          <w:rFonts w:ascii="Helvetica" w:hAnsi="Helvetica"/>
          <w:b/>
          <w:color w:val="333333"/>
          <w:sz w:val="21"/>
          <w:szCs w:val="21"/>
        </w:rPr>
        <w:t xml:space="preserve">Heap Sort </w:t>
      </w:r>
      <w:r>
        <w:rPr>
          <w:rFonts w:ascii="Helvetica" w:hAnsi="Helvetica"/>
          <w:color w:val="333333"/>
          <w:sz w:val="21"/>
          <w:szCs w:val="21"/>
        </w:rPr>
        <w:t>is among the poorest performers due to its overhead in maintaining the heap structure</w:t>
      </w:r>
    </w:p>
    <w:p w:rsidR="0068679C" w:rsidRPr="0068679C" w:rsidRDefault="0068679C" w:rsidP="0068679C">
      <w:pPr>
        <w:pStyle w:val="NormalWeb"/>
        <w:numPr>
          <w:ilvl w:val="0"/>
          <w:numId w:val="5"/>
        </w:numPr>
        <w:shd w:val="clear" w:color="auto" w:fill="FFFFFF"/>
        <w:spacing w:before="225" w:beforeAutospacing="0" w:line="357" w:lineRule="atLeast"/>
        <w:rPr>
          <w:rFonts w:ascii="Helvetica" w:hAnsi="Helvetica"/>
          <w:color w:val="333333"/>
          <w:sz w:val="21"/>
          <w:szCs w:val="21"/>
        </w:rPr>
      </w:pPr>
      <w:r>
        <w:rPr>
          <w:rFonts w:ascii="Helvetica" w:hAnsi="Helvetica"/>
          <w:b/>
          <w:color w:val="333333"/>
          <w:sz w:val="21"/>
          <w:szCs w:val="21"/>
        </w:rPr>
        <w:t xml:space="preserve">Recursive Merge Sort </w:t>
      </w:r>
      <w:r>
        <w:rPr>
          <w:rFonts w:ascii="Helvetica" w:hAnsi="Helvetica"/>
          <w:color w:val="333333"/>
          <w:sz w:val="21"/>
          <w:szCs w:val="21"/>
        </w:rPr>
        <w:t>performs worse than Quick Sort does</w:t>
      </w:r>
    </w:p>
    <w:p w:rsidR="00E74229" w:rsidRDefault="0068679C" w:rsidP="0068679C">
      <w:pPr>
        <w:pStyle w:val="NormalWeb"/>
        <w:shd w:val="clear" w:color="auto" w:fill="FFFFFF"/>
        <w:spacing w:before="225" w:beforeAutospacing="0" w:line="357" w:lineRule="atLeast"/>
        <w:rPr>
          <w:rFonts w:ascii="Helvetica" w:hAnsi="Helvetica"/>
          <w:color w:val="333333"/>
          <w:sz w:val="21"/>
          <w:szCs w:val="21"/>
        </w:rPr>
      </w:pPr>
      <w:r>
        <w:rPr>
          <w:rFonts w:ascii="Helvetica" w:hAnsi="Helvetica"/>
          <w:color w:val="333333"/>
          <w:sz w:val="21"/>
          <w:szCs w:val="21"/>
        </w:rPr>
        <w:t xml:space="preserve">We suspect that Iterative Merge Sort’s poor performance, despite what we believe to be a </w:t>
      </w:r>
      <w:r w:rsidRPr="0068679C">
        <w:rPr>
          <w:rFonts w:ascii="Helvetica" w:hAnsi="Helvetica"/>
          <w:b/>
          <w:color w:val="333333"/>
          <w:sz w:val="21"/>
          <w:szCs w:val="21"/>
        </w:rPr>
        <w:t>proper implementation</w:t>
      </w:r>
      <w:r>
        <w:rPr>
          <w:rFonts w:ascii="Helvetica" w:hAnsi="Helvetica"/>
          <w:color w:val="333333"/>
          <w:sz w:val="21"/>
          <w:szCs w:val="21"/>
        </w:rPr>
        <w:t xml:space="preserve"> of it, is due to the fact that the 34 iterations don’t all get new, unsorted data.</w:t>
      </w:r>
    </w:p>
    <w:p w:rsidR="0068679C" w:rsidRDefault="0068679C" w:rsidP="0068679C">
      <w:pPr>
        <w:pStyle w:val="Heading1"/>
      </w:pPr>
      <w:r>
        <w:t>Raw Data</w:t>
      </w:r>
    </w:p>
    <w:tbl>
      <w:tblPr>
        <w:tblW w:w="9296"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139"/>
        <w:gridCol w:w="1960"/>
        <w:gridCol w:w="1725"/>
        <w:gridCol w:w="1335"/>
        <w:gridCol w:w="1530"/>
        <w:gridCol w:w="1607"/>
      </w:tblGrid>
      <w:tr w:rsidR="003D5F33" w:rsidRPr="003D5F33" w:rsidTr="003D5F33">
        <w:trPr>
          <w:trHeight w:val="364"/>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rPr>
                <w:rFonts w:eastAsia="Times New Roman"/>
                <w:color w:val="000000"/>
              </w:rPr>
            </w:pPr>
            <w:r w:rsidRPr="003D5F33">
              <w:rPr>
                <w:rFonts w:eastAsia="Times New Roman"/>
                <w:color w:val="000000"/>
              </w:rPr>
              <w:t>size</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recurMerge</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iterMerge</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quick</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heap</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linked list</w:t>
            </w:r>
          </w:p>
        </w:tc>
      </w:tr>
      <w:tr w:rsidR="003D5F33" w:rsidRPr="003D5F33" w:rsidTr="003D5F33">
        <w:trPr>
          <w:trHeight w:val="364"/>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rPr>
                <w:rFonts w:eastAsia="Times New Roman"/>
                <w:color w:val="000000"/>
              </w:rPr>
            </w:pPr>
            <w:r w:rsidRPr="003D5F33">
              <w:rPr>
                <w:rFonts w:eastAsia="Times New Roman"/>
                <w:color w:val="000000"/>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425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146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137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7790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1184</w:t>
            </w:r>
          </w:p>
        </w:tc>
      </w:tr>
      <w:tr w:rsidR="003D5F33" w:rsidRPr="003D5F33" w:rsidTr="003D5F33">
        <w:trPr>
          <w:trHeight w:val="364"/>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rPr>
                <w:rFonts w:eastAsia="Times New Roman"/>
                <w:color w:val="000000"/>
              </w:rPr>
            </w:pPr>
            <w:r w:rsidRPr="003D5F33">
              <w:rPr>
                <w:rFonts w:eastAsia="Times New Roman"/>
                <w:color w:val="000000"/>
              </w:rPr>
              <w:t>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346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206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169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222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1260</w:t>
            </w:r>
          </w:p>
        </w:tc>
      </w:tr>
      <w:tr w:rsidR="003D5F33" w:rsidRPr="003D5F33" w:rsidTr="003D5F33">
        <w:trPr>
          <w:trHeight w:val="364"/>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rPr>
                <w:rFonts w:eastAsia="Times New Roman"/>
                <w:color w:val="000000"/>
              </w:rPr>
            </w:pPr>
            <w:r w:rsidRPr="003D5F33">
              <w:rPr>
                <w:rFonts w:eastAsia="Times New Roman"/>
                <w:color w:val="000000"/>
              </w:rPr>
              <w:t>100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905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1188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476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812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1999</w:t>
            </w:r>
          </w:p>
        </w:tc>
      </w:tr>
      <w:tr w:rsidR="003D5F33" w:rsidRPr="003D5F33" w:rsidTr="003D5F33">
        <w:trPr>
          <w:trHeight w:val="364"/>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rPr>
                <w:rFonts w:eastAsia="Times New Roman"/>
                <w:color w:val="000000"/>
              </w:rPr>
            </w:pPr>
            <w:r w:rsidRPr="003D5F33">
              <w:rPr>
                <w:rFonts w:eastAsia="Times New Roman"/>
                <w:color w:val="000000"/>
              </w:rPr>
              <w:t>200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4965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4048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919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8769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7791</w:t>
            </w:r>
          </w:p>
        </w:tc>
      </w:tr>
      <w:tr w:rsidR="003D5F33" w:rsidRPr="003D5F33" w:rsidTr="003D5F33">
        <w:trPr>
          <w:trHeight w:val="364"/>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rPr>
                <w:rFonts w:eastAsia="Times New Roman"/>
                <w:color w:val="000000"/>
              </w:rPr>
            </w:pPr>
            <w:r w:rsidRPr="003D5F33">
              <w:rPr>
                <w:rFonts w:eastAsia="Times New Roman"/>
                <w:color w:val="000000"/>
              </w:rPr>
              <w:t>1000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8784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427890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7572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30701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735867</w:t>
            </w:r>
          </w:p>
        </w:tc>
      </w:tr>
      <w:tr w:rsidR="003D5F33" w:rsidRPr="003D5F33" w:rsidTr="003D5F33">
        <w:trPr>
          <w:trHeight w:val="364"/>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rPr>
                <w:rFonts w:eastAsia="Times New Roman"/>
                <w:color w:val="000000"/>
              </w:rPr>
            </w:pPr>
            <w:r w:rsidRPr="003D5F33">
              <w:rPr>
                <w:rFonts w:eastAsia="Times New Roman"/>
                <w:color w:val="000000"/>
              </w:rPr>
              <w:t>2000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75729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786920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24627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91591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6182878</w:t>
            </w:r>
          </w:p>
        </w:tc>
      </w:tr>
      <w:tr w:rsidR="003D5F33" w:rsidRPr="003D5F33" w:rsidTr="003D5F33">
        <w:trPr>
          <w:trHeight w:val="364"/>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rPr>
                <w:rFonts w:eastAsia="Times New Roman"/>
                <w:color w:val="000000"/>
              </w:rPr>
            </w:pPr>
            <w:r w:rsidRPr="003D5F33">
              <w:rPr>
                <w:rFonts w:eastAsia="Times New Roman"/>
                <w:color w:val="000000"/>
              </w:rPr>
              <w:t>10000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1389611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42598345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222713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sidRPr="003D5F33">
              <w:rPr>
                <w:rFonts w:eastAsia="Times New Roman"/>
                <w:color w:val="000000"/>
              </w:rPr>
              <w:t>1883541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3D5F33" w:rsidRPr="003D5F33" w:rsidRDefault="003D5F33" w:rsidP="003D5F33">
            <w:pPr>
              <w:spacing w:after="0" w:line="240" w:lineRule="auto"/>
              <w:jc w:val="center"/>
              <w:rPr>
                <w:rFonts w:eastAsia="Times New Roman"/>
                <w:color w:val="000000"/>
              </w:rPr>
            </w:pPr>
            <w:r>
              <w:rPr>
                <w:rFonts w:eastAsia="Times New Roman"/>
                <w:color w:val="000000"/>
              </w:rPr>
              <w:t>N/A</w:t>
            </w:r>
          </w:p>
        </w:tc>
      </w:tr>
    </w:tbl>
    <w:p w:rsidR="0068679C" w:rsidRDefault="0068679C" w:rsidP="0068679C"/>
    <w:p w:rsidR="003D5F33" w:rsidRDefault="003D5F33" w:rsidP="0068679C"/>
    <w:p w:rsidR="003D5F33" w:rsidRDefault="003D5F33" w:rsidP="0068679C"/>
    <w:p w:rsidR="003D5F33" w:rsidRDefault="003D5F33" w:rsidP="0068679C"/>
    <w:p w:rsidR="003D5F33" w:rsidRDefault="003D5F33" w:rsidP="0068679C"/>
    <w:p w:rsidR="003D5F33" w:rsidRDefault="003D5F33" w:rsidP="0068679C">
      <w:r>
        <w:lastRenderedPageBreak/>
        <w:t>Another test:</w:t>
      </w:r>
    </w:p>
    <w:tbl>
      <w:tblPr>
        <w:tblW w:w="5284" w:type="pct"/>
        <w:tblLayout w:type="fixed"/>
        <w:tblLook w:val="04A0" w:firstRow="1" w:lastRow="0" w:firstColumn="1" w:lastColumn="0" w:noHBand="0" w:noVBand="1"/>
      </w:tblPr>
      <w:tblGrid>
        <w:gridCol w:w="2569"/>
        <w:gridCol w:w="607"/>
        <w:gridCol w:w="690"/>
        <w:gridCol w:w="826"/>
        <w:gridCol w:w="964"/>
        <w:gridCol w:w="964"/>
        <w:gridCol w:w="1069"/>
        <w:gridCol w:w="1071"/>
        <w:gridCol w:w="1121"/>
      </w:tblGrid>
      <w:tr w:rsidR="003D5F33" w:rsidRPr="003D5F33" w:rsidTr="003D5F33">
        <w:trPr>
          <w:trHeight w:val="535"/>
        </w:trPr>
        <w:tc>
          <w:tcPr>
            <w:tcW w:w="1300" w:type="pct"/>
            <w:tcBorders>
              <w:top w:val="single" w:sz="4" w:space="0" w:color="auto"/>
              <w:left w:val="single" w:sz="4" w:space="0" w:color="auto"/>
              <w:bottom w:val="single" w:sz="4" w:space="0" w:color="auto"/>
              <w:right w:val="single" w:sz="4" w:space="0" w:color="auto"/>
            </w:tcBorders>
            <w:shd w:val="clear" w:color="auto" w:fill="FCDBDB" w:themeFill="accent1" w:themeFillTint="33"/>
            <w:noWrap/>
            <w:vAlign w:val="bottom"/>
            <w:hideMark/>
          </w:tcPr>
          <w:p w:rsidR="003D5F33" w:rsidRPr="003D5F33" w:rsidRDefault="003D5F33" w:rsidP="003D5F33">
            <w:pPr>
              <w:spacing w:after="0" w:line="240" w:lineRule="auto"/>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Size</w:t>
            </w:r>
          </w:p>
        </w:tc>
        <w:tc>
          <w:tcPr>
            <w:tcW w:w="307" w:type="pct"/>
            <w:tcBorders>
              <w:top w:val="single" w:sz="4" w:space="0" w:color="auto"/>
              <w:left w:val="nil"/>
              <w:bottom w:val="single" w:sz="4" w:space="0" w:color="auto"/>
              <w:right w:val="nil"/>
            </w:tcBorders>
            <w:shd w:val="clear" w:color="auto" w:fill="FCDBDB" w:themeFill="accent1" w:themeFillTint="33"/>
          </w:tcPr>
          <w:p w:rsidR="003D5F33" w:rsidRPr="003D5F33" w:rsidRDefault="003D5F33" w:rsidP="003D5F33">
            <w:pPr>
              <w:spacing w:after="0" w:line="240" w:lineRule="auto"/>
              <w:jc w:val="center"/>
              <w:rPr>
                <w:rFonts w:ascii="Calibri" w:eastAsia="Times New Roman" w:hAnsi="Calibri" w:cs="Times New Roman"/>
                <w:color w:val="000000"/>
                <w:sz w:val="22"/>
                <w:szCs w:val="22"/>
              </w:rPr>
            </w:pPr>
          </w:p>
        </w:tc>
        <w:tc>
          <w:tcPr>
            <w:tcW w:w="349" w:type="pct"/>
            <w:tcBorders>
              <w:top w:val="single" w:sz="4" w:space="0" w:color="auto"/>
              <w:left w:val="nil"/>
              <w:bottom w:val="single" w:sz="4" w:space="0" w:color="auto"/>
              <w:right w:val="single" w:sz="4" w:space="0" w:color="auto"/>
            </w:tcBorders>
            <w:shd w:val="clear" w:color="auto" w:fill="FCDBDB" w:themeFill="accent1" w:themeFillTint="33"/>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100</w:t>
            </w:r>
          </w:p>
        </w:tc>
        <w:tc>
          <w:tcPr>
            <w:tcW w:w="418" w:type="pct"/>
            <w:tcBorders>
              <w:top w:val="single" w:sz="4" w:space="0" w:color="auto"/>
              <w:left w:val="nil"/>
              <w:bottom w:val="single" w:sz="4" w:space="0" w:color="auto"/>
              <w:right w:val="single" w:sz="4" w:space="0" w:color="auto"/>
            </w:tcBorders>
            <w:shd w:val="clear" w:color="auto" w:fill="FCDBDB" w:themeFill="accent1" w:themeFillTint="33"/>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1514</w:t>
            </w:r>
          </w:p>
        </w:tc>
        <w:tc>
          <w:tcPr>
            <w:tcW w:w="488" w:type="pct"/>
            <w:tcBorders>
              <w:top w:val="single" w:sz="4" w:space="0" w:color="auto"/>
              <w:left w:val="nil"/>
              <w:bottom w:val="single" w:sz="4" w:space="0" w:color="auto"/>
              <w:right w:val="single" w:sz="4" w:space="0" w:color="auto"/>
            </w:tcBorders>
            <w:shd w:val="clear" w:color="auto" w:fill="FCDBDB" w:themeFill="accent1" w:themeFillTint="33"/>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2928</w:t>
            </w:r>
          </w:p>
        </w:tc>
        <w:tc>
          <w:tcPr>
            <w:tcW w:w="488" w:type="pct"/>
            <w:tcBorders>
              <w:top w:val="single" w:sz="4" w:space="0" w:color="auto"/>
              <w:left w:val="nil"/>
              <w:bottom w:val="single" w:sz="4" w:space="0" w:color="auto"/>
              <w:right w:val="single" w:sz="4" w:space="0" w:color="auto"/>
            </w:tcBorders>
            <w:shd w:val="clear" w:color="auto" w:fill="FCDBDB" w:themeFill="accent1" w:themeFillTint="33"/>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4342</w:t>
            </w:r>
          </w:p>
        </w:tc>
        <w:tc>
          <w:tcPr>
            <w:tcW w:w="541" w:type="pct"/>
            <w:tcBorders>
              <w:top w:val="single" w:sz="4" w:space="0" w:color="auto"/>
              <w:left w:val="nil"/>
              <w:bottom w:val="single" w:sz="4" w:space="0" w:color="auto"/>
              <w:right w:val="single" w:sz="4" w:space="0" w:color="auto"/>
            </w:tcBorders>
            <w:shd w:val="clear" w:color="auto" w:fill="FCDBDB" w:themeFill="accent1" w:themeFillTint="33"/>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5756</w:t>
            </w:r>
          </w:p>
        </w:tc>
        <w:tc>
          <w:tcPr>
            <w:tcW w:w="542" w:type="pct"/>
            <w:tcBorders>
              <w:top w:val="single" w:sz="4" w:space="0" w:color="auto"/>
              <w:left w:val="nil"/>
              <w:bottom w:val="single" w:sz="4" w:space="0" w:color="auto"/>
              <w:right w:val="single" w:sz="4" w:space="0" w:color="auto"/>
            </w:tcBorders>
            <w:shd w:val="clear" w:color="auto" w:fill="FCDBDB" w:themeFill="accent1" w:themeFillTint="33"/>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7170</w:t>
            </w:r>
          </w:p>
        </w:tc>
        <w:tc>
          <w:tcPr>
            <w:tcW w:w="567" w:type="pct"/>
            <w:tcBorders>
              <w:top w:val="single" w:sz="4" w:space="0" w:color="auto"/>
              <w:left w:val="nil"/>
              <w:bottom w:val="single" w:sz="4" w:space="0" w:color="auto"/>
              <w:right w:val="single" w:sz="4" w:space="0" w:color="auto"/>
            </w:tcBorders>
            <w:shd w:val="clear" w:color="auto" w:fill="FCDBDB" w:themeFill="accent1" w:themeFillTint="33"/>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8584</w:t>
            </w:r>
          </w:p>
        </w:tc>
      </w:tr>
      <w:tr w:rsidR="003D5F33" w:rsidRPr="003D5F33" w:rsidTr="003D5F33">
        <w:trPr>
          <w:trHeight w:val="535"/>
        </w:trPr>
        <w:tc>
          <w:tcPr>
            <w:tcW w:w="1300" w:type="pct"/>
            <w:tcBorders>
              <w:top w:val="nil"/>
              <w:left w:val="single" w:sz="4" w:space="0" w:color="auto"/>
              <w:bottom w:val="single" w:sz="4" w:space="0" w:color="auto"/>
              <w:right w:val="single" w:sz="4" w:space="0" w:color="auto"/>
            </w:tcBorders>
            <w:shd w:val="clear" w:color="auto" w:fill="FCDBDB" w:themeFill="accent1" w:themeFillTint="33"/>
            <w:noWrap/>
            <w:vAlign w:val="bottom"/>
            <w:hideMark/>
          </w:tcPr>
          <w:p w:rsidR="003D5F33" w:rsidRPr="003D5F33" w:rsidRDefault="003D5F33" w:rsidP="003D5F33">
            <w:pPr>
              <w:spacing w:after="0" w:line="240" w:lineRule="auto"/>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Recursive MergeSort</w:t>
            </w:r>
          </w:p>
        </w:tc>
        <w:tc>
          <w:tcPr>
            <w:tcW w:w="307" w:type="pct"/>
            <w:tcBorders>
              <w:top w:val="nil"/>
              <w:left w:val="nil"/>
              <w:bottom w:val="single" w:sz="4" w:space="0" w:color="auto"/>
              <w:right w:val="nil"/>
            </w:tcBorders>
          </w:tcPr>
          <w:p w:rsidR="003D5F33" w:rsidRPr="003D5F33" w:rsidRDefault="003D5F33" w:rsidP="003D5F33">
            <w:pPr>
              <w:spacing w:after="0" w:line="240" w:lineRule="auto"/>
              <w:jc w:val="center"/>
              <w:rPr>
                <w:rFonts w:ascii="Calibri" w:eastAsia="Times New Roman" w:hAnsi="Calibri" w:cs="Times New Roman"/>
                <w:color w:val="000000"/>
                <w:sz w:val="22"/>
                <w:szCs w:val="22"/>
              </w:rPr>
            </w:pPr>
          </w:p>
        </w:tc>
        <w:tc>
          <w:tcPr>
            <w:tcW w:w="349"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780</w:t>
            </w:r>
          </w:p>
        </w:tc>
        <w:tc>
          <w:tcPr>
            <w:tcW w:w="418"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94641</w:t>
            </w:r>
          </w:p>
        </w:tc>
        <w:tc>
          <w:tcPr>
            <w:tcW w:w="488"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91613</w:t>
            </w:r>
          </w:p>
        </w:tc>
        <w:tc>
          <w:tcPr>
            <w:tcW w:w="488"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286016</w:t>
            </w:r>
          </w:p>
        </w:tc>
        <w:tc>
          <w:tcPr>
            <w:tcW w:w="541"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1492838</w:t>
            </w:r>
          </w:p>
        </w:tc>
        <w:tc>
          <w:tcPr>
            <w:tcW w:w="542"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286493</w:t>
            </w:r>
          </w:p>
        </w:tc>
        <w:tc>
          <w:tcPr>
            <w:tcW w:w="567"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1414562</w:t>
            </w:r>
          </w:p>
        </w:tc>
      </w:tr>
      <w:tr w:rsidR="003D5F33" w:rsidRPr="003D5F33" w:rsidTr="003D5F33">
        <w:trPr>
          <w:trHeight w:val="535"/>
        </w:trPr>
        <w:tc>
          <w:tcPr>
            <w:tcW w:w="1300" w:type="pct"/>
            <w:tcBorders>
              <w:top w:val="nil"/>
              <w:left w:val="single" w:sz="4" w:space="0" w:color="auto"/>
              <w:bottom w:val="single" w:sz="4" w:space="0" w:color="auto"/>
              <w:right w:val="single" w:sz="4" w:space="0" w:color="auto"/>
            </w:tcBorders>
            <w:shd w:val="clear" w:color="auto" w:fill="FCDBDB" w:themeFill="accent1" w:themeFillTint="33"/>
            <w:noWrap/>
            <w:vAlign w:val="bottom"/>
            <w:hideMark/>
          </w:tcPr>
          <w:p w:rsidR="003D5F33" w:rsidRPr="003D5F33" w:rsidRDefault="003D5F33" w:rsidP="003D5F33">
            <w:pPr>
              <w:spacing w:after="0" w:line="240" w:lineRule="auto"/>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Optimized Recursive Merge Sort</w:t>
            </w:r>
          </w:p>
        </w:tc>
        <w:tc>
          <w:tcPr>
            <w:tcW w:w="307" w:type="pct"/>
            <w:tcBorders>
              <w:top w:val="nil"/>
              <w:left w:val="nil"/>
              <w:bottom w:val="single" w:sz="4" w:space="0" w:color="auto"/>
              <w:right w:val="nil"/>
            </w:tcBorders>
          </w:tcPr>
          <w:p w:rsidR="003D5F33" w:rsidRPr="003D5F33" w:rsidRDefault="003D5F33" w:rsidP="003D5F33">
            <w:pPr>
              <w:spacing w:after="0" w:line="240" w:lineRule="auto"/>
              <w:jc w:val="center"/>
              <w:rPr>
                <w:rFonts w:ascii="Calibri" w:eastAsia="Times New Roman" w:hAnsi="Calibri" w:cs="Times New Roman"/>
                <w:color w:val="000000"/>
                <w:sz w:val="22"/>
                <w:szCs w:val="22"/>
              </w:rPr>
            </w:pPr>
          </w:p>
        </w:tc>
        <w:tc>
          <w:tcPr>
            <w:tcW w:w="349"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359</w:t>
            </w:r>
          </w:p>
        </w:tc>
        <w:tc>
          <w:tcPr>
            <w:tcW w:w="418"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9460</w:t>
            </w:r>
          </w:p>
        </w:tc>
        <w:tc>
          <w:tcPr>
            <w:tcW w:w="488"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102446</w:t>
            </w:r>
          </w:p>
        </w:tc>
        <w:tc>
          <w:tcPr>
            <w:tcW w:w="488"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102378</w:t>
            </w:r>
          </w:p>
        </w:tc>
        <w:tc>
          <w:tcPr>
            <w:tcW w:w="541"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1177978</w:t>
            </w:r>
          </w:p>
        </w:tc>
        <w:tc>
          <w:tcPr>
            <w:tcW w:w="542"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211510</w:t>
            </w:r>
          </w:p>
        </w:tc>
        <w:tc>
          <w:tcPr>
            <w:tcW w:w="567"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179775</w:t>
            </w:r>
          </w:p>
        </w:tc>
      </w:tr>
      <w:tr w:rsidR="003D5F33" w:rsidRPr="003D5F33" w:rsidTr="003D5F33">
        <w:trPr>
          <w:trHeight w:val="535"/>
        </w:trPr>
        <w:tc>
          <w:tcPr>
            <w:tcW w:w="1300" w:type="pct"/>
            <w:tcBorders>
              <w:top w:val="nil"/>
              <w:left w:val="single" w:sz="4" w:space="0" w:color="auto"/>
              <w:bottom w:val="single" w:sz="4" w:space="0" w:color="auto"/>
              <w:right w:val="single" w:sz="4" w:space="0" w:color="auto"/>
            </w:tcBorders>
            <w:shd w:val="clear" w:color="auto" w:fill="FCDBDB" w:themeFill="accent1" w:themeFillTint="33"/>
            <w:noWrap/>
            <w:vAlign w:val="bottom"/>
            <w:hideMark/>
          </w:tcPr>
          <w:p w:rsidR="003D5F33" w:rsidRPr="003D5F33" w:rsidRDefault="003D5F33" w:rsidP="003D5F33">
            <w:pPr>
              <w:spacing w:after="0" w:line="240" w:lineRule="auto"/>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Iterative Merge Sort</w:t>
            </w:r>
          </w:p>
        </w:tc>
        <w:tc>
          <w:tcPr>
            <w:tcW w:w="307" w:type="pct"/>
            <w:tcBorders>
              <w:top w:val="nil"/>
              <w:left w:val="nil"/>
              <w:bottom w:val="single" w:sz="4" w:space="0" w:color="auto"/>
              <w:right w:val="nil"/>
            </w:tcBorders>
          </w:tcPr>
          <w:p w:rsidR="003D5F33" w:rsidRPr="003D5F33" w:rsidRDefault="003D5F33" w:rsidP="003D5F33">
            <w:pPr>
              <w:spacing w:after="0" w:line="240" w:lineRule="auto"/>
              <w:jc w:val="center"/>
              <w:rPr>
                <w:rFonts w:ascii="Calibri" w:eastAsia="Times New Roman" w:hAnsi="Calibri" w:cs="Times New Roman"/>
                <w:color w:val="000000"/>
                <w:sz w:val="22"/>
                <w:szCs w:val="22"/>
              </w:rPr>
            </w:pPr>
          </w:p>
        </w:tc>
        <w:tc>
          <w:tcPr>
            <w:tcW w:w="349"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1083</w:t>
            </w:r>
          </w:p>
        </w:tc>
        <w:tc>
          <w:tcPr>
            <w:tcW w:w="418"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93575</w:t>
            </w:r>
          </w:p>
        </w:tc>
        <w:tc>
          <w:tcPr>
            <w:tcW w:w="488"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4482206</w:t>
            </w:r>
          </w:p>
        </w:tc>
        <w:tc>
          <w:tcPr>
            <w:tcW w:w="488"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9895196</w:t>
            </w:r>
          </w:p>
        </w:tc>
        <w:tc>
          <w:tcPr>
            <w:tcW w:w="541"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14914909</w:t>
            </w:r>
          </w:p>
        </w:tc>
        <w:tc>
          <w:tcPr>
            <w:tcW w:w="542"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23184934</w:t>
            </w:r>
          </w:p>
        </w:tc>
        <w:tc>
          <w:tcPr>
            <w:tcW w:w="567"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41410870</w:t>
            </w:r>
          </w:p>
        </w:tc>
      </w:tr>
      <w:tr w:rsidR="003D5F33" w:rsidRPr="003D5F33" w:rsidTr="003D5F33">
        <w:trPr>
          <w:trHeight w:val="535"/>
        </w:trPr>
        <w:tc>
          <w:tcPr>
            <w:tcW w:w="1300" w:type="pct"/>
            <w:tcBorders>
              <w:top w:val="nil"/>
              <w:left w:val="single" w:sz="4" w:space="0" w:color="auto"/>
              <w:bottom w:val="single" w:sz="4" w:space="0" w:color="auto"/>
              <w:right w:val="single" w:sz="4" w:space="0" w:color="auto"/>
            </w:tcBorders>
            <w:shd w:val="clear" w:color="auto" w:fill="FCDBDB" w:themeFill="accent1" w:themeFillTint="33"/>
            <w:noWrap/>
            <w:vAlign w:val="bottom"/>
            <w:hideMark/>
          </w:tcPr>
          <w:p w:rsidR="003D5F33" w:rsidRPr="003D5F33" w:rsidRDefault="003D5F33" w:rsidP="003D5F33">
            <w:pPr>
              <w:spacing w:after="0" w:line="240" w:lineRule="auto"/>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Optimized Iterative Merge Sort</w:t>
            </w:r>
          </w:p>
        </w:tc>
        <w:tc>
          <w:tcPr>
            <w:tcW w:w="307" w:type="pct"/>
            <w:tcBorders>
              <w:top w:val="nil"/>
              <w:left w:val="nil"/>
              <w:bottom w:val="single" w:sz="4" w:space="0" w:color="auto"/>
              <w:right w:val="nil"/>
            </w:tcBorders>
          </w:tcPr>
          <w:p w:rsidR="003D5F33" w:rsidRPr="003D5F33" w:rsidRDefault="003D5F33" w:rsidP="003D5F33">
            <w:pPr>
              <w:spacing w:after="0" w:line="240" w:lineRule="auto"/>
              <w:jc w:val="center"/>
              <w:rPr>
                <w:rFonts w:ascii="Calibri" w:eastAsia="Times New Roman" w:hAnsi="Calibri" w:cs="Times New Roman"/>
                <w:color w:val="000000"/>
                <w:sz w:val="22"/>
                <w:szCs w:val="22"/>
              </w:rPr>
            </w:pPr>
          </w:p>
        </w:tc>
        <w:tc>
          <w:tcPr>
            <w:tcW w:w="349"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300</w:t>
            </w:r>
          </w:p>
        </w:tc>
        <w:tc>
          <w:tcPr>
            <w:tcW w:w="418"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115131</w:t>
            </w:r>
          </w:p>
        </w:tc>
        <w:tc>
          <w:tcPr>
            <w:tcW w:w="488"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1370793</w:t>
            </w:r>
          </w:p>
        </w:tc>
        <w:tc>
          <w:tcPr>
            <w:tcW w:w="488"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1828612</w:t>
            </w:r>
          </w:p>
        </w:tc>
        <w:tc>
          <w:tcPr>
            <w:tcW w:w="541"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1505713</w:t>
            </w:r>
          </w:p>
        </w:tc>
        <w:tc>
          <w:tcPr>
            <w:tcW w:w="542"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2208176</w:t>
            </w:r>
          </w:p>
        </w:tc>
        <w:tc>
          <w:tcPr>
            <w:tcW w:w="567"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4712425</w:t>
            </w:r>
          </w:p>
        </w:tc>
      </w:tr>
      <w:tr w:rsidR="003D5F33" w:rsidRPr="003D5F33" w:rsidTr="003D5F33">
        <w:trPr>
          <w:trHeight w:val="535"/>
        </w:trPr>
        <w:tc>
          <w:tcPr>
            <w:tcW w:w="1300" w:type="pct"/>
            <w:tcBorders>
              <w:top w:val="nil"/>
              <w:left w:val="single" w:sz="4" w:space="0" w:color="auto"/>
              <w:bottom w:val="single" w:sz="4" w:space="0" w:color="auto"/>
              <w:right w:val="single" w:sz="4" w:space="0" w:color="auto"/>
            </w:tcBorders>
            <w:shd w:val="clear" w:color="auto" w:fill="FCDBDB" w:themeFill="accent1" w:themeFillTint="33"/>
            <w:noWrap/>
            <w:vAlign w:val="bottom"/>
            <w:hideMark/>
          </w:tcPr>
          <w:p w:rsidR="003D5F33" w:rsidRPr="003D5F33" w:rsidRDefault="003D5F33" w:rsidP="003D5F33">
            <w:pPr>
              <w:spacing w:after="0" w:line="240" w:lineRule="auto"/>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Quick Sort</w:t>
            </w:r>
          </w:p>
        </w:tc>
        <w:tc>
          <w:tcPr>
            <w:tcW w:w="307" w:type="pct"/>
            <w:tcBorders>
              <w:top w:val="nil"/>
              <w:left w:val="nil"/>
              <w:bottom w:val="single" w:sz="4" w:space="0" w:color="auto"/>
              <w:right w:val="nil"/>
            </w:tcBorders>
          </w:tcPr>
          <w:p w:rsidR="003D5F33" w:rsidRPr="003D5F33" w:rsidRDefault="003D5F33" w:rsidP="003D5F33">
            <w:pPr>
              <w:spacing w:after="0" w:line="240" w:lineRule="auto"/>
              <w:jc w:val="center"/>
              <w:rPr>
                <w:rFonts w:ascii="Calibri" w:eastAsia="Times New Roman" w:hAnsi="Calibri" w:cs="Times New Roman"/>
                <w:color w:val="000000"/>
                <w:sz w:val="22"/>
                <w:szCs w:val="22"/>
              </w:rPr>
            </w:pPr>
          </w:p>
        </w:tc>
        <w:tc>
          <w:tcPr>
            <w:tcW w:w="349"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365</w:t>
            </w:r>
          </w:p>
        </w:tc>
        <w:tc>
          <w:tcPr>
            <w:tcW w:w="418"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10566</w:t>
            </w:r>
          </w:p>
        </w:tc>
        <w:tc>
          <w:tcPr>
            <w:tcW w:w="488"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42120</w:t>
            </w:r>
          </w:p>
        </w:tc>
        <w:tc>
          <w:tcPr>
            <w:tcW w:w="488"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105339</w:t>
            </w:r>
          </w:p>
        </w:tc>
        <w:tc>
          <w:tcPr>
            <w:tcW w:w="541"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1183983</w:t>
            </w:r>
          </w:p>
        </w:tc>
        <w:tc>
          <w:tcPr>
            <w:tcW w:w="542"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285893</w:t>
            </w:r>
          </w:p>
        </w:tc>
        <w:tc>
          <w:tcPr>
            <w:tcW w:w="567"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1298280</w:t>
            </w:r>
          </w:p>
        </w:tc>
      </w:tr>
      <w:tr w:rsidR="003D5F33" w:rsidRPr="003D5F33" w:rsidTr="003D5F33">
        <w:trPr>
          <w:trHeight w:val="535"/>
        </w:trPr>
        <w:tc>
          <w:tcPr>
            <w:tcW w:w="1300" w:type="pct"/>
            <w:tcBorders>
              <w:top w:val="nil"/>
              <w:left w:val="single" w:sz="4" w:space="0" w:color="auto"/>
              <w:bottom w:val="single" w:sz="4" w:space="0" w:color="auto"/>
              <w:right w:val="single" w:sz="4" w:space="0" w:color="auto"/>
            </w:tcBorders>
            <w:shd w:val="clear" w:color="auto" w:fill="FCDBDB" w:themeFill="accent1" w:themeFillTint="33"/>
            <w:noWrap/>
            <w:vAlign w:val="bottom"/>
            <w:hideMark/>
          </w:tcPr>
          <w:p w:rsidR="003D5F33" w:rsidRPr="003D5F33" w:rsidRDefault="003D5F33" w:rsidP="003D5F33">
            <w:pPr>
              <w:spacing w:after="0" w:line="240" w:lineRule="auto"/>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Heap Sort</w:t>
            </w:r>
          </w:p>
        </w:tc>
        <w:tc>
          <w:tcPr>
            <w:tcW w:w="307" w:type="pct"/>
            <w:tcBorders>
              <w:top w:val="nil"/>
              <w:left w:val="nil"/>
              <w:bottom w:val="single" w:sz="4" w:space="0" w:color="auto"/>
              <w:right w:val="nil"/>
            </w:tcBorders>
          </w:tcPr>
          <w:p w:rsidR="003D5F33" w:rsidRPr="003D5F33" w:rsidRDefault="003D5F33" w:rsidP="003D5F33">
            <w:pPr>
              <w:spacing w:after="0" w:line="240" w:lineRule="auto"/>
              <w:jc w:val="center"/>
              <w:rPr>
                <w:rFonts w:ascii="Calibri" w:eastAsia="Times New Roman" w:hAnsi="Calibri" w:cs="Times New Roman"/>
                <w:color w:val="000000"/>
                <w:sz w:val="22"/>
                <w:szCs w:val="22"/>
              </w:rPr>
            </w:pPr>
          </w:p>
        </w:tc>
        <w:tc>
          <w:tcPr>
            <w:tcW w:w="349"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692</w:t>
            </w:r>
          </w:p>
        </w:tc>
        <w:tc>
          <w:tcPr>
            <w:tcW w:w="418"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72837</w:t>
            </w:r>
          </w:p>
        </w:tc>
        <w:tc>
          <w:tcPr>
            <w:tcW w:w="488"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121841</w:t>
            </w:r>
          </w:p>
        </w:tc>
        <w:tc>
          <w:tcPr>
            <w:tcW w:w="488"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1309901</w:t>
            </w:r>
          </w:p>
        </w:tc>
        <w:tc>
          <w:tcPr>
            <w:tcW w:w="541"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1447654</w:t>
            </w:r>
          </w:p>
        </w:tc>
        <w:tc>
          <w:tcPr>
            <w:tcW w:w="542"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1502061</w:t>
            </w:r>
          </w:p>
        </w:tc>
        <w:tc>
          <w:tcPr>
            <w:tcW w:w="567"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1723275</w:t>
            </w:r>
          </w:p>
        </w:tc>
      </w:tr>
      <w:tr w:rsidR="003D5F33" w:rsidRPr="003D5F33" w:rsidTr="003D5F33">
        <w:trPr>
          <w:trHeight w:val="535"/>
        </w:trPr>
        <w:tc>
          <w:tcPr>
            <w:tcW w:w="1300" w:type="pct"/>
            <w:tcBorders>
              <w:top w:val="nil"/>
              <w:left w:val="single" w:sz="4" w:space="0" w:color="auto"/>
              <w:bottom w:val="single" w:sz="4" w:space="0" w:color="auto"/>
              <w:right w:val="single" w:sz="4" w:space="0" w:color="auto"/>
            </w:tcBorders>
            <w:shd w:val="clear" w:color="auto" w:fill="FCDBDB" w:themeFill="accent1" w:themeFillTint="33"/>
            <w:noWrap/>
            <w:vAlign w:val="bottom"/>
            <w:hideMark/>
          </w:tcPr>
          <w:p w:rsidR="003D5F33" w:rsidRPr="003D5F33" w:rsidRDefault="003D5F33" w:rsidP="003D5F33">
            <w:pPr>
              <w:spacing w:after="0" w:line="240" w:lineRule="auto"/>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LinkedList Merge Sort</w:t>
            </w:r>
          </w:p>
        </w:tc>
        <w:tc>
          <w:tcPr>
            <w:tcW w:w="307" w:type="pct"/>
            <w:tcBorders>
              <w:top w:val="nil"/>
              <w:left w:val="nil"/>
              <w:bottom w:val="single" w:sz="4" w:space="0" w:color="auto"/>
              <w:right w:val="nil"/>
            </w:tcBorders>
          </w:tcPr>
          <w:p w:rsidR="003D5F33" w:rsidRPr="003D5F33" w:rsidRDefault="003D5F33" w:rsidP="003D5F33">
            <w:pPr>
              <w:spacing w:after="0" w:line="240" w:lineRule="auto"/>
              <w:jc w:val="center"/>
              <w:rPr>
                <w:rFonts w:ascii="Calibri" w:eastAsia="Times New Roman" w:hAnsi="Calibri" w:cs="Times New Roman"/>
                <w:color w:val="000000"/>
                <w:sz w:val="22"/>
                <w:szCs w:val="22"/>
              </w:rPr>
            </w:pPr>
          </w:p>
        </w:tc>
        <w:tc>
          <w:tcPr>
            <w:tcW w:w="349"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1176</w:t>
            </w:r>
          </w:p>
        </w:tc>
        <w:tc>
          <w:tcPr>
            <w:tcW w:w="418"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123822</w:t>
            </w:r>
          </w:p>
        </w:tc>
        <w:tc>
          <w:tcPr>
            <w:tcW w:w="488"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207129</w:t>
            </w:r>
          </w:p>
        </w:tc>
        <w:tc>
          <w:tcPr>
            <w:tcW w:w="488"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2226831</w:t>
            </w:r>
          </w:p>
        </w:tc>
        <w:tc>
          <w:tcPr>
            <w:tcW w:w="541"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2461011</w:t>
            </w:r>
          </w:p>
        </w:tc>
        <w:tc>
          <w:tcPr>
            <w:tcW w:w="542"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sidRPr="003D5F33">
              <w:rPr>
                <w:rFonts w:ascii="Calibri" w:eastAsia="Times New Roman" w:hAnsi="Calibri" w:cs="Times New Roman"/>
                <w:color w:val="000000"/>
                <w:sz w:val="22"/>
                <w:szCs w:val="22"/>
              </w:rPr>
              <w:t>2553504</w:t>
            </w:r>
          </w:p>
        </w:tc>
        <w:tc>
          <w:tcPr>
            <w:tcW w:w="567" w:type="pct"/>
            <w:tcBorders>
              <w:top w:val="nil"/>
              <w:left w:val="nil"/>
              <w:bottom w:val="single" w:sz="4" w:space="0" w:color="auto"/>
              <w:right w:val="single" w:sz="4" w:space="0" w:color="auto"/>
            </w:tcBorders>
            <w:shd w:val="clear" w:color="auto" w:fill="auto"/>
            <w:noWrap/>
            <w:vAlign w:val="center"/>
            <w:hideMark/>
          </w:tcPr>
          <w:p w:rsidR="003D5F33" w:rsidRPr="003D5F33" w:rsidRDefault="003D5F33" w:rsidP="003D5F33">
            <w:pPr>
              <w:spacing w:after="0" w:line="240" w:lineRule="auto"/>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2929567</w:t>
            </w:r>
          </w:p>
        </w:tc>
      </w:tr>
    </w:tbl>
    <w:p w:rsidR="003D5F33" w:rsidRDefault="003D5F33" w:rsidP="0068679C"/>
    <w:p w:rsidR="003D5F33" w:rsidRDefault="003D5F33" w:rsidP="0068679C">
      <w:r>
        <w:t>Figure 2. Performance timings for different types of sorts in Linear-Log scale.</w:t>
      </w:r>
      <w:bookmarkStart w:id="0" w:name="_GoBack"/>
      <w:bookmarkEnd w:id="0"/>
    </w:p>
    <w:p w:rsidR="003D5F33" w:rsidRDefault="003D5F33" w:rsidP="0068679C">
      <w:r>
        <w:rPr>
          <w:noProof/>
        </w:rPr>
        <w:drawing>
          <wp:inline distT="0" distB="0" distL="0" distR="0" wp14:anchorId="27D87D25">
            <wp:extent cx="6435298" cy="3494405"/>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8325" cy="3496049"/>
                    </a:xfrm>
                    <a:prstGeom prst="rect">
                      <a:avLst/>
                    </a:prstGeom>
                    <a:noFill/>
                  </pic:spPr>
                </pic:pic>
              </a:graphicData>
            </a:graphic>
          </wp:inline>
        </w:drawing>
      </w:r>
    </w:p>
    <w:p w:rsidR="003D5F33" w:rsidRPr="0068679C" w:rsidRDefault="003D5F33" w:rsidP="0068679C"/>
    <w:sectPr w:rsidR="003D5F33" w:rsidRPr="0068679C">
      <w:footerReference w:type="default" r:id="rId12"/>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395" w:rsidRDefault="000F7395" w:rsidP="00E74229">
      <w:r>
        <w:separator/>
      </w:r>
    </w:p>
  </w:endnote>
  <w:endnote w:type="continuationSeparator" w:id="0">
    <w:p w:rsidR="000F7395" w:rsidRDefault="000F7395" w:rsidP="00E74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7A4" w:rsidRDefault="000F7395" w:rsidP="00E74229">
    <w:pPr>
      <w:pStyle w:val="Footer"/>
    </w:pPr>
    <w:sdt>
      <w:sdtPr>
        <w:alias w:val="Title"/>
        <w:tag w:val=""/>
        <w:id w:val="280004402"/>
        <w:placeholder>
          <w:docPart w:val="561E629C433A40A689BF33711FAFB8E5"/>
        </w:placeholder>
        <w:dataBinding w:prefixMappings="xmlns:ns0='http://purl.org/dc/elements/1.1/' xmlns:ns1='http://schemas.openxmlformats.org/package/2006/metadata/core-properties' " w:xpath="/ns1:coreProperties[1]/ns0:title[1]" w:storeItemID="{6C3C8BC8-F283-45AE-878A-BAB7291924A1}"/>
        <w:text/>
      </w:sdtPr>
      <w:sdtEndPr/>
      <w:sdtContent>
        <w:r w:rsidR="0068679C">
          <w:t>CSS 342 - Lab 4 Performance Report</w:t>
        </w:r>
      </w:sdtContent>
    </w:sdt>
    <w:r>
      <w:t xml:space="preserve"> </w:t>
    </w:r>
    <w:r w:rsidR="00E74229">
      <w:t>–</w:t>
    </w:r>
    <w:r>
      <w:t xml:space="preserve"> </w:t>
    </w:r>
    <w:sdt>
      <w:sdtPr>
        <w:alias w:val="Date"/>
        <w:tag w:val=""/>
        <w:id w:val="-1976370188"/>
        <w:placeholder>
          <w:docPart w:val="0FC6F5D7547140DEA2646ABC5E0190D7"/>
        </w:placeholder>
        <w:dataBinding w:prefixMappings="xmlns:ns0='http://schemas.microsoft.com/office/2006/coverPageProps' " w:xpath="/ns0:CoverPageProperties[1]/ns0:PublishDate[1]" w:storeItemID="{55AF091B-3C7A-41E3-B477-F2FDAA23CFDA}"/>
        <w:date w:fullDate="2014-02-23T00:00:00Z">
          <w:dateFormat w:val="MMMM yyyy"/>
          <w:lid w:val="en-US"/>
          <w:storeMappedDataAs w:val="dateTime"/>
          <w:calendar w:val="gregorian"/>
        </w:date>
      </w:sdtPr>
      <w:sdtEndPr/>
      <w:sdtContent>
        <w:r w:rsidR="00E74229">
          <w:t>February 2014</w:t>
        </w:r>
      </w:sdtContent>
    </w:sdt>
    <w:r>
      <w:ptab w:relativeTo="margin" w:alignment="right" w:leader="none"/>
    </w:r>
    <w:r>
      <w:fldChar w:fldCharType="begin"/>
    </w:r>
    <w:r>
      <w:instrText xml:space="preserve"> PAGE   \* MERGEFORMAT </w:instrText>
    </w:r>
    <w:r>
      <w:fldChar w:fldCharType="separate"/>
    </w:r>
    <w:r w:rsidR="003D5F33">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395" w:rsidRDefault="000F7395" w:rsidP="00E74229">
      <w:r>
        <w:separator/>
      </w:r>
    </w:p>
  </w:footnote>
  <w:footnote w:type="continuationSeparator" w:id="0">
    <w:p w:rsidR="000F7395" w:rsidRDefault="000F7395" w:rsidP="00E742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876702"/>
    <w:multiLevelType w:val="hybridMultilevel"/>
    <w:tmpl w:val="156E9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BB05A2"/>
    <w:multiLevelType w:val="hybridMultilevel"/>
    <w:tmpl w:val="876A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229"/>
    <w:rsid w:val="000F7395"/>
    <w:rsid w:val="003D5F33"/>
    <w:rsid w:val="0068679C"/>
    <w:rsid w:val="00AF17A4"/>
    <w:rsid w:val="00CE6C49"/>
    <w:rsid w:val="00E742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F412E409-C15D-435E-A538-9FF50AE5B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229"/>
    <w:rPr>
      <w:rFonts w:ascii="Arial" w:hAnsi="Arial" w:cs="Arial"/>
    </w:rPr>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NormalWeb">
    <w:name w:val="Normal (Web)"/>
    <w:basedOn w:val="Normal"/>
    <w:uiPriority w:val="99"/>
    <w:unhideWhenUsed/>
    <w:rsid w:val="00CE6C4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CE6C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0051">
      <w:bodyDiv w:val="1"/>
      <w:marLeft w:val="0"/>
      <w:marRight w:val="0"/>
      <w:marTop w:val="0"/>
      <w:marBottom w:val="0"/>
      <w:divBdr>
        <w:top w:val="none" w:sz="0" w:space="0" w:color="auto"/>
        <w:left w:val="none" w:sz="0" w:space="0" w:color="auto"/>
        <w:bottom w:val="none" w:sz="0" w:space="0" w:color="auto"/>
        <w:right w:val="none" w:sz="0" w:space="0" w:color="auto"/>
      </w:divBdr>
    </w:div>
    <w:div w:id="514808892">
      <w:bodyDiv w:val="1"/>
      <w:marLeft w:val="0"/>
      <w:marRight w:val="0"/>
      <w:marTop w:val="0"/>
      <w:marBottom w:val="0"/>
      <w:divBdr>
        <w:top w:val="none" w:sz="0" w:space="0" w:color="auto"/>
        <w:left w:val="none" w:sz="0" w:space="0" w:color="auto"/>
        <w:bottom w:val="none" w:sz="0" w:space="0" w:color="auto"/>
        <w:right w:val="none" w:sz="0" w:space="0" w:color="auto"/>
      </w:divBdr>
    </w:div>
    <w:div w:id="88683996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252550349">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92018123">
      <w:bodyDiv w:val="1"/>
      <w:marLeft w:val="0"/>
      <w:marRight w:val="0"/>
      <w:marTop w:val="0"/>
      <w:marBottom w:val="0"/>
      <w:divBdr>
        <w:top w:val="none" w:sz="0" w:space="0" w:color="auto"/>
        <w:left w:val="none" w:sz="0" w:space="0" w:color="auto"/>
        <w:bottom w:val="none" w:sz="0" w:space="0" w:color="auto"/>
        <w:right w:val="none" w:sz="0" w:space="0" w:color="auto"/>
      </w:divBdr>
    </w:div>
    <w:div w:id="1971282649">
      <w:bodyDiv w:val="1"/>
      <w:marLeft w:val="0"/>
      <w:marRight w:val="0"/>
      <w:marTop w:val="0"/>
      <w:marBottom w:val="0"/>
      <w:divBdr>
        <w:top w:val="none" w:sz="0" w:space="0" w:color="auto"/>
        <w:left w:val="none" w:sz="0" w:space="0" w:color="auto"/>
        <w:bottom w:val="none" w:sz="0" w:space="0" w:color="auto"/>
        <w:right w:val="none" w:sz="0" w:space="0" w:color="auto"/>
      </w:divBdr>
    </w:div>
    <w:div w:id="205075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u\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218EB12D044D39BCB2D1FF30FD3AD8"/>
        <w:category>
          <w:name w:val="General"/>
          <w:gallery w:val="placeholder"/>
        </w:category>
        <w:types>
          <w:type w:val="bbPlcHdr"/>
        </w:types>
        <w:behaviors>
          <w:behavior w:val="content"/>
        </w:behaviors>
        <w:guid w:val="{2BB56956-D0EE-4B47-9E41-F789D22B4435}"/>
      </w:docPartPr>
      <w:docPartBody>
        <w:p w:rsidR="00000000" w:rsidRDefault="004123BF">
          <w:pPr>
            <w:pStyle w:val="4E218EB12D044D39BCB2D1FF30FD3AD8"/>
          </w:pPr>
          <w:r>
            <w:t>[Street Address]</w:t>
          </w:r>
          <w:r>
            <w:br/>
            <w:t>[City, ST ZIP Code]</w:t>
          </w:r>
        </w:p>
      </w:docPartBody>
    </w:docPart>
    <w:docPart>
      <w:docPartPr>
        <w:name w:val="561E629C433A40A689BF33711FAFB8E5"/>
        <w:category>
          <w:name w:val="General"/>
          <w:gallery w:val="placeholder"/>
        </w:category>
        <w:types>
          <w:type w:val="bbPlcHdr"/>
        </w:types>
        <w:behaviors>
          <w:behavior w:val="content"/>
        </w:behaviors>
        <w:guid w:val="{B708D806-6FAF-4A58-B97B-D8DE3AAC76D3}"/>
      </w:docPartPr>
      <w:docPartBody>
        <w:p w:rsidR="00000000" w:rsidRDefault="004123BF">
          <w:pPr>
            <w:pStyle w:val="561E629C433A40A689BF33711FAFB8E5"/>
          </w:pPr>
          <w:r>
            <w:t>[Business Plan Title]</w:t>
          </w:r>
        </w:p>
      </w:docPartBody>
    </w:docPart>
    <w:docPart>
      <w:docPartPr>
        <w:name w:val="0FC6F5D7547140DEA2646ABC5E0190D7"/>
        <w:category>
          <w:name w:val="General"/>
          <w:gallery w:val="placeholder"/>
        </w:category>
        <w:types>
          <w:type w:val="bbPlcHdr"/>
        </w:types>
        <w:behaviors>
          <w:behavior w:val="content"/>
        </w:behaviors>
        <w:guid w:val="{AA9F7E36-A092-4412-B323-3D0B3C0F64CA}"/>
      </w:docPartPr>
      <w:docPartBody>
        <w:p w:rsidR="00000000" w:rsidRDefault="004123BF">
          <w:pPr>
            <w:pStyle w:val="0FC6F5D7547140DEA2646ABC5E0190D7"/>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EAE"/>
    <w:rsid w:val="004123BF"/>
    <w:rsid w:val="00E87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F02E6C3BFDC4C51912F52E11E9BA554">
    <w:name w:val="1F02E6C3BFDC4C51912F52E11E9BA554"/>
  </w:style>
  <w:style w:type="paragraph" w:customStyle="1" w:styleId="5735EB92BB56468DA6DFAFFBBEABA5A2">
    <w:name w:val="5735EB92BB56468DA6DFAFFBBEABA5A2"/>
  </w:style>
  <w:style w:type="paragraph" w:customStyle="1" w:styleId="792C6234FEED4300975BCF8485C8D192">
    <w:name w:val="792C6234FEED4300975BCF8485C8D192"/>
  </w:style>
  <w:style w:type="paragraph" w:customStyle="1" w:styleId="4E218EB12D044D39BCB2D1FF30FD3AD8">
    <w:name w:val="4E218EB12D044D39BCB2D1FF30FD3AD8"/>
  </w:style>
  <w:style w:type="paragraph" w:customStyle="1" w:styleId="37C1234F15C94A2D98DD83FFF955F8D9">
    <w:name w:val="37C1234F15C94A2D98DD83FFF955F8D9"/>
  </w:style>
  <w:style w:type="paragraph" w:customStyle="1" w:styleId="CE5C624C53334DA4AF2202B8E73ED61D">
    <w:name w:val="CE5C624C53334DA4AF2202B8E73ED61D"/>
  </w:style>
  <w:style w:type="paragraph" w:customStyle="1" w:styleId="A5DE0EA4F68F442B91C2BFE84BE64992">
    <w:name w:val="A5DE0EA4F68F442B91C2BFE84BE64992"/>
  </w:style>
  <w:style w:type="paragraph" w:customStyle="1" w:styleId="5B9799E3AB034DF6AB1B8FCCDC2A50B2">
    <w:name w:val="5B9799E3AB034DF6AB1B8FCCDC2A50B2"/>
  </w:style>
  <w:style w:type="paragraph" w:customStyle="1" w:styleId="561E629C433A40A689BF33711FAFB8E5">
    <w:name w:val="561E629C433A40A689BF33711FAFB8E5"/>
  </w:style>
  <w:style w:type="paragraph" w:customStyle="1" w:styleId="0FC6F5D7547140DEA2646ABC5E0190D7">
    <w:name w:val="0FC6F5D7547140DEA2646ABC5E0190D7"/>
  </w:style>
  <w:style w:type="paragraph" w:customStyle="1" w:styleId="34F773596CC84B538D33D2B414A30DB8">
    <w:name w:val="34F773596CC84B538D33D2B414A30DB8"/>
    <w:rsid w:val="00E87E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2014-02-23T00:00:00</PublishDate>
  <Abstract/>
  <CompanyAddress>James Murphree
Vu Dinh</CompanyAddress>
  <CompanyPhone/>
  <CompanyFax/>
  <CompanyEmail/>
</CoverPageProperti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63969A36-A0F5-465D-A602-46B98A3B6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45</TotalTime>
  <Pages>4</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 342 - Lab 4 Performance Report</dc:title>
  <dc:subject>Comparing running times of different sorting algorithms</dc:subject>
  <dc:creator>Vu Dinh</dc:creator>
  <cp:keywords/>
  <dc:description/>
  <cp:lastModifiedBy>Vu Dinh</cp:lastModifiedBy>
  <cp:revision>1</cp:revision>
  <dcterms:created xsi:type="dcterms:W3CDTF">2014-02-24T05:52:00Z</dcterms:created>
  <dcterms:modified xsi:type="dcterms:W3CDTF">2014-02-24T06:38:00Z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