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61" w:rsidRPr="00E01C61" w:rsidRDefault="00E01C61" w:rsidP="00E01C6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How can we distinguish threads from real child pointers?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Have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Boolean flags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to keep track</w:t>
      </w:r>
    </w:p>
    <w:p w:rsidR="00E01C61" w:rsidRPr="00E01C61" w:rsidRDefault="00E01C61" w:rsidP="00E01C6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What are the potential advantages of using threaded trees?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Iterative traversal of tree is possible and more memory-efficient on the stacks</w:t>
      </w:r>
    </w:p>
    <w:p w:rsidR="00E01C61" w:rsidRPr="00E01C61" w:rsidRDefault="00E01C61" w:rsidP="00E01C6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Does your implementation use any more memory than the "plain" BST implementation?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Yes, see (1).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  <w:t>If yes, can you think of any (obscure?) way to eliminate this extra memory requirement?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Yes,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only one thread is needed, so only 1 boolean is needed</w:t>
      </w:r>
      <w:r w:rsidR="006E30C5">
        <w:rPr>
          <w:rFonts w:ascii="Arial" w:eastAsia="Times New Roman" w:hAnsi="Arial" w:cs="Arial"/>
          <w:b/>
          <w:bCs/>
          <w:color w:val="222222"/>
          <w:sz w:val="20"/>
          <w:szCs w:val="20"/>
        </w:rPr>
        <w:t>. We think we can determine leaf-status without any additional flags. This is 1) not tested, 2) potentially very slow.</w:t>
      </w:r>
    </w:p>
    <w:p w:rsidR="00E01C61" w:rsidRPr="00E01C61" w:rsidRDefault="00E01C61" w:rsidP="00F364F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What is your implementation/test plan.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Write from Data --&gt; Node --&gt; Tree // test all 3 classes' unit functions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Implement Threaded build           // test in-order traversal</w:t>
      </w:r>
      <w:r w:rsidR="007B420C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Implement insert() / remove()</w:t>
      </w:r>
      <w:r w:rsidR="003C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// test in various positions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Implement in-order iterator          // test iterator with various tree shapes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Implement tree re-balancing        // test balancing on various tree shapes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FF0000"/>
          <w:sz w:val="20"/>
          <w:szCs w:val="20"/>
        </w:rPr>
        <w:t>If time permits, i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>mplement functional programming</w:t>
      </w:r>
    </w:p>
    <w:p w:rsidR="00E01C61" w:rsidRPr="00E01C61" w:rsidRDefault="00E01C61" w:rsidP="00F364F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What steps must you go through to change the vanilla BST implementation to a TBST?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While adding child nodes, append threads appropriately with regards to the parent's threads. In detail: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If child &lt; parent: thread to parent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If child &gt; parent: no thread, right pointer points to NULL</w:t>
      </w:r>
      <w:r w:rsidR="00042B4B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While removing, beside bumping up one subtree, we have to be careful and deal with existing threads appropriately.</w:t>
      </w:r>
      <w:r w:rsidR="00942EF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Current design proposes that we bump the left subtree up and append the right subtree to the rightmode Node’s thread.</w:t>
      </w:r>
      <w:r w:rsidR="00942EF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This has the potential to make the tree really tall if certain nodes are removed in succession. We intend to use tree rotation to quickly balance it out a bit.</w:t>
      </w:r>
    </w:p>
    <w:p w:rsidR="00E01C61" w:rsidRPr="00E01C61" w:rsidRDefault="00E01C61" w:rsidP="00E01C6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Which BST methods need to be modified/overriden and which will work as is?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Working as is: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begin()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end()                    // these 2 are for the iterator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constructors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- </w:t>
      </w:r>
      <w:r w:rsidR="00B10128">
        <w:rPr>
          <w:rFonts w:ascii="Arial" w:eastAsia="Times New Roman" w:hAnsi="Arial" w:cs="Arial"/>
          <w:b/>
          <w:bCs/>
          <w:color w:val="222222"/>
          <w:sz w:val="20"/>
          <w:szCs w:val="20"/>
        </w:rPr>
        <w:t>b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alance</w:t>
      </w:r>
      <w:r w:rsidR="00B1012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</w:t>
      </w:r>
      <w:bookmarkStart w:id="0" w:name="_GoBack"/>
      <w:bookmarkEnd w:id="0"/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()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contains() may remain intact if we wish to search recursively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isEmpty()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findParentOf()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Modified: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Node::isLeaf() now needs to check for threaded-ness in addition to NULL-ness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print() now can use the iterator to abstract traversal details away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add() or insert() needs to create threads and modify threaded-ness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remove() needs to modify threaded-ness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 contains() may be modified if we wish to search iteratively</w:t>
      </w:r>
    </w:p>
    <w:p w:rsidR="00BF3CFC" w:rsidRPr="00E01C61" w:rsidRDefault="00E01C61" w:rsidP="00E01C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E01C61">
        <w:rPr>
          <w:rFonts w:ascii="Arial" w:eastAsia="Times New Roman" w:hAnsi="Arial" w:cs="Arial"/>
          <w:color w:val="222222"/>
          <w:sz w:val="20"/>
          <w:szCs w:val="20"/>
        </w:rPr>
        <w:t>What are the advantages and disadvantages of modifying the Carrano BST versus sub-classing from it?</w:t>
      </w:r>
      <w:r w:rsidRPr="00E01C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t>Modifying: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---Advantage: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------Able to fix bugs in his code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------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---Disadvantages: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------Time consuming</w:t>
      </w:r>
      <w:r w:rsidRPr="00E01C61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Subclassing: other way around</w:t>
      </w:r>
    </w:p>
    <w:sectPr w:rsidR="00BF3CFC" w:rsidRPr="00E01C61" w:rsidSect="00C36AFD">
      <w:headerReference w:type="default" r:id="rId7"/>
      <w:foot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4C3" w:rsidRDefault="00B774C3" w:rsidP="00E01C61">
      <w:pPr>
        <w:spacing w:after="0" w:line="240" w:lineRule="auto"/>
      </w:pPr>
      <w:r>
        <w:separator/>
      </w:r>
    </w:p>
  </w:endnote>
  <w:endnote w:type="continuationSeparator" w:id="0">
    <w:p w:rsidR="00B774C3" w:rsidRDefault="00B774C3" w:rsidP="00E0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FD" w:rsidRDefault="00C36AFD">
    <w:pPr>
      <w:pStyle w:val="Footer"/>
    </w:pPr>
    <w:r>
      <w:t>March 2, 2014</w:t>
    </w:r>
  </w:p>
  <w:p w:rsidR="00C36AFD" w:rsidRDefault="00C36AFD">
    <w:pPr>
      <w:pStyle w:val="Footer"/>
    </w:pPr>
    <w:r>
      <w:t>CSS 342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4C3" w:rsidRDefault="00B774C3" w:rsidP="00E01C61">
      <w:pPr>
        <w:spacing w:after="0" w:line="240" w:lineRule="auto"/>
      </w:pPr>
      <w:r>
        <w:separator/>
      </w:r>
    </w:p>
  </w:footnote>
  <w:footnote w:type="continuationSeparator" w:id="0">
    <w:p w:rsidR="00B774C3" w:rsidRDefault="00B774C3" w:rsidP="00E0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C61" w:rsidRDefault="00E01C61">
    <w:pPr>
      <w:pStyle w:val="Header"/>
    </w:pPr>
    <w:r>
      <w:t>Vu Dinh</w:t>
    </w:r>
  </w:p>
  <w:p w:rsidR="00E01C61" w:rsidRDefault="00E01C61">
    <w:pPr>
      <w:pStyle w:val="Header"/>
    </w:pPr>
    <w:r>
      <w:t>James Murphree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A0656"/>
    <w:multiLevelType w:val="multilevel"/>
    <w:tmpl w:val="612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45"/>
    <w:rsid w:val="00042B4B"/>
    <w:rsid w:val="00147122"/>
    <w:rsid w:val="003C538E"/>
    <w:rsid w:val="004F09CE"/>
    <w:rsid w:val="005A4B45"/>
    <w:rsid w:val="006E30C5"/>
    <w:rsid w:val="007B420C"/>
    <w:rsid w:val="00942EF3"/>
    <w:rsid w:val="00B10128"/>
    <w:rsid w:val="00B774C3"/>
    <w:rsid w:val="00C36AFD"/>
    <w:rsid w:val="00E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B1276-FAAA-4A5D-A36C-8058612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C61"/>
  </w:style>
  <w:style w:type="paragraph" w:styleId="Header">
    <w:name w:val="header"/>
    <w:basedOn w:val="Normal"/>
    <w:link w:val="HeaderChar"/>
    <w:uiPriority w:val="99"/>
    <w:unhideWhenUsed/>
    <w:rsid w:val="00E0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61"/>
  </w:style>
  <w:style w:type="paragraph" w:styleId="Footer">
    <w:name w:val="footer"/>
    <w:basedOn w:val="Normal"/>
    <w:link w:val="FooterChar"/>
    <w:uiPriority w:val="99"/>
    <w:unhideWhenUsed/>
    <w:rsid w:val="00E0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</dc:creator>
  <cp:keywords/>
  <dc:description/>
  <cp:lastModifiedBy>Vu Dinh</cp:lastModifiedBy>
  <cp:revision>9</cp:revision>
  <dcterms:created xsi:type="dcterms:W3CDTF">2014-03-03T04:26:00Z</dcterms:created>
  <dcterms:modified xsi:type="dcterms:W3CDTF">2014-03-03T04:33:00Z</dcterms:modified>
</cp:coreProperties>
</file>