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B0" w:rsidRDefault="007C1C48">
      <w:pP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Summary</w:t>
      </w:r>
    </w:p>
    <w:p w:rsidR="007C1C48" w:rsidRPr="00472E57" w:rsidRDefault="00472E57">
      <w:pPr>
        <w:rPr>
          <w:rStyle w:val="Strong"/>
          <w:rFonts w:ascii="Helvetica" w:hAnsi="Helvetica" w:cs="Helvetica"/>
          <w:b w:val="0"/>
          <w:color w:val="30303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03030"/>
          <w:sz w:val="21"/>
          <w:szCs w:val="21"/>
          <w:shd w:val="clear" w:color="auto" w:fill="FFFFFF"/>
        </w:rPr>
        <w:t xml:space="preserve">Note that if there is no information </w:t>
      </w:r>
      <w:r w:rsidR="00834929">
        <w:rPr>
          <w:rStyle w:val="Strong"/>
          <w:rFonts w:ascii="Helvetica" w:hAnsi="Helvetica" w:cs="Helvetica"/>
          <w:b w:val="0"/>
          <w:color w:val="303030"/>
          <w:sz w:val="21"/>
          <w:szCs w:val="21"/>
          <w:shd w:val="clear" w:color="auto" w:fill="FFFFFF"/>
        </w:rPr>
        <w:t xml:space="preserve">(“NaN”) </w:t>
      </w:r>
      <w:bookmarkStart w:id="0" w:name="_GoBack"/>
      <w:bookmarkEnd w:id="0"/>
      <w:r>
        <w:rPr>
          <w:rStyle w:val="Strong"/>
          <w:rFonts w:ascii="Helvetica" w:hAnsi="Helvetica" w:cs="Helvetica"/>
          <w:b w:val="0"/>
          <w:color w:val="303030"/>
          <w:sz w:val="21"/>
          <w:szCs w:val="21"/>
          <w:shd w:val="clear" w:color="auto" w:fill="FFFFFF"/>
        </w:rPr>
        <w:t>for ArrDelay or DepDelay that record is not included in this analysis.</w:t>
      </w:r>
    </w:p>
    <w:p w:rsidR="007C1C48" w:rsidRDefault="007C1C48">
      <w:pP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Design</w:t>
      </w:r>
    </w:p>
    <w:p w:rsidR="007C1C48" w:rsidRDefault="007C1C48">
      <w:pP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</w:pPr>
    </w:p>
    <w:p w:rsidR="007C1C48" w:rsidRDefault="007C1C48">
      <w:pP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Feedback</w:t>
      </w:r>
    </w:p>
    <w:p w:rsidR="007C1C48" w:rsidRDefault="007C1C48">
      <w:pP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</w:pPr>
    </w:p>
    <w:p w:rsidR="007C1C48" w:rsidRDefault="007C1C48">
      <w:r>
        <w:rPr>
          <w:rStyle w:val="Strong"/>
          <w:rFonts w:ascii="Helvetica" w:hAnsi="Helvetica" w:cs="Helvetica"/>
          <w:color w:val="303030"/>
          <w:sz w:val="21"/>
          <w:szCs w:val="21"/>
          <w:shd w:val="clear" w:color="auto" w:fill="FFFFFF"/>
        </w:rPr>
        <w:t>Resources</w:t>
      </w:r>
    </w:p>
    <w:sectPr w:rsidR="007C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48"/>
    <w:rsid w:val="00023B35"/>
    <w:rsid w:val="00043E7A"/>
    <w:rsid w:val="00095148"/>
    <w:rsid w:val="000B6A63"/>
    <w:rsid w:val="0013602E"/>
    <w:rsid w:val="00246B67"/>
    <w:rsid w:val="00274B69"/>
    <w:rsid w:val="003113B0"/>
    <w:rsid w:val="00397568"/>
    <w:rsid w:val="003D0570"/>
    <w:rsid w:val="00425981"/>
    <w:rsid w:val="00472E57"/>
    <w:rsid w:val="006A7AA9"/>
    <w:rsid w:val="0077110B"/>
    <w:rsid w:val="007C1C48"/>
    <w:rsid w:val="00834929"/>
    <w:rsid w:val="00850AF3"/>
    <w:rsid w:val="008923DB"/>
    <w:rsid w:val="008D6303"/>
    <w:rsid w:val="0092432E"/>
    <w:rsid w:val="009B3206"/>
    <w:rsid w:val="00A00166"/>
    <w:rsid w:val="00A22E62"/>
    <w:rsid w:val="00A303A0"/>
    <w:rsid w:val="00A3092C"/>
    <w:rsid w:val="00A42964"/>
    <w:rsid w:val="00B802B4"/>
    <w:rsid w:val="00BF1D4C"/>
    <w:rsid w:val="00D06D74"/>
    <w:rsid w:val="00D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4BFC-61E7-40F1-9B24-E86E1F25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4</cp:revision>
  <dcterms:created xsi:type="dcterms:W3CDTF">2015-12-31T06:54:00Z</dcterms:created>
  <dcterms:modified xsi:type="dcterms:W3CDTF">2016-01-05T06:25:00Z</dcterms:modified>
</cp:coreProperties>
</file>