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2A6" w:rsidRDefault="00AB3568">
      <w:pPr>
        <w:pStyle w:val="Title"/>
      </w:pPr>
      <w:r>
        <w:t xml:space="preserve">Interpreting </w:t>
      </w:r>
      <w:r>
        <w:rPr>
          <w:i/>
        </w:rPr>
        <w:t>de novo</w:t>
      </w:r>
      <w:r>
        <w:t xml:space="preserve"> variation in human disease using </w:t>
      </w:r>
      <w:proofErr w:type="spellStart"/>
      <w:r>
        <w:t>denovolyzeR</w:t>
      </w:r>
      <w:proofErr w:type="spellEnd"/>
    </w:p>
    <w:p w:rsidR="00AB32A6" w:rsidRDefault="00AB3568">
      <w:pPr>
        <w:pStyle w:val="Authors"/>
      </w:pPr>
      <w:r>
        <w:t>Authors: James S. Ware</w:t>
      </w:r>
      <w:r>
        <w:rPr>
          <w:vertAlign w:val="superscript"/>
        </w:rPr>
        <w:t>1-4</w:t>
      </w:r>
      <w:r>
        <w:t>*, Kaitlin E. Samocha</w:t>
      </w:r>
      <w:r>
        <w:rPr>
          <w:vertAlign w:val="superscript"/>
        </w:rPr>
        <w:t>1-3</w:t>
      </w:r>
      <w:r>
        <w:t>, Mark J. Daly</w:t>
      </w:r>
      <w:r>
        <w:rPr>
          <w:vertAlign w:val="superscript"/>
        </w:rPr>
        <w:t>1-3</w:t>
      </w:r>
    </w:p>
    <w:p w:rsidR="00AB32A6" w:rsidRDefault="00AB3568">
      <w:r>
        <w:t>Alternative title ideas:</w:t>
      </w:r>
      <w:r>
        <w:br/>
        <w:t xml:space="preserve">A statistical </w:t>
      </w:r>
      <w:proofErr w:type="spellStart"/>
      <w:r>
        <w:t>aproach</w:t>
      </w:r>
      <w:proofErr w:type="spellEnd"/>
      <w:r>
        <w:t xml:space="preserve"> to assess the frequency of </w:t>
      </w:r>
      <w:r>
        <w:rPr>
          <w:i/>
        </w:rPr>
        <w:t>de novo</w:t>
      </w:r>
      <w:r>
        <w:t xml:space="preserve"> variation</w:t>
      </w:r>
      <w:r>
        <w:br/>
        <w:t xml:space="preserve">Interpreting </w:t>
      </w:r>
      <w:r>
        <w:rPr>
          <w:i/>
        </w:rPr>
        <w:t>de novo</w:t>
      </w:r>
      <w:r>
        <w:t xml:space="preserve"> </w:t>
      </w:r>
      <w:r>
        <w:t>variation in human disease: a model-based approach</w:t>
      </w:r>
    </w:p>
    <w:p w:rsidR="00AB32A6" w:rsidRDefault="00AB3568">
      <w:r>
        <w:t>Contact information</w:t>
      </w:r>
      <w:r>
        <w:br/>
      </w:r>
      <w:r>
        <w:rPr>
          <w:vertAlign w:val="superscript"/>
        </w:rPr>
        <w:t>1</w:t>
      </w:r>
      <w:r>
        <w:t xml:space="preserve"> Department of Genetics, Harvard Medical School, Boston MA</w:t>
      </w:r>
      <w:r>
        <w:br/>
      </w:r>
      <w:r>
        <w:rPr>
          <w:vertAlign w:val="superscript"/>
        </w:rPr>
        <w:t>2</w:t>
      </w:r>
      <w:r>
        <w:t xml:space="preserve"> Broad Institute of MIT and Harvard, Cambridge MA</w:t>
      </w:r>
      <w:r>
        <w:br/>
      </w:r>
      <w:r>
        <w:rPr>
          <w:vertAlign w:val="superscript"/>
        </w:rPr>
        <w:t>3</w:t>
      </w:r>
      <w:r>
        <w:t xml:space="preserve"> Analytical and Translational Genetics Unit, Massachusetts General Hospit</w:t>
      </w:r>
      <w:r>
        <w:t>al and Harvard Medical School, Boston MA</w:t>
      </w:r>
      <w:r>
        <w:br/>
      </w:r>
      <w:r>
        <w:rPr>
          <w:vertAlign w:val="superscript"/>
        </w:rPr>
        <w:t>4</w:t>
      </w:r>
      <w:r>
        <w:t xml:space="preserve"> NIHR Cardiovascular Biomedical Research Unit at Royal </w:t>
      </w:r>
      <w:proofErr w:type="spellStart"/>
      <w:r>
        <w:t>Brompton</w:t>
      </w:r>
      <w:proofErr w:type="spellEnd"/>
      <w:r>
        <w:t xml:space="preserve"> Hospital and Imperial College London, London UK</w:t>
      </w:r>
      <w:r>
        <w:br/>
        <w:t>* corresponding author</w:t>
      </w:r>
    </w:p>
    <w:p w:rsidR="00AB32A6" w:rsidRDefault="00AB3568">
      <w:pPr>
        <w:pStyle w:val="Heading3"/>
      </w:pPr>
      <w:bookmarkStart w:id="0" w:name="this-will-be-removed-from-final-manuscri"/>
      <w:r>
        <w:t>This will be removed from final manuscript, but prevents permutations from re-r</w:t>
      </w:r>
      <w:r>
        <w:t>unning every time manuscript is updated during draft phase...</w:t>
      </w:r>
    </w:p>
    <w:bookmarkEnd w:id="0"/>
    <w:p w:rsidR="00AB32A6" w:rsidRDefault="00AB3568">
      <w:pPr>
        <w:pStyle w:val="SourceCode"/>
      </w:pPr>
      <w:proofErr w:type="gramStart"/>
      <w:r>
        <w:rPr>
          <w:rStyle w:val="KeywordTok3"/>
        </w:rPr>
        <w:t>library</w:t>
      </w:r>
      <w:proofErr w:type="gramEnd"/>
      <w:r>
        <w:rPr>
          <w:rStyle w:val="NormalTok3"/>
        </w:rPr>
        <w:t>(</w:t>
      </w:r>
      <w:proofErr w:type="spellStart"/>
      <w:r>
        <w:rPr>
          <w:rStyle w:val="NormalTok3"/>
        </w:rPr>
        <w:t>knitr</w:t>
      </w:r>
      <w:proofErr w:type="spellEnd"/>
      <w:r>
        <w:rPr>
          <w:rStyle w:val="NormalTok3"/>
        </w:rPr>
        <w:t>)</w:t>
      </w:r>
      <w:r>
        <w:br/>
      </w:r>
      <w:proofErr w:type="spellStart"/>
      <w:r>
        <w:rPr>
          <w:rStyle w:val="NormalTok3"/>
        </w:rPr>
        <w:t>opts_chunk$</w:t>
      </w:r>
      <w:r>
        <w:rPr>
          <w:rStyle w:val="KeywordTok3"/>
        </w:rPr>
        <w:t>set</w:t>
      </w:r>
      <w:proofErr w:type="spellEnd"/>
      <w:r>
        <w:rPr>
          <w:rStyle w:val="NormalTok3"/>
        </w:rPr>
        <w:t>(</w:t>
      </w:r>
      <w:r>
        <w:rPr>
          <w:rStyle w:val="DataTypeTok3"/>
        </w:rPr>
        <w:t>cache=</w:t>
      </w:r>
      <w:r>
        <w:rPr>
          <w:rStyle w:val="NormalTok3"/>
        </w:rPr>
        <w:t>T)</w:t>
      </w:r>
    </w:p>
    <w:p w:rsidR="00AB32A6" w:rsidRDefault="00AB3568">
      <w:pPr>
        <w:pStyle w:val="Heading2"/>
      </w:pPr>
      <w:bookmarkStart w:id="1" w:name="abstract"/>
      <w:r>
        <w:t>ABSTRACT</w:t>
      </w:r>
    </w:p>
    <w:bookmarkEnd w:id="1"/>
    <w:p w:rsidR="00AB32A6" w:rsidRDefault="00AB3568">
      <w:r>
        <w:t>Spontaneously arising (</w:t>
      </w:r>
      <w:r>
        <w:rPr>
          <w:i/>
        </w:rPr>
        <w:t>de novo</w:t>
      </w:r>
      <w:r>
        <w:t>) genetic variants are important in human disease, yet every individual carries many such variants, with a median of</w:t>
      </w:r>
      <w:r>
        <w:t xml:space="preserve"> 1 </w:t>
      </w:r>
      <w:r>
        <w:rPr>
          <w:i/>
        </w:rPr>
        <w:t>de novo</w:t>
      </w:r>
      <w:r>
        <w:t xml:space="preserve"> variant affecting the protein-coding portion of the genome. A </w:t>
      </w:r>
      <w:proofErr w:type="gramStart"/>
      <w:r>
        <w:t>recently-described</w:t>
      </w:r>
      <w:proofErr w:type="gramEnd"/>
      <w:r>
        <w:t xml:space="preserve"> mutational model</w:t>
      </w:r>
      <w:r>
        <w:fldChar w:fldCharType="begin">
          <w:fldData xml:space="preserve">PEVuZE5vdGU+PENpdGUgRXhjbHVkZVllYXI9IjEiPjxBdXRob3I+U2Ftb2NoYTwvQXV0aG9yPjxZ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</w:fldData>
        </w:fldChar>
      </w:r>
      <w:r>
        <w:instrText xml:space="preserve"> ADDIN EN.CITE </w:instrText>
      </w:r>
      <w:r>
        <w:fldChar w:fldCharType="begin">
          <w:fldData xml:space="preserve">PEVuZE5vdGU+PENpdGUgRXhjbHVkZVllYXI9IjEiPjxBdXRob3I+U2Ftb2NoYTwvQXV0aG9yPjxZ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</w:fldData>
        </w:fldChar>
      </w:r>
      <w:r>
        <w:instrText xml:space="preserve"> ADDIN EN.CITE.DATA </w:instrText>
      </w:r>
      <w:r>
        <w:fldChar w:fldCharType="end"/>
      </w:r>
      <w:r>
        <w:fldChar w:fldCharType="separate"/>
      </w:r>
      <w:r>
        <w:rPr>
          <w:noProof/>
        </w:rPr>
        <w:t>(Samocha et al.)</w:t>
      </w:r>
      <w:r>
        <w:fldChar w:fldCharType="end"/>
      </w:r>
      <w:r>
        <w:t xml:space="preserve"> </w:t>
      </w:r>
      <w:proofErr w:type="gramStart"/>
      <w:r>
        <w:t>provides</w:t>
      </w:r>
      <w:proofErr w:type="gramEnd"/>
      <w:r>
        <w:t xml:space="preserve"> a powerful framework for the robust statistical evaluation of such variants, enabling the interpretation of </w:t>
      </w:r>
      <w:r>
        <w:rPr>
          <w:i/>
        </w:rPr>
        <w:t>de novo</w:t>
      </w:r>
      <w:r>
        <w:t xml:space="preserve"> variation in</w:t>
      </w:r>
      <w:r>
        <w:t xml:space="preserve"> human disease. Here we describe a new open-source software package, </w:t>
      </w:r>
      <w:proofErr w:type="spellStart"/>
      <w:proofErr w:type="gramStart"/>
      <w:r>
        <w:rPr>
          <w:b/>
        </w:rPr>
        <w:t>denovolyzeR</w:t>
      </w:r>
      <w:proofErr w:type="spellEnd"/>
      <w:r>
        <w:t>, that</w:t>
      </w:r>
      <w:proofErr w:type="gramEnd"/>
      <w:r>
        <w:t xml:space="preserve"> implements this model and provides tools for the analysis of </w:t>
      </w:r>
      <w:r>
        <w:rPr>
          <w:i/>
        </w:rPr>
        <w:t>de novo</w:t>
      </w:r>
      <w:r>
        <w:t xml:space="preserve"> sequence variants.</w:t>
      </w:r>
    </w:p>
    <w:p w:rsidR="00AB32A6" w:rsidRDefault="00AB3568">
      <w:pPr>
        <w:pStyle w:val="Heading3"/>
      </w:pPr>
      <w:bookmarkStart w:id="2" w:name="keywords-de-novo-variant-exome-sequencin"/>
      <w:r>
        <w:t xml:space="preserve">Keywords: </w:t>
      </w:r>
      <w:r>
        <w:t>de novo</w:t>
      </w:r>
      <w:r>
        <w:t xml:space="preserve"> variant, exome sequencing</w:t>
      </w:r>
    </w:p>
    <w:p w:rsidR="00AB32A6" w:rsidRDefault="00AB3568">
      <w:pPr>
        <w:pStyle w:val="Heading2"/>
      </w:pPr>
      <w:bookmarkStart w:id="3" w:name="introduction"/>
      <w:bookmarkEnd w:id="2"/>
      <w:r>
        <w:t>INTRODUCTION</w:t>
      </w:r>
    </w:p>
    <w:bookmarkEnd w:id="3"/>
    <w:p w:rsidR="00AB32A6" w:rsidRDefault="00AB3568">
      <w:r>
        <w:t>Spontaneously arising (</w:t>
      </w:r>
      <w:r>
        <w:rPr>
          <w:i/>
        </w:rPr>
        <w:t>d</w:t>
      </w:r>
      <w:r>
        <w:rPr>
          <w:i/>
        </w:rPr>
        <w:t>e novo</w:t>
      </w:r>
      <w:r>
        <w:t xml:space="preserve">) genetic variants are important in human disease. Every individual carries approximately 100 such variants that have arisen via mutational events in the parental </w:t>
      </w:r>
      <w:proofErr w:type="spellStart"/>
      <w:r>
        <w:t>germline</w:t>
      </w:r>
      <w:proofErr w:type="spellEnd"/>
      <w:r>
        <w:t xml:space="preserve"> or early embryo, with a median of 1 </w:t>
      </w:r>
      <w:r>
        <w:rPr>
          <w:i/>
        </w:rPr>
        <w:t>de novo</w:t>
      </w:r>
      <w:r>
        <w:t xml:space="preserve"> variant affecting the protein-codi</w:t>
      </w:r>
      <w:r>
        <w:t>ng portion of genome, referred to as the exome</w:t>
      </w:r>
      <w:r>
        <w:fldChar w:fldCharType="begin">
          <w:fldData xml:space="preserve">PEVuZE5vdGU+PENpdGUgRXhjbHVkZVllYXI9IjEiPjxBdXRob3I+Q29ucmFkPC9BdXRob3I+PFll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</w:fldData>
        </w:fldChar>
      </w:r>
      <w:r>
        <w:instrText xml:space="preserve"> ADDIN EN.CITE </w:instrText>
      </w:r>
      <w:r>
        <w:fldChar w:fldCharType="begin">
          <w:fldData xml:space="preserve">PEVuZE5vdGU+PENpdGUgRXhjbHVkZVllYXI9IjEiPjxBdXRob3I+Q29ucmFkPC9BdXRob3I+PFll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</w:fldData>
        </w:fldChar>
      </w:r>
      <w:r>
        <w:instrText xml:space="preserve"> ADDIN EN.CITE.DATA </w:instrText>
      </w:r>
      <w:r>
        <w:fldChar w:fldCharType="end"/>
      </w:r>
      <w:r>
        <w:fldChar w:fldCharType="separate"/>
      </w:r>
      <w:r>
        <w:rPr>
          <w:noProof/>
        </w:rPr>
        <w:t>(Conrad et al.; Lynch)</w:t>
      </w:r>
      <w:r>
        <w:fldChar w:fldCharType="end"/>
      </w:r>
      <w:r>
        <w:t>.</w:t>
      </w:r>
    </w:p>
    <w:p w:rsidR="00AB32A6" w:rsidRDefault="00AB3568">
      <w:r>
        <w:t xml:space="preserve">Exome sequencing and analysis of </w:t>
      </w:r>
      <w:r>
        <w:rPr>
          <w:i/>
        </w:rPr>
        <w:t>de novo</w:t>
      </w:r>
      <w:r>
        <w:t xml:space="preserve"> variants has successfully identified genes underlying rare and genetically homogeneous Mendelian diseases. In Kabuki syndrome, </w:t>
      </w:r>
      <w:proofErr w:type="spellStart"/>
      <w:r>
        <w:t>nonsynonymous</w:t>
      </w:r>
      <w:proofErr w:type="spellEnd"/>
      <w:r>
        <w:t xml:space="preserve"> </w:t>
      </w:r>
      <w:r>
        <w:rPr>
          <w:i/>
        </w:rPr>
        <w:t>de nov</w:t>
      </w:r>
      <w:r>
        <w:rPr>
          <w:i/>
        </w:rPr>
        <w:t>o</w:t>
      </w:r>
      <w:r>
        <w:t xml:space="preserve"> variants were identified in KMT2D (MLL2) in 9 out of 10 unrelated individuals</w:t>
      </w:r>
      <w:r>
        <w:fldChar w:fldCharType="begin">
          <w:fldData xml:space="preserve">PEVuZE5vdGU+PENpdGUgRXhjbHVkZVllYXI9IjEiPjxBdXRob3I+Tmc8L0F1dGhvcj48WWVhcj4y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</w:fldData>
        </w:fldChar>
      </w:r>
      <w:r>
        <w:instrText xml:space="preserve"> ADDIN EN.CITE </w:instrText>
      </w:r>
      <w:r>
        <w:fldChar w:fldCharType="begin">
          <w:fldData xml:space="preserve">PEVuZE5vdGU+PENpdGUgRXhjbHVkZVllYXI9IjEiPjxBdXRob3I+Tmc8L0F1dGhvcj48WWVhcj4y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</w:fldData>
        </w:fldChar>
      </w:r>
      <w:r>
        <w:instrText xml:space="preserve"> ADDIN EN.CITE.DATA </w:instrText>
      </w:r>
      <w:r>
        <w:fldChar w:fldCharType="end"/>
      </w:r>
      <w:r>
        <w:fldChar w:fldCharType="separate"/>
      </w:r>
      <w:r>
        <w:rPr>
          <w:noProof/>
        </w:rPr>
        <w:t>(Ng et al.)</w:t>
      </w:r>
      <w:r>
        <w:fldChar w:fldCharType="end"/>
      </w:r>
      <w:r>
        <w:t xml:space="preserve">. An accumulation of this magnitude would be extremely </w:t>
      </w:r>
      <w:r>
        <w:lastRenderedPageBreak/>
        <w:t xml:space="preserve">improbable in the absence of a causal role in the disease given both the rarity and independence of </w:t>
      </w:r>
      <w:r>
        <w:rPr>
          <w:i/>
        </w:rPr>
        <w:t>de novo</w:t>
      </w:r>
      <w:r>
        <w:t xml:space="preserve"> vari</w:t>
      </w:r>
      <w:r>
        <w:t>ants.</w:t>
      </w:r>
    </w:p>
    <w:p w:rsidR="00AB32A6" w:rsidRDefault="00AB3568">
      <w:r>
        <w:t xml:space="preserve">By contrast, it is more challenging to dissect the role of </w:t>
      </w:r>
      <w:r>
        <w:rPr>
          <w:i/>
        </w:rPr>
        <w:t>de novo</w:t>
      </w:r>
      <w:r>
        <w:t xml:space="preserve"> variants in conditions with high levels of locus heterogeneity, including heritable complex traits and some Mendelian conditions, where </w:t>
      </w:r>
      <w:r>
        <w:rPr>
          <w:i/>
        </w:rPr>
        <w:t>de novo</w:t>
      </w:r>
      <w:r>
        <w:t xml:space="preserve"> variants are spread across multiple gen</w:t>
      </w:r>
      <w:r>
        <w:t xml:space="preserve">es, and may play a smaller role in pathogenesis. Here it may be possible to assess the global contribution of </w:t>
      </w:r>
      <w:r>
        <w:rPr>
          <w:i/>
        </w:rPr>
        <w:t>de novo</w:t>
      </w:r>
      <w:r>
        <w:t xml:space="preserve"> coding variants to disease by comparing their frequency in cases and controls, given sufficiently large sample sizes. However, at the leve</w:t>
      </w:r>
      <w:r>
        <w:t xml:space="preserve">l of individual genes, the interpretation of </w:t>
      </w:r>
      <w:r>
        <w:rPr>
          <w:i/>
        </w:rPr>
        <w:t>de novo</w:t>
      </w:r>
      <w:r>
        <w:t xml:space="preserve"> variants is complicated by the background mutation rate, which varies greatly between genes. Additionally, as more individuals are sequenced, it is inevitable that multiple </w:t>
      </w:r>
      <w:r>
        <w:rPr>
          <w:i/>
        </w:rPr>
        <w:t>de novo</w:t>
      </w:r>
      <w:r>
        <w:t xml:space="preserve"> variants will be obser</w:t>
      </w:r>
      <w:r>
        <w:t>ved in some genes by chance.</w:t>
      </w:r>
    </w:p>
    <w:p w:rsidR="00AB32A6" w:rsidRDefault="00AB3568">
      <w:r>
        <w:t>A statistical framework has recently been developed to address these challenges</w:t>
      </w:r>
      <w:r>
        <w:fldChar w:fldCharType="begin">
          <w:fldData xml:space="preserve">PEVuZE5vdGU+PENpdGUgRXhjbHVkZVllYXI9IjEiPjxBdXRob3I+U2Ftb2NoYTwvQXV0aG9yPjxZ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</w:fldData>
        </w:fldChar>
      </w:r>
      <w:r>
        <w:instrText xml:space="preserve"> ADDIN EN.CITE </w:instrText>
      </w:r>
      <w:r>
        <w:fldChar w:fldCharType="begin">
          <w:fldData xml:space="preserve">PEVuZE5vdGU+PENpdGUgRXhjbHVkZVllYXI9IjEiPjxBdXRob3I+U2Ftb2NoYTwvQXV0aG9yPjxZ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</w:fldData>
        </w:fldChar>
      </w:r>
      <w:r>
        <w:instrText xml:space="preserve"> ADDIN EN.CITE.DATA </w:instrText>
      </w:r>
      <w:r>
        <w:fldChar w:fldCharType="end"/>
      </w:r>
      <w:r>
        <w:fldChar w:fldCharType="separate"/>
      </w:r>
      <w:r>
        <w:rPr>
          <w:noProof/>
        </w:rPr>
        <w:t>(Samocha et al.)</w:t>
      </w:r>
      <w:r>
        <w:fldChar w:fldCharType="end"/>
      </w:r>
      <w:r>
        <w:t xml:space="preserve">, which assesses </w:t>
      </w:r>
      <w:r>
        <w:rPr>
          <w:i/>
        </w:rPr>
        <w:t>de novo</w:t>
      </w:r>
      <w:r>
        <w:t xml:space="preserve"> single nucleotide variants (SNVs) in coding sequence. Briefly, the mutability of each gene is individually determ</w:t>
      </w:r>
      <w:r>
        <w:t xml:space="preserve">ined based on local sequence context, and the probability that a </w:t>
      </w:r>
      <w:r>
        <w:rPr>
          <w:i/>
        </w:rPr>
        <w:t>de novo</w:t>
      </w:r>
      <w:r>
        <w:t xml:space="preserve"> event will arise in a single copy of the gene in one generation is calculated. The consequence of each possible </w:t>
      </w:r>
      <w:r>
        <w:rPr>
          <w:i/>
        </w:rPr>
        <w:t>de novo</w:t>
      </w:r>
      <w:r>
        <w:t xml:space="preserve"> SNV is computed, and </w:t>
      </w:r>
      <w:r>
        <w:rPr>
          <w:i/>
        </w:rPr>
        <w:t>de novo</w:t>
      </w:r>
      <w:r>
        <w:t xml:space="preserve"> probabilities are tabulated for ea</w:t>
      </w:r>
      <w:r>
        <w:t>ch variant class. In order to more fully assess loss-of-function (</w:t>
      </w:r>
      <w:proofErr w:type="spellStart"/>
      <w:r>
        <w:t>LoF</w:t>
      </w:r>
      <w:proofErr w:type="spellEnd"/>
      <w:r>
        <w:t xml:space="preserve"> or </w:t>
      </w:r>
      <w:proofErr w:type="spellStart"/>
      <w:r>
        <w:t>lof</w:t>
      </w:r>
      <w:proofErr w:type="spellEnd"/>
      <w:r>
        <w:t xml:space="preserve">) variation, the probability of a </w:t>
      </w:r>
      <w:proofErr w:type="spellStart"/>
      <w:r>
        <w:t>frameshifting</w:t>
      </w:r>
      <w:proofErr w:type="spellEnd"/>
      <w:r>
        <w:t xml:space="preserve"> insertion or deletion was estimated for all genes. For a given study population, </w:t>
      </w:r>
      <w:r>
        <w:rPr>
          <w:i/>
        </w:rPr>
        <w:t>de novo</w:t>
      </w:r>
      <w:r>
        <w:t xml:space="preserve"> </w:t>
      </w:r>
      <w:r>
        <w:t xml:space="preserve">variants can be evaluated by comparing the observed numbers of variants with the number expected based on this model and the population size, using a </w:t>
      </w:r>
      <w:proofErr w:type="spellStart"/>
      <w:r>
        <w:t>poisson</w:t>
      </w:r>
      <w:proofErr w:type="spellEnd"/>
      <w:r>
        <w:t xml:space="preserve"> framework. This permits the robust evaluation of </w:t>
      </w:r>
      <w:r>
        <w:rPr>
          <w:i/>
        </w:rPr>
        <w:t>de novo</w:t>
      </w:r>
      <w:r>
        <w:t xml:space="preserve"> variation in individual genes, and increa</w:t>
      </w:r>
      <w:r>
        <w:t>ses the power of genome-wide analyses.</w:t>
      </w:r>
    </w:p>
    <w:p w:rsidR="00AB32A6" w:rsidRDefault="00AB3568">
      <w:r>
        <w:t xml:space="preserve">In this unit, we describe the application of this statistical framework to analyze </w:t>
      </w:r>
      <w:r>
        <w:rPr>
          <w:i/>
        </w:rPr>
        <w:t>de novo</w:t>
      </w:r>
      <w:r>
        <w:t xml:space="preserve"> variants using </w:t>
      </w:r>
      <w:proofErr w:type="spellStart"/>
      <w:r>
        <w:rPr>
          <w:b/>
        </w:rPr>
        <w:t>denovolyzeR</w:t>
      </w:r>
      <w:proofErr w:type="spellEnd"/>
      <w:r>
        <w:t xml:space="preserve"> {</w:t>
      </w:r>
      <w:hyperlink r:id="rId6">
        <w:r>
          <w:rPr>
            <w:rStyle w:val="Link"/>
          </w:rPr>
          <w:t>http://denovolyzer.org</w:t>
        </w:r>
      </w:hyperlink>
      <w:r>
        <w:t>}, an open-source software package</w:t>
      </w:r>
      <w:r>
        <w:t xml:space="preserve"> written for the </w:t>
      </w:r>
      <w:r>
        <w:rPr>
          <w:rStyle w:val="VerbatimChar"/>
        </w:rPr>
        <w:t>R</w:t>
      </w:r>
      <w:r>
        <w:t xml:space="preserve"> statistical software environment</w:t>
      </w:r>
      <w:r>
        <w:fldChar w:fldCharType="begin"/>
      </w:r>
      <w:r>
        <w:instrText xml:space="preserve"> ADDIN EN.CITE &lt;EndNote&gt;&lt;Cite ExcludeYear="1"&gt;&lt;Author&gt;R Core Team&lt;/Author&gt;&lt;Year&gt;2015&lt;/Year&gt;&lt;RecNum&gt;9&lt;/RecNum&gt;&lt;DisplayText&gt;(R Core Team)&lt;/DisplayText&gt;&lt;record&gt;&lt;rec-number&gt;9&lt;/rec-number&gt;&lt;foreign-keys&gt;&lt;key app="EN" db-id="sx29x5a9w9fwacefev2pe95jpafzwwad0sr5" timestamp="1428473973"&gt;9&lt;/key&gt;&lt;/foreign-keys&gt;&lt;ref-type name="Web Page"&gt;12&lt;/ref-type&gt;&lt;contributors&gt;&lt;authors&gt;&lt;author&gt;R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Computing&lt;/publisher&gt;&lt;urls&gt;&lt;related-urls&gt;&lt;url&gt;http://www.R-project.org/&lt;/url&gt;&lt;/related-urls&gt;&lt;/urls&gt;&lt;/record&gt;&lt;/Cite&gt;&lt;/EndNote&gt;</w:instrText>
      </w:r>
      <w:r>
        <w:fldChar w:fldCharType="separate"/>
      </w:r>
      <w:r>
        <w:rPr>
          <w:noProof/>
        </w:rPr>
        <w:t>(R Core Team)</w:t>
      </w:r>
      <w:r>
        <w:fldChar w:fldCharType="end"/>
      </w:r>
      <w:r>
        <w:t>. We present protocols for four analyses: to assess (</w:t>
      </w:r>
      <w:proofErr w:type="spellStart"/>
      <w:r>
        <w:t>i</w:t>
      </w:r>
      <w:proofErr w:type="spellEnd"/>
      <w:r>
        <w:t xml:space="preserve">) whether there is a genome-wide excess of </w:t>
      </w:r>
      <w:r>
        <w:rPr>
          <w:i/>
        </w:rPr>
        <w:t>de novo</w:t>
      </w:r>
      <w:r>
        <w:t xml:space="preserve"> variation for different functional classes </w:t>
      </w:r>
      <w:r>
        <w:t xml:space="preserve">of variant, (ii) whether there is a genome-wide excess of genes with multiple </w:t>
      </w:r>
      <w:r>
        <w:rPr>
          <w:i/>
        </w:rPr>
        <w:t>de novo</w:t>
      </w:r>
      <w:r>
        <w:t xml:space="preserve"> variants, (iii) whether individual genes carry an excess of </w:t>
      </w:r>
      <w:r>
        <w:rPr>
          <w:i/>
        </w:rPr>
        <w:t>de novo</w:t>
      </w:r>
      <w:r>
        <w:t xml:space="preserve"> variants, and (iv) whether a pre-specified set of genes collectively shows an enrichment of </w:t>
      </w:r>
      <w:r>
        <w:rPr>
          <w:i/>
        </w:rPr>
        <w:t>de novo</w:t>
      </w:r>
      <w:r>
        <w:t xml:space="preserve"> va</w:t>
      </w:r>
      <w:r>
        <w:t>riants.</w:t>
      </w:r>
    </w:p>
    <w:p w:rsidR="00AB32A6" w:rsidRDefault="00AB3568">
      <w:pPr>
        <w:pStyle w:val="Heading1"/>
      </w:pPr>
      <w:bookmarkStart w:id="4" w:name="basic-protocol-1"/>
      <w:r>
        <w:t>BASIC PROTOCOL 1</w:t>
      </w:r>
    </w:p>
    <w:p w:rsidR="00AB32A6" w:rsidRDefault="00AB3568">
      <w:pPr>
        <w:pStyle w:val="Heading2"/>
      </w:pPr>
      <w:bookmarkStart w:id="5" w:name="assessing-the-genome-wide-burden-of-de-n"/>
      <w:bookmarkEnd w:id="4"/>
      <w:r>
        <w:t xml:space="preserve">Assessing the genome-wide burden of </w:t>
      </w:r>
      <w:r>
        <w:rPr>
          <w:i/>
        </w:rPr>
        <w:t>de novo</w:t>
      </w:r>
      <w:r>
        <w:t xml:space="preserve"> variants</w:t>
      </w:r>
    </w:p>
    <w:bookmarkEnd w:id="5"/>
    <w:p w:rsidR="00AB32A6" w:rsidRDefault="00AB3568">
      <w:r>
        <w:t xml:space="preserve">This protocol will assess whether there is a genome-wide excess of </w:t>
      </w:r>
      <w:r>
        <w:rPr>
          <w:i/>
        </w:rPr>
        <w:t>de novo</w:t>
      </w:r>
      <w:r>
        <w:t xml:space="preserve"> variation for different functional classes of variant.</w:t>
      </w:r>
    </w:p>
    <w:p w:rsidR="00AB32A6" w:rsidRDefault="00AB3568">
      <w:pPr>
        <w:pStyle w:val="Heading3"/>
      </w:pPr>
      <w:bookmarkStart w:id="6" w:name="materials"/>
      <w:r>
        <w:t>Materials</w:t>
      </w:r>
    </w:p>
    <w:bookmarkEnd w:id="6"/>
    <w:p w:rsidR="00AB32A6" w:rsidRDefault="00AB3568">
      <w:proofErr w:type="gramStart"/>
      <w:r>
        <w:t xml:space="preserve">A computer running the </w:t>
      </w:r>
      <w:r>
        <w:rPr>
          <w:rStyle w:val="VerbatimChar"/>
        </w:rPr>
        <w:t>R</w:t>
      </w:r>
      <w:r>
        <w:t xml:space="preserve"> software envi</w:t>
      </w:r>
      <w:r>
        <w:t xml:space="preserve">ronment, available for UNIX platforms, Windows and </w:t>
      </w:r>
      <w:proofErr w:type="spellStart"/>
      <w:r>
        <w:t>MacOS</w:t>
      </w:r>
      <w:proofErr w:type="spellEnd"/>
      <w:r>
        <w:t xml:space="preserve"> from </w:t>
      </w:r>
      <w:hyperlink r:id="rId7">
        <w:proofErr w:type="gramEnd"/>
        <w:r>
          <w:rPr>
            <w:rStyle w:val="Link"/>
          </w:rPr>
          <w:t>http://www.r-project.org</w:t>
        </w:r>
      </w:hyperlink>
      <w:r>
        <w:t>.</w:t>
      </w:r>
      <w:r>
        <w:br/>
      </w:r>
      <w:r>
        <w:lastRenderedPageBreak/>
        <w:t xml:space="preserve">The </w:t>
      </w:r>
      <w:proofErr w:type="spellStart"/>
      <w:r>
        <w:rPr>
          <w:b/>
        </w:rPr>
        <w:t>denovolyzeR</w:t>
      </w:r>
      <w:proofErr w:type="spellEnd"/>
      <w:r>
        <w:t xml:space="preserve"> package - download and installation options are described at </w:t>
      </w:r>
      <w:hyperlink r:id="rId8">
        <w:r>
          <w:rPr>
            <w:rStyle w:val="Link"/>
          </w:rPr>
          <w:t>http:</w:t>
        </w:r>
        <w:r>
          <w:rPr>
            <w:rStyle w:val="Link"/>
          </w:rPr>
          <w:t>//denovolyzer.org</w:t>
        </w:r>
      </w:hyperlink>
      <w:r>
        <w:br/>
      </w:r>
      <w:r>
        <w:rPr>
          <w:rStyle w:val="VerbatimChar"/>
        </w:rPr>
        <w:t>dplyr</w:t>
      </w:r>
      <w:r>
        <w:t xml:space="preserve"> and </w:t>
      </w:r>
      <w:r>
        <w:rPr>
          <w:rStyle w:val="VerbatimChar"/>
        </w:rPr>
        <w:t>reshape</w:t>
      </w:r>
      <w:r>
        <w:t xml:space="preserve"> packages. These dependencies may be installed automatically when </w:t>
      </w:r>
      <w:proofErr w:type="spellStart"/>
      <w:r>
        <w:rPr>
          <w:b/>
        </w:rPr>
        <w:t>denovolyzeR</w:t>
      </w:r>
      <w:proofErr w:type="spellEnd"/>
      <w:r>
        <w:t xml:space="preserve"> is installed (depending on your installation route). Otherwise they can be installed by running:</w:t>
      </w:r>
    </w:p>
    <w:p w:rsidR="00AB32A6" w:rsidRDefault="00AB3568">
      <w:pPr>
        <w:pStyle w:val="SourceCode"/>
      </w:pPr>
      <w:proofErr w:type="spellStart"/>
      <w:proofErr w:type="gramStart"/>
      <w:r>
        <w:rPr>
          <w:rStyle w:val="KeywordTok3"/>
        </w:rPr>
        <w:t>install.packages</w:t>
      </w:r>
      <w:proofErr w:type="spellEnd"/>
      <w:proofErr w:type="gramEnd"/>
      <w:r>
        <w:rPr>
          <w:rStyle w:val="NormalTok3"/>
        </w:rPr>
        <w:t>(</w:t>
      </w:r>
      <w:r>
        <w:rPr>
          <w:rStyle w:val="StringTok3"/>
        </w:rPr>
        <w:t>"</w:t>
      </w:r>
      <w:proofErr w:type="spellStart"/>
      <w:r>
        <w:rPr>
          <w:rStyle w:val="StringTok3"/>
        </w:rPr>
        <w:t>dplyr</w:t>
      </w:r>
      <w:proofErr w:type="spellEnd"/>
      <w:r>
        <w:rPr>
          <w:rStyle w:val="StringTok3"/>
        </w:rPr>
        <w:t>"</w:t>
      </w:r>
      <w:r>
        <w:rPr>
          <w:rStyle w:val="NormalTok3"/>
        </w:rPr>
        <w:t>,</w:t>
      </w:r>
      <w:r>
        <w:rPr>
          <w:rStyle w:val="StringTok3"/>
        </w:rPr>
        <w:t>"reshape"</w:t>
      </w:r>
      <w:r>
        <w:rPr>
          <w:rStyle w:val="NormalTok3"/>
        </w:rPr>
        <w:t>)</w:t>
      </w:r>
    </w:p>
    <w:p w:rsidR="00AB32A6" w:rsidRDefault="00AB3568">
      <w:proofErr w:type="gramStart"/>
      <w:r>
        <w:t>A table of</w:t>
      </w:r>
      <w:r>
        <w:t xml:space="preserve"> </w:t>
      </w:r>
      <w:r>
        <w:rPr>
          <w:i/>
        </w:rPr>
        <w:t>de novo</w:t>
      </w:r>
      <w:r>
        <w:t xml:space="preserve"> variants.</w:t>
      </w:r>
      <w:proofErr w:type="gramEnd"/>
      <w:r>
        <w:t xml:space="preserve"> The minimum input comprises two columns of data: gene names, and variant classes (functional consequence of each variant).</w:t>
      </w:r>
      <w:r>
        <w:br/>
        <w:t xml:space="preserve">Example data is included in the </w:t>
      </w:r>
      <w:proofErr w:type="spellStart"/>
      <w:r>
        <w:rPr>
          <w:b/>
        </w:rPr>
        <w:t>denovolyzeR</w:t>
      </w:r>
      <w:proofErr w:type="spellEnd"/>
      <w:r>
        <w:t xml:space="preserve"> package, and will be used in this protocol. The dataset comprises a </w:t>
      </w:r>
      <w:proofErr w:type="spellStart"/>
      <w:r>
        <w:rPr>
          <w:rStyle w:val="VerbatimChar"/>
        </w:rPr>
        <w:t>da</w:t>
      </w:r>
      <w:r>
        <w:rPr>
          <w:rStyle w:val="VerbatimChar"/>
        </w:rPr>
        <w:t>ta.frame</w:t>
      </w:r>
      <w:proofErr w:type="spellEnd"/>
      <w:r>
        <w:t xml:space="preserve"> of </w:t>
      </w:r>
      <w:r>
        <w:rPr>
          <w:i/>
        </w:rPr>
        <w:t>de novo</w:t>
      </w:r>
      <w:r>
        <w:t xml:space="preserve"> variants identified in 1078 individuals with autism</w:t>
      </w:r>
      <w:r>
        <w:fldChar w:fldCharType="begin">
          <w:fldData xml:space="preserve">PEVuZE5vdGU+PENpdGUgRXhjbHVkZVllYXI9IjEiPjxBdXRob3I+U2Ftb2NoYTwvQXV0aG9yPjxZ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</w:fldData>
        </w:fldChar>
      </w:r>
      <w:r>
        <w:instrText xml:space="preserve"> ADDIN EN.CITE </w:instrText>
      </w:r>
      <w:r>
        <w:fldChar w:fldCharType="begin">
          <w:fldData xml:space="preserve">PEVuZE5vdGU+PENpdGUgRXhjbHVkZVllYXI9IjEiPjxBdXRob3I+U2Ftb2NoYTwvQXV0aG9yPjxZ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</w:fldData>
        </w:fldChar>
      </w:r>
      <w:r>
        <w:instrText xml:space="preserve"> ADDIN EN.CITE.DATA </w:instrText>
      </w:r>
      <w:r>
        <w:fldChar w:fldCharType="end"/>
      </w:r>
      <w:r>
        <w:fldChar w:fldCharType="separate"/>
      </w:r>
      <w:r>
        <w:rPr>
          <w:noProof/>
        </w:rPr>
        <w:t>(Samocha et al.)</w:t>
      </w:r>
      <w:r>
        <w:fldChar w:fldCharType="end"/>
      </w:r>
      <w:r>
        <w:t xml:space="preserve">, named </w:t>
      </w:r>
      <w:proofErr w:type="spellStart"/>
      <w:r>
        <w:rPr>
          <w:rStyle w:val="VerbatimChar"/>
        </w:rPr>
        <w:t>autismDeNovos</w:t>
      </w:r>
      <w:proofErr w:type="spellEnd"/>
      <w:r>
        <w:t>.</w:t>
      </w:r>
      <w:r>
        <w:br/>
        <w:t xml:space="preserve">It is assumed that readers are able to import their own data into the </w:t>
      </w:r>
      <w:r>
        <w:rPr>
          <w:rStyle w:val="VerbatimChar"/>
        </w:rPr>
        <w:t>R</w:t>
      </w:r>
      <w:r>
        <w:t xml:space="preserve"> environment, using the </w:t>
      </w:r>
      <w:proofErr w:type="spellStart"/>
      <w:r>
        <w:rPr>
          <w:rStyle w:val="VerbatimChar"/>
        </w:rPr>
        <w:t>read.table</w:t>
      </w:r>
      <w:proofErr w:type="spellEnd"/>
      <w:r>
        <w:t xml:space="preserve"> function or equivalent (in R</w:t>
      </w:r>
      <w:proofErr w:type="gramStart"/>
      <w:r>
        <w:t xml:space="preserve">, </w:t>
      </w:r>
      <w:r>
        <w:rPr>
          <w:rStyle w:val="VerbatimChar"/>
        </w:rPr>
        <w:t>?</w:t>
      </w:r>
      <w:proofErr w:type="spellStart"/>
      <w:r>
        <w:rPr>
          <w:rStyle w:val="VerbatimChar"/>
        </w:rPr>
        <w:t>read.table</w:t>
      </w:r>
      <w:proofErr w:type="spellEnd"/>
      <w:proofErr w:type="gramEnd"/>
      <w:r>
        <w:t xml:space="preserve"> will</w:t>
      </w:r>
      <w:r>
        <w:t xml:space="preserve"> provide help).</w:t>
      </w:r>
    </w:p>
    <w:p w:rsidR="00AB32A6" w:rsidRDefault="00AB3568">
      <w:pPr>
        <w:pStyle w:val="Compact"/>
        <w:numPr>
          <w:ilvl w:val="0"/>
          <w:numId w:val="2"/>
        </w:numPr>
      </w:pPr>
      <w:r>
        <w:t xml:space="preserve">In R, load the </w:t>
      </w:r>
      <w:proofErr w:type="spellStart"/>
      <w:r>
        <w:rPr>
          <w:b/>
        </w:rPr>
        <w:t>denovolyzeR</w:t>
      </w:r>
      <w:proofErr w:type="spellEnd"/>
      <w:r>
        <w:t xml:space="preserve"> package.</w:t>
      </w:r>
    </w:p>
    <w:p w:rsidR="00AB32A6" w:rsidRDefault="00AB3568">
      <w:pPr>
        <w:pStyle w:val="SourceCode"/>
      </w:pPr>
      <w:proofErr w:type="gramStart"/>
      <w:r>
        <w:rPr>
          <w:rStyle w:val="KeywordTok3"/>
        </w:rPr>
        <w:t>library</w:t>
      </w:r>
      <w:proofErr w:type="gramEnd"/>
      <w:r>
        <w:rPr>
          <w:rStyle w:val="NormalTok3"/>
        </w:rPr>
        <w:t>(</w:t>
      </w:r>
      <w:proofErr w:type="spellStart"/>
      <w:r>
        <w:rPr>
          <w:rStyle w:val="NormalTok3"/>
        </w:rPr>
        <w:t>denovolyzeR</w:t>
      </w:r>
      <w:proofErr w:type="spellEnd"/>
      <w:r>
        <w:rPr>
          <w:rStyle w:val="NormalTok3"/>
        </w:rPr>
        <w:t>)</w:t>
      </w:r>
    </w:p>
    <w:p w:rsidR="00AB32A6" w:rsidRDefault="00AB3568">
      <w:pPr>
        <w:pStyle w:val="Compact"/>
        <w:numPr>
          <w:ilvl w:val="0"/>
          <w:numId w:val="3"/>
        </w:numPr>
      </w:pPr>
      <w:r>
        <w:t xml:space="preserve">Prepare input data View demonstration data provided with the </w:t>
      </w:r>
      <w:proofErr w:type="spellStart"/>
      <w:r>
        <w:rPr>
          <w:b/>
        </w:rPr>
        <w:t>denovolyzeR</w:t>
      </w:r>
      <w:proofErr w:type="spellEnd"/>
      <w:r>
        <w:t xml:space="preserve"> package. Alternatively, users may import their own data in an equivalent format.</w:t>
      </w:r>
    </w:p>
    <w:p w:rsidR="00AB32A6" w:rsidRDefault="00AB3568">
      <w:pPr>
        <w:pStyle w:val="SourceCode"/>
      </w:pPr>
      <w:proofErr w:type="gramStart"/>
      <w:r>
        <w:rPr>
          <w:rStyle w:val="KeywordTok3"/>
        </w:rPr>
        <w:t>dim</w:t>
      </w:r>
      <w:proofErr w:type="gramEnd"/>
      <w:r>
        <w:rPr>
          <w:rStyle w:val="NormalTok3"/>
        </w:rPr>
        <w:t>(</w:t>
      </w:r>
      <w:proofErr w:type="spellStart"/>
      <w:r>
        <w:rPr>
          <w:rStyle w:val="NormalTok3"/>
        </w:rPr>
        <w:t>autismDeNovos</w:t>
      </w:r>
      <w:proofErr w:type="spellEnd"/>
      <w:r>
        <w:rPr>
          <w:rStyle w:val="NormalTok3"/>
        </w:rPr>
        <w:t xml:space="preserve">); </w:t>
      </w:r>
      <w:r>
        <w:rPr>
          <w:rStyle w:val="KeywordTok3"/>
        </w:rPr>
        <w:t>head</w:t>
      </w:r>
      <w:r>
        <w:rPr>
          <w:rStyle w:val="NormalTok3"/>
        </w:rPr>
        <w:t>(</w:t>
      </w:r>
      <w:proofErr w:type="spellStart"/>
      <w:r>
        <w:rPr>
          <w:rStyle w:val="NormalTok3"/>
        </w:rPr>
        <w:t>autismDeNovos</w:t>
      </w:r>
      <w:proofErr w:type="spellEnd"/>
      <w:r>
        <w:rPr>
          <w:rStyle w:val="NormalTok3"/>
        </w:rPr>
        <w:t>)</w:t>
      </w:r>
    </w:p>
    <w:p w:rsidR="00AB32A6" w:rsidRDefault="00AB3568">
      <w:pPr>
        <w:pStyle w:val="SourceCode"/>
      </w:pPr>
      <w:r>
        <w:rPr>
          <w:rStyle w:val="VerbatimChar"/>
        </w:rPr>
        <w:t>## [1] 1040    2</w:t>
      </w:r>
    </w:p>
    <w:p w:rsidR="00AB32A6" w:rsidRDefault="00AB3568">
      <w:pPr>
        <w:pStyle w:val="SourceCode"/>
      </w:pPr>
      <w:r>
        <w:rPr>
          <w:rStyle w:val="VerbatimChar"/>
        </w:rPr>
        <w:t>#</w:t>
      </w:r>
      <w:proofErr w:type="gramStart"/>
      <w:r>
        <w:rPr>
          <w:rStyle w:val="VerbatimChar"/>
        </w:rPr>
        <w:t>#      gene</w:t>
      </w:r>
      <w:proofErr w:type="gramEnd"/>
      <w:r>
        <w:rPr>
          <w:rStyle w:val="VerbatimChar"/>
        </w:rPr>
        <w:t xml:space="preserve"> class</w:t>
      </w:r>
      <w:r>
        <w:br/>
      </w:r>
      <w:r>
        <w:rPr>
          <w:rStyle w:val="VerbatimChar"/>
        </w:rPr>
        <w:t xml:space="preserve">## 1  BCORL1   </w:t>
      </w:r>
      <w:proofErr w:type="spellStart"/>
      <w:r>
        <w:rPr>
          <w:rStyle w:val="VerbatimChar"/>
        </w:rPr>
        <w:t>mis</w:t>
      </w:r>
      <w:proofErr w:type="spellEnd"/>
      <w:r>
        <w:br/>
      </w:r>
      <w:r>
        <w:rPr>
          <w:rStyle w:val="VerbatimChar"/>
        </w:rPr>
        <w:t xml:space="preserve">## 2  SPANXD   </w:t>
      </w:r>
      <w:proofErr w:type="spellStart"/>
      <w:r>
        <w:rPr>
          <w:rStyle w:val="VerbatimChar"/>
        </w:rPr>
        <w:t>mis</w:t>
      </w:r>
      <w:proofErr w:type="spellEnd"/>
      <w:r>
        <w:br/>
      </w:r>
      <w:r>
        <w:rPr>
          <w:rStyle w:val="VerbatimChar"/>
        </w:rPr>
        <w:t xml:space="preserve">## 3   GLRA2   </w:t>
      </w:r>
      <w:proofErr w:type="spellStart"/>
      <w:r>
        <w:rPr>
          <w:rStyle w:val="VerbatimChar"/>
        </w:rPr>
        <w:t>mis</w:t>
      </w:r>
      <w:proofErr w:type="spellEnd"/>
      <w:r>
        <w:br/>
      </w:r>
      <w:r>
        <w:rPr>
          <w:rStyle w:val="VerbatimChar"/>
        </w:rPr>
        <w:t>## 4 RPS6KA3   non</w:t>
      </w:r>
      <w:r>
        <w:br/>
      </w:r>
      <w:r>
        <w:rPr>
          <w:rStyle w:val="VerbatimChar"/>
        </w:rPr>
        <w:t xml:space="preserve">## 5    TSR2   </w:t>
      </w:r>
      <w:proofErr w:type="spellStart"/>
      <w:r>
        <w:rPr>
          <w:rStyle w:val="VerbatimChar"/>
        </w:rPr>
        <w:t>mis</w:t>
      </w:r>
      <w:proofErr w:type="spellEnd"/>
      <w:r>
        <w:br/>
      </w:r>
      <w:r>
        <w:rPr>
          <w:rStyle w:val="VerbatimChar"/>
        </w:rPr>
        <w:t xml:space="preserve">## 6   GNL3L   </w:t>
      </w:r>
      <w:proofErr w:type="spellStart"/>
      <w:r>
        <w:rPr>
          <w:rStyle w:val="VerbatimChar"/>
        </w:rPr>
        <w:t>syn</w:t>
      </w:r>
      <w:proofErr w:type="spellEnd"/>
    </w:p>
    <w:p w:rsidR="00AB32A6" w:rsidRDefault="00AB3568">
      <w:r>
        <w:t xml:space="preserve">Variant classes must be </w:t>
      </w:r>
      <w:proofErr w:type="spellStart"/>
      <w:r>
        <w:t>labelled</w:t>
      </w:r>
      <w:proofErr w:type="spellEnd"/>
      <w:r>
        <w:t xml:space="preserve"> using the following terms:</w:t>
      </w:r>
      <w:r>
        <w:br/>
        <w:t>"</w:t>
      </w:r>
      <w:proofErr w:type="spellStart"/>
      <w:r>
        <w:t>syn</w:t>
      </w:r>
      <w:proofErr w:type="spellEnd"/>
      <w:r>
        <w:t>" (synonymous), "</w:t>
      </w:r>
      <w:proofErr w:type="spellStart"/>
      <w:r>
        <w:t>mis</w:t>
      </w:r>
      <w:proofErr w:type="spellEnd"/>
      <w:r>
        <w:t>"</w:t>
      </w:r>
      <w:r>
        <w:t xml:space="preserve"> (missense), "non" (nonsense), "splice" (canonical splice site), "</w:t>
      </w:r>
      <w:proofErr w:type="spellStart"/>
      <w:r>
        <w:t>frameshift</w:t>
      </w:r>
      <w:proofErr w:type="spellEnd"/>
      <w:r>
        <w:t>", "</w:t>
      </w:r>
      <w:proofErr w:type="spellStart"/>
      <w:r>
        <w:t>lof</w:t>
      </w:r>
      <w:proofErr w:type="spellEnd"/>
      <w:r>
        <w:t xml:space="preserve">" (used collectively term for "non + splice + </w:t>
      </w:r>
      <w:proofErr w:type="spellStart"/>
      <w:r>
        <w:t>frameshift</w:t>
      </w:r>
      <w:proofErr w:type="spellEnd"/>
      <w:r>
        <w:t xml:space="preserve">"). The user can decide whether to annotate nonsense, splice and </w:t>
      </w:r>
      <w:proofErr w:type="spellStart"/>
      <w:r>
        <w:t>frameshift</w:t>
      </w:r>
      <w:proofErr w:type="spellEnd"/>
      <w:r>
        <w:t xml:space="preserve"> separately, or to use the label </w:t>
      </w:r>
      <w:proofErr w:type="spellStart"/>
      <w:r>
        <w:t>lof</w:t>
      </w:r>
      <w:proofErr w:type="spellEnd"/>
      <w:r>
        <w:t xml:space="preserve"> for a</w:t>
      </w:r>
      <w:r>
        <w:t>ll. Whatever input format is chosen, summary statistics can be produced for "</w:t>
      </w:r>
      <w:proofErr w:type="spellStart"/>
      <w:r>
        <w:t>lof</w:t>
      </w:r>
      <w:proofErr w:type="spellEnd"/>
      <w:r>
        <w:t>", "</w:t>
      </w:r>
      <w:proofErr w:type="spellStart"/>
      <w:r>
        <w:t>prot</w:t>
      </w:r>
      <w:proofErr w:type="spellEnd"/>
      <w:r>
        <w:t xml:space="preserve">" (protein-altering = </w:t>
      </w:r>
      <w:proofErr w:type="spellStart"/>
      <w:r>
        <w:t>mis</w:t>
      </w:r>
      <w:proofErr w:type="spellEnd"/>
      <w:r>
        <w:t xml:space="preserve"> + </w:t>
      </w:r>
      <w:proofErr w:type="spellStart"/>
      <w:r>
        <w:t>lof</w:t>
      </w:r>
      <w:proofErr w:type="spellEnd"/>
      <w:r>
        <w:t>), and "all". "</w:t>
      </w:r>
      <w:proofErr w:type="spellStart"/>
      <w:proofErr w:type="gramStart"/>
      <w:r>
        <w:t>prot</w:t>
      </w:r>
      <w:proofErr w:type="spellEnd"/>
      <w:proofErr w:type="gramEnd"/>
      <w:r>
        <w:t>" and "all" are not valid input classes.</w:t>
      </w:r>
    </w:p>
    <w:p w:rsidR="00AB32A6" w:rsidRDefault="00AB3568">
      <w:r>
        <w:t xml:space="preserve">A number of gene identifiers may be used. Valid identifiers </w:t>
      </w:r>
      <w:proofErr w:type="spellStart"/>
      <w:r>
        <w:t>recognised</w:t>
      </w:r>
      <w:proofErr w:type="spellEnd"/>
      <w:r>
        <w:t xml:space="preserve"> by the</w:t>
      </w:r>
      <w:r>
        <w:t xml:space="preserve"> software </w:t>
      </w:r>
      <w:proofErr w:type="spellStart"/>
      <w:r>
        <w:t>include</w:t>
      </w:r>
      <w:proofErr w:type="gramStart"/>
      <w:r>
        <w:t>:hgncID</w:t>
      </w:r>
      <w:proofErr w:type="spellEnd"/>
      <w:proofErr w:type="gramEnd"/>
      <w:r>
        <w:t xml:space="preserve">, </w:t>
      </w:r>
      <w:proofErr w:type="spellStart"/>
      <w:r>
        <w:t>hgncSymbol</w:t>
      </w:r>
      <w:proofErr w:type="spellEnd"/>
      <w:r>
        <w:t xml:space="preserve">, </w:t>
      </w:r>
      <w:proofErr w:type="spellStart"/>
      <w:r>
        <w:t>enstID</w:t>
      </w:r>
      <w:proofErr w:type="spellEnd"/>
      <w:r>
        <w:t xml:space="preserve">, </w:t>
      </w:r>
      <w:proofErr w:type="spellStart"/>
      <w:r>
        <w:t>ensgID</w:t>
      </w:r>
      <w:proofErr w:type="spellEnd"/>
      <w:r>
        <w:t xml:space="preserve">, </w:t>
      </w:r>
      <w:proofErr w:type="spellStart"/>
      <w:r>
        <w:t>geneName</w:t>
      </w:r>
      <w:proofErr w:type="spellEnd"/>
      <w:r>
        <w:t xml:space="preserve">. </w:t>
      </w:r>
      <w:proofErr w:type="spellStart"/>
      <w:proofErr w:type="gramStart"/>
      <w:r>
        <w:rPr>
          <w:b/>
        </w:rPr>
        <w:t>denovolyzeR</w:t>
      </w:r>
      <w:proofErr w:type="spellEnd"/>
      <w:proofErr w:type="gramEnd"/>
      <w:r>
        <w:t xml:space="preserve"> interprets gene identifiers as gene symbols by default, more specifically, these correspond to the "</w:t>
      </w:r>
      <w:proofErr w:type="spellStart"/>
      <w:r>
        <w:t>external_gene_name</w:t>
      </w:r>
      <w:proofErr w:type="spellEnd"/>
      <w:r>
        <w:t xml:space="preserve">" provided by the </w:t>
      </w:r>
      <w:proofErr w:type="spellStart"/>
      <w:r>
        <w:t>Ensembl</w:t>
      </w:r>
      <w:proofErr w:type="spellEnd"/>
      <w:r>
        <w:t xml:space="preserve"> genome browser</w:t>
      </w:r>
      <w:r>
        <w:fldChar w:fldCharType="begin">
          <w:fldData xml:space="preserve">PEVuZE5vdGU+PENpdGUgRXhjbHVkZVllYXI9IjEiPjxBdXRob3I+Q3VubmluZ2hhbTwvQXV0aG9y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</w:fldData>
        </w:fldChar>
      </w:r>
      <w:r>
        <w:instrText xml:space="preserve"> ADDIN EN.CITE </w:instrText>
      </w:r>
      <w:r>
        <w:fldChar w:fldCharType="begin">
          <w:fldData xml:space="preserve">PEVuZE5vdGU+PENpdGUgRXhjbHVkZVllYXI9IjEiPjxBdXRob3I+Q3VubmluZ2hhbTwvQXV0aG9y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</w:fldData>
        </w:fldChar>
      </w:r>
      <w:r>
        <w:instrText xml:space="preserve"> ADDIN EN.CITE.DATA </w:instrText>
      </w:r>
      <w:r>
        <w:fldChar w:fldCharType="end"/>
      </w:r>
      <w:r>
        <w:fldChar w:fldCharType="separate"/>
      </w:r>
      <w:r>
        <w:rPr>
          <w:noProof/>
        </w:rPr>
        <w:t>(Cunningham et al.)</w:t>
      </w:r>
      <w:r>
        <w:fldChar w:fldCharType="end"/>
      </w:r>
      <w:r>
        <w:t>.</w:t>
      </w:r>
    </w:p>
    <w:p w:rsidR="00AB32A6" w:rsidRDefault="00AB3568">
      <w:pPr>
        <w:pStyle w:val="Compact"/>
        <w:numPr>
          <w:ilvl w:val="0"/>
          <w:numId w:val="4"/>
        </w:numPr>
      </w:pPr>
      <w:r>
        <w:t>Compare th</w:t>
      </w:r>
      <w:r>
        <w:t xml:space="preserve">e observed burden of </w:t>
      </w:r>
      <w:r>
        <w:rPr>
          <w:i/>
        </w:rPr>
        <w:t>de novo</w:t>
      </w:r>
      <w:r>
        <w:t xml:space="preserve"> variation to expectation.</w:t>
      </w:r>
    </w:p>
    <w:p w:rsidR="00AB32A6" w:rsidRDefault="00AB3568">
      <w:r>
        <w:t xml:space="preserve">The </w:t>
      </w:r>
      <w:proofErr w:type="spellStart"/>
      <w:r>
        <w:rPr>
          <w:rStyle w:val="VerbatimChar"/>
        </w:rPr>
        <w:t>denovolyzeByClass</w:t>
      </w:r>
      <w:proofErr w:type="spellEnd"/>
      <w:r>
        <w:t xml:space="preserve"> function will perform the required analysis. The function has three required arguments:</w:t>
      </w:r>
    </w:p>
    <w:p w:rsidR="00AB32A6" w:rsidRDefault="00AB3568">
      <w:pPr>
        <w:pStyle w:val="Compact"/>
        <w:numPr>
          <w:ilvl w:val="0"/>
          <w:numId w:val="5"/>
        </w:numPr>
      </w:pPr>
      <w:proofErr w:type="gramStart"/>
      <w:r>
        <w:rPr>
          <w:rStyle w:val="VerbatimChar"/>
        </w:rPr>
        <w:lastRenderedPageBreak/>
        <w:t>genes</w:t>
      </w:r>
      <w:proofErr w:type="gramEnd"/>
      <w:r>
        <w:t xml:space="preserve">: a vector of gene identifiers, for genes that contain </w:t>
      </w:r>
      <w:r>
        <w:rPr>
          <w:i/>
        </w:rPr>
        <w:t>de novo</w:t>
      </w:r>
      <w:r>
        <w:t xml:space="preserve"> variants</w:t>
      </w:r>
    </w:p>
    <w:p w:rsidR="00AB32A6" w:rsidRDefault="00AB3568">
      <w:pPr>
        <w:pStyle w:val="Compact"/>
        <w:numPr>
          <w:ilvl w:val="0"/>
          <w:numId w:val="5"/>
        </w:numPr>
      </w:pPr>
      <w:proofErr w:type="gramStart"/>
      <w:r>
        <w:rPr>
          <w:rStyle w:val="VerbatimChar"/>
        </w:rPr>
        <w:t>classes</w:t>
      </w:r>
      <w:proofErr w:type="gramEnd"/>
      <w:r>
        <w:t>: a vec</w:t>
      </w:r>
      <w:r>
        <w:t>tor of variant consequences (corresponding to the gene list)</w:t>
      </w:r>
    </w:p>
    <w:p w:rsidR="00AB32A6" w:rsidRDefault="00AB3568">
      <w:pPr>
        <w:pStyle w:val="Compact"/>
        <w:numPr>
          <w:ilvl w:val="0"/>
          <w:numId w:val="5"/>
        </w:numPr>
      </w:pPr>
      <w:proofErr w:type="spellStart"/>
      <w:proofErr w:type="gramStart"/>
      <w:r>
        <w:rPr>
          <w:rStyle w:val="VerbatimChar"/>
        </w:rPr>
        <w:t>nsamples</w:t>
      </w:r>
      <w:proofErr w:type="spellEnd"/>
      <w:proofErr w:type="gramEnd"/>
      <w:r>
        <w:t xml:space="preserve">: the total number of samples </w:t>
      </w:r>
      <w:proofErr w:type="spellStart"/>
      <w:r>
        <w:t>analysed</w:t>
      </w:r>
      <w:proofErr w:type="spellEnd"/>
      <w:r>
        <w:t xml:space="preserve"> (including samples without </w:t>
      </w:r>
      <w:r>
        <w:rPr>
          <w:i/>
        </w:rPr>
        <w:t>de novo</w:t>
      </w:r>
      <w:r>
        <w:t xml:space="preserve"> variants). For the example data, 1078 individuals were sequenced.</w:t>
      </w:r>
    </w:p>
    <w:p w:rsidR="00AB32A6" w:rsidRDefault="00AB3568">
      <w:pPr>
        <w:pStyle w:val="SourceCode"/>
      </w:pPr>
      <w:proofErr w:type="spellStart"/>
      <w:proofErr w:type="gramStart"/>
      <w:r>
        <w:rPr>
          <w:rStyle w:val="KeywordTok3"/>
        </w:rPr>
        <w:t>denovolyzeByClass</w:t>
      </w:r>
      <w:proofErr w:type="spellEnd"/>
      <w:proofErr w:type="gramEnd"/>
      <w:r>
        <w:rPr>
          <w:rStyle w:val="NormalTok3"/>
        </w:rPr>
        <w:t>(</w:t>
      </w:r>
      <w:r>
        <w:rPr>
          <w:rStyle w:val="DataTypeTok3"/>
        </w:rPr>
        <w:t>genes=</w:t>
      </w:r>
      <w:proofErr w:type="spellStart"/>
      <w:r>
        <w:rPr>
          <w:rStyle w:val="NormalTok3"/>
        </w:rPr>
        <w:t>autismDeNovos$gene</w:t>
      </w:r>
      <w:proofErr w:type="spellEnd"/>
      <w:r>
        <w:rPr>
          <w:rStyle w:val="NormalTok3"/>
        </w:rPr>
        <w:t>,</w:t>
      </w:r>
      <w:r>
        <w:br/>
      </w:r>
      <w:r>
        <w:rPr>
          <w:rStyle w:val="NormalTok3"/>
        </w:rPr>
        <w:t xml:space="preserve">   </w:t>
      </w:r>
      <w:r>
        <w:rPr>
          <w:rStyle w:val="NormalTok3"/>
        </w:rPr>
        <w:t xml:space="preserve">               </w:t>
      </w:r>
      <w:r>
        <w:rPr>
          <w:rStyle w:val="DataTypeTok3"/>
        </w:rPr>
        <w:t>classes=</w:t>
      </w:r>
      <w:proofErr w:type="spellStart"/>
      <w:r>
        <w:rPr>
          <w:rStyle w:val="NormalTok3"/>
        </w:rPr>
        <w:t>autismDeNovos$class</w:t>
      </w:r>
      <w:proofErr w:type="spellEnd"/>
      <w:r>
        <w:rPr>
          <w:rStyle w:val="NormalTok3"/>
        </w:rPr>
        <w:t>,</w:t>
      </w:r>
      <w:r>
        <w:br/>
      </w:r>
      <w:r>
        <w:rPr>
          <w:rStyle w:val="NormalTok3"/>
        </w:rPr>
        <w:t xml:space="preserve">                  </w:t>
      </w:r>
      <w:proofErr w:type="spellStart"/>
      <w:r>
        <w:rPr>
          <w:rStyle w:val="DataTypeTok3"/>
        </w:rPr>
        <w:t>nsamples</w:t>
      </w:r>
      <w:proofErr w:type="spellEnd"/>
      <w:r>
        <w:rPr>
          <w:rStyle w:val="DataTypeTok3"/>
        </w:rPr>
        <w:t>=</w:t>
      </w:r>
      <w:r>
        <w:rPr>
          <w:rStyle w:val="DecValTok3"/>
        </w:rPr>
        <w:t>1078</w:t>
      </w:r>
      <w:r>
        <w:rPr>
          <w:rStyle w:val="NormalTok3"/>
        </w:rPr>
        <w:t>)</w:t>
      </w:r>
    </w:p>
    <w:p w:rsidR="00AB32A6" w:rsidRDefault="00AB3568">
      <w:pPr>
        <w:pStyle w:val="SourceCode"/>
      </w:pPr>
      <w:r>
        <w:rPr>
          <w:rStyle w:val="VerbatimChar"/>
        </w:rPr>
        <w:t>#</w:t>
      </w:r>
      <w:proofErr w:type="gramStart"/>
      <w:r>
        <w:rPr>
          <w:rStyle w:val="VerbatimChar"/>
        </w:rPr>
        <w:t>#   class</w:t>
      </w:r>
      <w:proofErr w:type="gramEnd"/>
      <w:r>
        <w:rPr>
          <w:rStyle w:val="VerbatimChar"/>
        </w:rPr>
        <w:t xml:space="preserve"> observed expected enrichment   </w:t>
      </w:r>
      <w:proofErr w:type="spellStart"/>
      <w:r>
        <w:rPr>
          <w:rStyle w:val="VerbatimChar"/>
        </w:rPr>
        <w:t>pValue</w:t>
      </w:r>
      <w:proofErr w:type="spellEnd"/>
      <w:r>
        <w:br/>
      </w:r>
      <w:r>
        <w:rPr>
          <w:rStyle w:val="VerbatimChar"/>
        </w:rPr>
        <w:t xml:space="preserve">## 1   </w:t>
      </w:r>
      <w:proofErr w:type="spellStart"/>
      <w:r>
        <w:rPr>
          <w:rStyle w:val="VerbatimChar"/>
        </w:rPr>
        <w:t>syn</w:t>
      </w:r>
      <w:proofErr w:type="spellEnd"/>
      <w:r>
        <w:rPr>
          <w:rStyle w:val="VerbatimChar"/>
        </w:rPr>
        <w:t xml:space="preserve">      254    302.3      0.840 0.998000</w:t>
      </w:r>
      <w:r>
        <w:br/>
      </w:r>
      <w:r>
        <w:rPr>
          <w:rStyle w:val="VerbatimChar"/>
        </w:rPr>
        <w:t xml:space="preserve">## 2   </w:t>
      </w:r>
      <w:proofErr w:type="spellStart"/>
      <w:r>
        <w:rPr>
          <w:rStyle w:val="VerbatimChar"/>
        </w:rPr>
        <w:t>mis</w:t>
      </w:r>
      <w:proofErr w:type="spellEnd"/>
      <w:r>
        <w:rPr>
          <w:rStyle w:val="VerbatimChar"/>
        </w:rPr>
        <w:t xml:space="preserve">      655    679.0      0.965 0.826000</w:t>
      </w:r>
      <w:r>
        <w:br/>
      </w:r>
      <w:r>
        <w:rPr>
          <w:rStyle w:val="VerbatimChar"/>
        </w:rPr>
        <w:t xml:space="preserve">## 3   </w:t>
      </w:r>
      <w:proofErr w:type="spellStart"/>
      <w:r>
        <w:rPr>
          <w:rStyle w:val="VerbatimChar"/>
        </w:rPr>
        <w:t>lof</w:t>
      </w:r>
      <w:proofErr w:type="spellEnd"/>
      <w:r>
        <w:rPr>
          <w:rStyle w:val="VerbatimChar"/>
        </w:rPr>
        <w:t xml:space="preserve">      131     94.3    </w:t>
      </w:r>
      <w:r>
        <w:rPr>
          <w:rStyle w:val="VerbatimChar"/>
        </w:rPr>
        <w:t xml:space="preserve">  1.390 0.000199</w:t>
      </w:r>
      <w:r>
        <w:br/>
      </w:r>
      <w:r>
        <w:rPr>
          <w:rStyle w:val="VerbatimChar"/>
        </w:rPr>
        <w:t xml:space="preserve">## 4  </w:t>
      </w:r>
      <w:proofErr w:type="spellStart"/>
      <w:r>
        <w:rPr>
          <w:rStyle w:val="VerbatimChar"/>
        </w:rPr>
        <w:t>prot</w:t>
      </w:r>
      <w:proofErr w:type="spellEnd"/>
      <w:r>
        <w:rPr>
          <w:rStyle w:val="VerbatimChar"/>
        </w:rPr>
        <w:t xml:space="preserve">      786    773.2      1.020 0.328000</w:t>
      </w:r>
      <w:r>
        <w:br/>
      </w:r>
      <w:r>
        <w:rPr>
          <w:rStyle w:val="VerbatimChar"/>
        </w:rPr>
        <w:t>## 5   all     1040   1075.5      0.967 0.864000</w:t>
      </w:r>
    </w:p>
    <w:p w:rsidR="00AB32A6" w:rsidRDefault="00AB3568">
      <w:r>
        <w:t>For each variant class, this function returns the observed number of variants, the expected number of variants, enrichment (</w:t>
      </w:r>
      <m:oMath>
        <m:r>
          <w:rPr>
            <w:rFonts w:ascii="Cambria Math" w:hAnsi="Cambria Math"/>
          </w:rPr>
          <m:t>=</m:t>
        </m:r>
        <m:r>
          <w:rPr>
            <w:rFonts w:ascii="Cambria Math" w:hAnsi="Cambria Math"/>
          </w:rPr>
          <m:t>observed</m:t>
        </m:r>
        <m:r>
          <w:rPr>
            <w:rFonts w:ascii="Cambria Math" w:hAnsi="Cambria Math"/>
          </w:rPr>
          <m:t>/</m:t>
        </m:r>
        <m:r>
          <w:rPr>
            <w:rFonts w:ascii="Cambria Math" w:hAnsi="Cambria Math"/>
          </w:rPr>
          <m:t>expected</m:t>
        </m:r>
      </m:oMath>
      <w:r>
        <w:t>), and the p value (obtained from a poisson test).</w:t>
      </w:r>
    </w:p>
    <w:p w:rsidR="00AB32A6" w:rsidRDefault="00AB3568">
      <w:r>
        <w:t>The output can be customized using the "</w:t>
      </w:r>
      <w:proofErr w:type="spellStart"/>
      <w:r>
        <w:t>includeClasses</w:t>
      </w:r>
      <w:proofErr w:type="spellEnd"/>
      <w:r>
        <w:t>" argument, either to display only a subset of variant classes of interest</w:t>
      </w:r>
    </w:p>
    <w:p w:rsidR="00AB32A6" w:rsidRDefault="00AB3568">
      <w:pPr>
        <w:pStyle w:val="SourceCode"/>
      </w:pPr>
      <w:proofErr w:type="spellStart"/>
      <w:proofErr w:type="gramStart"/>
      <w:r>
        <w:rPr>
          <w:rStyle w:val="KeywordTok3"/>
        </w:rPr>
        <w:t>denovolyzeByClass</w:t>
      </w:r>
      <w:proofErr w:type="spellEnd"/>
      <w:proofErr w:type="gramEnd"/>
      <w:r>
        <w:rPr>
          <w:rStyle w:val="NormalTok3"/>
        </w:rPr>
        <w:t>(</w:t>
      </w:r>
      <w:r>
        <w:rPr>
          <w:rStyle w:val="DataTypeTok3"/>
        </w:rPr>
        <w:t>genes=</w:t>
      </w:r>
      <w:proofErr w:type="spellStart"/>
      <w:r>
        <w:rPr>
          <w:rStyle w:val="NormalTok3"/>
        </w:rPr>
        <w:t>autismDeNovos$gene</w:t>
      </w:r>
      <w:proofErr w:type="spellEnd"/>
      <w:r>
        <w:rPr>
          <w:rStyle w:val="NormalTok3"/>
        </w:rPr>
        <w:t>,</w:t>
      </w:r>
      <w:r>
        <w:br/>
      </w:r>
      <w:r>
        <w:rPr>
          <w:rStyle w:val="NormalTok3"/>
        </w:rPr>
        <w:t xml:space="preserve">               </w:t>
      </w:r>
      <w:r>
        <w:rPr>
          <w:rStyle w:val="NormalTok3"/>
        </w:rPr>
        <w:t xml:space="preserve">   </w:t>
      </w:r>
      <w:r>
        <w:rPr>
          <w:rStyle w:val="DataTypeTok3"/>
        </w:rPr>
        <w:t>classes=</w:t>
      </w:r>
      <w:proofErr w:type="spellStart"/>
      <w:r>
        <w:rPr>
          <w:rStyle w:val="NormalTok3"/>
        </w:rPr>
        <w:t>autismDeNovos$class</w:t>
      </w:r>
      <w:proofErr w:type="spellEnd"/>
      <w:r>
        <w:rPr>
          <w:rStyle w:val="NormalTok3"/>
        </w:rPr>
        <w:t>,</w:t>
      </w:r>
      <w:r>
        <w:br/>
      </w:r>
      <w:r>
        <w:rPr>
          <w:rStyle w:val="NormalTok3"/>
        </w:rPr>
        <w:t xml:space="preserve">                  </w:t>
      </w:r>
      <w:proofErr w:type="spellStart"/>
      <w:r>
        <w:rPr>
          <w:rStyle w:val="DataTypeTok3"/>
        </w:rPr>
        <w:t>nsamples</w:t>
      </w:r>
      <w:proofErr w:type="spellEnd"/>
      <w:r>
        <w:rPr>
          <w:rStyle w:val="DataTypeTok3"/>
        </w:rPr>
        <w:t>=</w:t>
      </w:r>
      <w:r>
        <w:rPr>
          <w:rStyle w:val="DecValTok3"/>
        </w:rPr>
        <w:t>1078</w:t>
      </w:r>
      <w:r>
        <w:rPr>
          <w:rStyle w:val="NormalTok3"/>
        </w:rPr>
        <w:t>,</w:t>
      </w:r>
      <w:r>
        <w:br/>
      </w:r>
      <w:r>
        <w:rPr>
          <w:rStyle w:val="NormalTok3"/>
        </w:rPr>
        <w:t xml:space="preserve">                  </w:t>
      </w:r>
      <w:proofErr w:type="spellStart"/>
      <w:r>
        <w:rPr>
          <w:rStyle w:val="DataTypeTok3"/>
        </w:rPr>
        <w:t>includeClasses</w:t>
      </w:r>
      <w:proofErr w:type="spellEnd"/>
      <w:r>
        <w:rPr>
          <w:rStyle w:val="DataTypeTok3"/>
        </w:rPr>
        <w:t>=</w:t>
      </w:r>
      <w:r>
        <w:rPr>
          <w:rStyle w:val="KeywordTok3"/>
        </w:rPr>
        <w:t>c</w:t>
      </w:r>
      <w:r>
        <w:rPr>
          <w:rStyle w:val="NormalTok3"/>
        </w:rPr>
        <w:t>(</w:t>
      </w:r>
      <w:r>
        <w:rPr>
          <w:rStyle w:val="StringTok3"/>
        </w:rPr>
        <w:t>"</w:t>
      </w:r>
      <w:proofErr w:type="spellStart"/>
      <w:r>
        <w:rPr>
          <w:rStyle w:val="StringTok3"/>
        </w:rPr>
        <w:t>mis</w:t>
      </w:r>
      <w:proofErr w:type="spellEnd"/>
      <w:r>
        <w:rPr>
          <w:rStyle w:val="StringTok3"/>
        </w:rPr>
        <w:t>"</w:t>
      </w:r>
      <w:r>
        <w:rPr>
          <w:rStyle w:val="NormalTok3"/>
        </w:rPr>
        <w:t>,</w:t>
      </w:r>
      <w:r>
        <w:rPr>
          <w:rStyle w:val="StringTok3"/>
        </w:rPr>
        <w:t>"</w:t>
      </w:r>
      <w:proofErr w:type="spellStart"/>
      <w:r>
        <w:rPr>
          <w:rStyle w:val="StringTok3"/>
        </w:rPr>
        <w:t>lof</w:t>
      </w:r>
      <w:proofErr w:type="spellEnd"/>
      <w:r>
        <w:rPr>
          <w:rStyle w:val="StringTok3"/>
        </w:rPr>
        <w:t>"</w:t>
      </w:r>
      <w:r>
        <w:rPr>
          <w:rStyle w:val="NormalTok3"/>
        </w:rPr>
        <w:t>))</w:t>
      </w:r>
    </w:p>
    <w:p w:rsidR="00AB32A6" w:rsidRDefault="00AB3568">
      <w:pPr>
        <w:pStyle w:val="SourceCode"/>
      </w:pPr>
      <w:r>
        <w:rPr>
          <w:rStyle w:val="VerbatimChar"/>
        </w:rPr>
        <w:t>#</w:t>
      </w:r>
      <w:proofErr w:type="gramStart"/>
      <w:r>
        <w:rPr>
          <w:rStyle w:val="VerbatimChar"/>
        </w:rPr>
        <w:t>#   class</w:t>
      </w:r>
      <w:proofErr w:type="gramEnd"/>
      <w:r>
        <w:rPr>
          <w:rStyle w:val="VerbatimChar"/>
        </w:rPr>
        <w:t xml:space="preserve"> observed expected enrichment   </w:t>
      </w:r>
      <w:proofErr w:type="spellStart"/>
      <w:r>
        <w:rPr>
          <w:rStyle w:val="VerbatimChar"/>
        </w:rPr>
        <w:t>pValue</w:t>
      </w:r>
      <w:proofErr w:type="spellEnd"/>
      <w:r>
        <w:br/>
      </w:r>
      <w:r>
        <w:rPr>
          <w:rStyle w:val="VerbatimChar"/>
        </w:rPr>
        <w:t xml:space="preserve">## 1   </w:t>
      </w:r>
      <w:proofErr w:type="spellStart"/>
      <w:r>
        <w:rPr>
          <w:rStyle w:val="VerbatimChar"/>
        </w:rPr>
        <w:t>mis</w:t>
      </w:r>
      <w:proofErr w:type="spellEnd"/>
      <w:r>
        <w:rPr>
          <w:rStyle w:val="VerbatimChar"/>
        </w:rPr>
        <w:t xml:space="preserve">      655    679.0      0.965 0.826000</w:t>
      </w:r>
      <w:r>
        <w:br/>
      </w:r>
      <w:r>
        <w:rPr>
          <w:rStyle w:val="VerbatimChar"/>
        </w:rPr>
        <w:t xml:space="preserve">## 2   </w:t>
      </w:r>
      <w:proofErr w:type="spellStart"/>
      <w:r>
        <w:rPr>
          <w:rStyle w:val="VerbatimChar"/>
        </w:rPr>
        <w:t>lof</w:t>
      </w:r>
      <w:proofErr w:type="spellEnd"/>
      <w:r>
        <w:rPr>
          <w:rStyle w:val="VerbatimChar"/>
        </w:rPr>
        <w:t xml:space="preserve">      131     94.3      1.390 0.00</w:t>
      </w:r>
      <w:r>
        <w:rPr>
          <w:rStyle w:val="VerbatimChar"/>
        </w:rPr>
        <w:t>0199</w:t>
      </w:r>
    </w:p>
    <w:p w:rsidR="00AB32A6" w:rsidRDefault="00AB3568">
      <w:proofErr w:type="gramStart"/>
      <w:r>
        <w:t>or</w:t>
      </w:r>
      <w:proofErr w:type="gramEnd"/>
      <w:r>
        <w:t xml:space="preserve"> to display increased granularity. By default, nonsense, </w:t>
      </w:r>
      <w:proofErr w:type="spellStart"/>
      <w:r>
        <w:t>frameshift</w:t>
      </w:r>
      <w:proofErr w:type="spellEnd"/>
      <w:r>
        <w:t xml:space="preserve"> &amp; splice variants </w:t>
      </w:r>
      <w:proofErr w:type="spellStart"/>
      <w:r>
        <w:t>analysed</w:t>
      </w:r>
      <w:proofErr w:type="spellEnd"/>
      <w:r>
        <w:t xml:space="preserve"> in combination as "</w:t>
      </w:r>
      <w:proofErr w:type="spellStart"/>
      <w:r>
        <w:t>lof</w:t>
      </w:r>
      <w:proofErr w:type="spellEnd"/>
      <w:r>
        <w:t xml:space="preserve">", but may be </w:t>
      </w:r>
      <w:proofErr w:type="spellStart"/>
      <w:r>
        <w:t>analysed</w:t>
      </w:r>
      <w:proofErr w:type="spellEnd"/>
      <w:r>
        <w:t xml:space="preserve"> separately</w:t>
      </w:r>
    </w:p>
    <w:p w:rsidR="00AB32A6" w:rsidRDefault="00AB3568">
      <w:pPr>
        <w:pStyle w:val="SourceCode"/>
      </w:pPr>
      <w:proofErr w:type="spellStart"/>
      <w:proofErr w:type="gramStart"/>
      <w:r>
        <w:rPr>
          <w:rStyle w:val="KeywordTok3"/>
        </w:rPr>
        <w:t>denovolyzeByClass</w:t>
      </w:r>
      <w:proofErr w:type="spellEnd"/>
      <w:proofErr w:type="gramEnd"/>
      <w:r>
        <w:rPr>
          <w:rStyle w:val="NormalTok3"/>
        </w:rPr>
        <w:t>(</w:t>
      </w:r>
      <w:r>
        <w:rPr>
          <w:rStyle w:val="DataTypeTok3"/>
        </w:rPr>
        <w:t>genes=</w:t>
      </w:r>
      <w:proofErr w:type="spellStart"/>
      <w:r>
        <w:rPr>
          <w:rStyle w:val="NormalTok3"/>
        </w:rPr>
        <w:t>autismDeNovos$gene</w:t>
      </w:r>
      <w:proofErr w:type="spellEnd"/>
      <w:r>
        <w:rPr>
          <w:rStyle w:val="NormalTok3"/>
        </w:rPr>
        <w:t>,</w:t>
      </w:r>
      <w:r>
        <w:br/>
      </w:r>
      <w:r>
        <w:rPr>
          <w:rStyle w:val="NormalTok3"/>
        </w:rPr>
        <w:t xml:space="preserve">                  </w:t>
      </w:r>
      <w:r>
        <w:rPr>
          <w:rStyle w:val="DataTypeTok3"/>
        </w:rPr>
        <w:t>classes=</w:t>
      </w:r>
      <w:proofErr w:type="spellStart"/>
      <w:r>
        <w:rPr>
          <w:rStyle w:val="NormalTok3"/>
        </w:rPr>
        <w:t>autismDeNovos$class</w:t>
      </w:r>
      <w:proofErr w:type="spellEnd"/>
      <w:r>
        <w:rPr>
          <w:rStyle w:val="NormalTok3"/>
        </w:rPr>
        <w:t>,</w:t>
      </w:r>
      <w:r>
        <w:br/>
      </w:r>
      <w:r>
        <w:rPr>
          <w:rStyle w:val="NormalTok3"/>
        </w:rPr>
        <w:t xml:space="preserve">       </w:t>
      </w:r>
      <w:r>
        <w:rPr>
          <w:rStyle w:val="NormalTok3"/>
        </w:rPr>
        <w:t xml:space="preserve">           </w:t>
      </w:r>
      <w:proofErr w:type="spellStart"/>
      <w:r>
        <w:rPr>
          <w:rStyle w:val="DataTypeTok3"/>
        </w:rPr>
        <w:t>nsamples</w:t>
      </w:r>
      <w:proofErr w:type="spellEnd"/>
      <w:r>
        <w:rPr>
          <w:rStyle w:val="DataTypeTok3"/>
        </w:rPr>
        <w:t>=</w:t>
      </w:r>
      <w:r>
        <w:rPr>
          <w:rStyle w:val="DecValTok3"/>
        </w:rPr>
        <w:t>1078</w:t>
      </w:r>
      <w:r>
        <w:rPr>
          <w:rStyle w:val="NormalTok3"/>
        </w:rPr>
        <w:t>,</w:t>
      </w:r>
      <w:r>
        <w:br/>
      </w:r>
      <w:r>
        <w:rPr>
          <w:rStyle w:val="NormalTok3"/>
        </w:rPr>
        <w:t xml:space="preserve">                  </w:t>
      </w:r>
      <w:proofErr w:type="spellStart"/>
      <w:r>
        <w:rPr>
          <w:rStyle w:val="DataTypeTok3"/>
        </w:rPr>
        <w:t>includeClasses</w:t>
      </w:r>
      <w:proofErr w:type="spellEnd"/>
      <w:r>
        <w:rPr>
          <w:rStyle w:val="DataTypeTok3"/>
        </w:rPr>
        <w:t>=</w:t>
      </w:r>
      <w:r>
        <w:rPr>
          <w:rStyle w:val="KeywordTok3"/>
        </w:rPr>
        <w:t>c</w:t>
      </w:r>
      <w:r>
        <w:rPr>
          <w:rStyle w:val="NormalTok3"/>
        </w:rPr>
        <w:t>(</w:t>
      </w:r>
      <w:r>
        <w:rPr>
          <w:rStyle w:val="StringTok3"/>
        </w:rPr>
        <w:t>"</w:t>
      </w:r>
      <w:proofErr w:type="spellStart"/>
      <w:r>
        <w:rPr>
          <w:rStyle w:val="StringTok3"/>
        </w:rPr>
        <w:t>frameshift</w:t>
      </w:r>
      <w:proofErr w:type="spellEnd"/>
      <w:r>
        <w:rPr>
          <w:rStyle w:val="StringTok3"/>
        </w:rPr>
        <w:t>"</w:t>
      </w:r>
      <w:r>
        <w:rPr>
          <w:rStyle w:val="NormalTok3"/>
        </w:rPr>
        <w:t>,</w:t>
      </w:r>
      <w:r>
        <w:rPr>
          <w:rStyle w:val="StringTok3"/>
        </w:rPr>
        <w:t>"non"</w:t>
      </w:r>
      <w:r>
        <w:rPr>
          <w:rStyle w:val="NormalTok3"/>
        </w:rPr>
        <w:t>,</w:t>
      </w:r>
      <w:r>
        <w:rPr>
          <w:rStyle w:val="StringTok3"/>
        </w:rPr>
        <w:t>"splice"</w:t>
      </w:r>
      <w:r>
        <w:rPr>
          <w:rStyle w:val="NormalTok3"/>
        </w:rPr>
        <w:t>,</w:t>
      </w:r>
      <w:r>
        <w:rPr>
          <w:rStyle w:val="StringTok3"/>
        </w:rPr>
        <w:t>"</w:t>
      </w:r>
      <w:proofErr w:type="spellStart"/>
      <w:r>
        <w:rPr>
          <w:rStyle w:val="StringTok3"/>
        </w:rPr>
        <w:t>lof</w:t>
      </w:r>
      <w:proofErr w:type="spellEnd"/>
      <w:r>
        <w:rPr>
          <w:rStyle w:val="StringTok3"/>
        </w:rPr>
        <w:t>"</w:t>
      </w:r>
      <w:r>
        <w:rPr>
          <w:rStyle w:val="NormalTok3"/>
        </w:rPr>
        <w:t>))</w:t>
      </w:r>
    </w:p>
    <w:p w:rsidR="00AB32A6" w:rsidRDefault="00AB3568">
      <w:pPr>
        <w:pStyle w:val="SourceCode"/>
      </w:pPr>
      <w:r>
        <w:rPr>
          <w:rStyle w:val="VerbatimChar"/>
        </w:rPr>
        <w:t>#</w:t>
      </w:r>
      <w:proofErr w:type="gramStart"/>
      <w:r>
        <w:rPr>
          <w:rStyle w:val="VerbatimChar"/>
        </w:rPr>
        <w:t>#        class</w:t>
      </w:r>
      <w:proofErr w:type="gramEnd"/>
      <w:r>
        <w:rPr>
          <w:rStyle w:val="VerbatimChar"/>
        </w:rPr>
        <w:t xml:space="preserve"> observed expected enrichment   </w:t>
      </w:r>
      <w:proofErr w:type="spellStart"/>
      <w:r>
        <w:rPr>
          <w:rStyle w:val="VerbatimChar"/>
        </w:rPr>
        <w:t>pValue</w:t>
      </w:r>
      <w:proofErr w:type="spellEnd"/>
      <w:r>
        <w:br/>
      </w:r>
      <w:r>
        <w:rPr>
          <w:rStyle w:val="VerbatimChar"/>
        </w:rPr>
        <w:t>## 1        non       52     34.8      1.500 0.003740</w:t>
      </w:r>
      <w:r>
        <w:br/>
      </w:r>
      <w:r>
        <w:rPr>
          <w:rStyle w:val="VerbatimChar"/>
        </w:rPr>
        <w:t>## 2     splice       15     16.1      0.934 0.6380</w:t>
      </w:r>
      <w:r>
        <w:rPr>
          <w:rStyle w:val="VerbatimChar"/>
        </w:rPr>
        <w:t>00</w:t>
      </w:r>
      <w:r>
        <w:br/>
      </w:r>
      <w:r>
        <w:rPr>
          <w:rStyle w:val="VerbatimChar"/>
        </w:rPr>
        <w:t xml:space="preserve">## 3 </w:t>
      </w:r>
      <w:proofErr w:type="spellStart"/>
      <w:r>
        <w:rPr>
          <w:rStyle w:val="VerbatimChar"/>
        </w:rPr>
        <w:t>frameshift</w:t>
      </w:r>
      <w:proofErr w:type="spellEnd"/>
      <w:r>
        <w:rPr>
          <w:rStyle w:val="VerbatimChar"/>
        </w:rPr>
        <w:t xml:space="preserve">       64     43.4      1.470 0.002070</w:t>
      </w:r>
      <w:r>
        <w:br/>
      </w:r>
      <w:r>
        <w:rPr>
          <w:rStyle w:val="VerbatimChar"/>
        </w:rPr>
        <w:t xml:space="preserve">## 4        </w:t>
      </w:r>
      <w:proofErr w:type="spellStart"/>
      <w:r>
        <w:rPr>
          <w:rStyle w:val="VerbatimChar"/>
        </w:rPr>
        <w:t>lof</w:t>
      </w:r>
      <w:proofErr w:type="spellEnd"/>
      <w:r>
        <w:rPr>
          <w:rStyle w:val="VerbatimChar"/>
        </w:rPr>
        <w:t xml:space="preserve">      131     94.3      1.390 0.000199</w:t>
      </w:r>
    </w:p>
    <w:p w:rsidR="00AB32A6" w:rsidRDefault="00AB3568">
      <w:r>
        <w:t>Further information on function options, and help generally, is available using the help function</w:t>
      </w:r>
    </w:p>
    <w:p w:rsidR="00AB32A6" w:rsidRDefault="00AB3568">
      <w:pPr>
        <w:pStyle w:val="SourceCode"/>
      </w:pPr>
      <w:proofErr w:type="gramStart"/>
      <w:r>
        <w:rPr>
          <w:rStyle w:val="KeywordTok3"/>
        </w:rPr>
        <w:t>help</w:t>
      </w:r>
      <w:proofErr w:type="gramEnd"/>
      <w:r>
        <w:rPr>
          <w:rStyle w:val="NormalTok3"/>
        </w:rPr>
        <w:t>(</w:t>
      </w:r>
      <w:proofErr w:type="spellStart"/>
      <w:r>
        <w:rPr>
          <w:rStyle w:val="NormalTok3"/>
        </w:rPr>
        <w:t>denovolyzeByClass</w:t>
      </w:r>
      <w:proofErr w:type="spellEnd"/>
      <w:r>
        <w:rPr>
          <w:rStyle w:val="NormalTok3"/>
        </w:rPr>
        <w:t>)</w:t>
      </w:r>
    </w:p>
    <w:p w:rsidR="00AB32A6" w:rsidRDefault="00AB3568">
      <w:pPr>
        <w:pStyle w:val="Heading1"/>
      </w:pPr>
      <w:bookmarkStart w:id="7" w:name="basic-protocol-2"/>
      <w:r>
        <w:lastRenderedPageBreak/>
        <w:t>BASIC PROTOCOL 2</w:t>
      </w:r>
    </w:p>
    <w:p w:rsidR="00AB32A6" w:rsidRDefault="00AB3568">
      <w:pPr>
        <w:pStyle w:val="Heading2"/>
      </w:pPr>
      <w:bookmarkStart w:id="8" w:name="assessing-the-number-of-genes-with-multi"/>
      <w:bookmarkEnd w:id="7"/>
      <w:r>
        <w:t>Assess</w:t>
      </w:r>
      <w:r>
        <w:t xml:space="preserve">ing the number of genes with multiple </w:t>
      </w:r>
      <w:r>
        <w:rPr>
          <w:i/>
        </w:rPr>
        <w:t>de novo</w:t>
      </w:r>
      <w:r>
        <w:t xml:space="preserve"> variants</w:t>
      </w:r>
    </w:p>
    <w:bookmarkEnd w:id="8"/>
    <w:p w:rsidR="00AB32A6" w:rsidRDefault="00AB3568">
      <w:r>
        <w:t xml:space="preserve">The </w:t>
      </w:r>
      <w:proofErr w:type="spellStart"/>
      <w:r>
        <w:t>occurence</w:t>
      </w:r>
      <w:proofErr w:type="spellEnd"/>
      <w:r>
        <w:t xml:space="preserve"> of multiple </w:t>
      </w:r>
      <w:r>
        <w:rPr>
          <w:i/>
        </w:rPr>
        <w:t>de novo</w:t>
      </w:r>
      <w:r>
        <w:t xml:space="preserve"> events in a single gene, in a cohort of individuals with a common phenotype, may implicate that gene in the pathogenesis of the condition under study. Before evaluatin</w:t>
      </w:r>
      <w:r>
        <w:t xml:space="preserve">g single genes, it is instructive to assess the total number of genes harboring multiple </w:t>
      </w:r>
      <w:r>
        <w:rPr>
          <w:i/>
        </w:rPr>
        <w:t>de novo</w:t>
      </w:r>
      <w:r>
        <w:t xml:space="preserve"> variants. Here, the number of genes containing multiple </w:t>
      </w:r>
      <w:r>
        <w:rPr>
          <w:i/>
        </w:rPr>
        <w:t>de novo</w:t>
      </w:r>
      <w:r>
        <w:t xml:space="preserve"> variants is compared with an empirical distribution derived by permutation.</w:t>
      </w:r>
    </w:p>
    <w:p w:rsidR="00AB32A6" w:rsidRDefault="00AB3568">
      <w:pPr>
        <w:pStyle w:val="Heading3"/>
      </w:pPr>
      <w:bookmarkStart w:id="9" w:name="materials-1"/>
      <w:r>
        <w:t>Materials</w:t>
      </w:r>
    </w:p>
    <w:bookmarkEnd w:id="9"/>
    <w:p w:rsidR="00AB32A6" w:rsidRDefault="00AB3568">
      <w:r>
        <w:t>As for pr</w:t>
      </w:r>
      <w:r>
        <w:t>otocol 1</w:t>
      </w:r>
    </w:p>
    <w:p w:rsidR="00AB32A6" w:rsidRDefault="00AB3568">
      <w:pPr>
        <w:pStyle w:val="Compact"/>
        <w:numPr>
          <w:ilvl w:val="0"/>
          <w:numId w:val="6"/>
        </w:numPr>
      </w:pPr>
      <w:r>
        <w:t xml:space="preserve">Ensure the </w:t>
      </w:r>
      <w:proofErr w:type="spellStart"/>
      <w:r>
        <w:rPr>
          <w:b/>
        </w:rPr>
        <w:t>denovolyzeR</w:t>
      </w:r>
      <w:proofErr w:type="spellEnd"/>
      <w:r>
        <w:t xml:space="preserve"> library and data for </w:t>
      </w:r>
      <w:proofErr w:type="gramStart"/>
      <w:r>
        <w:t>analysis are</w:t>
      </w:r>
      <w:proofErr w:type="gramEnd"/>
      <w:r>
        <w:t xml:space="preserve"> loaded.</w:t>
      </w:r>
    </w:p>
    <w:p w:rsidR="00AB32A6" w:rsidRDefault="00AB3568">
      <w:pPr>
        <w:pStyle w:val="SourceCode"/>
      </w:pPr>
      <w:proofErr w:type="gramStart"/>
      <w:r>
        <w:rPr>
          <w:rStyle w:val="KeywordTok3"/>
        </w:rPr>
        <w:t>library</w:t>
      </w:r>
      <w:proofErr w:type="gramEnd"/>
      <w:r>
        <w:rPr>
          <w:rStyle w:val="NormalTok3"/>
        </w:rPr>
        <w:t>(</w:t>
      </w:r>
      <w:proofErr w:type="spellStart"/>
      <w:r>
        <w:rPr>
          <w:rStyle w:val="NormalTok3"/>
        </w:rPr>
        <w:t>denovolyzeR</w:t>
      </w:r>
      <w:proofErr w:type="spellEnd"/>
      <w:r>
        <w:rPr>
          <w:rStyle w:val="NormalTok3"/>
        </w:rPr>
        <w:t>)</w:t>
      </w:r>
    </w:p>
    <w:p w:rsidR="00AB32A6" w:rsidRDefault="00AB3568">
      <w:pPr>
        <w:pStyle w:val="Compact"/>
        <w:numPr>
          <w:ilvl w:val="0"/>
          <w:numId w:val="7"/>
        </w:numPr>
      </w:pPr>
      <w:r>
        <w:t xml:space="preserve">The </w:t>
      </w:r>
      <w:proofErr w:type="spellStart"/>
      <w:r>
        <w:rPr>
          <w:rStyle w:val="VerbatimChar"/>
        </w:rPr>
        <w:t>denovolyzeMultiHits</w:t>
      </w:r>
      <w:proofErr w:type="spellEnd"/>
      <w:r>
        <w:t xml:space="preserve"> function will perform the required analysis. The same three arguments are required as for BASIC PROTOCOL 1: </w:t>
      </w:r>
      <w:r>
        <w:rPr>
          <w:rStyle w:val="VerbatimChar"/>
        </w:rPr>
        <w:t>genes</w:t>
      </w:r>
      <w:r>
        <w:t xml:space="preserve"> </w:t>
      </w:r>
      <w:r>
        <w:t xml:space="preserve">(vector of genes containing </w:t>
      </w:r>
      <w:r>
        <w:rPr>
          <w:i/>
        </w:rPr>
        <w:t>de novo</w:t>
      </w:r>
      <w:r>
        <w:t xml:space="preserve"> variants), </w:t>
      </w:r>
      <w:r>
        <w:rPr>
          <w:rStyle w:val="VerbatimChar"/>
        </w:rPr>
        <w:t>classes</w:t>
      </w:r>
      <w:r>
        <w:t xml:space="preserve"> (a vector of variant consequences) and </w:t>
      </w:r>
      <w:proofErr w:type="spellStart"/>
      <w:r>
        <w:rPr>
          <w:rStyle w:val="VerbatimChar"/>
        </w:rPr>
        <w:t>nsamples</w:t>
      </w:r>
      <w:proofErr w:type="spellEnd"/>
      <w:r>
        <w:t xml:space="preserve"> (number of samples). In addition, </w:t>
      </w:r>
      <w:proofErr w:type="spellStart"/>
      <w:r>
        <w:rPr>
          <w:rStyle w:val="VerbatimChar"/>
        </w:rPr>
        <w:t>nperms</w:t>
      </w:r>
      <w:proofErr w:type="spellEnd"/>
      <w:r>
        <w:t xml:space="preserve"> </w:t>
      </w:r>
      <w:proofErr w:type="spellStart"/>
      <w:r>
        <w:t>determinines</w:t>
      </w:r>
      <w:proofErr w:type="spellEnd"/>
      <w:r>
        <w:t xml:space="preserve"> the number of permutations run (defaults to 100).</w:t>
      </w:r>
    </w:p>
    <w:p w:rsidR="00AB32A6" w:rsidRDefault="00AB3568">
      <w:r>
        <w:t xml:space="preserve">The function asks the question "given </w:t>
      </w:r>
      <w:proofErr w:type="spellStart"/>
      <w:r>
        <w:rPr>
          <w:rStyle w:val="VerbatimChar"/>
        </w:rPr>
        <w:t>nVars</w:t>
      </w:r>
      <w:proofErr w:type="spellEnd"/>
      <w:r>
        <w:t xml:space="preserve"> varia</w:t>
      </w:r>
      <w:r>
        <w:t>nts in a set of genes, how many genes are expected to contain more than one variant?</w:t>
      </w:r>
      <w:proofErr w:type="gramStart"/>
      <w:r>
        <w:t>".</w:t>
      </w:r>
      <w:proofErr w:type="gramEnd"/>
    </w:p>
    <w:p w:rsidR="00AB32A6" w:rsidRDefault="00AB3568">
      <w:pPr>
        <w:pStyle w:val="SourceCode"/>
      </w:pPr>
      <w:proofErr w:type="spellStart"/>
      <w:proofErr w:type="gramStart"/>
      <w:r>
        <w:rPr>
          <w:rStyle w:val="KeywordTok3"/>
        </w:rPr>
        <w:t>denovolyzeMultiHits</w:t>
      </w:r>
      <w:proofErr w:type="spellEnd"/>
      <w:proofErr w:type="gramEnd"/>
      <w:r>
        <w:rPr>
          <w:rStyle w:val="NormalTok3"/>
        </w:rPr>
        <w:t>(</w:t>
      </w:r>
      <w:r>
        <w:rPr>
          <w:rStyle w:val="DataTypeTok3"/>
        </w:rPr>
        <w:t>genes=</w:t>
      </w:r>
      <w:proofErr w:type="spellStart"/>
      <w:r>
        <w:rPr>
          <w:rStyle w:val="NormalTok3"/>
        </w:rPr>
        <w:t>autismDeNovos$gene</w:t>
      </w:r>
      <w:proofErr w:type="spellEnd"/>
      <w:r>
        <w:rPr>
          <w:rStyle w:val="NormalTok3"/>
        </w:rPr>
        <w:t>,</w:t>
      </w:r>
      <w:r>
        <w:br/>
      </w:r>
      <w:r>
        <w:rPr>
          <w:rStyle w:val="NormalTok3"/>
        </w:rPr>
        <w:t xml:space="preserve">                    </w:t>
      </w:r>
      <w:r>
        <w:rPr>
          <w:rStyle w:val="DataTypeTok3"/>
        </w:rPr>
        <w:t>classes=</w:t>
      </w:r>
      <w:proofErr w:type="spellStart"/>
      <w:r>
        <w:rPr>
          <w:rStyle w:val="NormalTok3"/>
        </w:rPr>
        <w:t>autismDeNovos$class</w:t>
      </w:r>
      <w:proofErr w:type="spellEnd"/>
      <w:r>
        <w:rPr>
          <w:rStyle w:val="NormalTok3"/>
        </w:rPr>
        <w:t>,</w:t>
      </w:r>
      <w:r>
        <w:br/>
      </w:r>
      <w:r>
        <w:rPr>
          <w:rStyle w:val="NormalTok3"/>
        </w:rPr>
        <w:t xml:space="preserve">                    </w:t>
      </w:r>
      <w:proofErr w:type="spellStart"/>
      <w:r>
        <w:rPr>
          <w:rStyle w:val="DataTypeTok3"/>
        </w:rPr>
        <w:t>nsamples</w:t>
      </w:r>
      <w:proofErr w:type="spellEnd"/>
      <w:r>
        <w:rPr>
          <w:rStyle w:val="DataTypeTok3"/>
        </w:rPr>
        <w:t>=</w:t>
      </w:r>
      <w:r>
        <w:rPr>
          <w:rStyle w:val="DecValTok3"/>
        </w:rPr>
        <w:t>1078</w:t>
      </w:r>
      <w:r>
        <w:rPr>
          <w:rStyle w:val="NormalTok3"/>
        </w:rPr>
        <w:t>,</w:t>
      </w:r>
      <w:r>
        <w:br/>
      </w:r>
      <w:r>
        <w:rPr>
          <w:rStyle w:val="NormalTok3"/>
        </w:rPr>
        <w:t xml:space="preserve">                    </w:t>
      </w:r>
      <w:proofErr w:type="spellStart"/>
      <w:r>
        <w:rPr>
          <w:rStyle w:val="DataTypeTok3"/>
        </w:rPr>
        <w:t>nperms</w:t>
      </w:r>
      <w:proofErr w:type="spellEnd"/>
      <w:r>
        <w:rPr>
          <w:rStyle w:val="DataTypeTok3"/>
        </w:rPr>
        <w:t>=</w:t>
      </w:r>
      <w:r>
        <w:rPr>
          <w:rStyle w:val="DecValTok3"/>
        </w:rPr>
        <w:t>100</w:t>
      </w:r>
      <w:r>
        <w:rPr>
          <w:rStyle w:val="NormalTok3"/>
        </w:rPr>
        <w:t>)</w:t>
      </w:r>
    </w:p>
    <w:p w:rsidR="00AB32A6" w:rsidRDefault="00AB3568">
      <w:pPr>
        <w:pStyle w:val="SourceCode"/>
      </w:pPr>
      <w:r>
        <w:rPr>
          <w:rStyle w:val="VerbatimChar"/>
        </w:rPr>
        <w:t>#</w:t>
      </w:r>
      <w:proofErr w:type="gramStart"/>
      <w:r>
        <w:rPr>
          <w:rStyle w:val="VerbatimChar"/>
        </w:rPr>
        <w:t xml:space="preserve">#     </w:t>
      </w:r>
      <w:r>
        <w:rPr>
          <w:rStyle w:val="VerbatimChar"/>
        </w:rPr>
        <w:t xml:space="preserve"> </w:t>
      </w:r>
      <w:proofErr w:type="spellStart"/>
      <w:r>
        <w:rPr>
          <w:rStyle w:val="VerbatimChar"/>
        </w:rPr>
        <w:t>obs</w:t>
      </w:r>
      <w:proofErr w:type="spellEnd"/>
      <w:proofErr w:type="gramEnd"/>
      <w:r>
        <w:rPr>
          <w:rStyle w:val="VerbatimChar"/>
        </w:rPr>
        <w:t xml:space="preserve"> </w:t>
      </w:r>
      <w:proofErr w:type="spellStart"/>
      <w:r>
        <w:rPr>
          <w:rStyle w:val="VerbatimChar"/>
        </w:rPr>
        <w:t>expMean</w:t>
      </w:r>
      <w:proofErr w:type="spellEnd"/>
      <w:r>
        <w:rPr>
          <w:rStyle w:val="VerbatimChar"/>
        </w:rPr>
        <w:t xml:space="preserve"> </w:t>
      </w:r>
      <w:proofErr w:type="spellStart"/>
      <w:r>
        <w:rPr>
          <w:rStyle w:val="VerbatimChar"/>
        </w:rPr>
        <w:t>expMax</w:t>
      </w:r>
      <w:proofErr w:type="spellEnd"/>
      <w:r>
        <w:rPr>
          <w:rStyle w:val="VerbatimChar"/>
        </w:rPr>
        <w:t xml:space="preserve"> </w:t>
      </w:r>
      <w:proofErr w:type="spellStart"/>
      <w:r>
        <w:rPr>
          <w:rStyle w:val="VerbatimChar"/>
        </w:rPr>
        <w:t>pValue</w:t>
      </w:r>
      <w:proofErr w:type="spellEnd"/>
      <w:r>
        <w:rPr>
          <w:rStyle w:val="VerbatimChar"/>
        </w:rPr>
        <w:t xml:space="preserve"> </w:t>
      </w:r>
      <w:proofErr w:type="spellStart"/>
      <w:r>
        <w:rPr>
          <w:rStyle w:val="VerbatimChar"/>
        </w:rPr>
        <w:t>nVars</w:t>
      </w:r>
      <w:proofErr w:type="spellEnd"/>
      <w:r>
        <w:br/>
      </w:r>
      <w:r>
        <w:rPr>
          <w:rStyle w:val="VerbatimChar"/>
        </w:rPr>
        <w:t xml:space="preserve">## </w:t>
      </w:r>
      <w:proofErr w:type="spellStart"/>
      <w:r>
        <w:rPr>
          <w:rStyle w:val="VerbatimChar"/>
        </w:rPr>
        <w:t>syn</w:t>
      </w:r>
      <w:proofErr w:type="spellEnd"/>
      <w:r>
        <w:rPr>
          <w:rStyle w:val="VerbatimChar"/>
        </w:rPr>
        <w:t xml:space="preserve">    3     3.3      9   0.60   254</w:t>
      </w:r>
      <w:r>
        <w:br/>
      </w:r>
      <w:r>
        <w:rPr>
          <w:rStyle w:val="VerbatimChar"/>
        </w:rPr>
        <w:t xml:space="preserve">## </w:t>
      </w:r>
      <w:proofErr w:type="spellStart"/>
      <w:r>
        <w:rPr>
          <w:rStyle w:val="VerbatimChar"/>
        </w:rPr>
        <w:t>mis</w:t>
      </w:r>
      <w:proofErr w:type="spellEnd"/>
      <w:r>
        <w:rPr>
          <w:rStyle w:val="VerbatimChar"/>
        </w:rPr>
        <w:t xml:space="preserve">   31    19.8     31   0.01   655</w:t>
      </w:r>
      <w:r>
        <w:br/>
      </w:r>
      <w:r>
        <w:rPr>
          <w:rStyle w:val="VerbatimChar"/>
        </w:rPr>
        <w:t xml:space="preserve">## </w:t>
      </w:r>
      <w:proofErr w:type="spellStart"/>
      <w:r>
        <w:rPr>
          <w:rStyle w:val="VerbatimChar"/>
        </w:rPr>
        <w:t>lof</w:t>
      </w:r>
      <w:proofErr w:type="spellEnd"/>
      <w:r>
        <w:rPr>
          <w:rStyle w:val="VerbatimChar"/>
        </w:rPr>
        <w:t xml:space="preserve">    5     1.0      4   0.00   131</w:t>
      </w:r>
      <w:r>
        <w:br/>
      </w:r>
      <w:r>
        <w:rPr>
          <w:rStyle w:val="VerbatimChar"/>
        </w:rPr>
        <w:t xml:space="preserve">## </w:t>
      </w:r>
      <w:proofErr w:type="spellStart"/>
      <w:r>
        <w:rPr>
          <w:rStyle w:val="VerbatimChar"/>
        </w:rPr>
        <w:t>prot</w:t>
      </w:r>
      <w:proofErr w:type="spellEnd"/>
      <w:r>
        <w:rPr>
          <w:rStyle w:val="VerbatimChar"/>
        </w:rPr>
        <w:t xml:space="preserve">  43    28.1     41   0.00   786</w:t>
      </w:r>
      <w:r>
        <w:br/>
      </w:r>
      <w:r>
        <w:rPr>
          <w:rStyle w:val="VerbatimChar"/>
        </w:rPr>
        <w:t>## all   66    47.5     63   0.00  1040</w:t>
      </w:r>
    </w:p>
    <w:p w:rsidR="00AB32A6" w:rsidRDefault="00AB3568">
      <w:r>
        <w:t>For each variant class,</w:t>
      </w:r>
      <w:r>
        <w:t xml:space="preserve"> the function returns the observed number of genes containing multiple </w:t>
      </w:r>
      <w:r>
        <w:rPr>
          <w:i/>
        </w:rPr>
        <w:t>de novo</w:t>
      </w:r>
      <w:r>
        <w:t xml:space="preserve"> variants in the user data provided ("</w:t>
      </w:r>
      <w:proofErr w:type="spellStart"/>
      <w:r>
        <w:t>obs</w:t>
      </w:r>
      <w:proofErr w:type="spellEnd"/>
      <w:r>
        <w:t xml:space="preserve">"), the average number of genes containing multiple hits across </w:t>
      </w:r>
      <w:proofErr w:type="spellStart"/>
      <w:r>
        <w:rPr>
          <w:rStyle w:val="VerbatimChar"/>
        </w:rPr>
        <w:t>nperms</w:t>
      </w:r>
      <w:proofErr w:type="spellEnd"/>
      <w:r>
        <w:t xml:space="preserve"> permutations ("</w:t>
      </w:r>
      <w:proofErr w:type="spellStart"/>
      <w:r>
        <w:t>expMean</w:t>
      </w:r>
      <w:proofErr w:type="spellEnd"/>
      <w:r>
        <w:t>"), the maximum number of genes containing m</w:t>
      </w:r>
      <w:r>
        <w:t>ultiple hits in any permutation ("</w:t>
      </w:r>
      <w:proofErr w:type="spellStart"/>
      <w:r>
        <w:t>expMax</w:t>
      </w:r>
      <w:proofErr w:type="spellEnd"/>
      <w:r>
        <w:t>"), and an empirical p value ("</w:t>
      </w:r>
      <w:proofErr w:type="spellStart"/>
      <w:r>
        <w:t>pValue</w:t>
      </w:r>
      <w:proofErr w:type="spellEnd"/>
      <w:r>
        <w:t xml:space="preserve">"). In this case some of the p values are returned as 0, indicating </w:t>
      </w:r>
      <m:oMath>
        <m:r>
          <w:rPr>
            <w:rFonts w:ascii="Cambria Math" w:hAnsi="Cambria Math"/>
          </w:rPr>
          <m:t>&lt;1/</m:t>
        </m:r>
        <m:r>
          <w:rPr>
            <w:rFonts w:ascii="Cambria Math" w:hAnsi="Cambria Math"/>
          </w:rPr>
          <m:t>nperms</m:t>
        </m:r>
      </m:oMath>
      <w:r>
        <w:t xml:space="preserve"> (in this case &lt;0.01). We can obtain a better estimate by increasing the number of permutations.</w:t>
      </w:r>
      <w:r>
        <w:t xml:space="preserve"> Note that the exact numbers may change slightly between runs of </w:t>
      </w:r>
      <w:proofErr w:type="spellStart"/>
      <w:r>
        <w:rPr>
          <w:rStyle w:val="VerbatimChar"/>
        </w:rPr>
        <w:t>denovolyzeMultiHits</w:t>
      </w:r>
      <w:proofErr w:type="spellEnd"/>
      <w:r>
        <w:t xml:space="preserve"> due to stochastic changes. These stochastic fluctuations are likely to be smaller for large numbers of permutations.</w:t>
      </w:r>
    </w:p>
    <w:p w:rsidR="00AB32A6" w:rsidRDefault="00AB3568">
      <w:pPr>
        <w:pStyle w:val="SourceCode"/>
      </w:pPr>
      <w:proofErr w:type="spellStart"/>
      <w:proofErr w:type="gramStart"/>
      <w:r>
        <w:rPr>
          <w:rStyle w:val="KeywordTok3"/>
        </w:rPr>
        <w:t>denovolyzeMultiHits</w:t>
      </w:r>
      <w:proofErr w:type="spellEnd"/>
      <w:proofErr w:type="gramEnd"/>
      <w:r>
        <w:rPr>
          <w:rStyle w:val="NormalTok3"/>
        </w:rPr>
        <w:t>(</w:t>
      </w:r>
      <w:r>
        <w:rPr>
          <w:rStyle w:val="DataTypeTok3"/>
        </w:rPr>
        <w:t>genes=</w:t>
      </w:r>
      <w:proofErr w:type="spellStart"/>
      <w:r>
        <w:rPr>
          <w:rStyle w:val="NormalTok3"/>
        </w:rPr>
        <w:t>autismDeNovos$gene</w:t>
      </w:r>
      <w:proofErr w:type="spellEnd"/>
      <w:r>
        <w:rPr>
          <w:rStyle w:val="NormalTok3"/>
        </w:rPr>
        <w:t>,</w:t>
      </w:r>
      <w:r>
        <w:br/>
      </w:r>
      <w:r>
        <w:rPr>
          <w:rStyle w:val="NormalTok3"/>
        </w:rPr>
        <w:t xml:space="preserve">        </w:t>
      </w:r>
      <w:r>
        <w:rPr>
          <w:rStyle w:val="NormalTok3"/>
        </w:rPr>
        <w:t xml:space="preserve">            </w:t>
      </w:r>
      <w:r>
        <w:rPr>
          <w:rStyle w:val="DataTypeTok3"/>
        </w:rPr>
        <w:t>classes=</w:t>
      </w:r>
      <w:proofErr w:type="spellStart"/>
      <w:r>
        <w:rPr>
          <w:rStyle w:val="NormalTok3"/>
        </w:rPr>
        <w:t>autismDeNovos$class</w:t>
      </w:r>
      <w:proofErr w:type="spellEnd"/>
      <w:r>
        <w:rPr>
          <w:rStyle w:val="NormalTok3"/>
        </w:rPr>
        <w:t>,</w:t>
      </w:r>
      <w:r>
        <w:br/>
      </w:r>
      <w:r>
        <w:rPr>
          <w:rStyle w:val="NormalTok3"/>
        </w:rPr>
        <w:lastRenderedPageBreak/>
        <w:t xml:space="preserve">                    </w:t>
      </w:r>
      <w:proofErr w:type="spellStart"/>
      <w:r>
        <w:rPr>
          <w:rStyle w:val="DataTypeTok3"/>
        </w:rPr>
        <w:t>nsamples</w:t>
      </w:r>
      <w:proofErr w:type="spellEnd"/>
      <w:r>
        <w:rPr>
          <w:rStyle w:val="DataTypeTok3"/>
        </w:rPr>
        <w:t>=</w:t>
      </w:r>
      <w:r>
        <w:rPr>
          <w:rStyle w:val="DecValTok3"/>
        </w:rPr>
        <w:t>1078</w:t>
      </w:r>
      <w:r>
        <w:rPr>
          <w:rStyle w:val="NormalTok3"/>
        </w:rPr>
        <w:t>,</w:t>
      </w:r>
      <w:r>
        <w:br/>
      </w:r>
      <w:r>
        <w:rPr>
          <w:rStyle w:val="NormalTok3"/>
        </w:rPr>
        <w:t xml:space="preserve">                    </w:t>
      </w:r>
      <w:proofErr w:type="spellStart"/>
      <w:r>
        <w:rPr>
          <w:rStyle w:val="DataTypeTok3"/>
        </w:rPr>
        <w:t>nperms</w:t>
      </w:r>
      <w:proofErr w:type="spellEnd"/>
      <w:r>
        <w:rPr>
          <w:rStyle w:val="DataTypeTok3"/>
        </w:rPr>
        <w:t>=</w:t>
      </w:r>
      <w:r>
        <w:rPr>
          <w:rStyle w:val="DecValTok3"/>
        </w:rPr>
        <w:t>5000</w:t>
      </w:r>
      <w:r>
        <w:rPr>
          <w:rStyle w:val="NormalTok3"/>
        </w:rPr>
        <w:t>,</w:t>
      </w:r>
      <w:r>
        <w:br/>
      </w:r>
      <w:r>
        <w:rPr>
          <w:rStyle w:val="NormalTok3"/>
        </w:rPr>
        <w:t xml:space="preserve">                    </w:t>
      </w:r>
      <w:proofErr w:type="spellStart"/>
      <w:r>
        <w:rPr>
          <w:rStyle w:val="DataTypeTok3"/>
        </w:rPr>
        <w:t>includeClasses</w:t>
      </w:r>
      <w:proofErr w:type="spellEnd"/>
      <w:r>
        <w:rPr>
          <w:rStyle w:val="DataTypeTok3"/>
        </w:rPr>
        <w:t>=</w:t>
      </w:r>
      <w:r>
        <w:rPr>
          <w:rStyle w:val="StringTok3"/>
        </w:rPr>
        <w:t>"</w:t>
      </w:r>
      <w:proofErr w:type="spellStart"/>
      <w:r>
        <w:rPr>
          <w:rStyle w:val="StringTok3"/>
        </w:rPr>
        <w:t>prot</w:t>
      </w:r>
      <w:proofErr w:type="spellEnd"/>
      <w:r>
        <w:rPr>
          <w:rStyle w:val="StringTok3"/>
        </w:rPr>
        <w:t>"</w:t>
      </w:r>
      <w:r>
        <w:rPr>
          <w:rStyle w:val="NormalTok3"/>
        </w:rPr>
        <w:t>)</w:t>
      </w:r>
    </w:p>
    <w:p w:rsidR="00AB32A6" w:rsidRDefault="00AB3568">
      <w:pPr>
        <w:pStyle w:val="SourceCode"/>
      </w:pPr>
      <w:r>
        <w:rPr>
          <w:rStyle w:val="VerbatimChar"/>
        </w:rPr>
        <w:t>#</w:t>
      </w:r>
      <w:proofErr w:type="gramStart"/>
      <w:r>
        <w:rPr>
          <w:rStyle w:val="VerbatimChar"/>
        </w:rPr>
        <w:t xml:space="preserve">#      </w:t>
      </w:r>
      <w:proofErr w:type="spellStart"/>
      <w:r>
        <w:rPr>
          <w:rStyle w:val="VerbatimChar"/>
        </w:rPr>
        <w:t>obs</w:t>
      </w:r>
      <w:proofErr w:type="spellEnd"/>
      <w:proofErr w:type="gramEnd"/>
      <w:r>
        <w:rPr>
          <w:rStyle w:val="VerbatimChar"/>
        </w:rPr>
        <w:t xml:space="preserve"> </w:t>
      </w:r>
      <w:proofErr w:type="spellStart"/>
      <w:r>
        <w:rPr>
          <w:rStyle w:val="VerbatimChar"/>
        </w:rPr>
        <w:t>expMean</w:t>
      </w:r>
      <w:proofErr w:type="spellEnd"/>
      <w:r>
        <w:rPr>
          <w:rStyle w:val="VerbatimChar"/>
        </w:rPr>
        <w:t xml:space="preserve"> </w:t>
      </w:r>
      <w:proofErr w:type="spellStart"/>
      <w:r>
        <w:rPr>
          <w:rStyle w:val="VerbatimChar"/>
        </w:rPr>
        <w:t>expMax</w:t>
      </w:r>
      <w:proofErr w:type="spellEnd"/>
      <w:r>
        <w:rPr>
          <w:rStyle w:val="VerbatimChar"/>
        </w:rPr>
        <w:t xml:space="preserve"> </w:t>
      </w:r>
      <w:proofErr w:type="spellStart"/>
      <w:r>
        <w:rPr>
          <w:rStyle w:val="VerbatimChar"/>
        </w:rPr>
        <w:t>pValue</w:t>
      </w:r>
      <w:proofErr w:type="spellEnd"/>
      <w:r>
        <w:rPr>
          <w:rStyle w:val="VerbatimChar"/>
        </w:rPr>
        <w:t xml:space="preserve"> </w:t>
      </w:r>
      <w:proofErr w:type="spellStart"/>
      <w:r>
        <w:rPr>
          <w:rStyle w:val="VerbatimChar"/>
        </w:rPr>
        <w:t>nVars</w:t>
      </w:r>
      <w:proofErr w:type="spellEnd"/>
      <w:r>
        <w:br/>
      </w:r>
      <w:r>
        <w:rPr>
          <w:rStyle w:val="VerbatimChar"/>
        </w:rPr>
        <w:t xml:space="preserve">## </w:t>
      </w:r>
      <w:proofErr w:type="spellStart"/>
      <w:r>
        <w:rPr>
          <w:rStyle w:val="VerbatimChar"/>
        </w:rPr>
        <w:t>prot</w:t>
      </w:r>
      <w:proofErr w:type="spellEnd"/>
      <w:r>
        <w:rPr>
          <w:rStyle w:val="VerbatimChar"/>
        </w:rPr>
        <w:t xml:space="preserve">  43    28.2     51 0.0034   786</w:t>
      </w:r>
    </w:p>
    <w:p w:rsidR="00AB32A6" w:rsidRDefault="00AB3568">
      <w:r>
        <w:t xml:space="preserve">Finally, the function reports that total number of </w:t>
      </w:r>
      <w:r>
        <w:rPr>
          <w:i/>
        </w:rPr>
        <w:t>de novo</w:t>
      </w:r>
      <w:r>
        <w:t xml:space="preserve"> variants of each class, which is the number used as input to the permutation ("</w:t>
      </w:r>
      <w:proofErr w:type="spellStart"/>
      <w:r>
        <w:t>nVars</w:t>
      </w:r>
      <w:proofErr w:type="spellEnd"/>
      <w:r>
        <w:t>").</w:t>
      </w:r>
    </w:p>
    <w:p w:rsidR="00AB32A6" w:rsidRDefault="00AB3568">
      <w:pPr>
        <w:pStyle w:val="Compact"/>
        <w:numPr>
          <w:ilvl w:val="0"/>
          <w:numId w:val="8"/>
        </w:numPr>
      </w:pPr>
      <w:r>
        <w:t>This function can be run in two modes. The expected number of genes containing &gt;1 hit is obtained by permutat</w:t>
      </w:r>
      <w:r>
        <w:t xml:space="preserve">ion: given </w:t>
      </w:r>
      <w:proofErr w:type="spellStart"/>
      <w:r>
        <w:rPr>
          <w:rStyle w:val="VerbatimChar"/>
        </w:rPr>
        <w:t>nVars</w:t>
      </w:r>
      <w:proofErr w:type="spellEnd"/>
      <w:r>
        <w:t xml:space="preserve"> </w:t>
      </w:r>
      <w:r>
        <w:rPr>
          <w:i/>
        </w:rPr>
        <w:t>de novo</w:t>
      </w:r>
      <w:r>
        <w:t xml:space="preserve"> variants, how many genes contain &gt;1 variant? There are two options for selecting </w:t>
      </w:r>
      <w:proofErr w:type="spellStart"/>
      <w:r>
        <w:rPr>
          <w:rStyle w:val="VerbatimChar"/>
        </w:rPr>
        <w:t>nVars</w:t>
      </w:r>
      <w:proofErr w:type="spellEnd"/>
      <w:r>
        <w:t xml:space="preserve">. By default, this number is derived from the input data - in other words, the total number of </w:t>
      </w:r>
      <w:proofErr w:type="spellStart"/>
      <w:r>
        <w:t>lof</w:t>
      </w:r>
      <w:proofErr w:type="spellEnd"/>
      <w:r>
        <w:t xml:space="preserve"> variants that are permuted across the defined </w:t>
      </w:r>
      <w:r>
        <w:t xml:space="preserve">gene list is the total number of </w:t>
      </w:r>
      <w:proofErr w:type="spellStart"/>
      <w:r>
        <w:t>lof</w:t>
      </w:r>
      <w:proofErr w:type="spellEnd"/>
      <w:r>
        <w:t xml:space="preserve"> variants in the input data. An alternative approach uses the expected number of </w:t>
      </w:r>
      <w:proofErr w:type="spellStart"/>
      <w:r>
        <w:t>lof</w:t>
      </w:r>
      <w:proofErr w:type="spellEnd"/>
      <w:r>
        <w:t xml:space="preserve"> variants in the gene list, as determined by the model.</w:t>
      </w:r>
      <w:r>
        <w:br/>
        <w:t xml:space="preserve">In the example above </w:t>
      </w:r>
      <w:proofErr w:type="spellStart"/>
      <w:r>
        <w:t>autismDeNovos</w:t>
      </w:r>
      <w:proofErr w:type="spellEnd"/>
      <w:r>
        <w:t xml:space="preserve"> contains 131 </w:t>
      </w:r>
      <w:proofErr w:type="spellStart"/>
      <w:r>
        <w:t>lof</w:t>
      </w:r>
      <w:proofErr w:type="spellEnd"/>
      <w:r>
        <w:t xml:space="preserve"> variants, so by default this</w:t>
      </w:r>
      <w:r>
        <w:t xml:space="preserve"> is the number used in the permutation:</w:t>
      </w:r>
    </w:p>
    <w:p w:rsidR="00AB32A6" w:rsidRDefault="00AB3568">
      <w:pPr>
        <w:pStyle w:val="SourceCode"/>
      </w:pPr>
      <w:proofErr w:type="gramStart"/>
      <w:r>
        <w:rPr>
          <w:rStyle w:val="KeywordTok3"/>
        </w:rPr>
        <w:t>sum</w:t>
      </w:r>
      <w:proofErr w:type="gramEnd"/>
      <w:r>
        <w:rPr>
          <w:rStyle w:val="NormalTok3"/>
        </w:rPr>
        <w:t>(</w:t>
      </w:r>
      <w:proofErr w:type="spellStart"/>
      <w:r>
        <w:rPr>
          <w:rStyle w:val="NormalTok3"/>
        </w:rPr>
        <w:t>autismDeNovos$class</w:t>
      </w:r>
      <w:proofErr w:type="spellEnd"/>
      <w:r>
        <w:rPr>
          <w:rStyle w:val="NormalTok3"/>
        </w:rPr>
        <w:t xml:space="preserve"> %in%</w:t>
      </w:r>
      <w:r>
        <w:rPr>
          <w:rStyle w:val="StringTok3"/>
        </w:rPr>
        <w:t xml:space="preserve"> </w:t>
      </w:r>
      <w:r>
        <w:rPr>
          <w:rStyle w:val="KeywordTok3"/>
        </w:rPr>
        <w:t>c</w:t>
      </w:r>
      <w:r>
        <w:rPr>
          <w:rStyle w:val="NormalTok3"/>
        </w:rPr>
        <w:t>(</w:t>
      </w:r>
      <w:r>
        <w:rPr>
          <w:rStyle w:val="StringTok3"/>
        </w:rPr>
        <w:t>"</w:t>
      </w:r>
      <w:proofErr w:type="spellStart"/>
      <w:r>
        <w:rPr>
          <w:rStyle w:val="StringTok3"/>
        </w:rPr>
        <w:t>frameshift</w:t>
      </w:r>
      <w:proofErr w:type="spellEnd"/>
      <w:r>
        <w:rPr>
          <w:rStyle w:val="StringTok3"/>
        </w:rPr>
        <w:t>"</w:t>
      </w:r>
      <w:r>
        <w:rPr>
          <w:rStyle w:val="NormalTok3"/>
        </w:rPr>
        <w:t>,</w:t>
      </w:r>
      <w:r>
        <w:rPr>
          <w:rStyle w:val="StringTok3"/>
        </w:rPr>
        <w:t>"</w:t>
      </w:r>
      <w:proofErr w:type="spellStart"/>
      <w:r>
        <w:rPr>
          <w:rStyle w:val="StringTok3"/>
        </w:rPr>
        <w:t>non"</w:t>
      </w:r>
      <w:r>
        <w:rPr>
          <w:rStyle w:val="NormalTok3"/>
        </w:rPr>
        <w:t>,</w:t>
      </w:r>
      <w:r>
        <w:rPr>
          <w:rStyle w:val="StringTok3"/>
        </w:rPr>
        <w:t>"splice</w:t>
      </w:r>
      <w:proofErr w:type="spellEnd"/>
      <w:r>
        <w:rPr>
          <w:rStyle w:val="StringTok3"/>
        </w:rPr>
        <w:t>"</w:t>
      </w:r>
      <w:r>
        <w:rPr>
          <w:rStyle w:val="NormalTok3"/>
        </w:rPr>
        <w:t>))</w:t>
      </w:r>
    </w:p>
    <w:p w:rsidR="00AB32A6" w:rsidRDefault="00AB3568">
      <w:pPr>
        <w:pStyle w:val="SourceCode"/>
      </w:pPr>
      <w:r>
        <w:rPr>
          <w:rStyle w:val="VerbatimChar"/>
        </w:rPr>
        <w:t>## [1] 131</w:t>
      </w:r>
    </w:p>
    <w:p w:rsidR="00AB32A6" w:rsidRDefault="00AB3568">
      <w:pPr>
        <w:pStyle w:val="SourceCode"/>
      </w:pPr>
      <w:proofErr w:type="spellStart"/>
      <w:proofErr w:type="gramStart"/>
      <w:r>
        <w:rPr>
          <w:rStyle w:val="KeywordTok3"/>
        </w:rPr>
        <w:t>denovolyzeMultiHits</w:t>
      </w:r>
      <w:proofErr w:type="spellEnd"/>
      <w:proofErr w:type="gramEnd"/>
      <w:r>
        <w:rPr>
          <w:rStyle w:val="NormalTok3"/>
        </w:rPr>
        <w:t>(</w:t>
      </w:r>
      <w:r>
        <w:rPr>
          <w:rStyle w:val="DataTypeTok3"/>
        </w:rPr>
        <w:t>genes=</w:t>
      </w:r>
      <w:proofErr w:type="spellStart"/>
      <w:r>
        <w:rPr>
          <w:rStyle w:val="NormalTok3"/>
        </w:rPr>
        <w:t>autismDeNovos$gene</w:t>
      </w:r>
      <w:proofErr w:type="spellEnd"/>
      <w:r>
        <w:rPr>
          <w:rStyle w:val="NormalTok3"/>
        </w:rPr>
        <w:t>,</w:t>
      </w:r>
      <w:r>
        <w:br/>
      </w:r>
      <w:r>
        <w:rPr>
          <w:rStyle w:val="NormalTok3"/>
        </w:rPr>
        <w:t xml:space="preserve">                    </w:t>
      </w:r>
      <w:r>
        <w:rPr>
          <w:rStyle w:val="DataTypeTok3"/>
        </w:rPr>
        <w:t>classes=</w:t>
      </w:r>
      <w:proofErr w:type="spellStart"/>
      <w:r>
        <w:rPr>
          <w:rStyle w:val="NormalTok3"/>
        </w:rPr>
        <w:t>autismDeNovos$class</w:t>
      </w:r>
      <w:proofErr w:type="spellEnd"/>
      <w:r>
        <w:rPr>
          <w:rStyle w:val="NormalTok3"/>
        </w:rPr>
        <w:t>,</w:t>
      </w:r>
      <w:r>
        <w:br/>
      </w:r>
      <w:r>
        <w:rPr>
          <w:rStyle w:val="NormalTok3"/>
        </w:rPr>
        <w:t xml:space="preserve">                    </w:t>
      </w:r>
      <w:proofErr w:type="spellStart"/>
      <w:r>
        <w:rPr>
          <w:rStyle w:val="DataTypeTok3"/>
        </w:rPr>
        <w:t>nsamples</w:t>
      </w:r>
      <w:proofErr w:type="spellEnd"/>
      <w:r>
        <w:rPr>
          <w:rStyle w:val="DataTypeTok3"/>
        </w:rPr>
        <w:t>=</w:t>
      </w:r>
      <w:r>
        <w:rPr>
          <w:rStyle w:val="DecValTok3"/>
        </w:rPr>
        <w:t>1078</w:t>
      </w:r>
      <w:r>
        <w:rPr>
          <w:rStyle w:val="NormalTok3"/>
        </w:rPr>
        <w:t>,</w:t>
      </w:r>
      <w:r>
        <w:br/>
      </w:r>
      <w:r>
        <w:rPr>
          <w:rStyle w:val="NormalTok3"/>
        </w:rPr>
        <w:t xml:space="preserve">              </w:t>
      </w:r>
      <w:r>
        <w:rPr>
          <w:rStyle w:val="NormalTok3"/>
        </w:rPr>
        <w:t xml:space="preserve">      </w:t>
      </w:r>
      <w:proofErr w:type="spellStart"/>
      <w:r>
        <w:rPr>
          <w:rStyle w:val="DataTypeTok3"/>
        </w:rPr>
        <w:t>includeClasses</w:t>
      </w:r>
      <w:proofErr w:type="spellEnd"/>
      <w:r>
        <w:rPr>
          <w:rStyle w:val="DataTypeTok3"/>
        </w:rPr>
        <w:t>=</w:t>
      </w:r>
      <w:r>
        <w:rPr>
          <w:rStyle w:val="StringTok3"/>
        </w:rPr>
        <w:t>"</w:t>
      </w:r>
      <w:proofErr w:type="spellStart"/>
      <w:r>
        <w:rPr>
          <w:rStyle w:val="StringTok3"/>
        </w:rPr>
        <w:t>lof</w:t>
      </w:r>
      <w:proofErr w:type="spellEnd"/>
      <w:r>
        <w:rPr>
          <w:rStyle w:val="StringTok3"/>
        </w:rPr>
        <w:t>"</w:t>
      </w:r>
      <w:r>
        <w:rPr>
          <w:rStyle w:val="NormalTok3"/>
        </w:rPr>
        <w:t>)</w:t>
      </w:r>
    </w:p>
    <w:p w:rsidR="00AB32A6" w:rsidRDefault="00AB3568">
      <w:pPr>
        <w:pStyle w:val="SourceCode"/>
      </w:pPr>
      <w:r>
        <w:rPr>
          <w:rStyle w:val="VerbatimChar"/>
        </w:rPr>
        <w:t>#</w:t>
      </w:r>
      <w:proofErr w:type="gramStart"/>
      <w:r>
        <w:rPr>
          <w:rStyle w:val="VerbatimChar"/>
        </w:rPr>
        <w:t xml:space="preserve">#     </w:t>
      </w:r>
      <w:proofErr w:type="spellStart"/>
      <w:r>
        <w:rPr>
          <w:rStyle w:val="VerbatimChar"/>
        </w:rPr>
        <w:t>obs</w:t>
      </w:r>
      <w:proofErr w:type="spellEnd"/>
      <w:proofErr w:type="gramEnd"/>
      <w:r>
        <w:rPr>
          <w:rStyle w:val="VerbatimChar"/>
        </w:rPr>
        <w:t xml:space="preserve"> </w:t>
      </w:r>
      <w:proofErr w:type="spellStart"/>
      <w:r>
        <w:rPr>
          <w:rStyle w:val="VerbatimChar"/>
        </w:rPr>
        <w:t>expMean</w:t>
      </w:r>
      <w:proofErr w:type="spellEnd"/>
      <w:r>
        <w:rPr>
          <w:rStyle w:val="VerbatimChar"/>
        </w:rPr>
        <w:t xml:space="preserve"> </w:t>
      </w:r>
      <w:proofErr w:type="spellStart"/>
      <w:r>
        <w:rPr>
          <w:rStyle w:val="VerbatimChar"/>
        </w:rPr>
        <w:t>expMax</w:t>
      </w:r>
      <w:proofErr w:type="spellEnd"/>
      <w:r>
        <w:rPr>
          <w:rStyle w:val="VerbatimChar"/>
        </w:rPr>
        <w:t xml:space="preserve"> </w:t>
      </w:r>
      <w:proofErr w:type="spellStart"/>
      <w:r>
        <w:rPr>
          <w:rStyle w:val="VerbatimChar"/>
        </w:rPr>
        <w:t>pValue</w:t>
      </w:r>
      <w:proofErr w:type="spellEnd"/>
      <w:r>
        <w:rPr>
          <w:rStyle w:val="VerbatimChar"/>
        </w:rPr>
        <w:t xml:space="preserve"> </w:t>
      </w:r>
      <w:proofErr w:type="spellStart"/>
      <w:r>
        <w:rPr>
          <w:rStyle w:val="VerbatimChar"/>
        </w:rPr>
        <w:t>nVars</w:t>
      </w:r>
      <w:proofErr w:type="spellEnd"/>
      <w:r>
        <w:br/>
      </w:r>
      <w:r>
        <w:rPr>
          <w:rStyle w:val="VerbatimChar"/>
        </w:rPr>
        <w:t xml:space="preserve">## </w:t>
      </w:r>
      <w:proofErr w:type="spellStart"/>
      <w:r>
        <w:rPr>
          <w:rStyle w:val="VerbatimChar"/>
        </w:rPr>
        <w:t>lof</w:t>
      </w:r>
      <w:proofErr w:type="spellEnd"/>
      <w:r>
        <w:rPr>
          <w:rStyle w:val="VerbatimChar"/>
        </w:rPr>
        <w:t xml:space="preserve">   5     0.9      4      0   131</w:t>
      </w:r>
    </w:p>
    <w:p w:rsidR="00AB32A6" w:rsidRDefault="00AB3568">
      <w:r>
        <w:t xml:space="preserve">The expected number of </w:t>
      </w:r>
      <w:r>
        <w:rPr>
          <w:i/>
        </w:rPr>
        <w:t>de novo</w:t>
      </w:r>
      <w:r>
        <w:t xml:space="preserve"> variants is controlled by the </w:t>
      </w:r>
      <w:proofErr w:type="spellStart"/>
      <w:r>
        <w:rPr>
          <w:rStyle w:val="VerbatimChar"/>
        </w:rPr>
        <w:t>nVars</w:t>
      </w:r>
      <w:proofErr w:type="spellEnd"/>
      <w:r>
        <w:t xml:space="preserve"> argument, whose default value is "actual". This is a conservative approach, address</w:t>
      </w:r>
      <w:r>
        <w:t xml:space="preserve">ing the question: “given the number of variants in our dataset, do we see more genes with &gt;1 variant than expected?” An alternative approach simply asks whether there are more genes with &gt;1 variant than our </w:t>
      </w:r>
      <w:r>
        <w:rPr>
          <w:i/>
        </w:rPr>
        <w:t>de novo</w:t>
      </w:r>
      <w:r>
        <w:t xml:space="preserve"> model predicts. This is accessed by setti</w:t>
      </w:r>
      <w:r>
        <w:t xml:space="preserve">ng </w:t>
      </w:r>
      <w:proofErr w:type="spellStart"/>
      <w:r>
        <w:rPr>
          <w:rStyle w:val="VerbatimChar"/>
        </w:rPr>
        <w:t>nVars</w:t>
      </w:r>
      <w:proofErr w:type="spellEnd"/>
      <w:r>
        <w:rPr>
          <w:rStyle w:val="VerbatimChar"/>
        </w:rPr>
        <w:t>="expected"</w:t>
      </w:r>
      <w:r>
        <w:t>.</w:t>
      </w:r>
    </w:p>
    <w:p w:rsidR="00AB32A6" w:rsidRDefault="00AB3568">
      <w:pPr>
        <w:pStyle w:val="SourceCode"/>
      </w:pPr>
      <w:proofErr w:type="spellStart"/>
      <w:proofErr w:type="gramStart"/>
      <w:r>
        <w:rPr>
          <w:rStyle w:val="KeywordTok3"/>
        </w:rPr>
        <w:t>denovolyzeMultiHits</w:t>
      </w:r>
      <w:proofErr w:type="spellEnd"/>
      <w:proofErr w:type="gramEnd"/>
      <w:r>
        <w:rPr>
          <w:rStyle w:val="NormalTok3"/>
        </w:rPr>
        <w:t>(</w:t>
      </w:r>
      <w:r>
        <w:rPr>
          <w:rStyle w:val="DataTypeTok3"/>
        </w:rPr>
        <w:t>genes=</w:t>
      </w:r>
      <w:proofErr w:type="spellStart"/>
      <w:r>
        <w:rPr>
          <w:rStyle w:val="NormalTok3"/>
        </w:rPr>
        <w:t>autismDeNovos$gene</w:t>
      </w:r>
      <w:proofErr w:type="spellEnd"/>
      <w:r>
        <w:rPr>
          <w:rStyle w:val="NormalTok3"/>
        </w:rPr>
        <w:t>,</w:t>
      </w:r>
      <w:r>
        <w:br/>
      </w:r>
      <w:r>
        <w:rPr>
          <w:rStyle w:val="NormalTok3"/>
        </w:rPr>
        <w:t xml:space="preserve">                    </w:t>
      </w:r>
      <w:r>
        <w:rPr>
          <w:rStyle w:val="DataTypeTok3"/>
        </w:rPr>
        <w:t>classes=</w:t>
      </w:r>
      <w:proofErr w:type="spellStart"/>
      <w:r>
        <w:rPr>
          <w:rStyle w:val="NormalTok3"/>
        </w:rPr>
        <w:t>autismDeNovos$class</w:t>
      </w:r>
      <w:proofErr w:type="spellEnd"/>
      <w:r>
        <w:rPr>
          <w:rStyle w:val="NormalTok3"/>
        </w:rPr>
        <w:t>,</w:t>
      </w:r>
      <w:r>
        <w:br/>
      </w:r>
      <w:r>
        <w:rPr>
          <w:rStyle w:val="NormalTok3"/>
        </w:rPr>
        <w:t xml:space="preserve">                    </w:t>
      </w:r>
      <w:proofErr w:type="spellStart"/>
      <w:r>
        <w:rPr>
          <w:rStyle w:val="DataTypeTok3"/>
        </w:rPr>
        <w:t>nsamples</w:t>
      </w:r>
      <w:proofErr w:type="spellEnd"/>
      <w:r>
        <w:rPr>
          <w:rStyle w:val="DataTypeTok3"/>
        </w:rPr>
        <w:t>=</w:t>
      </w:r>
      <w:r>
        <w:rPr>
          <w:rStyle w:val="DecValTok3"/>
        </w:rPr>
        <w:t>1078</w:t>
      </w:r>
      <w:r>
        <w:rPr>
          <w:rStyle w:val="NormalTok3"/>
        </w:rPr>
        <w:t>,</w:t>
      </w:r>
      <w:r>
        <w:br/>
      </w:r>
      <w:r>
        <w:rPr>
          <w:rStyle w:val="NormalTok3"/>
        </w:rPr>
        <w:t xml:space="preserve">                    </w:t>
      </w:r>
      <w:proofErr w:type="spellStart"/>
      <w:r>
        <w:rPr>
          <w:rStyle w:val="DataTypeTok3"/>
        </w:rPr>
        <w:t>includeClasses</w:t>
      </w:r>
      <w:proofErr w:type="spellEnd"/>
      <w:r>
        <w:rPr>
          <w:rStyle w:val="DataTypeTok3"/>
        </w:rPr>
        <w:t>=</w:t>
      </w:r>
      <w:r>
        <w:rPr>
          <w:rStyle w:val="StringTok3"/>
        </w:rPr>
        <w:t>"</w:t>
      </w:r>
      <w:proofErr w:type="spellStart"/>
      <w:r>
        <w:rPr>
          <w:rStyle w:val="StringTok3"/>
        </w:rPr>
        <w:t>lof</w:t>
      </w:r>
      <w:proofErr w:type="spellEnd"/>
      <w:r>
        <w:rPr>
          <w:rStyle w:val="StringTok3"/>
        </w:rPr>
        <w:t>"</w:t>
      </w:r>
      <w:r>
        <w:rPr>
          <w:rStyle w:val="NormalTok3"/>
        </w:rPr>
        <w:t>,</w:t>
      </w:r>
      <w:r>
        <w:br/>
      </w:r>
      <w:r>
        <w:rPr>
          <w:rStyle w:val="NormalTok3"/>
        </w:rPr>
        <w:t xml:space="preserve">                    </w:t>
      </w:r>
      <w:proofErr w:type="spellStart"/>
      <w:r>
        <w:rPr>
          <w:rStyle w:val="DataTypeTok3"/>
        </w:rPr>
        <w:t>nVars</w:t>
      </w:r>
      <w:proofErr w:type="spellEnd"/>
      <w:r>
        <w:rPr>
          <w:rStyle w:val="DataTypeTok3"/>
        </w:rPr>
        <w:t>=</w:t>
      </w:r>
      <w:r>
        <w:rPr>
          <w:rStyle w:val="StringTok3"/>
        </w:rPr>
        <w:t>"expected"</w:t>
      </w:r>
      <w:r>
        <w:rPr>
          <w:rStyle w:val="NormalTok3"/>
        </w:rPr>
        <w:t>)</w:t>
      </w:r>
    </w:p>
    <w:p w:rsidR="00AB32A6" w:rsidRDefault="00AB3568">
      <w:pPr>
        <w:pStyle w:val="SourceCode"/>
      </w:pPr>
      <w:r>
        <w:rPr>
          <w:rStyle w:val="VerbatimChar"/>
        </w:rPr>
        <w:t>#</w:t>
      </w:r>
      <w:proofErr w:type="gramStart"/>
      <w:r>
        <w:rPr>
          <w:rStyle w:val="VerbatimChar"/>
        </w:rPr>
        <w:t xml:space="preserve">#     </w:t>
      </w:r>
      <w:proofErr w:type="spellStart"/>
      <w:r>
        <w:rPr>
          <w:rStyle w:val="VerbatimChar"/>
        </w:rPr>
        <w:t>obs</w:t>
      </w:r>
      <w:proofErr w:type="spellEnd"/>
      <w:proofErr w:type="gramEnd"/>
      <w:r>
        <w:rPr>
          <w:rStyle w:val="VerbatimChar"/>
        </w:rPr>
        <w:t xml:space="preserve"> </w:t>
      </w:r>
      <w:proofErr w:type="spellStart"/>
      <w:r>
        <w:rPr>
          <w:rStyle w:val="VerbatimChar"/>
        </w:rPr>
        <w:t>expMean</w:t>
      </w:r>
      <w:proofErr w:type="spellEnd"/>
      <w:r>
        <w:rPr>
          <w:rStyle w:val="VerbatimChar"/>
        </w:rPr>
        <w:t xml:space="preserve"> </w:t>
      </w:r>
      <w:proofErr w:type="spellStart"/>
      <w:r>
        <w:rPr>
          <w:rStyle w:val="VerbatimChar"/>
        </w:rPr>
        <w:t>expMax</w:t>
      </w:r>
      <w:proofErr w:type="spellEnd"/>
      <w:r>
        <w:rPr>
          <w:rStyle w:val="VerbatimChar"/>
        </w:rPr>
        <w:t xml:space="preserve"> </w:t>
      </w:r>
      <w:proofErr w:type="spellStart"/>
      <w:r>
        <w:rPr>
          <w:rStyle w:val="VerbatimChar"/>
        </w:rPr>
        <w:t>pValue</w:t>
      </w:r>
      <w:proofErr w:type="spellEnd"/>
      <w:r>
        <w:rPr>
          <w:rStyle w:val="VerbatimChar"/>
        </w:rPr>
        <w:t xml:space="preserve">    </w:t>
      </w:r>
      <w:proofErr w:type="spellStart"/>
      <w:r>
        <w:rPr>
          <w:rStyle w:val="VerbatimChar"/>
        </w:rPr>
        <w:t>nVars</w:t>
      </w:r>
      <w:proofErr w:type="spellEnd"/>
      <w:r>
        <w:br/>
      </w:r>
      <w:r>
        <w:rPr>
          <w:rStyle w:val="VerbatimChar"/>
        </w:rPr>
        <w:t xml:space="preserve">## </w:t>
      </w:r>
      <w:proofErr w:type="spellStart"/>
      <w:r>
        <w:rPr>
          <w:rStyle w:val="VerbatimChar"/>
        </w:rPr>
        <w:t>lof</w:t>
      </w:r>
      <w:proofErr w:type="spellEnd"/>
      <w:r>
        <w:rPr>
          <w:rStyle w:val="VerbatimChar"/>
        </w:rPr>
        <w:t xml:space="preserve">   5     0.6      3      0 94.26139</w:t>
      </w:r>
    </w:p>
    <w:p w:rsidR="00AB32A6" w:rsidRDefault="00AB3568">
      <w:pPr>
        <w:pStyle w:val="Heading1"/>
      </w:pPr>
      <w:bookmarkStart w:id="10" w:name="basic-protocol-3"/>
      <w:r>
        <w:lastRenderedPageBreak/>
        <w:t>BASIC PROTOCOL 3</w:t>
      </w:r>
    </w:p>
    <w:p w:rsidR="00AB32A6" w:rsidRDefault="00AB3568">
      <w:pPr>
        <w:pStyle w:val="Heading2"/>
      </w:pPr>
      <w:bookmarkStart w:id="11" w:name="assessing-the-frequency-of-de-novo-varia"/>
      <w:bookmarkEnd w:id="10"/>
      <w:r>
        <w:t xml:space="preserve">Assessing the frequency of </w:t>
      </w:r>
      <w:r>
        <w:rPr>
          <w:i/>
        </w:rPr>
        <w:t>de novo</w:t>
      </w:r>
      <w:r>
        <w:t xml:space="preserve"> variants in individual genes</w:t>
      </w:r>
    </w:p>
    <w:bookmarkEnd w:id="11"/>
    <w:p w:rsidR="00AB32A6" w:rsidRDefault="00AB3568">
      <w:r>
        <w:t xml:space="preserve">In the previous protocol, we assessed whether there were more genes containing multiple </w:t>
      </w:r>
      <w:r>
        <w:rPr>
          <w:i/>
        </w:rPr>
        <w:t>de novo</w:t>
      </w:r>
      <w:r>
        <w:t xml:space="preserve"> </w:t>
      </w:r>
      <w:r>
        <w:t xml:space="preserve">variants than expected by chance. In the example data we noted 6 genes with multiple loss-of-function hits. In this next protocol, we will determine whether any individual genes carry an excess of </w:t>
      </w:r>
      <w:r>
        <w:rPr>
          <w:i/>
        </w:rPr>
        <w:t>de novo</w:t>
      </w:r>
      <w:r>
        <w:t xml:space="preserve"> variants, using the </w:t>
      </w:r>
      <w:proofErr w:type="spellStart"/>
      <w:r>
        <w:rPr>
          <w:rStyle w:val="VerbatimChar"/>
        </w:rPr>
        <w:t>denovolyzeByGene</w:t>
      </w:r>
      <w:proofErr w:type="spellEnd"/>
      <w:r>
        <w:t xml:space="preserve"> function.</w:t>
      </w:r>
    </w:p>
    <w:p w:rsidR="00AB32A6" w:rsidRDefault="00AB3568">
      <w:pPr>
        <w:pStyle w:val="Heading3"/>
      </w:pPr>
      <w:bookmarkStart w:id="12" w:name="materials-2"/>
      <w:r>
        <w:t>Mate</w:t>
      </w:r>
      <w:r>
        <w:t>rials</w:t>
      </w:r>
    </w:p>
    <w:bookmarkEnd w:id="12"/>
    <w:p w:rsidR="00AB32A6" w:rsidRDefault="00AB3568">
      <w:r>
        <w:t>As for protocol 1</w:t>
      </w:r>
    </w:p>
    <w:p w:rsidR="00AB32A6" w:rsidRDefault="00AB3568">
      <w:pPr>
        <w:pStyle w:val="Compact"/>
        <w:numPr>
          <w:ilvl w:val="0"/>
          <w:numId w:val="9"/>
        </w:numPr>
      </w:pPr>
      <w:r>
        <w:t xml:space="preserve">Ensure the </w:t>
      </w:r>
      <w:proofErr w:type="spellStart"/>
      <w:r>
        <w:rPr>
          <w:b/>
        </w:rPr>
        <w:t>denovolyzeR</w:t>
      </w:r>
      <w:proofErr w:type="spellEnd"/>
      <w:r>
        <w:t xml:space="preserve"> library and data for </w:t>
      </w:r>
      <w:proofErr w:type="gramStart"/>
      <w:r>
        <w:t>analysis are</w:t>
      </w:r>
      <w:proofErr w:type="gramEnd"/>
      <w:r>
        <w:t xml:space="preserve"> loaded.</w:t>
      </w:r>
    </w:p>
    <w:p w:rsidR="00AB32A6" w:rsidRDefault="00AB3568">
      <w:pPr>
        <w:pStyle w:val="SourceCode"/>
      </w:pPr>
      <w:proofErr w:type="gramStart"/>
      <w:r>
        <w:rPr>
          <w:rStyle w:val="KeywordTok3"/>
        </w:rPr>
        <w:t>library</w:t>
      </w:r>
      <w:proofErr w:type="gramEnd"/>
      <w:r>
        <w:rPr>
          <w:rStyle w:val="NormalTok3"/>
        </w:rPr>
        <w:t>(</w:t>
      </w:r>
      <w:proofErr w:type="spellStart"/>
      <w:r>
        <w:rPr>
          <w:rStyle w:val="NormalTok3"/>
        </w:rPr>
        <w:t>denovolyzeR</w:t>
      </w:r>
      <w:proofErr w:type="spellEnd"/>
      <w:r>
        <w:rPr>
          <w:rStyle w:val="NormalTok3"/>
        </w:rPr>
        <w:t>)</w:t>
      </w:r>
    </w:p>
    <w:p w:rsidR="00AB32A6" w:rsidRDefault="00AB3568">
      <w:pPr>
        <w:pStyle w:val="Compact"/>
        <w:numPr>
          <w:ilvl w:val="0"/>
          <w:numId w:val="10"/>
        </w:numPr>
      </w:pPr>
      <w:r>
        <w:t xml:space="preserve">Call the </w:t>
      </w:r>
      <w:proofErr w:type="spellStart"/>
      <w:r>
        <w:rPr>
          <w:rStyle w:val="VerbatimChar"/>
        </w:rPr>
        <w:t>denovolyzeByGene</w:t>
      </w:r>
      <w:proofErr w:type="spellEnd"/>
      <w:r>
        <w:t xml:space="preserve"> function. The same three arguments are required as for the previous protocols: </w:t>
      </w:r>
      <w:r>
        <w:rPr>
          <w:rStyle w:val="VerbatimChar"/>
        </w:rPr>
        <w:t>genes</w:t>
      </w:r>
      <w:r>
        <w:t xml:space="preserve"> (vector of names of genes containin</w:t>
      </w:r>
      <w:r>
        <w:t xml:space="preserve">g </w:t>
      </w:r>
      <w:r>
        <w:rPr>
          <w:i/>
        </w:rPr>
        <w:t>de novo</w:t>
      </w:r>
      <w:r>
        <w:t xml:space="preserve"> variants), </w:t>
      </w:r>
      <w:r>
        <w:rPr>
          <w:rStyle w:val="VerbatimChar"/>
        </w:rPr>
        <w:t>classes</w:t>
      </w:r>
      <w:r>
        <w:t xml:space="preserve"> (a vector of variant consequences) and </w:t>
      </w:r>
      <w:proofErr w:type="spellStart"/>
      <w:r>
        <w:rPr>
          <w:rStyle w:val="VerbatimChar"/>
        </w:rPr>
        <w:t>nsamples</w:t>
      </w:r>
      <w:proofErr w:type="spellEnd"/>
      <w:r>
        <w:t xml:space="preserve"> (number of samples). This function will return one row per gene, ordered according the significance of any enrichment in </w:t>
      </w:r>
      <w:r>
        <w:rPr>
          <w:i/>
        </w:rPr>
        <w:t>de novo</w:t>
      </w:r>
      <w:r>
        <w:t xml:space="preserve"> variants. Given the size of the data, we will only</w:t>
      </w:r>
      <w:r>
        <w:t xml:space="preserve"> view the first few lines here, using the </w:t>
      </w:r>
      <w:r>
        <w:rPr>
          <w:rStyle w:val="VerbatimChar"/>
        </w:rPr>
        <w:t>head</w:t>
      </w:r>
      <w:r>
        <w:t xml:space="preserve"> function</w:t>
      </w:r>
    </w:p>
    <w:p w:rsidR="00AB32A6" w:rsidRDefault="00AB3568">
      <w:pPr>
        <w:pStyle w:val="SourceCode"/>
      </w:pPr>
      <w:proofErr w:type="gramStart"/>
      <w:r>
        <w:rPr>
          <w:rStyle w:val="KeywordTok3"/>
        </w:rPr>
        <w:t>head</w:t>
      </w:r>
      <w:proofErr w:type="gramEnd"/>
      <w:r>
        <w:rPr>
          <w:rStyle w:val="NormalTok3"/>
        </w:rPr>
        <w:t>(</w:t>
      </w:r>
      <w:r>
        <w:br/>
      </w:r>
      <w:r>
        <w:rPr>
          <w:rStyle w:val="NormalTok3"/>
        </w:rPr>
        <w:t xml:space="preserve">  </w:t>
      </w:r>
      <w:proofErr w:type="spellStart"/>
      <w:r>
        <w:rPr>
          <w:rStyle w:val="KeywordTok3"/>
        </w:rPr>
        <w:t>denovolyzeByGene</w:t>
      </w:r>
      <w:proofErr w:type="spellEnd"/>
      <w:r>
        <w:rPr>
          <w:rStyle w:val="NormalTok3"/>
        </w:rPr>
        <w:t>(</w:t>
      </w:r>
      <w:r>
        <w:rPr>
          <w:rStyle w:val="DataTypeTok3"/>
        </w:rPr>
        <w:t>genes=</w:t>
      </w:r>
      <w:proofErr w:type="spellStart"/>
      <w:r>
        <w:rPr>
          <w:rStyle w:val="NormalTok3"/>
        </w:rPr>
        <w:t>autismDeNovos$gene</w:t>
      </w:r>
      <w:proofErr w:type="spellEnd"/>
      <w:r>
        <w:rPr>
          <w:rStyle w:val="NormalTok3"/>
        </w:rPr>
        <w:t>,</w:t>
      </w:r>
      <w:r>
        <w:br/>
      </w:r>
      <w:r>
        <w:rPr>
          <w:rStyle w:val="NormalTok3"/>
        </w:rPr>
        <w:t xml:space="preserve">                   </w:t>
      </w:r>
      <w:r>
        <w:rPr>
          <w:rStyle w:val="DataTypeTok3"/>
        </w:rPr>
        <w:t>classes=</w:t>
      </w:r>
      <w:proofErr w:type="spellStart"/>
      <w:r>
        <w:rPr>
          <w:rStyle w:val="NormalTok3"/>
        </w:rPr>
        <w:t>autismDeNovos$class</w:t>
      </w:r>
      <w:proofErr w:type="spellEnd"/>
      <w:r>
        <w:rPr>
          <w:rStyle w:val="NormalTok3"/>
        </w:rPr>
        <w:t>,</w:t>
      </w:r>
      <w:r>
        <w:br/>
      </w:r>
      <w:r>
        <w:rPr>
          <w:rStyle w:val="NormalTok3"/>
        </w:rPr>
        <w:t xml:space="preserve">                   </w:t>
      </w:r>
      <w:proofErr w:type="spellStart"/>
      <w:r>
        <w:rPr>
          <w:rStyle w:val="DataTypeTok3"/>
        </w:rPr>
        <w:t>nsamples</w:t>
      </w:r>
      <w:proofErr w:type="spellEnd"/>
      <w:r>
        <w:rPr>
          <w:rStyle w:val="DataTypeTok3"/>
        </w:rPr>
        <w:t>=</w:t>
      </w:r>
      <w:r>
        <w:rPr>
          <w:rStyle w:val="DecValTok3"/>
        </w:rPr>
        <w:t>1078</w:t>
      </w:r>
      <w:r>
        <w:rPr>
          <w:rStyle w:val="NormalTok3"/>
        </w:rPr>
        <w:t>)</w:t>
      </w:r>
      <w:r>
        <w:br/>
      </w:r>
      <w:r>
        <w:rPr>
          <w:rStyle w:val="NormalTok3"/>
        </w:rPr>
        <w:t xml:space="preserve">  )</w:t>
      </w:r>
    </w:p>
    <w:p w:rsidR="00AB32A6" w:rsidRDefault="00AB3568">
      <w:pPr>
        <w:pStyle w:val="SourceCode"/>
      </w:pPr>
      <w:r>
        <w:rPr>
          <w:rStyle w:val="VerbatimChar"/>
        </w:rPr>
        <w:t>#</w:t>
      </w:r>
      <w:proofErr w:type="gramStart"/>
      <w:r>
        <w:rPr>
          <w:rStyle w:val="VerbatimChar"/>
        </w:rPr>
        <w:t xml:space="preserve">#          </w:t>
      </w:r>
      <w:proofErr w:type="spellStart"/>
      <w:r>
        <w:rPr>
          <w:rStyle w:val="VerbatimChar"/>
        </w:rPr>
        <w:t>lof.obs</w:t>
      </w:r>
      <w:proofErr w:type="spellEnd"/>
      <w:proofErr w:type="gramEnd"/>
      <w:r>
        <w:rPr>
          <w:rStyle w:val="VerbatimChar"/>
        </w:rPr>
        <w:t xml:space="preserve"> </w:t>
      </w:r>
      <w:proofErr w:type="spellStart"/>
      <w:r>
        <w:rPr>
          <w:rStyle w:val="VerbatimChar"/>
        </w:rPr>
        <w:t>lof.exp</w:t>
      </w:r>
      <w:proofErr w:type="spellEnd"/>
      <w:r>
        <w:rPr>
          <w:rStyle w:val="VerbatimChar"/>
        </w:rPr>
        <w:t xml:space="preserve"> </w:t>
      </w:r>
      <w:proofErr w:type="spellStart"/>
      <w:r>
        <w:rPr>
          <w:rStyle w:val="VerbatimChar"/>
        </w:rPr>
        <w:t>lof.pValue</w:t>
      </w:r>
      <w:proofErr w:type="spellEnd"/>
      <w:r>
        <w:rPr>
          <w:rStyle w:val="VerbatimChar"/>
        </w:rPr>
        <w:t xml:space="preserve"> </w:t>
      </w:r>
      <w:proofErr w:type="spellStart"/>
      <w:r>
        <w:rPr>
          <w:rStyle w:val="VerbatimChar"/>
        </w:rPr>
        <w:t>prot.obs</w:t>
      </w:r>
      <w:proofErr w:type="spellEnd"/>
      <w:r>
        <w:rPr>
          <w:rStyle w:val="VerbatimChar"/>
        </w:rPr>
        <w:t xml:space="preserve"> </w:t>
      </w:r>
      <w:proofErr w:type="spellStart"/>
      <w:r>
        <w:rPr>
          <w:rStyle w:val="VerbatimChar"/>
        </w:rPr>
        <w:t>prot.exp</w:t>
      </w:r>
      <w:proofErr w:type="spellEnd"/>
      <w:r>
        <w:rPr>
          <w:rStyle w:val="VerbatimChar"/>
        </w:rPr>
        <w:t xml:space="preserve"> </w:t>
      </w:r>
      <w:proofErr w:type="spellStart"/>
      <w:r>
        <w:rPr>
          <w:rStyle w:val="VerbatimChar"/>
        </w:rPr>
        <w:t>prot.pValue</w:t>
      </w:r>
      <w:proofErr w:type="spellEnd"/>
      <w:r>
        <w:br/>
      </w:r>
      <w:r>
        <w:rPr>
          <w:rStyle w:val="VerbatimChar"/>
        </w:rPr>
        <w:t>## DYRK1A         3       0   2.69e-08        3      0.1    2.77e-05</w:t>
      </w:r>
      <w:r>
        <w:br/>
      </w:r>
      <w:r>
        <w:rPr>
          <w:rStyle w:val="VerbatimChar"/>
        </w:rPr>
        <w:t>## SCN2A          3       0   1.83e-06        5      0.1    3.70e-07</w:t>
      </w:r>
      <w:r>
        <w:br/>
      </w:r>
      <w:r>
        <w:rPr>
          <w:rStyle w:val="VerbatimChar"/>
        </w:rPr>
        <w:t xml:space="preserve">## CHD8           3       0   7.19e-07        4  </w:t>
      </w:r>
      <w:r>
        <w:rPr>
          <w:rStyle w:val="VerbatimChar"/>
        </w:rPr>
        <w:t xml:space="preserve">    0.2    2.44e-05</w:t>
      </w:r>
      <w:r>
        <w:br/>
      </w:r>
      <w:r>
        <w:rPr>
          <w:rStyle w:val="VerbatimChar"/>
        </w:rPr>
        <w:t xml:space="preserve">## RFX8           0       </w:t>
      </w:r>
      <w:proofErr w:type="spellStart"/>
      <w:r>
        <w:rPr>
          <w:rStyle w:val="VerbatimChar"/>
        </w:rPr>
        <w:t>0</w:t>
      </w:r>
      <w:proofErr w:type="spellEnd"/>
      <w:r>
        <w:rPr>
          <w:rStyle w:val="VerbatimChar"/>
        </w:rPr>
        <w:t xml:space="preserve">   1.00e+00        2      0.0    2.34e-05</w:t>
      </w:r>
      <w:r>
        <w:br/>
      </w:r>
      <w:r>
        <w:rPr>
          <w:rStyle w:val="VerbatimChar"/>
        </w:rPr>
        <w:t>## SUV420H1       1       0   6.37e-03        3      0.1    3.17e-05</w:t>
      </w:r>
      <w:r>
        <w:br/>
      </w:r>
      <w:r>
        <w:rPr>
          <w:rStyle w:val="VerbatimChar"/>
        </w:rPr>
        <w:t>## POGZ           2       0   1.23e-04        2      0.1    5.07e-03</w:t>
      </w:r>
    </w:p>
    <w:p w:rsidR="00AB32A6" w:rsidRDefault="00AB3568">
      <w:proofErr w:type="spellStart"/>
      <w:proofErr w:type="gramStart"/>
      <w:r>
        <w:rPr>
          <w:b/>
        </w:rPr>
        <w:t>denovolyzeR</w:t>
      </w:r>
      <w:proofErr w:type="spellEnd"/>
      <w:proofErr w:type="gramEnd"/>
      <w:r>
        <w:t xml:space="preserve"> will output one l</w:t>
      </w:r>
      <w:r>
        <w:t xml:space="preserve">ine for every gene </w:t>
      </w:r>
      <w:proofErr w:type="spellStart"/>
      <w:r>
        <w:t>analysed</w:t>
      </w:r>
      <w:proofErr w:type="spellEnd"/>
      <w:r>
        <w:t xml:space="preserve"> (the whole exome, by default). Rather than using head, users might note that the </w:t>
      </w:r>
      <w:proofErr w:type="spellStart"/>
      <w:r>
        <w:rPr>
          <w:rStyle w:val="VerbatimChar"/>
        </w:rPr>
        <w:t>dplyr</w:t>
      </w:r>
      <w:proofErr w:type="spellEnd"/>
      <w:r>
        <w:t xml:space="preserve"> package, which is required in order to install </w:t>
      </w:r>
      <w:proofErr w:type="spellStart"/>
      <w:r>
        <w:rPr>
          <w:b/>
        </w:rPr>
        <w:t>denovolyzeR</w:t>
      </w:r>
      <w:proofErr w:type="spellEnd"/>
      <w:r>
        <w:t xml:space="preserve">, provides a convenient </w:t>
      </w:r>
      <w:r>
        <w:rPr>
          <w:rStyle w:val="VerbatimChar"/>
        </w:rPr>
        <w:t>filter</w:t>
      </w:r>
      <w:r>
        <w:t xml:space="preserve"> function that allows us to only display samples with</w:t>
      </w:r>
      <w:r>
        <w:t xml:space="preserve"> multiple protein-altering variants, for example</w:t>
      </w:r>
    </w:p>
    <w:p w:rsidR="00AB32A6" w:rsidRDefault="00AB3568">
      <w:pPr>
        <w:pStyle w:val="SourceCode"/>
      </w:pPr>
      <w:proofErr w:type="spellStart"/>
      <w:proofErr w:type="gramStart"/>
      <w:r>
        <w:rPr>
          <w:rStyle w:val="KeywordTok3"/>
        </w:rPr>
        <w:t>denovolyzeByGene</w:t>
      </w:r>
      <w:proofErr w:type="spellEnd"/>
      <w:proofErr w:type="gramEnd"/>
      <w:r>
        <w:rPr>
          <w:rStyle w:val="NormalTok3"/>
        </w:rPr>
        <w:t>(</w:t>
      </w:r>
      <w:r>
        <w:rPr>
          <w:rStyle w:val="DataTypeTok3"/>
        </w:rPr>
        <w:t>genes=</w:t>
      </w:r>
      <w:proofErr w:type="spellStart"/>
      <w:r>
        <w:rPr>
          <w:rStyle w:val="NormalTok3"/>
        </w:rPr>
        <w:t>autismDeNovos$gene</w:t>
      </w:r>
      <w:proofErr w:type="spellEnd"/>
      <w:r>
        <w:rPr>
          <w:rStyle w:val="NormalTok3"/>
        </w:rPr>
        <w:t>,</w:t>
      </w:r>
      <w:r>
        <w:br/>
      </w:r>
      <w:r>
        <w:rPr>
          <w:rStyle w:val="NormalTok3"/>
        </w:rPr>
        <w:t xml:space="preserve">                   </w:t>
      </w:r>
      <w:r>
        <w:rPr>
          <w:rStyle w:val="DataTypeTok3"/>
        </w:rPr>
        <w:t>classes=</w:t>
      </w:r>
      <w:proofErr w:type="spellStart"/>
      <w:r>
        <w:rPr>
          <w:rStyle w:val="NormalTok3"/>
        </w:rPr>
        <w:t>autismDeNovos$class</w:t>
      </w:r>
      <w:proofErr w:type="spellEnd"/>
      <w:r>
        <w:rPr>
          <w:rStyle w:val="NormalTok3"/>
        </w:rPr>
        <w:t>,</w:t>
      </w:r>
      <w:r>
        <w:br/>
      </w:r>
      <w:r>
        <w:rPr>
          <w:rStyle w:val="NormalTok3"/>
        </w:rPr>
        <w:t xml:space="preserve">                   </w:t>
      </w:r>
      <w:proofErr w:type="spellStart"/>
      <w:r>
        <w:rPr>
          <w:rStyle w:val="DataTypeTok3"/>
        </w:rPr>
        <w:t>nsamples</w:t>
      </w:r>
      <w:proofErr w:type="spellEnd"/>
      <w:r>
        <w:rPr>
          <w:rStyle w:val="DataTypeTok3"/>
        </w:rPr>
        <w:t>=</w:t>
      </w:r>
      <w:r>
        <w:rPr>
          <w:rStyle w:val="DecValTok3"/>
        </w:rPr>
        <w:t>1078</w:t>
      </w:r>
      <w:r>
        <w:rPr>
          <w:rStyle w:val="NormalTok3"/>
        </w:rPr>
        <w:t>) %&gt;%</w:t>
      </w:r>
      <w:r>
        <w:br/>
      </w:r>
      <w:r>
        <w:rPr>
          <w:rStyle w:val="StringTok3"/>
        </w:rPr>
        <w:t xml:space="preserve">  </w:t>
      </w:r>
      <w:proofErr w:type="spellStart"/>
      <w:r>
        <w:rPr>
          <w:rStyle w:val="NormalTok3"/>
        </w:rPr>
        <w:t>dplyr</w:t>
      </w:r>
      <w:proofErr w:type="spellEnd"/>
      <w:r>
        <w:rPr>
          <w:rStyle w:val="NormalTok3"/>
        </w:rPr>
        <w:t>::</w:t>
      </w:r>
      <w:r>
        <w:rPr>
          <w:rStyle w:val="KeywordTok3"/>
        </w:rPr>
        <w:t>filter</w:t>
      </w:r>
      <w:r>
        <w:rPr>
          <w:rStyle w:val="NormalTok3"/>
        </w:rPr>
        <w:t>(</w:t>
      </w:r>
      <w:proofErr w:type="spellStart"/>
      <w:r>
        <w:rPr>
          <w:rStyle w:val="NormalTok3"/>
        </w:rPr>
        <w:t>prot.obs</w:t>
      </w:r>
      <w:proofErr w:type="spellEnd"/>
      <w:r>
        <w:rPr>
          <w:rStyle w:val="NormalTok3"/>
        </w:rPr>
        <w:t>&gt;</w:t>
      </w:r>
      <w:r>
        <w:rPr>
          <w:rStyle w:val="DecValTok3"/>
        </w:rPr>
        <w:t>1</w:t>
      </w:r>
      <w:r>
        <w:rPr>
          <w:rStyle w:val="NormalTok3"/>
        </w:rPr>
        <w:t>)</w:t>
      </w:r>
    </w:p>
    <w:p w:rsidR="00AB32A6" w:rsidRDefault="00AB3568">
      <w:pPr>
        <w:pStyle w:val="SourceCode"/>
      </w:pPr>
      <w:r>
        <w:rPr>
          <w:rStyle w:val="VerbatimChar"/>
        </w:rPr>
        <w:t>#</w:t>
      </w:r>
      <w:proofErr w:type="gramStart"/>
      <w:r>
        <w:rPr>
          <w:rStyle w:val="VerbatimChar"/>
        </w:rPr>
        <w:t xml:space="preserve">#    </w:t>
      </w:r>
      <w:proofErr w:type="spellStart"/>
      <w:r>
        <w:rPr>
          <w:rStyle w:val="VerbatimChar"/>
        </w:rPr>
        <w:t>lof.obs</w:t>
      </w:r>
      <w:proofErr w:type="spellEnd"/>
      <w:proofErr w:type="gramEnd"/>
      <w:r>
        <w:rPr>
          <w:rStyle w:val="VerbatimChar"/>
        </w:rPr>
        <w:t xml:space="preserve"> </w:t>
      </w:r>
      <w:proofErr w:type="spellStart"/>
      <w:r>
        <w:rPr>
          <w:rStyle w:val="VerbatimChar"/>
        </w:rPr>
        <w:t>lof.exp</w:t>
      </w:r>
      <w:proofErr w:type="spellEnd"/>
      <w:r>
        <w:rPr>
          <w:rStyle w:val="VerbatimChar"/>
        </w:rPr>
        <w:t xml:space="preserve"> </w:t>
      </w:r>
      <w:proofErr w:type="spellStart"/>
      <w:r>
        <w:rPr>
          <w:rStyle w:val="VerbatimChar"/>
        </w:rPr>
        <w:t>lof.pValue</w:t>
      </w:r>
      <w:proofErr w:type="spellEnd"/>
      <w:r>
        <w:rPr>
          <w:rStyle w:val="VerbatimChar"/>
        </w:rPr>
        <w:t xml:space="preserve"> </w:t>
      </w:r>
      <w:proofErr w:type="spellStart"/>
      <w:r>
        <w:rPr>
          <w:rStyle w:val="VerbatimChar"/>
        </w:rPr>
        <w:t>prot.obs</w:t>
      </w:r>
      <w:proofErr w:type="spellEnd"/>
      <w:r>
        <w:rPr>
          <w:rStyle w:val="VerbatimChar"/>
        </w:rPr>
        <w:t xml:space="preserve"> </w:t>
      </w:r>
      <w:proofErr w:type="spellStart"/>
      <w:r>
        <w:rPr>
          <w:rStyle w:val="VerbatimChar"/>
        </w:rPr>
        <w:t>prot.exp</w:t>
      </w:r>
      <w:proofErr w:type="spellEnd"/>
      <w:r>
        <w:rPr>
          <w:rStyle w:val="VerbatimChar"/>
        </w:rPr>
        <w:t xml:space="preserve"> </w:t>
      </w:r>
      <w:proofErr w:type="spellStart"/>
      <w:r>
        <w:rPr>
          <w:rStyle w:val="VerbatimChar"/>
        </w:rPr>
        <w:t>prot.pValue</w:t>
      </w:r>
      <w:proofErr w:type="spellEnd"/>
      <w:r>
        <w:br/>
      </w:r>
      <w:r>
        <w:rPr>
          <w:rStyle w:val="VerbatimChar"/>
        </w:rPr>
        <w:t>## 1        3     0.0   2.69e-08        3      0.1    2.77e-05</w:t>
      </w:r>
      <w:r>
        <w:br/>
      </w:r>
      <w:r>
        <w:rPr>
          <w:rStyle w:val="VerbatimChar"/>
        </w:rPr>
        <w:t>## 2        3     0.0   1.83e-06        5      0.1    3.70e-07</w:t>
      </w:r>
      <w:r>
        <w:br/>
      </w:r>
      <w:r>
        <w:rPr>
          <w:rStyle w:val="VerbatimChar"/>
        </w:rPr>
        <w:t xml:space="preserve">## 3        </w:t>
      </w:r>
      <w:proofErr w:type="spellStart"/>
      <w:r>
        <w:rPr>
          <w:rStyle w:val="VerbatimChar"/>
        </w:rPr>
        <w:t>3</w:t>
      </w:r>
      <w:proofErr w:type="spellEnd"/>
      <w:r>
        <w:rPr>
          <w:rStyle w:val="VerbatimChar"/>
        </w:rPr>
        <w:t xml:space="preserve">     0.0   7.19e-07        4      0.2    2.44e-05</w:t>
      </w:r>
      <w:r>
        <w:br/>
      </w:r>
      <w:r>
        <w:rPr>
          <w:rStyle w:val="VerbatimChar"/>
        </w:rPr>
        <w:lastRenderedPageBreak/>
        <w:t>## 4</w:t>
      </w:r>
      <w:r>
        <w:rPr>
          <w:rStyle w:val="VerbatimChar"/>
        </w:rPr>
        <w:t xml:space="preserve">        0     0.0   1.00e+00        2      0.0    2.34e-05</w:t>
      </w:r>
      <w:r>
        <w:br/>
      </w:r>
      <w:r>
        <w:rPr>
          <w:rStyle w:val="VerbatimChar"/>
        </w:rPr>
        <w:t>## 5        1     0.0   6.37e-03        3      0.1    3.17e-05</w:t>
      </w:r>
      <w:r>
        <w:br/>
      </w:r>
      <w:r>
        <w:rPr>
          <w:rStyle w:val="VerbatimChar"/>
        </w:rPr>
        <w:t>## 6        2     0.0   1.23e-04        2      0.1    5.07e-03</w:t>
      </w:r>
      <w:r>
        <w:br/>
      </w:r>
      <w:r>
        <w:rPr>
          <w:rStyle w:val="VerbatimChar"/>
        </w:rPr>
        <w:t>## 7        2     0.0   1.64e-04        2      0.2    1.13e-02</w:t>
      </w:r>
      <w:r>
        <w:br/>
      </w:r>
      <w:r>
        <w:rPr>
          <w:rStyle w:val="VerbatimChar"/>
        </w:rPr>
        <w:t xml:space="preserve">## 8    </w:t>
      </w:r>
      <w:r>
        <w:rPr>
          <w:rStyle w:val="VerbatimChar"/>
        </w:rPr>
        <w:t xml:space="preserve">    0     0.0   1.00e+00        2      0.0    4.47e-04</w:t>
      </w:r>
      <w:r>
        <w:br/>
      </w:r>
      <w:r>
        <w:rPr>
          <w:rStyle w:val="VerbatimChar"/>
        </w:rPr>
        <w:t>## 9        0     0.0   1.00e+00        2      0.0    5.37e-04</w:t>
      </w:r>
      <w:r>
        <w:br/>
      </w:r>
      <w:r>
        <w:rPr>
          <w:rStyle w:val="VerbatimChar"/>
        </w:rPr>
        <w:t>## 10       0     0.0   1.00e+00        2      0.0    7.41e-04</w:t>
      </w:r>
      <w:r>
        <w:br/>
      </w:r>
      <w:r>
        <w:rPr>
          <w:rStyle w:val="VerbatimChar"/>
        </w:rPr>
        <w:t>## 11       0     0.0   1.00e+00        2      0.0    8.20e-04</w:t>
      </w:r>
      <w:r>
        <w:br/>
      </w:r>
      <w:r>
        <w:rPr>
          <w:rStyle w:val="VerbatimChar"/>
        </w:rPr>
        <w:t xml:space="preserve">## 12       </w:t>
      </w:r>
      <w:r>
        <w:rPr>
          <w:rStyle w:val="VerbatimChar"/>
        </w:rPr>
        <w:t>0     0.0   1.00e+00        2      0.0    1.20e-03</w:t>
      </w:r>
      <w:r>
        <w:br/>
      </w:r>
      <w:r>
        <w:rPr>
          <w:rStyle w:val="VerbatimChar"/>
        </w:rPr>
        <w:t>## 13       0     0.0   1.00e+00        2      0.1    1.88e-03</w:t>
      </w:r>
      <w:r>
        <w:br/>
      </w:r>
      <w:r>
        <w:rPr>
          <w:rStyle w:val="VerbatimChar"/>
        </w:rPr>
        <w:t>## 14       0     0.0   1.00e+00        2      0.1    1.92e-03</w:t>
      </w:r>
      <w:r>
        <w:br/>
      </w:r>
      <w:r>
        <w:rPr>
          <w:rStyle w:val="VerbatimChar"/>
        </w:rPr>
        <w:t>## 15       1     0.0   5.25e-03        2      0.1    1.93e-03</w:t>
      </w:r>
      <w:r>
        <w:br/>
      </w:r>
      <w:r>
        <w:rPr>
          <w:rStyle w:val="VerbatimChar"/>
        </w:rPr>
        <w:t xml:space="preserve">## 16       0   </w:t>
      </w:r>
      <w:r>
        <w:rPr>
          <w:rStyle w:val="VerbatimChar"/>
        </w:rPr>
        <w:t xml:space="preserve">  0.0   1.00e+00        2      0.1    2.02e-03</w:t>
      </w:r>
      <w:r>
        <w:br/>
      </w:r>
      <w:r>
        <w:rPr>
          <w:rStyle w:val="VerbatimChar"/>
        </w:rPr>
        <w:t>## 17       0     0.0   1.00e+00        2      0.1    2.15e-03</w:t>
      </w:r>
      <w:r>
        <w:br/>
      </w:r>
      <w:r>
        <w:rPr>
          <w:rStyle w:val="VerbatimChar"/>
        </w:rPr>
        <w:t>## 18       1     0.0   8.62e-03        2      0.1    2.18e-03</w:t>
      </w:r>
      <w:r>
        <w:br/>
      </w:r>
      <w:r>
        <w:rPr>
          <w:rStyle w:val="VerbatimChar"/>
        </w:rPr>
        <w:t>## 19       0     0.0   1.00e+00        3      0.3    2.71e-03</w:t>
      </w:r>
      <w:r>
        <w:br/>
      </w:r>
      <w:r>
        <w:rPr>
          <w:rStyle w:val="VerbatimChar"/>
        </w:rPr>
        <w:t>## 20       0     0.</w:t>
      </w:r>
      <w:r>
        <w:rPr>
          <w:rStyle w:val="VerbatimChar"/>
        </w:rPr>
        <w:t>0   1.00e+00        2      0.1    3.28e-03</w:t>
      </w:r>
      <w:r>
        <w:br/>
      </w:r>
      <w:r>
        <w:rPr>
          <w:rStyle w:val="VerbatimChar"/>
        </w:rPr>
        <w:t>## 21       0     0.0   1.00e+00        2      0.1    3.91e-03</w:t>
      </w:r>
      <w:r>
        <w:br/>
      </w:r>
      <w:r>
        <w:rPr>
          <w:rStyle w:val="VerbatimChar"/>
        </w:rPr>
        <w:t>## 22       0     0.0   1.00e+00        2      0.1    4.21e-03</w:t>
      </w:r>
      <w:r>
        <w:br/>
      </w:r>
      <w:r>
        <w:rPr>
          <w:rStyle w:val="VerbatimChar"/>
        </w:rPr>
        <w:t>## 23       0     0.0   1.00e+00        2      0.1    5.71e-03</w:t>
      </w:r>
      <w:r>
        <w:br/>
      </w:r>
      <w:r>
        <w:rPr>
          <w:rStyle w:val="VerbatimChar"/>
        </w:rPr>
        <w:t xml:space="preserve">## 24       0     0.0   </w:t>
      </w:r>
      <w:r>
        <w:rPr>
          <w:rStyle w:val="VerbatimChar"/>
        </w:rPr>
        <w:t>1.00e+00        2      0.1    5.74e-03</w:t>
      </w:r>
      <w:r>
        <w:br/>
      </w:r>
      <w:r>
        <w:rPr>
          <w:rStyle w:val="VerbatimChar"/>
        </w:rPr>
        <w:t>## 25       1     0.0   1.49e-02        2      0.1    6.61e-03</w:t>
      </w:r>
      <w:r>
        <w:br/>
      </w:r>
      <w:r>
        <w:rPr>
          <w:rStyle w:val="VerbatimChar"/>
        </w:rPr>
        <w:t>## 26       0     0.0   1.00e+00        2      0.1    6.71e-03</w:t>
      </w:r>
      <w:r>
        <w:br/>
      </w:r>
      <w:r>
        <w:rPr>
          <w:rStyle w:val="VerbatimChar"/>
        </w:rPr>
        <w:t>## 27       0     0.0   1.00e+00        2      0.1    9.09e-03</w:t>
      </w:r>
      <w:r>
        <w:br/>
      </w:r>
      <w:r>
        <w:rPr>
          <w:rStyle w:val="VerbatimChar"/>
        </w:rPr>
        <w:t>## 28       0     0.0   1.00</w:t>
      </w:r>
      <w:r>
        <w:rPr>
          <w:rStyle w:val="VerbatimChar"/>
        </w:rPr>
        <w:t>e+00        2      0.2    1.15e-02</w:t>
      </w:r>
      <w:r>
        <w:br/>
      </w:r>
      <w:r>
        <w:rPr>
          <w:rStyle w:val="VerbatimChar"/>
        </w:rPr>
        <w:t>## 29       0     0.0   1.00e+00        2      0.2    1.16e-02</w:t>
      </w:r>
      <w:r>
        <w:br/>
      </w:r>
      <w:r>
        <w:rPr>
          <w:rStyle w:val="VerbatimChar"/>
        </w:rPr>
        <w:t>## 30       1     0.0   1.37e-02        2      0.2    1.20e-02</w:t>
      </w:r>
      <w:r>
        <w:br/>
      </w:r>
      <w:r>
        <w:rPr>
          <w:rStyle w:val="VerbatimChar"/>
        </w:rPr>
        <w:t>## 31       1     0.0   2.01e-02        2      0.2    1.33e-02</w:t>
      </w:r>
      <w:r>
        <w:br/>
      </w:r>
      <w:r>
        <w:rPr>
          <w:rStyle w:val="VerbatimChar"/>
        </w:rPr>
        <w:t>## 32       0     0.0   1.00e+00</w:t>
      </w:r>
      <w:r>
        <w:rPr>
          <w:rStyle w:val="VerbatimChar"/>
        </w:rPr>
        <w:t xml:space="preserve">        2      0.2    1.34e-02</w:t>
      </w:r>
      <w:r>
        <w:br/>
      </w:r>
      <w:r>
        <w:rPr>
          <w:rStyle w:val="VerbatimChar"/>
        </w:rPr>
        <w:t>## 33       0     0.0   1.00e+00        2      0.2    1.48e-02</w:t>
      </w:r>
      <w:r>
        <w:br/>
      </w:r>
      <w:r>
        <w:rPr>
          <w:rStyle w:val="VerbatimChar"/>
        </w:rPr>
        <w:t>## 34       0     0.0   1.00e+00        2      0.2    2.32e-02</w:t>
      </w:r>
      <w:r>
        <w:br/>
      </w:r>
      <w:r>
        <w:rPr>
          <w:rStyle w:val="VerbatimChar"/>
        </w:rPr>
        <w:t>## 35       0     0.0   1.00e+00        2      0.2    2.39e-02</w:t>
      </w:r>
      <w:r>
        <w:br/>
      </w:r>
      <w:r>
        <w:rPr>
          <w:rStyle w:val="VerbatimChar"/>
        </w:rPr>
        <w:t xml:space="preserve">## 36       1     0.0   3.91e-02    </w:t>
      </w:r>
      <w:r>
        <w:rPr>
          <w:rStyle w:val="VerbatimChar"/>
        </w:rPr>
        <w:t xml:space="preserve">    2      0.2    2.63e-02</w:t>
      </w:r>
      <w:r>
        <w:br/>
      </w:r>
      <w:r>
        <w:rPr>
          <w:rStyle w:val="VerbatimChar"/>
        </w:rPr>
        <w:t>## 37       1     0.0   3.27e-02        2      0.3    2.85e-02</w:t>
      </w:r>
      <w:r>
        <w:br/>
      </w:r>
      <w:r>
        <w:rPr>
          <w:rStyle w:val="VerbatimChar"/>
        </w:rPr>
        <w:t>## 38       1     0.1   5.09e-02        2      0.3    4.33e-02</w:t>
      </w:r>
      <w:r>
        <w:br/>
      </w:r>
      <w:r>
        <w:rPr>
          <w:rStyle w:val="VerbatimChar"/>
        </w:rPr>
        <w:t>## 39       0     0.0   1.00e+00        2      0.3    4.44e-02</w:t>
      </w:r>
      <w:r>
        <w:br/>
      </w:r>
      <w:r>
        <w:rPr>
          <w:rStyle w:val="VerbatimChar"/>
        </w:rPr>
        <w:t xml:space="preserve">## 40       0     0.0   1.00e+00        </w:t>
      </w:r>
      <w:r>
        <w:rPr>
          <w:rStyle w:val="VerbatimChar"/>
        </w:rPr>
        <w:t>2      0.4    5.21e-02</w:t>
      </w:r>
      <w:r>
        <w:br/>
      </w:r>
      <w:r>
        <w:rPr>
          <w:rStyle w:val="VerbatimChar"/>
        </w:rPr>
        <w:t>## 41       0     0.0   1.00e+00        2      0.4    6.25e-02</w:t>
      </w:r>
      <w:r>
        <w:br/>
      </w:r>
      <w:r>
        <w:rPr>
          <w:rStyle w:val="VerbatimChar"/>
        </w:rPr>
        <w:t>## 42       0     0.0   1.00e+00        2      0.4    7.34e-02</w:t>
      </w:r>
      <w:r>
        <w:br/>
      </w:r>
      <w:r>
        <w:rPr>
          <w:rStyle w:val="VerbatimChar"/>
        </w:rPr>
        <w:t>## 43       0     0.1   1.00e+00        2      0.6    1.31e-01</w:t>
      </w:r>
    </w:p>
    <w:p w:rsidR="00AB32A6" w:rsidRDefault="00AB3568">
      <w:r>
        <w:t xml:space="preserve">The p-values returned are not corrected for multiple testing. These default options apply two tests across 19618 genes, so a </w:t>
      </w:r>
      <w:proofErr w:type="spellStart"/>
      <w:r>
        <w:t>Bonferroni</w:t>
      </w:r>
      <w:proofErr w:type="spellEnd"/>
      <w:r>
        <w:t xml:space="preserve"> corrected p-value threshold at α = 0.05 would be 1.310^{-6}.</w:t>
      </w:r>
    </w:p>
    <w:p w:rsidR="00AB32A6" w:rsidRDefault="00AB3568">
      <w:r>
        <w:t xml:space="preserve">By default this function compares the number of </w:t>
      </w:r>
      <w:proofErr w:type="spellStart"/>
      <w:r>
        <w:t>LoF</w:t>
      </w:r>
      <w:proofErr w:type="spellEnd"/>
      <w:r>
        <w:t xml:space="preserve"> variant</w:t>
      </w:r>
      <w:r>
        <w:t>s against expectation for each gene, and then the total number of protein-altering variants (</w:t>
      </w:r>
      <w:proofErr w:type="spellStart"/>
      <w:r>
        <w:t>LoF</w:t>
      </w:r>
      <w:proofErr w:type="spellEnd"/>
      <w:r>
        <w:t xml:space="preserve"> + missense). It can also be configured to return other classes if relevant, using the </w:t>
      </w:r>
      <w:proofErr w:type="spellStart"/>
      <w:r>
        <w:rPr>
          <w:rStyle w:val="VerbatimChar"/>
        </w:rPr>
        <w:t>includeClasses</w:t>
      </w:r>
      <w:proofErr w:type="spellEnd"/>
      <w:r>
        <w:t xml:space="preserve"> argument.</w:t>
      </w:r>
    </w:p>
    <w:p w:rsidR="00AB32A6" w:rsidRDefault="00AB3568">
      <w:pPr>
        <w:pStyle w:val="SourceCode"/>
      </w:pPr>
      <w:proofErr w:type="gramStart"/>
      <w:r>
        <w:rPr>
          <w:rStyle w:val="KeywordTok3"/>
        </w:rPr>
        <w:lastRenderedPageBreak/>
        <w:t>head</w:t>
      </w:r>
      <w:proofErr w:type="gramEnd"/>
      <w:r>
        <w:rPr>
          <w:rStyle w:val="NormalTok3"/>
        </w:rPr>
        <w:t>(</w:t>
      </w:r>
      <w:r>
        <w:br/>
      </w:r>
      <w:r>
        <w:rPr>
          <w:rStyle w:val="NormalTok3"/>
        </w:rPr>
        <w:t xml:space="preserve">  </w:t>
      </w:r>
      <w:proofErr w:type="spellStart"/>
      <w:r>
        <w:rPr>
          <w:rStyle w:val="KeywordTok3"/>
        </w:rPr>
        <w:t>denovolyzeByGene</w:t>
      </w:r>
      <w:proofErr w:type="spellEnd"/>
      <w:r>
        <w:rPr>
          <w:rStyle w:val="NormalTok3"/>
        </w:rPr>
        <w:t>(</w:t>
      </w:r>
      <w:r>
        <w:rPr>
          <w:rStyle w:val="DataTypeTok3"/>
        </w:rPr>
        <w:t>genes=</w:t>
      </w:r>
      <w:proofErr w:type="spellStart"/>
      <w:r>
        <w:rPr>
          <w:rStyle w:val="NormalTok3"/>
        </w:rPr>
        <w:t>autismDeNovos$gen</w:t>
      </w:r>
      <w:r>
        <w:rPr>
          <w:rStyle w:val="NormalTok3"/>
        </w:rPr>
        <w:t>e</w:t>
      </w:r>
      <w:proofErr w:type="spellEnd"/>
      <w:r>
        <w:rPr>
          <w:rStyle w:val="NormalTok3"/>
        </w:rPr>
        <w:t>,</w:t>
      </w:r>
      <w:r>
        <w:br/>
      </w:r>
      <w:r>
        <w:rPr>
          <w:rStyle w:val="NormalTok3"/>
        </w:rPr>
        <w:t xml:space="preserve">                   </w:t>
      </w:r>
      <w:r>
        <w:rPr>
          <w:rStyle w:val="DataTypeTok3"/>
        </w:rPr>
        <w:t>classes=</w:t>
      </w:r>
      <w:proofErr w:type="spellStart"/>
      <w:r>
        <w:rPr>
          <w:rStyle w:val="NormalTok3"/>
        </w:rPr>
        <w:t>autismDeNovos$class</w:t>
      </w:r>
      <w:proofErr w:type="spellEnd"/>
      <w:r>
        <w:rPr>
          <w:rStyle w:val="NormalTok3"/>
        </w:rPr>
        <w:t>,</w:t>
      </w:r>
      <w:r>
        <w:br/>
      </w:r>
      <w:r>
        <w:rPr>
          <w:rStyle w:val="NormalTok3"/>
        </w:rPr>
        <w:t xml:space="preserve">                   </w:t>
      </w:r>
      <w:proofErr w:type="spellStart"/>
      <w:r>
        <w:rPr>
          <w:rStyle w:val="DataTypeTok3"/>
        </w:rPr>
        <w:t>nsamples</w:t>
      </w:r>
      <w:proofErr w:type="spellEnd"/>
      <w:r>
        <w:rPr>
          <w:rStyle w:val="DataTypeTok3"/>
        </w:rPr>
        <w:t>=</w:t>
      </w:r>
      <w:r>
        <w:rPr>
          <w:rStyle w:val="DecValTok3"/>
        </w:rPr>
        <w:t>1078</w:t>
      </w:r>
      <w:r>
        <w:rPr>
          <w:rStyle w:val="NormalTok3"/>
        </w:rPr>
        <w:t>,</w:t>
      </w:r>
      <w:r>
        <w:br/>
      </w:r>
      <w:r>
        <w:rPr>
          <w:rStyle w:val="NormalTok3"/>
        </w:rPr>
        <w:t xml:space="preserve">                   </w:t>
      </w:r>
      <w:proofErr w:type="spellStart"/>
      <w:r>
        <w:rPr>
          <w:rStyle w:val="DataTypeTok3"/>
        </w:rPr>
        <w:t>includeClasses</w:t>
      </w:r>
      <w:proofErr w:type="spellEnd"/>
      <w:r>
        <w:rPr>
          <w:rStyle w:val="DataTypeTok3"/>
        </w:rPr>
        <w:t>=</w:t>
      </w:r>
      <w:r>
        <w:rPr>
          <w:rStyle w:val="StringTok3"/>
        </w:rPr>
        <w:t>"</w:t>
      </w:r>
      <w:proofErr w:type="spellStart"/>
      <w:r>
        <w:rPr>
          <w:rStyle w:val="StringTok3"/>
        </w:rPr>
        <w:t>syn</w:t>
      </w:r>
      <w:proofErr w:type="spellEnd"/>
      <w:r>
        <w:rPr>
          <w:rStyle w:val="StringTok3"/>
        </w:rPr>
        <w:t>"</w:t>
      </w:r>
      <w:r>
        <w:rPr>
          <w:rStyle w:val="NormalTok3"/>
        </w:rPr>
        <w:t>)</w:t>
      </w:r>
      <w:r>
        <w:br/>
      </w:r>
      <w:r>
        <w:rPr>
          <w:rStyle w:val="NormalTok3"/>
        </w:rPr>
        <w:t xml:space="preserve">  )</w:t>
      </w:r>
    </w:p>
    <w:p w:rsidR="00AB32A6" w:rsidRDefault="00AB3568">
      <w:pPr>
        <w:pStyle w:val="SourceCode"/>
      </w:pPr>
      <w:r>
        <w:rPr>
          <w:rStyle w:val="VerbatimChar"/>
        </w:rPr>
        <w:t>#</w:t>
      </w:r>
      <w:proofErr w:type="gramStart"/>
      <w:r>
        <w:rPr>
          <w:rStyle w:val="VerbatimChar"/>
        </w:rPr>
        <w:t xml:space="preserve">#          </w:t>
      </w:r>
      <w:proofErr w:type="spellStart"/>
      <w:r>
        <w:rPr>
          <w:rStyle w:val="VerbatimChar"/>
        </w:rPr>
        <w:t>syn.obs</w:t>
      </w:r>
      <w:proofErr w:type="spellEnd"/>
      <w:proofErr w:type="gramEnd"/>
      <w:r>
        <w:rPr>
          <w:rStyle w:val="VerbatimChar"/>
        </w:rPr>
        <w:t xml:space="preserve"> </w:t>
      </w:r>
      <w:proofErr w:type="spellStart"/>
      <w:r>
        <w:rPr>
          <w:rStyle w:val="VerbatimChar"/>
        </w:rPr>
        <w:t>syn.exp</w:t>
      </w:r>
      <w:proofErr w:type="spellEnd"/>
      <w:r>
        <w:rPr>
          <w:rStyle w:val="VerbatimChar"/>
        </w:rPr>
        <w:t xml:space="preserve"> </w:t>
      </w:r>
      <w:proofErr w:type="spellStart"/>
      <w:r>
        <w:rPr>
          <w:rStyle w:val="VerbatimChar"/>
        </w:rPr>
        <w:t>syn.pValue</w:t>
      </w:r>
      <w:proofErr w:type="spellEnd"/>
      <w:r>
        <w:br/>
      </w:r>
      <w:r>
        <w:rPr>
          <w:rStyle w:val="VerbatimChar"/>
        </w:rPr>
        <w:t>## PBLD           2       0   3.04e-05</w:t>
      </w:r>
      <w:r>
        <w:br/>
      </w:r>
      <w:r>
        <w:rPr>
          <w:rStyle w:val="VerbatimChar"/>
        </w:rPr>
        <w:t>## ADNP2          2       0   4.96e-04</w:t>
      </w:r>
      <w:r>
        <w:br/>
      </w:r>
      <w:r>
        <w:rPr>
          <w:rStyle w:val="VerbatimChar"/>
        </w:rPr>
        <w:t>## SPRR2D</w:t>
      </w:r>
      <w:r>
        <w:rPr>
          <w:rStyle w:val="VerbatimChar"/>
        </w:rPr>
        <w:t xml:space="preserve">         1       0   1.70e-03</w:t>
      </w:r>
      <w:r>
        <w:br/>
      </w:r>
      <w:r>
        <w:rPr>
          <w:rStyle w:val="VerbatimChar"/>
        </w:rPr>
        <w:t>## C1ORF146       1       0   2.78e-03</w:t>
      </w:r>
      <w:r>
        <w:br/>
      </w:r>
      <w:r>
        <w:rPr>
          <w:rStyle w:val="VerbatimChar"/>
        </w:rPr>
        <w:t>## PTMS           1       0   2.78e-03</w:t>
      </w:r>
      <w:r>
        <w:br/>
      </w:r>
      <w:r>
        <w:rPr>
          <w:rStyle w:val="VerbatimChar"/>
        </w:rPr>
        <w:t>## RBM20          1       0   3.49e-03</w:t>
      </w:r>
    </w:p>
    <w:p w:rsidR="00AB32A6" w:rsidRDefault="00AB3568">
      <w:pPr>
        <w:pStyle w:val="Heading1"/>
      </w:pPr>
      <w:bookmarkStart w:id="13" w:name="basic-protocol-4"/>
      <w:r>
        <w:t>BASIC PROTOCOL 4</w:t>
      </w:r>
    </w:p>
    <w:p w:rsidR="00AB32A6" w:rsidRDefault="00AB3568">
      <w:pPr>
        <w:pStyle w:val="Heading2"/>
      </w:pPr>
      <w:bookmarkStart w:id="14" w:name="assessing-a-pre-specified-geneset"/>
      <w:bookmarkEnd w:id="13"/>
      <w:r>
        <w:t>Assessing a pre-specified geneset</w:t>
      </w:r>
    </w:p>
    <w:bookmarkEnd w:id="14"/>
    <w:p w:rsidR="00AB32A6" w:rsidRDefault="00AB3568">
      <w:r>
        <w:t>This protocol assesses whether a pre-specified set of gene</w:t>
      </w:r>
      <w:r>
        <w:t xml:space="preserve">s collectively shows an enrichment of </w:t>
      </w:r>
      <w:r>
        <w:rPr>
          <w:i/>
        </w:rPr>
        <w:t>de novo</w:t>
      </w:r>
      <w:r>
        <w:t xml:space="preserve"> variants. Note that any of the previous analyses can be restricted to a pre-specified </w:t>
      </w:r>
      <w:proofErr w:type="spellStart"/>
      <w:r>
        <w:t>geneset</w:t>
      </w:r>
      <w:proofErr w:type="spellEnd"/>
      <w:r>
        <w:t xml:space="preserve"> in the same way, using the </w:t>
      </w:r>
      <w:proofErr w:type="spellStart"/>
      <w:r>
        <w:rPr>
          <w:rStyle w:val="VerbatimChar"/>
        </w:rPr>
        <w:t>includeGenes</w:t>
      </w:r>
      <w:proofErr w:type="spellEnd"/>
      <w:r>
        <w:t xml:space="preserve"> argument. This may be appropriate if a smaller panel of genes have been sequ</w:t>
      </w:r>
      <w:r>
        <w:t xml:space="preserve">enced (rather than whole exome sequencing), or to explore biologically relevant </w:t>
      </w:r>
      <w:proofErr w:type="spellStart"/>
      <w:r>
        <w:t>genesets</w:t>
      </w:r>
      <w:proofErr w:type="spellEnd"/>
      <w:r>
        <w:t>, e.g. defined by gene ontology, or expression profile.</w:t>
      </w:r>
    </w:p>
    <w:p w:rsidR="00AB32A6" w:rsidRDefault="00AB3568">
      <w:pPr>
        <w:pStyle w:val="Heading3"/>
      </w:pPr>
      <w:bookmarkStart w:id="15" w:name="materials-3"/>
      <w:r>
        <w:t>Materials</w:t>
      </w:r>
    </w:p>
    <w:bookmarkEnd w:id="15"/>
    <w:p w:rsidR="00AB32A6" w:rsidRDefault="00AB3568">
      <w:r>
        <w:t>As for protocol 1</w:t>
      </w:r>
    </w:p>
    <w:p w:rsidR="00AB32A6" w:rsidRDefault="00AB3568">
      <w:pPr>
        <w:pStyle w:val="Compact"/>
        <w:numPr>
          <w:ilvl w:val="0"/>
          <w:numId w:val="11"/>
        </w:numPr>
      </w:pPr>
      <w:r>
        <w:t xml:space="preserve">In </w:t>
      </w:r>
      <w:r>
        <w:rPr>
          <w:rStyle w:val="VerbatimChar"/>
        </w:rPr>
        <w:t>R</w:t>
      </w:r>
      <w:r>
        <w:t xml:space="preserve">, load the </w:t>
      </w:r>
      <w:proofErr w:type="spellStart"/>
      <w:r>
        <w:rPr>
          <w:b/>
        </w:rPr>
        <w:t>denovolyzeR</w:t>
      </w:r>
      <w:proofErr w:type="spellEnd"/>
      <w:r>
        <w:t xml:space="preserve"> package.</w:t>
      </w:r>
    </w:p>
    <w:p w:rsidR="00AB32A6" w:rsidRDefault="00AB3568">
      <w:pPr>
        <w:pStyle w:val="SourceCode"/>
      </w:pPr>
      <w:proofErr w:type="gramStart"/>
      <w:r>
        <w:rPr>
          <w:rStyle w:val="KeywordTok3"/>
        </w:rPr>
        <w:t>library</w:t>
      </w:r>
      <w:proofErr w:type="gramEnd"/>
      <w:r>
        <w:rPr>
          <w:rStyle w:val="NormalTok3"/>
        </w:rPr>
        <w:t>(</w:t>
      </w:r>
      <w:proofErr w:type="spellStart"/>
      <w:r>
        <w:rPr>
          <w:rStyle w:val="NormalTok3"/>
        </w:rPr>
        <w:t>denovolyzeR</w:t>
      </w:r>
      <w:proofErr w:type="spellEnd"/>
      <w:r>
        <w:rPr>
          <w:rStyle w:val="NormalTok3"/>
        </w:rPr>
        <w:t>)</w:t>
      </w:r>
    </w:p>
    <w:p w:rsidR="00AB32A6" w:rsidRDefault="00AB3568">
      <w:pPr>
        <w:pStyle w:val="Compact"/>
        <w:numPr>
          <w:ilvl w:val="0"/>
          <w:numId w:val="12"/>
        </w:numPr>
      </w:pPr>
      <w:r>
        <w:t xml:space="preserve">Define a </w:t>
      </w:r>
      <w:proofErr w:type="spellStart"/>
      <w:r>
        <w:t>geneset</w:t>
      </w:r>
      <w:proofErr w:type="spellEnd"/>
      <w:r>
        <w:t>. This shou</w:t>
      </w:r>
      <w:r>
        <w:t xml:space="preserve">ld be a vector of genes, which may be entered by hand, or read from file using </w:t>
      </w:r>
      <w:proofErr w:type="spellStart"/>
      <w:r>
        <w:rPr>
          <w:rStyle w:val="VerbatimChar"/>
        </w:rPr>
        <w:t>read.table</w:t>
      </w:r>
      <w:proofErr w:type="spellEnd"/>
      <w:r>
        <w:t xml:space="preserve"> or equivalent. In this example, we use an example </w:t>
      </w:r>
      <w:proofErr w:type="spellStart"/>
      <w:r>
        <w:t>geneset</w:t>
      </w:r>
      <w:proofErr w:type="spellEnd"/>
      <w:r>
        <w:t xml:space="preserve"> included with the </w:t>
      </w:r>
      <w:proofErr w:type="spellStart"/>
      <w:r>
        <w:rPr>
          <w:b/>
        </w:rPr>
        <w:t>denovolyzeR</w:t>
      </w:r>
      <w:proofErr w:type="spellEnd"/>
      <w:r>
        <w:t xml:space="preserve"> package, a list of 837 genes that interact with the fragile X mental retardati</w:t>
      </w:r>
      <w:r>
        <w:t xml:space="preserve">on protein (FMRP), taken from </w:t>
      </w:r>
      <w:r>
        <w:fldChar w:fldCharType="begin">
          <w:fldData xml:space="preserve">PEVuZE5vdGU+PENpdGUgRXhjbHVkZVllYXI9IjEiPjxBdXRob3I+RGFybmVsbDwvQXV0aG9yPjxZ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==
</w:fldData>
        </w:fldChar>
      </w:r>
      <w:r>
        <w:instrText xml:space="preserve"> ADDIN EN.CITE </w:instrText>
      </w:r>
      <w:r>
        <w:fldChar w:fldCharType="begin">
          <w:fldData xml:space="preserve">PEVuZE5vdGU+PENpdGUgRXhjbHVkZVllYXI9IjEiPjxBdXRob3I+RGFybmVsbDwvQXV0aG9yPjxZ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==
</w:fldData>
        </w:fldChar>
      </w:r>
      <w:r>
        <w:instrText xml:space="preserve"> ADDIN EN.CITE.DATA </w:instrText>
      </w:r>
      <w:r>
        <w:fldChar w:fldCharType="end"/>
      </w:r>
      <w:r>
        <w:fldChar w:fldCharType="separate"/>
      </w:r>
      <w:r>
        <w:rPr>
          <w:noProof/>
        </w:rPr>
        <w:t>(Darnell et al.)</w:t>
      </w:r>
      <w:r>
        <w:fldChar w:fldCharType="end"/>
      </w:r>
      <w:r>
        <w:t>.</w:t>
      </w:r>
    </w:p>
    <w:p w:rsidR="00AB32A6" w:rsidRDefault="00AB3568">
      <w:pPr>
        <w:pStyle w:val="SourceCode"/>
      </w:pPr>
      <w:proofErr w:type="spellStart"/>
      <w:proofErr w:type="gramStart"/>
      <w:r>
        <w:rPr>
          <w:rStyle w:val="KeywordTok3"/>
        </w:rPr>
        <w:t>nrow</w:t>
      </w:r>
      <w:proofErr w:type="spellEnd"/>
      <w:proofErr w:type="gramEnd"/>
      <w:r>
        <w:rPr>
          <w:rStyle w:val="NormalTok3"/>
        </w:rPr>
        <w:t>(</w:t>
      </w:r>
      <w:proofErr w:type="spellStart"/>
      <w:r>
        <w:rPr>
          <w:rStyle w:val="NormalTok3"/>
        </w:rPr>
        <w:t>fmrpGenes</w:t>
      </w:r>
      <w:proofErr w:type="spellEnd"/>
      <w:r>
        <w:rPr>
          <w:rStyle w:val="NormalTok3"/>
        </w:rPr>
        <w:t>);</w:t>
      </w:r>
      <w:r>
        <w:rPr>
          <w:rStyle w:val="KeywordTok3"/>
        </w:rPr>
        <w:t>head</w:t>
      </w:r>
      <w:r>
        <w:rPr>
          <w:rStyle w:val="NormalTok3"/>
        </w:rPr>
        <w:t>(</w:t>
      </w:r>
      <w:proofErr w:type="spellStart"/>
      <w:r>
        <w:rPr>
          <w:rStyle w:val="NormalTok3"/>
        </w:rPr>
        <w:t>fmrpGenes</w:t>
      </w:r>
      <w:proofErr w:type="spellEnd"/>
      <w:r>
        <w:rPr>
          <w:rStyle w:val="NormalTok3"/>
        </w:rPr>
        <w:t>)</w:t>
      </w:r>
    </w:p>
    <w:p w:rsidR="00AB32A6" w:rsidRDefault="00AB3568">
      <w:pPr>
        <w:pStyle w:val="SourceCode"/>
      </w:pPr>
      <w:r>
        <w:rPr>
          <w:rStyle w:val="VerbatimChar"/>
        </w:rPr>
        <w:t>## [1] 837</w:t>
      </w:r>
    </w:p>
    <w:p w:rsidR="00AB32A6" w:rsidRDefault="00AB3568">
      <w:pPr>
        <w:pStyle w:val="SourceCode"/>
      </w:pPr>
      <w:r>
        <w:rPr>
          <w:rStyle w:val="VerbatimChar"/>
        </w:rPr>
        <w:t>#</w:t>
      </w:r>
      <w:proofErr w:type="gramStart"/>
      <w:r>
        <w:rPr>
          <w:rStyle w:val="VerbatimChar"/>
        </w:rPr>
        <w:t xml:space="preserve">#            </w:t>
      </w:r>
      <w:proofErr w:type="spellStart"/>
      <w:r>
        <w:rPr>
          <w:rStyle w:val="VerbatimChar"/>
        </w:rPr>
        <w:t>ensgID</w:t>
      </w:r>
      <w:proofErr w:type="spellEnd"/>
      <w:proofErr w:type="gramEnd"/>
      <w:r>
        <w:rPr>
          <w:rStyle w:val="VerbatimChar"/>
        </w:rPr>
        <w:t xml:space="preserve">          </w:t>
      </w:r>
      <w:proofErr w:type="spellStart"/>
      <w:r>
        <w:rPr>
          <w:rStyle w:val="VerbatimChar"/>
        </w:rPr>
        <w:t>enstID</w:t>
      </w:r>
      <w:proofErr w:type="spellEnd"/>
      <w:r>
        <w:rPr>
          <w:rStyle w:val="VerbatimChar"/>
        </w:rPr>
        <w:t xml:space="preserve"> </w:t>
      </w:r>
      <w:proofErr w:type="spellStart"/>
      <w:r>
        <w:rPr>
          <w:rStyle w:val="VerbatimChar"/>
        </w:rPr>
        <w:t>hgncID</w:t>
      </w:r>
      <w:proofErr w:type="spellEnd"/>
      <w:r>
        <w:rPr>
          <w:rStyle w:val="VerbatimChar"/>
        </w:rPr>
        <w:t xml:space="preserve"> </w:t>
      </w:r>
      <w:proofErr w:type="spellStart"/>
      <w:r>
        <w:rPr>
          <w:rStyle w:val="VerbatimChar"/>
        </w:rPr>
        <w:t>hgncSymbol</w:t>
      </w:r>
      <w:proofErr w:type="spellEnd"/>
      <w:r>
        <w:rPr>
          <w:rStyle w:val="VerbatimChar"/>
        </w:rPr>
        <w:t xml:space="preserve"> </w:t>
      </w:r>
      <w:proofErr w:type="spellStart"/>
      <w:r>
        <w:rPr>
          <w:rStyle w:val="VerbatimChar"/>
        </w:rPr>
        <w:t>geneName</w:t>
      </w:r>
      <w:proofErr w:type="spellEnd"/>
      <w:r>
        <w:br/>
      </w:r>
      <w:r>
        <w:rPr>
          <w:rStyle w:val="VerbatimChar"/>
        </w:rPr>
        <w:t xml:space="preserve">## 1 ENSG00000142599 ENST00000337907   9965       RERE     </w:t>
      </w:r>
      <w:proofErr w:type="spellStart"/>
      <w:r>
        <w:rPr>
          <w:rStyle w:val="VerbatimChar"/>
        </w:rPr>
        <w:t>RERE</w:t>
      </w:r>
      <w:proofErr w:type="spellEnd"/>
      <w:r>
        <w:br/>
      </w:r>
      <w:r>
        <w:rPr>
          <w:rStyle w:val="VerbatimChar"/>
        </w:rPr>
        <w:t xml:space="preserve">## 2 ENSG00000149527 ENST00000449969  29037      PLCH2    </w:t>
      </w:r>
      <w:proofErr w:type="spellStart"/>
      <w:r>
        <w:rPr>
          <w:rStyle w:val="VerbatimChar"/>
        </w:rPr>
        <w:t>PLCH2</w:t>
      </w:r>
      <w:proofErr w:type="spellEnd"/>
      <w:r>
        <w:br/>
      </w:r>
      <w:r>
        <w:rPr>
          <w:rStyle w:val="VerbatimChar"/>
        </w:rPr>
        <w:t xml:space="preserve">## 3 ENSG00000078369 ENST00000378609   4396       GNB1     </w:t>
      </w:r>
      <w:proofErr w:type="spellStart"/>
      <w:r>
        <w:rPr>
          <w:rStyle w:val="VerbatimChar"/>
        </w:rPr>
        <w:t>GNB1</w:t>
      </w:r>
      <w:proofErr w:type="spellEnd"/>
      <w:r>
        <w:br/>
      </w:r>
      <w:r>
        <w:rPr>
          <w:rStyle w:val="VerbatimChar"/>
        </w:rPr>
        <w:t xml:space="preserve">## 4 ENSG00000157933 ENST00000378536  10896        SKI      </w:t>
      </w:r>
      <w:proofErr w:type="spellStart"/>
      <w:r>
        <w:rPr>
          <w:rStyle w:val="VerbatimChar"/>
        </w:rPr>
        <w:t>SKI</w:t>
      </w:r>
      <w:proofErr w:type="spellEnd"/>
      <w:r>
        <w:br/>
      </w:r>
      <w:r>
        <w:rPr>
          <w:rStyle w:val="VerbatimChar"/>
        </w:rPr>
        <w:t xml:space="preserve">## 5 ENSG00000171735 ENST00000303635  18806     CAMTA1   </w:t>
      </w:r>
      <w:proofErr w:type="spellStart"/>
      <w:r>
        <w:rPr>
          <w:rStyle w:val="VerbatimChar"/>
        </w:rPr>
        <w:t>CAMTA1</w:t>
      </w:r>
      <w:proofErr w:type="spellEnd"/>
      <w:r>
        <w:br/>
      </w:r>
      <w:r>
        <w:rPr>
          <w:rStyle w:val="VerbatimChar"/>
        </w:rPr>
        <w:t xml:space="preserve">## 6 ENSG00000188157 ENST00000379370    329       AGRN     </w:t>
      </w:r>
      <w:proofErr w:type="spellStart"/>
      <w:r>
        <w:rPr>
          <w:rStyle w:val="VerbatimChar"/>
        </w:rPr>
        <w:t>AGRN</w:t>
      </w:r>
      <w:proofErr w:type="spellEnd"/>
    </w:p>
    <w:p w:rsidR="00AB32A6" w:rsidRDefault="00AB3568">
      <w:pPr>
        <w:pStyle w:val="Compact"/>
        <w:numPr>
          <w:ilvl w:val="0"/>
          <w:numId w:val="13"/>
        </w:numPr>
      </w:pPr>
      <w:r>
        <w:lastRenderedPageBreak/>
        <w:t xml:space="preserve">Evaluate the frequency of </w:t>
      </w:r>
      <w:r>
        <w:rPr>
          <w:i/>
        </w:rPr>
        <w:t>de novo</w:t>
      </w:r>
      <w:r>
        <w:t xml:space="preserve"> events in our pre-specified </w:t>
      </w:r>
      <w:proofErr w:type="spellStart"/>
      <w:r>
        <w:t>genelist</w:t>
      </w:r>
      <w:proofErr w:type="spellEnd"/>
      <w:r>
        <w:t xml:space="preserve">, using the </w:t>
      </w:r>
      <w:proofErr w:type="spellStart"/>
      <w:r>
        <w:rPr>
          <w:rStyle w:val="VerbatimChar"/>
        </w:rPr>
        <w:t>denovolyzeByClass</w:t>
      </w:r>
      <w:proofErr w:type="spellEnd"/>
      <w:r>
        <w:t xml:space="preserve"> function. Specify the </w:t>
      </w:r>
      <w:proofErr w:type="spellStart"/>
      <w:r>
        <w:t>genelist</w:t>
      </w:r>
      <w:proofErr w:type="spellEnd"/>
      <w:r>
        <w:t xml:space="preserve"> using the </w:t>
      </w:r>
      <w:proofErr w:type="spellStart"/>
      <w:r>
        <w:rPr>
          <w:rStyle w:val="VerbatimChar"/>
        </w:rPr>
        <w:t>includeGenes</w:t>
      </w:r>
      <w:proofErr w:type="spellEnd"/>
      <w:r>
        <w:t xml:space="preserve"> argument, which defaults to "all", but</w:t>
      </w:r>
      <w:r>
        <w:t xml:space="preserve"> accepts a vector of genes.</w:t>
      </w:r>
    </w:p>
    <w:p w:rsidR="00AB32A6" w:rsidRDefault="00AB3568">
      <w:pPr>
        <w:pStyle w:val="SourceCode"/>
      </w:pPr>
      <w:proofErr w:type="spellStart"/>
      <w:proofErr w:type="gramStart"/>
      <w:r>
        <w:rPr>
          <w:rStyle w:val="KeywordTok3"/>
        </w:rPr>
        <w:t>denovolyzeByClass</w:t>
      </w:r>
      <w:proofErr w:type="spellEnd"/>
      <w:proofErr w:type="gramEnd"/>
      <w:r>
        <w:rPr>
          <w:rStyle w:val="NormalTok3"/>
        </w:rPr>
        <w:t>(</w:t>
      </w:r>
      <w:r>
        <w:rPr>
          <w:rStyle w:val="DataTypeTok3"/>
        </w:rPr>
        <w:t>genes=</w:t>
      </w:r>
      <w:proofErr w:type="spellStart"/>
      <w:r>
        <w:rPr>
          <w:rStyle w:val="NormalTok3"/>
        </w:rPr>
        <w:t>autismDeNovos$gene</w:t>
      </w:r>
      <w:proofErr w:type="spellEnd"/>
      <w:r>
        <w:rPr>
          <w:rStyle w:val="NormalTok3"/>
        </w:rPr>
        <w:t>,</w:t>
      </w:r>
      <w:r>
        <w:br/>
      </w:r>
      <w:r>
        <w:rPr>
          <w:rStyle w:val="NormalTok3"/>
        </w:rPr>
        <w:t xml:space="preserve">                  </w:t>
      </w:r>
      <w:r>
        <w:rPr>
          <w:rStyle w:val="DataTypeTok3"/>
        </w:rPr>
        <w:t>classes=</w:t>
      </w:r>
      <w:proofErr w:type="spellStart"/>
      <w:r>
        <w:rPr>
          <w:rStyle w:val="NormalTok3"/>
        </w:rPr>
        <w:t>autismDeNovos$class</w:t>
      </w:r>
      <w:proofErr w:type="spellEnd"/>
      <w:r>
        <w:rPr>
          <w:rStyle w:val="NormalTok3"/>
        </w:rPr>
        <w:t>,</w:t>
      </w:r>
      <w:r>
        <w:br/>
      </w:r>
      <w:r>
        <w:rPr>
          <w:rStyle w:val="NormalTok3"/>
        </w:rPr>
        <w:t xml:space="preserve">                  </w:t>
      </w:r>
      <w:proofErr w:type="spellStart"/>
      <w:r>
        <w:rPr>
          <w:rStyle w:val="DataTypeTok3"/>
        </w:rPr>
        <w:t>nsamples</w:t>
      </w:r>
      <w:proofErr w:type="spellEnd"/>
      <w:r>
        <w:rPr>
          <w:rStyle w:val="DataTypeTok3"/>
        </w:rPr>
        <w:t>=</w:t>
      </w:r>
      <w:r>
        <w:rPr>
          <w:rStyle w:val="DecValTok3"/>
        </w:rPr>
        <w:t>1078</w:t>
      </w:r>
      <w:r>
        <w:rPr>
          <w:rStyle w:val="NormalTok3"/>
        </w:rPr>
        <w:t>,</w:t>
      </w:r>
      <w:r>
        <w:br/>
      </w:r>
      <w:r>
        <w:rPr>
          <w:rStyle w:val="NormalTok3"/>
        </w:rPr>
        <w:t xml:space="preserve">                  </w:t>
      </w:r>
      <w:proofErr w:type="spellStart"/>
      <w:r>
        <w:rPr>
          <w:rStyle w:val="DataTypeTok3"/>
        </w:rPr>
        <w:t>includeGenes</w:t>
      </w:r>
      <w:proofErr w:type="spellEnd"/>
      <w:r>
        <w:rPr>
          <w:rStyle w:val="DataTypeTok3"/>
        </w:rPr>
        <w:t>=</w:t>
      </w:r>
      <w:proofErr w:type="spellStart"/>
      <w:r>
        <w:rPr>
          <w:rStyle w:val="NormalTok3"/>
        </w:rPr>
        <w:t>fmrpGenes$geneName</w:t>
      </w:r>
      <w:proofErr w:type="spellEnd"/>
      <w:r>
        <w:rPr>
          <w:rStyle w:val="NormalTok3"/>
        </w:rPr>
        <w:t>)</w:t>
      </w:r>
    </w:p>
    <w:p w:rsidR="00AB32A6" w:rsidRDefault="00AB3568">
      <w:pPr>
        <w:pStyle w:val="SourceCode"/>
      </w:pPr>
      <w:r>
        <w:rPr>
          <w:rStyle w:val="VerbatimChar"/>
        </w:rPr>
        <w:t>#</w:t>
      </w:r>
      <w:proofErr w:type="gramStart"/>
      <w:r>
        <w:rPr>
          <w:rStyle w:val="VerbatimChar"/>
        </w:rPr>
        <w:t>#   class</w:t>
      </w:r>
      <w:proofErr w:type="gramEnd"/>
      <w:r>
        <w:rPr>
          <w:rStyle w:val="VerbatimChar"/>
        </w:rPr>
        <w:t xml:space="preserve"> observed expected enrichment   </w:t>
      </w:r>
      <w:proofErr w:type="spellStart"/>
      <w:r>
        <w:rPr>
          <w:rStyle w:val="VerbatimChar"/>
        </w:rPr>
        <w:t>pValue</w:t>
      </w:r>
      <w:proofErr w:type="spellEnd"/>
      <w:r>
        <w:br/>
      </w:r>
      <w:r>
        <w:rPr>
          <w:rStyle w:val="VerbatimChar"/>
        </w:rPr>
        <w:t>## 1</w:t>
      </w:r>
      <w:r>
        <w:rPr>
          <w:rStyle w:val="VerbatimChar"/>
        </w:rPr>
        <w:t xml:space="preserve">   </w:t>
      </w:r>
      <w:proofErr w:type="spellStart"/>
      <w:r>
        <w:rPr>
          <w:rStyle w:val="VerbatimChar"/>
        </w:rPr>
        <w:t>syn</w:t>
      </w:r>
      <w:proofErr w:type="spellEnd"/>
      <w:r>
        <w:rPr>
          <w:rStyle w:val="VerbatimChar"/>
        </w:rPr>
        <w:t xml:space="preserve">       28     33.6      0.835 8.53e-01</w:t>
      </w:r>
      <w:r>
        <w:br/>
      </w:r>
      <w:r>
        <w:rPr>
          <w:rStyle w:val="VerbatimChar"/>
        </w:rPr>
        <w:t xml:space="preserve">## 2   </w:t>
      </w:r>
      <w:proofErr w:type="spellStart"/>
      <w:r>
        <w:rPr>
          <w:rStyle w:val="VerbatimChar"/>
        </w:rPr>
        <w:t>mis</w:t>
      </w:r>
      <w:proofErr w:type="spellEnd"/>
      <w:r>
        <w:rPr>
          <w:rStyle w:val="VerbatimChar"/>
        </w:rPr>
        <w:t xml:space="preserve">       83     74.4      1.110 1.74e-01</w:t>
      </w:r>
      <w:r>
        <w:br/>
      </w:r>
      <w:r>
        <w:rPr>
          <w:rStyle w:val="VerbatimChar"/>
        </w:rPr>
        <w:t xml:space="preserve">## 3   </w:t>
      </w:r>
      <w:proofErr w:type="spellStart"/>
      <w:r>
        <w:rPr>
          <w:rStyle w:val="VerbatimChar"/>
        </w:rPr>
        <w:t>lof</w:t>
      </w:r>
      <w:proofErr w:type="spellEnd"/>
      <w:r>
        <w:rPr>
          <w:rStyle w:val="VerbatimChar"/>
        </w:rPr>
        <w:t xml:space="preserve">       32      9.1      3.500 3.18e-09</w:t>
      </w:r>
      <w:r>
        <w:br/>
      </w:r>
      <w:r>
        <w:rPr>
          <w:rStyle w:val="VerbatimChar"/>
        </w:rPr>
        <w:t xml:space="preserve">## 4  </w:t>
      </w:r>
      <w:proofErr w:type="spellStart"/>
      <w:r>
        <w:rPr>
          <w:rStyle w:val="VerbatimChar"/>
        </w:rPr>
        <w:t>prot</w:t>
      </w:r>
      <w:proofErr w:type="spellEnd"/>
      <w:r>
        <w:rPr>
          <w:rStyle w:val="VerbatimChar"/>
        </w:rPr>
        <w:t xml:space="preserve">      115     83.6      1.380 6.47e-04</w:t>
      </w:r>
      <w:r>
        <w:br/>
      </w:r>
      <w:r>
        <w:rPr>
          <w:rStyle w:val="VerbatimChar"/>
        </w:rPr>
        <w:t>## 5   all      143    117.1      1.220 1.13e-02</w:t>
      </w:r>
    </w:p>
    <w:p w:rsidR="00AB32A6" w:rsidRDefault="00AB3568">
      <w:r>
        <w:t>In this example</w:t>
      </w:r>
      <w:r>
        <w:t xml:space="preserve"> we see a highly significant enrichment of </w:t>
      </w:r>
      <w:r>
        <w:rPr>
          <w:i/>
        </w:rPr>
        <w:t>de novo</w:t>
      </w:r>
      <w:r>
        <w:t xml:space="preserve"> </w:t>
      </w:r>
      <w:proofErr w:type="spellStart"/>
      <w:r>
        <w:t>lof</w:t>
      </w:r>
      <w:proofErr w:type="spellEnd"/>
      <w:r>
        <w:t xml:space="preserve"> variants in genes that interact with FMRP in our cohort of autism cases. Care should be taken to ensure that the same gene identifiers are used throughout the analysis. For example, if the list of gene</w:t>
      </w:r>
      <w:r>
        <w:t xml:space="preserve">s containing </w:t>
      </w:r>
      <w:r>
        <w:rPr>
          <w:i/>
        </w:rPr>
        <w:t xml:space="preserve">de </w:t>
      </w:r>
      <w:proofErr w:type="spellStart"/>
      <w:r>
        <w:rPr>
          <w:i/>
        </w:rPr>
        <w:t>novos</w:t>
      </w:r>
      <w:proofErr w:type="spellEnd"/>
      <w:r>
        <w:t xml:space="preserve"> includes KMT2D (previously known as MLL2) but the </w:t>
      </w:r>
      <w:proofErr w:type="spellStart"/>
      <w:r>
        <w:t>geneset</w:t>
      </w:r>
      <w:proofErr w:type="spellEnd"/>
      <w:r>
        <w:t xml:space="preserve"> uses the old symbol MLL2, these will not be matched. The function will give </w:t>
      </w:r>
      <w:proofErr w:type="gramStart"/>
      <w:r>
        <w:t>a warnings</w:t>
      </w:r>
      <w:proofErr w:type="gramEnd"/>
      <w:r>
        <w:t xml:space="preserve"> if gene identifiers are used that are not found in the internal mutation probability tabl</w:t>
      </w:r>
      <w:r>
        <w:t>es.</w:t>
      </w:r>
    </w:p>
    <w:p w:rsidR="00AB32A6" w:rsidRDefault="00AB3568">
      <w:r>
        <w:t xml:space="preserve">For many genes, the </w:t>
      </w:r>
      <w:proofErr w:type="spellStart"/>
      <w:r>
        <w:t>Ensembl</w:t>
      </w:r>
      <w:proofErr w:type="spellEnd"/>
      <w:r>
        <w:t xml:space="preserve"> gene name and HGNC symbol will be identical, but in some instances they differ (e.g. where there is no HGNC identifier, and </w:t>
      </w:r>
      <w:proofErr w:type="spellStart"/>
      <w:r>
        <w:t>Ensembl</w:t>
      </w:r>
      <w:proofErr w:type="spellEnd"/>
      <w:r>
        <w:t xml:space="preserve"> uses a symbol from another source). Note that we receive a warning if we pass a list of gene</w:t>
      </w:r>
      <w:r>
        <w:t xml:space="preserve">s described using </w:t>
      </w:r>
      <w:proofErr w:type="spellStart"/>
      <w:r>
        <w:t>Ensembl</w:t>
      </w:r>
      <w:proofErr w:type="spellEnd"/>
      <w:r>
        <w:t xml:space="preserve"> gene symbols (the demonstration data), but tell the software to match to HGNC symbols.</w:t>
      </w:r>
    </w:p>
    <w:p w:rsidR="00AB32A6" w:rsidRDefault="00AB3568">
      <w:pPr>
        <w:pStyle w:val="SourceCode"/>
      </w:pPr>
      <w:proofErr w:type="spellStart"/>
      <w:proofErr w:type="gramStart"/>
      <w:r>
        <w:rPr>
          <w:rStyle w:val="KeywordTok3"/>
        </w:rPr>
        <w:t>denovolyzeByClass</w:t>
      </w:r>
      <w:proofErr w:type="spellEnd"/>
      <w:proofErr w:type="gramEnd"/>
      <w:r>
        <w:rPr>
          <w:rStyle w:val="NormalTok3"/>
        </w:rPr>
        <w:t>(</w:t>
      </w:r>
      <w:r>
        <w:rPr>
          <w:rStyle w:val="DataTypeTok3"/>
        </w:rPr>
        <w:t>genes=</w:t>
      </w:r>
      <w:proofErr w:type="spellStart"/>
      <w:r>
        <w:rPr>
          <w:rStyle w:val="NormalTok3"/>
        </w:rPr>
        <w:t>autismDeNovos$gene</w:t>
      </w:r>
      <w:proofErr w:type="spellEnd"/>
      <w:r>
        <w:rPr>
          <w:rStyle w:val="NormalTok3"/>
        </w:rPr>
        <w:t>,</w:t>
      </w:r>
      <w:r>
        <w:br/>
      </w:r>
      <w:r>
        <w:rPr>
          <w:rStyle w:val="NormalTok3"/>
        </w:rPr>
        <w:t xml:space="preserve">                  </w:t>
      </w:r>
      <w:r>
        <w:rPr>
          <w:rStyle w:val="DataTypeTok3"/>
        </w:rPr>
        <w:t>classes=</w:t>
      </w:r>
      <w:proofErr w:type="spellStart"/>
      <w:r>
        <w:rPr>
          <w:rStyle w:val="NormalTok3"/>
        </w:rPr>
        <w:t>autismDeNovos$class</w:t>
      </w:r>
      <w:proofErr w:type="spellEnd"/>
      <w:r>
        <w:rPr>
          <w:rStyle w:val="NormalTok3"/>
        </w:rPr>
        <w:t>,</w:t>
      </w:r>
      <w:r>
        <w:br/>
      </w:r>
      <w:r>
        <w:rPr>
          <w:rStyle w:val="NormalTok3"/>
        </w:rPr>
        <w:t xml:space="preserve">                  </w:t>
      </w:r>
      <w:proofErr w:type="spellStart"/>
      <w:r>
        <w:rPr>
          <w:rStyle w:val="DataTypeTok3"/>
        </w:rPr>
        <w:t>nsamples</w:t>
      </w:r>
      <w:proofErr w:type="spellEnd"/>
      <w:r>
        <w:rPr>
          <w:rStyle w:val="DataTypeTok3"/>
        </w:rPr>
        <w:t>=</w:t>
      </w:r>
      <w:r>
        <w:rPr>
          <w:rStyle w:val="DecValTok3"/>
        </w:rPr>
        <w:t>1078</w:t>
      </w:r>
      <w:r>
        <w:rPr>
          <w:rStyle w:val="NormalTok3"/>
        </w:rPr>
        <w:t>,</w:t>
      </w:r>
      <w:r>
        <w:br/>
      </w:r>
      <w:r>
        <w:rPr>
          <w:rStyle w:val="NormalTok3"/>
        </w:rPr>
        <w:t xml:space="preserve">                  </w:t>
      </w:r>
      <w:proofErr w:type="spellStart"/>
      <w:r>
        <w:rPr>
          <w:rStyle w:val="DataTypeTok3"/>
        </w:rPr>
        <w:t>g</w:t>
      </w:r>
      <w:r>
        <w:rPr>
          <w:rStyle w:val="DataTypeTok3"/>
        </w:rPr>
        <w:t>eneId</w:t>
      </w:r>
      <w:proofErr w:type="spellEnd"/>
      <w:r>
        <w:rPr>
          <w:rStyle w:val="DataTypeTok3"/>
        </w:rPr>
        <w:t>=</w:t>
      </w:r>
      <w:r>
        <w:rPr>
          <w:rStyle w:val="StringTok3"/>
        </w:rPr>
        <w:t>"</w:t>
      </w:r>
      <w:proofErr w:type="spellStart"/>
      <w:r>
        <w:rPr>
          <w:rStyle w:val="StringTok3"/>
        </w:rPr>
        <w:t>hgncSymbol</w:t>
      </w:r>
      <w:proofErr w:type="spellEnd"/>
      <w:r>
        <w:rPr>
          <w:rStyle w:val="StringTok3"/>
        </w:rPr>
        <w:t>"</w:t>
      </w:r>
      <w:r>
        <w:rPr>
          <w:rStyle w:val="NormalTok3"/>
        </w:rPr>
        <w:t>)</w:t>
      </w:r>
    </w:p>
    <w:p w:rsidR="00AB32A6" w:rsidRDefault="00AB3568">
      <w:pPr>
        <w:pStyle w:val="SourceCode"/>
      </w:pPr>
      <w:r>
        <w:rPr>
          <w:rStyle w:val="VerbatimChar"/>
        </w:rPr>
        <w:t xml:space="preserve">## Warning in </w:t>
      </w:r>
      <w:proofErr w:type="spellStart"/>
      <w:proofErr w:type="gramStart"/>
      <w:r>
        <w:rPr>
          <w:rStyle w:val="VerbatimChar"/>
        </w:rPr>
        <w:t>parseInput</w:t>
      </w:r>
      <w:proofErr w:type="spellEnd"/>
      <w:r>
        <w:rPr>
          <w:rStyle w:val="VerbatimChar"/>
        </w:rPr>
        <w:t>(</w:t>
      </w:r>
      <w:proofErr w:type="gramEnd"/>
      <w:r>
        <w:rPr>
          <w:rStyle w:val="VerbatimChar"/>
        </w:rPr>
        <w:t xml:space="preserve">genes, classes, </w:t>
      </w:r>
      <w:proofErr w:type="spellStart"/>
      <w:r>
        <w:rPr>
          <w:rStyle w:val="VerbatimChar"/>
        </w:rPr>
        <w:t>nsamples</w:t>
      </w:r>
      <w:proofErr w:type="spellEnd"/>
      <w:r>
        <w:rPr>
          <w:rStyle w:val="VerbatimChar"/>
        </w:rPr>
        <w:t xml:space="preserve">, </w:t>
      </w:r>
      <w:proofErr w:type="spellStart"/>
      <w:r>
        <w:rPr>
          <w:rStyle w:val="VerbatimChar"/>
        </w:rPr>
        <w:t>groupBy</w:t>
      </w:r>
      <w:proofErr w:type="spellEnd"/>
      <w:r>
        <w:rPr>
          <w:rStyle w:val="VerbatimChar"/>
        </w:rPr>
        <w:t xml:space="preserve">, </w:t>
      </w:r>
      <w:proofErr w:type="spellStart"/>
      <w:r>
        <w:rPr>
          <w:rStyle w:val="VerbatimChar"/>
        </w:rPr>
        <w:t>includeGenes</w:t>
      </w:r>
      <w:proofErr w:type="spellEnd"/>
      <w:r>
        <w:rPr>
          <w:rStyle w:val="VerbatimChar"/>
        </w:rPr>
        <w:t>,</w:t>
      </w:r>
      <w:r>
        <w:br/>
      </w:r>
      <w:r>
        <w:rPr>
          <w:rStyle w:val="VerbatimChar"/>
        </w:rPr>
        <w:t xml:space="preserve">## </w:t>
      </w:r>
      <w:proofErr w:type="spellStart"/>
      <w:r>
        <w:rPr>
          <w:rStyle w:val="VerbatimChar"/>
        </w:rPr>
        <w:t>includeClasses</w:t>
      </w:r>
      <w:proofErr w:type="spellEnd"/>
      <w:r>
        <w:rPr>
          <w:rStyle w:val="VerbatimChar"/>
        </w:rPr>
        <w:t>, : 3 gene identifiers in input list do not match the</w:t>
      </w:r>
      <w:r>
        <w:br/>
      </w:r>
      <w:r>
        <w:rPr>
          <w:rStyle w:val="VerbatimChar"/>
        </w:rPr>
        <w:t>## probability table, and are excluded from analysis.</w:t>
      </w:r>
    </w:p>
    <w:p w:rsidR="00AB32A6" w:rsidRDefault="00AB3568">
      <w:pPr>
        <w:pStyle w:val="SourceCode"/>
      </w:pPr>
      <w:r>
        <w:rPr>
          <w:rStyle w:val="VerbatimChar"/>
        </w:rPr>
        <w:t>#</w:t>
      </w:r>
      <w:proofErr w:type="gramStart"/>
      <w:r>
        <w:rPr>
          <w:rStyle w:val="VerbatimChar"/>
        </w:rPr>
        <w:t>#   class</w:t>
      </w:r>
      <w:proofErr w:type="gramEnd"/>
      <w:r>
        <w:rPr>
          <w:rStyle w:val="VerbatimChar"/>
        </w:rPr>
        <w:t xml:space="preserve"> observed expected enrichment   </w:t>
      </w:r>
      <w:proofErr w:type="spellStart"/>
      <w:r>
        <w:rPr>
          <w:rStyle w:val="VerbatimChar"/>
        </w:rPr>
        <w:t>pValue</w:t>
      </w:r>
      <w:proofErr w:type="spellEnd"/>
      <w:r>
        <w:br/>
      </w:r>
      <w:r>
        <w:rPr>
          <w:rStyle w:val="VerbatimChar"/>
        </w:rPr>
        <w:t xml:space="preserve">## 1   </w:t>
      </w:r>
      <w:proofErr w:type="spellStart"/>
      <w:r>
        <w:rPr>
          <w:rStyle w:val="VerbatimChar"/>
        </w:rPr>
        <w:t>syn</w:t>
      </w:r>
      <w:proofErr w:type="spellEnd"/>
      <w:r>
        <w:rPr>
          <w:rStyle w:val="VerbatimChar"/>
        </w:rPr>
        <w:t xml:space="preserve">      254    302.3      0.840 0.998000</w:t>
      </w:r>
      <w:r>
        <w:br/>
      </w:r>
      <w:r>
        <w:rPr>
          <w:rStyle w:val="VerbatimChar"/>
        </w:rPr>
        <w:t xml:space="preserve">## 2   </w:t>
      </w:r>
      <w:proofErr w:type="spellStart"/>
      <w:r>
        <w:rPr>
          <w:rStyle w:val="VerbatimChar"/>
        </w:rPr>
        <w:t>mis</w:t>
      </w:r>
      <w:proofErr w:type="spellEnd"/>
      <w:r>
        <w:rPr>
          <w:rStyle w:val="VerbatimChar"/>
        </w:rPr>
        <w:t xml:space="preserve">      652    679.0      0.960 0.854000</w:t>
      </w:r>
      <w:r>
        <w:br/>
      </w:r>
      <w:r>
        <w:rPr>
          <w:rStyle w:val="VerbatimChar"/>
        </w:rPr>
        <w:t xml:space="preserve">## 3   </w:t>
      </w:r>
      <w:proofErr w:type="spellStart"/>
      <w:r>
        <w:rPr>
          <w:rStyle w:val="VerbatimChar"/>
        </w:rPr>
        <w:t>lof</w:t>
      </w:r>
      <w:proofErr w:type="spellEnd"/>
      <w:r>
        <w:rPr>
          <w:rStyle w:val="VerbatimChar"/>
        </w:rPr>
        <w:t xml:space="preserve">      131     94.3      1.390 0.000199</w:t>
      </w:r>
      <w:r>
        <w:br/>
      </w:r>
      <w:r>
        <w:rPr>
          <w:rStyle w:val="VerbatimChar"/>
        </w:rPr>
        <w:t xml:space="preserve">## 4  </w:t>
      </w:r>
      <w:proofErr w:type="spellStart"/>
      <w:r>
        <w:rPr>
          <w:rStyle w:val="VerbatimChar"/>
        </w:rPr>
        <w:t>prot</w:t>
      </w:r>
      <w:proofErr w:type="spellEnd"/>
      <w:r>
        <w:rPr>
          <w:rStyle w:val="VerbatimChar"/>
        </w:rPr>
        <w:t xml:space="preserve">      783    773.2      1.010 0.368000</w:t>
      </w:r>
      <w:r>
        <w:br/>
      </w:r>
      <w:r>
        <w:rPr>
          <w:rStyle w:val="VerbatimChar"/>
        </w:rPr>
        <w:t>## 5   all     1037   1075.5      0.964 0.883000</w:t>
      </w:r>
    </w:p>
    <w:p w:rsidR="00AB32A6" w:rsidRDefault="00AB3568">
      <w:r>
        <w:t>Similarly, we will get a warning if "</w:t>
      </w:r>
      <w:proofErr w:type="spellStart"/>
      <w:r>
        <w:t>includeGenes</w:t>
      </w:r>
      <w:proofErr w:type="spellEnd"/>
      <w:r>
        <w:t>" contains non-matching identifiers</w:t>
      </w:r>
    </w:p>
    <w:p w:rsidR="00AB32A6" w:rsidRDefault="00AB3568">
      <w:pPr>
        <w:pStyle w:val="SourceCode"/>
      </w:pPr>
      <w:proofErr w:type="spellStart"/>
      <w:proofErr w:type="gramStart"/>
      <w:r>
        <w:rPr>
          <w:rStyle w:val="KeywordTok3"/>
        </w:rPr>
        <w:t>denovolyzeByClass</w:t>
      </w:r>
      <w:proofErr w:type="spellEnd"/>
      <w:proofErr w:type="gramEnd"/>
      <w:r>
        <w:rPr>
          <w:rStyle w:val="NormalTok3"/>
        </w:rPr>
        <w:t>(</w:t>
      </w:r>
      <w:r>
        <w:rPr>
          <w:rStyle w:val="DataTypeTok3"/>
        </w:rPr>
        <w:t>genes=</w:t>
      </w:r>
      <w:proofErr w:type="spellStart"/>
      <w:r>
        <w:rPr>
          <w:rStyle w:val="NormalTok3"/>
        </w:rPr>
        <w:t>autismDeNovos$gene</w:t>
      </w:r>
      <w:proofErr w:type="spellEnd"/>
      <w:r>
        <w:rPr>
          <w:rStyle w:val="NormalTok3"/>
        </w:rPr>
        <w:t>,</w:t>
      </w:r>
      <w:r>
        <w:br/>
      </w:r>
      <w:r>
        <w:rPr>
          <w:rStyle w:val="NormalTok3"/>
        </w:rPr>
        <w:t xml:space="preserve">                  </w:t>
      </w:r>
      <w:r>
        <w:rPr>
          <w:rStyle w:val="DataTypeTok3"/>
        </w:rPr>
        <w:t>classes=</w:t>
      </w:r>
      <w:proofErr w:type="spellStart"/>
      <w:r>
        <w:rPr>
          <w:rStyle w:val="NormalTok3"/>
        </w:rPr>
        <w:t>autismDeNovos$class</w:t>
      </w:r>
      <w:proofErr w:type="spellEnd"/>
      <w:r>
        <w:rPr>
          <w:rStyle w:val="NormalTok3"/>
        </w:rPr>
        <w:t>,</w:t>
      </w:r>
      <w:r>
        <w:br/>
      </w:r>
      <w:r>
        <w:rPr>
          <w:rStyle w:val="NormalTok3"/>
        </w:rPr>
        <w:lastRenderedPageBreak/>
        <w:t xml:space="preserve">                  </w:t>
      </w:r>
      <w:proofErr w:type="spellStart"/>
      <w:r>
        <w:rPr>
          <w:rStyle w:val="DataTypeTok3"/>
        </w:rPr>
        <w:t>nsamples</w:t>
      </w:r>
      <w:proofErr w:type="spellEnd"/>
      <w:r>
        <w:rPr>
          <w:rStyle w:val="DataTypeTok3"/>
        </w:rPr>
        <w:t>=</w:t>
      </w:r>
      <w:r>
        <w:rPr>
          <w:rStyle w:val="DecValTok3"/>
        </w:rPr>
        <w:t>1078</w:t>
      </w:r>
      <w:r>
        <w:rPr>
          <w:rStyle w:val="NormalTok3"/>
        </w:rPr>
        <w:t>,</w:t>
      </w:r>
      <w:r>
        <w:br/>
      </w:r>
      <w:r>
        <w:rPr>
          <w:rStyle w:val="NormalTok3"/>
        </w:rPr>
        <w:t xml:space="preserve">                  </w:t>
      </w:r>
      <w:proofErr w:type="spellStart"/>
      <w:r>
        <w:rPr>
          <w:rStyle w:val="DataTypeTok3"/>
        </w:rPr>
        <w:t>includeGenes</w:t>
      </w:r>
      <w:proofErr w:type="spellEnd"/>
      <w:r>
        <w:rPr>
          <w:rStyle w:val="DataTypeTok3"/>
        </w:rPr>
        <w:t>=</w:t>
      </w:r>
      <w:proofErr w:type="spellStart"/>
      <w:r>
        <w:rPr>
          <w:rStyle w:val="NormalTok3"/>
        </w:rPr>
        <w:t>fmrpGenes$enstID</w:t>
      </w:r>
      <w:proofErr w:type="spellEnd"/>
      <w:r>
        <w:rPr>
          <w:rStyle w:val="NormalTok3"/>
        </w:rPr>
        <w:t>)</w:t>
      </w:r>
    </w:p>
    <w:p w:rsidR="00AB32A6" w:rsidRDefault="00AB3568">
      <w:pPr>
        <w:pStyle w:val="SourceCode"/>
      </w:pPr>
      <w:r>
        <w:rPr>
          <w:rStyle w:val="VerbatimChar"/>
        </w:rPr>
        <w:t xml:space="preserve">## Warning in </w:t>
      </w:r>
      <w:proofErr w:type="spellStart"/>
      <w:proofErr w:type="gramStart"/>
      <w:r>
        <w:rPr>
          <w:rStyle w:val="VerbatimChar"/>
        </w:rPr>
        <w:t>parseInput</w:t>
      </w:r>
      <w:proofErr w:type="spellEnd"/>
      <w:r>
        <w:rPr>
          <w:rStyle w:val="VerbatimChar"/>
        </w:rPr>
        <w:t>(</w:t>
      </w:r>
      <w:proofErr w:type="gramEnd"/>
      <w:r>
        <w:rPr>
          <w:rStyle w:val="VerbatimChar"/>
        </w:rPr>
        <w:t xml:space="preserve">genes, classes, </w:t>
      </w:r>
      <w:proofErr w:type="spellStart"/>
      <w:r>
        <w:rPr>
          <w:rStyle w:val="VerbatimChar"/>
        </w:rPr>
        <w:t>nsamples</w:t>
      </w:r>
      <w:proofErr w:type="spellEnd"/>
      <w:r>
        <w:rPr>
          <w:rStyle w:val="VerbatimChar"/>
        </w:rPr>
        <w:t xml:space="preserve">, </w:t>
      </w:r>
      <w:proofErr w:type="spellStart"/>
      <w:r>
        <w:rPr>
          <w:rStyle w:val="VerbatimChar"/>
        </w:rPr>
        <w:t>groupBy</w:t>
      </w:r>
      <w:proofErr w:type="spellEnd"/>
      <w:r>
        <w:rPr>
          <w:rStyle w:val="VerbatimChar"/>
        </w:rPr>
        <w:t xml:space="preserve">, </w:t>
      </w:r>
      <w:proofErr w:type="spellStart"/>
      <w:r>
        <w:rPr>
          <w:rStyle w:val="VerbatimChar"/>
        </w:rPr>
        <w:t>includeGenes</w:t>
      </w:r>
      <w:proofErr w:type="spellEnd"/>
      <w:r>
        <w:rPr>
          <w:rStyle w:val="VerbatimChar"/>
        </w:rPr>
        <w:t>,</w:t>
      </w:r>
      <w:r>
        <w:br/>
      </w:r>
      <w:r>
        <w:rPr>
          <w:rStyle w:val="VerbatimChar"/>
        </w:rPr>
        <w:t xml:space="preserve">## </w:t>
      </w:r>
      <w:proofErr w:type="spellStart"/>
      <w:r>
        <w:rPr>
          <w:rStyle w:val="VerbatimChar"/>
        </w:rPr>
        <w:t>includeClasses</w:t>
      </w:r>
      <w:proofErr w:type="spellEnd"/>
      <w:r>
        <w:rPr>
          <w:rStyle w:val="VerbatimChar"/>
        </w:rPr>
        <w:t>, : 837 gene identifiers in "</w:t>
      </w:r>
      <w:proofErr w:type="spellStart"/>
      <w:r>
        <w:rPr>
          <w:rStyle w:val="VerbatimChar"/>
        </w:rPr>
        <w:t>includeGene</w:t>
      </w:r>
      <w:proofErr w:type="spellEnd"/>
      <w:r>
        <w:rPr>
          <w:rStyle w:val="VerbatimChar"/>
        </w:rPr>
        <w:t>" are not in the</w:t>
      </w:r>
      <w:r>
        <w:br/>
      </w:r>
      <w:r>
        <w:rPr>
          <w:rStyle w:val="VerbatimChar"/>
        </w:rPr>
        <w:t>## probability table, and are excluded from analysis.</w:t>
      </w:r>
    </w:p>
    <w:p w:rsidR="00AB32A6" w:rsidRDefault="00AB3568">
      <w:pPr>
        <w:pStyle w:val="SourceCode"/>
      </w:pPr>
      <w:r>
        <w:rPr>
          <w:rStyle w:val="VerbatimChar"/>
        </w:rPr>
        <w:t xml:space="preserve">## </w:t>
      </w:r>
      <w:r>
        <w:rPr>
          <w:rStyle w:val="VerbatimChar"/>
        </w:rPr>
        <w:t xml:space="preserve">[1] class      observed   expected   enrichment </w:t>
      </w:r>
      <w:proofErr w:type="spellStart"/>
      <w:proofErr w:type="gramStart"/>
      <w:r>
        <w:rPr>
          <w:rStyle w:val="VerbatimChar"/>
        </w:rPr>
        <w:t>pValue</w:t>
      </w:r>
      <w:proofErr w:type="spellEnd"/>
      <w:r>
        <w:rPr>
          <w:rStyle w:val="VerbatimChar"/>
        </w:rPr>
        <w:t xml:space="preserve">    </w:t>
      </w:r>
      <w:proofErr w:type="gramEnd"/>
      <w:r>
        <w:br/>
      </w:r>
      <w:r>
        <w:rPr>
          <w:rStyle w:val="VerbatimChar"/>
        </w:rPr>
        <w:t xml:space="preserve">## &lt;0 rows&gt; (or 0-length </w:t>
      </w:r>
      <w:proofErr w:type="spellStart"/>
      <w:r>
        <w:rPr>
          <w:rStyle w:val="VerbatimChar"/>
        </w:rPr>
        <w:t>row.names</w:t>
      </w:r>
      <w:proofErr w:type="spellEnd"/>
      <w:r>
        <w:rPr>
          <w:rStyle w:val="VerbatimChar"/>
        </w:rPr>
        <w:t>)</w:t>
      </w:r>
    </w:p>
    <w:p w:rsidR="00AB32A6" w:rsidRDefault="00AB3568">
      <w:pPr>
        <w:pStyle w:val="Heading1"/>
      </w:pPr>
      <w:bookmarkStart w:id="16" w:name="alternative-protocol-1"/>
      <w:r>
        <w:t>ALTERNATIVE PROTOCOL 1</w:t>
      </w:r>
    </w:p>
    <w:bookmarkEnd w:id="16"/>
    <w:p w:rsidR="00AB32A6" w:rsidRDefault="00AB3568">
      <w:proofErr w:type="spellStart"/>
      <w:proofErr w:type="gramStart"/>
      <w:r>
        <w:rPr>
          <w:rStyle w:val="VerbatimChar"/>
        </w:rPr>
        <w:t>denovolyzeByClass</w:t>
      </w:r>
      <w:proofErr w:type="spellEnd"/>
      <w:proofErr w:type="gramEnd"/>
      <w:r>
        <w:t xml:space="preserve"> and </w:t>
      </w:r>
      <w:proofErr w:type="spellStart"/>
      <w:r>
        <w:rPr>
          <w:rStyle w:val="VerbatimChar"/>
        </w:rPr>
        <w:t>denovolyzeByGene</w:t>
      </w:r>
      <w:proofErr w:type="spellEnd"/>
      <w:r>
        <w:t xml:space="preserve"> are convenience functions, that provide sensible default arguments to the core underlying </w:t>
      </w:r>
      <w:proofErr w:type="spellStart"/>
      <w:r>
        <w:rPr>
          <w:rStyle w:val="VerbatimChar"/>
        </w:rPr>
        <w:t>denovolyz</w:t>
      </w:r>
      <w:r>
        <w:rPr>
          <w:rStyle w:val="VerbatimChar"/>
        </w:rPr>
        <w:t>e</w:t>
      </w:r>
      <w:proofErr w:type="spellEnd"/>
      <w:r>
        <w:t xml:space="preserve"> function.</w:t>
      </w:r>
    </w:p>
    <w:p w:rsidR="00AB32A6" w:rsidRDefault="00AB3568">
      <w:r>
        <w:t>The following command</w:t>
      </w:r>
    </w:p>
    <w:p w:rsidR="00AB32A6" w:rsidRDefault="00AB3568">
      <w:pPr>
        <w:pStyle w:val="SourceCode"/>
      </w:pPr>
      <w:proofErr w:type="spellStart"/>
      <w:proofErr w:type="gramStart"/>
      <w:r>
        <w:rPr>
          <w:rStyle w:val="KeywordTok3"/>
        </w:rPr>
        <w:t>denovolyzeByClass</w:t>
      </w:r>
      <w:proofErr w:type="spellEnd"/>
      <w:proofErr w:type="gramEnd"/>
      <w:r>
        <w:rPr>
          <w:rStyle w:val="NormalTok3"/>
        </w:rPr>
        <w:t>(</w:t>
      </w:r>
      <w:r>
        <w:rPr>
          <w:rStyle w:val="DataTypeTok3"/>
        </w:rPr>
        <w:t>genes=</w:t>
      </w:r>
      <w:proofErr w:type="spellStart"/>
      <w:r>
        <w:rPr>
          <w:rStyle w:val="NormalTok3"/>
        </w:rPr>
        <w:t>autismDeNovos$gene</w:t>
      </w:r>
      <w:proofErr w:type="spellEnd"/>
      <w:r>
        <w:rPr>
          <w:rStyle w:val="NormalTok3"/>
        </w:rPr>
        <w:t>,</w:t>
      </w:r>
      <w:r>
        <w:br/>
      </w:r>
      <w:r>
        <w:rPr>
          <w:rStyle w:val="NormalTok3"/>
        </w:rPr>
        <w:t xml:space="preserve">                  </w:t>
      </w:r>
      <w:r>
        <w:rPr>
          <w:rStyle w:val="DataTypeTok3"/>
        </w:rPr>
        <w:t>classes=</w:t>
      </w:r>
      <w:proofErr w:type="spellStart"/>
      <w:r>
        <w:rPr>
          <w:rStyle w:val="NormalTok3"/>
        </w:rPr>
        <w:t>autismDeNovos$class</w:t>
      </w:r>
      <w:proofErr w:type="spellEnd"/>
      <w:r>
        <w:rPr>
          <w:rStyle w:val="NormalTok3"/>
        </w:rPr>
        <w:t>,</w:t>
      </w:r>
      <w:r>
        <w:br/>
      </w:r>
      <w:r>
        <w:rPr>
          <w:rStyle w:val="NormalTok3"/>
        </w:rPr>
        <w:t xml:space="preserve">                  </w:t>
      </w:r>
      <w:proofErr w:type="spellStart"/>
      <w:r>
        <w:rPr>
          <w:rStyle w:val="DataTypeTok3"/>
        </w:rPr>
        <w:t>nsamples</w:t>
      </w:r>
      <w:proofErr w:type="spellEnd"/>
      <w:r>
        <w:rPr>
          <w:rStyle w:val="DataTypeTok3"/>
        </w:rPr>
        <w:t>=</w:t>
      </w:r>
      <w:r>
        <w:rPr>
          <w:rStyle w:val="DecValTok3"/>
        </w:rPr>
        <w:t>1078</w:t>
      </w:r>
      <w:r>
        <w:rPr>
          <w:rStyle w:val="NormalTok3"/>
        </w:rPr>
        <w:t>)</w:t>
      </w:r>
    </w:p>
    <w:p w:rsidR="00AB32A6" w:rsidRDefault="00AB3568">
      <w:proofErr w:type="gramStart"/>
      <w:r>
        <w:t>is</w:t>
      </w:r>
      <w:proofErr w:type="gramEnd"/>
      <w:r>
        <w:t xml:space="preserve"> identical to</w:t>
      </w:r>
    </w:p>
    <w:p w:rsidR="00AB32A6" w:rsidRDefault="00AB3568">
      <w:pPr>
        <w:pStyle w:val="SourceCode"/>
      </w:pPr>
      <w:proofErr w:type="spellStart"/>
      <w:proofErr w:type="gramStart"/>
      <w:r>
        <w:rPr>
          <w:rStyle w:val="KeywordTok3"/>
        </w:rPr>
        <w:t>denovolyze</w:t>
      </w:r>
      <w:proofErr w:type="spellEnd"/>
      <w:proofErr w:type="gramEnd"/>
      <w:r>
        <w:rPr>
          <w:rStyle w:val="NormalTok3"/>
        </w:rPr>
        <w:t>(</w:t>
      </w:r>
      <w:r>
        <w:rPr>
          <w:rStyle w:val="DataTypeTok3"/>
        </w:rPr>
        <w:t>genes=</w:t>
      </w:r>
      <w:proofErr w:type="spellStart"/>
      <w:r>
        <w:rPr>
          <w:rStyle w:val="NormalTok3"/>
        </w:rPr>
        <w:t>autismDeNovos$gene</w:t>
      </w:r>
      <w:proofErr w:type="spellEnd"/>
      <w:r>
        <w:rPr>
          <w:rStyle w:val="NormalTok3"/>
        </w:rPr>
        <w:t>,</w:t>
      </w:r>
      <w:r>
        <w:br/>
      </w:r>
      <w:r>
        <w:rPr>
          <w:rStyle w:val="NormalTok3"/>
        </w:rPr>
        <w:t xml:space="preserve">           </w:t>
      </w:r>
      <w:r>
        <w:rPr>
          <w:rStyle w:val="DataTypeTok3"/>
        </w:rPr>
        <w:t>classes=</w:t>
      </w:r>
      <w:proofErr w:type="spellStart"/>
      <w:r>
        <w:rPr>
          <w:rStyle w:val="NormalTok3"/>
        </w:rPr>
        <w:t>autismDeNovos$class</w:t>
      </w:r>
      <w:proofErr w:type="spellEnd"/>
      <w:r>
        <w:rPr>
          <w:rStyle w:val="NormalTok3"/>
        </w:rPr>
        <w:t>,</w:t>
      </w:r>
      <w:r>
        <w:br/>
      </w:r>
      <w:r>
        <w:rPr>
          <w:rStyle w:val="NormalTok3"/>
        </w:rPr>
        <w:t xml:space="preserve">     </w:t>
      </w:r>
      <w:r>
        <w:rPr>
          <w:rStyle w:val="NormalTok3"/>
        </w:rPr>
        <w:t xml:space="preserve">      </w:t>
      </w:r>
      <w:proofErr w:type="spellStart"/>
      <w:r>
        <w:rPr>
          <w:rStyle w:val="DataTypeTok3"/>
        </w:rPr>
        <w:t>nsamples</w:t>
      </w:r>
      <w:proofErr w:type="spellEnd"/>
      <w:r>
        <w:rPr>
          <w:rStyle w:val="DataTypeTok3"/>
        </w:rPr>
        <w:t>=</w:t>
      </w:r>
      <w:r>
        <w:rPr>
          <w:rStyle w:val="DecValTok3"/>
        </w:rPr>
        <w:t>1078</w:t>
      </w:r>
      <w:r>
        <w:rPr>
          <w:rStyle w:val="NormalTok3"/>
        </w:rPr>
        <w:t>,</w:t>
      </w:r>
      <w:r>
        <w:br/>
      </w:r>
      <w:r>
        <w:rPr>
          <w:rStyle w:val="NormalTok3"/>
        </w:rPr>
        <w:t xml:space="preserve">           </w:t>
      </w:r>
      <w:proofErr w:type="spellStart"/>
      <w:r>
        <w:rPr>
          <w:rStyle w:val="DataTypeTok3"/>
        </w:rPr>
        <w:t>groupBy</w:t>
      </w:r>
      <w:proofErr w:type="spellEnd"/>
      <w:r>
        <w:rPr>
          <w:rStyle w:val="DataTypeTok3"/>
        </w:rPr>
        <w:t>=</w:t>
      </w:r>
      <w:r>
        <w:rPr>
          <w:rStyle w:val="StringTok3"/>
        </w:rPr>
        <w:t>"class"</w:t>
      </w:r>
      <w:r>
        <w:rPr>
          <w:rStyle w:val="NormalTok3"/>
        </w:rPr>
        <w:t>,</w:t>
      </w:r>
      <w:r>
        <w:br/>
      </w:r>
      <w:r>
        <w:rPr>
          <w:rStyle w:val="NormalTok3"/>
        </w:rPr>
        <w:t xml:space="preserve">           </w:t>
      </w:r>
      <w:proofErr w:type="spellStart"/>
      <w:r>
        <w:rPr>
          <w:rStyle w:val="DataTypeTok3"/>
        </w:rPr>
        <w:t>includeClasses</w:t>
      </w:r>
      <w:proofErr w:type="spellEnd"/>
      <w:r>
        <w:rPr>
          <w:rStyle w:val="DataTypeTok3"/>
        </w:rPr>
        <w:t>=</w:t>
      </w:r>
      <w:r>
        <w:rPr>
          <w:rStyle w:val="KeywordTok3"/>
        </w:rPr>
        <w:t>c</w:t>
      </w:r>
      <w:r>
        <w:rPr>
          <w:rStyle w:val="NormalTok3"/>
        </w:rPr>
        <w:t>(</w:t>
      </w:r>
      <w:r>
        <w:rPr>
          <w:rStyle w:val="StringTok3"/>
        </w:rPr>
        <w:t>"</w:t>
      </w:r>
      <w:proofErr w:type="spellStart"/>
      <w:r>
        <w:rPr>
          <w:rStyle w:val="StringTok3"/>
        </w:rPr>
        <w:t>syn</w:t>
      </w:r>
      <w:proofErr w:type="spellEnd"/>
      <w:r>
        <w:rPr>
          <w:rStyle w:val="StringTok3"/>
        </w:rPr>
        <w:t>"</w:t>
      </w:r>
      <w:r>
        <w:rPr>
          <w:rStyle w:val="NormalTok3"/>
        </w:rPr>
        <w:t>,</w:t>
      </w:r>
      <w:r>
        <w:rPr>
          <w:rStyle w:val="StringTok3"/>
        </w:rPr>
        <w:t>"</w:t>
      </w:r>
      <w:proofErr w:type="spellStart"/>
      <w:r>
        <w:rPr>
          <w:rStyle w:val="StringTok3"/>
        </w:rPr>
        <w:t>mis</w:t>
      </w:r>
      <w:proofErr w:type="spellEnd"/>
      <w:r>
        <w:rPr>
          <w:rStyle w:val="StringTok3"/>
        </w:rPr>
        <w:t>"</w:t>
      </w:r>
      <w:r>
        <w:rPr>
          <w:rStyle w:val="NormalTok3"/>
        </w:rPr>
        <w:t>,</w:t>
      </w:r>
      <w:r>
        <w:rPr>
          <w:rStyle w:val="StringTok3"/>
        </w:rPr>
        <w:t>"</w:t>
      </w:r>
      <w:proofErr w:type="spellStart"/>
      <w:r>
        <w:rPr>
          <w:rStyle w:val="StringTok3"/>
        </w:rPr>
        <w:t>lof</w:t>
      </w:r>
      <w:proofErr w:type="spellEnd"/>
      <w:r>
        <w:rPr>
          <w:rStyle w:val="StringTok3"/>
        </w:rPr>
        <w:t>"</w:t>
      </w:r>
      <w:r>
        <w:rPr>
          <w:rStyle w:val="NormalTok3"/>
        </w:rPr>
        <w:t>,</w:t>
      </w:r>
      <w:r>
        <w:rPr>
          <w:rStyle w:val="StringTok3"/>
        </w:rPr>
        <w:t>"</w:t>
      </w:r>
      <w:proofErr w:type="spellStart"/>
      <w:r>
        <w:rPr>
          <w:rStyle w:val="StringTok3"/>
        </w:rPr>
        <w:t>prot</w:t>
      </w:r>
      <w:proofErr w:type="spellEnd"/>
      <w:r>
        <w:rPr>
          <w:rStyle w:val="StringTok3"/>
        </w:rPr>
        <w:t>"</w:t>
      </w:r>
      <w:r>
        <w:rPr>
          <w:rStyle w:val="NormalTok3"/>
        </w:rPr>
        <w:t>,</w:t>
      </w:r>
      <w:r>
        <w:rPr>
          <w:rStyle w:val="StringTok3"/>
        </w:rPr>
        <w:t>"all"</w:t>
      </w:r>
      <w:r>
        <w:rPr>
          <w:rStyle w:val="NormalTok3"/>
        </w:rPr>
        <w:t>),</w:t>
      </w:r>
      <w:r>
        <w:br/>
      </w:r>
      <w:r>
        <w:rPr>
          <w:rStyle w:val="NormalTok3"/>
        </w:rPr>
        <w:t xml:space="preserve">           </w:t>
      </w:r>
      <w:proofErr w:type="spellStart"/>
      <w:r>
        <w:rPr>
          <w:rStyle w:val="DataTypeTok3"/>
        </w:rPr>
        <w:t>includeGenes</w:t>
      </w:r>
      <w:proofErr w:type="spellEnd"/>
      <w:r>
        <w:rPr>
          <w:rStyle w:val="DataTypeTok3"/>
        </w:rPr>
        <w:t>=</w:t>
      </w:r>
      <w:r>
        <w:rPr>
          <w:rStyle w:val="StringTok3"/>
        </w:rPr>
        <w:t>"all"</w:t>
      </w:r>
      <w:r>
        <w:br/>
      </w:r>
      <w:r>
        <w:rPr>
          <w:rStyle w:val="NormalTok3"/>
        </w:rPr>
        <w:t xml:space="preserve">           )</w:t>
      </w:r>
    </w:p>
    <w:p w:rsidR="00AB32A6" w:rsidRDefault="00AB3568">
      <w:r>
        <w:t>Similarly,</w:t>
      </w:r>
    </w:p>
    <w:p w:rsidR="00AB32A6" w:rsidRDefault="00AB3568">
      <w:pPr>
        <w:pStyle w:val="SourceCode"/>
      </w:pPr>
      <w:proofErr w:type="spellStart"/>
      <w:proofErr w:type="gramStart"/>
      <w:r>
        <w:rPr>
          <w:rStyle w:val="KeywordTok3"/>
        </w:rPr>
        <w:t>denovolyzeByGene</w:t>
      </w:r>
      <w:proofErr w:type="spellEnd"/>
      <w:proofErr w:type="gramEnd"/>
      <w:r>
        <w:rPr>
          <w:rStyle w:val="NormalTok3"/>
        </w:rPr>
        <w:t>(</w:t>
      </w:r>
      <w:r>
        <w:rPr>
          <w:rStyle w:val="DataTypeTok3"/>
        </w:rPr>
        <w:t>genes=</w:t>
      </w:r>
      <w:proofErr w:type="spellStart"/>
      <w:r>
        <w:rPr>
          <w:rStyle w:val="NormalTok3"/>
        </w:rPr>
        <w:t>autismDeNovos$gene</w:t>
      </w:r>
      <w:proofErr w:type="spellEnd"/>
      <w:r>
        <w:rPr>
          <w:rStyle w:val="NormalTok3"/>
        </w:rPr>
        <w:t>,</w:t>
      </w:r>
      <w:r>
        <w:br/>
      </w:r>
      <w:r>
        <w:rPr>
          <w:rStyle w:val="NormalTok3"/>
        </w:rPr>
        <w:t xml:space="preserve">                 </w:t>
      </w:r>
      <w:r>
        <w:rPr>
          <w:rStyle w:val="DataTypeTok3"/>
        </w:rPr>
        <w:t>classes=</w:t>
      </w:r>
      <w:proofErr w:type="spellStart"/>
      <w:r>
        <w:rPr>
          <w:rStyle w:val="NormalTok3"/>
        </w:rPr>
        <w:t>autismDeNovos$class</w:t>
      </w:r>
      <w:proofErr w:type="spellEnd"/>
      <w:r>
        <w:rPr>
          <w:rStyle w:val="NormalTok3"/>
        </w:rPr>
        <w:t>,</w:t>
      </w:r>
      <w:r>
        <w:br/>
      </w:r>
      <w:r>
        <w:rPr>
          <w:rStyle w:val="NormalTok3"/>
        </w:rPr>
        <w:t xml:space="preserve">   </w:t>
      </w:r>
      <w:r>
        <w:rPr>
          <w:rStyle w:val="NormalTok3"/>
        </w:rPr>
        <w:t xml:space="preserve">              </w:t>
      </w:r>
      <w:proofErr w:type="spellStart"/>
      <w:r>
        <w:rPr>
          <w:rStyle w:val="DataTypeTok3"/>
        </w:rPr>
        <w:t>nsamples</w:t>
      </w:r>
      <w:proofErr w:type="spellEnd"/>
      <w:r>
        <w:rPr>
          <w:rStyle w:val="DataTypeTok3"/>
        </w:rPr>
        <w:t>=</w:t>
      </w:r>
      <w:r>
        <w:rPr>
          <w:rStyle w:val="DecValTok3"/>
        </w:rPr>
        <w:t>1078</w:t>
      </w:r>
      <w:r>
        <w:rPr>
          <w:rStyle w:val="NormalTok3"/>
        </w:rPr>
        <w:t>)</w:t>
      </w:r>
    </w:p>
    <w:p w:rsidR="00AB32A6" w:rsidRDefault="00AB3568">
      <w:proofErr w:type="gramStart"/>
      <w:r>
        <w:t>is</w:t>
      </w:r>
      <w:proofErr w:type="gramEnd"/>
      <w:r>
        <w:t xml:space="preserve"> identical to</w:t>
      </w:r>
    </w:p>
    <w:p w:rsidR="00AB32A6" w:rsidRDefault="00AB3568">
      <w:pPr>
        <w:pStyle w:val="SourceCode"/>
      </w:pPr>
      <w:proofErr w:type="spellStart"/>
      <w:proofErr w:type="gramStart"/>
      <w:r>
        <w:rPr>
          <w:rStyle w:val="KeywordTok3"/>
        </w:rPr>
        <w:t>denovolyze</w:t>
      </w:r>
      <w:proofErr w:type="spellEnd"/>
      <w:proofErr w:type="gramEnd"/>
      <w:r>
        <w:rPr>
          <w:rStyle w:val="NormalTok3"/>
        </w:rPr>
        <w:t>(</w:t>
      </w:r>
      <w:r>
        <w:rPr>
          <w:rStyle w:val="DataTypeTok3"/>
        </w:rPr>
        <w:t>genes=</w:t>
      </w:r>
      <w:proofErr w:type="spellStart"/>
      <w:r>
        <w:rPr>
          <w:rStyle w:val="NormalTok3"/>
        </w:rPr>
        <w:t>autismDeNovos$gene</w:t>
      </w:r>
      <w:proofErr w:type="spellEnd"/>
      <w:r>
        <w:rPr>
          <w:rStyle w:val="NormalTok3"/>
        </w:rPr>
        <w:t>,</w:t>
      </w:r>
      <w:r>
        <w:br/>
      </w:r>
      <w:r>
        <w:rPr>
          <w:rStyle w:val="NormalTok3"/>
        </w:rPr>
        <w:t xml:space="preserve">           </w:t>
      </w:r>
      <w:r>
        <w:rPr>
          <w:rStyle w:val="DataTypeTok3"/>
        </w:rPr>
        <w:t>classes=</w:t>
      </w:r>
      <w:proofErr w:type="spellStart"/>
      <w:r>
        <w:rPr>
          <w:rStyle w:val="NormalTok3"/>
        </w:rPr>
        <w:t>autismDeNovos$class</w:t>
      </w:r>
      <w:proofErr w:type="spellEnd"/>
      <w:r>
        <w:rPr>
          <w:rStyle w:val="NormalTok3"/>
        </w:rPr>
        <w:t>,</w:t>
      </w:r>
      <w:r>
        <w:br/>
      </w:r>
      <w:r>
        <w:rPr>
          <w:rStyle w:val="NormalTok3"/>
        </w:rPr>
        <w:t xml:space="preserve">           </w:t>
      </w:r>
      <w:proofErr w:type="spellStart"/>
      <w:r>
        <w:rPr>
          <w:rStyle w:val="DataTypeTok3"/>
        </w:rPr>
        <w:t>nsamples</w:t>
      </w:r>
      <w:proofErr w:type="spellEnd"/>
      <w:r>
        <w:rPr>
          <w:rStyle w:val="DataTypeTok3"/>
        </w:rPr>
        <w:t>=</w:t>
      </w:r>
      <w:r>
        <w:rPr>
          <w:rStyle w:val="DecValTok3"/>
        </w:rPr>
        <w:t>1078</w:t>
      </w:r>
      <w:r>
        <w:rPr>
          <w:rStyle w:val="NormalTok3"/>
        </w:rPr>
        <w:t>,</w:t>
      </w:r>
      <w:r>
        <w:br/>
      </w:r>
      <w:r>
        <w:rPr>
          <w:rStyle w:val="NormalTok3"/>
        </w:rPr>
        <w:t xml:space="preserve">           </w:t>
      </w:r>
      <w:proofErr w:type="spellStart"/>
      <w:r>
        <w:rPr>
          <w:rStyle w:val="DataTypeTok3"/>
        </w:rPr>
        <w:t>groupBy</w:t>
      </w:r>
      <w:proofErr w:type="spellEnd"/>
      <w:r>
        <w:rPr>
          <w:rStyle w:val="DataTypeTok3"/>
        </w:rPr>
        <w:t>=</w:t>
      </w:r>
      <w:r>
        <w:rPr>
          <w:rStyle w:val="StringTok3"/>
        </w:rPr>
        <w:t>"gene"</w:t>
      </w:r>
      <w:r>
        <w:rPr>
          <w:rStyle w:val="NormalTok3"/>
        </w:rPr>
        <w:t>,</w:t>
      </w:r>
      <w:r>
        <w:br/>
      </w:r>
      <w:r>
        <w:rPr>
          <w:rStyle w:val="NormalTok3"/>
        </w:rPr>
        <w:t xml:space="preserve">           </w:t>
      </w:r>
      <w:proofErr w:type="spellStart"/>
      <w:r>
        <w:rPr>
          <w:rStyle w:val="DataTypeTok3"/>
        </w:rPr>
        <w:t>includeClasses</w:t>
      </w:r>
      <w:proofErr w:type="spellEnd"/>
      <w:r>
        <w:rPr>
          <w:rStyle w:val="DataTypeTok3"/>
        </w:rPr>
        <w:t>=</w:t>
      </w:r>
      <w:r>
        <w:rPr>
          <w:rStyle w:val="KeywordTok3"/>
        </w:rPr>
        <w:t>c</w:t>
      </w:r>
      <w:r>
        <w:rPr>
          <w:rStyle w:val="NormalTok3"/>
        </w:rPr>
        <w:t>(</w:t>
      </w:r>
      <w:r>
        <w:rPr>
          <w:rStyle w:val="StringTok3"/>
        </w:rPr>
        <w:t>"</w:t>
      </w:r>
      <w:proofErr w:type="spellStart"/>
      <w:r>
        <w:rPr>
          <w:rStyle w:val="StringTok3"/>
        </w:rPr>
        <w:t>lof</w:t>
      </w:r>
      <w:proofErr w:type="spellEnd"/>
      <w:r>
        <w:rPr>
          <w:rStyle w:val="StringTok3"/>
        </w:rPr>
        <w:t>"</w:t>
      </w:r>
      <w:r>
        <w:rPr>
          <w:rStyle w:val="NormalTok3"/>
        </w:rPr>
        <w:t>,</w:t>
      </w:r>
      <w:r>
        <w:rPr>
          <w:rStyle w:val="StringTok3"/>
        </w:rPr>
        <w:t>"</w:t>
      </w:r>
      <w:proofErr w:type="spellStart"/>
      <w:r>
        <w:rPr>
          <w:rStyle w:val="StringTok3"/>
        </w:rPr>
        <w:t>prot</w:t>
      </w:r>
      <w:proofErr w:type="spellEnd"/>
      <w:r>
        <w:rPr>
          <w:rStyle w:val="StringTok3"/>
        </w:rPr>
        <w:t>"</w:t>
      </w:r>
      <w:r>
        <w:rPr>
          <w:rStyle w:val="NormalTok3"/>
        </w:rPr>
        <w:t>),</w:t>
      </w:r>
      <w:r>
        <w:br/>
      </w:r>
      <w:r>
        <w:rPr>
          <w:rStyle w:val="NormalTok3"/>
        </w:rPr>
        <w:t xml:space="preserve">           </w:t>
      </w:r>
      <w:proofErr w:type="spellStart"/>
      <w:r>
        <w:rPr>
          <w:rStyle w:val="DataTypeTok3"/>
        </w:rPr>
        <w:t>includeGenes</w:t>
      </w:r>
      <w:proofErr w:type="spellEnd"/>
      <w:r>
        <w:rPr>
          <w:rStyle w:val="DataTypeTok3"/>
        </w:rPr>
        <w:t>=</w:t>
      </w:r>
      <w:r>
        <w:rPr>
          <w:rStyle w:val="StringTok3"/>
        </w:rPr>
        <w:t>"all"</w:t>
      </w:r>
      <w:r>
        <w:br/>
      </w:r>
      <w:r>
        <w:rPr>
          <w:rStyle w:val="NormalTok3"/>
        </w:rPr>
        <w:t xml:space="preserve">        </w:t>
      </w:r>
      <w:r>
        <w:rPr>
          <w:rStyle w:val="NormalTok3"/>
        </w:rPr>
        <w:t xml:space="preserve">   )</w:t>
      </w:r>
    </w:p>
    <w:p w:rsidR="00AB32A6" w:rsidRDefault="00AB3568">
      <w:pPr>
        <w:pStyle w:val="Heading1"/>
      </w:pPr>
      <w:bookmarkStart w:id="17" w:name="support-protocol-1"/>
      <w:r>
        <w:lastRenderedPageBreak/>
        <w:t>SUPPORT PROTOCOL 1</w:t>
      </w:r>
    </w:p>
    <w:p w:rsidR="00AB32A6" w:rsidRDefault="00AB3568">
      <w:pPr>
        <w:pStyle w:val="Heading2"/>
      </w:pPr>
      <w:bookmarkStart w:id="18" w:name="getting-help"/>
      <w:bookmarkEnd w:id="17"/>
      <w:r>
        <w:t>Getting help</w:t>
      </w:r>
    </w:p>
    <w:bookmarkEnd w:id="18"/>
    <w:p w:rsidR="00AB32A6" w:rsidRDefault="00AB3568">
      <w:r>
        <w:t xml:space="preserve">Help on any of the functions described is available using the standard </w:t>
      </w:r>
      <w:r>
        <w:rPr>
          <w:rStyle w:val="VerbatimChar"/>
        </w:rPr>
        <w:t>R</w:t>
      </w:r>
      <w:r>
        <w:t xml:space="preserve"> help functions, e.g. </w:t>
      </w:r>
      <w:proofErr w:type="gramStart"/>
      <w:r>
        <w:rPr>
          <w:rStyle w:val="VerbatimChar"/>
        </w:rPr>
        <w:t>help(</w:t>
      </w:r>
      <w:proofErr w:type="spellStart"/>
      <w:proofErr w:type="gramEnd"/>
      <w:r>
        <w:rPr>
          <w:rStyle w:val="VerbatimChar"/>
        </w:rPr>
        <w:t>denovolyze</w:t>
      </w:r>
      <w:proofErr w:type="spellEnd"/>
      <w:r>
        <w:rPr>
          <w:rStyle w:val="VerbatimChar"/>
        </w:rPr>
        <w:t>)</w:t>
      </w:r>
      <w:r>
        <w:t xml:space="preserve"> or </w:t>
      </w:r>
      <w:r>
        <w:rPr>
          <w:rStyle w:val="VerbatimChar"/>
        </w:rPr>
        <w:t>?</w:t>
      </w:r>
      <w:proofErr w:type="spellStart"/>
      <w:r>
        <w:rPr>
          <w:rStyle w:val="VerbatimChar"/>
        </w:rPr>
        <w:t>denovolyze</w:t>
      </w:r>
      <w:proofErr w:type="spellEnd"/>
      <w:r>
        <w:t xml:space="preserve">. Additional details are also available in the package vignette, accessed using </w:t>
      </w:r>
      <w:proofErr w:type="gramStart"/>
      <w:r>
        <w:rPr>
          <w:rStyle w:val="VerbatimChar"/>
        </w:rPr>
        <w:t>vignette(</w:t>
      </w:r>
      <w:proofErr w:type="gramEnd"/>
      <w:r>
        <w:rPr>
          <w:rStyle w:val="VerbatimChar"/>
        </w:rPr>
        <w:t>"</w:t>
      </w:r>
      <w:proofErr w:type="spellStart"/>
      <w:r>
        <w:rPr>
          <w:rStyle w:val="VerbatimChar"/>
        </w:rPr>
        <w:t>deno</w:t>
      </w:r>
      <w:r>
        <w:rPr>
          <w:rStyle w:val="VerbatimChar"/>
        </w:rPr>
        <w:t>volyzeR_intro</w:t>
      </w:r>
      <w:proofErr w:type="spellEnd"/>
      <w:r>
        <w:rPr>
          <w:rStyle w:val="VerbatimChar"/>
        </w:rPr>
        <w:t>")</w:t>
      </w:r>
      <w:r>
        <w:t>.</w:t>
      </w:r>
    </w:p>
    <w:p w:rsidR="00AB32A6" w:rsidRDefault="00AB3568">
      <w:pPr>
        <w:pStyle w:val="Heading1"/>
      </w:pPr>
      <w:bookmarkStart w:id="19" w:name="support-protocol-2"/>
      <w:r>
        <w:t>SUPPORT PROTOCOL 2</w:t>
      </w:r>
    </w:p>
    <w:p w:rsidR="00AB32A6" w:rsidRDefault="00AB3568">
      <w:pPr>
        <w:pStyle w:val="Heading2"/>
      </w:pPr>
      <w:bookmarkStart w:id="20" w:name="viewing-the-mutational-probability-table"/>
      <w:bookmarkEnd w:id="19"/>
      <w:r>
        <w:t>Viewing the mutational probability tables</w:t>
      </w:r>
    </w:p>
    <w:bookmarkEnd w:id="20"/>
    <w:p w:rsidR="00AB32A6" w:rsidRDefault="00AB3568">
      <w:r>
        <w:t xml:space="preserve">Users may want to view or export the probability tables that underpin these analyses. These are best accessed using the </w:t>
      </w:r>
      <w:proofErr w:type="spellStart"/>
      <w:r>
        <w:rPr>
          <w:rStyle w:val="VerbatimChar"/>
        </w:rPr>
        <w:t>viewProbabilityTable</w:t>
      </w:r>
      <w:proofErr w:type="spellEnd"/>
      <w:r>
        <w:t xml:space="preserve"> function.</w:t>
      </w:r>
    </w:p>
    <w:p w:rsidR="00AB32A6" w:rsidRDefault="00AB3568">
      <w:pPr>
        <w:pStyle w:val="SourceCode"/>
      </w:pPr>
      <w:proofErr w:type="spellStart"/>
      <w:proofErr w:type="gramStart"/>
      <w:r>
        <w:rPr>
          <w:rStyle w:val="NormalTok3"/>
        </w:rPr>
        <w:t>probabilityTable</w:t>
      </w:r>
      <w:proofErr w:type="spellEnd"/>
      <w:proofErr w:type="gramEnd"/>
      <w:r>
        <w:rPr>
          <w:rStyle w:val="NormalTok3"/>
        </w:rPr>
        <w:t xml:space="preserve"> &lt;-</w:t>
      </w:r>
      <w:r>
        <w:rPr>
          <w:rStyle w:val="StringTok3"/>
        </w:rPr>
        <w:t xml:space="preserve"> </w:t>
      </w:r>
      <w:proofErr w:type="spellStart"/>
      <w:r>
        <w:rPr>
          <w:rStyle w:val="KeywordTok3"/>
        </w:rPr>
        <w:t>viewDeN</w:t>
      </w:r>
      <w:r>
        <w:rPr>
          <w:rStyle w:val="KeywordTok3"/>
        </w:rPr>
        <w:t>ovoProbs</w:t>
      </w:r>
      <w:proofErr w:type="spellEnd"/>
      <w:r>
        <w:rPr>
          <w:rStyle w:val="NormalTok3"/>
        </w:rPr>
        <w:t>()</w:t>
      </w:r>
      <w:r>
        <w:br/>
      </w:r>
      <w:proofErr w:type="spellStart"/>
      <w:r>
        <w:rPr>
          <w:rStyle w:val="KeywordTok3"/>
        </w:rPr>
        <w:t>nrow</w:t>
      </w:r>
      <w:proofErr w:type="spellEnd"/>
      <w:r>
        <w:rPr>
          <w:rStyle w:val="NormalTok3"/>
        </w:rPr>
        <w:t>(</w:t>
      </w:r>
      <w:proofErr w:type="spellStart"/>
      <w:r>
        <w:rPr>
          <w:rStyle w:val="NormalTok3"/>
        </w:rPr>
        <w:t>probabilityTable</w:t>
      </w:r>
      <w:proofErr w:type="spellEnd"/>
      <w:r>
        <w:rPr>
          <w:rStyle w:val="NormalTok3"/>
        </w:rPr>
        <w:t xml:space="preserve">); </w:t>
      </w:r>
      <w:r>
        <w:rPr>
          <w:rStyle w:val="KeywordTok3"/>
        </w:rPr>
        <w:t>head</w:t>
      </w:r>
      <w:r>
        <w:rPr>
          <w:rStyle w:val="NormalTok3"/>
        </w:rPr>
        <w:t>(</w:t>
      </w:r>
      <w:proofErr w:type="spellStart"/>
      <w:r>
        <w:rPr>
          <w:rStyle w:val="NormalTok3"/>
        </w:rPr>
        <w:t>probabilityTable</w:t>
      </w:r>
      <w:proofErr w:type="spellEnd"/>
      <w:r>
        <w:rPr>
          <w:rStyle w:val="NormalTok3"/>
        </w:rPr>
        <w:t>)</w:t>
      </w:r>
    </w:p>
    <w:p w:rsidR="00AB32A6" w:rsidRDefault="00AB3568">
      <w:pPr>
        <w:pStyle w:val="SourceCode"/>
      </w:pPr>
      <w:r>
        <w:rPr>
          <w:rStyle w:val="VerbatimChar"/>
        </w:rPr>
        <w:t>## [1] 19618</w:t>
      </w:r>
    </w:p>
    <w:p w:rsidR="00AB32A6" w:rsidRDefault="00AB3568">
      <w:pPr>
        <w:pStyle w:val="SourceCode"/>
      </w:pPr>
      <w:r>
        <w:rPr>
          <w:rStyle w:val="VerbatimChar"/>
        </w:rPr>
        <w:t>#</w:t>
      </w:r>
      <w:proofErr w:type="gramStart"/>
      <w:r>
        <w:rPr>
          <w:rStyle w:val="VerbatimChar"/>
        </w:rPr>
        <w:t xml:space="preserve">#   </w:t>
      </w:r>
      <w:proofErr w:type="spellStart"/>
      <w:r>
        <w:rPr>
          <w:rStyle w:val="VerbatimChar"/>
        </w:rPr>
        <w:t>hgncID</w:t>
      </w:r>
      <w:proofErr w:type="spellEnd"/>
      <w:proofErr w:type="gramEnd"/>
      <w:r>
        <w:rPr>
          <w:rStyle w:val="VerbatimChar"/>
        </w:rPr>
        <w:t xml:space="preserve"> </w:t>
      </w:r>
      <w:proofErr w:type="spellStart"/>
      <w:r>
        <w:rPr>
          <w:rStyle w:val="VerbatimChar"/>
        </w:rPr>
        <w:t>hgncSymbol</w:t>
      </w:r>
      <w:proofErr w:type="spellEnd"/>
      <w:r>
        <w:rPr>
          <w:rStyle w:val="VerbatimChar"/>
        </w:rPr>
        <w:t xml:space="preserve">          </w:t>
      </w:r>
      <w:proofErr w:type="spellStart"/>
      <w:r>
        <w:rPr>
          <w:rStyle w:val="VerbatimChar"/>
        </w:rPr>
        <w:t>enstID</w:t>
      </w:r>
      <w:proofErr w:type="spellEnd"/>
      <w:r>
        <w:rPr>
          <w:rStyle w:val="VerbatimChar"/>
        </w:rPr>
        <w:t xml:space="preserve">          </w:t>
      </w:r>
      <w:proofErr w:type="spellStart"/>
      <w:r>
        <w:rPr>
          <w:rStyle w:val="VerbatimChar"/>
        </w:rPr>
        <w:t>ensgID</w:t>
      </w:r>
      <w:proofErr w:type="spellEnd"/>
      <w:r>
        <w:rPr>
          <w:rStyle w:val="VerbatimChar"/>
        </w:rPr>
        <w:t xml:space="preserve"> </w:t>
      </w:r>
      <w:proofErr w:type="spellStart"/>
      <w:r>
        <w:rPr>
          <w:rStyle w:val="VerbatimChar"/>
        </w:rPr>
        <w:t>geneName</w:t>
      </w:r>
      <w:proofErr w:type="spellEnd"/>
      <w:r>
        <w:rPr>
          <w:rStyle w:val="VerbatimChar"/>
        </w:rPr>
        <w:t xml:space="preserve">          </w:t>
      </w:r>
      <w:proofErr w:type="spellStart"/>
      <w:r>
        <w:rPr>
          <w:rStyle w:val="VerbatimChar"/>
        </w:rPr>
        <w:t>syn</w:t>
      </w:r>
      <w:proofErr w:type="spellEnd"/>
      <w:r>
        <w:br/>
      </w:r>
      <w:r>
        <w:rPr>
          <w:rStyle w:val="VerbatimChar"/>
        </w:rPr>
        <w:t>## 1      5       A1BG ENST00000263100 ENSG00000121410     A1BG 8.997970e-06</w:t>
      </w:r>
      <w:r>
        <w:br/>
      </w:r>
      <w:r>
        <w:rPr>
          <w:rStyle w:val="VerbatimChar"/>
        </w:rPr>
        <w:t>## 2      7        A2M ENST00000318602 ENSG00000175899      A2M 1.543159e-05</w:t>
      </w:r>
      <w:r>
        <w:br/>
      </w:r>
      <w:r>
        <w:rPr>
          <w:rStyle w:val="VerbatimChar"/>
        </w:rPr>
        <w:t>## 3     16   SERPINA3 ENST00000467132 ENSG00000196136 SERPINA3 5.694582e-06</w:t>
      </w:r>
      <w:r>
        <w:br/>
      </w:r>
      <w:r>
        <w:rPr>
          <w:rStyle w:val="VerbatimChar"/>
        </w:rPr>
        <w:t>## 4     17      AADAC ENST00000232892 ENSG00000114771    AADAC 4.252483e-06</w:t>
      </w:r>
      <w:r>
        <w:br/>
      </w:r>
      <w:r>
        <w:rPr>
          <w:rStyle w:val="VerbatimChar"/>
        </w:rPr>
        <w:t>## 5     18       AAMP EN</w:t>
      </w:r>
      <w:r>
        <w:rPr>
          <w:rStyle w:val="VerbatimChar"/>
        </w:rPr>
        <w:t>ST00000248450 ENSG00000127837     AAMP 6.496774e-06</w:t>
      </w:r>
      <w:r>
        <w:br/>
      </w:r>
      <w:r>
        <w:rPr>
          <w:rStyle w:val="VerbatimChar"/>
        </w:rPr>
        <w:t>## 6     19      AANAT ENST00000250615 ENSG00000129673    AANAT 3.530488e-06</w:t>
      </w:r>
      <w:r>
        <w:br/>
      </w:r>
      <w:r>
        <w:rPr>
          <w:rStyle w:val="VerbatimChar"/>
        </w:rPr>
        <w:t xml:space="preserve">##            </w:t>
      </w:r>
      <w:proofErr w:type="spellStart"/>
      <w:r>
        <w:rPr>
          <w:rStyle w:val="VerbatimChar"/>
        </w:rPr>
        <w:t>mis</w:t>
      </w:r>
      <w:proofErr w:type="spellEnd"/>
      <w:r>
        <w:rPr>
          <w:rStyle w:val="VerbatimChar"/>
        </w:rPr>
        <w:t xml:space="preserve">          non       splice   </w:t>
      </w:r>
      <w:proofErr w:type="spellStart"/>
      <w:r>
        <w:rPr>
          <w:rStyle w:val="VerbatimChar"/>
        </w:rPr>
        <w:t>frameshift</w:t>
      </w:r>
      <w:proofErr w:type="spellEnd"/>
      <w:r>
        <w:rPr>
          <w:rStyle w:val="VerbatimChar"/>
        </w:rPr>
        <w:t xml:space="preserve">          </w:t>
      </w:r>
      <w:proofErr w:type="spellStart"/>
      <w:r>
        <w:rPr>
          <w:rStyle w:val="VerbatimChar"/>
        </w:rPr>
        <w:t>lof</w:t>
      </w:r>
      <w:proofErr w:type="spellEnd"/>
      <w:r>
        <w:br/>
      </w:r>
      <w:r>
        <w:rPr>
          <w:rStyle w:val="VerbatimChar"/>
        </w:rPr>
        <w:t xml:space="preserve">## 1 1.738961e-05 5.763794e-07 2.639868e-07 6.532817e-07 </w:t>
      </w:r>
      <w:r>
        <w:rPr>
          <w:rStyle w:val="VerbatimChar"/>
        </w:rPr>
        <w:t>1.493648e-06</w:t>
      </w:r>
      <w:r>
        <w:br/>
      </w:r>
      <w:r>
        <w:rPr>
          <w:rStyle w:val="VerbatimChar"/>
        </w:rPr>
        <w:t>## 2 3.545894e-05 1.960148e-06 1.477263e-06 4.616751e-07 3.899086e-06</w:t>
      </w:r>
      <w:r>
        <w:br/>
      </w:r>
      <w:r>
        <w:rPr>
          <w:rStyle w:val="VerbatimChar"/>
        </w:rPr>
        <w:t>## 3 1.176919e-05 4.433874e-07 1.387157e-07 5.276555e-07 1.109759e-06</w:t>
      </w:r>
      <w:r>
        <w:br/>
      </w:r>
      <w:r>
        <w:rPr>
          <w:rStyle w:val="VerbatimChar"/>
        </w:rPr>
        <w:t>## 4 1.018458e-05 5.312742e-07 1.748982e-07 1.051152e-06 1.757324e-06</w:t>
      </w:r>
      <w:r>
        <w:br/>
      </w:r>
      <w:r>
        <w:rPr>
          <w:rStyle w:val="VerbatimChar"/>
        </w:rPr>
        <w:t>## 5 1.313861e-05 5.042914e-07 4.</w:t>
      </w:r>
      <w:r>
        <w:rPr>
          <w:rStyle w:val="VerbatimChar"/>
        </w:rPr>
        <w:t>247556e-07 3.344019e-06 4.273066e-06</w:t>
      </w:r>
      <w:r>
        <w:br/>
      </w:r>
      <w:r>
        <w:rPr>
          <w:rStyle w:val="VerbatimChar"/>
        </w:rPr>
        <w:t>## 6 7.729807e-06 1.707018e-07 9.988864e-08 4.132204e-07 6.838108e-07</w:t>
      </w:r>
      <w:r>
        <w:br/>
      </w:r>
      <w:r>
        <w:rPr>
          <w:rStyle w:val="VerbatimChar"/>
        </w:rPr>
        <w:t xml:space="preserve">##           </w:t>
      </w:r>
      <w:proofErr w:type="spellStart"/>
      <w:r>
        <w:rPr>
          <w:rStyle w:val="VerbatimChar"/>
        </w:rPr>
        <w:t>prot</w:t>
      </w:r>
      <w:proofErr w:type="spellEnd"/>
      <w:r>
        <w:rPr>
          <w:rStyle w:val="VerbatimChar"/>
        </w:rPr>
        <w:t xml:space="preserve">          all</w:t>
      </w:r>
      <w:r>
        <w:br/>
      </w:r>
      <w:r>
        <w:rPr>
          <w:rStyle w:val="VerbatimChar"/>
        </w:rPr>
        <w:t>## 1 1.888326e-05 2.788123e-05</w:t>
      </w:r>
      <w:r>
        <w:br/>
      </w:r>
      <w:r>
        <w:rPr>
          <w:rStyle w:val="VerbatimChar"/>
        </w:rPr>
        <w:t>## 2 3.935803e-05 5.478962e-05</w:t>
      </w:r>
      <w:r>
        <w:br/>
      </w:r>
      <w:r>
        <w:rPr>
          <w:rStyle w:val="VerbatimChar"/>
        </w:rPr>
        <w:t>## 3 1.287895e-05 1.857353e-05</w:t>
      </w:r>
      <w:r>
        <w:br/>
      </w:r>
      <w:r>
        <w:rPr>
          <w:rStyle w:val="VerbatimChar"/>
        </w:rPr>
        <w:t>## 4 1.194191e-05 1.61943</w:t>
      </w:r>
      <w:r>
        <w:rPr>
          <w:rStyle w:val="VerbatimChar"/>
        </w:rPr>
        <w:t>9e-05</w:t>
      </w:r>
      <w:r>
        <w:br/>
      </w:r>
      <w:r>
        <w:rPr>
          <w:rStyle w:val="VerbatimChar"/>
        </w:rPr>
        <w:t>## 5 1.741167e-05 2.390845e-05</w:t>
      </w:r>
      <w:r>
        <w:br/>
      </w:r>
      <w:r>
        <w:rPr>
          <w:rStyle w:val="VerbatimChar"/>
        </w:rPr>
        <w:t>## 6 8.413618e-06 1.194411e-05</w:t>
      </w:r>
    </w:p>
    <w:p w:rsidR="00AB32A6" w:rsidRDefault="00AB3568">
      <w:r>
        <w:t>This may be useful, for example, to verify that the input gene list contains the correct identifiers</w:t>
      </w:r>
    </w:p>
    <w:p w:rsidR="00AB32A6" w:rsidRDefault="00AB3568">
      <w:pPr>
        <w:pStyle w:val="SourceCode"/>
      </w:pPr>
      <w:r>
        <w:rPr>
          <w:rStyle w:val="CommentTok3"/>
        </w:rPr>
        <w:lastRenderedPageBreak/>
        <w:t>#Count the number of input gene names</w:t>
      </w:r>
      <w:r>
        <w:br/>
      </w:r>
      <w:proofErr w:type="gramStart"/>
      <w:r>
        <w:rPr>
          <w:rStyle w:val="KeywordTok3"/>
        </w:rPr>
        <w:t>length</w:t>
      </w:r>
      <w:r>
        <w:rPr>
          <w:rStyle w:val="NormalTok3"/>
        </w:rPr>
        <w:t>(</w:t>
      </w:r>
      <w:proofErr w:type="spellStart"/>
      <w:proofErr w:type="gramEnd"/>
      <w:r>
        <w:rPr>
          <w:rStyle w:val="NormalTok3"/>
        </w:rPr>
        <w:t>autismDeNovos$gene</w:t>
      </w:r>
      <w:proofErr w:type="spellEnd"/>
      <w:r>
        <w:rPr>
          <w:rStyle w:val="NormalTok3"/>
        </w:rPr>
        <w:t>)</w:t>
      </w:r>
    </w:p>
    <w:p w:rsidR="00AB32A6" w:rsidRDefault="00AB3568">
      <w:pPr>
        <w:pStyle w:val="SourceCode"/>
      </w:pPr>
      <w:r>
        <w:rPr>
          <w:rStyle w:val="VerbatimChar"/>
        </w:rPr>
        <w:t>## [1] 1040</w:t>
      </w:r>
    </w:p>
    <w:p w:rsidR="00AB32A6" w:rsidRDefault="00AB3568">
      <w:pPr>
        <w:pStyle w:val="SourceCode"/>
      </w:pPr>
      <w:r>
        <w:rPr>
          <w:rStyle w:val="CommentTok3"/>
        </w:rPr>
        <w:t>#Count how</w:t>
      </w:r>
      <w:r>
        <w:rPr>
          <w:rStyle w:val="CommentTok3"/>
        </w:rPr>
        <w:t xml:space="preserve"> many are in the "</w:t>
      </w:r>
      <w:proofErr w:type="spellStart"/>
      <w:r>
        <w:rPr>
          <w:rStyle w:val="CommentTok3"/>
        </w:rPr>
        <w:t>geneName</w:t>
      </w:r>
      <w:proofErr w:type="spellEnd"/>
      <w:r>
        <w:rPr>
          <w:rStyle w:val="CommentTok3"/>
        </w:rPr>
        <w:t>" column of the probability table:</w:t>
      </w:r>
      <w:r>
        <w:br/>
      </w:r>
      <w:proofErr w:type="gramStart"/>
      <w:r>
        <w:rPr>
          <w:rStyle w:val="KeywordTok3"/>
        </w:rPr>
        <w:t>sum</w:t>
      </w:r>
      <w:r>
        <w:rPr>
          <w:rStyle w:val="NormalTok3"/>
        </w:rPr>
        <w:t>(</w:t>
      </w:r>
      <w:proofErr w:type="spellStart"/>
      <w:proofErr w:type="gramEnd"/>
      <w:r>
        <w:rPr>
          <w:rStyle w:val="NormalTok3"/>
        </w:rPr>
        <w:t>autismDeNovos$gene</w:t>
      </w:r>
      <w:proofErr w:type="spellEnd"/>
      <w:r>
        <w:rPr>
          <w:rStyle w:val="NormalTok3"/>
        </w:rPr>
        <w:t xml:space="preserve"> %in%</w:t>
      </w:r>
      <w:r>
        <w:rPr>
          <w:rStyle w:val="StringTok3"/>
        </w:rPr>
        <w:t xml:space="preserve"> </w:t>
      </w:r>
      <w:proofErr w:type="spellStart"/>
      <w:r>
        <w:rPr>
          <w:rStyle w:val="NormalTok3"/>
        </w:rPr>
        <w:t>probabilityTable$geneName</w:t>
      </w:r>
      <w:proofErr w:type="spellEnd"/>
      <w:r>
        <w:rPr>
          <w:rStyle w:val="NormalTok3"/>
        </w:rPr>
        <w:t>)</w:t>
      </w:r>
    </w:p>
    <w:p w:rsidR="00AB32A6" w:rsidRDefault="00AB3568">
      <w:pPr>
        <w:pStyle w:val="SourceCode"/>
      </w:pPr>
      <w:r>
        <w:rPr>
          <w:rStyle w:val="VerbatimChar"/>
        </w:rPr>
        <w:t>## [1] 1040</w:t>
      </w:r>
    </w:p>
    <w:p w:rsidR="00AB32A6" w:rsidRDefault="00AB3568">
      <w:pPr>
        <w:pStyle w:val="SourceCode"/>
      </w:pPr>
      <w:r>
        <w:rPr>
          <w:rStyle w:val="CommentTok3"/>
        </w:rPr>
        <w:t>#Count how many are in the "</w:t>
      </w:r>
      <w:proofErr w:type="spellStart"/>
      <w:r>
        <w:rPr>
          <w:rStyle w:val="CommentTok3"/>
        </w:rPr>
        <w:t>hgncSymbol</w:t>
      </w:r>
      <w:proofErr w:type="spellEnd"/>
      <w:r>
        <w:rPr>
          <w:rStyle w:val="CommentTok3"/>
        </w:rPr>
        <w:t>" column of the probability table:</w:t>
      </w:r>
      <w:r>
        <w:br/>
      </w:r>
      <w:proofErr w:type="gramStart"/>
      <w:r>
        <w:rPr>
          <w:rStyle w:val="KeywordTok3"/>
        </w:rPr>
        <w:t>sum</w:t>
      </w:r>
      <w:r>
        <w:rPr>
          <w:rStyle w:val="NormalTok3"/>
        </w:rPr>
        <w:t>(</w:t>
      </w:r>
      <w:proofErr w:type="spellStart"/>
      <w:proofErr w:type="gramEnd"/>
      <w:r>
        <w:rPr>
          <w:rStyle w:val="NormalTok3"/>
        </w:rPr>
        <w:t>autismDeNovos$gene</w:t>
      </w:r>
      <w:proofErr w:type="spellEnd"/>
      <w:r>
        <w:rPr>
          <w:rStyle w:val="NormalTok3"/>
        </w:rPr>
        <w:t xml:space="preserve"> %in%</w:t>
      </w:r>
      <w:r>
        <w:rPr>
          <w:rStyle w:val="StringTok3"/>
        </w:rPr>
        <w:t xml:space="preserve"> </w:t>
      </w:r>
      <w:proofErr w:type="spellStart"/>
      <w:r>
        <w:rPr>
          <w:rStyle w:val="NormalTok3"/>
        </w:rPr>
        <w:t>probabilityTable$hgncSymbol</w:t>
      </w:r>
      <w:proofErr w:type="spellEnd"/>
      <w:r>
        <w:rPr>
          <w:rStyle w:val="NormalTok3"/>
        </w:rPr>
        <w:t>)</w:t>
      </w:r>
    </w:p>
    <w:p w:rsidR="00AB32A6" w:rsidRDefault="00AB3568">
      <w:pPr>
        <w:pStyle w:val="SourceCode"/>
      </w:pPr>
      <w:r>
        <w:rPr>
          <w:rStyle w:val="VerbatimChar"/>
        </w:rPr>
        <w:t>## [1] 1037</w:t>
      </w:r>
    </w:p>
    <w:p w:rsidR="00AB32A6" w:rsidRDefault="00AB3568">
      <w:pPr>
        <w:pStyle w:val="SourceCode"/>
      </w:pPr>
      <w:r>
        <w:rPr>
          <w:rStyle w:val="CommentTok3"/>
        </w:rPr>
        <w:t>#Count how many are in the "</w:t>
      </w:r>
      <w:proofErr w:type="spellStart"/>
      <w:r>
        <w:rPr>
          <w:rStyle w:val="CommentTok3"/>
        </w:rPr>
        <w:t>enstID</w:t>
      </w:r>
      <w:proofErr w:type="spellEnd"/>
      <w:r>
        <w:rPr>
          <w:rStyle w:val="CommentTok3"/>
        </w:rPr>
        <w:t>" column of the probability table:</w:t>
      </w:r>
      <w:r>
        <w:br/>
      </w:r>
      <w:proofErr w:type="gramStart"/>
      <w:r>
        <w:rPr>
          <w:rStyle w:val="KeywordTok3"/>
        </w:rPr>
        <w:t>sum</w:t>
      </w:r>
      <w:r>
        <w:rPr>
          <w:rStyle w:val="NormalTok3"/>
        </w:rPr>
        <w:t>(</w:t>
      </w:r>
      <w:proofErr w:type="spellStart"/>
      <w:proofErr w:type="gramEnd"/>
      <w:r>
        <w:rPr>
          <w:rStyle w:val="NormalTok3"/>
        </w:rPr>
        <w:t>autismDeNovos$gene</w:t>
      </w:r>
      <w:proofErr w:type="spellEnd"/>
      <w:r>
        <w:rPr>
          <w:rStyle w:val="NormalTok3"/>
        </w:rPr>
        <w:t xml:space="preserve"> %in%</w:t>
      </w:r>
      <w:r>
        <w:rPr>
          <w:rStyle w:val="StringTok3"/>
        </w:rPr>
        <w:t xml:space="preserve"> </w:t>
      </w:r>
      <w:proofErr w:type="spellStart"/>
      <w:r>
        <w:rPr>
          <w:rStyle w:val="NormalTok3"/>
        </w:rPr>
        <w:t>probabilityTable$enstID</w:t>
      </w:r>
      <w:proofErr w:type="spellEnd"/>
      <w:r>
        <w:rPr>
          <w:rStyle w:val="NormalTok3"/>
        </w:rPr>
        <w:t>)</w:t>
      </w:r>
    </w:p>
    <w:p w:rsidR="00AB32A6" w:rsidRDefault="00AB3568">
      <w:pPr>
        <w:pStyle w:val="SourceCode"/>
      </w:pPr>
      <w:r>
        <w:rPr>
          <w:rStyle w:val="VerbatimChar"/>
        </w:rPr>
        <w:t>## [1] 0</w:t>
      </w:r>
    </w:p>
    <w:p w:rsidR="00AB32A6" w:rsidRDefault="00AB3568">
      <w:pPr>
        <w:pStyle w:val="Heading1"/>
      </w:pPr>
      <w:bookmarkStart w:id="21" w:name="support-protocol-3"/>
      <w:r>
        <w:t>SUPPORT PROTOCOL 3</w:t>
      </w:r>
    </w:p>
    <w:p w:rsidR="00AB32A6" w:rsidRDefault="00AB3568">
      <w:pPr>
        <w:pStyle w:val="Heading2"/>
      </w:pPr>
      <w:bookmarkStart w:id="22" w:name="using-an-alternative-mutational-probabil"/>
      <w:bookmarkEnd w:id="21"/>
      <w:r>
        <w:t>Using an alternative mutational probability table</w:t>
      </w:r>
    </w:p>
    <w:bookmarkEnd w:id="22"/>
    <w:p w:rsidR="00AB32A6" w:rsidRDefault="00AB3568">
      <w:proofErr w:type="spellStart"/>
      <w:proofErr w:type="gramStart"/>
      <w:r>
        <w:rPr>
          <w:b/>
        </w:rPr>
        <w:t>denovolyzeR</w:t>
      </w:r>
      <w:proofErr w:type="spellEnd"/>
      <w:proofErr w:type="gramEnd"/>
      <w:r>
        <w:t xml:space="preserve"> rel</w:t>
      </w:r>
      <w:r>
        <w:t xml:space="preserve">ies on a pre-computed tabulation of the probability of </w:t>
      </w:r>
      <w:r>
        <w:rPr>
          <w:i/>
        </w:rPr>
        <w:t>de novo</w:t>
      </w:r>
      <w:r>
        <w:t xml:space="preserve"> variation arising in each gene, as described in the Introduction and Background Information. The default probability table was generated by calculating the probability of </w:t>
      </w:r>
      <w:r>
        <w:rPr>
          <w:i/>
        </w:rPr>
        <w:t>de novo</w:t>
      </w:r>
      <w:r>
        <w:t xml:space="preserve"> events for eve</w:t>
      </w:r>
      <w:r>
        <w:t xml:space="preserve">ry base of the canonical </w:t>
      </w:r>
      <w:proofErr w:type="spellStart"/>
      <w:r>
        <w:t>Gencode</w:t>
      </w:r>
      <w:proofErr w:type="spellEnd"/>
      <w:r>
        <w:t xml:space="preserve"> transcripts, as defined in </w:t>
      </w:r>
      <w:proofErr w:type="spellStart"/>
      <w:r>
        <w:t>Gencode</w:t>
      </w:r>
      <w:proofErr w:type="spellEnd"/>
      <w:r>
        <w:t xml:space="preserve"> v19. It is beyond the scope of this protocol to describe methods to compute these tables, but </w:t>
      </w:r>
      <w:proofErr w:type="spellStart"/>
      <w:r>
        <w:rPr>
          <w:b/>
        </w:rPr>
        <w:t>denovolyzeR</w:t>
      </w:r>
      <w:proofErr w:type="spellEnd"/>
      <w:r>
        <w:t xml:space="preserve"> does allow for the import of alternative tables, if required. For example, the ori</w:t>
      </w:r>
      <w:r>
        <w:t>ginal paper describing this analytical framework</w:t>
      </w:r>
      <w:r>
        <w:fldChar w:fldCharType="begin">
          <w:fldData xml:space="preserve">PEVuZE5vdGU+PENpdGUgRXhjbHVkZVllYXI9IjEiPjxBdXRob3I+U2Ftb2NoYTwvQXV0aG9yPjxZ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</w:fldData>
        </w:fldChar>
      </w:r>
      <w:r>
        <w:instrText xml:space="preserve"> ADDIN EN.CITE </w:instrText>
      </w:r>
      <w:r>
        <w:fldChar w:fldCharType="begin">
          <w:fldData xml:space="preserve">PEVuZE5vdGU+PENpdGUgRXhjbHVkZVllYXI9IjEiPjxBdXRob3I+U2Ftb2NoYTwvQXV0aG9yPjxZ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</w:fldData>
        </w:fldChar>
      </w:r>
      <w:r>
        <w:instrText xml:space="preserve"> ADDIN EN.CITE.DATA </w:instrText>
      </w:r>
      <w:r>
        <w:fldChar w:fldCharType="end"/>
      </w:r>
      <w:r>
        <w:fldChar w:fldCharType="separate"/>
      </w:r>
      <w:r>
        <w:rPr>
          <w:noProof/>
        </w:rPr>
        <w:t>(Samocha et al.)</w:t>
      </w:r>
      <w:r>
        <w:fldChar w:fldCharType="end"/>
      </w:r>
      <w:r>
        <w:t xml:space="preserve"> </w:t>
      </w:r>
      <w:proofErr w:type="gramStart"/>
      <w:r>
        <w:t>calculated</w:t>
      </w:r>
      <w:proofErr w:type="gramEnd"/>
      <w:r>
        <w:t xml:space="preserve"> mutational probabilities based on </w:t>
      </w:r>
      <w:proofErr w:type="spellStart"/>
      <w:r>
        <w:t>RefSeq</w:t>
      </w:r>
      <w:proofErr w:type="spellEnd"/>
      <w:r>
        <w:t xml:space="preserve"> transcript definitions, whereas </w:t>
      </w:r>
      <w:proofErr w:type="spellStart"/>
      <w:r>
        <w:rPr>
          <w:b/>
        </w:rPr>
        <w:t>denovolyzeR</w:t>
      </w:r>
      <w:proofErr w:type="spellEnd"/>
      <w:r>
        <w:t xml:space="preserve"> </w:t>
      </w:r>
      <w:r>
        <w:t xml:space="preserve">now uses </w:t>
      </w:r>
      <w:proofErr w:type="spellStart"/>
      <w:r>
        <w:t>Gencode</w:t>
      </w:r>
      <w:proofErr w:type="spellEnd"/>
      <w:r>
        <w:t xml:space="preserve"> definitions. Tables may also be computed to include other functional consequences (e.g. damaging missense variants, as determined by </w:t>
      </w:r>
      <w:r>
        <w:rPr>
          <w:i/>
        </w:rPr>
        <w:t>in silico</w:t>
      </w:r>
      <w:r>
        <w:t xml:space="preserve"> SNV consequence prediction algorithms).</w:t>
      </w:r>
    </w:p>
    <w:p w:rsidR="00AB32A6" w:rsidRDefault="00AB3568">
      <w:pPr>
        <w:pStyle w:val="Heading3"/>
      </w:pPr>
      <w:bookmarkStart w:id="23" w:name="materials-4"/>
      <w:r>
        <w:t>Materials</w:t>
      </w:r>
    </w:p>
    <w:bookmarkEnd w:id="23"/>
    <w:p w:rsidR="00AB32A6" w:rsidRDefault="00AB3568">
      <w:proofErr w:type="gramStart"/>
      <w:r>
        <w:t>An alternative probability table.</w:t>
      </w:r>
      <w:proofErr w:type="gramEnd"/>
      <w:r>
        <w:t xml:space="preserve"> Examples are</w:t>
      </w:r>
      <w:r>
        <w:t xml:space="preserve"> available to download from </w:t>
      </w:r>
      <w:hyperlink r:id="rId9">
        <w:r>
          <w:rPr>
            <w:rStyle w:val="Link"/>
          </w:rPr>
          <w:t>http://denovolyzer.org/</w:t>
        </w:r>
      </w:hyperlink>
    </w:p>
    <w:p w:rsidR="00AB32A6" w:rsidRDefault="00AB3568">
      <w:pPr>
        <w:pStyle w:val="Compact"/>
        <w:numPr>
          <w:ilvl w:val="0"/>
          <w:numId w:val="14"/>
        </w:numPr>
      </w:pPr>
      <w:r>
        <w:t>Locate and load the chosen probability table. For this example, we will use "probTable_Samocha2014.rda" downloaded from the above link, which is now located in o</w:t>
      </w:r>
      <w:r>
        <w:t>ur Downloads folder:</w:t>
      </w:r>
    </w:p>
    <w:p w:rsidR="00AB32A6" w:rsidRDefault="00AB3568">
      <w:pPr>
        <w:pStyle w:val="SourceCode"/>
      </w:pPr>
      <w:r>
        <w:rPr>
          <w:rStyle w:val="CommentTok3"/>
        </w:rPr>
        <w:t>#</w:t>
      </w:r>
      <w:proofErr w:type="spellStart"/>
      <w:proofErr w:type="gramStart"/>
      <w:r>
        <w:rPr>
          <w:rStyle w:val="CommentTok3"/>
        </w:rPr>
        <w:t>pathToProbabilityTable</w:t>
      </w:r>
      <w:proofErr w:type="spellEnd"/>
      <w:proofErr w:type="gramEnd"/>
      <w:r>
        <w:rPr>
          <w:rStyle w:val="CommentTok3"/>
        </w:rPr>
        <w:t>="~/Downloads" #replace this with the path on your local system</w:t>
      </w:r>
      <w:r>
        <w:br/>
      </w:r>
      <w:r>
        <w:rPr>
          <w:rStyle w:val="KeywordTok3"/>
        </w:rPr>
        <w:t>load</w:t>
      </w:r>
      <w:r>
        <w:rPr>
          <w:rStyle w:val="NormalTok3"/>
        </w:rPr>
        <w:t>(</w:t>
      </w:r>
      <w:proofErr w:type="spellStart"/>
      <w:r>
        <w:rPr>
          <w:rStyle w:val="KeywordTok3"/>
        </w:rPr>
        <w:t>file.path</w:t>
      </w:r>
      <w:proofErr w:type="spellEnd"/>
      <w:r>
        <w:rPr>
          <w:rStyle w:val="NormalTok3"/>
        </w:rPr>
        <w:t>(pathToProbabilityTable,</w:t>
      </w:r>
      <w:r>
        <w:rPr>
          <w:rStyle w:val="StringTok3"/>
        </w:rPr>
        <w:t>"probTable_Samocha2014.rda"</w:t>
      </w:r>
      <w:r>
        <w:rPr>
          <w:rStyle w:val="NormalTok3"/>
        </w:rPr>
        <w:t>))</w:t>
      </w:r>
      <w:r>
        <w:br/>
      </w:r>
      <w:r>
        <w:rPr>
          <w:rStyle w:val="KeywordTok3"/>
        </w:rPr>
        <w:t>head</w:t>
      </w:r>
      <w:r>
        <w:rPr>
          <w:rStyle w:val="NormalTok3"/>
        </w:rPr>
        <w:t>(probTable_Samocha2014)</w:t>
      </w:r>
    </w:p>
    <w:p w:rsidR="00AB32A6" w:rsidRDefault="00AB3568">
      <w:pPr>
        <w:pStyle w:val="SourceCode"/>
      </w:pPr>
      <w:r>
        <w:rPr>
          <w:rStyle w:val="VerbatimChar"/>
        </w:rPr>
        <w:t>#</w:t>
      </w:r>
      <w:proofErr w:type="gramStart"/>
      <w:r>
        <w:rPr>
          <w:rStyle w:val="VerbatimChar"/>
        </w:rPr>
        <w:t xml:space="preserve">#       </w:t>
      </w:r>
      <w:proofErr w:type="spellStart"/>
      <w:r>
        <w:rPr>
          <w:rStyle w:val="VerbatimChar"/>
        </w:rPr>
        <w:t>refseqID</w:t>
      </w:r>
      <w:proofErr w:type="spellEnd"/>
      <w:proofErr w:type="gramEnd"/>
      <w:r>
        <w:rPr>
          <w:rStyle w:val="VerbatimChar"/>
        </w:rPr>
        <w:t xml:space="preserve">  </w:t>
      </w:r>
      <w:proofErr w:type="spellStart"/>
      <w:r>
        <w:rPr>
          <w:rStyle w:val="VerbatimChar"/>
        </w:rPr>
        <w:t>geneID</w:t>
      </w:r>
      <w:proofErr w:type="spellEnd"/>
      <w:r>
        <w:rPr>
          <w:rStyle w:val="VerbatimChar"/>
        </w:rPr>
        <w:t xml:space="preserve"> class        value</w:t>
      </w:r>
      <w:r>
        <w:br/>
      </w:r>
      <w:r>
        <w:rPr>
          <w:rStyle w:val="VerbatimChar"/>
        </w:rPr>
        <w:t xml:space="preserve">## 1   </w:t>
      </w:r>
      <w:r>
        <w:rPr>
          <w:rStyle w:val="VerbatimChar"/>
        </w:rPr>
        <w:t xml:space="preserve"> NM_017582  UBE2Q1   </w:t>
      </w:r>
      <w:proofErr w:type="spellStart"/>
      <w:r>
        <w:rPr>
          <w:rStyle w:val="VerbatimChar"/>
        </w:rPr>
        <w:t>syn</w:t>
      </w:r>
      <w:proofErr w:type="spellEnd"/>
      <w:r>
        <w:rPr>
          <w:rStyle w:val="VerbatimChar"/>
        </w:rPr>
        <w:t xml:space="preserve"> 5.428059e-06</w:t>
      </w:r>
      <w:r>
        <w:br/>
      </w:r>
      <w:r>
        <w:rPr>
          <w:rStyle w:val="VerbatimChar"/>
        </w:rPr>
        <w:lastRenderedPageBreak/>
        <w:t xml:space="preserve">## 2    NM_014372   RNF11   </w:t>
      </w:r>
      <w:proofErr w:type="spellStart"/>
      <w:r>
        <w:rPr>
          <w:rStyle w:val="VerbatimChar"/>
        </w:rPr>
        <w:t>syn</w:t>
      </w:r>
      <w:proofErr w:type="spellEnd"/>
      <w:r>
        <w:rPr>
          <w:rStyle w:val="VerbatimChar"/>
        </w:rPr>
        <w:t xml:space="preserve"> 2.306612e-06</w:t>
      </w:r>
      <w:r>
        <w:br/>
      </w:r>
      <w:r>
        <w:rPr>
          <w:rStyle w:val="VerbatimChar"/>
        </w:rPr>
        <w:t xml:space="preserve">## 3    NM_014455  RNF115   </w:t>
      </w:r>
      <w:proofErr w:type="spellStart"/>
      <w:r>
        <w:rPr>
          <w:rStyle w:val="VerbatimChar"/>
        </w:rPr>
        <w:t>syn</w:t>
      </w:r>
      <w:proofErr w:type="spellEnd"/>
      <w:r>
        <w:rPr>
          <w:rStyle w:val="VerbatimChar"/>
        </w:rPr>
        <w:t xml:space="preserve"> 3.153658e-06</w:t>
      </w:r>
      <w:r>
        <w:br/>
      </w:r>
      <w:r>
        <w:rPr>
          <w:rStyle w:val="VerbatimChar"/>
        </w:rPr>
        <w:t xml:space="preserve">## 4    NM_001357    DHX9   </w:t>
      </w:r>
      <w:proofErr w:type="spellStart"/>
      <w:r>
        <w:rPr>
          <w:rStyle w:val="VerbatimChar"/>
        </w:rPr>
        <w:t>syn</w:t>
      </w:r>
      <w:proofErr w:type="spellEnd"/>
      <w:r>
        <w:rPr>
          <w:rStyle w:val="VerbatimChar"/>
        </w:rPr>
        <w:t xml:space="preserve"> 1.205980e-05</w:t>
      </w:r>
      <w:r>
        <w:br/>
      </w:r>
      <w:r>
        <w:rPr>
          <w:rStyle w:val="VerbatimChar"/>
        </w:rPr>
        <w:t xml:space="preserve">## 5 NM_001101376 FAM183A   </w:t>
      </w:r>
      <w:proofErr w:type="spellStart"/>
      <w:r>
        <w:rPr>
          <w:rStyle w:val="VerbatimChar"/>
        </w:rPr>
        <w:t>syn</w:t>
      </w:r>
      <w:proofErr w:type="spellEnd"/>
      <w:r>
        <w:rPr>
          <w:rStyle w:val="VerbatimChar"/>
        </w:rPr>
        <w:t xml:space="preserve"> 1.572484e-06</w:t>
      </w:r>
      <w:r>
        <w:br/>
      </w:r>
      <w:r>
        <w:rPr>
          <w:rStyle w:val="VerbatimChar"/>
        </w:rPr>
        <w:t xml:space="preserve">## 6 NM_001042549    NSL1   </w:t>
      </w:r>
      <w:proofErr w:type="spellStart"/>
      <w:r>
        <w:rPr>
          <w:rStyle w:val="VerbatimChar"/>
        </w:rPr>
        <w:t>syn</w:t>
      </w:r>
      <w:proofErr w:type="spellEnd"/>
      <w:r>
        <w:rPr>
          <w:rStyle w:val="VerbatimChar"/>
        </w:rPr>
        <w:t xml:space="preserve"> 2.6431</w:t>
      </w:r>
      <w:r>
        <w:rPr>
          <w:rStyle w:val="VerbatimChar"/>
        </w:rPr>
        <w:t>21e-06</w:t>
      </w:r>
    </w:p>
    <w:p w:rsidR="00AB32A6" w:rsidRDefault="00AB3568">
      <w:r>
        <w:t>This table has two sets of gene identifiers: "</w:t>
      </w:r>
      <w:proofErr w:type="spellStart"/>
      <w:r>
        <w:t>refseqID</w:t>
      </w:r>
      <w:proofErr w:type="spellEnd"/>
      <w:r>
        <w:t>"", and gene symbols ("</w:t>
      </w:r>
      <w:proofErr w:type="spellStart"/>
      <w:r>
        <w:t>geneID</w:t>
      </w:r>
      <w:proofErr w:type="spellEnd"/>
      <w:r>
        <w:t>").</w:t>
      </w:r>
    </w:p>
    <w:p w:rsidR="00AB32A6" w:rsidRDefault="00AB3568">
      <w:pPr>
        <w:pStyle w:val="Compact"/>
        <w:numPr>
          <w:ilvl w:val="0"/>
          <w:numId w:val="15"/>
        </w:numPr>
      </w:pPr>
      <w:r>
        <w:t>Run chosen analysis, specifying the chosen probability table using the "</w:t>
      </w:r>
      <w:proofErr w:type="spellStart"/>
      <w:r>
        <w:t>probTable</w:t>
      </w:r>
      <w:proofErr w:type="spellEnd"/>
      <w:r>
        <w:t>" argument, and the appropriate gene identifier.</w:t>
      </w:r>
    </w:p>
    <w:p w:rsidR="00AB32A6" w:rsidRDefault="00AB3568">
      <w:pPr>
        <w:pStyle w:val="SourceCode"/>
      </w:pPr>
      <w:proofErr w:type="spellStart"/>
      <w:proofErr w:type="gramStart"/>
      <w:r>
        <w:rPr>
          <w:rStyle w:val="KeywordTok3"/>
        </w:rPr>
        <w:t>denovolyzeByClass</w:t>
      </w:r>
      <w:proofErr w:type="spellEnd"/>
      <w:proofErr w:type="gramEnd"/>
      <w:r>
        <w:rPr>
          <w:rStyle w:val="NormalTok3"/>
        </w:rPr>
        <w:t>(</w:t>
      </w:r>
      <w:r>
        <w:rPr>
          <w:rStyle w:val="DataTypeTok3"/>
        </w:rPr>
        <w:t>genes=</w:t>
      </w:r>
      <w:proofErr w:type="spellStart"/>
      <w:r>
        <w:rPr>
          <w:rStyle w:val="NormalTok3"/>
        </w:rPr>
        <w:t>autismDe</w:t>
      </w:r>
      <w:r>
        <w:rPr>
          <w:rStyle w:val="NormalTok3"/>
        </w:rPr>
        <w:t>Novos$gene</w:t>
      </w:r>
      <w:proofErr w:type="spellEnd"/>
      <w:r>
        <w:rPr>
          <w:rStyle w:val="NormalTok3"/>
        </w:rPr>
        <w:t>,</w:t>
      </w:r>
      <w:r>
        <w:br/>
      </w:r>
      <w:r>
        <w:rPr>
          <w:rStyle w:val="NormalTok3"/>
        </w:rPr>
        <w:t xml:space="preserve">                  </w:t>
      </w:r>
      <w:r>
        <w:rPr>
          <w:rStyle w:val="DataTypeTok3"/>
        </w:rPr>
        <w:t>classes=</w:t>
      </w:r>
      <w:proofErr w:type="spellStart"/>
      <w:r>
        <w:rPr>
          <w:rStyle w:val="NormalTok3"/>
        </w:rPr>
        <w:t>autismDeNovos$class</w:t>
      </w:r>
      <w:proofErr w:type="spellEnd"/>
      <w:r>
        <w:rPr>
          <w:rStyle w:val="NormalTok3"/>
        </w:rPr>
        <w:t>,</w:t>
      </w:r>
      <w:r>
        <w:br/>
      </w:r>
      <w:r>
        <w:rPr>
          <w:rStyle w:val="NormalTok3"/>
        </w:rPr>
        <w:t xml:space="preserve">                  </w:t>
      </w:r>
      <w:proofErr w:type="spellStart"/>
      <w:r>
        <w:rPr>
          <w:rStyle w:val="DataTypeTok3"/>
        </w:rPr>
        <w:t>nsamples</w:t>
      </w:r>
      <w:proofErr w:type="spellEnd"/>
      <w:r>
        <w:rPr>
          <w:rStyle w:val="DataTypeTok3"/>
        </w:rPr>
        <w:t>=</w:t>
      </w:r>
      <w:r>
        <w:rPr>
          <w:rStyle w:val="DecValTok3"/>
        </w:rPr>
        <w:t>1078</w:t>
      </w:r>
      <w:r>
        <w:rPr>
          <w:rStyle w:val="NormalTok3"/>
        </w:rPr>
        <w:t>,</w:t>
      </w:r>
      <w:r>
        <w:br/>
      </w:r>
      <w:r>
        <w:rPr>
          <w:rStyle w:val="NormalTok3"/>
        </w:rPr>
        <w:t xml:space="preserve">                  </w:t>
      </w:r>
      <w:proofErr w:type="spellStart"/>
      <w:r>
        <w:rPr>
          <w:rStyle w:val="DataTypeTok3"/>
        </w:rPr>
        <w:t>probTable</w:t>
      </w:r>
      <w:proofErr w:type="spellEnd"/>
      <w:r>
        <w:rPr>
          <w:rStyle w:val="DataTypeTok3"/>
        </w:rPr>
        <w:t>=</w:t>
      </w:r>
      <w:r>
        <w:rPr>
          <w:rStyle w:val="NormalTok3"/>
        </w:rPr>
        <w:t>probTable_Samocha2014,</w:t>
      </w:r>
      <w:r>
        <w:br/>
      </w:r>
      <w:r>
        <w:rPr>
          <w:rStyle w:val="NormalTok3"/>
        </w:rPr>
        <w:t xml:space="preserve">                  </w:t>
      </w:r>
      <w:proofErr w:type="spellStart"/>
      <w:r>
        <w:rPr>
          <w:rStyle w:val="DataTypeTok3"/>
        </w:rPr>
        <w:t>geneId</w:t>
      </w:r>
      <w:proofErr w:type="spellEnd"/>
      <w:r>
        <w:rPr>
          <w:rStyle w:val="DataTypeTok3"/>
        </w:rPr>
        <w:t>=</w:t>
      </w:r>
      <w:r>
        <w:rPr>
          <w:rStyle w:val="StringTok3"/>
        </w:rPr>
        <w:t>"</w:t>
      </w:r>
      <w:proofErr w:type="spellStart"/>
      <w:r>
        <w:rPr>
          <w:rStyle w:val="StringTok3"/>
        </w:rPr>
        <w:t>geneID</w:t>
      </w:r>
      <w:proofErr w:type="spellEnd"/>
      <w:r>
        <w:rPr>
          <w:rStyle w:val="StringTok3"/>
        </w:rPr>
        <w:t>"</w:t>
      </w:r>
      <w:r>
        <w:rPr>
          <w:rStyle w:val="NormalTok3"/>
        </w:rPr>
        <w:t>)</w:t>
      </w:r>
    </w:p>
    <w:p w:rsidR="00AB32A6" w:rsidRDefault="00AB3568">
      <w:pPr>
        <w:pStyle w:val="SourceCode"/>
      </w:pPr>
      <w:r>
        <w:rPr>
          <w:rStyle w:val="VerbatimChar"/>
        </w:rPr>
        <w:t xml:space="preserve">## Warning in </w:t>
      </w:r>
      <w:proofErr w:type="spellStart"/>
      <w:proofErr w:type="gramStart"/>
      <w:r>
        <w:rPr>
          <w:rStyle w:val="VerbatimChar"/>
        </w:rPr>
        <w:t>parseInput</w:t>
      </w:r>
      <w:proofErr w:type="spellEnd"/>
      <w:r>
        <w:rPr>
          <w:rStyle w:val="VerbatimChar"/>
        </w:rPr>
        <w:t>(</w:t>
      </w:r>
      <w:proofErr w:type="gramEnd"/>
      <w:r>
        <w:rPr>
          <w:rStyle w:val="VerbatimChar"/>
        </w:rPr>
        <w:t xml:space="preserve">genes, classes, </w:t>
      </w:r>
      <w:proofErr w:type="spellStart"/>
      <w:r>
        <w:rPr>
          <w:rStyle w:val="VerbatimChar"/>
        </w:rPr>
        <w:t>nsamples</w:t>
      </w:r>
      <w:proofErr w:type="spellEnd"/>
      <w:r>
        <w:rPr>
          <w:rStyle w:val="VerbatimChar"/>
        </w:rPr>
        <w:t xml:space="preserve">, </w:t>
      </w:r>
      <w:proofErr w:type="spellStart"/>
      <w:r>
        <w:rPr>
          <w:rStyle w:val="VerbatimChar"/>
        </w:rPr>
        <w:t>groupBy</w:t>
      </w:r>
      <w:proofErr w:type="spellEnd"/>
      <w:r>
        <w:rPr>
          <w:rStyle w:val="VerbatimChar"/>
        </w:rPr>
        <w:t xml:space="preserve">, </w:t>
      </w:r>
      <w:proofErr w:type="spellStart"/>
      <w:r>
        <w:rPr>
          <w:rStyle w:val="VerbatimChar"/>
        </w:rPr>
        <w:t>includeGenes</w:t>
      </w:r>
      <w:proofErr w:type="spellEnd"/>
      <w:r>
        <w:rPr>
          <w:rStyle w:val="VerbatimChar"/>
        </w:rPr>
        <w:t>,</w:t>
      </w:r>
      <w:r>
        <w:br/>
      </w:r>
      <w:r>
        <w:rPr>
          <w:rStyle w:val="VerbatimChar"/>
        </w:rPr>
        <w:t xml:space="preserve">## </w:t>
      </w:r>
      <w:proofErr w:type="spellStart"/>
      <w:r>
        <w:rPr>
          <w:rStyle w:val="VerbatimChar"/>
        </w:rPr>
        <w:t>i</w:t>
      </w:r>
      <w:r>
        <w:rPr>
          <w:rStyle w:val="VerbatimChar"/>
        </w:rPr>
        <w:t>ncludeClasses</w:t>
      </w:r>
      <w:proofErr w:type="spellEnd"/>
      <w:r>
        <w:rPr>
          <w:rStyle w:val="VerbatimChar"/>
        </w:rPr>
        <w:t>, : 43 gene identifiers in input list do not match the</w:t>
      </w:r>
      <w:r>
        <w:br/>
      </w:r>
      <w:r>
        <w:rPr>
          <w:rStyle w:val="VerbatimChar"/>
        </w:rPr>
        <w:t>## probability table, and are excluded from analysis.</w:t>
      </w:r>
    </w:p>
    <w:p w:rsidR="00AB32A6" w:rsidRDefault="00AB3568">
      <w:pPr>
        <w:pStyle w:val="SourceCode"/>
      </w:pPr>
      <w:r>
        <w:rPr>
          <w:rStyle w:val="VerbatimChar"/>
        </w:rPr>
        <w:t>#</w:t>
      </w:r>
      <w:proofErr w:type="gramStart"/>
      <w:r>
        <w:rPr>
          <w:rStyle w:val="VerbatimChar"/>
        </w:rPr>
        <w:t>#   class</w:t>
      </w:r>
      <w:proofErr w:type="gramEnd"/>
      <w:r>
        <w:rPr>
          <w:rStyle w:val="VerbatimChar"/>
        </w:rPr>
        <w:t xml:space="preserve"> observed expected enrichment   </w:t>
      </w:r>
      <w:proofErr w:type="spellStart"/>
      <w:r>
        <w:rPr>
          <w:rStyle w:val="VerbatimChar"/>
        </w:rPr>
        <w:t>pValue</w:t>
      </w:r>
      <w:proofErr w:type="spellEnd"/>
      <w:r>
        <w:br/>
      </w:r>
      <w:r>
        <w:rPr>
          <w:rStyle w:val="VerbatimChar"/>
        </w:rPr>
        <w:t xml:space="preserve">## 1   </w:t>
      </w:r>
      <w:proofErr w:type="spellStart"/>
      <w:r>
        <w:rPr>
          <w:rStyle w:val="VerbatimChar"/>
        </w:rPr>
        <w:t>syn</w:t>
      </w:r>
      <w:proofErr w:type="spellEnd"/>
      <w:r>
        <w:rPr>
          <w:rStyle w:val="VerbatimChar"/>
        </w:rPr>
        <w:t xml:space="preserve">      247    295.8      0.835 0.998000</w:t>
      </w:r>
      <w:r>
        <w:br/>
      </w:r>
      <w:r>
        <w:rPr>
          <w:rStyle w:val="VerbatimChar"/>
        </w:rPr>
        <w:t xml:space="preserve">## 2   </w:t>
      </w:r>
      <w:proofErr w:type="spellStart"/>
      <w:r>
        <w:rPr>
          <w:rStyle w:val="VerbatimChar"/>
        </w:rPr>
        <w:t>mis</w:t>
      </w:r>
      <w:proofErr w:type="spellEnd"/>
      <w:r>
        <w:rPr>
          <w:rStyle w:val="VerbatimChar"/>
        </w:rPr>
        <w:t xml:space="preserve">      625    668.6      0.</w:t>
      </w:r>
      <w:r>
        <w:rPr>
          <w:rStyle w:val="VerbatimChar"/>
        </w:rPr>
        <w:t>935 0.957000</w:t>
      </w:r>
      <w:r>
        <w:br/>
      </w:r>
      <w:r>
        <w:rPr>
          <w:rStyle w:val="VerbatimChar"/>
        </w:rPr>
        <w:t xml:space="preserve">## 3   </w:t>
      </w:r>
      <w:proofErr w:type="spellStart"/>
      <w:r>
        <w:rPr>
          <w:rStyle w:val="VerbatimChar"/>
        </w:rPr>
        <w:t>lof</w:t>
      </w:r>
      <w:proofErr w:type="spellEnd"/>
      <w:r>
        <w:rPr>
          <w:rStyle w:val="VerbatimChar"/>
        </w:rPr>
        <w:t xml:space="preserve">      125     92.4      1.350 0.000721</w:t>
      </w:r>
      <w:r>
        <w:br/>
      </w:r>
      <w:r>
        <w:rPr>
          <w:rStyle w:val="VerbatimChar"/>
        </w:rPr>
        <w:t xml:space="preserve">## 4  </w:t>
      </w:r>
      <w:proofErr w:type="spellStart"/>
      <w:r>
        <w:rPr>
          <w:rStyle w:val="VerbatimChar"/>
        </w:rPr>
        <w:t>prot</w:t>
      </w:r>
      <w:proofErr w:type="spellEnd"/>
      <w:r>
        <w:rPr>
          <w:rStyle w:val="VerbatimChar"/>
        </w:rPr>
        <w:t xml:space="preserve">      750    761.0      0.985 0.660000</w:t>
      </w:r>
      <w:r>
        <w:br/>
      </w:r>
      <w:r>
        <w:rPr>
          <w:rStyle w:val="VerbatimChar"/>
        </w:rPr>
        <w:t>## 5   all      997   1056.9      0.943 0.969000</w:t>
      </w:r>
    </w:p>
    <w:p w:rsidR="00AB32A6" w:rsidRDefault="00AB3568">
      <w:r>
        <w:t xml:space="preserve">In this instance there is a warning that not all of the input identifiers are </w:t>
      </w:r>
      <w:proofErr w:type="spellStart"/>
      <w:r>
        <w:t>recognised</w:t>
      </w:r>
      <w:proofErr w:type="spellEnd"/>
      <w:r>
        <w:t>: this i</w:t>
      </w:r>
      <w:r>
        <w:t xml:space="preserve">s because there is not </w:t>
      </w:r>
      <w:proofErr w:type="gramStart"/>
      <w:r>
        <w:t>a</w:t>
      </w:r>
      <w:proofErr w:type="gramEnd"/>
      <w:r>
        <w:t xml:space="preserve"> </w:t>
      </w:r>
      <w:proofErr w:type="spellStart"/>
      <w:r>
        <w:t>one:one</w:t>
      </w:r>
      <w:proofErr w:type="spellEnd"/>
      <w:r>
        <w:t xml:space="preserve"> mapping between the identifiers associated with </w:t>
      </w:r>
      <w:proofErr w:type="spellStart"/>
      <w:r>
        <w:t>RefSeq</w:t>
      </w:r>
      <w:proofErr w:type="spellEnd"/>
      <w:r>
        <w:t xml:space="preserve"> and </w:t>
      </w:r>
      <w:proofErr w:type="spellStart"/>
      <w:r>
        <w:t>Gencode</w:t>
      </w:r>
      <w:proofErr w:type="spellEnd"/>
      <w:r>
        <w:t xml:space="preserve"> transcripts.</w:t>
      </w:r>
    </w:p>
    <w:p w:rsidR="00AB32A6" w:rsidRDefault="00AB3568">
      <w:r>
        <w:pict>
          <v:rect id="_x0000_i1025" style="width:0;height:1.5pt" o:hralign="center" o:hrstd="t" o:hr="t"/>
        </w:pict>
      </w:r>
    </w:p>
    <w:p w:rsidR="00AB32A6" w:rsidRDefault="00AB3568">
      <w:pPr>
        <w:pStyle w:val="Heading2"/>
      </w:pPr>
      <w:bookmarkStart w:id="24" w:name="commentary"/>
      <w:r>
        <w:t>COMMENTARY</w:t>
      </w:r>
    </w:p>
    <w:p w:rsidR="00AB32A6" w:rsidRDefault="00AB3568">
      <w:pPr>
        <w:pStyle w:val="Heading4"/>
      </w:pPr>
      <w:bookmarkStart w:id="25" w:name="background-information"/>
      <w:bookmarkEnd w:id="24"/>
      <w:r>
        <w:t>Background Information</w:t>
      </w:r>
    </w:p>
    <w:bookmarkEnd w:id="25"/>
    <w:p w:rsidR="00AB32A6" w:rsidRDefault="00AB3568">
      <w:r>
        <w:t xml:space="preserve">The mutational model is described in full detail in </w:t>
      </w:r>
      <w:r>
        <w:fldChar w:fldCharType="begin">
          <w:fldData xml:space="preserve">PEVuZE5vdGU+PENpdGUgRXhjbHVkZVllYXI9IjEiPjxBdXRob3I+U2Ftb2NoYTwvQXV0aG9yPjxZ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</w:fldData>
        </w:fldChar>
      </w:r>
      <w:r>
        <w:instrText xml:space="preserve"> ADDIN EN.CITE </w:instrText>
      </w:r>
      <w:r>
        <w:fldChar w:fldCharType="begin">
          <w:fldData xml:space="preserve">PEVuZE5vdGU+PENpdGUgRXhjbHVkZVllYXI9IjEiPjxBdXRob3I+U2Ftb2NoYTwvQXV0aG9yPjxZ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</w:fldData>
        </w:fldChar>
      </w:r>
      <w:r>
        <w:instrText xml:space="preserve"> ADDIN EN.CITE.DATA </w:instrText>
      </w:r>
      <w:r>
        <w:fldChar w:fldCharType="end"/>
      </w:r>
      <w:r>
        <w:fldChar w:fldCharType="separate"/>
      </w:r>
      <w:r>
        <w:rPr>
          <w:noProof/>
        </w:rPr>
        <w:t>(Samocha et al.)</w:t>
      </w:r>
      <w:r>
        <w:fldChar w:fldCharType="end"/>
      </w:r>
      <w:r>
        <w:t>. Briefly, it is based on a determination of the probability of each base in the coding sequence of the human genome mutating to each of the other possible bases. The predicted impact of these c</w:t>
      </w:r>
      <w:r>
        <w:t xml:space="preserve">hanges is aggregated across the gene to establish the probability of specific types of mutation (synonymous, missense, </w:t>
      </w:r>
      <w:proofErr w:type="spellStart"/>
      <w:r>
        <w:t>etc</w:t>
      </w:r>
      <w:proofErr w:type="spellEnd"/>
      <w:r>
        <w:t>).</w:t>
      </w:r>
    </w:p>
    <w:p w:rsidR="00AB32A6" w:rsidRDefault="00AB3568">
      <w:r>
        <w:t xml:space="preserve">Previous work established that the mutability of a base </w:t>
      </w:r>
      <w:proofErr w:type="gramStart"/>
      <w:r>
        <w:t>can</w:t>
      </w:r>
      <w:proofErr w:type="gramEnd"/>
      <w:r>
        <w:t xml:space="preserve"> be sufficiently modeled by accounting for the local sequence context of</w:t>
      </w:r>
      <w:r>
        <w:t xml:space="preserve"> one nucleotide on either side of the base of interest</w:t>
      </w:r>
      <w:r>
        <w:fldChar w:fldCharType="begin">
          <w:fldData xml:space="preserve">PEVuZE5vdGU+PENpdGUgRXhjbHVkZVllYXI9IjEiPjxBdXRob3I+S3Jhd2N6YWs8L0F1dGhvcj48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</w:fldData>
        </w:fldChar>
      </w:r>
      <w:r>
        <w:instrText xml:space="preserve"> ADDIN EN.CITE </w:instrText>
      </w:r>
      <w:r>
        <w:fldChar w:fldCharType="begin">
          <w:fldData xml:space="preserve">PEVuZE5vdGU+PENpdGUgRXhjbHVkZVllYXI9IjEiPjxBdXRob3I+S3Jhd2N6YWs8L0F1dGhvcj48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</w:fldData>
        </w:fldChar>
      </w:r>
      <w:r>
        <w:instrText xml:space="preserve"> ADDIN EN.CITE.DATA </w:instrText>
      </w:r>
      <w:r>
        <w:fldChar w:fldCharType="end"/>
      </w:r>
      <w:r>
        <w:fldChar w:fldCharType="separate"/>
      </w:r>
      <w:r>
        <w:rPr>
          <w:noProof/>
        </w:rPr>
        <w:t>(Krawczak et al.; Kryukov et al.)</w:t>
      </w:r>
      <w:r>
        <w:fldChar w:fldCharType="end"/>
      </w:r>
      <w:r>
        <w:t xml:space="preserve">. We uses this </w:t>
      </w:r>
      <w:proofErr w:type="spellStart"/>
      <w:r>
        <w:t>trinucleotide</w:t>
      </w:r>
      <w:proofErr w:type="spellEnd"/>
      <w:r>
        <w:t xml:space="preserve"> context for </w:t>
      </w:r>
      <w:proofErr w:type="spellStart"/>
      <w:r>
        <w:t>intergenic</w:t>
      </w:r>
      <w:proofErr w:type="spellEnd"/>
      <w:r>
        <w:t xml:space="preserve"> single nucleotide polymorphisms (SNPs) from the 1000 Genomes project to create a mutation rate table, which provides the relative p</w:t>
      </w:r>
      <w:r>
        <w:t xml:space="preserve">robabilities of each possible </w:t>
      </w:r>
      <w:proofErr w:type="spellStart"/>
      <w:r>
        <w:t>trinucleotide</w:t>
      </w:r>
      <w:proofErr w:type="spellEnd"/>
      <w:r>
        <w:t xml:space="preserve"> (XY</w:t>
      </w:r>
      <w:r>
        <w:rPr>
          <w:vertAlign w:val="superscript"/>
        </w:rPr>
        <w:t>1</w:t>
      </w:r>
      <w:r>
        <w:t xml:space="preserve">Z) to </w:t>
      </w:r>
      <w:proofErr w:type="spellStart"/>
      <w:r>
        <w:t>trinucleotide</w:t>
      </w:r>
      <w:proofErr w:type="spellEnd"/>
      <w:r>
        <w:t xml:space="preserve"> (XY</w:t>
      </w:r>
      <w:r>
        <w:rPr>
          <w:vertAlign w:val="superscript"/>
        </w:rPr>
        <w:t>2</w:t>
      </w:r>
      <w:r>
        <w:t>Z) change.</w:t>
      </w:r>
    </w:p>
    <w:p w:rsidR="00AB32A6" w:rsidRDefault="00AB3568">
      <w:r>
        <w:lastRenderedPageBreak/>
        <w:t>We then consider each base in the coding sequence and use the mutation rate table to determine its probability of mutating to the other bases. We predict the impact of the m</w:t>
      </w:r>
      <w:r>
        <w:t>utation on the protein product and aggregate the probabilities by mutation type across each gene. These per-gene probabilities are then adjusted for how well sequenced the gene was and regional divergence between humans and macaques.</w:t>
      </w:r>
    </w:p>
    <w:p w:rsidR="00AB32A6" w:rsidRDefault="00AB3568">
      <w:r>
        <w:t xml:space="preserve">Given that the number </w:t>
      </w:r>
      <w:r>
        <w:t xml:space="preserve">of </w:t>
      </w:r>
      <w:r>
        <w:rPr>
          <w:i/>
        </w:rPr>
        <w:t>de novo</w:t>
      </w:r>
      <w:r>
        <w:t xml:space="preserve"> variants per trio follows a Poisson distribution</w:t>
      </w:r>
      <w:r>
        <w:fldChar w:fldCharType="begin">
          <w:fldData xml:space="preserve">PEVuZE5vdGU+PENpdGUgRXhjbHVkZVllYXI9IjEiPjxBdXRob3I+TmVhbGU8L0F1dGhvcj48WWVh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</w:fldData>
        </w:fldChar>
      </w:r>
      <w:r>
        <w:instrText xml:space="preserve"> ADDIN EN.CITE </w:instrText>
      </w:r>
      <w:r>
        <w:fldChar w:fldCharType="begin">
          <w:fldData xml:space="preserve">PEVuZE5vdGU+PENpdGUgRXhjbHVkZVllYXI9IjEiPjxBdXRob3I+TmVhbGU8L0F1dGhvcj48WWVh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</w:fldData>
        </w:fldChar>
      </w:r>
      <w:r>
        <w:instrText xml:space="preserve"> ADDIN EN.CITE.DATA </w:instrText>
      </w:r>
      <w:r>
        <w:fldChar w:fldCharType="end"/>
      </w:r>
      <w:r>
        <w:fldChar w:fldCharType="separate"/>
      </w:r>
      <w:r>
        <w:rPr>
          <w:noProof/>
        </w:rPr>
        <w:t>(Neale et al.)</w:t>
      </w:r>
      <w:r>
        <w:fldChar w:fldCharType="end"/>
      </w:r>
      <w:r>
        <w:t xml:space="preserve">, we use the Poisson distribution to evaluate the excesses of </w:t>
      </w:r>
      <w:r>
        <w:rPr>
          <w:i/>
        </w:rPr>
        <w:t>de novo</w:t>
      </w:r>
      <w:r>
        <w:t xml:space="preserve"> events. As an example, to determine if a particular gene has more </w:t>
      </w:r>
      <w:r>
        <w:rPr>
          <w:i/>
        </w:rPr>
        <w:t>de novo</w:t>
      </w:r>
      <w:r>
        <w:t xml:space="preserve"> loss-of-function variants than expected, we</w:t>
      </w:r>
      <w:r>
        <w:t xml:space="preserve"> multiply that gene’s probability of a loss-of-function mutation by the number of trios and by 2 (for the number of chromosomes) in the study. The resulting number is used as the expectation (denoted as lambda, </w:t>
      </w:r>
      <m:oMath>
        <m:r>
          <w:rPr>
            <w:rFonts w:ascii="Cambria Math" w:hAnsi="Cambria Math"/>
          </w:rPr>
          <m:t>λ</m:t>
        </m:r>
      </m:oMath>
      <w:r>
        <w:t xml:space="preserve">) to which the observed number of </w:t>
      </w:r>
      <w:r>
        <w:rPr>
          <w:i/>
        </w:rPr>
        <w:t>de novo</w:t>
      </w:r>
      <w:r>
        <w:t xml:space="preserve"> l</w:t>
      </w:r>
      <w:r>
        <w:t xml:space="preserve">oss-of-function variants is compared. Specifically, the </w:t>
      </w:r>
      <w:proofErr w:type="spellStart"/>
      <w:r>
        <w:rPr>
          <w:rStyle w:val="VerbatimChar"/>
        </w:rPr>
        <w:t>ppois</w:t>
      </w:r>
      <w:proofErr w:type="spellEnd"/>
      <w:r>
        <w:t xml:space="preserve"> command in </w:t>
      </w:r>
      <w:r>
        <w:rPr>
          <w:rStyle w:val="VerbatimChar"/>
        </w:rPr>
        <w:t>R</w:t>
      </w:r>
      <w:r>
        <w:t xml:space="preserve"> is used. The three </w:t>
      </w:r>
      <w:r>
        <w:rPr>
          <w:i/>
        </w:rPr>
        <w:t>de novo</w:t>
      </w:r>
      <w:r>
        <w:t xml:space="preserve"> loss-of-function variants seen in DYRK1A are used in the example below. With </w:t>
      </w:r>
      <w:proofErr w:type="spellStart"/>
      <w:r>
        <w:rPr>
          <w:rStyle w:val="VerbatimChar"/>
        </w:rPr>
        <w:t>denovolyze</w:t>
      </w:r>
      <w:proofErr w:type="spellEnd"/>
      <w:r>
        <w:t>, we get the following result:</w:t>
      </w:r>
    </w:p>
    <w:p w:rsidR="00AB32A6" w:rsidRDefault="00AB3568">
      <w:pPr>
        <w:pStyle w:val="SourceCode"/>
      </w:pPr>
      <w:proofErr w:type="spellStart"/>
      <w:proofErr w:type="gramStart"/>
      <w:r>
        <w:rPr>
          <w:rStyle w:val="KeywordTok3"/>
        </w:rPr>
        <w:t>denovolyzeByGene</w:t>
      </w:r>
      <w:proofErr w:type="spellEnd"/>
      <w:proofErr w:type="gramEnd"/>
      <w:r>
        <w:rPr>
          <w:rStyle w:val="NormalTok3"/>
        </w:rPr>
        <w:t>(</w:t>
      </w:r>
      <w:r>
        <w:rPr>
          <w:rStyle w:val="DataTypeTok3"/>
        </w:rPr>
        <w:t>genes=</w:t>
      </w:r>
      <w:proofErr w:type="spellStart"/>
      <w:r>
        <w:rPr>
          <w:rStyle w:val="NormalTok3"/>
        </w:rPr>
        <w:t>autismDeNovos</w:t>
      </w:r>
      <w:r>
        <w:rPr>
          <w:rStyle w:val="NormalTok3"/>
        </w:rPr>
        <w:t>$gene</w:t>
      </w:r>
      <w:proofErr w:type="spellEnd"/>
      <w:r>
        <w:rPr>
          <w:rStyle w:val="NormalTok3"/>
        </w:rPr>
        <w:t>,</w:t>
      </w:r>
      <w:r>
        <w:br/>
      </w:r>
      <w:r>
        <w:rPr>
          <w:rStyle w:val="NormalTok3"/>
        </w:rPr>
        <w:t xml:space="preserve">                 </w:t>
      </w:r>
      <w:r>
        <w:rPr>
          <w:rStyle w:val="DataTypeTok3"/>
        </w:rPr>
        <w:t>classes=</w:t>
      </w:r>
      <w:proofErr w:type="spellStart"/>
      <w:r>
        <w:rPr>
          <w:rStyle w:val="NormalTok3"/>
        </w:rPr>
        <w:t>autismDeNovos$class</w:t>
      </w:r>
      <w:proofErr w:type="spellEnd"/>
      <w:r>
        <w:rPr>
          <w:rStyle w:val="NormalTok3"/>
        </w:rPr>
        <w:t>,</w:t>
      </w:r>
      <w:r>
        <w:br/>
      </w:r>
      <w:r>
        <w:rPr>
          <w:rStyle w:val="NormalTok3"/>
        </w:rPr>
        <w:t xml:space="preserve">                 </w:t>
      </w:r>
      <w:proofErr w:type="spellStart"/>
      <w:r>
        <w:rPr>
          <w:rStyle w:val="DataTypeTok3"/>
        </w:rPr>
        <w:t>nsamples</w:t>
      </w:r>
      <w:proofErr w:type="spellEnd"/>
      <w:r>
        <w:rPr>
          <w:rStyle w:val="DataTypeTok3"/>
        </w:rPr>
        <w:t>=</w:t>
      </w:r>
      <w:r>
        <w:rPr>
          <w:rStyle w:val="DecValTok3"/>
        </w:rPr>
        <w:t>1078</w:t>
      </w:r>
      <w:r>
        <w:rPr>
          <w:rStyle w:val="NormalTok3"/>
        </w:rPr>
        <w:t>,</w:t>
      </w:r>
      <w:r>
        <w:br/>
      </w:r>
      <w:r>
        <w:rPr>
          <w:rStyle w:val="NormalTok3"/>
        </w:rPr>
        <w:t xml:space="preserve">                 </w:t>
      </w:r>
      <w:proofErr w:type="spellStart"/>
      <w:r>
        <w:rPr>
          <w:rStyle w:val="DataTypeTok3"/>
        </w:rPr>
        <w:t>includeGenes</w:t>
      </w:r>
      <w:proofErr w:type="spellEnd"/>
      <w:r>
        <w:rPr>
          <w:rStyle w:val="DataTypeTok3"/>
        </w:rPr>
        <w:t>=</w:t>
      </w:r>
      <w:r>
        <w:rPr>
          <w:rStyle w:val="StringTok3"/>
        </w:rPr>
        <w:t>"DYRK1A"</w:t>
      </w:r>
      <w:r>
        <w:rPr>
          <w:rStyle w:val="NormalTok3"/>
        </w:rPr>
        <w:t>)</w:t>
      </w:r>
    </w:p>
    <w:p w:rsidR="00AB32A6" w:rsidRDefault="00AB3568">
      <w:pPr>
        <w:pStyle w:val="SourceCode"/>
      </w:pPr>
      <w:r>
        <w:rPr>
          <w:rStyle w:val="VerbatimChar"/>
        </w:rPr>
        <w:t>#</w:t>
      </w:r>
      <w:proofErr w:type="gramStart"/>
      <w:r>
        <w:rPr>
          <w:rStyle w:val="VerbatimChar"/>
        </w:rPr>
        <w:t>#     gene</w:t>
      </w:r>
      <w:proofErr w:type="gramEnd"/>
      <w:r>
        <w:rPr>
          <w:rStyle w:val="VerbatimChar"/>
        </w:rPr>
        <w:t xml:space="preserve"> class </w:t>
      </w:r>
      <w:proofErr w:type="spellStart"/>
      <w:r>
        <w:rPr>
          <w:rStyle w:val="VerbatimChar"/>
        </w:rPr>
        <w:t>obs</w:t>
      </w:r>
      <w:proofErr w:type="spellEnd"/>
      <w:r>
        <w:rPr>
          <w:rStyle w:val="VerbatimChar"/>
        </w:rPr>
        <w:t xml:space="preserve"> </w:t>
      </w:r>
      <w:proofErr w:type="spellStart"/>
      <w:r>
        <w:rPr>
          <w:rStyle w:val="VerbatimChar"/>
        </w:rPr>
        <w:t>exp</w:t>
      </w:r>
      <w:proofErr w:type="spellEnd"/>
      <w:r>
        <w:rPr>
          <w:rStyle w:val="VerbatimChar"/>
        </w:rPr>
        <w:t xml:space="preserve">   </w:t>
      </w:r>
      <w:proofErr w:type="spellStart"/>
      <w:r>
        <w:rPr>
          <w:rStyle w:val="VerbatimChar"/>
        </w:rPr>
        <w:t>pValue</w:t>
      </w:r>
      <w:proofErr w:type="spellEnd"/>
      <w:r>
        <w:br/>
      </w:r>
      <w:r>
        <w:rPr>
          <w:rStyle w:val="VerbatimChar"/>
        </w:rPr>
        <w:t xml:space="preserve">## 1 DYRK1A   </w:t>
      </w:r>
      <w:proofErr w:type="spellStart"/>
      <w:r>
        <w:rPr>
          <w:rStyle w:val="VerbatimChar"/>
        </w:rPr>
        <w:t>lof</w:t>
      </w:r>
      <w:proofErr w:type="spellEnd"/>
      <w:r>
        <w:rPr>
          <w:rStyle w:val="VerbatimChar"/>
        </w:rPr>
        <w:t xml:space="preserve">   3 0.0 2.69e-08</w:t>
      </w:r>
      <w:r>
        <w:br/>
      </w:r>
      <w:r>
        <w:rPr>
          <w:rStyle w:val="VerbatimChar"/>
        </w:rPr>
        <w:t xml:space="preserve">## 2 DYRK1A  </w:t>
      </w:r>
      <w:proofErr w:type="spellStart"/>
      <w:r>
        <w:rPr>
          <w:rStyle w:val="VerbatimChar"/>
        </w:rPr>
        <w:t>prot</w:t>
      </w:r>
      <w:proofErr w:type="spellEnd"/>
      <w:r>
        <w:rPr>
          <w:rStyle w:val="VerbatimChar"/>
        </w:rPr>
        <w:t xml:space="preserve">   3 0.1 2.77e-05</w:t>
      </w:r>
    </w:p>
    <w:p w:rsidR="00AB32A6" w:rsidRDefault="00AB3568">
      <w:r>
        <w:t xml:space="preserve">We can reproduce this with the </w:t>
      </w:r>
      <w:proofErr w:type="spellStart"/>
      <w:r>
        <w:rPr>
          <w:rStyle w:val="VerbatimChar"/>
        </w:rPr>
        <w:t>ppois</w:t>
      </w:r>
      <w:proofErr w:type="spellEnd"/>
      <w:r>
        <w:t xml:space="preserve"> function. Note that by default, </w:t>
      </w:r>
      <w:proofErr w:type="spellStart"/>
      <w:proofErr w:type="gramStart"/>
      <w:r>
        <w:rPr>
          <w:rStyle w:val="VerbatimChar"/>
        </w:rPr>
        <w:t>ppois</w:t>
      </w:r>
      <w:proofErr w:type="spellEnd"/>
      <w:r>
        <w:rPr>
          <w:rStyle w:val="VerbatimChar"/>
        </w:rPr>
        <w:t>(</w:t>
      </w:r>
      <w:proofErr w:type="spellStart"/>
      <w:proofErr w:type="gramEnd"/>
      <w:r>
        <w:rPr>
          <w:rStyle w:val="VerbatimChar"/>
        </w:rPr>
        <w:t>q,lambda</w:t>
      </w:r>
      <w:proofErr w:type="spellEnd"/>
      <w:r>
        <w:rPr>
          <w:rStyle w:val="VerbatimChar"/>
        </w:rPr>
        <w:t>)</w:t>
      </w:r>
      <w:r>
        <w:t xml:space="preserve"> will return the probability of observing </w:t>
      </w:r>
      <m:oMath>
        <m:r>
          <w:rPr>
            <w:rFonts w:ascii="Cambria Math" w:hAnsi="Cambria Math"/>
          </w:rPr>
          <m:t>≤</m:t>
        </m:r>
        <m:r>
          <w:rPr>
            <w:rFonts w:ascii="Cambria Math" w:hAnsi="Cambria Math"/>
          </w:rPr>
          <m:t>q</m:t>
        </m:r>
      </m:oMath>
      <w:r>
        <w:t xml:space="preserve"> events for a given </w:t>
      </w:r>
      <m:oMath>
        <m:r>
          <w:rPr>
            <w:rFonts w:ascii="Cambria Math" w:hAnsi="Cambria Math"/>
          </w:rPr>
          <m:t>λ</m:t>
        </m:r>
      </m:oMath>
      <w:r>
        <w:t xml:space="preserve">. We are interested in computing </w:t>
      </w:r>
      <w:proofErr w:type="gramStart"/>
      <m:oMath>
        <m:r>
          <w:rPr>
            <w:rFonts w:ascii="Cambria Math" w:hAnsi="Cambria Math"/>
          </w:rPr>
          <m:t>p</m:t>
        </m:r>
        <m:r>
          <w:rPr>
            <w:rFonts w:ascii="Cambria Math" w:hAnsi="Cambria Math"/>
          </w:rPr>
          <m:t>(</m:t>
        </m:r>
        <w:proofErr w:type="gramEnd"/>
        <m:r>
          <w:rPr>
            <w:rFonts w:ascii="Cambria Math" w:hAnsi="Cambria Math"/>
          </w:rPr>
          <m:t>obs</m:t>
        </m:r>
        <m:r>
          <w:rPr>
            <w:rFonts w:ascii="Cambria Math" w:hAnsi="Cambria Math"/>
          </w:rPr>
          <m:t>≥</m:t>
        </m:r>
        <m:r>
          <w:rPr>
            <w:rFonts w:ascii="Cambria Math" w:hAnsi="Cambria Math"/>
          </w:rPr>
          <m:t>q</m:t>
        </m:r>
        <m:r>
          <w:rPr>
            <w:rFonts w:ascii="Cambria Math" w:hAnsi="Cambria Math"/>
          </w:rPr>
          <m:t>)</m:t>
        </m:r>
      </m:oMath>
      <w:r>
        <w:t xml:space="preserve">. </w:t>
      </w:r>
      <w:proofErr w:type="spellStart"/>
      <w:proofErr w:type="gramStart"/>
      <w:r>
        <w:rPr>
          <w:rStyle w:val="VerbatimChar"/>
        </w:rPr>
        <w:t>ppois</w:t>
      </w:r>
      <w:proofErr w:type="spellEnd"/>
      <w:proofErr w:type="gramEnd"/>
      <w:r>
        <w:rPr>
          <w:rStyle w:val="VerbatimChar"/>
        </w:rPr>
        <w:t>(</w:t>
      </w:r>
      <w:proofErr w:type="spellStart"/>
      <w:r>
        <w:rPr>
          <w:rStyle w:val="VerbatimChar"/>
        </w:rPr>
        <w:t>q,lambda,lower.tail</w:t>
      </w:r>
      <w:proofErr w:type="spellEnd"/>
      <w:r>
        <w:rPr>
          <w:rStyle w:val="VerbatimChar"/>
        </w:rPr>
        <w:t>=FALSE)</w:t>
      </w:r>
      <w:r>
        <w:t xml:space="preserve"> gives us </w:t>
      </w:r>
      <m:oMath>
        <m:r>
          <w:rPr>
            <w:rFonts w:ascii="Cambria Math" w:hAnsi="Cambria Math"/>
          </w:rPr>
          <m:t>p</m:t>
        </m:r>
        <m:r>
          <w:rPr>
            <w:rFonts w:ascii="Cambria Math" w:hAnsi="Cambria Math"/>
          </w:rPr>
          <m:t>(</m:t>
        </m:r>
        <m:r>
          <w:rPr>
            <w:rFonts w:ascii="Cambria Math" w:hAnsi="Cambria Math"/>
          </w:rPr>
          <m:t>obs</m:t>
        </m:r>
        <m:r>
          <w:rPr>
            <w:rFonts w:ascii="Cambria Math" w:hAnsi="Cambria Math"/>
          </w:rPr>
          <m:t>&gt;</m:t>
        </m:r>
        <m:r>
          <w:rPr>
            <w:rFonts w:ascii="Cambria Math" w:hAnsi="Cambria Math"/>
          </w:rPr>
          <m:t>q</m:t>
        </m:r>
        <m:r>
          <w:rPr>
            <w:rFonts w:ascii="Cambria Math" w:hAnsi="Cambria Math"/>
          </w:rPr>
          <m:t>)</m:t>
        </m:r>
      </m:oMath>
      <w:r>
        <w:t xml:space="preserve">, </w:t>
      </w:r>
      <w:r>
        <w:t xml:space="preserve">and therefore we must use </w:t>
      </w:r>
      <w:proofErr w:type="spellStart"/>
      <w:r>
        <w:rPr>
          <w:rStyle w:val="VerbatimChar"/>
        </w:rPr>
        <w:t>ppois</w:t>
      </w:r>
      <w:proofErr w:type="spellEnd"/>
      <w:r>
        <w:rPr>
          <w:rStyle w:val="VerbatimChar"/>
        </w:rPr>
        <w:t>(q-1,lambda,lower.tail=FALSE)</w:t>
      </w:r>
      <w:r>
        <w:t xml:space="preserve"> to obtain </w:t>
      </w:r>
      <m:oMath>
        <m:r>
          <w:rPr>
            <w:rFonts w:ascii="Cambria Math" w:hAnsi="Cambria Math"/>
          </w:rPr>
          <m:t>p</m:t>
        </m:r>
        <m:r>
          <w:rPr>
            <w:rFonts w:ascii="Cambria Math" w:hAnsi="Cambria Math"/>
          </w:rPr>
          <m:t>(</m:t>
        </m:r>
        <m:r>
          <w:rPr>
            <w:rFonts w:ascii="Cambria Math" w:hAnsi="Cambria Math"/>
          </w:rPr>
          <m:t>obs</m:t>
        </m:r>
        <m:r>
          <w:rPr>
            <w:rFonts w:ascii="Cambria Math" w:hAnsi="Cambria Math"/>
          </w:rPr>
          <m:t>≥</m:t>
        </m:r>
        <m:r>
          <w:rPr>
            <w:rFonts w:ascii="Cambria Math" w:hAnsi="Cambria Math"/>
          </w:rPr>
          <m:t>q</m:t>
        </m:r>
        <m:r>
          <w:rPr>
            <w:rFonts w:ascii="Cambria Math" w:hAnsi="Cambria Math"/>
          </w:rPr>
          <m:t>)</m:t>
        </m:r>
      </m:oMath>
      <w:r>
        <w:t>.</w:t>
      </w:r>
    </w:p>
    <w:p w:rsidR="00AB32A6" w:rsidRDefault="00AB3568">
      <w:pPr>
        <w:pStyle w:val="SourceCode"/>
      </w:pPr>
      <w:proofErr w:type="gramStart"/>
      <w:r>
        <w:rPr>
          <w:rStyle w:val="NormalTok3"/>
        </w:rPr>
        <w:t>n</w:t>
      </w:r>
      <w:proofErr w:type="gramEnd"/>
      <w:r>
        <w:rPr>
          <w:rStyle w:val="NormalTok3"/>
        </w:rPr>
        <w:t>_lof_dyrk1a &lt;-</w:t>
      </w:r>
      <w:r>
        <w:rPr>
          <w:rStyle w:val="StringTok3"/>
        </w:rPr>
        <w:t xml:space="preserve"> </w:t>
      </w:r>
      <w:r>
        <w:rPr>
          <w:rStyle w:val="DecValTok3"/>
        </w:rPr>
        <w:t>3</w:t>
      </w:r>
      <w:r>
        <w:br/>
      </w:r>
      <w:proofErr w:type="spellStart"/>
      <w:r>
        <w:rPr>
          <w:rStyle w:val="NormalTok3"/>
        </w:rPr>
        <w:t>probabilityTable</w:t>
      </w:r>
      <w:proofErr w:type="spellEnd"/>
      <w:r>
        <w:rPr>
          <w:rStyle w:val="NormalTok3"/>
        </w:rPr>
        <w:t>[</w:t>
      </w:r>
      <w:proofErr w:type="spellStart"/>
      <w:r>
        <w:rPr>
          <w:rStyle w:val="NormalTok3"/>
        </w:rPr>
        <w:t>probabilityTable$geneName</w:t>
      </w:r>
      <w:proofErr w:type="spellEnd"/>
      <w:r>
        <w:rPr>
          <w:rStyle w:val="NormalTok3"/>
        </w:rPr>
        <w:t>==</w:t>
      </w:r>
      <w:r>
        <w:rPr>
          <w:rStyle w:val="StringTok3"/>
        </w:rPr>
        <w:t>"DYRK1A"</w:t>
      </w:r>
      <w:r>
        <w:rPr>
          <w:rStyle w:val="NormalTok3"/>
        </w:rPr>
        <w:t>,</w:t>
      </w:r>
      <w:r>
        <w:rPr>
          <w:rStyle w:val="StringTok3"/>
        </w:rPr>
        <w:t>"lof"</w:t>
      </w:r>
      <w:r>
        <w:rPr>
          <w:rStyle w:val="NormalTok3"/>
        </w:rPr>
        <w:t>]</w:t>
      </w:r>
    </w:p>
    <w:p w:rsidR="00AB32A6" w:rsidRDefault="00AB3568">
      <w:pPr>
        <w:pStyle w:val="SourceCode"/>
      </w:pPr>
      <w:r>
        <w:rPr>
          <w:rStyle w:val="VerbatimChar"/>
        </w:rPr>
        <w:t>## [1] 2.528297e-06</w:t>
      </w:r>
    </w:p>
    <w:p w:rsidR="00AB32A6" w:rsidRDefault="00AB3568">
      <w:pPr>
        <w:pStyle w:val="SourceCode"/>
      </w:pPr>
      <w:proofErr w:type="gramStart"/>
      <w:r>
        <w:rPr>
          <w:rStyle w:val="NormalTok3"/>
        </w:rPr>
        <w:t>prob</w:t>
      </w:r>
      <w:proofErr w:type="gramEnd"/>
      <w:r>
        <w:rPr>
          <w:rStyle w:val="NormalTok3"/>
        </w:rPr>
        <w:t>_lof_dyrk1a &lt;-</w:t>
      </w:r>
      <w:r>
        <w:rPr>
          <w:rStyle w:val="StringTok3"/>
        </w:rPr>
        <w:t xml:space="preserve"> </w:t>
      </w:r>
      <w:r>
        <w:rPr>
          <w:rStyle w:val="FloatTok3"/>
        </w:rPr>
        <w:t>2.52829677579e-06</w:t>
      </w:r>
      <w:r>
        <w:br/>
      </w:r>
      <w:proofErr w:type="spellStart"/>
      <w:r>
        <w:rPr>
          <w:rStyle w:val="NormalTok3"/>
        </w:rPr>
        <w:t>n_trios</w:t>
      </w:r>
      <w:proofErr w:type="spellEnd"/>
      <w:r>
        <w:rPr>
          <w:rStyle w:val="NormalTok3"/>
        </w:rPr>
        <w:t xml:space="preserve"> &lt;-</w:t>
      </w:r>
      <w:r>
        <w:rPr>
          <w:rStyle w:val="StringTok3"/>
        </w:rPr>
        <w:t xml:space="preserve"> </w:t>
      </w:r>
      <w:r>
        <w:rPr>
          <w:rStyle w:val="DecValTok3"/>
        </w:rPr>
        <w:t>1078</w:t>
      </w:r>
      <w:r>
        <w:br/>
      </w:r>
      <w:proofErr w:type="spellStart"/>
      <w:r>
        <w:rPr>
          <w:rStyle w:val="KeywordTok3"/>
        </w:rPr>
        <w:t>ppois</w:t>
      </w:r>
      <w:proofErr w:type="spellEnd"/>
      <w:r>
        <w:rPr>
          <w:rStyle w:val="NormalTok3"/>
        </w:rPr>
        <w:t>(</w:t>
      </w:r>
      <w:r>
        <w:rPr>
          <w:rStyle w:val="DataTypeTok3"/>
        </w:rPr>
        <w:t>q=</w:t>
      </w:r>
      <w:r>
        <w:rPr>
          <w:rStyle w:val="NormalTok3"/>
        </w:rPr>
        <w:t>n_lof_dyrk1a</w:t>
      </w:r>
      <w:r>
        <w:rPr>
          <w:rStyle w:val="DecValTok3"/>
        </w:rPr>
        <w:t>-1</w:t>
      </w:r>
      <w:r>
        <w:rPr>
          <w:rStyle w:val="NormalTok3"/>
        </w:rPr>
        <w:t xml:space="preserve">, </w:t>
      </w:r>
      <w:r>
        <w:rPr>
          <w:rStyle w:val="CommentTok3"/>
        </w:rPr>
        <w:t>#observed - 1</w:t>
      </w:r>
      <w:r>
        <w:br/>
      </w:r>
      <w:r>
        <w:rPr>
          <w:rStyle w:val="NormalTok3"/>
        </w:rPr>
        <w:t xml:space="preserve">      </w:t>
      </w:r>
      <w:r>
        <w:rPr>
          <w:rStyle w:val="DataTypeTok3"/>
        </w:rPr>
        <w:t>lambda=</w:t>
      </w:r>
      <w:r>
        <w:rPr>
          <w:rStyle w:val="NormalTok3"/>
        </w:rPr>
        <w:t>prob_lof_dyrk1a*</w:t>
      </w:r>
      <w:proofErr w:type="spellStart"/>
      <w:r>
        <w:rPr>
          <w:rStyle w:val="NormalTok3"/>
        </w:rPr>
        <w:t>n_trios</w:t>
      </w:r>
      <w:proofErr w:type="spellEnd"/>
      <w:r>
        <w:rPr>
          <w:rStyle w:val="NormalTok3"/>
        </w:rPr>
        <w:t>*</w:t>
      </w:r>
      <w:r>
        <w:rPr>
          <w:rStyle w:val="DecValTok3"/>
        </w:rPr>
        <w:t>2</w:t>
      </w:r>
      <w:r>
        <w:rPr>
          <w:rStyle w:val="NormalTok3"/>
        </w:rPr>
        <w:t xml:space="preserve">, </w:t>
      </w:r>
      <w:r>
        <w:rPr>
          <w:rStyle w:val="CommentTok3"/>
        </w:rPr>
        <w:t>#expected</w:t>
      </w:r>
      <w:r>
        <w:br/>
      </w:r>
      <w:r>
        <w:rPr>
          <w:rStyle w:val="NormalTok3"/>
        </w:rPr>
        <w:t xml:space="preserve">      </w:t>
      </w:r>
      <w:proofErr w:type="spellStart"/>
      <w:r>
        <w:rPr>
          <w:rStyle w:val="DataTypeTok3"/>
        </w:rPr>
        <w:t>lower.tail</w:t>
      </w:r>
      <w:proofErr w:type="spellEnd"/>
      <w:r>
        <w:rPr>
          <w:rStyle w:val="DataTypeTok3"/>
        </w:rPr>
        <w:t>=</w:t>
      </w:r>
      <w:r>
        <w:rPr>
          <w:rStyle w:val="OtherTok3"/>
        </w:rPr>
        <w:t>FALSE</w:t>
      </w:r>
      <w:r>
        <w:rPr>
          <w:rStyle w:val="NormalTok3"/>
        </w:rPr>
        <w:t>)</w:t>
      </w:r>
    </w:p>
    <w:p w:rsidR="00AB32A6" w:rsidRDefault="00AB3568">
      <w:pPr>
        <w:pStyle w:val="SourceCode"/>
      </w:pPr>
      <w:r>
        <w:rPr>
          <w:rStyle w:val="VerbatimChar"/>
        </w:rPr>
        <w:t>## [1] 2.688462e-08</w:t>
      </w:r>
    </w:p>
    <w:p w:rsidR="00AB32A6" w:rsidRDefault="00AB3568">
      <w:pPr>
        <w:pStyle w:val="Heading4"/>
      </w:pPr>
      <w:bookmarkStart w:id="26" w:name="critical-parameters"/>
      <w:r>
        <w:t>Critical Parameters</w:t>
      </w:r>
    </w:p>
    <w:bookmarkEnd w:id="26"/>
    <w:p w:rsidR="00AB32A6" w:rsidRDefault="00AB3568">
      <w:r>
        <w:t xml:space="preserve">The analysis described in BASIC PROTOCOL 2 is highly sensitive to the choice of argument passed to </w:t>
      </w:r>
      <w:proofErr w:type="spellStart"/>
      <w:r>
        <w:rPr>
          <w:rStyle w:val="VerbatimChar"/>
        </w:rPr>
        <w:t>nVars</w:t>
      </w:r>
      <w:proofErr w:type="spellEnd"/>
      <w:r>
        <w:t>. Full d</w:t>
      </w:r>
      <w:r>
        <w:t>etails are provided in step 3 of that protocol.</w:t>
      </w:r>
    </w:p>
    <w:p w:rsidR="00AB32A6" w:rsidRDefault="00AB3568">
      <w:pPr>
        <w:pStyle w:val="Heading4"/>
      </w:pPr>
      <w:bookmarkStart w:id="27" w:name="troubleshooting"/>
      <w:r>
        <w:t>Troubleshooting</w:t>
      </w:r>
    </w:p>
    <w:bookmarkEnd w:id="27"/>
    <w:p w:rsidR="00AB32A6" w:rsidRDefault="00AB3568">
      <w:r>
        <w:t>Leave blank</w:t>
      </w:r>
    </w:p>
    <w:p w:rsidR="00AB32A6" w:rsidRDefault="00AB3568">
      <w:pPr>
        <w:pStyle w:val="Heading4"/>
      </w:pPr>
      <w:bookmarkStart w:id="28" w:name="anticipated-results"/>
      <w:r>
        <w:lastRenderedPageBreak/>
        <w:t>Anticipated Results</w:t>
      </w:r>
    </w:p>
    <w:bookmarkEnd w:id="28"/>
    <w:p w:rsidR="00AB32A6" w:rsidRDefault="00AB3568">
      <w:r>
        <w:t>Leave blank</w:t>
      </w:r>
    </w:p>
    <w:p w:rsidR="00AB32A6" w:rsidRDefault="00AB3568">
      <w:pPr>
        <w:pStyle w:val="Heading4"/>
      </w:pPr>
      <w:bookmarkStart w:id="29" w:name="time-considerations"/>
      <w:r>
        <w:t>Time Considerations</w:t>
      </w:r>
    </w:p>
    <w:bookmarkEnd w:id="29"/>
    <w:p w:rsidR="00AB32A6" w:rsidRDefault="00AB3568">
      <w:r>
        <w:t xml:space="preserve">These analyses are not especially computationally intensive, and will run on a desktop of laptop computer in seconds. The </w:t>
      </w:r>
      <w:proofErr w:type="spellStart"/>
      <w:r>
        <w:rPr>
          <w:rStyle w:val="VerbatimChar"/>
        </w:rPr>
        <w:t>denovo</w:t>
      </w:r>
      <w:r>
        <w:rPr>
          <w:rStyle w:val="VerbatimChar"/>
        </w:rPr>
        <w:t>lyzeMultiHits</w:t>
      </w:r>
      <w:proofErr w:type="spellEnd"/>
      <w:r>
        <w:t xml:space="preserve"> function uses permutation, and computation time increases linearly with the number of permutations. Elapsed times (in seconds) to run the three principal functions on </w:t>
      </w:r>
      <w:r>
        <w:rPr>
          <w:i/>
        </w:rPr>
        <w:t>de novo</w:t>
      </w:r>
      <w:r>
        <w:t xml:space="preserve"> variants from 1078 samples, using default settings, on a MacBook Ai</w:t>
      </w:r>
      <w:r>
        <w:t>r (1.7GHz i7, 8Gb RAM) are as follows:</w:t>
      </w:r>
    </w:p>
    <w:p w:rsidR="00AB32A6" w:rsidRDefault="00AB3568">
      <w:pPr>
        <w:pStyle w:val="SourceCode"/>
      </w:pPr>
      <w:proofErr w:type="spellStart"/>
      <w:proofErr w:type="gramStart"/>
      <w:r>
        <w:rPr>
          <w:rStyle w:val="KeywordTok3"/>
        </w:rPr>
        <w:t>system.time</w:t>
      </w:r>
      <w:proofErr w:type="spellEnd"/>
      <w:proofErr w:type="gramEnd"/>
      <w:r>
        <w:rPr>
          <w:rStyle w:val="NormalTok3"/>
        </w:rPr>
        <w:t>(</w:t>
      </w:r>
      <w:proofErr w:type="spellStart"/>
      <w:r>
        <w:rPr>
          <w:rStyle w:val="KeywordTok3"/>
        </w:rPr>
        <w:t>denovolyzeByClass</w:t>
      </w:r>
      <w:proofErr w:type="spellEnd"/>
      <w:r>
        <w:rPr>
          <w:rStyle w:val="NormalTok3"/>
        </w:rPr>
        <w:t>(</w:t>
      </w:r>
      <w:r>
        <w:rPr>
          <w:rStyle w:val="DataTypeTok3"/>
        </w:rPr>
        <w:t>genes=</w:t>
      </w:r>
      <w:r>
        <w:rPr>
          <w:rStyle w:val="NormalTok3"/>
        </w:rPr>
        <w:t>autismDeNovos$gene,</w:t>
      </w:r>
      <w:r>
        <w:rPr>
          <w:rStyle w:val="DataTypeTok3"/>
        </w:rPr>
        <w:t>classes=</w:t>
      </w:r>
      <w:r>
        <w:rPr>
          <w:rStyle w:val="NormalTok3"/>
        </w:rPr>
        <w:t>autismDeNovos$class,</w:t>
      </w:r>
      <w:r>
        <w:rPr>
          <w:rStyle w:val="DataTypeTok3"/>
        </w:rPr>
        <w:t>nsamples=</w:t>
      </w:r>
      <w:r>
        <w:rPr>
          <w:rStyle w:val="DecValTok3"/>
        </w:rPr>
        <w:t>1078</w:t>
      </w:r>
      <w:r>
        <w:rPr>
          <w:rStyle w:val="NormalTok3"/>
        </w:rPr>
        <w:t>))[</w:t>
      </w:r>
      <w:r>
        <w:rPr>
          <w:rStyle w:val="StringTok3"/>
        </w:rPr>
        <w:t>"elapsed"</w:t>
      </w:r>
      <w:r>
        <w:rPr>
          <w:rStyle w:val="NormalTok3"/>
        </w:rPr>
        <w:t>]</w:t>
      </w:r>
    </w:p>
    <w:p w:rsidR="00AB32A6" w:rsidRDefault="00AB3568">
      <w:pPr>
        <w:pStyle w:val="SourceCode"/>
      </w:pPr>
      <w:r>
        <w:rPr>
          <w:rStyle w:val="VerbatimChar"/>
        </w:rPr>
        <w:t xml:space="preserve">## </w:t>
      </w:r>
      <w:proofErr w:type="gramStart"/>
      <w:r>
        <w:rPr>
          <w:rStyle w:val="VerbatimChar"/>
        </w:rPr>
        <w:t>elapsed</w:t>
      </w:r>
      <w:proofErr w:type="gramEnd"/>
      <w:r>
        <w:rPr>
          <w:rStyle w:val="VerbatimChar"/>
        </w:rPr>
        <w:t xml:space="preserve"> </w:t>
      </w:r>
      <w:r>
        <w:br/>
      </w:r>
      <w:r>
        <w:rPr>
          <w:rStyle w:val="VerbatimChar"/>
        </w:rPr>
        <w:t>##    0.14</w:t>
      </w:r>
    </w:p>
    <w:p w:rsidR="00AB32A6" w:rsidRDefault="00AB3568">
      <w:pPr>
        <w:pStyle w:val="SourceCode"/>
      </w:pPr>
      <w:proofErr w:type="spellStart"/>
      <w:proofErr w:type="gramStart"/>
      <w:r>
        <w:rPr>
          <w:rStyle w:val="KeywordTok3"/>
        </w:rPr>
        <w:t>system.time</w:t>
      </w:r>
      <w:proofErr w:type="spellEnd"/>
      <w:proofErr w:type="gramEnd"/>
      <w:r>
        <w:rPr>
          <w:rStyle w:val="NormalTok3"/>
        </w:rPr>
        <w:t>(</w:t>
      </w:r>
      <w:proofErr w:type="spellStart"/>
      <w:r>
        <w:rPr>
          <w:rStyle w:val="KeywordTok3"/>
        </w:rPr>
        <w:t>denovolyzeMultiHits</w:t>
      </w:r>
      <w:proofErr w:type="spellEnd"/>
      <w:r>
        <w:rPr>
          <w:rStyle w:val="NormalTok3"/>
        </w:rPr>
        <w:t>(</w:t>
      </w:r>
      <w:r>
        <w:rPr>
          <w:rStyle w:val="DataTypeTok3"/>
        </w:rPr>
        <w:t>genes=</w:t>
      </w:r>
      <w:r>
        <w:rPr>
          <w:rStyle w:val="NormalTok3"/>
        </w:rPr>
        <w:t>autismDeNovos$gene,</w:t>
      </w:r>
      <w:r>
        <w:rPr>
          <w:rStyle w:val="DataTypeTok3"/>
        </w:rPr>
        <w:t>classes=</w:t>
      </w:r>
      <w:r>
        <w:rPr>
          <w:rStyle w:val="NormalTok3"/>
        </w:rPr>
        <w:t>autismDeNovos$class,</w:t>
      </w:r>
      <w:r>
        <w:rPr>
          <w:rStyle w:val="DataTypeTok3"/>
        </w:rPr>
        <w:t>nsamples=</w:t>
      </w:r>
      <w:r>
        <w:rPr>
          <w:rStyle w:val="DecValTok3"/>
        </w:rPr>
        <w:t>1078</w:t>
      </w:r>
      <w:r>
        <w:rPr>
          <w:rStyle w:val="NormalTok3"/>
        </w:rPr>
        <w:t>,</w:t>
      </w:r>
      <w:r>
        <w:rPr>
          <w:rStyle w:val="DataTypeTok3"/>
        </w:rPr>
        <w:t>nperms=</w:t>
      </w:r>
      <w:r>
        <w:rPr>
          <w:rStyle w:val="DecValTok3"/>
        </w:rPr>
        <w:t>1000</w:t>
      </w:r>
      <w:r>
        <w:rPr>
          <w:rStyle w:val="NormalTok3"/>
        </w:rPr>
        <w:t>))[</w:t>
      </w:r>
      <w:r>
        <w:rPr>
          <w:rStyle w:val="StringTok3"/>
        </w:rPr>
        <w:t>"elapsed"</w:t>
      </w:r>
      <w:r>
        <w:rPr>
          <w:rStyle w:val="NormalTok3"/>
        </w:rPr>
        <w:t>]</w:t>
      </w:r>
    </w:p>
    <w:p w:rsidR="00AB32A6" w:rsidRDefault="00AB3568">
      <w:pPr>
        <w:pStyle w:val="SourceCode"/>
      </w:pPr>
      <w:r>
        <w:rPr>
          <w:rStyle w:val="VerbatimChar"/>
        </w:rPr>
        <w:t xml:space="preserve">## </w:t>
      </w:r>
      <w:proofErr w:type="gramStart"/>
      <w:r>
        <w:rPr>
          <w:rStyle w:val="VerbatimChar"/>
        </w:rPr>
        <w:t>elapsed</w:t>
      </w:r>
      <w:proofErr w:type="gramEnd"/>
      <w:r>
        <w:rPr>
          <w:rStyle w:val="VerbatimChar"/>
        </w:rPr>
        <w:t xml:space="preserve"> </w:t>
      </w:r>
      <w:r>
        <w:br/>
      </w:r>
      <w:r>
        <w:rPr>
          <w:rStyle w:val="VerbatimChar"/>
        </w:rPr>
        <w:t>##   5.454</w:t>
      </w:r>
    </w:p>
    <w:p w:rsidR="00AB32A6" w:rsidRDefault="00AB3568">
      <w:pPr>
        <w:pStyle w:val="SourceCode"/>
      </w:pPr>
      <w:proofErr w:type="spellStart"/>
      <w:proofErr w:type="gramStart"/>
      <w:r>
        <w:rPr>
          <w:rStyle w:val="KeywordTok3"/>
        </w:rPr>
        <w:t>system.time</w:t>
      </w:r>
      <w:proofErr w:type="spellEnd"/>
      <w:proofErr w:type="gramEnd"/>
      <w:r>
        <w:rPr>
          <w:rStyle w:val="NormalTok3"/>
        </w:rPr>
        <w:t>(</w:t>
      </w:r>
      <w:proofErr w:type="spellStart"/>
      <w:r>
        <w:rPr>
          <w:rStyle w:val="KeywordTok3"/>
        </w:rPr>
        <w:t>denovolyzeByGene</w:t>
      </w:r>
      <w:proofErr w:type="spellEnd"/>
      <w:r>
        <w:rPr>
          <w:rStyle w:val="NormalTok3"/>
        </w:rPr>
        <w:t>(</w:t>
      </w:r>
      <w:r>
        <w:rPr>
          <w:rStyle w:val="DataTypeTok3"/>
        </w:rPr>
        <w:t>genes=</w:t>
      </w:r>
      <w:r>
        <w:rPr>
          <w:rStyle w:val="NormalTok3"/>
        </w:rPr>
        <w:t>autismDeNovos$gene,</w:t>
      </w:r>
      <w:r>
        <w:rPr>
          <w:rStyle w:val="DataTypeTok3"/>
        </w:rPr>
        <w:t>classes=</w:t>
      </w:r>
      <w:r>
        <w:rPr>
          <w:rStyle w:val="NormalTok3"/>
        </w:rPr>
        <w:t>autismDeNovos$class,</w:t>
      </w:r>
      <w:r>
        <w:rPr>
          <w:rStyle w:val="DataTypeTok3"/>
        </w:rPr>
        <w:t>nsamples=</w:t>
      </w:r>
      <w:r>
        <w:rPr>
          <w:rStyle w:val="DecValTok3"/>
        </w:rPr>
        <w:t>1078</w:t>
      </w:r>
      <w:r>
        <w:rPr>
          <w:rStyle w:val="NormalTok3"/>
        </w:rPr>
        <w:t>))[</w:t>
      </w:r>
      <w:r>
        <w:rPr>
          <w:rStyle w:val="StringTok3"/>
        </w:rPr>
        <w:t>"elapsed"</w:t>
      </w:r>
      <w:r>
        <w:rPr>
          <w:rStyle w:val="NormalTok3"/>
        </w:rPr>
        <w:t>]</w:t>
      </w:r>
    </w:p>
    <w:p w:rsidR="00AB32A6" w:rsidRDefault="00AB3568">
      <w:pPr>
        <w:pStyle w:val="SourceCode"/>
      </w:pPr>
      <w:r>
        <w:rPr>
          <w:rStyle w:val="VerbatimChar"/>
        </w:rPr>
        <w:t xml:space="preserve">## </w:t>
      </w:r>
      <w:proofErr w:type="gramStart"/>
      <w:r>
        <w:rPr>
          <w:rStyle w:val="VerbatimChar"/>
        </w:rPr>
        <w:t>elapsed</w:t>
      </w:r>
      <w:proofErr w:type="gramEnd"/>
      <w:r>
        <w:rPr>
          <w:rStyle w:val="VerbatimChar"/>
        </w:rPr>
        <w:t xml:space="preserve"> </w:t>
      </w:r>
      <w:r>
        <w:br/>
      </w:r>
      <w:r>
        <w:rPr>
          <w:rStyle w:val="VerbatimChar"/>
        </w:rPr>
        <w:t>##   3.191</w:t>
      </w:r>
    </w:p>
    <w:p w:rsidR="00AB32A6" w:rsidRDefault="00AB3568">
      <w:pPr>
        <w:pStyle w:val="Heading2"/>
      </w:pPr>
      <w:bookmarkStart w:id="30" w:name="acknowledgement"/>
      <w:r>
        <w:t>ACKNOWLEDGEMENT</w:t>
      </w:r>
    </w:p>
    <w:bookmarkEnd w:id="30"/>
    <w:p w:rsidR="00AB32A6" w:rsidRDefault="00AB3568">
      <w:r>
        <w:t>JSW is supported by the NI</w:t>
      </w:r>
      <w:r>
        <w:t xml:space="preserve">HR Biomedical Research Unit in Cardiovascular Disease at Royal </w:t>
      </w:r>
      <w:proofErr w:type="spellStart"/>
      <w:r>
        <w:t>Brompton</w:t>
      </w:r>
      <w:proofErr w:type="spellEnd"/>
      <w:r>
        <w:t xml:space="preserve"> &amp; Harefield NHS Foundation Trust and Imperial College London, Academy of Medical Sciences, </w:t>
      </w:r>
      <w:proofErr w:type="spellStart"/>
      <w:r>
        <w:t>Wellcome</w:t>
      </w:r>
      <w:proofErr w:type="spellEnd"/>
      <w:r>
        <w:t xml:space="preserve"> Trust, British Heart Foundation Arthritis Research UK, </w:t>
      </w:r>
      <w:proofErr w:type="spellStart"/>
      <w:r>
        <w:t>Fondation</w:t>
      </w:r>
      <w:proofErr w:type="spellEnd"/>
      <w:r>
        <w:t xml:space="preserve"> </w:t>
      </w:r>
      <w:proofErr w:type="spellStart"/>
      <w:r>
        <w:t>Leducq</w:t>
      </w:r>
      <w:proofErr w:type="spellEnd"/>
      <w:r>
        <w:t>, and an HICF</w:t>
      </w:r>
      <w:r>
        <w:t xml:space="preserve"> award from </w:t>
      </w:r>
      <w:proofErr w:type="spellStart"/>
      <w:r>
        <w:t>Wellcome</w:t>
      </w:r>
      <w:proofErr w:type="spellEnd"/>
      <w:r>
        <w:t xml:space="preserve"> Trust and Department of Health.</w:t>
      </w:r>
      <w:r>
        <w:br/>
      </w:r>
      <w:r>
        <w:rPr>
          <w:b/>
        </w:rPr>
        <w:t>Acknowledge DM / CES/ JGS?</w:t>
      </w:r>
      <w:r>
        <w:br/>
      </w:r>
      <w:proofErr w:type="gramStart"/>
      <w:r>
        <w:rPr>
          <w:b/>
        </w:rPr>
        <w:t>Any developers / contributors?</w:t>
      </w:r>
      <w:proofErr w:type="gramEnd"/>
    </w:p>
    <w:p w:rsidR="00AB3568" w:rsidRPr="00AB3568" w:rsidRDefault="00AB3568" w:rsidP="00AB3568">
      <w:pPr>
        <w:pStyle w:val="Heading2"/>
      </w:pPr>
      <w:bookmarkStart w:id="31" w:name="literature-cited"/>
      <w:r>
        <w:br w:type="column"/>
      </w:r>
      <w:r>
        <w:lastRenderedPageBreak/>
        <w:t>LITERATURE CITED</w:t>
      </w:r>
      <w:r>
        <w:fldChar w:fldCharType="begin"/>
      </w:r>
      <w:r>
        <w:instrText xml:space="preserve"> ADDIN EN.REFLIST </w:instrText>
      </w:r>
      <w:r>
        <w:fldChar w:fldCharType="separate"/>
      </w:r>
    </w:p>
    <w:p w:rsidR="00AB3568" w:rsidRPr="00AB3568" w:rsidRDefault="00AB3568" w:rsidP="00AB3568">
      <w:pPr>
        <w:pStyle w:val="EndNoteBibliography"/>
        <w:spacing w:after="0"/>
        <w:ind w:left="720" w:hanging="720"/>
        <w:rPr>
          <w:noProof/>
        </w:rPr>
      </w:pPr>
      <w:r w:rsidRPr="00AB3568">
        <w:rPr>
          <w:noProof/>
        </w:rPr>
        <w:t xml:space="preserve">Conrad, D.F., Keebler, J.E., DePristo, M.A., Lindsay, S.J., Zhang, Y., Casals, F., Idaghdour, Y., Hartl, C.L., Torroja, C., Garimella, K.V., Zilversmit, M., Cartwright, R., Rouleau, G.A., Daly, M., Stone, E.A., Hurles, M.E., and Awadalla, P. 2011. Variation in genome-wide mutation rates within and between human families. </w:t>
      </w:r>
      <w:r w:rsidRPr="00AB3568">
        <w:rPr>
          <w:i/>
          <w:noProof/>
        </w:rPr>
        <w:t>Nature genetics</w:t>
      </w:r>
      <w:r w:rsidRPr="00AB3568">
        <w:rPr>
          <w:noProof/>
        </w:rPr>
        <w:t xml:space="preserve"> 43:712-714.</w:t>
      </w:r>
    </w:p>
    <w:p w:rsidR="00AB3568" w:rsidRPr="00AB3568" w:rsidRDefault="00AB3568" w:rsidP="00AB3568">
      <w:pPr>
        <w:pStyle w:val="EndNoteBibliography"/>
        <w:spacing w:after="0"/>
        <w:ind w:left="720" w:hanging="720"/>
        <w:rPr>
          <w:noProof/>
        </w:rPr>
      </w:pPr>
      <w:r w:rsidRPr="00AB3568">
        <w:rPr>
          <w:noProof/>
        </w:rPr>
        <w:t xml:space="preserve">Cunningham, F., Amode, M.R., Barrell, D., Beal, K., Billis, K., Brent, S., Carvalho-Silva, D., Clapham, P., Coates, G., Fitzgerald, S., Gil, L., Giron, C.G., Gordon, L., Hourlier, T., Hunt, S.E., Janacek, S.H., Johnson, N., Juettemann, T., Kahari, A.K., Keenan, S., Martin, F.J., Maurel, T., McLaren, W., Murphy, D.N., Nag, R., Overduin, B., Parker, A., Patricio, M., Perry, E., Pignatelli, M., Riat, H.S., Sheppard, D., Taylor, K., Thormann, A., Vullo, A., Wilder, S.P., Zadissa, A., Aken, B.L., Birney, E., Harrow, J., Kinsella, R., Muffato, M., Ruffier, M., Searle, S.M., Spudich, G., Trevanion, S.J., Yates, A., Zerbino, D.R., and Flicek, P. 2015. Ensembl 2015. </w:t>
      </w:r>
      <w:r w:rsidRPr="00AB3568">
        <w:rPr>
          <w:i/>
          <w:noProof/>
        </w:rPr>
        <w:t>Nucleic acids research</w:t>
      </w:r>
      <w:r w:rsidRPr="00AB3568">
        <w:rPr>
          <w:noProof/>
        </w:rPr>
        <w:t xml:space="preserve"> 43:D662-669.</w:t>
      </w:r>
    </w:p>
    <w:p w:rsidR="00AB3568" w:rsidRPr="00AB3568" w:rsidRDefault="00AB3568" w:rsidP="00AB3568">
      <w:pPr>
        <w:pStyle w:val="EndNoteBibliography"/>
        <w:spacing w:after="0"/>
        <w:ind w:left="720" w:hanging="720"/>
        <w:rPr>
          <w:noProof/>
        </w:rPr>
      </w:pPr>
      <w:r w:rsidRPr="00AB3568">
        <w:rPr>
          <w:noProof/>
        </w:rPr>
        <w:t xml:space="preserve">Darnell, J.C., Van Driesche, S.J., Zhang, C., Hung, K.Y., Mele, A., Fraser, C.E., Stone, E.F., Chen, C., Fak, J.J., Chi, S.W., Licatalosi, D.D., Richter, J.D., and Darnell, R.B. 2011. FMRP stalls ribosomal translocation on mRNAs linked to synaptic function and autism. </w:t>
      </w:r>
      <w:r w:rsidRPr="00AB3568">
        <w:rPr>
          <w:i/>
          <w:noProof/>
        </w:rPr>
        <w:t>Cell</w:t>
      </w:r>
      <w:r w:rsidRPr="00AB3568">
        <w:rPr>
          <w:noProof/>
        </w:rPr>
        <w:t xml:space="preserve"> 146:247-261.</w:t>
      </w:r>
    </w:p>
    <w:p w:rsidR="00AB3568" w:rsidRPr="00AB3568" w:rsidRDefault="00AB3568" w:rsidP="00AB3568">
      <w:pPr>
        <w:pStyle w:val="EndNoteBibliography"/>
        <w:spacing w:after="0"/>
        <w:ind w:left="720" w:hanging="720"/>
        <w:rPr>
          <w:noProof/>
        </w:rPr>
      </w:pPr>
      <w:r w:rsidRPr="00AB3568">
        <w:rPr>
          <w:noProof/>
        </w:rPr>
        <w:t xml:space="preserve">Krawczak, M., Ball, E.V., and Cooper, D.N. 1998. Neighboring-nucleotide effects on the rates of germ-line single-base-pair substitution in human genes. </w:t>
      </w:r>
      <w:r w:rsidRPr="00AB3568">
        <w:rPr>
          <w:i/>
          <w:noProof/>
        </w:rPr>
        <w:t>American journal of human genetics</w:t>
      </w:r>
      <w:r w:rsidRPr="00AB3568">
        <w:rPr>
          <w:noProof/>
        </w:rPr>
        <w:t xml:space="preserve"> 63:474-488.</w:t>
      </w:r>
    </w:p>
    <w:p w:rsidR="00AB3568" w:rsidRPr="00AB3568" w:rsidRDefault="00AB3568" w:rsidP="00AB3568">
      <w:pPr>
        <w:pStyle w:val="EndNoteBibliography"/>
        <w:spacing w:after="0"/>
        <w:ind w:left="720" w:hanging="720"/>
        <w:rPr>
          <w:noProof/>
        </w:rPr>
      </w:pPr>
      <w:r w:rsidRPr="00AB3568">
        <w:rPr>
          <w:noProof/>
        </w:rPr>
        <w:t xml:space="preserve">Kryukov, G.V., Pennacchio, L.A., and Sunyaev, S.R. 2007. Most rare missense alleles are deleterious in humans: implications for complex disease and association studies. </w:t>
      </w:r>
      <w:r w:rsidRPr="00AB3568">
        <w:rPr>
          <w:i/>
          <w:noProof/>
        </w:rPr>
        <w:t>American journal of human genetics</w:t>
      </w:r>
      <w:r w:rsidRPr="00AB3568">
        <w:rPr>
          <w:noProof/>
        </w:rPr>
        <w:t xml:space="preserve"> 80:727-739.</w:t>
      </w:r>
    </w:p>
    <w:p w:rsidR="00AB3568" w:rsidRPr="00AB3568" w:rsidRDefault="00AB3568" w:rsidP="00AB3568">
      <w:pPr>
        <w:pStyle w:val="EndNoteBibliography"/>
        <w:rPr>
          <w:noProof/>
        </w:rPr>
      </w:pPr>
    </w:p>
    <w:p w:rsidR="00AB3568" w:rsidRPr="00AB3568" w:rsidRDefault="00AB3568" w:rsidP="00AB3568">
      <w:pPr>
        <w:pStyle w:val="EndNoteBibliography"/>
        <w:spacing w:after="0"/>
        <w:ind w:left="720" w:hanging="720"/>
        <w:rPr>
          <w:noProof/>
        </w:rPr>
      </w:pPr>
      <w:r w:rsidRPr="00AB3568">
        <w:rPr>
          <w:noProof/>
        </w:rPr>
        <w:t xml:space="preserve">Lynch, M. 2010. Rate, molecular spectrum, and consequences of human mutation. </w:t>
      </w:r>
      <w:r w:rsidRPr="00AB3568">
        <w:rPr>
          <w:i/>
          <w:noProof/>
        </w:rPr>
        <w:t>Proceedings of the National Academy of Sciences of the United States of America</w:t>
      </w:r>
      <w:r w:rsidRPr="00AB3568">
        <w:rPr>
          <w:noProof/>
        </w:rPr>
        <w:t xml:space="preserve"> 107:961-968.</w:t>
      </w:r>
    </w:p>
    <w:p w:rsidR="00AB3568" w:rsidRPr="00AB3568" w:rsidRDefault="00AB3568" w:rsidP="00AB3568">
      <w:pPr>
        <w:pStyle w:val="EndNoteBibliography"/>
        <w:spacing w:after="0"/>
        <w:ind w:left="720" w:hanging="720"/>
        <w:rPr>
          <w:noProof/>
        </w:rPr>
      </w:pPr>
      <w:r w:rsidRPr="00AB3568">
        <w:rPr>
          <w:noProof/>
        </w:rPr>
        <w:t xml:space="preserve">Neale, B.M., Kou, Y., Liu, L., Ma'ayan, A., Samocha, K.E., Sabo, A., Lin, C.F., Stevens, C., Wang, L.S., Makarov, V., Polak, P., Yoon, S., Maguire, J., Crawford, E.L., Campbell, N.G., Geller, E.T., Valladares, O., Schafer, C., Liu, H., Zhao, T., Cai, G., Lihm, J., Dannenfelser, R., Jabado, O., Peralta, Z., Nagaswamy, U., Muzny, D., Reid, J.G., Newsham, I., Wu, Y., Lewis, L., Han, Y., Voight, B.F., Lim, E., Rossin, E., Kirby, A., Flannick, J., Fromer, M., Shakir, K., Fennell, T., Garimella, K., Banks, E., Poplin, R., Gabriel, S., DePristo, M., Wimbish, J.R., Boone, B.E., Levy, S.E., Betancur, C., Sunyaev, S., Boerwinkle, E., Buxbaum, J.D., Cook, E.H., Jr., Devlin, B., Gibbs, R.A., Roeder, K., Schellenberg, G.D., Sutcliffe, J.S., and Daly, M.J. 2012. Patterns and rates of exonic de novo mutations in autism spectrum disorders. </w:t>
      </w:r>
      <w:r w:rsidRPr="00AB3568">
        <w:rPr>
          <w:i/>
          <w:noProof/>
        </w:rPr>
        <w:t>Nature</w:t>
      </w:r>
      <w:r w:rsidRPr="00AB3568">
        <w:rPr>
          <w:noProof/>
        </w:rPr>
        <w:t xml:space="preserve"> 485:242-245.</w:t>
      </w:r>
    </w:p>
    <w:p w:rsidR="00AB3568" w:rsidRPr="00AB3568" w:rsidRDefault="00AB3568" w:rsidP="00AB3568">
      <w:pPr>
        <w:pStyle w:val="EndNoteBibliography"/>
        <w:spacing w:after="0"/>
        <w:ind w:left="720" w:hanging="720"/>
        <w:rPr>
          <w:noProof/>
        </w:rPr>
      </w:pPr>
      <w:r w:rsidRPr="00AB3568">
        <w:rPr>
          <w:noProof/>
        </w:rPr>
        <w:lastRenderedPageBreak/>
        <w:t xml:space="preserve">Ng, S.B., Bigham, A.W., Buckingham, K.J., Hannibal, M.C., McMillin, M.J., Gildersleeve, H.I., Beck, A.E., Tabor, H.K., Cooper, G.M., Mefford, H.C., Lee, C., Turner, E.H., Smith, J.D., Rieder, M.J., Yoshiura, K., Matsumoto, N., Ohta, T., Niikawa, N., Nickerson, D.A., Bamshad, M.J., and Shendure, J. 2010. Exome sequencing identifies MLL2 mutations as a cause of Kabuki syndrome. </w:t>
      </w:r>
      <w:r w:rsidRPr="00AB3568">
        <w:rPr>
          <w:i/>
          <w:noProof/>
        </w:rPr>
        <w:t>Nature genetics</w:t>
      </w:r>
      <w:r w:rsidRPr="00AB3568">
        <w:rPr>
          <w:noProof/>
        </w:rPr>
        <w:t xml:space="preserve"> 42:790-793.</w:t>
      </w:r>
    </w:p>
    <w:p w:rsidR="00AB3568" w:rsidRPr="00AB3568" w:rsidRDefault="00AB3568" w:rsidP="00AB3568">
      <w:pPr>
        <w:pStyle w:val="EndNoteBibliography"/>
        <w:spacing w:after="0"/>
        <w:ind w:left="720" w:hanging="720"/>
        <w:rPr>
          <w:b/>
          <w:noProof/>
        </w:rPr>
      </w:pPr>
      <w:r w:rsidRPr="00AB3568">
        <w:rPr>
          <w:noProof/>
        </w:rPr>
        <w:t xml:space="preserve">R Core Team. 2015. R: A Language and Environment for Statistical Computing. Vienna, Austria: R Foundation for Statistical Computing. </w:t>
      </w:r>
      <w:r w:rsidRPr="00AB3568">
        <w:rPr>
          <w:b/>
          <w:noProof/>
        </w:rPr>
        <w:t>[*This reference does not have a pre-defined format and therefore uses the "Generic" format]</w:t>
      </w:r>
    </w:p>
    <w:p w:rsidR="00AB3568" w:rsidRPr="00AB3568" w:rsidRDefault="00AB3568" w:rsidP="00AB3568">
      <w:pPr>
        <w:pStyle w:val="EndNoteBibliography"/>
        <w:ind w:left="720" w:hanging="720"/>
        <w:rPr>
          <w:noProof/>
        </w:rPr>
      </w:pPr>
      <w:r w:rsidRPr="00AB3568">
        <w:rPr>
          <w:noProof/>
        </w:rPr>
        <w:t xml:space="preserve">Samocha, K.E., Robinson, E.B., Sanders, S.J., Stevens, C., Sabo, A., McGrath, L.M., Kosmicki, J.A., Rehnstrom, K., Mallick, S., Kirby, A., Wall, D.P., MacArthur, D.G., Gabriel, S.B., DePristo, M., Purcell, S.M., Palotie, A., Boerwinkle, E., Buxbaum, J.D., Cook, E.H., Jr., Gibbs, R.A., Schellenberg, G.D., Sutcliffe, J.S., Devlin, B., Roeder, K., Neale, B.M., and Daly, M.J. 2014. A framework for the interpretation of de novo mutation in human disease. </w:t>
      </w:r>
      <w:r w:rsidRPr="00AB3568">
        <w:rPr>
          <w:i/>
          <w:noProof/>
        </w:rPr>
        <w:t>Nature genetics</w:t>
      </w:r>
      <w:r w:rsidRPr="00AB3568">
        <w:rPr>
          <w:noProof/>
        </w:rPr>
        <w:t xml:space="preserve"> 46:944-950.</w:t>
      </w:r>
    </w:p>
    <w:p w:rsidR="00AB3568" w:rsidRPr="00AB3568" w:rsidRDefault="00AB3568" w:rsidP="00AB3568">
      <w:r>
        <w:fldChar w:fldCharType="end"/>
      </w:r>
    </w:p>
    <w:p w:rsidR="00AB32A6" w:rsidRDefault="00AB3568">
      <w:pPr>
        <w:pStyle w:val="Heading2"/>
      </w:pPr>
      <w:bookmarkStart w:id="32" w:name="key-reference-optional"/>
      <w:bookmarkEnd w:id="31"/>
      <w:r>
        <w:t>KEY REFERENCE (optional)</w:t>
      </w:r>
    </w:p>
    <w:bookmarkEnd w:id="32"/>
    <w:p w:rsidR="00AB32A6" w:rsidRDefault="00AB3568">
      <w:r>
        <w:fldChar w:fldCharType="begin">
          <w:fldData xml:space="preserve">PEVuZE5vdGU+PENpdGUgRXhjbHVkZVllYXI9IjEiPjxBdXRob3I+U2Ftb2NoYTwvQXV0aG9yPjxZ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</w:fldData>
        </w:fldChar>
      </w:r>
      <w:r>
        <w:instrText xml:space="preserve"> ADDIN EN.CITE </w:instrText>
      </w:r>
      <w:r>
        <w:fldChar w:fldCharType="begin">
          <w:fldData xml:space="preserve">PEVuZE5vdGU+PENpdGUgRXhjbHVkZVllYXI9IjEiPjxBdXRob3I+U2Ftb2NoYTwvQXV0aG9yPjxZ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</w:fldData>
        </w:fldChar>
      </w:r>
      <w:r>
        <w:instrText xml:space="preserve"> ADDIN EN.CITE.DATA </w:instrText>
      </w:r>
      <w:r>
        <w:fldChar w:fldCharType="end"/>
      </w:r>
      <w:r>
        <w:fldChar w:fldCharType="separate"/>
      </w:r>
      <w:r>
        <w:rPr>
          <w:noProof/>
        </w:rPr>
        <w:t>(Samocha et al.)</w:t>
      </w:r>
      <w:r>
        <w:fldChar w:fldCharType="end"/>
      </w:r>
    </w:p>
    <w:p w:rsidR="00AB32A6" w:rsidRDefault="00AB3568">
      <w:pPr>
        <w:pStyle w:val="Heading2"/>
      </w:pPr>
      <w:bookmarkStart w:id="33" w:name="internet-resources-optional"/>
      <w:r>
        <w:t>INTERNET RESOURCES (optional)</w:t>
      </w:r>
    </w:p>
    <w:bookmarkEnd w:id="33"/>
    <w:p w:rsidR="00AB32A6" w:rsidRDefault="00AB3568">
      <w:r>
        <w:fldChar w:fldCharType="begin"/>
      </w:r>
      <w:r>
        <w:instrText xml:space="preserve"> HYPERLINK "http://www.r-project.org/" \h </w:instrText>
      </w:r>
      <w:r>
        <w:fldChar w:fldCharType="separate"/>
      </w:r>
      <w:r>
        <w:rPr>
          <w:rStyle w:val="Link"/>
        </w:rPr>
        <w:t>http://www.r-proj</w:t>
      </w:r>
      <w:r>
        <w:rPr>
          <w:rStyle w:val="Link"/>
        </w:rPr>
        <w:t>ect.org/</w:t>
      </w:r>
      <w:r>
        <w:rPr>
          <w:rStyle w:val="Link"/>
        </w:rPr>
        <w:fldChar w:fldCharType="end"/>
      </w:r>
      <w:r>
        <w:br/>
      </w:r>
      <w:hyperlink r:id="rId10">
        <w:r>
          <w:rPr>
            <w:rStyle w:val="Link"/>
          </w:rPr>
          <w:t>http://denovolyzer.org/</w:t>
        </w:r>
      </w:hyperlink>
      <w:r>
        <w:br/>
      </w:r>
      <w:hyperlink r:id="rId11">
        <w:r>
          <w:rPr>
            <w:rStyle w:val="Link"/>
          </w:rPr>
          <w:t>http://jamesware.github.io/denovolyzeR/</w:t>
        </w:r>
      </w:hyperlink>
    </w:p>
    <w:p w:rsidR="00AB32A6" w:rsidRDefault="00AB3568">
      <w:pPr>
        <w:pStyle w:val="Heading2"/>
      </w:pPr>
      <w:bookmarkStart w:id="34" w:name="figure-legends"/>
      <w:r>
        <w:t>FIGURE LEGENDS</w:t>
      </w:r>
    </w:p>
    <w:bookmarkEnd w:id="34"/>
    <w:p w:rsidR="00AB32A6" w:rsidRDefault="00AB3568">
      <w:r>
        <w:t>na</w:t>
      </w:r>
    </w:p>
    <w:p w:rsidR="00AB32A6" w:rsidRDefault="00AB3568">
      <w:pPr>
        <w:pStyle w:val="Heading2"/>
      </w:pPr>
      <w:bookmarkStart w:id="35" w:name="tables"/>
      <w:r>
        <w:t>TABLES</w:t>
      </w:r>
    </w:p>
    <w:bookmarkEnd w:id="35"/>
    <w:p w:rsidR="00AB32A6" w:rsidRDefault="00AB3568">
      <w:r>
        <w:t>na</w:t>
      </w:r>
    </w:p>
    <w:p w:rsidR="00AB32A6" w:rsidRDefault="00AB3568">
      <w:r>
        <w:pict>
          <v:rect id="_x0000_i1026" style="width:0;height:1.5pt" o:hralign="center" o:hrstd="t" o:hr="t"/>
        </w:pict>
      </w:r>
    </w:p>
    <w:p w:rsidR="00AB32A6" w:rsidRDefault="00AB3568">
      <w:r>
        <w:t>Additional instructions: The following should be submitted as individual files, NOT as part of the main document: • Figures • COPYRIGHT PERMISSION (if required) • VIDEOS (optional)</w:t>
      </w:r>
    </w:p>
    <w:p w:rsidR="00AB3568" w:rsidRDefault="00AB3568">
      <w:r>
        <w:t>If you have any questions about your manuscript, or formatting, or submitti</w:t>
      </w:r>
      <w:r>
        <w:t>ng it, consult the Contributor’s Style Guide (For Authors page) or contact the Developmental Editor listed for your title. For questions about our submissions site (ScholarOne Manuscripts), your Contributor Agreement, or copyright permissions, please conta</w:t>
      </w:r>
      <w:r>
        <w:t xml:space="preserve">ct our Editorial Program Coordinator at </w:t>
      </w:r>
      <w:hyperlink r:id="rId12">
        <w:r>
          <w:rPr>
            <w:rStyle w:val="Link"/>
          </w:rPr>
          <w:t>cpsubmissions@wiley.com</w:t>
        </w:r>
      </w:hyperlink>
      <w:r>
        <w:t>.</w:t>
      </w:r>
      <w:bookmarkStart w:id="36" w:name="_GoBack"/>
      <w:bookmarkEnd w:id="36"/>
    </w:p>
    <w:p w:rsidR="00AB32A6" w:rsidRDefault="00AB32A6"/>
    <w:sectPr w:rsidR="00AB32A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323ECD"/>
    <w:multiLevelType w:val="multilevel"/>
    <w:tmpl w:val="886C0C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9CC281A"/>
    <w:multiLevelType w:val="multilevel"/>
    <w:tmpl w:val="A080F04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880CB62"/>
    <w:multiLevelType w:val="multilevel"/>
    <w:tmpl w:val="7D44247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6CAA1A0"/>
    <w:multiLevelType w:val="multilevel"/>
    <w:tmpl w:val="650842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E02F294"/>
    <w:multiLevelType w:val="multilevel"/>
    <w:tmpl w:val="E9A023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Current_Protocols_EndNote_v1&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29x5a9w9fwacefev2pe95jpafzwwad0sr5&quot;&gt;denovolyzerManuscriptReferences&lt;record-ids&gt;&lt;item&gt;1&lt;/item&gt;&lt;item&gt;2&lt;/item&gt;&lt;item&gt;3&lt;/item&gt;&lt;item&gt;4&lt;/item&gt;&lt;item&gt;5&lt;/item&gt;&lt;item&gt;6&lt;/item&gt;&lt;item&gt;7&lt;/item&gt;&lt;item&gt;8&lt;/item&gt;&lt;item&gt;9&lt;/item&gt;&lt;item&gt;10&lt;/item&gt;&lt;/record-ids&gt;&lt;/item&gt;&lt;/Libraries&gt;"/>
  </w:docVars>
  <w:rsids>
    <w:rsidRoot w:val="00590D07"/>
    <w:rsid w:val="00011C8B"/>
    <w:rsid w:val="0019169A"/>
    <w:rsid w:val="001A08C1"/>
    <w:rsid w:val="001C4ADB"/>
    <w:rsid w:val="00322A95"/>
    <w:rsid w:val="004C55F5"/>
    <w:rsid w:val="004E29B3"/>
    <w:rsid w:val="00590D07"/>
    <w:rsid w:val="00784D58"/>
    <w:rsid w:val="008D6863"/>
    <w:rsid w:val="009B093A"/>
    <w:rsid w:val="00A74F6D"/>
    <w:rsid w:val="00AB32A6"/>
    <w:rsid w:val="00AB3568"/>
    <w:rsid w:val="00B05E05"/>
    <w:rsid w:val="00B7612C"/>
    <w:rsid w:val="00B86B75"/>
    <w:rsid w:val="00BC48D5"/>
    <w:rsid w:val="00C36279"/>
    <w:rsid w:val="00CA1F4E"/>
    <w:rsid w:val="00E315A3"/>
    <w:rsid w:val="00E776A0"/>
    <w:rsid w:val="00F27ED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A1F4E"/>
    <w:pPr>
      <w:spacing w:before="120" w:after="120"/>
    </w:pPr>
    <w:rPr>
      <w:rFonts w:ascii="Calibri" w:hAnsi="Calibri"/>
    </w:rPr>
  </w:style>
  <w:style w:type="paragraph" w:styleId="Heading1">
    <w:name w:val="heading 1"/>
    <w:basedOn w:val="Normal"/>
    <w:next w:val="Normal"/>
    <w:uiPriority w:val="9"/>
    <w:qFormat/>
    <w:rsid w:val="00B05E05"/>
    <w:pPr>
      <w:keepNext/>
      <w:keepLines/>
      <w:spacing w:before="480" w:after="0"/>
      <w:outlineLvl w:val="0"/>
    </w:pPr>
    <w:rPr>
      <w:rFonts w:asciiTheme="majorHAnsi" w:eastAsiaTheme="majorEastAsia" w:hAnsiTheme="majorHAnsi" w:cstheme="majorBidi"/>
      <w:b/>
      <w:bCs/>
      <w:i/>
      <w:iCs/>
      <w:caps/>
    </w:rPr>
  </w:style>
  <w:style w:type="paragraph" w:styleId="Heading2">
    <w:name w:val="heading 2"/>
    <w:basedOn w:val="Normal"/>
    <w:next w:val="Normal"/>
    <w:uiPriority w:val="9"/>
    <w:unhideWhenUsed/>
    <w:qFormat/>
    <w:rsid w:val="00B05E05"/>
    <w:pPr>
      <w:keepNext/>
      <w:keepLines/>
      <w:spacing w:before="200" w:after="0"/>
      <w:outlineLvl w:val="1"/>
    </w:pPr>
    <w:rPr>
      <w:rFonts w:asciiTheme="majorHAnsi" w:eastAsiaTheme="majorEastAsia" w:hAnsiTheme="majorHAnsi" w:cstheme="majorBidi"/>
      <w:b/>
      <w:bCs/>
      <w:caps/>
    </w:rPr>
  </w:style>
  <w:style w:type="paragraph" w:styleId="Heading3">
    <w:name w:val="heading 3"/>
    <w:basedOn w:val="Normal"/>
    <w:next w:val="Normal"/>
    <w:uiPriority w:val="9"/>
    <w:unhideWhenUsed/>
    <w:qFormat/>
    <w:rsid w:val="00E776A0"/>
    <w:pPr>
      <w:keepNext/>
      <w:keepLines/>
      <w:spacing w:before="200" w:after="0"/>
      <w:outlineLvl w:val="2"/>
    </w:pPr>
    <w:rPr>
      <w:rFonts w:asciiTheme="majorHAnsi" w:eastAsiaTheme="majorEastAsia" w:hAnsiTheme="majorHAnsi" w:cstheme="majorBidi"/>
      <w:b/>
      <w:bCs/>
      <w:i/>
      <w:szCs w:val="28"/>
    </w:rPr>
  </w:style>
  <w:style w:type="paragraph" w:styleId="Heading4">
    <w:name w:val="heading 4"/>
    <w:basedOn w:val="Normal"/>
    <w:next w:val="Normal"/>
    <w:uiPriority w:val="9"/>
    <w:unhideWhenUsed/>
    <w:qFormat/>
    <w:rsid w:val="001A08C1"/>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A74F6D"/>
    <w:pPr>
      <w:keepNext/>
      <w:keepLines/>
      <w:spacing w:before="480" w:after="240"/>
      <w:jc w:val="center"/>
    </w:pPr>
    <w:rPr>
      <w:rFonts w:asciiTheme="majorHAnsi" w:eastAsiaTheme="majorEastAsia" w:hAnsiTheme="majorHAnsi" w:cstheme="majorBidi"/>
      <w:b/>
      <w:bCs/>
      <w:sz w:val="28"/>
      <w:szCs w:val="36"/>
    </w:rPr>
  </w:style>
  <w:style w:type="paragraph" w:customStyle="1" w:styleId="Authors">
    <w:name w:val="Authors"/>
    <w:next w:val="Normal"/>
    <w:qFormat/>
    <w:rsid w:val="009B093A"/>
    <w:pPr>
      <w:keepNext/>
      <w:keepLines/>
      <w:jc w:val="center"/>
    </w:pPr>
    <w:rPr>
      <w:rFonts w:asciiTheme="majorHAnsi" w:hAnsiTheme="majorHAnsi"/>
    </w:r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style>
  <w:style w:type="paragraph" w:customStyle="1" w:styleId="TableCaption">
    <w:name w:val="Table Caption"/>
    <w:basedOn w:val="Normal"/>
    <w:pPr>
      <w:spacing w:before="0"/>
    </w:pPr>
    <w:rPr>
      <w:i/>
    </w:rPr>
  </w:style>
  <w:style w:type="paragraph" w:customStyle="1" w:styleId="ImageCaption">
    <w:name w:val="Image Caption"/>
    <w:basedOn w:val="Normal"/>
    <w:link w:val="BodyTextChar"/>
    <w:pPr>
      <w:spacing w:before="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customStyle="1" w:styleId="SourceCode3">
    <w:name w:val="Source Code"/>
    <w:basedOn w:val="Normal"/>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 w:type="paragraph" w:customStyle="1" w:styleId="SourceCode">
    <w:name w:val="Source Code"/>
    <w:basedOn w:val="Normal"/>
    <w:link w:val="VerbatimChar"/>
    <w:pPr>
      <w:shd w:val="clear" w:color="auto" w:fill="F8F8F8"/>
      <w:wordWrap w:val="0"/>
    </w:pPr>
  </w:style>
  <w:style w:type="character" w:customStyle="1" w:styleId="KeywordTok3">
    <w:name w:val="KeywordTok"/>
    <w:basedOn w:val="VerbatimChar"/>
    <w:rPr>
      <w:rFonts w:ascii="Consolas" w:hAnsi="Consolas"/>
      <w:b/>
      <w:color w:val="204A87"/>
      <w:sz w:val="22"/>
      <w:shd w:val="clear" w:color="auto" w:fill="F8F8F8"/>
    </w:rPr>
  </w:style>
  <w:style w:type="character" w:customStyle="1" w:styleId="DataTypeTok3">
    <w:name w:val="DataTypeTok"/>
    <w:basedOn w:val="VerbatimChar"/>
    <w:rPr>
      <w:rFonts w:ascii="Consolas" w:hAnsi="Consolas"/>
      <w:color w:val="204A87"/>
      <w:sz w:val="22"/>
      <w:shd w:val="clear" w:color="auto" w:fill="F8F8F8"/>
    </w:rPr>
  </w:style>
  <w:style w:type="character" w:customStyle="1" w:styleId="DecValTok3">
    <w:name w:val="DecValTok"/>
    <w:basedOn w:val="VerbatimChar"/>
    <w:rPr>
      <w:rFonts w:ascii="Consolas" w:hAnsi="Consolas"/>
      <w:color w:val="0000CF"/>
      <w:sz w:val="22"/>
      <w:shd w:val="clear" w:color="auto" w:fill="F8F8F8"/>
    </w:rPr>
  </w:style>
  <w:style w:type="character" w:customStyle="1" w:styleId="BaseNTok3">
    <w:name w:val="BaseNTok"/>
    <w:basedOn w:val="VerbatimChar"/>
    <w:rPr>
      <w:rFonts w:ascii="Consolas" w:hAnsi="Consolas"/>
      <w:color w:val="0000CF"/>
      <w:sz w:val="22"/>
      <w:shd w:val="clear" w:color="auto" w:fill="F8F8F8"/>
    </w:rPr>
  </w:style>
  <w:style w:type="character" w:customStyle="1" w:styleId="FloatTok3">
    <w:name w:val="FloatTok"/>
    <w:basedOn w:val="VerbatimChar"/>
    <w:rPr>
      <w:rFonts w:ascii="Consolas" w:hAnsi="Consolas"/>
      <w:color w:val="0000CF"/>
      <w:sz w:val="22"/>
      <w:shd w:val="clear" w:color="auto" w:fill="F8F8F8"/>
    </w:rPr>
  </w:style>
  <w:style w:type="character" w:customStyle="1" w:styleId="CharTok3">
    <w:name w:val="CharTok"/>
    <w:basedOn w:val="VerbatimChar"/>
    <w:rPr>
      <w:rFonts w:ascii="Consolas" w:hAnsi="Consolas"/>
      <w:color w:val="4E9A06"/>
      <w:sz w:val="22"/>
      <w:shd w:val="clear" w:color="auto" w:fill="F8F8F8"/>
    </w:rPr>
  </w:style>
  <w:style w:type="character" w:customStyle="1" w:styleId="StringTok3">
    <w:name w:val="StringTok"/>
    <w:basedOn w:val="VerbatimChar"/>
    <w:rPr>
      <w:rFonts w:ascii="Consolas" w:hAnsi="Consolas"/>
      <w:color w:val="4E9A06"/>
      <w:sz w:val="22"/>
      <w:shd w:val="clear" w:color="auto" w:fill="F8F8F8"/>
    </w:rPr>
  </w:style>
  <w:style w:type="character" w:customStyle="1" w:styleId="CommentTok3">
    <w:name w:val="CommentTok"/>
    <w:basedOn w:val="VerbatimChar"/>
    <w:rPr>
      <w:rFonts w:ascii="Consolas" w:hAnsi="Consolas"/>
      <w:i/>
      <w:color w:val="8F5902"/>
      <w:sz w:val="22"/>
      <w:shd w:val="clear" w:color="auto" w:fill="F8F8F8"/>
    </w:rPr>
  </w:style>
  <w:style w:type="character" w:customStyle="1" w:styleId="OtherTok3">
    <w:name w:val="OtherTok"/>
    <w:basedOn w:val="VerbatimChar"/>
    <w:rPr>
      <w:rFonts w:ascii="Consolas" w:hAnsi="Consolas"/>
      <w:color w:val="8F5902"/>
      <w:sz w:val="22"/>
      <w:shd w:val="clear" w:color="auto" w:fill="F8F8F8"/>
    </w:rPr>
  </w:style>
  <w:style w:type="character" w:customStyle="1" w:styleId="AlertTok3">
    <w:name w:val="AlertTok"/>
    <w:basedOn w:val="VerbatimChar"/>
    <w:rPr>
      <w:rFonts w:ascii="Consolas" w:hAnsi="Consolas"/>
      <w:color w:val="EF2929"/>
      <w:sz w:val="22"/>
      <w:shd w:val="clear" w:color="auto" w:fill="F8F8F8"/>
    </w:rPr>
  </w:style>
  <w:style w:type="character" w:customStyle="1" w:styleId="FunctionTok3">
    <w:name w:val="FunctionTok"/>
    <w:basedOn w:val="VerbatimChar"/>
    <w:rPr>
      <w:rFonts w:ascii="Consolas" w:hAnsi="Consolas"/>
      <w:color w:val="000000"/>
      <w:sz w:val="22"/>
      <w:shd w:val="clear" w:color="auto" w:fill="F8F8F8"/>
    </w:rPr>
  </w:style>
  <w:style w:type="character" w:customStyle="1" w:styleId="RegionMarkerTok3">
    <w:name w:val="RegionMarkerTok"/>
    <w:basedOn w:val="VerbatimChar"/>
    <w:rPr>
      <w:rFonts w:ascii="Consolas" w:hAnsi="Consolas"/>
      <w:sz w:val="22"/>
      <w:shd w:val="clear" w:color="auto" w:fill="F8F8F8"/>
    </w:rPr>
  </w:style>
  <w:style w:type="character" w:customStyle="1" w:styleId="ErrorTok3">
    <w:name w:val="ErrorTok"/>
    <w:basedOn w:val="VerbatimChar"/>
    <w:rPr>
      <w:rFonts w:ascii="Consolas" w:hAnsi="Consolas"/>
      <w:b/>
      <w:sz w:val="22"/>
      <w:shd w:val="clear" w:color="auto" w:fill="F8F8F8"/>
    </w:rPr>
  </w:style>
  <w:style w:type="character" w:customStyle="1" w:styleId="NormalTok3">
    <w:name w:val="NormalTok"/>
    <w:basedOn w:val="VerbatimChar"/>
    <w:rPr>
      <w:rFonts w:ascii="Consolas" w:hAnsi="Consolas"/>
      <w:sz w:val="22"/>
      <w:shd w:val="clear" w:color="auto" w:fill="F8F8F8"/>
    </w:rPr>
  </w:style>
  <w:style w:type="paragraph" w:styleId="BalloonText">
    <w:name w:val="Balloon Text"/>
    <w:basedOn w:val="Normal"/>
    <w:link w:val="BalloonTextChar"/>
    <w:rsid w:val="00AB356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B3568"/>
    <w:rPr>
      <w:rFonts w:ascii="Lucida Grande" w:hAnsi="Lucida Grande" w:cs="Lucida Grande"/>
      <w:sz w:val="18"/>
      <w:szCs w:val="18"/>
    </w:rPr>
  </w:style>
  <w:style w:type="paragraph" w:customStyle="1" w:styleId="EndNoteBibliographyTitle">
    <w:name w:val="EndNote Bibliography Title"/>
    <w:basedOn w:val="Normal"/>
    <w:rsid w:val="00AB3568"/>
    <w:pPr>
      <w:spacing w:after="0"/>
      <w:jc w:val="center"/>
    </w:pPr>
  </w:style>
  <w:style w:type="paragraph" w:customStyle="1" w:styleId="EndNoteBibliography">
    <w:name w:val="EndNote Bibliography"/>
    <w:basedOn w:val="Normal"/>
    <w:rsid w:val="00AB35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A1F4E"/>
    <w:pPr>
      <w:spacing w:before="120" w:after="120"/>
    </w:pPr>
    <w:rPr>
      <w:rFonts w:ascii="Calibri" w:hAnsi="Calibri"/>
    </w:rPr>
  </w:style>
  <w:style w:type="paragraph" w:styleId="Heading1">
    <w:name w:val="heading 1"/>
    <w:basedOn w:val="Normal"/>
    <w:next w:val="Normal"/>
    <w:uiPriority w:val="9"/>
    <w:qFormat/>
    <w:rsid w:val="00B05E05"/>
    <w:pPr>
      <w:keepNext/>
      <w:keepLines/>
      <w:spacing w:before="480" w:after="0"/>
      <w:outlineLvl w:val="0"/>
    </w:pPr>
    <w:rPr>
      <w:rFonts w:asciiTheme="majorHAnsi" w:eastAsiaTheme="majorEastAsia" w:hAnsiTheme="majorHAnsi" w:cstheme="majorBidi"/>
      <w:b/>
      <w:bCs/>
      <w:i/>
      <w:iCs/>
      <w:caps/>
    </w:rPr>
  </w:style>
  <w:style w:type="paragraph" w:styleId="Heading2">
    <w:name w:val="heading 2"/>
    <w:basedOn w:val="Normal"/>
    <w:next w:val="Normal"/>
    <w:uiPriority w:val="9"/>
    <w:unhideWhenUsed/>
    <w:qFormat/>
    <w:rsid w:val="00B05E05"/>
    <w:pPr>
      <w:keepNext/>
      <w:keepLines/>
      <w:spacing w:before="200" w:after="0"/>
      <w:outlineLvl w:val="1"/>
    </w:pPr>
    <w:rPr>
      <w:rFonts w:asciiTheme="majorHAnsi" w:eastAsiaTheme="majorEastAsia" w:hAnsiTheme="majorHAnsi" w:cstheme="majorBidi"/>
      <w:b/>
      <w:bCs/>
      <w:caps/>
    </w:rPr>
  </w:style>
  <w:style w:type="paragraph" w:styleId="Heading3">
    <w:name w:val="heading 3"/>
    <w:basedOn w:val="Normal"/>
    <w:next w:val="Normal"/>
    <w:uiPriority w:val="9"/>
    <w:unhideWhenUsed/>
    <w:qFormat/>
    <w:rsid w:val="00E776A0"/>
    <w:pPr>
      <w:keepNext/>
      <w:keepLines/>
      <w:spacing w:before="200" w:after="0"/>
      <w:outlineLvl w:val="2"/>
    </w:pPr>
    <w:rPr>
      <w:rFonts w:asciiTheme="majorHAnsi" w:eastAsiaTheme="majorEastAsia" w:hAnsiTheme="majorHAnsi" w:cstheme="majorBidi"/>
      <w:b/>
      <w:bCs/>
      <w:i/>
      <w:szCs w:val="28"/>
    </w:rPr>
  </w:style>
  <w:style w:type="paragraph" w:styleId="Heading4">
    <w:name w:val="heading 4"/>
    <w:basedOn w:val="Normal"/>
    <w:next w:val="Normal"/>
    <w:uiPriority w:val="9"/>
    <w:unhideWhenUsed/>
    <w:qFormat/>
    <w:rsid w:val="001A08C1"/>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A74F6D"/>
    <w:pPr>
      <w:keepNext/>
      <w:keepLines/>
      <w:spacing w:before="480" w:after="240"/>
      <w:jc w:val="center"/>
    </w:pPr>
    <w:rPr>
      <w:rFonts w:asciiTheme="majorHAnsi" w:eastAsiaTheme="majorEastAsia" w:hAnsiTheme="majorHAnsi" w:cstheme="majorBidi"/>
      <w:b/>
      <w:bCs/>
      <w:sz w:val="28"/>
      <w:szCs w:val="36"/>
    </w:rPr>
  </w:style>
  <w:style w:type="paragraph" w:customStyle="1" w:styleId="Authors">
    <w:name w:val="Authors"/>
    <w:next w:val="Normal"/>
    <w:qFormat/>
    <w:rsid w:val="009B093A"/>
    <w:pPr>
      <w:keepNext/>
      <w:keepLines/>
      <w:jc w:val="center"/>
    </w:pPr>
    <w:rPr>
      <w:rFonts w:asciiTheme="majorHAnsi" w:hAnsiTheme="majorHAnsi"/>
    </w:r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style>
  <w:style w:type="paragraph" w:customStyle="1" w:styleId="TableCaption">
    <w:name w:val="Table Caption"/>
    <w:basedOn w:val="Normal"/>
    <w:pPr>
      <w:spacing w:before="0"/>
    </w:pPr>
    <w:rPr>
      <w:i/>
    </w:rPr>
  </w:style>
  <w:style w:type="paragraph" w:customStyle="1" w:styleId="ImageCaption">
    <w:name w:val="Image Caption"/>
    <w:basedOn w:val="Normal"/>
    <w:link w:val="BodyTextChar"/>
    <w:pPr>
      <w:spacing w:before="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customStyle="1" w:styleId="SourceCode3">
    <w:name w:val="Source Code"/>
    <w:basedOn w:val="Normal"/>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 w:type="paragraph" w:customStyle="1" w:styleId="SourceCode">
    <w:name w:val="Source Code"/>
    <w:basedOn w:val="Normal"/>
    <w:link w:val="VerbatimChar"/>
    <w:pPr>
      <w:shd w:val="clear" w:color="auto" w:fill="F8F8F8"/>
      <w:wordWrap w:val="0"/>
    </w:pPr>
  </w:style>
  <w:style w:type="character" w:customStyle="1" w:styleId="KeywordTok3">
    <w:name w:val="KeywordTok"/>
    <w:basedOn w:val="VerbatimChar"/>
    <w:rPr>
      <w:rFonts w:ascii="Consolas" w:hAnsi="Consolas"/>
      <w:b/>
      <w:color w:val="204A87"/>
      <w:sz w:val="22"/>
      <w:shd w:val="clear" w:color="auto" w:fill="F8F8F8"/>
    </w:rPr>
  </w:style>
  <w:style w:type="character" w:customStyle="1" w:styleId="DataTypeTok3">
    <w:name w:val="DataTypeTok"/>
    <w:basedOn w:val="VerbatimChar"/>
    <w:rPr>
      <w:rFonts w:ascii="Consolas" w:hAnsi="Consolas"/>
      <w:color w:val="204A87"/>
      <w:sz w:val="22"/>
      <w:shd w:val="clear" w:color="auto" w:fill="F8F8F8"/>
    </w:rPr>
  </w:style>
  <w:style w:type="character" w:customStyle="1" w:styleId="DecValTok3">
    <w:name w:val="DecValTok"/>
    <w:basedOn w:val="VerbatimChar"/>
    <w:rPr>
      <w:rFonts w:ascii="Consolas" w:hAnsi="Consolas"/>
      <w:color w:val="0000CF"/>
      <w:sz w:val="22"/>
      <w:shd w:val="clear" w:color="auto" w:fill="F8F8F8"/>
    </w:rPr>
  </w:style>
  <w:style w:type="character" w:customStyle="1" w:styleId="BaseNTok3">
    <w:name w:val="BaseNTok"/>
    <w:basedOn w:val="VerbatimChar"/>
    <w:rPr>
      <w:rFonts w:ascii="Consolas" w:hAnsi="Consolas"/>
      <w:color w:val="0000CF"/>
      <w:sz w:val="22"/>
      <w:shd w:val="clear" w:color="auto" w:fill="F8F8F8"/>
    </w:rPr>
  </w:style>
  <w:style w:type="character" w:customStyle="1" w:styleId="FloatTok3">
    <w:name w:val="FloatTok"/>
    <w:basedOn w:val="VerbatimChar"/>
    <w:rPr>
      <w:rFonts w:ascii="Consolas" w:hAnsi="Consolas"/>
      <w:color w:val="0000CF"/>
      <w:sz w:val="22"/>
      <w:shd w:val="clear" w:color="auto" w:fill="F8F8F8"/>
    </w:rPr>
  </w:style>
  <w:style w:type="character" w:customStyle="1" w:styleId="CharTok3">
    <w:name w:val="CharTok"/>
    <w:basedOn w:val="VerbatimChar"/>
    <w:rPr>
      <w:rFonts w:ascii="Consolas" w:hAnsi="Consolas"/>
      <w:color w:val="4E9A06"/>
      <w:sz w:val="22"/>
      <w:shd w:val="clear" w:color="auto" w:fill="F8F8F8"/>
    </w:rPr>
  </w:style>
  <w:style w:type="character" w:customStyle="1" w:styleId="StringTok3">
    <w:name w:val="StringTok"/>
    <w:basedOn w:val="VerbatimChar"/>
    <w:rPr>
      <w:rFonts w:ascii="Consolas" w:hAnsi="Consolas"/>
      <w:color w:val="4E9A06"/>
      <w:sz w:val="22"/>
      <w:shd w:val="clear" w:color="auto" w:fill="F8F8F8"/>
    </w:rPr>
  </w:style>
  <w:style w:type="character" w:customStyle="1" w:styleId="CommentTok3">
    <w:name w:val="CommentTok"/>
    <w:basedOn w:val="VerbatimChar"/>
    <w:rPr>
      <w:rFonts w:ascii="Consolas" w:hAnsi="Consolas"/>
      <w:i/>
      <w:color w:val="8F5902"/>
      <w:sz w:val="22"/>
      <w:shd w:val="clear" w:color="auto" w:fill="F8F8F8"/>
    </w:rPr>
  </w:style>
  <w:style w:type="character" w:customStyle="1" w:styleId="OtherTok3">
    <w:name w:val="OtherTok"/>
    <w:basedOn w:val="VerbatimChar"/>
    <w:rPr>
      <w:rFonts w:ascii="Consolas" w:hAnsi="Consolas"/>
      <w:color w:val="8F5902"/>
      <w:sz w:val="22"/>
      <w:shd w:val="clear" w:color="auto" w:fill="F8F8F8"/>
    </w:rPr>
  </w:style>
  <w:style w:type="character" w:customStyle="1" w:styleId="AlertTok3">
    <w:name w:val="AlertTok"/>
    <w:basedOn w:val="VerbatimChar"/>
    <w:rPr>
      <w:rFonts w:ascii="Consolas" w:hAnsi="Consolas"/>
      <w:color w:val="EF2929"/>
      <w:sz w:val="22"/>
      <w:shd w:val="clear" w:color="auto" w:fill="F8F8F8"/>
    </w:rPr>
  </w:style>
  <w:style w:type="character" w:customStyle="1" w:styleId="FunctionTok3">
    <w:name w:val="FunctionTok"/>
    <w:basedOn w:val="VerbatimChar"/>
    <w:rPr>
      <w:rFonts w:ascii="Consolas" w:hAnsi="Consolas"/>
      <w:color w:val="000000"/>
      <w:sz w:val="22"/>
      <w:shd w:val="clear" w:color="auto" w:fill="F8F8F8"/>
    </w:rPr>
  </w:style>
  <w:style w:type="character" w:customStyle="1" w:styleId="RegionMarkerTok3">
    <w:name w:val="RegionMarkerTok"/>
    <w:basedOn w:val="VerbatimChar"/>
    <w:rPr>
      <w:rFonts w:ascii="Consolas" w:hAnsi="Consolas"/>
      <w:sz w:val="22"/>
      <w:shd w:val="clear" w:color="auto" w:fill="F8F8F8"/>
    </w:rPr>
  </w:style>
  <w:style w:type="character" w:customStyle="1" w:styleId="ErrorTok3">
    <w:name w:val="ErrorTok"/>
    <w:basedOn w:val="VerbatimChar"/>
    <w:rPr>
      <w:rFonts w:ascii="Consolas" w:hAnsi="Consolas"/>
      <w:b/>
      <w:sz w:val="22"/>
      <w:shd w:val="clear" w:color="auto" w:fill="F8F8F8"/>
    </w:rPr>
  </w:style>
  <w:style w:type="character" w:customStyle="1" w:styleId="NormalTok3">
    <w:name w:val="NormalTok"/>
    <w:basedOn w:val="VerbatimChar"/>
    <w:rPr>
      <w:rFonts w:ascii="Consolas" w:hAnsi="Consolas"/>
      <w:sz w:val="22"/>
      <w:shd w:val="clear" w:color="auto" w:fill="F8F8F8"/>
    </w:rPr>
  </w:style>
  <w:style w:type="paragraph" w:styleId="BalloonText">
    <w:name w:val="Balloon Text"/>
    <w:basedOn w:val="Normal"/>
    <w:link w:val="BalloonTextChar"/>
    <w:rsid w:val="00AB356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B3568"/>
    <w:rPr>
      <w:rFonts w:ascii="Lucida Grande" w:hAnsi="Lucida Grande" w:cs="Lucida Grande"/>
      <w:sz w:val="18"/>
      <w:szCs w:val="18"/>
    </w:rPr>
  </w:style>
  <w:style w:type="paragraph" w:customStyle="1" w:styleId="EndNoteBibliographyTitle">
    <w:name w:val="EndNote Bibliography Title"/>
    <w:basedOn w:val="Normal"/>
    <w:rsid w:val="00AB3568"/>
    <w:pPr>
      <w:spacing w:after="0"/>
      <w:jc w:val="center"/>
    </w:pPr>
  </w:style>
  <w:style w:type="paragraph" w:customStyle="1" w:styleId="EndNoteBibliography">
    <w:name w:val="EndNote Bibliography"/>
    <w:basedOn w:val="Normal"/>
    <w:rsid w:val="00AB3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jamesware.github.io/denovolyzeR/" TargetMode="External"/><Relationship Id="rId12" Type="http://schemas.openxmlformats.org/officeDocument/2006/relationships/hyperlink" Target="mailto:cpsubmissions@wiley.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novolyzer.org" TargetMode="External"/><Relationship Id="rId7" Type="http://schemas.openxmlformats.org/officeDocument/2006/relationships/hyperlink" Target="http://www.r-project.org" TargetMode="External"/><Relationship Id="rId8" Type="http://schemas.openxmlformats.org/officeDocument/2006/relationships/hyperlink" Target="http://denovolyzer.org" TargetMode="External"/><Relationship Id="rId9" Type="http://schemas.openxmlformats.org/officeDocument/2006/relationships/hyperlink" Target="http://denovolyzer.org/" TargetMode="External"/><Relationship Id="rId10" Type="http://schemas.openxmlformats.org/officeDocument/2006/relationships/hyperlink" Target="http://denovolyz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6105</Words>
  <Characters>34801</Characters>
  <Application>Microsoft Macintosh Word</Application>
  <DocSecurity>0</DocSecurity>
  <Lines>290</Lines>
  <Paragraphs>81</Paragraphs>
  <ScaleCrop>false</ScaleCrop>
  <Company/>
  <LinksUpToDate>false</LinksUpToDate>
  <CharactersWithSpaces>40825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Interpreting de novo variation in human disease using denovolyzeR</dc:title>
  <dc:creator>Authors: James S. Ware1-4*, Kaitlin E. Samocha1-3, Mark J. Daly1-3</dc:creator>
  <cp:lastModifiedBy>James Ware</cp:lastModifiedBy>
  <cp:revision>2</cp:revision>
  <dcterms:created xsi:type="dcterms:W3CDTF">2015-04-08T06:24:00Z</dcterms:created>
  <dcterms:modified xsi:type="dcterms:W3CDTF">2015-04-08T06:24:00Z</dcterms:modified>
</cp:coreProperties>
</file>