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448A" w14:textId="645FC056" w:rsidR="005945FD" w:rsidRDefault="005945FD"/>
    <w:p w14:paraId="654AE1E2" w14:textId="34FA5539" w:rsidR="005945FD" w:rsidRDefault="005945FD"/>
    <w:p w14:paraId="191647D3" w14:textId="23BA04C3" w:rsidR="005945FD" w:rsidRDefault="008424FD" w:rsidP="008424FD">
      <w:pPr>
        <w:jc w:val="center"/>
      </w:pPr>
      <w:r>
        <w:rPr>
          <w:noProof/>
        </w:rPr>
        <w:drawing>
          <wp:inline distT="0" distB="0" distL="0" distR="0" wp14:anchorId="2506F7D1" wp14:editId="1ECACBD9">
            <wp:extent cx="4556760" cy="3512557"/>
            <wp:effectExtent l="0" t="0" r="0" b="0"/>
            <wp:docPr id="539324349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4349" name="Graphic 539324349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702" cy="35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176" w14:textId="08B031DF" w:rsidR="005945FD" w:rsidRDefault="005945FD">
      <w:r w:rsidRPr="005945F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76E4B2" wp14:editId="49FD1EE4">
                <wp:simplePos x="0" y="0"/>
                <wp:positionH relativeFrom="margin">
                  <wp:align>center</wp:align>
                </wp:positionH>
                <wp:positionV relativeFrom="paragraph">
                  <wp:posOffset>386715</wp:posOffset>
                </wp:positionV>
                <wp:extent cx="6195695" cy="814705"/>
                <wp:effectExtent l="0" t="0" r="0" b="0"/>
                <wp:wrapSquare wrapText="bothSides"/>
                <wp:docPr id="10" name="TextBox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967D0-6395-9329-A1A3-F47B746F26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5695" cy="81470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5061356" w14:textId="4A1D5CE3" w:rsidR="005945FD" w:rsidRDefault="005945FD" w:rsidP="005945FD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  <w14:ligatures w14:val="none"/>
                              </w:rPr>
                            </w:pPr>
                            <w:r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MELBOURNE Edition</w:t>
                            </w:r>
                            <w:r w:rsidR="005F3A22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br/>
                              <w:t xml:space="preserve">Track 1 – Level </w:t>
                            </w:r>
                            <w:r w:rsidR="008424FD">
                              <w:rPr>
                                <w:rFonts w:ascii="Raleway" w:hAnsi="Raleway"/>
                                <w:b/>
                                <w:bCs/>
                                <w:caps/>
                                <w:color w:val="F82249"/>
                                <w:kern w:val="24"/>
                                <w:sz w:val="72"/>
                                <w:szCs w:val="72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76E4B2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position:absolute;margin-left:0;margin-top:30.45pt;width:487.85pt;height:64.1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" filled="f" stroked="f">
                <v:textbox style="mso-fit-shape-to-text:t">
                  <w:txbxContent>
                    <w:p w14:paraId="65061356" w14:textId="4A1D5CE3" w:rsidR="005945FD" w:rsidRDefault="005945FD" w:rsidP="005945FD">
                      <w:pPr>
                        <w:jc w:val="center"/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  <w14:ligatures w14:val="none"/>
                        </w:rPr>
                      </w:pPr>
                      <w:r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MELBOURNE Edition</w:t>
                      </w:r>
                      <w:r w:rsidR="005F3A22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br/>
                        <w:t xml:space="preserve">Track 1 – Level </w:t>
                      </w:r>
                      <w:r w:rsidR="008424FD">
                        <w:rPr>
                          <w:rFonts w:ascii="Raleway" w:hAnsi="Raleway"/>
                          <w:b/>
                          <w:bCs/>
                          <w:caps/>
                          <w:color w:val="F82249"/>
                          <w:kern w:val="24"/>
                          <w:sz w:val="72"/>
                          <w:szCs w:val="72"/>
                        </w:rPr>
                        <w:t>5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tbl>
      <w:tblPr>
        <w:tblW w:w="12534" w:type="dxa"/>
        <w:tblInd w:w="70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8"/>
        <w:gridCol w:w="10616"/>
      </w:tblGrid>
      <w:tr w:rsidR="008424FD" w:rsidRPr="008424FD" w14:paraId="62D5F402" w14:textId="77777777" w:rsidTr="008424FD">
        <w:trPr>
          <w:trHeight w:val="42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F302E65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9:00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670DCDD" w14:textId="6BDFEDBC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>Welcome</w:t>
            </w:r>
          </w:p>
        </w:tc>
      </w:tr>
      <w:tr w:rsidR="008424FD" w:rsidRPr="008424FD" w14:paraId="0E6C851B" w14:textId="77777777" w:rsidTr="008424FD">
        <w:trPr>
          <w:trHeight w:val="61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4FED5F4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9:30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F62DAB0" w14:textId="04FFABB0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Agentic AI: the future of innovation or just hype? </w:t>
            </w:r>
            <w:r w:rsidRPr="008424FD">
              <w:rPr>
                <w:b/>
                <w:bCs/>
                <w:sz w:val="32"/>
                <w:szCs w:val="32"/>
              </w:rPr>
              <w:t>Yaser Adel Mehraban</w:t>
            </w:r>
          </w:p>
        </w:tc>
      </w:tr>
      <w:tr w:rsidR="008424FD" w:rsidRPr="008424FD" w14:paraId="448C1CEA" w14:textId="77777777" w:rsidTr="008424FD">
        <w:trPr>
          <w:trHeight w:val="844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43B1753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10:20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19FAC60A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Who tests their cloud code anyway? </w:t>
            </w:r>
            <w:r w:rsidRPr="008424FD">
              <w:rPr>
                <w:b/>
                <w:bCs/>
                <w:sz w:val="32"/>
                <w:szCs w:val="32"/>
              </w:rPr>
              <w:t>Lars Klint</w:t>
            </w:r>
          </w:p>
        </w:tc>
      </w:tr>
      <w:tr w:rsidR="008424FD" w:rsidRPr="008424FD" w14:paraId="082A35CC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E3E0816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11:15 AM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CC90DFB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LEGO + Python + GPT = The Journey from Dad to </w:t>
            </w:r>
            <w:proofErr w:type="spellStart"/>
            <w:r w:rsidRPr="008424FD">
              <w:rPr>
                <w:sz w:val="32"/>
                <w:szCs w:val="32"/>
              </w:rPr>
              <w:t>Superdad</w:t>
            </w:r>
            <w:proofErr w:type="spellEnd"/>
            <w:r w:rsidRPr="008424FD">
              <w:rPr>
                <w:sz w:val="32"/>
                <w:szCs w:val="32"/>
              </w:rPr>
              <w:t xml:space="preserve"> with Azure AI services and Robotics! </w:t>
            </w:r>
            <w:r w:rsidRPr="008424FD">
              <w:rPr>
                <w:b/>
                <w:bCs/>
                <w:sz w:val="32"/>
                <w:szCs w:val="32"/>
              </w:rPr>
              <w:t>Daniel Fang</w:t>
            </w:r>
          </w:p>
        </w:tc>
      </w:tr>
      <w:tr w:rsidR="008424FD" w:rsidRPr="008424FD" w14:paraId="4F6AFB54" w14:textId="77777777" w:rsidTr="008424FD">
        <w:trPr>
          <w:trHeight w:val="644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65E7DE4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12:00 PM – 1:30PM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210892C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>Lunch</w:t>
            </w:r>
          </w:p>
        </w:tc>
      </w:tr>
      <w:tr w:rsidR="008424FD" w:rsidRPr="008424FD" w14:paraId="02C4DD07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638B503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12:50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885095B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Sponsor Session: Navigating the perfect storm: Elevating the Role of Observability </w:t>
            </w:r>
            <w:r w:rsidRPr="008424FD">
              <w:rPr>
                <w:b/>
                <w:bCs/>
                <w:sz w:val="32"/>
                <w:szCs w:val="32"/>
              </w:rPr>
              <w:t xml:space="preserve">Arya Choudhury </w:t>
            </w:r>
          </w:p>
        </w:tc>
      </w:tr>
      <w:tr w:rsidR="008424FD" w:rsidRPr="008424FD" w14:paraId="2F9D2959" w14:textId="77777777" w:rsidTr="008424FD">
        <w:trPr>
          <w:trHeight w:val="930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55FF769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1:40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5DFC357F" w14:textId="70D2AB66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Building Responsible AI Apps with Azure AI Foundry </w:t>
            </w:r>
            <w:r w:rsidRPr="008424FD">
              <w:rPr>
                <w:b/>
                <w:bCs/>
                <w:sz w:val="32"/>
                <w:szCs w:val="32"/>
              </w:rPr>
              <w:t>Lachlan Wright</w:t>
            </w:r>
          </w:p>
        </w:tc>
      </w:tr>
      <w:tr w:rsidR="008424FD" w:rsidRPr="008424FD" w14:paraId="3857F52A" w14:textId="77777777" w:rsidTr="008424FD">
        <w:trPr>
          <w:trHeight w:val="118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B47F780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2:25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2BF6DBB8" w14:textId="1D3DF5E4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The Future of Cloud Security: AI, Zero Trust, and Beyond </w:t>
            </w:r>
            <w:proofErr w:type="spellStart"/>
            <w:r w:rsidRPr="008424FD">
              <w:rPr>
                <w:b/>
                <w:bCs/>
                <w:sz w:val="32"/>
                <w:szCs w:val="32"/>
              </w:rPr>
              <w:t>Puoya</w:t>
            </w:r>
            <w:proofErr w:type="spellEnd"/>
            <w:r w:rsidRPr="008424FD">
              <w:rPr>
                <w:b/>
                <w:bCs/>
                <w:sz w:val="32"/>
                <w:szCs w:val="32"/>
              </w:rPr>
              <w:t xml:space="preserve"> </w:t>
            </w:r>
            <w:proofErr w:type="spellStart"/>
            <w:r w:rsidRPr="008424FD">
              <w:rPr>
                <w:b/>
                <w:bCs/>
                <w:sz w:val="32"/>
                <w:szCs w:val="32"/>
              </w:rPr>
              <w:t>Koushandehfar</w:t>
            </w:r>
            <w:proofErr w:type="spellEnd"/>
          </w:p>
        </w:tc>
      </w:tr>
      <w:tr w:rsidR="008424FD" w:rsidRPr="008424FD" w14:paraId="32D39C61" w14:textId="77777777" w:rsidTr="008424FD">
        <w:trPr>
          <w:trHeight w:val="41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21652580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3:10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405C5FCA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>Afternoon Tea on Level 5</w:t>
            </w:r>
          </w:p>
        </w:tc>
      </w:tr>
      <w:tr w:rsidR="008424FD" w:rsidRPr="008424FD" w14:paraId="0AC67EFA" w14:textId="77777777" w:rsidTr="008424FD">
        <w:trPr>
          <w:trHeight w:val="85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B230077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3:30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8D5BD29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Embracing the </w:t>
            </w:r>
            <w:proofErr w:type="spellStart"/>
            <w:r w:rsidRPr="008424FD">
              <w:rPr>
                <w:sz w:val="32"/>
                <w:szCs w:val="32"/>
              </w:rPr>
              <w:t>Dapr</w:t>
            </w:r>
            <w:proofErr w:type="spellEnd"/>
            <w:r w:rsidRPr="008424FD">
              <w:rPr>
                <w:sz w:val="32"/>
                <w:szCs w:val="32"/>
              </w:rPr>
              <w:t xml:space="preserve"> Transactional Outbox with </w:t>
            </w:r>
            <w:proofErr w:type="spellStart"/>
            <w:r w:rsidRPr="008424FD">
              <w:rPr>
                <w:sz w:val="32"/>
                <w:szCs w:val="32"/>
              </w:rPr>
              <w:t>WebAPIs</w:t>
            </w:r>
            <w:proofErr w:type="spellEnd"/>
            <w:r w:rsidRPr="008424FD">
              <w:rPr>
                <w:sz w:val="32"/>
                <w:szCs w:val="32"/>
              </w:rPr>
              <w:t xml:space="preserve"> on Azure Container Apps </w:t>
            </w:r>
            <w:r w:rsidRPr="008424FD">
              <w:rPr>
                <w:b/>
                <w:bCs/>
                <w:sz w:val="32"/>
                <w:szCs w:val="32"/>
              </w:rPr>
              <w:t>William Liebenberg</w:t>
            </w:r>
          </w:p>
        </w:tc>
      </w:tr>
      <w:tr w:rsidR="008424FD" w:rsidRPr="008424FD" w14:paraId="4CE2F40B" w14:textId="77777777" w:rsidTr="008424FD">
        <w:trPr>
          <w:trHeight w:val="618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C01EF52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4:10 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714706F6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 xml:space="preserve">Accidental Azure DBA in 2025 Copilot is your toolkit </w:t>
            </w:r>
            <w:r w:rsidRPr="008424FD">
              <w:rPr>
                <w:b/>
                <w:bCs/>
                <w:sz w:val="32"/>
                <w:szCs w:val="32"/>
              </w:rPr>
              <w:t xml:space="preserve">Kelly </w:t>
            </w:r>
            <w:proofErr w:type="spellStart"/>
            <w:r w:rsidRPr="008424FD">
              <w:rPr>
                <w:b/>
                <w:bCs/>
                <w:sz w:val="32"/>
                <w:szCs w:val="32"/>
              </w:rPr>
              <w:t>Broekstra</w:t>
            </w:r>
            <w:proofErr w:type="spellEnd"/>
          </w:p>
        </w:tc>
      </w:tr>
      <w:tr w:rsidR="008424FD" w:rsidRPr="008424FD" w14:paraId="7BA88FAC" w14:textId="77777777" w:rsidTr="008424FD">
        <w:trPr>
          <w:trHeight w:val="411"/>
        </w:trPr>
        <w:tc>
          <w:tcPr>
            <w:tcW w:w="19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39B91A65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b/>
                <w:bCs/>
                <w:sz w:val="32"/>
                <w:szCs w:val="32"/>
              </w:rPr>
              <w:t>5:00PM</w:t>
            </w:r>
          </w:p>
        </w:tc>
        <w:tc>
          <w:tcPr>
            <w:tcW w:w="10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89" w:type="dxa"/>
              <w:bottom w:w="0" w:type="dxa"/>
              <w:right w:w="89" w:type="dxa"/>
            </w:tcMar>
            <w:hideMark/>
          </w:tcPr>
          <w:p w14:paraId="0D366AB6" w14:textId="77777777" w:rsidR="008424FD" w:rsidRPr="008424FD" w:rsidRDefault="008424FD" w:rsidP="008424FD">
            <w:pPr>
              <w:rPr>
                <w:sz w:val="32"/>
                <w:szCs w:val="32"/>
              </w:rPr>
            </w:pPr>
            <w:r w:rsidRPr="008424FD">
              <w:rPr>
                <w:sz w:val="32"/>
                <w:szCs w:val="32"/>
              </w:rPr>
              <w:t>Close out &amp; Q&amp;A</w:t>
            </w:r>
          </w:p>
        </w:tc>
      </w:tr>
    </w:tbl>
    <w:p w14:paraId="7ACA35E1" w14:textId="77777777" w:rsidR="005945FD" w:rsidRDefault="005945FD"/>
    <w:sectPr w:rsidR="005945FD" w:rsidSect="008424FD">
      <w:pgSz w:w="16840" w:h="2382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5FD"/>
    <w:rsid w:val="001867DF"/>
    <w:rsid w:val="002B3522"/>
    <w:rsid w:val="005945FD"/>
    <w:rsid w:val="005C60EE"/>
    <w:rsid w:val="005F3A22"/>
    <w:rsid w:val="0062500D"/>
    <w:rsid w:val="0071001E"/>
    <w:rsid w:val="00713F6B"/>
    <w:rsid w:val="008424FD"/>
    <w:rsid w:val="00A549AA"/>
    <w:rsid w:val="00C7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E67FF"/>
  <w15:chartTrackingRefBased/>
  <w15:docId w15:val="{40A27673-DA91-A04B-A222-BD51566D9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4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4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4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4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4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4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4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4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4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45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4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4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6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4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8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137</Words>
  <Characters>673</Characters>
  <Application>Microsoft Office Word</Application>
  <DocSecurity>0</DocSecurity>
  <Lines>42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Melbourne Azure Bootcamp Speakers</dc:creator>
  <cp:keywords/>
  <dc:description/>
  <cp:lastModifiedBy>James Westall</cp:lastModifiedBy>
  <cp:revision>5</cp:revision>
  <dcterms:created xsi:type="dcterms:W3CDTF">2024-04-19T09:28:00Z</dcterms:created>
  <dcterms:modified xsi:type="dcterms:W3CDTF">2025-05-09T10:01:00Z</dcterms:modified>
</cp:coreProperties>
</file>