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8B662E" w14:textId="61C255BD" w:rsidR="00D85F7B" w:rsidRPr="00715056" w:rsidRDefault="00C225D9" w:rsidP="00D85F7B">
      <w:pPr>
        <w:rPr>
          <w:b/>
          <w:bCs/>
          <w:sz w:val="24"/>
          <w:szCs w:val="24"/>
        </w:rPr>
      </w:pPr>
      <w:r w:rsidRPr="00715056">
        <w:rPr>
          <w:b/>
          <w:bCs/>
          <w:sz w:val="28"/>
          <w:szCs w:val="28"/>
        </w:rPr>
        <w:t xml:space="preserve">NAT Builder - </w:t>
      </w:r>
      <w:r w:rsidR="00D85F7B" w:rsidRPr="00715056">
        <w:rPr>
          <w:b/>
          <w:bCs/>
          <w:sz w:val="28"/>
          <w:szCs w:val="28"/>
        </w:rPr>
        <w:t>Overview</w:t>
      </w:r>
    </w:p>
    <w:p w14:paraId="25844846" w14:textId="076B9139" w:rsidR="003C60B6" w:rsidRDefault="003C60B6" w:rsidP="00D85F7B">
      <w:pPr>
        <w:rPr>
          <w:b/>
          <w:bCs/>
        </w:rPr>
      </w:pPr>
    </w:p>
    <w:p w14:paraId="3C3BD15F" w14:textId="186BFFC5" w:rsidR="003C60B6" w:rsidRDefault="003C60B6" w:rsidP="00D85F7B">
      <w:pPr>
        <w:rPr>
          <w:b/>
          <w:bCs/>
        </w:rPr>
      </w:pPr>
      <w:r>
        <w:rPr>
          <w:b/>
          <w:bCs/>
          <w:noProof/>
        </w:rPr>
        <mc:AlternateContent>
          <mc:Choice Requires="wps">
            <w:drawing>
              <wp:anchor distT="0" distB="0" distL="114300" distR="114300" simplePos="0" relativeHeight="251667456" behindDoc="0" locked="0" layoutInCell="1" allowOverlap="1" wp14:anchorId="39EBE932" wp14:editId="7EEB8CFE">
                <wp:simplePos x="0" y="0"/>
                <wp:positionH relativeFrom="column">
                  <wp:posOffset>4019550</wp:posOffset>
                </wp:positionH>
                <wp:positionV relativeFrom="paragraph">
                  <wp:posOffset>8890</wp:posOffset>
                </wp:positionV>
                <wp:extent cx="2228850" cy="942975"/>
                <wp:effectExtent l="0" t="0" r="19050" b="28575"/>
                <wp:wrapNone/>
                <wp:docPr id="11" name="Text Box 11"/>
                <wp:cNvGraphicFramePr/>
                <a:graphic xmlns:a="http://schemas.openxmlformats.org/drawingml/2006/main">
                  <a:graphicData uri="http://schemas.microsoft.com/office/word/2010/wordprocessingShape">
                    <wps:wsp>
                      <wps:cNvSpPr txBox="1"/>
                      <wps:spPr>
                        <a:xfrm>
                          <a:off x="0" y="0"/>
                          <a:ext cx="2228850" cy="942975"/>
                        </a:xfrm>
                        <a:prstGeom prst="rect">
                          <a:avLst/>
                        </a:prstGeom>
                        <a:solidFill>
                          <a:schemeClr val="lt1"/>
                        </a:solidFill>
                        <a:ln w="6350">
                          <a:solidFill>
                            <a:prstClr val="black"/>
                          </a:solidFill>
                        </a:ln>
                      </wps:spPr>
                      <wps:txbx>
                        <w:txbxContent>
                          <w:p w14:paraId="1ABCDBDE" w14:textId="511CDE38" w:rsidR="003C60B6" w:rsidRPr="003C60B6" w:rsidRDefault="003C60B6">
                            <w:pPr>
                              <w:rPr>
                                <w:sz w:val="20"/>
                                <w:szCs w:val="20"/>
                              </w:rPr>
                            </w:pPr>
                            <w:r>
                              <w:rPr>
                                <w:b/>
                                <w:bCs/>
                              </w:rPr>
                              <w:t xml:space="preserve">Translation </w:t>
                            </w:r>
                            <w:r w:rsidRPr="003C60B6">
                              <w:rPr>
                                <w:b/>
                                <w:bCs/>
                              </w:rPr>
                              <w:t>Table</w:t>
                            </w:r>
                            <w:r>
                              <w:rPr>
                                <w:b/>
                                <w:bCs/>
                              </w:rPr>
                              <w:t xml:space="preserve"> – </w:t>
                            </w:r>
                            <w:r>
                              <w:rPr>
                                <w:sz w:val="20"/>
                                <w:szCs w:val="20"/>
                              </w:rPr>
                              <w:t>When you add the IPs they will first show up in here, you can then check the correct Inside is going to be translated to the correct outside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EBE932" id="_x0000_t202" coordsize="21600,21600" o:spt="202" path="m,l,21600r21600,l21600,xe">
                <v:stroke joinstyle="miter"/>
                <v:path gradientshapeok="t" o:connecttype="rect"/>
              </v:shapetype>
              <v:shape id="Text Box 11" o:spid="_x0000_s1026" type="#_x0000_t202" style="position:absolute;margin-left:316.5pt;margin-top:.7pt;width:175.5pt;height:74.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" fillcolor="white [3201]" strokeweight=".5pt">
                <v:textbox>
                  <w:txbxContent>
                    <w:p w14:paraId="1ABCDBDE" w14:textId="511CDE38" w:rsidR="003C60B6" w:rsidRPr="003C60B6" w:rsidRDefault="003C60B6">
                      <w:pPr>
                        <w:rPr>
                          <w:sz w:val="20"/>
                          <w:szCs w:val="20"/>
                        </w:rPr>
                      </w:pPr>
                      <w:r>
                        <w:rPr>
                          <w:b/>
                          <w:bCs/>
                        </w:rPr>
                        <w:t xml:space="preserve">Translation </w:t>
                      </w:r>
                      <w:r w:rsidRPr="003C60B6">
                        <w:rPr>
                          <w:b/>
                          <w:bCs/>
                        </w:rPr>
                        <w:t>Table</w:t>
                      </w:r>
                      <w:r>
                        <w:rPr>
                          <w:b/>
                          <w:bCs/>
                        </w:rPr>
                        <w:t xml:space="preserve"> – </w:t>
                      </w:r>
                      <w:r>
                        <w:rPr>
                          <w:sz w:val="20"/>
                          <w:szCs w:val="20"/>
                        </w:rPr>
                        <w:t>When you add the IPs they will first show up in here, you can then check the correct Inside is going to be translated to the correct outside</w:t>
                      </w:r>
                    </w:p>
                  </w:txbxContent>
                </v:textbox>
              </v:shape>
            </w:pict>
          </mc:Fallback>
        </mc:AlternateContent>
      </w:r>
      <w:r>
        <w:rPr>
          <w:b/>
          <w:bCs/>
          <w:noProof/>
        </w:rPr>
        <mc:AlternateContent>
          <mc:Choice Requires="wps">
            <w:drawing>
              <wp:anchor distT="0" distB="0" distL="114300" distR="114300" simplePos="0" relativeHeight="251669504" behindDoc="0" locked="0" layoutInCell="1" allowOverlap="1" wp14:anchorId="2751756C" wp14:editId="2D1B9E42">
                <wp:simplePos x="0" y="0"/>
                <wp:positionH relativeFrom="column">
                  <wp:posOffset>-381000</wp:posOffset>
                </wp:positionH>
                <wp:positionV relativeFrom="paragraph">
                  <wp:posOffset>294640</wp:posOffset>
                </wp:positionV>
                <wp:extent cx="2333625" cy="866775"/>
                <wp:effectExtent l="0" t="0" r="28575" b="28575"/>
                <wp:wrapNone/>
                <wp:docPr id="14" name="Text Box 14"/>
                <wp:cNvGraphicFramePr/>
                <a:graphic xmlns:a="http://schemas.openxmlformats.org/drawingml/2006/main">
                  <a:graphicData uri="http://schemas.microsoft.com/office/word/2010/wordprocessingShape">
                    <wps:wsp>
                      <wps:cNvSpPr txBox="1"/>
                      <wps:spPr>
                        <a:xfrm>
                          <a:off x="0" y="0"/>
                          <a:ext cx="2333625" cy="866775"/>
                        </a:xfrm>
                        <a:prstGeom prst="rect">
                          <a:avLst/>
                        </a:prstGeom>
                        <a:solidFill>
                          <a:schemeClr val="lt1"/>
                        </a:solidFill>
                        <a:ln w="6350">
                          <a:solidFill>
                            <a:prstClr val="black"/>
                          </a:solidFill>
                        </a:ln>
                      </wps:spPr>
                      <wps:txbx>
                        <w:txbxContent>
                          <w:p w14:paraId="00BF4E43" w14:textId="0223071A" w:rsidR="003C60B6" w:rsidRPr="003C60B6" w:rsidRDefault="003C60B6">
                            <w:pPr>
                              <w:rPr>
                                <w:sz w:val="20"/>
                                <w:szCs w:val="20"/>
                              </w:rPr>
                            </w:pPr>
                            <w:r w:rsidRPr="003C60B6">
                              <w:rPr>
                                <w:b/>
                                <w:bCs/>
                              </w:rPr>
                              <w:t xml:space="preserve">CSV Input </w:t>
                            </w:r>
                            <w:r>
                              <w:rPr>
                                <w:b/>
                                <w:bCs/>
                              </w:rPr>
                              <w:t>–</w:t>
                            </w:r>
                            <w:r w:rsidRPr="003C60B6">
                              <w:rPr>
                                <w:b/>
                                <w:bCs/>
                              </w:rPr>
                              <w:t xml:space="preserve"> </w:t>
                            </w:r>
                            <w:r>
                              <w:rPr>
                                <w:sz w:val="20"/>
                                <w:szCs w:val="20"/>
                              </w:rPr>
                              <w:t>If you have used the VM builder script you can use the same CSV to build the NAT rules, select or past the path to the CSV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51756C" id="Text Box 14" o:spid="_x0000_s1027" type="#_x0000_t202" style="position:absolute;margin-left:-30pt;margin-top:23.2pt;width:183.75pt;height:68.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" fillcolor="white [3201]" strokeweight=".5pt">
                <v:textbox>
                  <w:txbxContent>
                    <w:p w14:paraId="00BF4E43" w14:textId="0223071A" w:rsidR="003C60B6" w:rsidRPr="003C60B6" w:rsidRDefault="003C60B6">
                      <w:pPr>
                        <w:rPr>
                          <w:sz w:val="20"/>
                          <w:szCs w:val="20"/>
                        </w:rPr>
                      </w:pPr>
                      <w:r w:rsidRPr="003C60B6">
                        <w:rPr>
                          <w:b/>
                          <w:bCs/>
                        </w:rPr>
                        <w:t xml:space="preserve">CSV Input </w:t>
                      </w:r>
                      <w:r>
                        <w:rPr>
                          <w:b/>
                          <w:bCs/>
                        </w:rPr>
                        <w:t>–</w:t>
                      </w:r>
                      <w:r w:rsidRPr="003C60B6">
                        <w:rPr>
                          <w:b/>
                          <w:bCs/>
                        </w:rPr>
                        <w:t xml:space="preserve"> </w:t>
                      </w:r>
                      <w:r>
                        <w:rPr>
                          <w:sz w:val="20"/>
                          <w:szCs w:val="20"/>
                        </w:rPr>
                        <w:t>If you have used the VM builder script you can use the same CSV to build the NAT rules, select or past the path to the CSV here.</w:t>
                      </w:r>
                    </w:p>
                  </w:txbxContent>
                </v:textbox>
              </v:shape>
            </w:pict>
          </mc:Fallback>
        </mc:AlternateContent>
      </w:r>
    </w:p>
    <w:p w14:paraId="4BBFFE97" w14:textId="0781AA2A" w:rsidR="00D85F7B" w:rsidRDefault="00D85F7B" w:rsidP="00D85F7B">
      <w:pPr>
        <w:rPr>
          <w:b/>
          <w:bCs/>
        </w:rPr>
      </w:pPr>
    </w:p>
    <w:p w14:paraId="06F2FD0D" w14:textId="32E28A8E" w:rsidR="003C60B6" w:rsidRDefault="003C60B6" w:rsidP="00D85F7B">
      <w:pPr>
        <w:rPr>
          <w:b/>
          <w:bCs/>
        </w:rPr>
      </w:pPr>
    </w:p>
    <w:p w14:paraId="37EA3138" w14:textId="729B85A5" w:rsidR="003C60B6" w:rsidRDefault="003C60B6" w:rsidP="00D85F7B">
      <w:pPr>
        <w:rPr>
          <w:b/>
          <w:bCs/>
        </w:rPr>
      </w:pPr>
      <w:r>
        <w:rPr>
          <w:b/>
          <w:bCs/>
          <w:noProof/>
        </w:rPr>
        <mc:AlternateContent>
          <mc:Choice Requires="wps">
            <w:drawing>
              <wp:anchor distT="0" distB="0" distL="114300" distR="114300" simplePos="0" relativeHeight="251668480" behindDoc="0" locked="0" layoutInCell="1" allowOverlap="1" wp14:anchorId="536311E3" wp14:editId="3EF6CF35">
                <wp:simplePos x="0" y="0"/>
                <wp:positionH relativeFrom="column">
                  <wp:posOffset>3829050</wp:posOffset>
                </wp:positionH>
                <wp:positionV relativeFrom="paragraph">
                  <wp:posOffset>105410</wp:posOffset>
                </wp:positionV>
                <wp:extent cx="990600" cy="1200150"/>
                <wp:effectExtent l="0" t="0" r="19050" b="19050"/>
                <wp:wrapNone/>
                <wp:docPr id="13" name="Straight Connector 13"/>
                <wp:cNvGraphicFramePr/>
                <a:graphic xmlns:a="http://schemas.openxmlformats.org/drawingml/2006/main">
                  <a:graphicData uri="http://schemas.microsoft.com/office/word/2010/wordprocessingShape">
                    <wps:wsp>
                      <wps:cNvCnPr/>
                      <wps:spPr>
                        <a:xfrm flipH="1">
                          <a:off x="0" y="0"/>
                          <a:ext cx="990600" cy="12001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EF6AAB" id="Straight Connector 13" o:spid="_x0000_s1026" style="position:absolute;flip:x;z-index:251668480;visibility:visible;mso-wrap-style:square;mso-wrap-distance-left:9pt;mso-wrap-distance-top:0;mso-wrap-distance-right:9pt;mso-wrap-distance-bottom:0;mso-position-horizontal:absolute;mso-position-horizontal-relative:text;mso-position-vertical:absolute;mso-position-vertical-relative:text" from="301.5pt,8.3pt" to="379.5pt,10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" strokecolor="black [3200]" strokeweight=".5pt">
                <v:stroke joinstyle="miter"/>
              </v:line>
            </w:pict>
          </mc:Fallback>
        </mc:AlternateContent>
      </w:r>
    </w:p>
    <w:p w14:paraId="73077306" w14:textId="0B459AA5" w:rsidR="003C60B6" w:rsidRPr="00D85F7B" w:rsidRDefault="003C60B6" w:rsidP="00D85F7B">
      <w:pPr>
        <w:rPr>
          <w:b/>
          <w:bCs/>
        </w:rPr>
      </w:pPr>
      <w:r>
        <w:rPr>
          <w:b/>
          <w:bCs/>
          <w:noProof/>
        </w:rPr>
        <mc:AlternateContent>
          <mc:Choice Requires="wps">
            <w:drawing>
              <wp:anchor distT="0" distB="0" distL="114300" distR="114300" simplePos="0" relativeHeight="251670528" behindDoc="0" locked="0" layoutInCell="1" allowOverlap="1" wp14:anchorId="6D49F39B" wp14:editId="3EA99854">
                <wp:simplePos x="0" y="0"/>
                <wp:positionH relativeFrom="column">
                  <wp:posOffset>1228725</wp:posOffset>
                </wp:positionH>
                <wp:positionV relativeFrom="paragraph">
                  <wp:posOffset>19685</wp:posOffset>
                </wp:positionV>
                <wp:extent cx="266700" cy="714375"/>
                <wp:effectExtent l="0" t="0" r="19050" b="28575"/>
                <wp:wrapNone/>
                <wp:docPr id="15" name="Straight Connector 15"/>
                <wp:cNvGraphicFramePr/>
                <a:graphic xmlns:a="http://schemas.openxmlformats.org/drawingml/2006/main">
                  <a:graphicData uri="http://schemas.microsoft.com/office/word/2010/wordprocessingShape">
                    <wps:wsp>
                      <wps:cNvCnPr/>
                      <wps:spPr>
                        <a:xfrm>
                          <a:off x="0" y="0"/>
                          <a:ext cx="266700" cy="7143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BA3ACE" id="Straight Connector 15"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96.75pt,1.55pt" to="117.75pt,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" strokecolor="black [3200]" strokeweight=".5pt">
                <v:stroke joinstyle="miter"/>
              </v:line>
            </w:pict>
          </mc:Fallback>
        </mc:AlternateContent>
      </w:r>
    </w:p>
    <w:p w14:paraId="54D91C20" w14:textId="655790AA" w:rsidR="00BB1CE0" w:rsidRDefault="003C60B6" w:rsidP="00D85F7B">
      <w:pPr>
        <w:jc w:val="center"/>
      </w:pPr>
      <w:r>
        <w:rPr>
          <w:noProof/>
        </w:rPr>
        <mc:AlternateContent>
          <mc:Choice Requires="wps">
            <w:drawing>
              <wp:anchor distT="0" distB="0" distL="114300" distR="114300" simplePos="0" relativeHeight="251666432" behindDoc="0" locked="0" layoutInCell="1" allowOverlap="1" wp14:anchorId="61C84F8D" wp14:editId="1D5E57DB">
                <wp:simplePos x="0" y="0"/>
                <wp:positionH relativeFrom="column">
                  <wp:posOffset>314325</wp:posOffset>
                </wp:positionH>
                <wp:positionV relativeFrom="paragraph">
                  <wp:posOffset>1266824</wp:posOffset>
                </wp:positionV>
                <wp:extent cx="571500" cy="1266825"/>
                <wp:effectExtent l="0" t="0" r="19050" b="28575"/>
                <wp:wrapNone/>
                <wp:docPr id="10" name="Straight Connector 10"/>
                <wp:cNvGraphicFramePr/>
                <a:graphic xmlns:a="http://schemas.openxmlformats.org/drawingml/2006/main">
                  <a:graphicData uri="http://schemas.microsoft.com/office/word/2010/wordprocessingShape">
                    <wps:wsp>
                      <wps:cNvCnPr/>
                      <wps:spPr>
                        <a:xfrm flipV="1">
                          <a:off x="0" y="0"/>
                          <a:ext cx="571500" cy="12668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3E877C" id="Straight Connector 10"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75pt,99.75pt" to="69.7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" strokecolor="black [3200]" strokeweight=".5pt">
                <v:stroke joinstyle="miter"/>
              </v:line>
            </w:pict>
          </mc:Fallback>
        </mc:AlternateContent>
      </w:r>
      <w:r w:rsidR="003462A2">
        <w:rPr>
          <w:noProof/>
        </w:rPr>
        <mc:AlternateContent>
          <mc:Choice Requires="wps">
            <w:drawing>
              <wp:anchor distT="0" distB="0" distL="114300" distR="114300" simplePos="0" relativeHeight="251665408" behindDoc="0" locked="0" layoutInCell="1" allowOverlap="1" wp14:anchorId="20121A22" wp14:editId="037010BF">
                <wp:simplePos x="0" y="0"/>
                <wp:positionH relativeFrom="column">
                  <wp:posOffset>-847725</wp:posOffset>
                </wp:positionH>
                <wp:positionV relativeFrom="paragraph">
                  <wp:posOffset>2524125</wp:posOffset>
                </wp:positionV>
                <wp:extent cx="1571625" cy="1114425"/>
                <wp:effectExtent l="0" t="0" r="28575" b="28575"/>
                <wp:wrapNone/>
                <wp:docPr id="9" name="Text Box 9"/>
                <wp:cNvGraphicFramePr/>
                <a:graphic xmlns:a="http://schemas.openxmlformats.org/drawingml/2006/main">
                  <a:graphicData uri="http://schemas.microsoft.com/office/word/2010/wordprocessingShape">
                    <wps:wsp>
                      <wps:cNvSpPr txBox="1"/>
                      <wps:spPr>
                        <a:xfrm>
                          <a:off x="0" y="0"/>
                          <a:ext cx="1571625" cy="1114425"/>
                        </a:xfrm>
                        <a:prstGeom prst="rect">
                          <a:avLst/>
                        </a:prstGeom>
                        <a:solidFill>
                          <a:schemeClr val="lt1"/>
                        </a:solidFill>
                        <a:ln w="6350">
                          <a:solidFill>
                            <a:prstClr val="black"/>
                          </a:solidFill>
                        </a:ln>
                      </wps:spPr>
                      <wps:txbx>
                        <w:txbxContent>
                          <w:p w14:paraId="39412413" w14:textId="50AFF80D" w:rsidR="003462A2" w:rsidRPr="003462A2" w:rsidRDefault="003462A2">
                            <w:pPr>
                              <w:rPr>
                                <w:sz w:val="20"/>
                                <w:szCs w:val="20"/>
                              </w:rPr>
                            </w:pPr>
                            <w:r w:rsidRPr="003462A2">
                              <w:rPr>
                                <w:b/>
                                <w:bCs/>
                              </w:rPr>
                              <w:t>Manual Input</w:t>
                            </w:r>
                            <w:r>
                              <w:rPr>
                                <w:b/>
                                <w:bCs/>
                              </w:rPr>
                              <w:t xml:space="preserve"> – </w:t>
                            </w:r>
                            <w:r>
                              <w:rPr>
                                <w:sz w:val="20"/>
                                <w:szCs w:val="20"/>
                              </w:rPr>
                              <w:t xml:space="preserve">Manual input </w:t>
                            </w:r>
                            <w:r w:rsidR="003C60B6">
                              <w:rPr>
                                <w:sz w:val="20"/>
                                <w:szCs w:val="20"/>
                              </w:rPr>
                              <w:t xml:space="preserve">used to enter the IPs, either single IPs can be </w:t>
                            </w:r>
                            <w:r w:rsidR="00530DB8">
                              <w:rPr>
                                <w:sz w:val="20"/>
                                <w:szCs w:val="20"/>
                              </w:rPr>
                              <w:t>entered,</w:t>
                            </w:r>
                            <w:r w:rsidR="003C60B6">
                              <w:rPr>
                                <w:sz w:val="20"/>
                                <w:szCs w:val="20"/>
                              </w:rPr>
                              <w:t xml:space="preserve"> or a range assume they are in the same /24 network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121A22" id="Text Box 9" o:spid="_x0000_s1028" type="#_x0000_t202" style="position:absolute;left:0;text-align:left;margin-left:-66.75pt;margin-top:198.75pt;width:123.75pt;height:87.7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" fillcolor="white [3201]" strokeweight=".5pt">
                <v:textbox>
                  <w:txbxContent>
                    <w:p w14:paraId="39412413" w14:textId="50AFF80D" w:rsidR="003462A2" w:rsidRPr="003462A2" w:rsidRDefault="003462A2">
                      <w:pPr>
                        <w:rPr>
                          <w:sz w:val="20"/>
                          <w:szCs w:val="20"/>
                        </w:rPr>
                      </w:pPr>
                      <w:r w:rsidRPr="003462A2">
                        <w:rPr>
                          <w:b/>
                          <w:bCs/>
                        </w:rPr>
                        <w:t>Manual Input</w:t>
                      </w:r>
                      <w:r>
                        <w:rPr>
                          <w:b/>
                          <w:bCs/>
                        </w:rPr>
                        <w:t xml:space="preserve"> – </w:t>
                      </w:r>
                      <w:r>
                        <w:rPr>
                          <w:sz w:val="20"/>
                          <w:szCs w:val="20"/>
                        </w:rPr>
                        <w:t xml:space="preserve">Manual input </w:t>
                      </w:r>
                      <w:r w:rsidR="003C60B6">
                        <w:rPr>
                          <w:sz w:val="20"/>
                          <w:szCs w:val="20"/>
                        </w:rPr>
                        <w:t xml:space="preserve">used to enter the IPs, either single IPs can be </w:t>
                      </w:r>
                      <w:r w:rsidR="00530DB8">
                        <w:rPr>
                          <w:sz w:val="20"/>
                          <w:szCs w:val="20"/>
                        </w:rPr>
                        <w:t>entered,</w:t>
                      </w:r>
                      <w:r w:rsidR="003C60B6">
                        <w:rPr>
                          <w:sz w:val="20"/>
                          <w:szCs w:val="20"/>
                        </w:rPr>
                        <w:t xml:space="preserve"> or a range assume they are in the same /24 network</w:t>
                      </w:r>
                    </w:p>
                  </w:txbxContent>
                </v:textbox>
              </v:shape>
            </w:pict>
          </mc:Fallback>
        </mc:AlternateContent>
      </w:r>
      <w:r w:rsidR="003462A2">
        <w:rPr>
          <w:noProof/>
        </w:rPr>
        <mc:AlternateContent>
          <mc:Choice Requires="wps">
            <w:drawing>
              <wp:anchor distT="0" distB="0" distL="114300" distR="114300" simplePos="0" relativeHeight="251664384" behindDoc="0" locked="0" layoutInCell="1" allowOverlap="1" wp14:anchorId="201CF488" wp14:editId="73A79BDE">
                <wp:simplePos x="0" y="0"/>
                <wp:positionH relativeFrom="column">
                  <wp:posOffset>3067050</wp:posOffset>
                </wp:positionH>
                <wp:positionV relativeFrom="paragraph">
                  <wp:posOffset>4914900</wp:posOffset>
                </wp:positionV>
                <wp:extent cx="723900" cy="904875"/>
                <wp:effectExtent l="0" t="0" r="19050" b="28575"/>
                <wp:wrapNone/>
                <wp:docPr id="8" name="Straight Connector 8"/>
                <wp:cNvGraphicFramePr/>
                <a:graphic xmlns:a="http://schemas.openxmlformats.org/drawingml/2006/main">
                  <a:graphicData uri="http://schemas.microsoft.com/office/word/2010/wordprocessingShape">
                    <wps:wsp>
                      <wps:cNvCnPr/>
                      <wps:spPr>
                        <a:xfrm flipH="1" flipV="1">
                          <a:off x="0" y="0"/>
                          <a:ext cx="723900" cy="904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BF4516" id="Straight Connector 8" o:spid="_x0000_s1026" style="position:absolute;flip:x y;z-index:251664384;visibility:visible;mso-wrap-style:square;mso-wrap-distance-left:9pt;mso-wrap-distance-top:0;mso-wrap-distance-right:9pt;mso-wrap-distance-bottom:0;mso-position-horizontal:absolute;mso-position-horizontal-relative:text;mso-position-vertical:absolute;mso-position-vertical-relative:text" from="241.5pt,387pt" to="298.5pt,45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" strokecolor="black [3200]" strokeweight=".5pt">
                <v:stroke joinstyle="miter"/>
              </v:line>
            </w:pict>
          </mc:Fallback>
        </mc:AlternateContent>
      </w:r>
      <w:r w:rsidR="00650A7A">
        <w:rPr>
          <w:noProof/>
        </w:rPr>
        <mc:AlternateContent>
          <mc:Choice Requires="wps">
            <w:drawing>
              <wp:anchor distT="0" distB="0" distL="114300" distR="114300" simplePos="0" relativeHeight="251663360" behindDoc="0" locked="0" layoutInCell="1" allowOverlap="1" wp14:anchorId="3127D19C" wp14:editId="6760E8BE">
                <wp:simplePos x="0" y="0"/>
                <wp:positionH relativeFrom="column">
                  <wp:posOffset>2667000</wp:posOffset>
                </wp:positionH>
                <wp:positionV relativeFrom="paragraph">
                  <wp:posOffset>5819775</wp:posOffset>
                </wp:positionV>
                <wp:extent cx="2562225" cy="685800"/>
                <wp:effectExtent l="0" t="0" r="28575" b="19050"/>
                <wp:wrapNone/>
                <wp:docPr id="7" name="Text Box 7"/>
                <wp:cNvGraphicFramePr/>
                <a:graphic xmlns:a="http://schemas.openxmlformats.org/drawingml/2006/main">
                  <a:graphicData uri="http://schemas.microsoft.com/office/word/2010/wordprocessingShape">
                    <wps:wsp>
                      <wps:cNvSpPr txBox="1"/>
                      <wps:spPr>
                        <a:xfrm>
                          <a:off x="0" y="0"/>
                          <a:ext cx="2562225" cy="685800"/>
                        </a:xfrm>
                        <a:prstGeom prst="rect">
                          <a:avLst/>
                        </a:prstGeom>
                        <a:solidFill>
                          <a:schemeClr val="lt1"/>
                        </a:solidFill>
                        <a:ln w="6350">
                          <a:solidFill>
                            <a:prstClr val="black"/>
                          </a:solidFill>
                        </a:ln>
                      </wps:spPr>
                      <wps:txbx>
                        <w:txbxContent>
                          <w:p w14:paraId="79443279" w14:textId="481D63D9" w:rsidR="00650A7A" w:rsidRPr="00650A7A" w:rsidRDefault="00650A7A">
                            <w:pPr>
                              <w:rPr>
                                <w:b/>
                                <w:bCs/>
                                <w:sz w:val="20"/>
                                <w:szCs w:val="20"/>
                              </w:rPr>
                            </w:pPr>
                            <w:r w:rsidRPr="00650A7A">
                              <w:rPr>
                                <w:b/>
                                <w:bCs/>
                              </w:rPr>
                              <w:t>Deploy Rules</w:t>
                            </w:r>
                            <w:r>
                              <w:rPr>
                                <w:b/>
                                <w:bCs/>
                              </w:rPr>
                              <w:t xml:space="preserve"> – </w:t>
                            </w:r>
                            <w:r w:rsidRPr="00650A7A">
                              <w:rPr>
                                <w:sz w:val="20"/>
                                <w:szCs w:val="20"/>
                              </w:rPr>
                              <w:t xml:space="preserve">Button </w:t>
                            </w:r>
                            <w:r>
                              <w:rPr>
                                <w:sz w:val="20"/>
                                <w:szCs w:val="20"/>
                              </w:rPr>
                              <w:t>used to deploy the NAT config to the firewall, will only be available when ‘Check IPs’ has been run.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27D19C" id="Text Box 7" o:spid="_x0000_s1029" type="#_x0000_t202" style="position:absolute;left:0;text-align:left;margin-left:210pt;margin-top:458.25pt;width:201.75pt;height:5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" fillcolor="white [3201]" strokeweight=".5pt">
                <v:textbox>
                  <w:txbxContent>
                    <w:p w14:paraId="79443279" w14:textId="481D63D9" w:rsidR="00650A7A" w:rsidRPr="00650A7A" w:rsidRDefault="00650A7A">
                      <w:pPr>
                        <w:rPr>
                          <w:b/>
                          <w:bCs/>
                          <w:sz w:val="20"/>
                          <w:szCs w:val="20"/>
                        </w:rPr>
                      </w:pPr>
                      <w:r w:rsidRPr="00650A7A">
                        <w:rPr>
                          <w:b/>
                          <w:bCs/>
                        </w:rPr>
                        <w:t>Deploy Rules</w:t>
                      </w:r>
                      <w:r>
                        <w:rPr>
                          <w:b/>
                          <w:bCs/>
                        </w:rPr>
                        <w:t xml:space="preserve"> – </w:t>
                      </w:r>
                      <w:r w:rsidRPr="00650A7A">
                        <w:rPr>
                          <w:sz w:val="20"/>
                          <w:szCs w:val="20"/>
                        </w:rPr>
                        <w:t xml:space="preserve">Button </w:t>
                      </w:r>
                      <w:r>
                        <w:rPr>
                          <w:sz w:val="20"/>
                          <w:szCs w:val="20"/>
                        </w:rPr>
                        <w:t>used to deploy the NAT config to the firewall, will only be available when ‘Check IPs’ has been run.</w:t>
                      </w:r>
                    </w:p>
                  </w:txbxContent>
                </v:textbox>
              </v:shape>
            </w:pict>
          </mc:Fallback>
        </mc:AlternateContent>
      </w:r>
      <w:r w:rsidR="00650A7A">
        <w:rPr>
          <w:noProof/>
        </w:rPr>
        <mc:AlternateContent>
          <mc:Choice Requires="wps">
            <w:drawing>
              <wp:anchor distT="0" distB="0" distL="114300" distR="114300" simplePos="0" relativeHeight="251662336" behindDoc="0" locked="0" layoutInCell="1" allowOverlap="1" wp14:anchorId="45AB811F" wp14:editId="0E29D8C5">
                <wp:simplePos x="0" y="0"/>
                <wp:positionH relativeFrom="column">
                  <wp:posOffset>447675</wp:posOffset>
                </wp:positionH>
                <wp:positionV relativeFrom="paragraph">
                  <wp:posOffset>4133850</wp:posOffset>
                </wp:positionV>
                <wp:extent cx="723900" cy="1104900"/>
                <wp:effectExtent l="0" t="0" r="19050" b="19050"/>
                <wp:wrapNone/>
                <wp:docPr id="6" name="Straight Connector 6"/>
                <wp:cNvGraphicFramePr/>
                <a:graphic xmlns:a="http://schemas.openxmlformats.org/drawingml/2006/main">
                  <a:graphicData uri="http://schemas.microsoft.com/office/word/2010/wordprocessingShape">
                    <wps:wsp>
                      <wps:cNvCnPr/>
                      <wps:spPr>
                        <a:xfrm flipV="1">
                          <a:off x="0" y="0"/>
                          <a:ext cx="723900" cy="11049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EF5A3F" id="Straight Connector 6"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35.25pt,325.5pt" to="92.25pt,4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" strokecolor="black [3200]" strokeweight=".5pt">
                <v:stroke joinstyle="miter"/>
              </v:line>
            </w:pict>
          </mc:Fallback>
        </mc:AlternateContent>
      </w:r>
      <w:r w:rsidR="00650A7A">
        <w:rPr>
          <w:noProof/>
        </w:rPr>
        <mc:AlternateContent>
          <mc:Choice Requires="wps">
            <w:drawing>
              <wp:anchor distT="0" distB="0" distL="114300" distR="114300" simplePos="0" relativeHeight="251661312" behindDoc="0" locked="0" layoutInCell="1" allowOverlap="1" wp14:anchorId="0C232ECB" wp14:editId="6B93D013">
                <wp:simplePos x="0" y="0"/>
                <wp:positionH relativeFrom="column">
                  <wp:posOffset>-752475</wp:posOffset>
                </wp:positionH>
                <wp:positionV relativeFrom="paragraph">
                  <wp:posOffset>5238750</wp:posOffset>
                </wp:positionV>
                <wp:extent cx="1885950" cy="838200"/>
                <wp:effectExtent l="0" t="0" r="19050" b="19050"/>
                <wp:wrapNone/>
                <wp:docPr id="5" name="Text Box 5"/>
                <wp:cNvGraphicFramePr/>
                <a:graphic xmlns:a="http://schemas.openxmlformats.org/drawingml/2006/main">
                  <a:graphicData uri="http://schemas.microsoft.com/office/word/2010/wordprocessingShape">
                    <wps:wsp>
                      <wps:cNvSpPr txBox="1"/>
                      <wps:spPr>
                        <a:xfrm>
                          <a:off x="0" y="0"/>
                          <a:ext cx="1885950" cy="838200"/>
                        </a:xfrm>
                        <a:prstGeom prst="rect">
                          <a:avLst/>
                        </a:prstGeom>
                        <a:solidFill>
                          <a:schemeClr val="lt1"/>
                        </a:solidFill>
                        <a:ln w="6350">
                          <a:solidFill>
                            <a:prstClr val="black"/>
                          </a:solidFill>
                        </a:ln>
                      </wps:spPr>
                      <wps:txbx>
                        <w:txbxContent>
                          <w:p w14:paraId="3B1DE78D" w14:textId="5BB144CF" w:rsidR="00650A7A" w:rsidRPr="00650A7A" w:rsidRDefault="00650A7A">
                            <w:pPr>
                              <w:rPr>
                                <w:sz w:val="20"/>
                                <w:szCs w:val="20"/>
                              </w:rPr>
                            </w:pPr>
                            <w:r w:rsidRPr="00650A7A">
                              <w:rPr>
                                <w:b/>
                                <w:bCs/>
                              </w:rPr>
                              <w:t xml:space="preserve">Output Box </w:t>
                            </w:r>
                            <w:r>
                              <w:rPr>
                                <w:b/>
                                <w:bCs/>
                              </w:rPr>
                              <w:t>–</w:t>
                            </w:r>
                            <w:r w:rsidRPr="00650A7A">
                              <w:rPr>
                                <w:b/>
                                <w:bCs/>
                              </w:rPr>
                              <w:t xml:space="preserve"> </w:t>
                            </w:r>
                            <w:r>
                              <w:rPr>
                                <w:sz w:val="20"/>
                                <w:szCs w:val="20"/>
                              </w:rPr>
                              <w:t>This box is where the output of any commands run will appear such as ‘Build NATs’ and ‘Check IPs’.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232ECB" id="Text Box 5" o:spid="_x0000_s1030" type="#_x0000_t202" style="position:absolute;left:0;text-align:left;margin-left:-59.25pt;margin-top:412.5pt;width:148.5pt;height:66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" fillcolor="white [3201]" strokeweight=".5pt">
                <v:textbox>
                  <w:txbxContent>
                    <w:p w14:paraId="3B1DE78D" w14:textId="5BB144CF" w:rsidR="00650A7A" w:rsidRPr="00650A7A" w:rsidRDefault="00650A7A">
                      <w:pPr>
                        <w:rPr>
                          <w:sz w:val="20"/>
                          <w:szCs w:val="20"/>
                        </w:rPr>
                      </w:pPr>
                      <w:r w:rsidRPr="00650A7A">
                        <w:rPr>
                          <w:b/>
                          <w:bCs/>
                        </w:rPr>
                        <w:t xml:space="preserve">Output Box </w:t>
                      </w:r>
                      <w:r>
                        <w:rPr>
                          <w:b/>
                          <w:bCs/>
                        </w:rPr>
                        <w:t>–</w:t>
                      </w:r>
                      <w:r w:rsidRPr="00650A7A">
                        <w:rPr>
                          <w:b/>
                          <w:bCs/>
                        </w:rPr>
                        <w:t xml:space="preserve"> </w:t>
                      </w:r>
                      <w:r>
                        <w:rPr>
                          <w:sz w:val="20"/>
                          <w:szCs w:val="20"/>
                        </w:rPr>
                        <w:t>This box is where the output of any commands run will appear such as ‘Build NATs’ and ‘Check IPs’.</w:t>
                      </w:r>
                    </w:p>
                  </w:txbxContent>
                </v:textbox>
              </v:shape>
            </w:pict>
          </mc:Fallback>
        </mc:AlternateContent>
      </w:r>
      <w:r w:rsidR="00650A7A">
        <w:rPr>
          <w:noProof/>
        </w:rPr>
        <mc:AlternateContent>
          <mc:Choice Requires="wps">
            <w:drawing>
              <wp:anchor distT="0" distB="0" distL="114300" distR="114300" simplePos="0" relativeHeight="251660288" behindDoc="0" locked="0" layoutInCell="1" allowOverlap="1" wp14:anchorId="3297C2A4" wp14:editId="7829A52C">
                <wp:simplePos x="0" y="0"/>
                <wp:positionH relativeFrom="column">
                  <wp:posOffset>3257550</wp:posOffset>
                </wp:positionH>
                <wp:positionV relativeFrom="paragraph">
                  <wp:posOffset>2057400</wp:posOffset>
                </wp:positionV>
                <wp:extent cx="1352550" cy="85725"/>
                <wp:effectExtent l="0" t="0" r="19050" b="28575"/>
                <wp:wrapNone/>
                <wp:docPr id="4" name="Straight Connector 4"/>
                <wp:cNvGraphicFramePr/>
                <a:graphic xmlns:a="http://schemas.openxmlformats.org/drawingml/2006/main">
                  <a:graphicData uri="http://schemas.microsoft.com/office/word/2010/wordprocessingShape">
                    <wps:wsp>
                      <wps:cNvCnPr/>
                      <wps:spPr>
                        <a:xfrm flipH="1" flipV="1">
                          <a:off x="0" y="0"/>
                          <a:ext cx="1352550" cy="857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C5387F" id="Straight Connector 4" o:spid="_x0000_s1026" style="position:absolute;flip:x y;z-index:251660288;visibility:visible;mso-wrap-style:square;mso-wrap-distance-left:9pt;mso-wrap-distance-top:0;mso-wrap-distance-right:9pt;mso-wrap-distance-bottom:0;mso-position-horizontal:absolute;mso-position-horizontal-relative:text;mso-position-vertical:absolute;mso-position-vertical-relative:text" from="256.5pt,162pt" to="363pt,1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" strokecolor="black [3200]" strokeweight=".5pt">
                <v:stroke joinstyle="miter"/>
              </v:line>
            </w:pict>
          </mc:Fallback>
        </mc:AlternateContent>
      </w:r>
      <w:r w:rsidR="00D85F7B">
        <w:rPr>
          <w:noProof/>
        </w:rPr>
        <mc:AlternateContent>
          <mc:Choice Requires="wps">
            <w:drawing>
              <wp:anchor distT="0" distB="0" distL="114300" distR="114300" simplePos="0" relativeHeight="251659264" behindDoc="0" locked="0" layoutInCell="1" allowOverlap="1" wp14:anchorId="66B6B359" wp14:editId="0FF7B912">
                <wp:simplePos x="0" y="0"/>
                <wp:positionH relativeFrom="column">
                  <wp:posOffset>4610100</wp:posOffset>
                </wp:positionH>
                <wp:positionV relativeFrom="paragraph">
                  <wp:posOffset>1981200</wp:posOffset>
                </wp:positionV>
                <wp:extent cx="1809750" cy="3409950"/>
                <wp:effectExtent l="0" t="0" r="19050" b="19050"/>
                <wp:wrapNone/>
                <wp:docPr id="3" name="Text Box 3"/>
                <wp:cNvGraphicFramePr/>
                <a:graphic xmlns:a="http://schemas.openxmlformats.org/drawingml/2006/main">
                  <a:graphicData uri="http://schemas.microsoft.com/office/word/2010/wordprocessingShape">
                    <wps:wsp>
                      <wps:cNvSpPr txBox="1"/>
                      <wps:spPr>
                        <a:xfrm>
                          <a:off x="0" y="0"/>
                          <a:ext cx="1809750" cy="3409950"/>
                        </a:xfrm>
                        <a:prstGeom prst="rect">
                          <a:avLst/>
                        </a:prstGeom>
                        <a:solidFill>
                          <a:schemeClr val="lt1"/>
                        </a:solidFill>
                        <a:ln w="6350">
                          <a:solidFill>
                            <a:prstClr val="black"/>
                          </a:solidFill>
                        </a:ln>
                      </wps:spPr>
                      <wps:txbx>
                        <w:txbxContent>
                          <w:p w14:paraId="53F83EE3" w14:textId="5FA18346" w:rsidR="00D85F7B" w:rsidRDefault="00D85F7B">
                            <w:pPr>
                              <w:rPr>
                                <w:sz w:val="20"/>
                                <w:szCs w:val="20"/>
                              </w:rPr>
                            </w:pPr>
                            <w:r w:rsidRPr="00D85F7B">
                              <w:rPr>
                                <w:b/>
                                <w:bCs/>
                              </w:rPr>
                              <w:t>Add NAT</w:t>
                            </w:r>
                            <w:r>
                              <w:t xml:space="preserve"> </w:t>
                            </w:r>
                            <w:r w:rsidRPr="00D85F7B">
                              <w:rPr>
                                <w:sz w:val="20"/>
                                <w:szCs w:val="20"/>
                              </w:rPr>
                              <w:t xml:space="preserve">– Button to add NAT rules </w:t>
                            </w:r>
                            <w:r>
                              <w:rPr>
                                <w:sz w:val="20"/>
                                <w:szCs w:val="20"/>
                              </w:rPr>
                              <w:t>when you have filled in the Manual Input boxes.</w:t>
                            </w:r>
                          </w:p>
                          <w:p w14:paraId="52360AE4" w14:textId="0EF0511D" w:rsidR="00D85F7B" w:rsidRDefault="00D85F7B">
                            <w:pPr>
                              <w:rPr>
                                <w:sz w:val="20"/>
                                <w:szCs w:val="20"/>
                              </w:rPr>
                            </w:pPr>
                            <w:r w:rsidRPr="00D85F7B">
                              <w:rPr>
                                <w:b/>
                                <w:bCs/>
                              </w:rPr>
                              <w:t>Import CSV</w:t>
                            </w:r>
                            <w:r>
                              <w:rPr>
                                <w:b/>
                                <w:bCs/>
                              </w:rPr>
                              <w:t xml:space="preserve"> – </w:t>
                            </w:r>
                            <w:r>
                              <w:rPr>
                                <w:sz w:val="20"/>
                                <w:szCs w:val="20"/>
                              </w:rPr>
                              <w:t>Button used to input the CSV file you have put in the CSV path box.</w:t>
                            </w:r>
                          </w:p>
                          <w:p w14:paraId="34648740" w14:textId="28F87D21" w:rsidR="00D85F7B" w:rsidRDefault="00D85F7B">
                            <w:pPr>
                              <w:rPr>
                                <w:sz w:val="20"/>
                                <w:szCs w:val="20"/>
                              </w:rPr>
                            </w:pPr>
                            <w:r w:rsidRPr="00650A7A">
                              <w:rPr>
                                <w:b/>
                                <w:bCs/>
                              </w:rPr>
                              <w:t>Build NATs</w:t>
                            </w:r>
                            <w:r w:rsidRPr="00650A7A">
                              <w:t xml:space="preserve"> – </w:t>
                            </w:r>
                            <w:r>
                              <w:rPr>
                                <w:sz w:val="20"/>
                                <w:szCs w:val="20"/>
                              </w:rPr>
                              <w:t xml:space="preserve">Used to build </w:t>
                            </w:r>
                            <w:r w:rsidR="00650A7A">
                              <w:rPr>
                                <w:sz w:val="20"/>
                                <w:szCs w:val="20"/>
                              </w:rPr>
                              <w:t>the config based on the IPs you have imported</w:t>
                            </w:r>
                          </w:p>
                          <w:p w14:paraId="5FE52B03" w14:textId="1991B8FF" w:rsidR="00650A7A" w:rsidRDefault="00650A7A">
                            <w:pPr>
                              <w:rPr>
                                <w:sz w:val="20"/>
                                <w:szCs w:val="20"/>
                              </w:rPr>
                            </w:pPr>
                            <w:r w:rsidRPr="00650A7A">
                              <w:rPr>
                                <w:b/>
                                <w:bCs/>
                              </w:rPr>
                              <w:t>Clear –</w:t>
                            </w:r>
                            <w:r w:rsidRPr="00650A7A">
                              <w:t xml:space="preserve"> </w:t>
                            </w:r>
                            <w:r>
                              <w:rPr>
                                <w:sz w:val="20"/>
                                <w:szCs w:val="20"/>
                              </w:rPr>
                              <w:t>Clears the IPs out the table.</w:t>
                            </w:r>
                          </w:p>
                          <w:p w14:paraId="0672BD19" w14:textId="5BEA6711" w:rsidR="00650A7A" w:rsidRDefault="00650A7A">
                            <w:pPr>
                              <w:rPr>
                                <w:sz w:val="20"/>
                                <w:szCs w:val="20"/>
                              </w:rPr>
                            </w:pPr>
                            <w:r w:rsidRPr="00650A7A">
                              <w:rPr>
                                <w:b/>
                                <w:bCs/>
                              </w:rPr>
                              <w:t>Check IPs –</w:t>
                            </w:r>
                            <w:r w:rsidRPr="00650A7A">
                              <w:t xml:space="preserve"> </w:t>
                            </w:r>
                            <w:r>
                              <w:rPr>
                                <w:sz w:val="20"/>
                                <w:szCs w:val="20"/>
                              </w:rPr>
                              <w:t>Used to run the checks for the IPs in the table against a firewall.</w:t>
                            </w:r>
                          </w:p>
                          <w:p w14:paraId="5522C47F" w14:textId="6587E0C3" w:rsidR="00650A7A" w:rsidRPr="00D85F7B" w:rsidRDefault="00650A7A">
                            <w:pPr>
                              <w:rPr>
                                <w:sz w:val="20"/>
                                <w:szCs w:val="20"/>
                              </w:rPr>
                            </w:pPr>
                            <w:r w:rsidRPr="00650A7A">
                              <w:rPr>
                                <w:b/>
                                <w:bCs/>
                              </w:rPr>
                              <w:t>Help –</w:t>
                            </w:r>
                            <w:r w:rsidRPr="00650A7A">
                              <w:t xml:space="preserve"> </w:t>
                            </w:r>
                            <w:r>
                              <w:rPr>
                                <w:sz w:val="20"/>
                                <w:szCs w:val="20"/>
                              </w:rPr>
                              <w:t>Gives access to quick help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B6B359" id="Text Box 3" o:spid="_x0000_s1031" type="#_x0000_t202" style="position:absolute;left:0;text-align:left;margin-left:363pt;margin-top:156pt;width:142.5pt;height:26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" fillcolor="white [3201]" strokeweight=".5pt">
                <v:textbox>
                  <w:txbxContent>
                    <w:p w14:paraId="53F83EE3" w14:textId="5FA18346" w:rsidR="00D85F7B" w:rsidRDefault="00D85F7B">
                      <w:pPr>
                        <w:rPr>
                          <w:sz w:val="20"/>
                          <w:szCs w:val="20"/>
                        </w:rPr>
                      </w:pPr>
                      <w:r w:rsidRPr="00D85F7B">
                        <w:rPr>
                          <w:b/>
                          <w:bCs/>
                        </w:rPr>
                        <w:t>Add NAT</w:t>
                      </w:r>
                      <w:r>
                        <w:t xml:space="preserve"> </w:t>
                      </w:r>
                      <w:r w:rsidRPr="00D85F7B">
                        <w:rPr>
                          <w:sz w:val="20"/>
                          <w:szCs w:val="20"/>
                        </w:rPr>
                        <w:t xml:space="preserve">– Button to add NAT rules </w:t>
                      </w:r>
                      <w:r>
                        <w:rPr>
                          <w:sz w:val="20"/>
                          <w:szCs w:val="20"/>
                        </w:rPr>
                        <w:t>when you have filled in the Manual Input boxes.</w:t>
                      </w:r>
                    </w:p>
                    <w:p w14:paraId="52360AE4" w14:textId="0EF0511D" w:rsidR="00D85F7B" w:rsidRDefault="00D85F7B">
                      <w:pPr>
                        <w:rPr>
                          <w:sz w:val="20"/>
                          <w:szCs w:val="20"/>
                        </w:rPr>
                      </w:pPr>
                      <w:r w:rsidRPr="00D85F7B">
                        <w:rPr>
                          <w:b/>
                          <w:bCs/>
                        </w:rPr>
                        <w:t>Import CSV</w:t>
                      </w:r>
                      <w:r>
                        <w:rPr>
                          <w:b/>
                          <w:bCs/>
                        </w:rPr>
                        <w:t xml:space="preserve"> – </w:t>
                      </w:r>
                      <w:r>
                        <w:rPr>
                          <w:sz w:val="20"/>
                          <w:szCs w:val="20"/>
                        </w:rPr>
                        <w:t>Button used to input the CSV file you have put in the CSV path box.</w:t>
                      </w:r>
                    </w:p>
                    <w:p w14:paraId="34648740" w14:textId="28F87D21" w:rsidR="00D85F7B" w:rsidRDefault="00D85F7B">
                      <w:pPr>
                        <w:rPr>
                          <w:sz w:val="20"/>
                          <w:szCs w:val="20"/>
                        </w:rPr>
                      </w:pPr>
                      <w:r w:rsidRPr="00650A7A">
                        <w:rPr>
                          <w:b/>
                          <w:bCs/>
                        </w:rPr>
                        <w:t>Build NATs</w:t>
                      </w:r>
                      <w:r w:rsidRPr="00650A7A">
                        <w:t xml:space="preserve"> – </w:t>
                      </w:r>
                      <w:r>
                        <w:rPr>
                          <w:sz w:val="20"/>
                          <w:szCs w:val="20"/>
                        </w:rPr>
                        <w:t xml:space="preserve">Used to build </w:t>
                      </w:r>
                      <w:r w:rsidR="00650A7A">
                        <w:rPr>
                          <w:sz w:val="20"/>
                          <w:szCs w:val="20"/>
                        </w:rPr>
                        <w:t>the config based on the IPs you have imported</w:t>
                      </w:r>
                    </w:p>
                    <w:p w14:paraId="5FE52B03" w14:textId="1991B8FF" w:rsidR="00650A7A" w:rsidRDefault="00650A7A">
                      <w:pPr>
                        <w:rPr>
                          <w:sz w:val="20"/>
                          <w:szCs w:val="20"/>
                        </w:rPr>
                      </w:pPr>
                      <w:r w:rsidRPr="00650A7A">
                        <w:rPr>
                          <w:b/>
                          <w:bCs/>
                        </w:rPr>
                        <w:t>Clear –</w:t>
                      </w:r>
                      <w:r w:rsidRPr="00650A7A">
                        <w:t xml:space="preserve"> </w:t>
                      </w:r>
                      <w:r>
                        <w:rPr>
                          <w:sz w:val="20"/>
                          <w:szCs w:val="20"/>
                        </w:rPr>
                        <w:t>Clears the IPs out the table.</w:t>
                      </w:r>
                    </w:p>
                    <w:p w14:paraId="0672BD19" w14:textId="5BEA6711" w:rsidR="00650A7A" w:rsidRDefault="00650A7A">
                      <w:pPr>
                        <w:rPr>
                          <w:sz w:val="20"/>
                          <w:szCs w:val="20"/>
                        </w:rPr>
                      </w:pPr>
                      <w:r w:rsidRPr="00650A7A">
                        <w:rPr>
                          <w:b/>
                          <w:bCs/>
                        </w:rPr>
                        <w:t>Check IPs –</w:t>
                      </w:r>
                      <w:r w:rsidRPr="00650A7A">
                        <w:t xml:space="preserve"> </w:t>
                      </w:r>
                      <w:r>
                        <w:rPr>
                          <w:sz w:val="20"/>
                          <w:szCs w:val="20"/>
                        </w:rPr>
                        <w:t>Used to run the checks for the IPs in the table against a firewall.</w:t>
                      </w:r>
                    </w:p>
                    <w:p w14:paraId="5522C47F" w14:textId="6587E0C3" w:rsidR="00650A7A" w:rsidRPr="00D85F7B" w:rsidRDefault="00650A7A">
                      <w:pPr>
                        <w:rPr>
                          <w:sz w:val="20"/>
                          <w:szCs w:val="20"/>
                        </w:rPr>
                      </w:pPr>
                      <w:r w:rsidRPr="00650A7A">
                        <w:rPr>
                          <w:b/>
                          <w:bCs/>
                        </w:rPr>
                        <w:t>Help –</w:t>
                      </w:r>
                      <w:r w:rsidRPr="00650A7A">
                        <w:t xml:space="preserve"> </w:t>
                      </w:r>
                      <w:r>
                        <w:rPr>
                          <w:sz w:val="20"/>
                          <w:szCs w:val="20"/>
                        </w:rPr>
                        <w:t>Gives access to quick help</w:t>
                      </w:r>
                    </w:p>
                  </w:txbxContent>
                </v:textbox>
              </v:shape>
            </w:pict>
          </mc:Fallback>
        </mc:AlternateContent>
      </w:r>
      <w:r w:rsidR="00D85F7B">
        <w:rPr>
          <w:noProof/>
        </w:rPr>
        <w:drawing>
          <wp:inline distT="0" distB="0" distL="0" distR="0" wp14:anchorId="138E0489" wp14:editId="43502F4A">
            <wp:extent cx="4517032" cy="4981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997" b="815"/>
                    <a:stretch/>
                  </pic:blipFill>
                  <pic:spPr bwMode="auto">
                    <a:xfrm>
                      <a:off x="0" y="0"/>
                      <a:ext cx="4526075" cy="4991548"/>
                    </a:xfrm>
                    <a:prstGeom prst="rect">
                      <a:avLst/>
                    </a:prstGeom>
                    <a:ln>
                      <a:noFill/>
                    </a:ln>
                    <a:extLst>
                      <a:ext uri="{53640926-AAD7-44D8-BBD7-CCE9431645EC}">
                        <a14:shadowObscured xmlns:a14="http://schemas.microsoft.com/office/drawing/2010/main"/>
                      </a:ext>
                    </a:extLst>
                  </pic:spPr>
                </pic:pic>
              </a:graphicData>
            </a:graphic>
          </wp:inline>
        </w:drawing>
      </w:r>
    </w:p>
    <w:p w14:paraId="6B55C4DD" w14:textId="546E3CD5" w:rsidR="00AE1425" w:rsidRPr="00AE1425" w:rsidRDefault="00AE1425" w:rsidP="00AE1425"/>
    <w:p w14:paraId="24209C9C" w14:textId="1224CF5C" w:rsidR="00AE1425" w:rsidRPr="00AE1425" w:rsidRDefault="00AE1425" w:rsidP="00AE1425"/>
    <w:p w14:paraId="2933C93A" w14:textId="42BB7084" w:rsidR="00AE1425" w:rsidRPr="00AE1425" w:rsidRDefault="00AE1425" w:rsidP="00AE1425"/>
    <w:p w14:paraId="2BD84581" w14:textId="22EF3FA1" w:rsidR="00AE1425" w:rsidRDefault="00AE1425" w:rsidP="00AE1425"/>
    <w:p w14:paraId="4F68CE31" w14:textId="02BB0B51" w:rsidR="00AE1425" w:rsidRDefault="00AE1425" w:rsidP="00AE1425">
      <w:pPr>
        <w:jc w:val="right"/>
      </w:pPr>
    </w:p>
    <w:p w14:paraId="1F93F2BE" w14:textId="09D438F8" w:rsidR="00AE1425" w:rsidRDefault="00AE1425" w:rsidP="00AE1425"/>
    <w:p w14:paraId="01A7B774" w14:textId="7427D8C1" w:rsidR="00AE1425" w:rsidRPr="00715056" w:rsidRDefault="00AE1425" w:rsidP="00AE1425">
      <w:pPr>
        <w:rPr>
          <w:b/>
          <w:bCs/>
          <w:sz w:val="28"/>
          <w:szCs w:val="28"/>
        </w:rPr>
      </w:pPr>
      <w:r w:rsidRPr="00715056">
        <w:rPr>
          <w:b/>
          <w:bCs/>
          <w:sz w:val="28"/>
          <w:szCs w:val="28"/>
        </w:rPr>
        <w:lastRenderedPageBreak/>
        <w:t>NAT Builder – Navigating the App</w:t>
      </w:r>
    </w:p>
    <w:p w14:paraId="137B54C4" w14:textId="38362B60" w:rsidR="00AE1425" w:rsidRPr="005350AA" w:rsidRDefault="00CD2861" w:rsidP="00AE1425">
      <w:pPr>
        <w:rPr>
          <w:sz w:val="20"/>
          <w:szCs w:val="20"/>
        </w:rPr>
      </w:pPr>
      <w:r w:rsidRPr="005350AA">
        <w:rPr>
          <w:sz w:val="20"/>
          <w:szCs w:val="20"/>
        </w:rPr>
        <w:t xml:space="preserve">This will guide </w:t>
      </w:r>
      <w:r w:rsidR="00096FFB" w:rsidRPr="005350AA">
        <w:rPr>
          <w:sz w:val="20"/>
          <w:szCs w:val="20"/>
        </w:rPr>
        <w:t xml:space="preserve">you through the process of entering the IPs to deploying the config onto the firewall. </w:t>
      </w:r>
      <w:r w:rsidR="00AB30C3" w:rsidRPr="005350AA">
        <w:rPr>
          <w:sz w:val="20"/>
          <w:szCs w:val="20"/>
        </w:rPr>
        <w:t>Note that you do not have to follow this exact path, the mandatory part is to enter the IPs but from here you can either run checks or build the config if that’s all you need to do</w:t>
      </w:r>
      <w:r w:rsidR="00391A77">
        <w:rPr>
          <w:sz w:val="20"/>
          <w:szCs w:val="20"/>
        </w:rPr>
        <w:t>. T</w:t>
      </w:r>
      <w:r w:rsidR="00AB30C3" w:rsidRPr="005350AA">
        <w:rPr>
          <w:sz w:val="20"/>
          <w:szCs w:val="20"/>
        </w:rPr>
        <w:t>here is no requirement to deploy to the firewall at the end.</w:t>
      </w:r>
    </w:p>
    <w:p w14:paraId="69559D8A" w14:textId="30ABFDFF" w:rsidR="00096FFB" w:rsidRPr="00391A77" w:rsidRDefault="00096FFB" w:rsidP="00391A77">
      <w:pPr>
        <w:pStyle w:val="ListParagraph"/>
        <w:numPr>
          <w:ilvl w:val="0"/>
          <w:numId w:val="6"/>
        </w:numPr>
        <w:rPr>
          <w:b/>
          <w:bCs/>
          <w:sz w:val="24"/>
          <w:szCs w:val="24"/>
        </w:rPr>
      </w:pPr>
      <w:r w:rsidRPr="00391A77">
        <w:rPr>
          <w:b/>
          <w:bCs/>
          <w:sz w:val="24"/>
          <w:szCs w:val="24"/>
        </w:rPr>
        <w:t>Entering the IPs</w:t>
      </w:r>
    </w:p>
    <w:p w14:paraId="392D649A" w14:textId="04AEF097" w:rsidR="00096FFB" w:rsidRPr="005350AA" w:rsidRDefault="00096FFB" w:rsidP="00B0101A">
      <w:pPr>
        <w:rPr>
          <w:sz w:val="20"/>
          <w:szCs w:val="20"/>
        </w:rPr>
      </w:pPr>
      <w:r w:rsidRPr="005350AA">
        <w:rPr>
          <w:sz w:val="20"/>
          <w:szCs w:val="20"/>
        </w:rPr>
        <w:t>The two options you have for entering IPs are:</w:t>
      </w:r>
    </w:p>
    <w:p w14:paraId="4BEF866B" w14:textId="66488049" w:rsidR="00096FFB" w:rsidRDefault="00096FFB" w:rsidP="00B0101A">
      <w:pPr>
        <w:rPr>
          <w:b/>
          <w:bCs/>
        </w:rPr>
      </w:pPr>
      <w:r w:rsidRPr="00715056">
        <w:rPr>
          <w:b/>
          <w:bCs/>
        </w:rPr>
        <w:t>CSV Input</w:t>
      </w:r>
    </w:p>
    <w:p w14:paraId="066E57A0" w14:textId="67A8A544" w:rsidR="00F807D3" w:rsidRDefault="00F807D3" w:rsidP="00F807D3">
      <w:pPr>
        <w:jc w:val="center"/>
        <w:rPr>
          <w:b/>
          <w:bCs/>
        </w:rPr>
      </w:pPr>
      <w:r>
        <w:rPr>
          <w:noProof/>
        </w:rPr>
        <w:drawing>
          <wp:inline distT="0" distB="0" distL="0" distR="0" wp14:anchorId="008FD200" wp14:editId="2AD27A40">
            <wp:extent cx="3686175" cy="173649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17405" cy="1798316"/>
                    </a:xfrm>
                    <a:prstGeom prst="rect">
                      <a:avLst/>
                    </a:prstGeom>
                  </pic:spPr>
                </pic:pic>
              </a:graphicData>
            </a:graphic>
          </wp:inline>
        </w:drawing>
      </w:r>
    </w:p>
    <w:p w14:paraId="1618DCBD" w14:textId="38E8A643" w:rsidR="00B0101A" w:rsidRPr="005350AA" w:rsidRDefault="00391A77" w:rsidP="00B0101A">
      <w:pPr>
        <w:rPr>
          <w:sz w:val="20"/>
          <w:szCs w:val="20"/>
        </w:rPr>
      </w:pPr>
      <w:r>
        <w:rPr>
          <w:sz w:val="20"/>
          <w:szCs w:val="20"/>
        </w:rPr>
        <w:t>T</w:t>
      </w:r>
      <w:r w:rsidR="00831E70" w:rsidRPr="005350AA">
        <w:rPr>
          <w:sz w:val="20"/>
          <w:szCs w:val="20"/>
        </w:rPr>
        <w:t xml:space="preserve">o import IPs into the </w:t>
      </w:r>
      <w:r>
        <w:rPr>
          <w:sz w:val="20"/>
          <w:szCs w:val="20"/>
        </w:rPr>
        <w:t>T</w:t>
      </w:r>
      <w:r w:rsidR="00831E70" w:rsidRPr="005350AA">
        <w:rPr>
          <w:sz w:val="20"/>
          <w:szCs w:val="20"/>
        </w:rPr>
        <w:t xml:space="preserve">ranslation </w:t>
      </w:r>
      <w:r>
        <w:rPr>
          <w:sz w:val="20"/>
          <w:szCs w:val="20"/>
        </w:rPr>
        <w:t>t</w:t>
      </w:r>
      <w:r w:rsidR="00831E70" w:rsidRPr="005350AA">
        <w:rPr>
          <w:sz w:val="20"/>
          <w:szCs w:val="20"/>
        </w:rPr>
        <w:t>able via CSV, you will need to either</w:t>
      </w:r>
      <w:r>
        <w:rPr>
          <w:sz w:val="20"/>
          <w:szCs w:val="20"/>
        </w:rPr>
        <w:t xml:space="preserve"> select</w:t>
      </w:r>
      <w:r w:rsidR="00831E70" w:rsidRPr="005350AA">
        <w:rPr>
          <w:sz w:val="20"/>
          <w:szCs w:val="20"/>
        </w:rPr>
        <w:t xml:space="preserve"> the CSV</w:t>
      </w:r>
      <w:r>
        <w:rPr>
          <w:sz w:val="20"/>
          <w:szCs w:val="20"/>
        </w:rPr>
        <w:t xml:space="preserve"> from file explorer which can be done using the 3 dots</w:t>
      </w:r>
      <w:r w:rsidR="00831E70" w:rsidRPr="005350AA">
        <w:rPr>
          <w:sz w:val="20"/>
          <w:szCs w:val="20"/>
        </w:rPr>
        <w:t xml:space="preserve"> or paste the path to the CSV into the </w:t>
      </w:r>
      <w:r>
        <w:rPr>
          <w:sz w:val="20"/>
          <w:szCs w:val="20"/>
        </w:rPr>
        <w:t>‘</w:t>
      </w:r>
      <w:r w:rsidR="00B746EC" w:rsidRPr="005350AA">
        <w:rPr>
          <w:sz w:val="20"/>
          <w:szCs w:val="20"/>
        </w:rPr>
        <w:t>CSV path</w:t>
      </w:r>
      <w:r>
        <w:rPr>
          <w:sz w:val="20"/>
          <w:szCs w:val="20"/>
        </w:rPr>
        <w:t>’</w:t>
      </w:r>
      <w:r w:rsidR="00B746EC" w:rsidRPr="005350AA">
        <w:rPr>
          <w:sz w:val="20"/>
          <w:szCs w:val="20"/>
        </w:rPr>
        <w:t xml:space="preserve"> field. You can then click ‘Import CSV’.</w:t>
      </w:r>
    </w:p>
    <w:p w14:paraId="41CEFAE4" w14:textId="69D11B80" w:rsidR="00376102" w:rsidRPr="00715056" w:rsidRDefault="00376102" w:rsidP="00B0101A">
      <w:pPr>
        <w:rPr>
          <w:b/>
          <w:bCs/>
        </w:rPr>
      </w:pPr>
      <w:r w:rsidRPr="00715056">
        <w:rPr>
          <w:b/>
          <w:bCs/>
        </w:rPr>
        <w:t>Manual Input</w:t>
      </w:r>
    </w:p>
    <w:p w14:paraId="7EB8B6C5" w14:textId="224CCDB5" w:rsidR="00807142" w:rsidRPr="005350AA" w:rsidRDefault="00376102" w:rsidP="00B0101A">
      <w:pPr>
        <w:rPr>
          <w:sz w:val="20"/>
          <w:szCs w:val="20"/>
        </w:rPr>
      </w:pPr>
      <w:r w:rsidRPr="005350AA">
        <w:rPr>
          <w:sz w:val="20"/>
          <w:szCs w:val="20"/>
        </w:rPr>
        <w:t xml:space="preserve">Manual input is most likely what you will be using as the VM build script </w:t>
      </w:r>
      <w:r w:rsidR="00B0101A" w:rsidRPr="005350AA">
        <w:rPr>
          <w:sz w:val="20"/>
          <w:szCs w:val="20"/>
        </w:rPr>
        <w:t>needs reviewing and most of the time we are only building a couple of VMs</w:t>
      </w:r>
      <w:r w:rsidRPr="005350AA">
        <w:rPr>
          <w:sz w:val="20"/>
          <w:szCs w:val="20"/>
        </w:rPr>
        <w:t xml:space="preserve">. </w:t>
      </w:r>
      <w:r w:rsidR="00391A77">
        <w:rPr>
          <w:sz w:val="20"/>
          <w:szCs w:val="20"/>
        </w:rPr>
        <w:t>T</w:t>
      </w:r>
      <w:r w:rsidRPr="005350AA">
        <w:rPr>
          <w:sz w:val="20"/>
          <w:szCs w:val="20"/>
        </w:rPr>
        <w:t xml:space="preserve">o enter IPs manually you can either do it one by one </w:t>
      </w:r>
      <w:r w:rsidR="00B0101A" w:rsidRPr="005350AA">
        <w:rPr>
          <w:sz w:val="20"/>
          <w:szCs w:val="20"/>
        </w:rPr>
        <w:t xml:space="preserve">or by a range assuming that the IPs are </w:t>
      </w:r>
      <w:r w:rsidR="00807142" w:rsidRPr="005350AA">
        <w:rPr>
          <w:sz w:val="20"/>
          <w:szCs w:val="20"/>
        </w:rPr>
        <w:t>in the same /24 subnet.</w:t>
      </w:r>
    </w:p>
    <w:p w14:paraId="55E8826D" w14:textId="6186097F" w:rsidR="00376102" w:rsidRDefault="00807142" w:rsidP="006D499E">
      <w:pPr>
        <w:jc w:val="center"/>
      </w:pPr>
      <w:r>
        <w:rPr>
          <w:noProof/>
        </w:rPr>
        <w:drawing>
          <wp:inline distT="0" distB="0" distL="0" distR="0" wp14:anchorId="2F10E018" wp14:editId="162A3CB9">
            <wp:extent cx="3752850" cy="1826116"/>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20129" cy="1858854"/>
                    </a:xfrm>
                    <a:prstGeom prst="rect">
                      <a:avLst/>
                    </a:prstGeom>
                  </pic:spPr>
                </pic:pic>
              </a:graphicData>
            </a:graphic>
          </wp:inline>
        </w:drawing>
      </w:r>
    </w:p>
    <w:p w14:paraId="6B23A3C2" w14:textId="777C4E40" w:rsidR="00807142" w:rsidRPr="005350AA" w:rsidRDefault="00E43235" w:rsidP="00B0101A">
      <w:pPr>
        <w:rPr>
          <w:sz w:val="20"/>
          <w:szCs w:val="20"/>
        </w:rPr>
      </w:pPr>
      <w:r w:rsidRPr="005350AA">
        <w:rPr>
          <w:sz w:val="20"/>
          <w:szCs w:val="20"/>
        </w:rPr>
        <w:t>Above is an example of adding a single NAT, to do this you will need to do the following under Manual Input:</w:t>
      </w:r>
    </w:p>
    <w:p w14:paraId="2B96AF72" w14:textId="6C9B7975" w:rsidR="00E43235" w:rsidRPr="005350AA" w:rsidRDefault="00E43235" w:rsidP="00E43235">
      <w:pPr>
        <w:pStyle w:val="ListParagraph"/>
        <w:numPr>
          <w:ilvl w:val="0"/>
          <w:numId w:val="2"/>
        </w:numPr>
        <w:rPr>
          <w:sz w:val="20"/>
          <w:szCs w:val="20"/>
        </w:rPr>
      </w:pPr>
      <w:r w:rsidRPr="005350AA">
        <w:rPr>
          <w:sz w:val="20"/>
          <w:szCs w:val="20"/>
        </w:rPr>
        <w:t>Enter Inside IP as allocated in Mist</w:t>
      </w:r>
    </w:p>
    <w:p w14:paraId="71A86D19" w14:textId="3A672D37" w:rsidR="00E43235" w:rsidRPr="005350AA" w:rsidRDefault="00E43235" w:rsidP="00E43235">
      <w:pPr>
        <w:pStyle w:val="ListParagraph"/>
        <w:numPr>
          <w:ilvl w:val="0"/>
          <w:numId w:val="2"/>
        </w:numPr>
        <w:rPr>
          <w:sz w:val="20"/>
          <w:szCs w:val="20"/>
        </w:rPr>
      </w:pPr>
      <w:r w:rsidRPr="005350AA">
        <w:rPr>
          <w:sz w:val="20"/>
          <w:szCs w:val="20"/>
        </w:rPr>
        <w:t>Enter Outside IP as allocated in Mist</w:t>
      </w:r>
    </w:p>
    <w:p w14:paraId="233E77DD" w14:textId="2A532515" w:rsidR="00E43235" w:rsidRPr="005350AA" w:rsidRDefault="00E43235" w:rsidP="00E43235">
      <w:pPr>
        <w:pStyle w:val="ListParagraph"/>
        <w:numPr>
          <w:ilvl w:val="0"/>
          <w:numId w:val="2"/>
        </w:numPr>
        <w:rPr>
          <w:sz w:val="20"/>
          <w:szCs w:val="20"/>
        </w:rPr>
      </w:pPr>
      <w:r w:rsidRPr="005350AA">
        <w:rPr>
          <w:sz w:val="20"/>
          <w:szCs w:val="20"/>
        </w:rPr>
        <w:t>Default inside interface is set to inside, change this if necessary</w:t>
      </w:r>
    </w:p>
    <w:p w14:paraId="4910257B" w14:textId="58E9139B" w:rsidR="00E43235" w:rsidRPr="005350AA" w:rsidRDefault="00E43235" w:rsidP="00E43235">
      <w:pPr>
        <w:pStyle w:val="ListParagraph"/>
        <w:numPr>
          <w:ilvl w:val="0"/>
          <w:numId w:val="2"/>
        </w:numPr>
        <w:rPr>
          <w:sz w:val="20"/>
          <w:szCs w:val="20"/>
        </w:rPr>
      </w:pPr>
      <w:r w:rsidRPr="005350AA">
        <w:rPr>
          <w:sz w:val="20"/>
          <w:szCs w:val="20"/>
        </w:rPr>
        <w:t>Default Outside interface is set to outside, change this if necessary</w:t>
      </w:r>
    </w:p>
    <w:p w14:paraId="60443581" w14:textId="30648E1E" w:rsidR="00715056" w:rsidRPr="005350AA" w:rsidRDefault="00E43235" w:rsidP="00E43235">
      <w:pPr>
        <w:rPr>
          <w:sz w:val="20"/>
          <w:szCs w:val="20"/>
        </w:rPr>
      </w:pPr>
      <w:r w:rsidRPr="005350AA">
        <w:rPr>
          <w:sz w:val="20"/>
          <w:szCs w:val="20"/>
        </w:rPr>
        <w:t xml:space="preserve">Once you have filled out the fields under </w:t>
      </w:r>
      <w:r w:rsidR="00715056" w:rsidRPr="005350AA">
        <w:rPr>
          <w:sz w:val="20"/>
          <w:szCs w:val="20"/>
        </w:rPr>
        <w:t>‘</w:t>
      </w:r>
      <w:r w:rsidRPr="005350AA">
        <w:rPr>
          <w:sz w:val="20"/>
          <w:szCs w:val="20"/>
        </w:rPr>
        <w:t>Manual Input</w:t>
      </w:r>
      <w:r w:rsidR="00715056" w:rsidRPr="005350AA">
        <w:rPr>
          <w:sz w:val="20"/>
          <w:szCs w:val="20"/>
        </w:rPr>
        <w:t>’</w:t>
      </w:r>
      <w:r w:rsidRPr="005350AA">
        <w:rPr>
          <w:sz w:val="20"/>
          <w:szCs w:val="20"/>
        </w:rPr>
        <w:t xml:space="preserve"> </w:t>
      </w:r>
      <w:r w:rsidR="00715056" w:rsidRPr="005350AA">
        <w:rPr>
          <w:sz w:val="20"/>
          <w:szCs w:val="20"/>
        </w:rPr>
        <w:t>you can then click ‘Add NAT’ which adds the NAT into the Translation Table. You can then repeat the above steps for each of the NATs you need to add.</w:t>
      </w:r>
    </w:p>
    <w:p w14:paraId="395812AF" w14:textId="6D684A83" w:rsidR="00715056" w:rsidRDefault="006D499E" w:rsidP="006D499E">
      <w:pPr>
        <w:jc w:val="center"/>
      </w:pPr>
      <w:r>
        <w:rPr>
          <w:noProof/>
        </w:rPr>
        <w:lastRenderedPageBreak/>
        <w:drawing>
          <wp:inline distT="0" distB="0" distL="0" distR="0" wp14:anchorId="76571752" wp14:editId="4514A512">
            <wp:extent cx="4733925" cy="2342837"/>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48621" cy="2350110"/>
                    </a:xfrm>
                    <a:prstGeom prst="rect">
                      <a:avLst/>
                    </a:prstGeom>
                  </pic:spPr>
                </pic:pic>
              </a:graphicData>
            </a:graphic>
          </wp:inline>
        </w:drawing>
      </w:r>
    </w:p>
    <w:p w14:paraId="62AE9F46" w14:textId="13262153" w:rsidR="006D499E" w:rsidRPr="005350AA" w:rsidRDefault="009C28BA" w:rsidP="006D499E">
      <w:pPr>
        <w:rPr>
          <w:sz w:val="20"/>
          <w:szCs w:val="20"/>
        </w:rPr>
      </w:pPr>
      <w:r w:rsidRPr="005350AA">
        <w:rPr>
          <w:sz w:val="20"/>
          <w:szCs w:val="20"/>
        </w:rPr>
        <w:t xml:space="preserve">Above is an example of adding a range, </w:t>
      </w:r>
      <w:r w:rsidR="0008265F" w:rsidRPr="005350AA">
        <w:rPr>
          <w:sz w:val="20"/>
          <w:szCs w:val="20"/>
        </w:rPr>
        <w:t xml:space="preserve">to add a range </w:t>
      </w:r>
      <w:r w:rsidR="00571D07" w:rsidRPr="005350AA">
        <w:rPr>
          <w:sz w:val="20"/>
          <w:szCs w:val="20"/>
        </w:rPr>
        <w:t>the requirements are:</w:t>
      </w:r>
    </w:p>
    <w:p w14:paraId="525134F1" w14:textId="38D9262C" w:rsidR="00414877" w:rsidRPr="005350AA" w:rsidRDefault="00414877" w:rsidP="00414877">
      <w:pPr>
        <w:pStyle w:val="ListParagraph"/>
        <w:numPr>
          <w:ilvl w:val="0"/>
          <w:numId w:val="3"/>
        </w:numPr>
        <w:rPr>
          <w:sz w:val="20"/>
          <w:szCs w:val="20"/>
        </w:rPr>
      </w:pPr>
      <w:r w:rsidRPr="005350AA">
        <w:rPr>
          <w:sz w:val="20"/>
          <w:szCs w:val="20"/>
        </w:rPr>
        <w:t>The IPs must be in the same /24 network, for example</w:t>
      </w:r>
      <w:r w:rsidR="00391A77">
        <w:rPr>
          <w:sz w:val="20"/>
          <w:szCs w:val="20"/>
        </w:rPr>
        <w:t>,</w:t>
      </w:r>
      <w:r w:rsidRPr="005350AA">
        <w:rPr>
          <w:sz w:val="20"/>
          <w:szCs w:val="20"/>
        </w:rPr>
        <w:t xml:space="preserve"> 172.22.102.15-172.22.102.17</w:t>
      </w:r>
    </w:p>
    <w:p w14:paraId="76E3F155" w14:textId="2FCD55AC" w:rsidR="00414877" w:rsidRPr="005350AA" w:rsidRDefault="00414877" w:rsidP="00414877">
      <w:pPr>
        <w:pStyle w:val="ListParagraph"/>
        <w:numPr>
          <w:ilvl w:val="0"/>
          <w:numId w:val="3"/>
        </w:numPr>
        <w:rPr>
          <w:sz w:val="20"/>
          <w:szCs w:val="20"/>
        </w:rPr>
      </w:pPr>
      <w:r w:rsidRPr="005350AA">
        <w:rPr>
          <w:sz w:val="20"/>
          <w:szCs w:val="20"/>
        </w:rPr>
        <w:t>The number of IPs in the inside IP range and Outside IP range must match.</w:t>
      </w:r>
    </w:p>
    <w:p w14:paraId="43C7A500" w14:textId="7D9A4896" w:rsidR="00414877" w:rsidRPr="005350AA" w:rsidRDefault="00414877" w:rsidP="00414877">
      <w:pPr>
        <w:pStyle w:val="ListParagraph"/>
        <w:numPr>
          <w:ilvl w:val="0"/>
          <w:numId w:val="3"/>
        </w:numPr>
        <w:rPr>
          <w:sz w:val="20"/>
          <w:szCs w:val="20"/>
        </w:rPr>
      </w:pPr>
      <w:r w:rsidRPr="005350AA">
        <w:rPr>
          <w:sz w:val="20"/>
          <w:szCs w:val="20"/>
        </w:rPr>
        <w:t>The IPs for the start and end of the range must contain all octets, for example</w:t>
      </w:r>
      <w:r w:rsidR="00391A77">
        <w:rPr>
          <w:sz w:val="20"/>
          <w:szCs w:val="20"/>
        </w:rPr>
        <w:t>,</w:t>
      </w:r>
      <w:r w:rsidRPr="005350AA">
        <w:rPr>
          <w:sz w:val="20"/>
          <w:szCs w:val="20"/>
        </w:rPr>
        <w:t xml:space="preserve"> you cannot do 172.22.102.15-17</w:t>
      </w:r>
    </w:p>
    <w:p w14:paraId="402FC566" w14:textId="78AAD5D2" w:rsidR="00414877" w:rsidRPr="005350AA" w:rsidRDefault="00391A77" w:rsidP="00414877">
      <w:pPr>
        <w:rPr>
          <w:sz w:val="20"/>
          <w:szCs w:val="20"/>
        </w:rPr>
      </w:pPr>
      <w:r>
        <w:rPr>
          <w:sz w:val="20"/>
          <w:szCs w:val="20"/>
        </w:rPr>
        <w:t>T</w:t>
      </w:r>
      <w:r w:rsidR="00414877" w:rsidRPr="005350AA">
        <w:rPr>
          <w:sz w:val="20"/>
          <w:szCs w:val="20"/>
        </w:rPr>
        <w:t>o enter a range of IPs you need to:</w:t>
      </w:r>
    </w:p>
    <w:p w14:paraId="0355311A" w14:textId="550DD6BE" w:rsidR="00414877" w:rsidRPr="005350AA" w:rsidRDefault="00414877" w:rsidP="00414877">
      <w:pPr>
        <w:pStyle w:val="ListParagraph"/>
        <w:numPr>
          <w:ilvl w:val="0"/>
          <w:numId w:val="5"/>
        </w:numPr>
        <w:rPr>
          <w:sz w:val="20"/>
          <w:szCs w:val="20"/>
        </w:rPr>
      </w:pPr>
      <w:r w:rsidRPr="005350AA">
        <w:rPr>
          <w:sz w:val="20"/>
          <w:szCs w:val="20"/>
        </w:rPr>
        <w:t>Enter your range of inside IPs in the ‘Inside IP’ field</w:t>
      </w:r>
    </w:p>
    <w:p w14:paraId="6E477400" w14:textId="00D85390" w:rsidR="00414877" w:rsidRPr="005350AA" w:rsidRDefault="00414877" w:rsidP="00414877">
      <w:pPr>
        <w:pStyle w:val="ListParagraph"/>
        <w:numPr>
          <w:ilvl w:val="0"/>
          <w:numId w:val="5"/>
        </w:numPr>
        <w:rPr>
          <w:sz w:val="20"/>
          <w:szCs w:val="20"/>
        </w:rPr>
      </w:pPr>
      <w:r w:rsidRPr="005350AA">
        <w:rPr>
          <w:sz w:val="20"/>
          <w:szCs w:val="20"/>
        </w:rPr>
        <w:t>Enter your Range of Outside IPs in the ‘Outside IP’ field</w:t>
      </w:r>
    </w:p>
    <w:p w14:paraId="00F96689" w14:textId="7ADF3FBA" w:rsidR="00414877" w:rsidRPr="005350AA" w:rsidRDefault="00414877" w:rsidP="00414877">
      <w:pPr>
        <w:pStyle w:val="ListParagraph"/>
        <w:numPr>
          <w:ilvl w:val="0"/>
          <w:numId w:val="5"/>
        </w:numPr>
        <w:rPr>
          <w:sz w:val="20"/>
          <w:szCs w:val="20"/>
        </w:rPr>
      </w:pPr>
      <w:r w:rsidRPr="005350AA">
        <w:rPr>
          <w:sz w:val="20"/>
          <w:szCs w:val="20"/>
        </w:rPr>
        <w:t>Default inside interface is set to inside, change this if necessary</w:t>
      </w:r>
    </w:p>
    <w:p w14:paraId="5F91A408" w14:textId="7362949C" w:rsidR="00414877" w:rsidRPr="005350AA" w:rsidRDefault="00414877" w:rsidP="00414877">
      <w:pPr>
        <w:pStyle w:val="ListParagraph"/>
        <w:numPr>
          <w:ilvl w:val="0"/>
          <w:numId w:val="5"/>
        </w:numPr>
        <w:rPr>
          <w:sz w:val="20"/>
          <w:szCs w:val="20"/>
        </w:rPr>
      </w:pPr>
      <w:r w:rsidRPr="005350AA">
        <w:rPr>
          <w:sz w:val="20"/>
          <w:szCs w:val="20"/>
        </w:rPr>
        <w:t>Default Outside interface is set to outside, change this if necessary</w:t>
      </w:r>
    </w:p>
    <w:p w14:paraId="27EC2660" w14:textId="0FF639DB" w:rsidR="00831E70" w:rsidRPr="005350AA" w:rsidRDefault="00831E70" w:rsidP="00831E70">
      <w:pPr>
        <w:rPr>
          <w:sz w:val="20"/>
          <w:szCs w:val="20"/>
        </w:rPr>
      </w:pPr>
      <w:r w:rsidRPr="005350AA">
        <w:rPr>
          <w:sz w:val="20"/>
          <w:szCs w:val="20"/>
        </w:rPr>
        <w:t>Once you have filled in the fields under the ‘Manual Input’ you can then click the ‘Add NAT’ button which will populate the Translation table mapping the first Inside IP to the first Outside IP and so on.</w:t>
      </w:r>
    </w:p>
    <w:p w14:paraId="74164B44" w14:textId="4888E40A" w:rsidR="005F313A" w:rsidRDefault="005F313A" w:rsidP="00391A77">
      <w:pPr>
        <w:pStyle w:val="ListParagraph"/>
        <w:numPr>
          <w:ilvl w:val="0"/>
          <w:numId w:val="6"/>
        </w:numPr>
        <w:rPr>
          <w:b/>
          <w:bCs/>
          <w:sz w:val="24"/>
          <w:szCs w:val="24"/>
        </w:rPr>
      </w:pPr>
      <w:r w:rsidRPr="00391A77">
        <w:rPr>
          <w:b/>
          <w:bCs/>
          <w:sz w:val="24"/>
          <w:szCs w:val="24"/>
        </w:rPr>
        <w:t>Check IPs</w:t>
      </w:r>
    </w:p>
    <w:p w14:paraId="46A12A40" w14:textId="77777777" w:rsidR="00391A77" w:rsidRPr="00391A77" w:rsidRDefault="00391A77" w:rsidP="00391A77">
      <w:pPr>
        <w:pStyle w:val="ListParagraph"/>
        <w:rPr>
          <w:b/>
          <w:bCs/>
          <w:sz w:val="24"/>
          <w:szCs w:val="24"/>
        </w:rPr>
      </w:pPr>
    </w:p>
    <w:p w14:paraId="550D9449" w14:textId="33A802AA" w:rsidR="005F313A" w:rsidRDefault="005F313A" w:rsidP="00CB4ABD">
      <w:pPr>
        <w:jc w:val="center"/>
        <w:rPr>
          <w:b/>
          <w:bCs/>
          <w:sz w:val="24"/>
          <w:szCs w:val="24"/>
        </w:rPr>
      </w:pPr>
      <w:r>
        <w:rPr>
          <w:noProof/>
        </w:rPr>
        <w:drawing>
          <wp:inline distT="0" distB="0" distL="0" distR="0" wp14:anchorId="6C90A6EE" wp14:editId="6C87DFF7">
            <wp:extent cx="3423699" cy="1685677"/>
            <wp:effectExtent l="0" t="0" r="571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71072" cy="1709001"/>
                    </a:xfrm>
                    <a:prstGeom prst="rect">
                      <a:avLst/>
                    </a:prstGeom>
                  </pic:spPr>
                </pic:pic>
              </a:graphicData>
            </a:graphic>
          </wp:inline>
        </w:drawing>
      </w:r>
    </w:p>
    <w:p w14:paraId="4F7AF804" w14:textId="712A552A" w:rsidR="00CB4ABD" w:rsidRDefault="00CB4ABD" w:rsidP="00CB4ABD">
      <w:pPr>
        <w:rPr>
          <w:sz w:val="20"/>
          <w:szCs w:val="20"/>
        </w:rPr>
      </w:pPr>
      <w:r w:rsidRPr="005350AA">
        <w:rPr>
          <w:sz w:val="20"/>
          <w:szCs w:val="20"/>
        </w:rPr>
        <w:t xml:space="preserve">After populating </w:t>
      </w:r>
      <w:r w:rsidR="005350AA" w:rsidRPr="005350AA">
        <w:rPr>
          <w:sz w:val="20"/>
          <w:szCs w:val="20"/>
        </w:rPr>
        <w:t>the Translation table with the NAT rules that you require, you can then check the IPs against the firewall to make sure they are free.</w:t>
      </w:r>
      <w:r w:rsidR="005350AA">
        <w:rPr>
          <w:sz w:val="20"/>
          <w:szCs w:val="20"/>
        </w:rPr>
        <w:t xml:space="preserve"> To do this first click the ‘Check IPs’ button.</w:t>
      </w:r>
    </w:p>
    <w:p w14:paraId="00120DD2" w14:textId="24C981FC" w:rsidR="0007495B" w:rsidRDefault="0007495B" w:rsidP="0007495B">
      <w:pPr>
        <w:jc w:val="center"/>
        <w:rPr>
          <w:sz w:val="20"/>
          <w:szCs w:val="20"/>
        </w:rPr>
      </w:pPr>
      <w:r>
        <w:rPr>
          <w:noProof/>
        </w:rPr>
        <w:lastRenderedPageBreak/>
        <w:drawing>
          <wp:inline distT="0" distB="0" distL="0" distR="0" wp14:anchorId="7046D38E" wp14:editId="5355FCA1">
            <wp:extent cx="1669774" cy="1423283"/>
            <wp:effectExtent l="0" t="0" r="6985"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 r="3820" b="3551"/>
                    <a:stretch/>
                  </pic:blipFill>
                  <pic:spPr bwMode="auto">
                    <a:xfrm>
                      <a:off x="0" y="0"/>
                      <a:ext cx="1689968" cy="1440496"/>
                    </a:xfrm>
                    <a:prstGeom prst="rect">
                      <a:avLst/>
                    </a:prstGeom>
                    <a:ln>
                      <a:noFill/>
                    </a:ln>
                    <a:extLst>
                      <a:ext uri="{53640926-AAD7-44D8-BBD7-CCE9431645EC}">
                        <a14:shadowObscured xmlns:a14="http://schemas.microsoft.com/office/drawing/2010/main"/>
                      </a:ext>
                    </a:extLst>
                  </pic:spPr>
                </pic:pic>
              </a:graphicData>
            </a:graphic>
          </wp:inline>
        </w:drawing>
      </w:r>
    </w:p>
    <w:p w14:paraId="618C5DB0" w14:textId="071944DA" w:rsidR="0007495B" w:rsidRDefault="0007495B" w:rsidP="0007495B">
      <w:pPr>
        <w:rPr>
          <w:sz w:val="20"/>
          <w:szCs w:val="20"/>
        </w:rPr>
      </w:pPr>
      <w:r>
        <w:rPr>
          <w:sz w:val="20"/>
          <w:szCs w:val="20"/>
        </w:rPr>
        <w:t xml:space="preserve">This will then bring up a </w:t>
      </w:r>
      <w:proofErr w:type="spellStart"/>
      <w:r>
        <w:rPr>
          <w:sz w:val="20"/>
          <w:szCs w:val="20"/>
        </w:rPr>
        <w:t>Pop</w:t>
      </w:r>
      <w:r w:rsidR="00391A77">
        <w:rPr>
          <w:sz w:val="20"/>
          <w:szCs w:val="20"/>
        </w:rPr>
        <w:t>O</w:t>
      </w:r>
      <w:r>
        <w:rPr>
          <w:sz w:val="20"/>
          <w:szCs w:val="20"/>
        </w:rPr>
        <w:t>ut</w:t>
      </w:r>
      <w:proofErr w:type="spellEnd"/>
      <w:r>
        <w:rPr>
          <w:sz w:val="20"/>
          <w:szCs w:val="20"/>
        </w:rPr>
        <w:t xml:space="preserve"> box which will prompt you for the Firewall IP, username, password</w:t>
      </w:r>
      <w:r w:rsidR="00391A77">
        <w:rPr>
          <w:sz w:val="20"/>
          <w:szCs w:val="20"/>
        </w:rPr>
        <w:t>,</w:t>
      </w:r>
      <w:r>
        <w:rPr>
          <w:sz w:val="20"/>
          <w:szCs w:val="20"/>
        </w:rPr>
        <w:t xml:space="preserve"> and enable password. You must fill in all these fields even if the login password and enable password are the same.</w:t>
      </w:r>
    </w:p>
    <w:p w14:paraId="7957E2BA" w14:textId="77777777" w:rsidR="00391A77" w:rsidRDefault="00391A77" w:rsidP="0007495B">
      <w:pPr>
        <w:rPr>
          <w:sz w:val="20"/>
          <w:szCs w:val="20"/>
        </w:rPr>
      </w:pPr>
    </w:p>
    <w:p w14:paraId="68616E4F" w14:textId="2D799376" w:rsidR="0007495B" w:rsidRDefault="0007495B" w:rsidP="0007495B">
      <w:pPr>
        <w:jc w:val="center"/>
        <w:rPr>
          <w:sz w:val="20"/>
          <w:szCs w:val="20"/>
        </w:rPr>
      </w:pPr>
      <w:r>
        <w:rPr>
          <w:noProof/>
        </w:rPr>
        <w:drawing>
          <wp:inline distT="0" distB="0" distL="0" distR="0" wp14:anchorId="08016A4B" wp14:editId="78F7A040">
            <wp:extent cx="3189808" cy="347182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45770" cy="3532733"/>
                    </a:xfrm>
                    <a:prstGeom prst="rect">
                      <a:avLst/>
                    </a:prstGeom>
                  </pic:spPr>
                </pic:pic>
              </a:graphicData>
            </a:graphic>
          </wp:inline>
        </w:drawing>
      </w:r>
    </w:p>
    <w:p w14:paraId="579E240D" w14:textId="02CF8FEA" w:rsidR="005350AA" w:rsidRDefault="0007495B" w:rsidP="00CB4ABD">
      <w:pPr>
        <w:rPr>
          <w:sz w:val="20"/>
          <w:szCs w:val="20"/>
        </w:rPr>
      </w:pPr>
      <w:r>
        <w:rPr>
          <w:sz w:val="20"/>
          <w:szCs w:val="20"/>
        </w:rPr>
        <w:t xml:space="preserve">Once you click OK on the </w:t>
      </w:r>
      <w:proofErr w:type="spellStart"/>
      <w:r>
        <w:rPr>
          <w:sz w:val="20"/>
          <w:szCs w:val="20"/>
        </w:rPr>
        <w:t>Pop</w:t>
      </w:r>
      <w:r w:rsidR="00391A77">
        <w:rPr>
          <w:sz w:val="20"/>
          <w:szCs w:val="20"/>
        </w:rPr>
        <w:t>O</w:t>
      </w:r>
      <w:r>
        <w:rPr>
          <w:sz w:val="20"/>
          <w:szCs w:val="20"/>
        </w:rPr>
        <w:t>ut</w:t>
      </w:r>
      <w:proofErr w:type="spellEnd"/>
      <w:r>
        <w:rPr>
          <w:sz w:val="20"/>
          <w:szCs w:val="20"/>
        </w:rPr>
        <w:t xml:space="preserve"> box, it will run the checks and print the results into the Outbox Box. It is up to you as the user to read through these checks to make sure you are happy to proceed with the deployment. If you are not </w:t>
      </w:r>
      <w:r w:rsidR="00414E15">
        <w:rPr>
          <w:sz w:val="20"/>
          <w:szCs w:val="20"/>
        </w:rPr>
        <w:t xml:space="preserve">happy with the results </w:t>
      </w:r>
      <w:r>
        <w:rPr>
          <w:sz w:val="20"/>
          <w:szCs w:val="20"/>
        </w:rPr>
        <w:t>do not proceed to deploy, the ‘Deploy Rules’ button will become available no matter what after running the checks and should not be used as a</w:t>
      </w:r>
      <w:r w:rsidR="00391A77">
        <w:rPr>
          <w:sz w:val="20"/>
          <w:szCs w:val="20"/>
        </w:rPr>
        <w:t>n</w:t>
      </w:r>
      <w:r>
        <w:rPr>
          <w:sz w:val="20"/>
          <w:szCs w:val="20"/>
        </w:rPr>
        <w:t xml:space="preserve"> indication that it is safe to do so.</w:t>
      </w:r>
    </w:p>
    <w:p w14:paraId="01F7B7BE" w14:textId="1750B0F1" w:rsidR="00391A77" w:rsidRDefault="00391A77" w:rsidP="00CB4ABD">
      <w:pPr>
        <w:rPr>
          <w:sz w:val="20"/>
          <w:szCs w:val="20"/>
        </w:rPr>
      </w:pPr>
    </w:p>
    <w:p w14:paraId="0DA0DAE2" w14:textId="6EF9C599" w:rsidR="00391A77" w:rsidRDefault="00391A77" w:rsidP="00CB4ABD">
      <w:pPr>
        <w:rPr>
          <w:sz w:val="20"/>
          <w:szCs w:val="20"/>
        </w:rPr>
      </w:pPr>
    </w:p>
    <w:p w14:paraId="7F1E72F1" w14:textId="4E2C8B33" w:rsidR="00391A77" w:rsidRDefault="00391A77" w:rsidP="00CB4ABD">
      <w:pPr>
        <w:rPr>
          <w:sz w:val="20"/>
          <w:szCs w:val="20"/>
        </w:rPr>
      </w:pPr>
    </w:p>
    <w:p w14:paraId="1DE502EA" w14:textId="75AD873F" w:rsidR="00391A77" w:rsidRDefault="00391A77" w:rsidP="00CB4ABD">
      <w:pPr>
        <w:rPr>
          <w:sz w:val="20"/>
          <w:szCs w:val="20"/>
        </w:rPr>
      </w:pPr>
    </w:p>
    <w:p w14:paraId="1D2A7D97" w14:textId="3BA1FC8C" w:rsidR="00391A77" w:rsidRDefault="00391A77" w:rsidP="00CB4ABD">
      <w:pPr>
        <w:rPr>
          <w:sz w:val="20"/>
          <w:szCs w:val="20"/>
        </w:rPr>
      </w:pPr>
    </w:p>
    <w:p w14:paraId="50624DD1" w14:textId="77777777" w:rsidR="00391A77" w:rsidRDefault="00391A77" w:rsidP="00CB4ABD">
      <w:pPr>
        <w:rPr>
          <w:sz w:val="20"/>
          <w:szCs w:val="20"/>
        </w:rPr>
      </w:pPr>
    </w:p>
    <w:p w14:paraId="3F791B9E" w14:textId="24254E00" w:rsidR="00391A77" w:rsidRDefault="00391A77" w:rsidP="00CB4ABD">
      <w:pPr>
        <w:rPr>
          <w:sz w:val="20"/>
          <w:szCs w:val="20"/>
        </w:rPr>
      </w:pPr>
    </w:p>
    <w:p w14:paraId="462E1910" w14:textId="77777777" w:rsidR="00391A77" w:rsidRPr="005350AA" w:rsidRDefault="00391A77" w:rsidP="00CB4ABD">
      <w:pPr>
        <w:rPr>
          <w:sz w:val="20"/>
          <w:szCs w:val="20"/>
        </w:rPr>
      </w:pPr>
    </w:p>
    <w:p w14:paraId="3DBDB2FC" w14:textId="49D1F09E" w:rsidR="005F313A" w:rsidRPr="00391A77" w:rsidRDefault="005F313A" w:rsidP="00391A77">
      <w:pPr>
        <w:pStyle w:val="ListParagraph"/>
        <w:numPr>
          <w:ilvl w:val="0"/>
          <w:numId w:val="6"/>
        </w:numPr>
        <w:rPr>
          <w:b/>
          <w:bCs/>
          <w:sz w:val="24"/>
          <w:szCs w:val="24"/>
        </w:rPr>
      </w:pPr>
      <w:r w:rsidRPr="00391A77">
        <w:rPr>
          <w:b/>
          <w:bCs/>
          <w:sz w:val="24"/>
          <w:szCs w:val="24"/>
        </w:rPr>
        <w:lastRenderedPageBreak/>
        <w:t>Build NATs</w:t>
      </w:r>
    </w:p>
    <w:p w14:paraId="4F67056F" w14:textId="76D09569" w:rsidR="009E1393" w:rsidRDefault="009E1393" w:rsidP="009E1393">
      <w:pPr>
        <w:jc w:val="center"/>
      </w:pPr>
      <w:r>
        <w:rPr>
          <w:noProof/>
        </w:rPr>
        <w:drawing>
          <wp:inline distT="0" distB="0" distL="0" distR="0" wp14:anchorId="0E81A350" wp14:editId="196B4A24">
            <wp:extent cx="3214260" cy="2562220"/>
            <wp:effectExtent l="0" t="0" r="571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30447" cy="2575123"/>
                    </a:xfrm>
                    <a:prstGeom prst="rect">
                      <a:avLst/>
                    </a:prstGeom>
                  </pic:spPr>
                </pic:pic>
              </a:graphicData>
            </a:graphic>
          </wp:inline>
        </w:drawing>
      </w:r>
    </w:p>
    <w:p w14:paraId="3B00CC6A" w14:textId="42E1AE64" w:rsidR="009E1393" w:rsidRDefault="009E1393" w:rsidP="009E1393">
      <w:pPr>
        <w:rPr>
          <w:sz w:val="20"/>
          <w:szCs w:val="20"/>
        </w:rPr>
      </w:pPr>
      <w:r>
        <w:rPr>
          <w:sz w:val="20"/>
          <w:szCs w:val="20"/>
        </w:rPr>
        <w:t>Once you have checked the IPs against the firewall or populated the Translation table you can build the config based on the IPs b</w:t>
      </w:r>
      <w:r w:rsidR="00391A77">
        <w:rPr>
          <w:sz w:val="20"/>
          <w:szCs w:val="20"/>
        </w:rPr>
        <w:t>y</w:t>
      </w:r>
      <w:r>
        <w:rPr>
          <w:sz w:val="20"/>
          <w:szCs w:val="20"/>
        </w:rPr>
        <w:t xml:space="preserve"> clicking the ‘Build NATs’ button. This will print the config to the Output Box where you can either copy it or proceed </w:t>
      </w:r>
      <w:r w:rsidR="00391A77">
        <w:rPr>
          <w:sz w:val="20"/>
          <w:szCs w:val="20"/>
        </w:rPr>
        <w:t>to</w:t>
      </w:r>
      <w:r>
        <w:rPr>
          <w:sz w:val="20"/>
          <w:szCs w:val="20"/>
        </w:rPr>
        <w:t xml:space="preserve"> Deploy Rules.</w:t>
      </w:r>
    </w:p>
    <w:p w14:paraId="5B76BD1B" w14:textId="6972E429" w:rsidR="00391A77" w:rsidRDefault="009E1393" w:rsidP="00391A77">
      <w:pPr>
        <w:pStyle w:val="ListParagraph"/>
        <w:numPr>
          <w:ilvl w:val="0"/>
          <w:numId w:val="6"/>
        </w:numPr>
        <w:rPr>
          <w:b/>
          <w:bCs/>
          <w:sz w:val="24"/>
          <w:szCs w:val="24"/>
        </w:rPr>
      </w:pPr>
      <w:r w:rsidRPr="00391A77">
        <w:rPr>
          <w:b/>
          <w:bCs/>
          <w:sz w:val="24"/>
          <w:szCs w:val="24"/>
        </w:rPr>
        <w:t>Deploy Rules</w:t>
      </w:r>
    </w:p>
    <w:p w14:paraId="77A7D68D" w14:textId="77777777" w:rsidR="00391A77" w:rsidRPr="00391A77" w:rsidRDefault="00391A77" w:rsidP="00391A77">
      <w:pPr>
        <w:pStyle w:val="ListParagraph"/>
        <w:rPr>
          <w:b/>
          <w:bCs/>
          <w:sz w:val="24"/>
          <w:szCs w:val="24"/>
        </w:rPr>
      </w:pPr>
    </w:p>
    <w:p w14:paraId="4DA8CF92" w14:textId="057529E1" w:rsidR="00A119FA" w:rsidRDefault="00A119FA" w:rsidP="00391A77">
      <w:pPr>
        <w:jc w:val="center"/>
        <w:rPr>
          <w:sz w:val="20"/>
          <w:szCs w:val="20"/>
        </w:rPr>
      </w:pPr>
      <w:r>
        <w:rPr>
          <w:noProof/>
        </w:rPr>
        <w:drawing>
          <wp:inline distT="0" distB="0" distL="0" distR="0" wp14:anchorId="701978BC" wp14:editId="68FE7902">
            <wp:extent cx="3044853" cy="2213641"/>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75179" cy="2235688"/>
                    </a:xfrm>
                    <a:prstGeom prst="rect">
                      <a:avLst/>
                    </a:prstGeom>
                  </pic:spPr>
                </pic:pic>
              </a:graphicData>
            </a:graphic>
          </wp:inline>
        </w:drawing>
      </w:r>
    </w:p>
    <w:p w14:paraId="52D1482C" w14:textId="080905E4" w:rsidR="00A119FA" w:rsidRDefault="00A119FA" w:rsidP="00A119FA">
      <w:pPr>
        <w:rPr>
          <w:sz w:val="20"/>
          <w:szCs w:val="20"/>
        </w:rPr>
      </w:pPr>
      <w:r>
        <w:rPr>
          <w:sz w:val="20"/>
          <w:szCs w:val="20"/>
        </w:rPr>
        <w:t xml:space="preserve">Once you have checked the IPs against the firewall and built the NAT config you will then be able to deploy the rules to the firewall. </w:t>
      </w:r>
      <w:bookmarkStart w:id="0" w:name="_GoBack"/>
      <w:bookmarkEnd w:id="0"/>
      <w:r w:rsidR="00391A77">
        <w:rPr>
          <w:sz w:val="20"/>
          <w:szCs w:val="20"/>
        </w:rPr>
        <w:t>T</w:t>
      </w:r>
      <w:r>
        <w:rPr>
          <w:sz w:val="20"/>
          <w:szCs w:val="20"/>
        </w:rPr>
        <w:t>o do this click the ‘Deploy Rules’ button at the bottom.</w:t>
      </w:r>
    </w:p>
    <w:p w14:paraId="40D93FD7" w14:textId="77777777" w:rsidR="00391A77" w:rsidRDefault="00391A77" w:rsidP="00A119FA">
      <w:pPr>
        <w:rPr>
          <w:sz w:val="20"/>
          <w:szCs w:val="20"/>
        </w:rPr>
      </w:pPr>
    </w:p>
    <w:p w14:paraId="172266CE" w14:textId="7F1C514A" w:rsidR="00A119FA" w:rsidRDefault="00A119FA" w:rsidP="00A119FA">
      <w:pPr>
        <w:jc w:val="center"/>
        <w:rPr>
          <w:sz w:val="20"/>
          <w:szCs w:val="20"/>
        </w:rPr>
      </w:pPr>
      <w:r>
        <w:rPr>
          <w:noProof/>
        </w:rPr>
        <w:drawing>
          <wp:inline distT="0" distB="0" distL="0" distR="0" wp14:anchorId="0B295618" wp14:editId="796C1F52">
            <wp:extent cx="3951798" cy="8782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06368" cy="890403"/>
                    </a:xfrm>
                    <a:prstGeom prst="rect">
                      <a:avLst/>
                    </a:prstGeom>
                  </pic:spPr>
                </pic:pic>
              </a:graphicData>
            </a:graphic>
          </wp:inline>
        </w:drawing>
      </w:r>
    </w:p>
    <w:p w14:paraId="7C677938" w14:textId="6088F3C7" w:rsidR="00A119FA" w:rsidRPr="009E1393" w:rsidRDefault="00CF3A5E" w:rsidP="00CF3A5E">
      <w:pPr>
        <w:rPr>
          <w:sz w:val="20"/>
          <w:szCs w:val="20"/>
        </w:rPr>
      </w:pPr>
      <w:r>
        <w:rPr>
          <w:sz w:val="20"/>
          <w:szCs w:val="20"/>
        </w:rPr>
        <w:t xml:space="preserve">When you click the </w:t>
      </w:r>
      <w:r>
        <w:rPr>
          <w:sz w:val="20"/>
          <w:szCs w:val="20"/>
        </w:rPr>
        <w:t>‘Deploy Rules’ button</w:t>
      </w:r>
      <w:r>
        <w:rPr>
          <w:sz w:val="20"/>
          <w:szCs w:val="20"/>
        </w:rPr>
        <w:t xml:space="preserve"> it will deploy the rules and then run a check to make sure that the NAT rules have been applied successfully, if this is the case it will return the NAT rules in the Output box</w:t>
      </w:r>
      <w:r w:rsidR="00A93F2F">
        <w:rPr>
          <w:sz w:val="20"/>
          <w:szCs w:val="20"/>
        </w:rPr>
        <w:t>. You can also check on the firewall.</w:t>
      </w:r>
    </w:p>
    <w:p w14:paraId="2A206579" w14:textId="77777777" w:rsidR="00571D07" w:rsidRDefault="00571D07" w:rsidP="006D499E"/>
    <w:p w14:paraId="35D266A5" w14:textId="77777777" w:rsidR="00807142" w:rsidRDefault="00807142" w:rsidP="00B0101A"/>
    <w:p w14:paraId="4F705B14" w14:textId="77777777" w:rsidR="00807142" w:rsidRDefault="00807142" w:rsidP="00B0101A"/>
    <w:p w14:paraId="70AF71FF" w14:textId="15B548F0" w:rsidR="00096FFB" w:rsidRDefault="00096FFB" w:rsidP="00096FFB">
      <w:pPr>
        <w:pStyle w:val="ListParagraph"/>
      </w:pPr>
    </w:p>
    <w:p w14:paraId="66BBD80E" w14:textId="77777777" w:rsidR="00096FFB" w:rsidRPr="00530DB8" w:rsidRDefault="00096FFB" w:rsidP="00096FFB">
      <w:pPr>
        <w:pStyle w:val="ListParagraph"/>
      </w:pPr>
    </w:p>
    <w:p w14:paraId="2D9A42AF" w14:textId="77777777" w:rsidR="00AE1425" w:rsidRPr="00AE1425" w:rsidRDefault="00AE1425" w:rsidP="00AE1425"/>
    <w:sectPr w:rsidR="00AE1425" w:rsidRPr="00AE14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921474" w14:textId="77777777" w:rsidR="00F72771" w:rsidRDefault="00F72771" w:rsidP="00AE1425">
      <w:pPr>
        <w:spacing w:after="0" w:line="240" w:lineRule="auto"/>
      </w:pPr>
      <w:r>
        <w:separator/>
      </w:r>
    </w:p>
  </w:endnote>
  <w:endnote w:type="continuationSeparator" w:id="0">
    <w:p w14:paraId="484F156B" w14:textId="77777777" w:rsidR="00F72771" w:rsidRDefault="00F72771" w:rsidP="00AE14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67A55AB" w14:textId="77777777" w:rsidR="00F72771" w:rsidRDefault="00F72771" w:rsidP="00AE1425">
      <w:pPr>
        <w:spacing w:after="0" w:line="240" w:lineRule="auto"/>
      </w:pPr>
      <w:r>
        <w:separator/>
      </w:r>
    </w:p>
  </w:footnote>
  <w:footnote w:type="continuationSeparator" w:id="0">
    <w:p w14:paraId="50EF3587" w14:textId="77777777" w:rsidR="00F72771" w:rsidRDefault="00F72771" w:rsidP="00AE14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68214A"/>
    <w:multiLevelType w:val="hybridMultilevel"/>
    <w:tmpl w:val="AB1E3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2DB434E"/>
    <w:multiLevelType w:val="hybridMultilevel"/>
    <w:tmpl w:val="8892DF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AC5C23"/>
    <w:multiLevelType w:val="hybridMultilevel"/>
    <w:tmpl w:val="C73251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ED46E3A"/>
    <w:multiLevelType w:val="hybridMultilevel"/>
    <w:tmpl w:val="D0143A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13B04D5"/>
    <w:multiLevelType w:val="hybridMultilevel"/>
    <w:tmpl w:val="B80E9D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64879C8"/>
    <w:multiLevelType w:val="hybridMultilevel"/>
    <w:tmpl w:val="77C64E7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2"/>
  </w:num>
  <w:num w:numId="2">
    <w:abstractNumId w:val="3"/>
  </w:num>
  <w:num w:numId="3">
    <w:abstractNumId w:val="0"/>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bQ0NDIyMzS2tDQyMzdV0lEKTi0uzszPAykwqgUAtT2AJywAAAA="/>
  </w:docVars>
  <w:rsids>
    <w:rsidRoot w:val="00D85F7B"/>
    <w:rsid w:val="0007495B"/>
    <w:rsid w:val="000813FD"/>
    <w:rsid w:val="0008265F"/>
    <w:rsid w:val="00096FFB"/>
    <w:rsid w:val="003462A2"/>
    <w:rsid w:val="00376102"/>
    <w:rsid w:val="00391A77"/>
    <w:rsid w:val="003C60B6"/>
    <w:rsid w:val="00414877"/>
    <w:rsid w:val="00414E15"/>
    <w:rsid w:val="00530DB8"/>
    <w:rsid w:val="005350AA"/>
    <w:rsid w:val="00571D07"/>
    <w:rsid w:val="005F313A"/>
    <w:rsid w:val="00650A7A"/>
    <w:rsid w:val="006D499E"/>
    <w:rsid w:val="00715056"/>
    <w:rsid w:val="00807142"/>
    <w:rsid w:val="00831E70"/>
    <w:rsid w:val="00982D48"/>
    <w:rsid w:val="009C28BA"/>
    <w:rsid w:val="009E1393"/>
    <w:rsid w:val="00A119FA"/>
    <w:rsid w:val="00A93F2F"/>
    <w:rsid w:val="00AB30C3"/>
    <w:rsid w:val="00AE1425"/>
    <w:rsid w:val="00B0101A"/>
    <w:rsid w:val="00B746EC"/>
    <w:rsid w:val="00C225D9"/>
    <w:rsid w:val="00CB4ABD"/>
    <w:rsid w:val="00CD2861"/>
    <w:rsid w:val="00CF3A5E"/>
    <w:rsid w:val="00D85F7B"/>
    <w:rsid w:val="00DF57A2"/>
    <w:rsid w:val="00E43235"/>
    <w:rsid w:val="00F26F49"/>
    <w:rsid w:val="00F72771"/>
    <w:rsid w:val="00F807D3"/>
    <w:rsid w:val="00FD78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806F8"/>
  <w15:chartTrackingRefBased/>
  <w15:docId w15:val="{428CA3BC-3D8C-4C57-AD27-3AB638CD7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4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1425"/>
  </w:style>
  <w:style w:type="paragraph" w:styleId="Footer">
    <w:name w:val="footer"/>
    <w:basedOn w:val="Normal"/>
    <w:link w:val="FooterChar"/>
    <w:uiPriority w:val="99"/>
    <w:unhideWhenUsed/>
    <w:rsid w:val="00AE14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1425"/>
  </w:style>
  <w:style w:type="paragraph" w:styleId="ListParagraph">
    <w:name w:val="List Paragraph"/>
    <w:basedOn w:val="Normal"/>
    <w:uiPriority w:val="34"/>
    <w:qFormat/>
    <w:rsid w:val="00096F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485</TotalTime>
  <Pages>6</Pages>
  <Words>599</Words>
  <Characters>3420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Baldry</dc:creator>
  <cp:keywords/>
  <dc:description/>
  <cp:lastModifiedBy>Ryan Baldry</cp:lastModifiedBy>
  <cp:revision>60</cp:revision>
  <dcterms:created xsi:type="dcterms:W3CDTF">2020-12-08T14:44:00Z</dcterms:created>
  <dcterms:modified xsi:type="dcterms:W3CDTF">2020-12-09T15:27:00Z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57a445a-f612-42e5-8911-238c634648e1_Enabled">
    <vt:lpwstr>true</vt:lpwstr>
  </property>
  <property fmtid="{D5CDD505-2E9C-101B-9397-08002B2CF9AE}" pid="3" name="MSIP_Label_657a445a-f612-42e5-8911-238c634648e1_SetDate">
    <vt:lpwstr>2020-12-08T14:44:22Z</vt:lpwstr>
  </property>
  <property fmtid="{D5CDD505-2E9C-101B-9397-08002B2CF9AE}" pid="4" name="MSIP_Label_657a445a-f612-42e5-8911-238c634648e1_Method">
    <vt:lpwstr>Standard</vt:lpwstr>
  </property>
  <property fmtid="{D5CDD505-2E9C-101B-9397-08002B2CF9AE}" pid="5" name="MSIP_Label_657a445a-f612-42e5-8911-238c634648e1_Name">
    <vt:lpwstr>Protected</vt:lpwstr>
  </property>
  <property fmtid="{D5CDD505-2E9C-101B-9397-08002B2CF9AE}" pid="6" name="MSIP_Label_657a445a-f612-42e5-8911-238c634648e1_SiteId">
    <vt:lpwstr>1ef90dc5-abdf-446a-a839-c342f7307fa1</vt:lpwstr>
  </property>
  <property fmtid="{D5CDD505-2E9C-101B-9397-08002B2CF9AE}" pid="7" name="MSIP_Label_657a445a-f612-42e5-8911-238c634648e1_ActionId">
    <vt:lpwstr>269d1130-d0d1-4302-b560-0000cc0080b9</vt:lpwstr>
  </property>
  <property fmtid="{D5CDD505-2E9C-101B-9397-08002B2CF9AE}" pid="8" name="MSIP_Label_657a445a-f612-42e5-8911-238c634648e1_ContentBits">
    <vt:lpwstr>0</vt:lpwstr>
  </property>
</Properties>
</file>