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17BD11AA" w:rsidR="00131331" w:rsidRDefault="0067511E">
      <w:pPr>
        <w:jc w:val="center"/>
        <w:rPr>
          <w:rFonts w:ascii="Times New Roman" w:eastAsia="Times New Roman" w:hAnsi="Times New Roman" w:cs="Times New Roman"/>
          <w:b/>
          <w:sz w:val="52"/>
        </w:rPr>
      </w:pPr>
      <w:r>
        <w:rPr>
          <w:rFonts w:ascii="宋体" w:eastAsia="宋体" w:hAnsi="宋体" w:cs="宋体" w:hint="eastAsia"/>
          <w:b/>
          <w:sz w:val="52"/>
        </w:rPr>
        <w:t>终结</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29A079E8"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5A19E1">
        <w:rPr>
          <w:rFonts w:ascii="宋体" w:eastAsia="宋体" w:hAnsi="宋体" w:cs="宋体" w:hint="eastAsia"/>
          <w:sz w:val="36"/>
          <w:u w:val="single"/>
        </w:rPr>
        <w:t>2015011519</w:t>
      </w:r>
      <w:r w:rsidR="00403787">
        <w:rPr>
          <w:rFonts w:ascii="宋体" w:eastAsia="宋体" w:hAnsi="宋体" w:cs="宋体" w:hint="eastAsia"/>
          <w:sz w:val="36"/>
          <w:u w:val="single"/>
        </w:rPr>
        <w:t>、</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a9"/>
          </w:pPr>
          <w:r>
            <w:rPr>
              <w:lang w:val="zh-CN"/>
            </w:rPr>
            <w:t>目录</w:t>
          </w:r>
        </w:p>
        <w:p w14:paraId="232A76E2" w14:textId="77777777" w:rsidR="00F45C89" w:rsidRDefault="008149CA">
          <w:pPr>
            <w:pStyle w:val="1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17196" w:history="1">
            <w:r w:rsidR="00F45C89" w:rsidRPr="00BF7FC0">
              <w:rPr>
                <w:rStyle w:val="aa"/>
                <w:rFonts w:ascii="宋体" w:eastAsia="宋体" w:hAnsi="宋体" w:cs="宋体"/>
                <w:noProof/>
              </w:rPr>
              <w:t>一、选题背景</w:t>
            </w:r>
            <w:r w:rsidR="00F45C89">
              <w:rPr>
                <w:noProof/>
                <w:webHidden/>
              </w:rPr>
              <w:tab/>
            </w:r>
            <w:r w:rsidR="00F45C89">
              <w:rPr>
                <w:noProof/>
                <w:webHidden/>
              </w:rPr>
              <w:fldChar w:fldCharType="begin"/>
            </w:r>
            <w:r w:rsidR="00F45C89">
              <w:rPr>
                <w:noProof/>
                <w:webHidden/>
              </w:rPr>
              <w:instrText xml:space="preserve"> PAGEREF _Toc491617196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2F1F8FA6" w14:textId="77777777" w:rsidR="00F45C89" w:rsidRDefault="00C81703">
          <w:pPr>
            <w:pStyle w:val="11"/>
            <w:tabs>
              <w:tab w:val="right" w:leader="dot" w:pos="8296"/>
            </w:tabs>
            <w:rPr>
              <w:rFonts w:eastAsiaTheme="minorEastAsia"/>
              <w:b w:val="0"/>
              <w:bCs w:val="0"/>
              <w:noProof/>
            </w:rPr>
          </w:pPr>
          <w:hyperlink w:anchor="_Toc491617197" w:history="1">
            <w:r w:rsidR="00F45C89" w:rsidRPr="00BF7FC0">
              <w:rPr>
                <w:rStyle w:val="aa"/>
                <w:rFonts w:ascii="宋体" w:eastAsia="宋体" w:hAnsi="宋体" w:cs="宋体"/>
                <w:noProof/>
              </w:rPr>
              <w:t>二、课题简介</w:t>
            </w:r>
            <w:r w:rsidR="00F45C89">
              <w:rPr>
                <w:noProof/>
                <w:webHidden/>
              </w:rPr>
              <w:tab/>
            </w:r>
            <w:r w:rsidR="00F45C89">
              <w:rPr>
                <w:noProof/>
                <w:webHidden/>
              </w:rPr>
              <w:fldChar w:fldCharType="begin"/>
            </w:r>
            <w:r w:rsidR="00F45C89">
              <w:rPr>
                <w:noProof/>
                <w:webHidden/>
              </w:rPr>
              <w:instrText xml:space="preserve"> PAGEREF _Toc491617197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68D69B15" w14:textId="77777777" w:rsidR="00F45C89" w:rsidRDefault="00C81703">
          <w:pPr>
            <w:pStyle w:val="11"/>
            <w:tabs>
              <w:tab w:val="right" w:leader="dot" w:pos="8296"/>
            </w:tabs>
            <w:rPr>
              <w:rFonts w:eastAsiaTheme="minorEastAsia"/>
              <w:b w:val="0"/>
              <w:bCs w:val="0"/>
              <w:noProof/>
            </w:rPr>
          </w:pPr>
          <w:hyperlink w:anchor="_Toc491617198" w:history="1">
            <w:r w:rsidR="00F45C89" w:rsidRPr="00BF7FC0">
              <w:rPr>
                <w:rStyle w:val="aa"/>
                <w:rFonts w:ascii="宋体" w:eastAsia="宋体" w:hAnsi="宋体" w:cs="宋体"/>
                <w:noProof/>
              </w:rPr>
              <w:t>三、方案比较与选择</w:t>
            </w:r>
            <w:r w:rsidR="00F45C89">
              <w:rPr>
                <w:noProof/>
                <w:webHidden/>
              </w:rPr>
              <w:tab/>
            </w:r>
            <w:r w:rsidR="00F45C89">
              <w:rPr>
                <w:noProof/>
                <w:webHidden/>
              </w:rPr>
              <w:fldChar w:fldCharType="begin"/>
            </w:r>
            <w:r w:rsidR="00F45C89">
              <w:rPr>
                <w:noProof/>
                <w:webHidden/>
              </w:rPr>
              <w:instrText xml:space="preserve"> PAGEREF _Toc491617198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C087549" w14:textId="77777777" w:rsidR="00F45C89" w:rsidRDefault="00C81703">
          <w:pPr>
            <w:pStyle w:val="11"/>
            <w:tabs>
              <w:tab w:val="right" w:leader="dot" w:pos="8296"/>
            </w:tabs>
            <w:rPr>
              <w:rFonts w:eastAsiaTheme="minorEastAsia"/>
              <w:b w:val="0"/>
              <w:bCs w:val="0"/>
              <w:noProof/>
            </w:rPr>
          </w:pPr>
          <w:hyperlink w:anchor="_Toc491617199"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寻迹方案</w:t>
            </w:r>
            <w:r w:rsidR="00F45C89">
              <w:rPr>
                <w:noProof/>
                <w:webHidden/>
              </w:rPr>
              <w:tab/>
            </w:r>
            <w:r w:rsidR="00F45C89">
              <w:rPr>
                <w:noProof/>
                <w:webHidden/>
              </w:rPr>
              <w:fldChar w:fldCharType="begin"/>
            </w:r>
            <w:r w:rsidR="00F45C89">
              <w:rPr>
                <w:noProof/>
                <w:webHidden/>
              </w:rPr>
              <w:instrText xml:space="preserve"> PAGEREF _Toc491617199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3B882046" w14:textId="77777777" w:rsidR="00F45C89" w:rsidRDefault="00C81703">
          <w:pPr>
            <w:pStyle w:val="11"/>
            <w:tabs>
              <w:tab w:val="right" w:leader="dot" w:pos="8296"/>
            </w:tabs>
            <w:rPr>
              <w:rFonts w:eastAsiaTheme="minorEastAsia"/>
              <w:b w:val="0"/>
              <w:bCs w:val="0"/>
              <w:noProof/>
            </w:rPr>
          </w:pPr>
          <w:hyperlink w:anchor="_Toc491617200" w:history="1">
            <w:r w:rsidR="00F45C89" w:rsidRPr="00BF7FC0">
              <w:rPr>
                <w:rStyle w:val="aa"/>
                <w:rFonts w:ascii="SimSun" w:eastAsia="SimSun" w:hAnsi="SimSun" w:cs="Calibri Light"/>
                <w:noProof/>
              </w:rPr>
              <w:t>1</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摄像头寻迹</w:t>
            </w:r>
            <w:r w:rsidR="00F45C89">
              <w:rPr>
                <w:noProof/>
                <w:webHidden/>
              </w:rPr>
              <w:tab/>
            </w:r>
            <w:r w:rsidR="00F45C89">
              <w:rPr>
                <w:noProof/>
                <w:webHidden/>
              </w:rPr>
              <w:fldChar w:fldCharType="begin"/>
            </w:r>
            <w:r w:rsidR="00F45C89">
              <w:rPr>
                <w:noProof/>
                <w:webHidden/>
              </w:rPr>
              <w:instrText xml:space="preserve"> PAGEREF _Toc491617200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704B0474" w14:textId="77777777" w:rsidR="00F45C89" w:rsidRDefault="00C81703">
          <w:pPr>
            <w:pStyle w:val="11"/>
            <w:tabs>
              <w:tab w:val="right" w:leader="dot" w:pos="8296"/>
            </w:tabs>
            <w:rPr>
              <w:rFonts w:eastAsiaTheme="minorEastAsia"/>
              <w:b w:val="0"/>
              <w:bCs w:val="0"/>
              <w:noProof/>
            </w:rPr>
          </w:pPr>
          <w:hyperlink w:anchor="_Toc491617201" w:history="1">
            <w:r w:rsidR="00F45C89" w:rsidRPr="00BF7FC0">
              <w:rPr>
                <w:rStyle w:val="aa"/>
                <w:rFonts w:ascii="SimSun" w:eastAsia="SimSun" w:hAnsi="SimSun" w:cs="宋体"/>
                <w:noProof/>
              </w:rPr>
              <w:t>1</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红外寻迹</w:t>
            </w:r>
            <w:r w:rsidR="00F45C89">
              <w:rPr>
                <w:noProof/>
                <w:webHidden/>
              </w:rPr>
              <w:tab/>
            </w:r>
            <w:r w:rsidR="00F45C89">
              <w:rPr>
                <w:noProof/>
                <w:webHidden/>
              </w:rPr>
              <w:fldChar w:fldCharType="begin"/>
            </w:r>
            <w:r w:rsidR="00F45C89">
              <w:rPr>
                <w:noProof/>
                <w:webHidden/>
              </w:rPr>
              <w:instrText xml:space="preserve"> PAGEREF _Toc491617201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8F6CCFB" w14:textId="77777777" w:rsidR="00F45C89" w:rsidRDefault="00C81703">
          <w:pPr>
            <w:pStyle w:val="11"/>
            <w:tabs>
              <w:tab w:val="right" w:leader="dot" w:pos="8296"/>
            </w:tabs>
            <w:rPr>
              <w:rFonts w:eastAsiaTheme="minorEastAsia"/>
              <w:b w:val="0"/>
              <w:bCs w:val="0"/>
              <w:noProof/>
            </w:rPr>
          </w:pPr>
          <w:hyperlink w:anchor="_Toc491617202"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路标识别方案</w:t>
            </w:r>
            <w:r w:rsidR="00F45C89">
              <w:rPr>
                <w:noProof/>
                <w:webHidden/>
              </w:rPr>
              <w:tab/>
            </w:r>
            <w:r w:rsidR="00F45C89">
              <w:rPr>
                <w:noProof/>
                <w:webHidden/>
              </w:rPr>
              <w:fldChar w:fldCharType="begin"/>
            </w:r>
            <w:r w:rsidR="00F45C89">
              <w:rPr>
                <w:noProof/>
                <w:webHidden/>
              </w:rPr>
              <w:instrText xml:space="preserve"> PAGEREF _Toc491617202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7F226FF4" w14:textId="77777777" w:rsidR="00F45C89" w:rsidRDefault="00C81703">
          <w:pPr>
            <w:pStyle w:val="11"/>
            <w:tabs>
              <w:tab w:val="right" w:leader="dot" w:pos="8296"/>
            </w:tabs>
            <w:rPr>
              <w:rFonts w:eastAsiaTheme="minorEastAsia"/>
              <w:b w:val="0"/>
              <w:bCs w:val="0"/>
              <w:noProof/>
            </w:rPr>
          </w:pPr>
          <w:hyperlink w:anchor="_Toc491617203" w:history="1">
            <w:r w:rsidR="00F45C89" w:rsidRPr="00BF7FC0">
              <w:rPr>
                <w:rStyle w:val="aa"/>
                <w:rFonts w:ascii="SimSun" w:eastAsia="SimSun" w:hAnsi="SimSun" w:cs="Calibri Light"/>
                <w:noProof/>
              </w:rPr>
              <w:t>2</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GPS技术</w:t>
            </w:r>
            <w:r w:rsidR="00F45C89">
              <w:rPr>
                <w:noProof/>
                <w:webHidden/>
              </w:rPr>
              <w:tab/>
            </w:r>
            <w:r w:rsidR="00F45C89">
              <w:rPr>
                <w:noProof/>
                <w:webHidden/>
              </w:rPr>
              <w:fldChar w:fldCharType="begin"/>
            </w:r>
            <w:r w:rsidR="00F45C89">
              <w:rPr>
                <w:noProof/>
                <w:webHidden/>
              </w:rPr>
              <w:instrText xml:space="preserve"> PAGEREF _Toc491617203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72DDB60" w14:textId="77777777" w:rsidR="00F45C89" w:rsidRDefault="00C81703">
          <w:pPr>
            <w:pStyle w:val="11"/>
            <w:tabs>
              <w:tab w:val="right" w:leader="dot" w:pos="8296"/>
            </w:tabs>
            <w:rPr>
              <w:rFonts w:eastAsiaTheme="minorEastAsia"/>
              <w:b w:val="0"/>
              <w:bCs w:val="0"/>
              <w:noProof/>
            </w:rPr>
          </w:pPr>
          <w:hyperlink w:anchor="_Toc491617204"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RFID技术</w:t>
            </w:r>
            <w:r w:rsidR="00F45C89">
              <w:rPr>
                <w:noProof/>
                <w:webHidden/>
              </w:rPr>
              <w:tab/>
            </w:r>
            <w:r w:rsidR="00F45C89">
              <w:rPr>
                <w:noProof/>
                <w:webHidden/>
              </w:rPr>
              <w:fldChar w:fldCharType="begin"/>
            </w:r>
            <w:r w:rsidR="00F45C89">
              <w:rPr>
                <w:noProof/>
                <w:webHidden/>
              </w:rPr>
              <w:instrText xml:space="preserve"> PAGEREF _Toc491617204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545D5E7" w14:textId="77777777" w:rsidR="00F45C89" w:rsidRDefault="00C81703">
          <w:pPr>
            <w:pStyle w:val="11"/>
            <w:tabs>
              <w:tab w:val="right" w:leader="dot" w:pos="8296"/>
            </w:tabs>
            <w:rPr>
              <w:rFonts w:eastAsiaTheme="minorEastAsia"/>
              <w:b w:val="0"/>
              <w:bCs w:val="0"/>
              <w:noProof/>
            </w:rPr>
          </w:pPr>
          <w:hyperlink w:anchor="_Toc491617205"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w:t>
            </w:r>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 </w:t>
            </w:r>
            <w:r w:rsidR="00F45C89" w:rsidRPr="00BF7FC0">
              <w:rPr>
                <w:rStyle w:val="aa"/>
                <w:rFonts w:ascii="SimSun" w:eastAsia="SimSun" w:hAnsi="SimSun" w:cs="宋体"/>
                <w:noProof/>
              </w:rPr>
              <w:t>颜色匹配</w:t>
            </w:r>
            <w:r w:rsidR="00F45C89">
              <w:rPr>
                <w:noProof/>
                <w:webHidden/>
              </w:rPr>
              <w:tab/>
            </w:r>
            <w:r w:rsidR="00F45C89">
              <w:rPr>
                <w:noProof/>
                <w:webHidden/>
              </w:rPr>
              <w:fldChar w:fldCharType="begin"/>
            </w:r>
            <w:r w:rsidR="00F45C89">
              <w:rPr>
                <w:noProof/>
                <w:webHidden/>
              </w:rPr>
              <w:instrText xml:space="preserve"> PAGEREF _Toc491617205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432BEB90" w14:textId="77777777" w:rsidR="00F45C89" w:rsidRDefault="00C81703">
          <w:pPr>
            <w:pStyle w:val="11"/>
            <w:tabs>
              <w:tab w:val="right" w:leader="dot" w:pos="8296"/>
            </w:tabs>
            <w:rPr>
              <w:rFonts w:eastAsiaTheme="minorEastAsia"/>
              <w:b w:val="0"/>
              <w:bCs w:val="0"/>
              <w:noProof/>
            </w:rPr>
          </w:pPr>
          <w:hyperlink w:anchor="_Toc491617206"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车速控制方案</w:t>
            </w:r>
            <w:r w:rsidR="00F45C89">
              <w:rPr>
                <w:noProof/>
                <w:webHidden/>
              </w:rPr>
              <w:tab/>
            </w:r>
            <w:r w:rsidR="00F45C89">
              <w:rPr>
                <w:noProof/>
                <w:webHidden/>
              </w:rPr>
              <w:fldChar w:fldCharType="begin"/>
            </w:r>
            <w:r w:rsidR="00F45C89">
              <w:rPr>
                <w:noProof/>
                <w:webHidden/>
              </w:rPr>
              <w:instrText xml:space="preserve"> PAGEREF _Toc491617206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06F8DBB1" w14:textId="77777777" w:rsidR="00F45C89" w:rsidRDefault="00C81703">
          <w:pPr>
            <w:pStyle w:val="11"/>
            <w:tabs>
              <w:tab w:val="right" w:leader="dot" w:pos="8296"/>
            </w:tabs>
            <w:rPr>
              <w:rFonts w:eastAsiaTheme="minorEastAsia"/>
              <w:b w:val="0"/>
              <w:bCs w:val="0"/>
              <w:noProof/>
            </w:rPr>
          </w:pPr>
          <w:hyperlink w:anchor="_Toc491617207" w:history="1">
            <w:r w:rsidR="00F45C89" w:rsidRPr="00BF7FC0">
              <w:rPr>
                <w:rStyle w:val="aa"/>
                <w:rFonts w:ascii="SimSun" w:eastAsia="SimSun" w:hAnsi="SimSun" w:cs="Calibri Light"/>
                <w:noProof/>
              </w:rPr>
              <w:t>3</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PID控制</w:t>
            </w:r>
            <w:r w:rsidR="00F45C89">
              <w:rPr>
                <w:noProof/>
                <w:webHidden/>
              </w:rPr>
              <w:tab/>
            </w:r>
            <w:r w:rsidR="00F45C89">
              <w:rPr>
                <w:noProof/>
                <w:webHidden/>
              </w:rPr>
              <w:fldChar w:fldCharType="begin"/>
            </w:r>
            <w:r w:rsidR="00F45C89">
              <w:rPr>
                <w:noProof/>
                <w:webHidden/>
              </w:rPr>
              <w:instrText xml:space="preserve"> PAGEREF _Toc491617207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1410C9C1" w14:textId="77777777" w:rsidR="00F45C89" w:rsidRDefault="00C81703">
          <w:pPr>
            <w:pStyle w:val="11"/>
            <w:tabs>
              <w:tab w:val="right" w:leader="dot" w:pos="8296"/>
            </w:tabs>
            <w:rPr>
              <w:rFonts w:eastAsiaTheme="minorEastAsia"/>
              <w:b w:val="0"/>
              <w:bCs w:val="0"/>
              <w:noProof/>
            </w:rPr>
          </w:pPr>
          <w:hyperlink w:anchor="_Toc491617208" w:history="1">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开环控制</w:t>
            </w:r>
            <w:r w:rsidR="00F45C89">
              <w:rPr>
                <w:noProof/>
                <w:webHidden/>
              </w:rPr>
              <w:tab/>
            </w:r>
            <w:r w:rsidR="00F45C89">
              <w:rPr>
                <w:noProof/>
                <w:webHidden/>
              </w:rPr>
              <w:fldChar w:fldCharType="begin"/>
            </w:r>
            <w:r w:rsidR="00F45C89">
              <w:rPr>
                <w:noProof/>
                <w:webHidden/>
              </w:rPr>
              <w:instrText xml:space="preserve"> PAGEREF _Toc491617208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6318AA48" w14:textId="77777777" w:rsidR="00F45C89" w:rsidRDefault="00C81703">
          <w:pPr>
            <w:pStyle w:val="11"/>
            <w:tabs>
              <w:tab w:val="right" w:leader="dot" w:pos="8296"/>
            </w:tabs>
            <w:rPr>
              <w:rFonts w:eastAsiaTheme="minorEastAsia"/>
              <w:b w:val="0"/>
              <w:bCs w:val="0"/>
              <w:noProof/>
            </w:rPr>
          </w:pPr>
          <w:hyperlink w:anchor="_Toc491617209"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电源管理方案</w:t>
            </w:r>
            <w:r w:rsidR="00F45C89">
              <w:rPr>
                <w:noProof/>
                <w:webHidden/>
              </w:rPr>
              <w:tab/>
            </w:r>
            <w:r w:rsidR="00F45C89">
              <w:rPr>
                <w:noProof/>
                <w:webHidden/>
              </w:rPr>
              <w:fldChar w:fldCharType="begin"/>
            </w:r>
            <w:r w:rsidR="00F45C89">
              <w:rPr>
                <w:noProof/>
                <w:webHidden/>
              </w:rPr>
              <w:instrText xml:space="preserve"> PAGEREF _Toc491617209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44497CB3" w14:textId="77777777" w:rsidR="00F45C89" w:rsidRDefault="00C81703">
          <w:pPr>
            <w:pStyle w:val="11"/>
            <w:tabs>
              <w:tab w:val="right" w:leader="dot" w:pos="8296"/>
            </w:tabs>
            <w:rPr>
              <w:rFonts w:eastAsiaTheme="minorEastAsia"/>
              <w:b w:val="0"/>
              <w:bCs w:val="0"/>
              <w:noProof/>
            </w:rPr>
          </w:pPr>
          <w:hyperlink w:anchor="_Toc491617210" w:history="1">
            <w:r w:rsidR="00F45C89" w:rsidRPr="00BF7FC0">
              <w:rPr>
                <w:rStyle w:val="aa"/>
                <w:rFonts w:ascii="SimSun" w:eastAsia="SimSun" w:hAnsi="SimSun" w:cs="Calibri Light"/>
                <w:noProof/>
              </w:rPr>
              <w:t>4</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线性稳压器</w:t>
            </w:r>
            <w:r w:rsidR="00F45C89">
              <w:rPr>
                <w:noProof/>
                <w:webHidden/>
              </w:rPr>
              <w:tab/>
            </w:r>
            <w:r w:rsidR="00F45C89">
              <w:rPr>
                <w:noProof/>
                <w:webHidden/>
              </w:rPr>
              <w:fldChar w:fldCharType="begin"/>
            </w:r>
            <w:r w:rsidR="00F45C89">
              <w:rPr>
                <w:noProof/>
                <w:webHidden/>
              </w:rPr>
              <w:instrText xml:space="preserve"> PAGEREF _Toc491617210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5241B21F" w14:textId="77777777" w:rsidR="00F45C89" w:rsidRDefault="00C81703">
          <w:pPr>
            <w:pStyle w:val="11"/>
            <w:tabs>
              <w:tab w:val="right" w:leader="dot" w:pos="8296"/>
            </w:tabs>
            <w:rPr>
              <w:rFonts w:eastAsiaTheme="minorEastAsia"/>
              <w:b w:val="0"/>
              <w:bCs w:val="0"/>
              <w:noProof/>
            </w:rPr>
          </w:pPr>
          <w:hyperlink w:anchor="_Toc491617211" w:history="1">
            <w:r w:rsidR="00F45C89" w:rsidRPr="00BF7FC0">
              <w:rPr>
                <w:rStyle w:val="aa"/>
                <w:rFonts w:ascii="SimSun" w:eastAsia="SimSun" w:hAnsi="SimSun" w:cs="宋体"/>
                <w:noProof/>
              </w:rPr>
              <w:t>4</w:t>
            </w:r>
            <w:r w:rsidR="00F45C89" w:rsidRPr="00BF7FC0">
              <w:rPr>
                <w:rStyle w:val="aa"/>
                <w:rFonts w:ascii="SimSun" w:eastAsia="SimSun" w:hAnsi="SimSun" w:cs="Calibri Light"/>
                <w:noProof/>
              </w:rPr>
              <w:t>.2 开关稳压器</w:t>
            </w:r>
            <w:r w:rsidR="00F45C89">
              <w:rPr>
                <w:noProof/>
                <w:webHidden/>
              </w:rPr>
              <w:tab/>
            </w:r>
            <w:r w:rsidR="00F45C89">
              <w:rPr>
                <w:noProof/>
                <w:webHidden/>
              </w:rPr>
              <w:fldChar w:fldCharType="begin"/>
            </w:r>
            <w:r w:rsidR="00F45C89">
              <w:rPr>
                <w:noProof/>
                <w:webHidden/>
              </w:rPr>
              <w:instrText xml:space="preserve"> PAGEREF _Toc491617211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D5B39F6" w14:textId="77777777" w:rsidR="00F45C89" w:rsidRDefault="00C81703">
          <w:pPr>
            <w:pStyle w:val="11"/>
            <w:tabs>
              <w:tab w:val="right" w:leader="dot" w:pos="8296"/>
            </w:tabs>
            <w:rPr>
              <w:rFonts w:eastAsiaTheme="minorEastAsia"/>
              <w:b w:val="0"/>
              <w:bCs w:val="0"/>
              <w:noProof/>
            </w:rPr>
          </w:pPr>
          <w:hyperlink w:anchor="_Toc491617212"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项目综合实现方案</w:t>
            </w:r>
            <w:r w:rsidR="00F45C89">
              <w:rPr>
                <w:noProof/>
                <w:webHidden/>
              </w:rPr>
              <w:tab/>
            </w:r>
            <w:r w:rsidR="00F45C89">
              <w:rPr>
                <w:noProof/>
                <w:webHidden/>
              </w:rPr>
              <w:fldChar w:fldCharType="begin"/>
            </w:r>
            <w:r w:rsidR="00F45C89">
              <w:rPr>
                <w:noProof/>
                <w:webHidden/>
              </w:rPr>
              <w:instrText xml:space="preserve"> PAGEREF _Toc491617212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FCB5F04" w14:textId="77777777" w:rsidR="00F45C89" w:rsidRDefault="00C81703">
          <w:pPr>
            <w:pStyle w:val="11"/>
            <w:tabs>
              <w:tab w:val="right" w:leader="dot" w:pos="8296"/>
            </w:tabs>
            <w:rPr>
              <w:rFonts w:eastAsiaTheme="minorEastAsia"/>
              <w:b w:val="0"/>
              <w:bCs w:val="0"/>
              <w:noProof/>
            </w:rPr>
          </w:pPr>
          <w:hyperlink w:anchor="_Toc491617213" w:history="1">
            <w:r w:rsidR="00F45C89" w:rsidRPr="00BF7FC0">
              <w:rPr>
                <w:rStyle w:val="aa"/>
                <w:rFonts w:ascii="SimSun" w:eastAsia="SimSun" w:hAnsi="SimSun" w:cs="Calibri Light"/>
                <w:noProof/>
              </w:rPr>
              <w:t>5</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车体布局</w:t>
            </w:r>
            <w:r w:rsidR="00F45C89">
              <w:rPr>
                <w:noProof/>
                <w:webHidden/>
              </w:rPr>
              <w:tab/>
            </w:r>
            <w:r w:rsidR="00F45C89">
              <w:rPr>
                <w:noProof/>
                <w:webHidden/>
              </w:rPr>
              <w:fldChar w:fldCharType="begin"/>
            </w:r>
            <w:r w:rsidR="00F45C89">
              <w:rPr>
                <w:noProof/>
                <w:webHidden/>
              </w:rPr>
              <w:instrText xml:space="preserve"> PAGEREF _Toc491617213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80915AF" w14:textId="77777777" w:rsidR="00F45C89" w:rsidRDefault="00C81703">
          <w:pPr>
            <w:pStyle w:val="11"/>
            <w:tabs>
              <w:tab w:val="right" w:leader="dot" w:pos="8296"/>
            </w:tabs>
            <w:rPr>
              <w:rFonts w:eastAsiaTheme="minorEastAsia"/>
              <w:b w:val="0"/>
              <w:bCs w:val="0"/>
              <w:noProof/>
            </w:rPr>
          </w:pPr>
          <w:hyperlink w:anchor="_Toc491617214"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.2 跑道设计</w:t>
            </w:r>
            <w:r w:rsidR="00F45C89">
              <w:rPr>
                <w:noProof/>
                <w:webHidden/>
              </w:rPr>
              <w:tab/>
            </w:r>
            <w:r w:rsidR="00F45C89">
              <w:rPr>
                <w:noProof/>
                <w:webHidden/>
              </w:rPr>
              <w:fldChar w:fldCharType="begin"/>
            </w:r>
            <w:r w:rsidR="00F45C89">
              <w:rPr>
                <w:noProof/>
                <w:webHidden/>
              </w:rPr>
              <w:instrText xml:space="preserve"> PAGEREF _Toc491617214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F91D6E1" w14:textId="77777777" w:rsidR="00F45C89" w:rsidRDefault="00C81703">
          <w:pPr>
            <w:pStyle w:val="11"/>
            <w:tabs>
              <w:tab w:val="right" w:leader="dot" w:pos="8296"/>
            </w:tabs>
            <w:rPr>
              <w:rFonts w:eastAsiaTheme="minorEastAsia"/>
              <w:b w:val="0"/>
              <w:bCs w:val="0"/>
              <w:noProof/>
            </w:rPr>
          </w:pPr>
          <w:hyperlink w:anchor="_Toc491617215"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.3 掉头方案</w:t>
            </w:r>
            <w:r w:rsidR="00F45C89">
              <w:rPr>
                <w:noProof/>
                <w:webHidden/>
              </w:rPr>
              <w:tab/>
            </w:r>
            <w:r w:rsidR="00F45C89">
              <w:rPr>
                <w:noProof/>
                <w:webHidden/>
              </w:rPr>
              <w:fldChar w:fldCharType="begin"/>
            </w:r>
            <w:r w:rsidR="00F45C89">
              <w:rPr>
                <w:noProof/>
                <w:webHidden/>
              </w:rPr>
              <w:instrText xml:space="preserve"> PAGEREF _Toc491617215 \h </w:instrText>
            </w:r>
            <w:r w:rsidR="00F45C89">
              <w:rPr>
                <w:noProof/>
                <w:webHidden/>
              </w:rPr>
            </w:r>
            <w:r w:rsidR="00F45C89">
              <w:rPr>
                <w:noProof/>
                <w:webHidden/>
              </w:rPr>
              <w:fldChar w:fldCharType="separate"/>
            </w:r>
            <w:r w:rsidR="00F94D3D">
              <w:rPr>
                <w:noProof/>
                <w:webHidden/>
              </w:rPr>
              <w:t>9</w:t>
            </w:r>
            <w:r w:rsidR="00F45C89">
              <w:rPr>
                <w:noProof/>
                <w:webHidden/>
              </w:rPr>
              <w:fldChar w:fldCharType="end"/>
            </w:r>
          </w:hyperlink>
        </w:p>
        <w:p w14:paraId="58ED5CB0" w14:textId="77777777" w:rsidR="00F45C89" w:rsidRDefault="00C81703">
          <w:pPr>
            <w:pStyle w:val="11"/>
            <w:tabs>
              <w:tab w:val="right" w:leader="dot" w:pos="8296"/>
            </w:tabs>
            <w:rPr>
              <w:rFonts w:eastAsiaTheme="minorEastAsia"/>
              <w:b w:val="0"/>
              <w:bCs w:val="0"/>
              <w:noProof/>
            </w:rPr>
          </w:pPr>
          <w:hyperlink w:anchor="_Toc491617216" w:history="1">
            <w:r w:rsidR="00F45C89" w:rsidRPr="00BF7FC0">
              <w:rPr>
                <w:rStyle w:val="aa"/>
                <w:rFonts w:ascii="宋体" w:eastAsia="宋体" w:hAnsi="宋体" w:cs="宋体"/>
                <w:noProof/>
              </w:rPr>
              <w:t>四、基于</w:t>
            </w:r>
            <w:r w:rsidR="00F45C89" w:rsidRPr="00BF7FC0">
              <w:rPr>
                <w:rStyle w:val="aa"/>
                <w:rFonts w:ascii="Times New Roman" w:eastAsia="宋体" w:hAnsi="Times New Roman" w:cs="Times New Roman"/>
                <w:noProof/>
              </w:rPr>
              <w:t>FPGA</w:t>
            </w:r>
            <w:r w:rsidR="00F45C89" w:rsidRPr="00BF7FC0">
              <w:rPr>
                <w:rStyle w:val="aa"/>
                <w:rFonts w:ascii="宋体" w:eastAsia="宋体" w:hAnsi="宋体" w:cs="宋体"/>
                <w:noProof/>
              </w:rPr>
              <w:t>的数字系统框图</w:t>
            </w:r>
            <w:r w:rsidR="00F45C89">
              <w:rPr>
                <w:noProof/>
                <w:webHidden/>
              </w:rPr>
              <w:tab/>
            </w:r>
            <w:r w:rsidR="00F45C89">
              <w:rPr>
                <w:noProof/>
                <w:webHidden/>
              </w:rPr>
              <w:fldChar w:fldCharType="begin"/>
            </w:r>
            <w:r w:rsidR="00F45C89">
              <w:rPr>
                <w:noProof/>
                <w:webHidden/>
              </w:rPr>
              <w:instrText xml:space="preserve"> PAGEREF _Toc491617216 \h </w:instrText>
            </w:r>
            <w:r w:rsidR="00F45C89">
              <w:rPr>
                <w:noProof/>
                <w:webHidden/>
              </w:rPr>
            </w:r>
            <w:r w:rsidR="00F45C89">
              <w:rPr>
                <w:noProof/>
                <w:webHidden/>
              </w:rPr>
              <w:fldChar w:fldCharType="separate"/>
            </w:r>
            <w:r w:rsidR="00F94D3D">
              <w:rPr>
                <w:noProof/>
                <w:webHidden/>
              </w:rPr>
              <w:t>10</w:t>
            </w:r>
            <w:r w:rsidR="00F45C89">
              <w:rPr>
                <w:noProof/>
                <w:webHidden/>
              </w:rPr>
              <w:fldChar w:fldCharType="end"/>
            </w:r>
          </w:hyperlink>
        </w:p>
        <w:p w14:paraId="2509BBCF" w14:textId="77777777" w:rsidR="00F45C89" w:rsidRDefault="00C81703">
          <w:pPr>
            <w:pStyle w:val="11"/>
            <w:tabs>
              <w:tab w:val="right" w:leader="dot" w:pos="8296"/>
            </w:tabs>
            <w:rPr>
              <w:rFonts w:eastAsiaTheme="minorEastAsia"/>
              <w:b w:val="0"/>
              <w:bCs w:val="0"/>
              <w:noProof/>
            </w:rPr>
          </w:pPr>
          <w:hyperlink w:anchor="_Toc491617217" w:history="1">
            <w:r w:rsidR="00F45C89" w:rsidRPr="00BF7FC0">
              <w:rPr>
                <w:rStyle w:val="aa"/>
                <w:rFonts w:ascii="宋体" w:eastAsia="宋体" w:hAnsi="宋体" w:cs="宋体"/>
                <w:noProof/>
              </w:rPr>
              <w:t>五、传感器/执行机构接口电路图</w:t>
            </w:r>
            <w:r w:rsidR="00F45C89">
              <w:rPr>
                <w:noProof/>
                <w:webHidden/>
              </w:rPr>
              <w:tab/>
            </w:r>
            <w:r w:rsidR="00F45C89">
              <w:rPr>
                <w:noProof/>
                <w:webHidden/>
              </w:rPr>
              <w:fldChar w:fldCharType="begin"/>
            </w:r>
            <w:r w:rsidR="00F45C89">
              <w:rPr>
                <w:noProof/>
                <w:webHidden/>
              </w:rPr>
              <w:instrText xml:space="preserve"> PAGEREF _Toc491617217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0176AEF2" w14:textId="77777777" w:rsidR="00F45C89" w:rsidRDefault="00C81703">
          <w:pPr>
            <w:pStyle w:val="11"/>
            <w:tabs>
              <w:tab w:val="right" w:leader="dot" w:pos="8296"/>
            </w:tabs>
            <w:rPr>
              <w:rFonts w:eastAsiaTheme="minorEastAsia"/>
              <w:b w:val="0"/>
              <w:bCs w:val="0"/>
              <w:noProof/>
            </w:rPr>
          </w:pPr>
          <w:hyperlink w:anchor="_Toc491617218"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红外接收器</w:t>
            </w:r>
            <w:r w:rsidR="00F45C89">
              <w:rPr>
                <w:noProof/>
                <w:webHidden/>
              </w:rPr>
              <w:tab/>
            </w:r>
            <w:r w:rsidR="00F45C89">
              <w:rPr>
                <w:noProof/>
                <w:webHidden/>
              </w:rPr>
              <w:fldChar w:fldCharType="begin"/>
            </w:r>
            <w:r w:rsidR="00F45C89">
              <w:rPr>
                <w:noProof/>
                <w:webHidden/>
              </w:rPr>
              <w:instrText xml:space="preserve"> PAGEREF _Toc491617218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41223CFA" w14:textId="77777777" w:rsidR="00F45C89" w:rsidRDefault="00C81703">
          <w:pPr>
            <w:pStyle w:val="11"/>
            <w:tabs>
              <w:tab w:val="right" w:leader="dot" w:pos="8296"/>
            </w:tabs>
            <w:rPr>
              <w:rFonts w:eastAsiaTheme="minorEastAsia"/>
              <w:b w:val="0"/>
              <w:bCs w:val="0"/>
              <w:noProof/>
            </w:rPr>
          </w:pPr>
          <w:hyperlink w:anchor="_Toc491617219"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霍尔元件</w:t>
            </w:r>
            <w:r w:rsidR="00F45C89">
              <w:rPr>
                <w:noProof/>
                <w:webHidden/>
              </w:rPr>
              <w:tab/>
            </w:r>
            <w:r w:rsidR="00F45C89">
              <w:rPr>
                <w:noProof/>
                <w:webHidden/>
              </w:rPr>
              <w:fldChar w:fldCharType="begin"/>
            </w:r>
            <w:r w:rsidR="00F45C89">
              <w:rPr>
                <w:noProof/>
                <w:webHidden/>
              </w:rPr>
              <w:instrText xml:space="preserve"> PAGEREF _Toc491617219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598A0C1A" w14:textId="77777777" w:rsidR="00F45C89" w:rsidRDefault="00C81703">
          <w:pPr>
            <w:pStyle w:val="11"/>
            <w:tabs>
              <w:tab w:val="right" w:leader="dot" w:pos="8296"/>
            </w:tabs>
            <w:rPr>
              <w:rFonts w:eastAsiaTheme="minorEastAsia"/>
              <w:b w:val="0"/>
              <w:bCs w:val="0"/>
              <w:noProof/>
            </w:rPr>
          </w:pPr>
          <w:hyperlink w:anchor="_Toc491617220"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颜色传感器</w:t>
            </w:r>
            <w:r w:rsidR="00F45C89">
              <w:rPr>
                <w:noProof/>
                <w:webHidden/>
              </w:rPr>
              <w:tab/>
            </w:r>
            <w:r w:rsidR="00F45C89">
              <w:rPr>
                <w:noProof/>
                <w:webHidden/>
              </w:rPr>
              <w:fldChar w:fldCharType="begin"/>
            </w:r>
            <w:r w:rsidR="00F45C89">
              <w:rPr>
                <w:noProof/>
                <w:webHidden/>
              </w:rPr>
              <w:instrText xml:space="preserve"> PAGEREF _Toc491617220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FFF191D" w14:textId="77777777" w:rsidR="00F45C89" w:rsidRDefault="00C81703">
          <w:pPr>
            <w:pStyle w:val="11"/>
            <w:tabs>
              <w:tab w:val="right" w:leader="dot" w:pos="8296"/>
            </w:tabs>
            <w:rPr>
              <w:rFonts w:eastAsiaTheme="minorEastAsia"/>
              <w:b w:val="0"/>
              <w:bCs w:val="0"/>
              <w:noProof/>
            </w:rPr>
          </w:pPr>
          <w:hyperlink w:anchor="_Toc491617221"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电机驱动</w:t>
            </w:r>
            <w:r w:rsidR="00F45C89">
              <w:rPr>
                <w:noProof/>
                <w:webHidden/>
              </w:rPr>
              <w:tab/>
            </w:r>
            <w:r w:rsidR="00F45C89">
              <w:rPr>
                <w:noProof/>
                <w:webHidden/>
              </w:rPr>
              <w:fldChar w:fldCharType="begin"/>
            </w:r>
            <w:r w:rsidR="00F45C89">
              <w:rPr>
                <w:noProof/>
                <w:webHidden/>
              </w:rPr>
              <w:instrText xml:space="preserve"> PAGEREF _Toc491617221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87334F2" w14:textId="77777777" w:rsidR="00F45C89" w:rsidRDefault="00C81703">
          <w:pPr>
            <w:pStyle w:val="11"/>
            <w:tabs>
              <w:tab w:val="right" w:leader="dot" w:pos="8296"/>
            </w:tabs>
            <w:rPr>
              <w:rFonts w:eastAsiaTheme="minorEastAsia"/>
              <w:b w:val="0"/>
              <w:bCs w:val="0"/>
              <w:noProof/>
            </w:rPr>
          </w:pPr>
          <w:hyperlink w:anchor="_Toc491617222" w:history="1">
            <w:r w:rsidR="00F45C89" w:rsidRPr="00BF7FC0">
              <w:rPr>
                <w:rStyle w:val="aa"/>
                <w:rFonts w:ascii="SimSun" w:eastAsia="SimSun" w:hAnsi="SimSun"/>
                <w:noProof/>
              </w:rPr>
              <w:t>六、基于WEBENCH的电源电路仿真</w:t>
            </w:r>
            <w:r w:rsidR="00F45C89">
              <w:rPr>
                <w:noProof/>
                <w:webHidden/>
              </w:rPr>
              <w:tab/>
            </w:r>
            <w:r w:rsidR="00F45C89">
              <w:rPr>
                <w:noProof/>
                <w:webHidden/>
              </w:rPr>
              <w:fldChar w:fldCharType="begin"/>
            </w:r>
            <w:r w:rsidR="00F45C89">
              <w:rPr>
                <w:noProof/>
                <w:webHidden/>
              </w:rPr>
              <w:instrText xml:space="preserve"> PAGEREF _Toc491617222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16C2DF5D" w14:textId="77777777" w:rsidR="00F45C89" w:rsidRDefault="00C81703">
          <w:pPr>
            <w:pStyle w:val="11"/>
            <w:tabs>
              <w:tab w:val="right" w:leader="dot" w:pos="8296"/>
            </w:tabs>
            <w:rPr>
              <w:rFonts w:eastAsiaTheme="minorEastAsia"/>
              <w:b w:val="0"/>
              <w:bCs w:val="0"/>
              <w:noProof/>
            </w:rPr>
          </w:pPr>
          <w:hyperlink w:anchor="_Toc491617223"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波特图</w:t>
            </w:r>
            <w:r w:rsidR="00F45C89">
              <w:rPr>
                <w:noProof/>
                <w:webHidden/>
              </w:rPr>
              <w:tab/>
            </w:r>
            <w:r w:rsidR="00F45C89">
              <w:rPr>
                <w:noProof/>
                <w:webHidden/>
              </w:rPr>
              <w:fldChar w:fldCharType="begin"/>
            </w:r>
            <w:r w:rsidR="00F45C89">
              <w:rPr>
                <w:noProof/>
                <w:webHidden/>
              </w:rPr>
              <w:instrText xml:space="preserve"> PAGEREF _Toc491617223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4CFFB625" w14:textId="77777777" w:rsidR="00F45C89" w:rsidRDefault="00C81703">
          <w:pPr>
            <w:pStyle w:val="11"/>
            <w:tabs>
              <w:tab w:val="right" w:leader="dot" w:pos="8296"/>
            </w:tabs>
            <w:rPr>
              <w:rFonts w:eastAsiaTheme="minorEastAsia"/>
              <w:b w:val="0"/>
              <w:bCs w:val="0"/>
              <w:noProof/>
            </w:rPr>
          </w:pPr>
          <w:hyperlink w:anchor="_Toc491617224"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输入电压瞬态变化</w:t>
            </w:r>
            <w:r w:rsidR="00F45C89">
              <w:rPr>
                <w:noProof/>
                <w:webHidden/>
              </w:rPr>
              <w:tab/>
            </w:r>
            <w:r w:rsidR="00F45C89">
              <w:rPr>
                <w:noProof/>
                <w:webHidden/>
              </w:rPr>
              <w:fldChar w:fldCharType="begin"/>
            </w:r>
            <w:r w:rsidR="00F45C89">
              <w:rPr>
                <w:noProof/>
                <w:webHidden/>
              </w:rPr>
              <w:instrText xml:space="preserve"> PAGEREF _Toc491617224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08FB8E99" w14:textId="77777777" w:rsidR="00F45C89" w:rsidRDefault="00C81703">
          <w:pPr>
            <w:pStyle w:val="11"/>
            <w:tabs>
              <w:tab w:val="right" w:leader="dot" w:pos="8296"/>
            </w:tabs>
            <w:rPr>
              <w:rFonts w:eastAsiaTheme="minorEastAsia"/>
              <w:b w:val="0"/>
              <w:bCs w:val="0"/>
              <w:noProof/>
            </w:rPr>
          </w:pPr>
          <w:hyperlink w:anchor="_Toc491617225"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负载瞬态变化</w:t>
            </w:r>
            <w:r w:rsidR="00F45C89">
              <w:rPr>
                <w:noProof/>
                <w:webHidden/>
              </w:rPr>
              <w:tab/>
            </w:r>
            <w:r w:rsidR="00F45C89">
              <w:rPr>
                <w:noProof/>
                <w:webHidden/>
              </w:rPr>
              <w:fldChar w:fldCharType="begin"/>
            </w:r>
            <w:r w:rsidR="00F45C89">
              <w:rPr>
                <w:noProof/>
                <w:webHidden/>
              </w:rPr>
              <w:instrText xml:space="preserve"> PAGEREF _Toc491617225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359A3F4D" w14:textId="77777777" w:rsidR="00F45C89" w:rsidRDefault="00C81703">
          <w:pPr>
            <w:pStyle w:val="11"/>
            <w:tabs>
              <w:tab w:val="right" w:leader="dot" w:pos="8296"/>
            </w:tabs>
            <w:rPr>
              <w:rFonts w:eastAsiaTheme="minorEastAsia"/>
              <w:b w:val="0"/>
              <w:bCs w:val="0"/>
              <w:noProof/>
            </w:rPr>
          </w:pPr>
          <w:hyperlink w:anchor="_Toc491617226"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稳定状态</w:t>
            </w:r>
            <w:r w:rsidR="00F45C89">
              <w:rPr>
                <w:noProof/>
                <w:webHidden/>
              </w:rPr>
              <w:tab/>
            </w:r>
            <w:r w:rsidR="00F45C89">
              <w:rPr>
                <w:noProof/>
                <w:webHidden/>
              </w:rPr>
              <w:fldChar w:fldCharType="begin"/>
            </w:r>
            <w:r w:rsidR="00F45C89">
              <w:rPr>
                <w:noProof/>
                <w:webHidden/>
              </w:rPr>
              <w:instrText xml:space="preserve"> PAGEREF _Toc491617226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797B3DE4" w14:textId="77777777" w:rsidR="00F45C89" w:rsidRDefault="00C81703">
          <w:pPr>
            <w:pStyle w:val="11"/>
            <w:tabs>
              <w:tab w:val="right" w:leader="dot" w:pos="8296"/>
            </w:tabs>
            <w:rPr>
              <w:rFonts w:eastAsiaTheme="minorEastAsia"/>
              <w:b w:val="0"/>
              <w:bCs w:val="0"/>
              <w:noProof/>
            </w:rPr>
          </w:pPr>
          <w:hyperlink w:anchor="_Toc491617227"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启动</w:t>
            </w:r>
            <w:r w:rsidR="00F45C89">
              <w:rPr>
                <w:noProof/>
                <w:webHidden/>
              </w:rPr>
              <w:tab/>
            </w:r>
            <w:r w:rsidR="00F45C89">
              <w:rPr>
                <w:noProof/>
                <w:webHidden/>
              </w:rPr>
              <w:fldChar w:fldCharType="begin"/>
            </w:r>
            <w:r w:rsidR="00F45C89">
              <w:rPr>
                <w:noProof/>
                <w:webHidden/>
              </w:rPr>
              <w:instrText xml:space="preserve"> PAGEREF _Toc491617227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08025AA1" w14:textId="77777777" w:rsidR="00F45C89" w:rsidRDefault="00C81703">
          <w:pPr>
            <w:pStyle w:val="11"/>
            <w:tabs>
              <w:tab w:val="right" w:leader="dot" w:pos="8296"/>
            </w:tabs>
            <w:rPr>
              <w:rFonts w:eastAsiaTheme="minorEastAsia"/>
              <w:b w:val="0"/>
              <w:bCs w:val="0"/>
              <w:noProof/>
            </w:rPr>
          </w:pPr>
          <w:hyperlink w:anchor="_Toc491617228" w:history="1">
            <w:r w:rsidR="00F45C89" w:rsidRPr="00BF7FC0">
              <w:rPr>
                <w:rStyle w:val="aa"/>
                <w:rFonts w:ascii="SimSun" w:eastAsia="SimSun" w:hAnsi="SimSun"/>
                <w:noProof/>
              </w:rPr>
              <w:t>七、参考文献</w:t>
            </w:r>
            <w:r w:rsidR="00F45C89">
              <w:rPr>
                <w:noProof/>
                <w:webHidden/>
              </w:rPr>
              <w:tab/>
            </w:r>
            <w:r w:rsidR="00F45C89">
              <w:rPr>
                <w:noProof/>
                <w:webHidden/>
              </w:rPr>
              <w:fldChar w:fldCharType="begin"/>
            </w:r>
            <w:r w:rsidR="00F45C89">
              <w:rPr>
                <w:noProof/>
                <w:webHidden/>
              </w:rPr>
              <w:instrText xml:space="preserve"> PAGEREF _Toc491617228 \h </w:instrText>
            </w:r>
            <w:r w:rsidR="00F45C89">
              <w:rPr>
                <w:noProof/>
                <w:webHidden/>
              </w:rPr>
            </w:r>
            <w:r w:rsidR="00F45C89">
              <w:rPr>
                <w:noProof/>
                <w:webHidden/>
              </w:rPr>
              <w:fldChar w:fldCharType="separate"/>
            </w:r>
            <w:r w:rsidR="00F94D3D">
              <w:rPr>
                <w:noProof/>
                <w:webHidden/>
              </w:rPr>
              <w:t>16</w:t>
            </w:r>
            <w:r w:rsidR="00F45C89">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C81703">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0" w:name="_Toc491617196"/>
      <w:r>
        <w:rPr>
          <w:rFonts w:ascii="宋体" w:eastAsia="宋体" w:hAnsi="宋体" w:cs="宋体"/>
          <w:b/>
          <w:sz w:val="44"/>
        </w:rPr>
        <w:lastRenderedPageBreak/>
        <w:t>一、</w:t>
      </w:r>
      <w:r w:rsidR="006D1AB2">
        <w:rPr>
          <w:rFonts w:ascii="宋体" w:eastAsia="宋体" w:hAnsi="宋体" w:cs="宋体" w:hint="eastAsia"/>
          <w:b/>
          <w:sz w:val="44"/>
        </w:rPr>
        <w:t>选题背景</w:t>
      </w:r>
      <w:bookmarkEnd w:id="0"/>
    </w:p>
    <w:p w14:paraId="5E43F093" w14:textId="448105C2" w:rsidR="00747E52" w:rsidRPr="00E92D36" w:rsidRDefault="00747E52" w:rsidP="00E92D36">
      <w:pPr>
        <w:pStyle w:val="ab"/>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1F5FDC">
        <w:rPr>
          <w:vertAlign w:val="superscript"/>
        </w:rPr>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1" w:name="_Toc491617197"/>
      <w:r>
        <w:rPr>
          <w:rFonts w:ascii="宋体" w:eastAsia="宋体" w:hAnsi="宋体" w:cs="宋体"/>
          <w:b/>
          <w:sz w:val="44"/>
        </w:rPr>
        <w:t>二、</w:t>
      </w:r>
      <w:r w:rsidR="006D1AB2">
        <w:rPr>
          <w:rFonts w:ascii="宋体" w:eastAsia="宋体" w:hAnsi="宋体" w:cs="宋体" w:hint="eastAsia"/>
          <w:b/>
          <w:sz w:val="44"/>
        </w:rPr>
        <w:t>课题简介</w:t>
      </w:r>
      <w:bookmarkEnd w:id="1"/>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17198"/>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2"/>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3" w:name="_Toc491617199"/>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3"/>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4" w:name="_Toc491617200"/>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4"/>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5" w:name="_Toc491617201"/>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5"/>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49492777"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554886">
        <w:rPr>
          <w:rFonts w:ascii="Times New Roman" w:eastAsia="宋体" w:hAnsi="Times New Roman" w:cs="Times New Roman" w:hint="eastAsia"/>
        </w:rPr>
        <w:t>若左方（或右方）两个传感器都检测到</w:t>
      </w:r>
      <w:r w:rsidR="00554886">
        <w:rPr>
          <w:rFonts w:ascii="Times New Roman" w:eastAsia="宋体" w:hAnsi="Times New Roman" w:cs="Times New Roman" w:hint="eastAsia"/>
        </w:rPr>
        <w:lastRenderedPageBreak/>
        <w:t>黑线，说明偏离轨道程度较大，舵机便控制前方车轮向右（或左）转一大角度，如图</w:t>
      </w:r>
      <w:r w:rsidR="00554886">
        <w:rPr>
          <w:rFonts w:ascii="Times New Roman" w:eastAsia="宋体" w:hAnsi="Times New Roman" w:cs="Times New Roman"/>
        </w:rPr>
        <w:t>1 (a)</w:t>
      </w:r>
      <w:r w:rsidR="00554886">
        <w:rPr>
          <w:rFonts w:ascii="Times New Roman" w:eastAsia="宋体" w:hAnsi="Times New Roman" w:cs="Times New Roman" w:hint="eastAsia"/>
        </w:rPr>
        <w:t>所示；</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方传感器检测到黑线，说明偏离轨道程度不大，舵机便控制前方车轮向右（或左）转一小角度，如图</w:t>
      </w:r>
      <w:r w:rsidR="00D52E36">
        <w:rPr>
          <w:rFonts w:ascii="Times New Roman" w:eastAsia="宋体" w:hAnsi="Times New Roman" w:cs="Times New Roman"/>
        </w:rPr>
        <w:t xml:space="preserve">1 </w:t>
      </w:r>
      <w:r w:rsidR="00554886">
        <w:rPr>
          <w:rFonts w:ascii="Times New Roman" w:eastAsia="宋体" w:hAnsi="Times New Roman" w:cs="Times New Roman"/>
        </w:rPr>
        <w:t>(b</w:t>
      </w:r>
      <w:r w:rsidR="008A6DE5">
        <w:rPr>
          <w:rFonts w:ascii="Times New Roman" w:eastAsia="宋体" w:hAnsi="Times New Roman" w:cs="Times New Roman"/>
        </w:rPr>
        <w:t>)</w:t>
      </w:r>
      <w:r w:rsidR="00554886">
        <w:rPr>
          <w:rFonts w:ascii="Times New Roman" w:eastAsia="宋体" w:hAnsi="Times New Roman" w:cs="Times New Roman" w:hint="eastAsia"/>
        </w:rPr>
        <w:t>所示</w:t>
      </w:r>
      <w:r w:rsidR="008A6DE5">
        <w:rPr>
          <w:rFonts w:ascii="Times New Roman" w:eastAsia="宋体" w:hAnsi="Times New Roman" w:cs="Times New Roman" w:hint="eastAsia"/>
        </w:rPr>
        <w:t>：</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4C9AAE79"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(a) </w:t>
      </w:r>
      <w:r w:rsidR="00554886">
        <w:rPr>
          <w:rFonts w:ascii="Times New Roman" w:eastAsia="宋体" w:hAnsi="Times New Roman" w:cs="Times New Roman" w:hint="eastAsia"/>
        </w:rPr>
        <w:t>大</w:t>
      </w:r>
      <w:r>
        <w:rPr>
          <w:rFonts w:ascii="Times New Roman" w:eastAsia="宋体" w:hAnsi="Times New Roman" w:cs="Times New Roman" w:hint="eastAsia"/>
        </w:rPr>
        <w:t>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(b) </w:t>
      </w:r>
      <w:r w:rsidR="00554886">
        <w:rPr>
          <w:rFonts w:ascii="Times New Roman" w:eastAsia="宋体" w:hAnsi="Times New Roman" w:cs="Times New Roman" w:hint="eastAsia"/>
        </w:rPr>
        <w:t>小</w:t>
      </w:r>
      <w:r>
        <w:rPr>
          <w:rFonts w:ascii="Times New Roman" w:eastAsia="宋体" w:hAnsi="Times New Roman" w:cs="Times New Roman" w:hint="eastAsia"/>
        </w:rPr>
        <w:t>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6" w:name="_Toc491617202"/>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6"/>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7" w:name="_Toc491617203"/>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7"/>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8" w:name="_Toc491617204"/>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8"/>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17205"/>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9"/>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0" w:name="_Toc491617206"/>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0"/>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1" w:name="_Toc491617207"/>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r w:rsidR="00F73997">
        <w:rPr>
          <w:rFonts w:ascii="SimSun" w:eastAsia="SimSun" w:hAnsi="SimSun" w:cs="Calibri Light" w:hint="eastAsia"/>
          <w:b/>
          <w:sz w:val="32"/>
        </w:rPr>
        <w:t>控制</w:t>
      </w:r>
      <w:bookmarkEnd w:id="11"/>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2" w:name="_Toc491617208"/>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r w:rsidR="00F73997">
        <w:rPr>
          <w:rFonts w:ascii="SimSun" w:eastAsia="SimSun" w:hAnsi="SimSun" w:cs="宋体" w:hint="eastAsia"/>
          <w:b/>
          <w:sz w:val="32"/>
        </w:rPr>
        <w:t>制</w:t>
      </w:r>
      <w:bookmarkEnd w:id="12"/>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b/>
          <w:sz w:val="32"/>
        </w:rPr>
      </w:pPr>
      <w:bookmarkStart w:id="13" w:name="_Toc491617209"/>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3"/>
    </w:p>
    <w:p w14:paraId="4624BEAD" w14:textId="7896E3D9" w:rsidR="00E92D36" w:rsidRPr="00E92D36" w:rsidRDefault="00E92D36" w:rsidP="00E92D36">
      <w:pPr>
        <w:pStyle w:val="ab"/>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4" w:name="_Toc491617210"/>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4"/>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5" w:name="_Toc491617211"/>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5"/>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6" w:name="_Toc491617212"/>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6"/>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7" w:name="_Toc491617213"/>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7"/>
    </w:p>
    <w:p w14:paraId="47EDD9A6" w14:textId="6D76DA4C" w:rsidR="0072130D" w:rsidRPr="00D30A46" w:rsidRDefault="00A517B4" w:rsidP="009275B3">
      <w:pPr>
        <w:ind w:firstLine="480"/>
        <w:jc w:val="left"/>
        <w:rPr>
          <w:rFonts w:ascii="Times New Roman" w:eastAsia="Calibri Light" w:hAnsi="Times New Roman" w:cs="Times New Roman"/>
        </w:rPr>
      </w:pPr>
      <w:r w:rsidRPr="00D30A46">
        <w:rPr>
          <w:rFonts w:ascii="Times New Roman" w:eastAsia="Calibri Light" w:hAnsi="Times New Roman" w:cs="Times New Roman" w:hint="eastAsia"/>
        </w:rPr>
        <w:t>车体布局</w:t>
      </w:r>
      <w:r w:rsidR="009275B3" w:rsidRPr="00D30A46">
        <w:rPr>
          <w:rFonts w:ascii="Times New Roman" w:eastAsia="Calibri Light" w:hAnsi="Times New Roman" w:cs="Times New Roman" w:hint="eastAsia"/>
        </w:rPr>
        <w:t>如图</w:t>
      </w:r>
      <w:r w:rsidR="00470300" w:rsidRPr="00D30A46">
        <w:rPr>
          <w:rFonts w:ascii="Times New Roman" w:eastAsia="Calibri Light" w:hAnsi="Times New Roman" w:cs="Times New Roman"/>
        </w:rPr>
        <w:t xml:space="preserve">2 </w:t>
      </w:r>
      <w:r w:rsidR="009275B3" w:rsidRPr="00D30A46">
        <w:rPr>
          <w:rFonts w:ascii="Times New Roman" w:eastAsia="Calibri Light" w:hAnsi="Times New Roman" w:cs="Times New Roman"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63FDF7EF" w:rsidR="009275B3" w:rsidRPr="00D30A46" w:rsidRDefault="009275B3" w:rsidP="009275B3">
      <w:pPr>
        <w:jc w:val="center"/>
        <w:rPr>
          <w:rFonts w:ascii="Times New Roman" w:eastAsia="Calibri Light" w:hAnsi="Times New Roman" w:cs="Times New Roman"/>
        </w:rPr>
      </w:pPr>
      <w:r w:rsidRPr="00D30A46">
        <w:rPr>
          <w:rFonts w:ascii="Times New Roman" w:eastAsia="Calibri Light" w:hAnsi="Times New Roman" w:cs="Times New Roman" w:hint="eastAsia"/>
        </w:rPr>
        <w:t>图</w:t>
      </w:r>
      <w:r w:rsidR="00470300" w:rsidRPr="00D30A46">
        <w:rPr>
          <w:rFonts w:ascii="Times New Roman" w:eastAsia="Calibri Light" w:hAnsi="Times New Roman" w:cs="Times New Roman"/>
        </w:rPr>
        <w:t xml:space="preserve">2 </w:t>
      </w:r>
      <w:r w:rsidRPr="00D30A46">
        <w:rPr>
          <w:rFonts w:ascii="Times New Roman" w:eastAsia="Calibri Light" w:hAnsi="Times New Roman" w:cs="Times New Roman" w:hint="eastAsia"/>
        </w:rPr>
        <w:t xml:space="preserve">  </w:t>
      </w:r>
      <w:r w:rsidRPr="00D30A46">
        <w:rPr>
          <w:rFonts w:ascii="Times New Roman" w:eastAsia="Calibri Light" w:hAnsi="Times New Roman" w:cs="Times New Roman" w:hint="eastAsia"/>
        </w:rPr>
        <w:t>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8" w:name="_Toc491617214"/>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8"/>
    </w:p>
    <w:p w14:paraId="65322C26" w14:textId="00B51238" w:rsidR="009D1386" w:rsidRPr="00811378" w:rsidRDefault="0082746D" w:rsidP="009D1386">
      <w:pPr>
        <w:spacing w:before="240" w:after="60"/>
        <w:ind w:firstLine="480"/>
        <w:jc w:val="left"/>
        <w:rPr>
          <w:rFonts w:ascii="Times New Roman" w:eastAsia="Calibri Light" w:hAnsi="Times New Roman" w:cs="Times New Roman"/>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w:t>
      </w:r>
      <w:r w:rsidR="009D1386" w:rsidRPr="00811378">
        <w:rPr>
          <w:rFonts w:ascii="Times New Roman" w:eastAsia="Calibri Light" w:hAnsi="Times New Roman" w:cs="Times New Roman" w:hint="eastAsia"/>
        </w:rPr>
        <w:t>并存的样式，如图</w:t>
      </w:r>
      <w:r w:rsidR="00470300" w:rsidRPr="00811378">
        <w:rPr>
          <w:rFonts w:ascii="Times New Roman" w:eastAsia="Calibri Light" w:hAnsi="Times New Roman" w:cs="Times New Roman"/>
        </w:rPr>
        <w:t xml:space="preserve">3 </w:t>
      </w:r>
      <w:r w:rsidR="009D1386" w:rsidRPr="00811378">
        <w:rPr>
          <w:rFonts w:ascii="Times New Roman" w:eastAsia="Calibri Light" w:hAnsi="Times New Roman" w:cs="Times New Roman"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3AD7C7F1" w:rsidR="009D1386" w:rsidRPr="00811378" w:rsidRDefault="00763BBE" w:rsidP="00763BBE">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3 </w:t>
      </w:r>
      <w:r w:rsidRPr="00811378">
        <w:rPr>
          <w:rFonts w:ascii="Times New Roman" w:eastAsia="Calibri Light" w:hAnsi="Times New Roman" w:cs="Times New Roman"/>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19" w:name="_Toc491617215"/>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19"/>
    </w:p>
    <w:p w14:paraId="6E14F684" w14:textId="390E5D36" w:rsidR="00822FF0" w:rsidRPr="00811378" w:rsidRDefault="00822FF0" w:rsidP="00A27932">
      <w:pPr>
        <w:spacing w:before="240" w:after="60"/>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我们设计了两套基于跑道边缘识别的掉头方案。如图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552B5D4D" w:rsidR="00A27932" w:rsidRPr="00811378" w:rsidRDefault="00A27932" w:rsidP="00A27932">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lastRenderedPageBreak/>
        <w:t>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0" w:name="_Toc491617216"/>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0"/>
    </w:p>
    <w:p w14:paraId="6A61DC1B" w14:textId="5A09DB3B" w:rsidR="00131331" w:rsidRPr="00811378" w:rsidRDefault="00E615DB" w:rsidP="00185EA0">
      <w:pPr>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08120A73" w:rsidR="00185EA0" w:rsidRPr="00811378" w:rsidRDefault="00E615DB" w:rsidP="00E615D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FPGA</w:t>
      </w:r>
      <w:r w:rsidRPr="00811378">
        <w:rPr>
          <w:rFonts w:ascii="Times New Roman" w:eastAsia="Calibri Light" w:hAnsi="Times New Roman" w:cs="Times New Roman" w:hint="eastAsia"/>
        </w:rPr>
        <w:t>数字系统框图</w:t>
      </w:r>
    </w:p>
    <w:p w14:paraId="6AB8C90F" w14:textId="5FDA7F1E" w:rsidR="00F73997" w:rsidRDefault="00DD475A" w:rsidP="00185EA0">
      <w:pPr>
        <w:ind w:firstLine="480"/>
        <w:jc w:val="left"/>
        <w:rPr>
          <w:rFonts w:ascii="宋体" w:eastAsia="宋体" w:hAnsi="宋体" w:cs="宋体"/>
        </w:rPr>
      </w:pPr>
      <w:r>
        <w:rPr>
          <w:rFonts w:ascii="宋体" w:eastAsia="宋体" w:hAnsi="宋体" w:cs="宋体" w:hint="eastAsia"/>
        </w:rPr>
        <w:t>各部分信号传递关系或调用关系已在图中画出。其中，“核心逻辑”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af5"/>
        <w:numPr>
          <w:ilvl w:val="0"/>
          <w:numId w:val="1"/>
        </w:numPr>
        <w:jc w:val="left"/>
        <w:rPr>
          <w:rFonts w:ascii="宋体" w:eastAsia="宋体" w:hAnsi="宋体" w:cs="宋体"/>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检测货物颜色</w:t>
      </w:r>
    </w:p>
    <w:p w14:paraId="236E0C51" w14:textId="0A27280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寻迹前进，等待遇到颜色匹配的路标</w:t>
      </w:r>
    </w:p>
    <w:p w14:paraId="1B373584" w14:textId="79A582E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在匹配成功的路标处等待返回命令</w:t>
      </w:r>
    </w:p>
    <w:p w14:paraId="74C650DB" w14:textId="7718DED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掉头</w:t>
      </w:r>
    </w:p>
    <w:p w14:paraId="5D9BB713" w14:textId="2C1FAE66" w:rsidR="00F73997" w:rsidRP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1" w:name="_Toc491617217"/>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1"/>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2" w:name="_Toc491617218"/>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2"/>
    </w:p>
    <w:p w14:paraId="3A6487EC" w14:textId="04AE7445" w:rsidR="00EE3537" w:rsidRPr="00811378" w:rsidRDefault="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647C4670" w:rsidR="00EE3537" w:rsidRPr="00811378" w:rsidRDefault="00186758" w:rsidP="00186758">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红外接收器接口电路</w:t>
      </w:r>
    </w:p>
    <w:p w14:paraId="61350EE7" w14:textId="797615A1" w:rsidR="00EE3537" w:rsidRPr="00811378" w:rsidRDefault="002A5242">
      <w:pPr>
        <w:ind w:firstLine="480"/>
        <w:rPr>
          <w:rFonts w:ascii="Times New Roman" w:eastAsia="Calibri Light" w:hAnsi="Times New Roman" w:cs="Times New Roman"/>
        </w:rPr>
      </w:pPr>
      <w:r w:rsidRPr="00811378">
        <w:rPr>
          <w:rFonts w:ascii="Times New Roman" w:eastAsia="Calibri Light" w:hAnsi="Times New Roman" w:cs="Times New Roman" w:hint="eastAsia"/>
        </w:rPr>
        <w:t>图中三个</w:t>
      </w:r>
      <w:r w:rsidR="00F73997" w:rsidRPr="00811378">
        <w:rPr>
          <w:rFonts w:ascii="Times New Roman" w:eastAsia="Calibri Light" w:hAnsi="Times New Roman" w:cs="Times New Roman" w:hint="eastAsia"/>
        </w:rPr>
        <w:t>LED</w:t>
      </w:r>
      <w:r w:rsidRPr="00811378">
        <w:rPr>
          <w:rFonts w:ascii="Times New Roman" w:eastAsia="Calibri Light" w:hAnsi="Times New Roman" w:cs="Times New Roman" w:hint="eastAsia"/>
        </w:rPr>
        <w:t>分别起到电源指示灯、输出指示灯、红外发射管的作用。若红外接收器检测到黑线，则</w:t>
      </w:r>
      <w:r w:rsidRPr="00811378">
        <w:rPr>
          <w:rFonts w:ascii="Times New Roman" w:eastAsia="Calibri Light" w:hAnsi="Times New Roman" w:cs="Times New Roman"/>
        </w:rPr>
        <w:t>out</w:t>
      </w:r>
      <w:r w:rsidRPr="00811378">
        <w:rPr>
          <w:rFonts w:ascii="Times New Roman" w:eastAsia="Calibri Light" w:hAnsi="Times New Roman" w:cs="Times New Roman" w:hint="eastAsia"/>
        </w:rPr>
        <w:t>输出</w:t>
      </w:r>
      <w:r w:rsidR="00014185" w:rsidRPr="00811378">
        <w:rPr>
          <w:rFonts w:ascii="Times New Roman" w:eastAsia="Calibri Light" w:hAnsi="Times New Roman" w:cs="Times New Roman" w:hint="eastAsia"/>
        </w:rPr>
        <w:t>高电平，指示灯灭；否则</w:t>
      </w:r>
      <w:r w:rsidR="00014185" w:rsidRPr="00811378">
        <w:rPr>
          <w:rFonts w:ascii="Times New Roman" w:eastAsia="Calibri Light" w:hAnsi="Times New Roman" w:cs="Times New Roman"/>
        </w:rPr>
        <w:t>out</w:t>
      </w:r>
      <w:r w:rsidR="00014185" w:rsidRPr="00811378">
        <w:rPr>
          <w:rFonts w:ascii="Times New Roman" w:eastAsia="Calibri Light" w:hAnsi="Times New Roman" w:cs="Times New Roma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3" w:name="_Toc491617219"/>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3"/>
    </w:p>
    <w:p w14:paraId="43B2076D" w14:textId="3F9B5E61" w:rsidR="00186758" w:rsidRPr="00811378" w:rsidRDefault="0083689D" w:rsidP="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该模块使用</w:t>
      </w:r>
      <w:r w:rsidR="00CF70E7" w:rsidRPr="00811378">
        <w:rPr>
          <w:rFonts w:ascii="Times New Roman" w:eastAsia="Calibri Light" w:hAnsi="Times New Roman" w:cs="Times New Roman" w:hint="eastAsia"/>
        </w:rPr>
        <w:t>了</w:t>
      </w:r>
      <w:r w:rsidR="00CF70E7" w:rsidRPr="00811378">
        <w:rPr>
          <w:rFonts w:ascii="Times New Roman" w:eastAsia="Calibri Light" w:hAnsi="Times New Roman" w:cs="Times New Roman" w:hint="eastAsia"/>
        </w:rPr>
        <w:t>3144</w:t>
      </w:r>
      <w:r w:rsidR="00CF70E7" w:rsidRPr="00811378">
        <w:rPr>
          <w:rFonts w:ascii="Times New Roman" w:eastAsia="Calibri Light" w:hAnsi="Times New Roman" w:cs="Times New Roman" w:hint="eastAsia"/>
        </w:rPr>
        <w:t>霍尔元件芯片，该模块的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原理图</w:t>
      </w:r>
      <w:r w:rsidR="00186758"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所示，这是一块多种传感器共用的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，对于</w:t>
      </w:r>
      <w:r w:rsidR="008521AC" w:rsidRPr="00811378">
        <w:rPr>
          <w:rFonts w:ascii="Times New Roman" w:eastAsia="Calibri Light" w:hAnsi="Times New Roman" w:cs="Times New Roman" w:hint="eastAsia"/>
        </w:rPr>
        <w:t>本霍尔</w:t>
      </w:r>
      <w:r w:rsidRPr="00811378">
        <w:rPr>
          <w:rFonts w:ascii="Times New Roman" w:eastAsia="Calibri Light" w:hAnsi="Times New Roman" w:cs="Times New Roman" w:hint="eastAsia"/>
        </w:rPr>
        <w:t>模块</w:t>
      </w:r>
      <w:r w:rsidR="008521AC" w:rsidRPr="00811378">
        <w:rPr>
          <w:rFonts w:ascii="Times New Roman" w:eastAsia="Calibri Light" w:hAnsi="Times New Roman" w:cs="Times New Roman" w:hint="eastAsia"/>
        </w:rPr>
        <w:t>来说，</w:t>
      </w:r>
      <w:r w:rsidR="0081060A" w:rsidRPr="00811378">
        <w:rPr>
          <w:rFonts w:ascii="Times New Roman" w:eastAsia="Calibri Light" w:hAnsi="Times New Roman" w:cs="Times New Roman" w:hint="eastAsia"/>
        </w:rPr>
        <w:t>霍尔元件</w:t>
      </w:r>
      <w:r w:rsidR="00CF70E7" w:rsidRPr="00811378">
        <w:rPr>
          <w:rFonts w:ascii="Times New Roman" w:eastAsia="Calibri Light" w:hAnsi="Times New Roman" w:cs="Times New Roman" w:hint="eastAsia"/>
        </w:rPr>
        <w:t>芯片</w:t>
      </w:r>
      <w:r w:rsidR="0081060A"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供电与接地分别接在</w:t>
      </w:r>
      <w:r w:rsidR="00CF70E7" w:rsidRPr="00811378">
        <w:rPr>
          <w:rFonts w:ascii="Times New Roman" w:eastAsia="Calibri Light" w:hAnsi="Times New Roman" w:cs="Times New Roman" w:hint="eastAsia"/>
        </w:rPr>
        <w:t>P1</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1</w:t>
      </w:r>
      <w:r w:rsidR="00CF70E7" w:rsidRPr="00811378">
        <w:rPr>
          <w:rFonts w:ascii="Times New Roman" w:eastAsia="Calibri Light" w:hAnsi="Times New Roman" w:cs="Times New Roman" w:hint="eastAsia"/>
        </w:rPr>
        <w:t>和</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，开集输出接在</w:t>
      </w:r>
      <w:r w:rsidR="00CF70E7" w:rsidRPr="00811378">
        <w:rPr>
          <w:rFonts w:ascii="Times New Roman" w:eastAsia="Calibri Light" w:hAnsi="Times New Roman" w:cs="Times New Roman" w:hint="eastAsia"/>
        </w:rPr>
        <w:t>P2</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w:t>
      </w:r>
      <w:r w:rsidR="008C7A50" w:rsidRPr="00811378">
        <w:rPr>
          <w:rFonts w:ascii="Times New Roman" w:eastAsia="Calibri Light" w:hAnsi="Times New Roman" w:cs="Times New Roman" w:hint="eastAsia"/>
        </w:rPr>
        <w:t>整个模块的输出为</w:t>
      </w:r>
      <w:r w:rsidR="008C7A50" w:rsidRPr="00811378">
        <w:rPr>
          <w:rFonts w:ascii="Times New Roman" w:eastAsia="Calibri Light" w:hAnsi="Times New Roman" w:cs="Times New Roman" w:hint="eastAsia"/>
        </w:rPr>
        <w:t>P4</w:t>
      </w:r>
      <w:r w:rsidR="008C7A50" w:rsidRPr="00811378">
        <w:rPr>
          <w:rFonts w:ascii="Times New Roman" w:eastAsia="Calibri Light" w:hAnsi="Times New Roman" w:cs="Times New Roman" w:hint="eastAsia"/>
        </w:rPr>
        <w:t>的</w:t>
      </w:r>
      <w:r w:rsidR="008C7A50" w:rsidRPr="00811378">
        <w:rPr>
          <w:rFonts w:ascii="Times New Roman" w:eastAsia="Calibri Light" w:hAnsi="Times New Roman" w:cs="Times New Roman" w:hint="eastAsia"/>
        </w:rPr>
        <w:t>2</w:t>
      </w:r>
      <w:r w:rsidR="008C7A50" w:rsidRPr="00811378">
        <w:rPr>
          <w:rFonts w:ascii="Times New Roman" w:eastAsia="Calibri Light" w:hAnsi="Times New Roman" w:cs="Times New Roman" w:hint="eastAsia"/>
        </w:rPr>
        <w:t>，当霍尔元件处的磁感应强度超过某个阈值时，输出为</w:t>
      </w:r>
      <w:r w:rsidR="00F75BB1" w:rsidRPr="00811378">
        <w:rPr>
          <w:rFonts w:ascii="Times New Roman" w:eastAsia="Calibri Light" w:hAnsi="Times New Roman" w:cs="Times New Roma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4D4E07F8" w:rsidR="00186758" w:rsidRPr="00811378" w:rsidRDefault="00B17181" w:rsidP="00B17181">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4" w:name="_Toc491617220"/>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4"/>
    </w:p>
    <w:p w14:paraId="59378DCC" w14:textId="71755EE3" w:rsidR="00A966FA" w:rsidRPr="00811378" w:rsidRDefault="00A966FA" w:rsidP="00A966FA">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51C1C67D" w:rsidR="006914E7" w:rsidRPr="00811378" w:rsidRDefault="006914E7" w:rsidP="00A966F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 xml:space="preserve">    </w:t>
      </w:r>
      <w:r w:rsidR="00565C56" w:rsidRPr="00811378">
        <w:rPr>
          <w:rFonts w:ascii="Times New Roman" w:eastAsia="Calibri Light" w:hAnsi="Times New Roman" w:cs="Times New Roman" w:hint="eastAsia"/>
        </w:rPr>
        <w:t>颜色传感器</w:t>
      </w:r>
      <w:r w:rsidRPr="00811378">
        <w:rPr>
          <w:rFonts w:ascii="Times New Roman" w:eastAsia="Calibri Light" w:hAnsi="Times New Roman" w:cs="Times New Roma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5" w:name="_Toc49161722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5"/>
    </w:p>
    <w:p w14:paraId="593E49CF" w14:textId="23ABF5A2" w:rsidR="006914E7" w:rsidRPr="00811378" w:rsidRDefault="006914E7" w:rsidP="006914E7">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9 </w:t>
      </w:r>
      <w:r w:rsidRPr="00811378">
        <w:rPr>
          <w:rFonts w:ascii="Times New Roman" w:eastAsia="Calibri Light" w:hAnsi="Times New Roman" w:cs="Times New Roma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3A7C3E28" w:rsidR="00E615DB" w:rsidRDefault="00137044" w:rsidP="00137044">
      <w:pPr>
        <w:jc w:val="center"/>
        <w:rPr>
          <w:rFonts w:ascii="Times New Roman" w:eastAsia="Times New Roman" w:hAnsi="Times New Roman" w:cs="Times New Roman"/>
        </w:rPr>
      </w:pPr>
      <w:r>
        <w:rPr>
          <w:rFonts w:ascii="SimSun" w:eastAsia="SimSun" w:hAnsi="SimSun" w:cs="SimSun"/>
        </w:rPr>
        <w:t>图</w:t>
      </w:r>
      <w:r w:rsidR="00470300">
        <w:rPr>
          <w:rFonts w:ascii="Times New Roman" w:eastAsia="Times New Roman" w:hAnsi="Times New Roman" w:cs="Times New Roman"/>
        </w:rPr>
        <w:t xml:space="preserve">9 </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Pr="003849C4" w:rsidRDefault="00F75BB1">
      <w:pPr>
        <w:ind w:firstLine="480"/>
        <w:rPr>
          <w:rFonts w:ascii="Times New Roman" w:eastAsia="SimSun" w:hAnsi="Times New Roman" w:cs="Times New Roman"/>
        </w:rPr>
      </w:pPr>
      <w:r w:rsidRPr="003849C4">
        <w:rPr>
          <w:rFonts w:ascii="Times New Roman" w:eastAsia="SimSun" w:hAnsi="Times New Roman" w:cs="Times New Roman"/>
        </w:rPr>
        <w:t>FPGA</w:t>
      </w:r>
      <w:r w:rsidRPr="003849C4">
        <w:rPr>
          <w:rFonts w:ascii="Times New Roman" w:eastAsia="SimSun" w:hAnsi="Times New Roman" w:cs="Times New Roman"/>
        </w:rPr>
        <w:t>控制两块</w:t>
      </w:r>
      <w:r w:rsidRPr="003849C4">
        <w:rPr>
          <w:rFonts w:ascii="Times New Roman" w:eastAsia="SimSun" w:hAnsi="Times New Roman" w:cs="Times New Roman"/>
        </w:rPr>
        <w:t>BTS7960</w:t>
      </w:r>
      <w:r w:rsidR="00775FD8" w:rsidRPr="003849C4">
        <w:rPr>
          <w:rFonts w:ascii="Times New Roman" w:eastAsia="SimSun" w:hAnsi="Times New Roman" w:cs="Times New Roman"/>
        </w:rPr>
        <w:t>芯片，当两块芯片的</w:t>
      </w:r>
      <w:r w:rsidR="00775FD8" w:rsidRPr="003849C4">
        <w:rPr>
          <w:rFonts w:ascii="Times New Roman" w:eastAsia="SimSun" w:hAnsi="Times New Roman" w:cs="Times New Roman"/>
        </w:rPr>
        <w:t>INH</w:t>
      </w:r>
      <w:r w:rsidR="00775FD8" w:rsidRPr="003849C4">
        <w:rPr>
          <w:rFonts w:ascii="Times New Roman" w:eastAsia="SimSun" w:hAnsi="Times New Roman" w:cs="Times New Roman"/>
        </w:rPr>
        <w:t>端均为高电平，且</w:t>
      </w:r>
      <w:r w:rsidR="00775FD8" w:rsidRPr="003849C4">
        <w:rPr>
          <w:rFonts w:ascii="Times New Roman" w:eastAsia="SimSun" w:hAnsi="Times New Roman" w:cs="Times New Roman"/>
        </w:rPr>
        <w:t>IN</w:t>
      </w:r>
      <w:r w:rsidR="00775FD8" w:rsidRPr="003849C4">
        <w:rPr>
          <w:rFonts w:ascii="Times New Roman" w:eastAsia="SimSun" w:hAnsi="Times New Roman" w:cs="Times New Roman"/>
        </w:rPr>
        <w:t>端</w:t>
      </w:r>
      <w:r w:rsidR="0004348C" w:rsidRPr="003849C4">
        <w:rPr>
          <w:rFonts w:ascii="Times New Roman" w:eastAsia="SimSun" w:hAnsi="Times New Roman" w:cs="Times New Roman"/>
        </w:rPr>
        <w:t>一个为高一个为低</w:t>
      </w:r>
      <w:r w:rsidR="00E31AF2" w:rsidRPr="003849C4">
        <w:rPr>
          <w:rFonts w:ascii="Times New Roman" w:eastAsia="SimSun" w:hAnsi="Times New Roman" w:cs="Times New Roman"/>
        </w:rPr>
        <w:t>时</w:t>
      </w:r>
      <w:r w:rsidR="0004348C" w:rsidRPr="003849C4">
        <w:rPr>
          <w:rFonts w:ascii="Times New Roman" w:eastAsia="SimSun" w:hAnsi="Times New Roman" w:cs="Times New Roman"/>
        </w:rPr>
        <w:t>，</w:t>
      </w:r>
      <w:r w:rsidR="00E31AF2" w:rsidRPr="003849C4">
        <w:rPr>
          <w:rFonts w:ascii="Times New Roman" w:eastAsia="SimSun" w:hAnsi="Times New Roman" w:cs="Times New Roman"/>
        </w:rPr>
        <w:t>电机相当于被接至电池，极性（即旋转方向）由哪个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端为高决定。</w:t>
      </w:r>
      <w:r w:rsidR="00E31AF2" w:rsidRPr="003849C4">
        <w:rPr>
          <w:rFonts w:ascii="Times New Roman" w:eastAsia="SimSun" w:hAnsi="Times New Roman" w:cs="Times New Roman"/>
        </w:rPr>
        <w:t>FPGA</w:t>
      </w:r>
      <w:r w:rsidR="00E31AF2" w:rsidRPr="003849C4">
        <w:rPr>
          <w:rFonts w:ascii="Times New Roman" w:eastAsia="SimSun" w:hAnsi="Times New Roman" w:cs="Times New Roman"/>
        </w:rPr>
        <w:t>在设定好两个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端后，向</w:t>
      </w:r>
      <w:r w:rsidR="00E31AF2" w:rsidRPr="003849C4">
        <w:rPr>
          <w:rFonts w:ascii="Times New Roman" w:eastAsia="SimSun" w:hAnsi="Times New Roman" w:cs="Times New Roman"/>
        </w:rPr>
        <w:t>INH</w:t>
      </w:r>
      <w:r w:rsidR="00E31AF2" w:rsidRPr="003849C4">
        <w:rPr>
          <w:rFonts w:ascii="Times New Roman" w:eastAsia="SimSun" w:hAnsi="Times New Roman" w:cs="Times New Roman"/>
        </w:rPr>
        <w:t>输出不同占空比的方波即可控制电机的转速。</w:t>
      </w:r>
    </w:p>
    <w:p w14:paraId="72A06009" w14:textId="1A060505" w:rsidR="009D15BF" w:rsidRPr="009D15BF" w:rsidRDefault="009D15BF" w:rsidP="009D15BF">
      <w:pPr>
        <w:pStyle w:val="1"/>
        <w:rPr>
          <w:rFonts w:ascii="SimSun" w:eastAsia="SimSun" w:hAnsi="SimSun"/>
        </w:rPr>
      </w:pPr>
      <w:bookmarkStart w:id="26" w:name="_Toc480022639"/>
      <w:bookmarkStart w:id="27" w:name="_Toc482915087"/>
      <w:bookmarkStart w:id="28" w:name="_Toc491617222"/>
      <w:r>
        <w:rPr>
          <w:rFonts w:ascii="SimSun" w:eastAsia="SimSun" w:hAnsi="SimSun" w:hint="eastAsia"/>
        </w:rPr>
        <w:t>六</w:t>
      </w:r>
      <w:r w:rsidRPr="009D15BF">
        <w:rPr>
          <w:rFonts w:ascii="SimSun" w:eastAsia="SimSun" w:hAnsi="SimSun" w:hint="eastAsia"/>
        </w:rPr>
        <w:t>、</w:t>
      </w:r>
      <w:bookmarkEnd w:id="26"/>
      <w:bookmarkEnd w:id="27"/>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8"/>
    </w:p>
    <w:p w14:paraId="72D0FCF3" w14:textId="77777777" w:rsidR="00E92D36" w:rsidRDefault="00E92D36" w:rsidP="00E92D36">
      <w:pPr>
        <w:pStyle w:val="ab"/>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ab"/>
        <w:numPr>
          <w:ilvl w:val="0"/>
          <w:numId w:val="2"/>
        </w:numPr>
      </w:pPr>
      <w:r>
        <w:rPr>
          <w:rFonts w:hint="eastAsia"/>
        </w:rPr>
        <w:t>输入电压</w:t>
      </w:r>
      <w:r>
        <w:rPr>
          <w:rFonts w:hint="eastAsia"/>
        </w:rPr>
        <w:t>6.5~7.5V</w:t>
      </w:r>
    </w:p>
    <w:p w14:paraId="1E7BA44B" w14:textId="144C1740" w:rsidR="00E92D36" w:rsidRDefault="00E92D36" w:rsidP="00E92D36">
      <w:pPr>
        <w:pStyle w:val="ab"/>
        <w:numPr>
          <w:ilvl w:val="0"/>
          <w:numId w:val="2"/>
        </w:numPr>
      </w:pPr>
      <w:r>
        <w:rPr>
          <w:rFonts w:hint="eastAsia"/>
        </w:rPr>
        <w:t>输出电压</w:t>
      </w:r>
      <w:r>
        <w:rPr>
          <w:rFonts w:hint="eastAsia"/>
        </w:rPr>
        <w:t>5V</w:t>
      </w:r>
    </w:p>
    <w:p w14:paraId="19DCBD99" w14:textId="396623E4" w:rsidR="00E92D36" w:rsidRDefault="00E92D36" w:rsidP="00E92D36">
      <w:pPr>
        <w:pStyle w:val="ab"/>
        <w:numPr>
          <w:ilvl w:val="0"/>
          <w:numId w:val="2"/>
        </w:numPr>
      </w:pPr>
      <w:r>
        <w:rPr>
          <w:rFonts w:hint="eastAsia"/>
        </w:rPr>
        <w:t>负载电流最大</w:t>
      </w:r>
      <w:r>
        <w:rPr>
          <w:rFonts w:hint="eastAsia"/>
        </w:rPr>
        <w:t>1.5A</w:t>
      </w:r>
    </w:p>
    <w:p w14:paraId="356B4652" w14:textId="221FEDAA" w:rsidR="008C58C1" w:rsidRDefault="00E92D36" w:rsidP="00E92D36">
      <w:pPr>
        <w:pStyle w:val="ab"/>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470300">
        <w:t xml:space="preserve">10 </w:t>
      </w:r>
      <w:r w:rsidR="002179FB">
        <w:rPr>
          <w:rFonts w:hint="eastAsia"/>
        </w:rPr>
        <w:t>所示：</w:t>
      </w:r>
    </w:p>
    <w:p w14:paraId="2BE6D57B" w14:textId="0F07E858" w:rsidR="002179FB" w:rsidRDefault="002179FB" w:rsidP="00E92D36">
      <w:pPr>
        <w:pStyle w:val="ab"/>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53899382" w:rsidR="002179FB" w:rsidRDefault="002179FB" w:rsidP="00470300">
      <w:pPr>
        <w:pStyle w:val="ab"/>
        <w:jc w:val="center"/>
      </w:pPr>
      <w:r>
        <w:rPr>
          <w:rFonts w:hint="eastAsia"/>
        </w:rPr>
        <w:t>图</w:t>
      </w:r>
      <w:r w:rsidR="00470300">
        <w:t xml:space="preserve">10 </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29" w:name="_Toc491617223"/>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29"/>
    </w:p>
    <w:p w14:paraId="27205524" w14:textId="1C169A63" w:rsidR="00E87DA2" w:rsidRPr="00811378" w:rsidRDefault="00E87DA2" w:rsidP="00E87DA2">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31242A59"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0" w:name="_Toc491617224"/>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0"/>
    </w:p>
    <w:p w14:paraId="45F4B793" w14:textId="74CA7767" w:rsidR="0063280B" w:rsidRPr="00811378" w:rsidRDefault="0063280B" w:rsidP="0063280B">
      <w:pPr>
        <w:ind w:firstLine="480"/>
        <w:rPr>
          <w:rFonts w:ascii="Times New Roman" w:eastAsia="Calibri Light" w:hAnsi="Times New Roman" w:cs="Times New Roman"/>
        </w:rPr>
      </w:pPr>
      <w:r w:rsidRPr="00811378">
        <w:rPr>
          <w:rFonts w:ascii="Times New Roman" w:eastAsia="Calibri Light" w:hAnsi="Times New Roman" w:cs="Times New Roman" w:hint="eastAsia"/>
        </w:rPr>
        <w:t>令输入电压发生跳变，系统的输出如图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6A40EC83" w:rsidR="0063280B" w:rsidRPr="00811378" w:rsidRDefault="00811378" w:rsidP="0063280B">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rPr>
        <w:t>a</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hint="eastAsia"/>
        </w:rPr>
        <w:t>输出电压</w:t>
      </w:r>
      <w:r w:rsidR="0063280B" w:rsidRPr="00811378">
        <w:rPr>
          <w:rFonts w:ascii="Times New Roman" w:eastAsia="Calibri Light" w:hAnsi="Times New Roman" w:cs="Times New Roman" w:hint="eastAsia"/>
        </w:rPr>
        <w:t xml:space="preserve">            </w:t>
      </w: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rPr>
        <w:t>(b)</w:t>
      </w:r>
      <w:r w:rsidR="0063280B" w:rsidRPr="00811378">
        <w:rPr>
          <w:rFonts w:ascii="Times New Roman" w:eastAsia="Calibri Light" w:hAnsi="Times New Roman" w:cs="Times New Roman" w:hint="eastAsia"/>
        </w:rPr>
        <w:t>输入电压</w:t>
      </w:r>
    </w:p>
    <w:p w14:paraId="49DD83D7" w14:textId="235DC095"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1" w:name="_Toc491617225"/>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1"/>
    </w:p>
    <w:p w14:paraId="04205B8C" w14:textId="66F56373" w:rsidR="00857546" w:rsidRPr="00811378" w:rsidRDefault="00857546" w:rsidP="00857546">
      <w:pPr>
        <w:ind w:firstLine="480"/>
        <w:rPr>
          <w:rFonts w:ascii="Times New Roman" w:eastAsia="Calibri Light" w:hAnsi="Times New Roman" w:cs="Times New Roman"/>
        </w:rPr>
      </w:pPr>
      <w:r w:rsidRPr="00811378">
        <w:rPr>
          <w:rFonts w:ascii="Times New Roman" w:eastAsia="Calibri Light" w:hAnsi="Times New Roman" w:cs="Times New Roman" w:hint="eastAsia"/>
        </w:rPr>
        <w:t>令</w:t>
      </w:r>
      <w:r w:rsidR="0070498A" w:rsidRPr="00811378">
        <w:rPr>
          <w:rFonts w:ascii="Times New Roman" w:eastAsia="Calibri Light" w:hAnsi="Times New Roman" w:cs="Times New Roman" w:hint="eastAsia"/>
        </w:rPr>
        <w:t>输出端</w:t>
      </w:r>
      <w:r w:rsidRPr="00811378">
        <w:rPr>
          <w:rFonts w:ascii="Times New Roman" w:eastAsia="Calibri Light" w:hAnsi="Times New Roman" w:cs="Times New Roman" w:hint="eastAsia"/>
        </w:rPr>
        <w:t>负载阻值发生跳变，系统的输出如图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7F2DDC93" w14:textId="62AFADD8" w:rsidR="00E87DA2" w:rsidRDefault="0070498A" w:rsidP="00E92D36">
      <w:pPr>
        <w:pStyle w:val="ab"/>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6C75E5D7" w:rsidR="0070498A" w:rsidRPr="00811378" w:rsidRDefault="00811378" w:rsidP="0070498A">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rPr>
        <w:t>a</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hint="eastAsia"/>
        </w:rPr>
        <w:t>输出电压</w:t>
      </w: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rPr>
        <w:t>(b)</w:t>
      </w:r>
      <w:r w:rsidR="0070498A" w:rsidRPr="00811378">
        <w:rPr>
          <w:rFonts w:ascii="Times New Roman" w:eastAsia="Calibri Light" w:hAnsi="Times New Roman" w:cs="Times New Roman" w:hint="eastAsia"/>
        </w:rPr>
        <w:t>输出电流</w:t>
      </w:r>
    </w:p>
    <w:p w14:paraId="3C3E1583" w14:textId="4E5B883F" w:rsidR="0070498A" w:rsidRPr="00811378" w:rsidRDefault="0070498A" w:rsidP="0070498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2" w:name="_Toc491617226"/>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2"/>
    </w:p>
    <w:p w14:paraId="42BBC36D" w14:textId="5135EA3E" w:rsidR="00380F63" w:rsidRPr="00811378" w:rsidRDefault="00380F63" w:rsidP="00380F63">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系统的</w:t>
      </w:r>
      <w:r w:rsidR="003C7174" w:rsidRPr="00811378">
        <w:rPr>
          <w:rFonts w:ascii="Times New Roman" w:eastAsia="Calibri Light" w:hAnsi="Times New Roman" w:cs="Times New Roman" w:hint="eastAsia"/>
        </w:rPr>
        <w:t>稳定状态</w:t>
      </w:r>
      <w:r w:rsidR="00482B19" w:rsidRPr="00811378">
        <w:rPr>
          <w:rFonts w:ascii="Times New Roman" w:eastAsia="Calibri Light" w:hAnsi="Times New Roman" w:cs="Times New Roman" w:hint="eastAsia"/>
        </w:rPr>
        <w:t>时输出电压</w:t>
      </w: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所示：</w:t>
      </w:r>
    </w:p>
    <w:p w14:paraId="1C4A68BF" w14:textId="4DA3B317" w:rsidR="003C7174" w:rsidRDefault="003C7174" w:rsidP="003C7174">
      <w:pPr>
        <w:jc w:val="center"/>
        <w:rPr>
          <w:rFonts w:ascii="SimSun" w:eastAsia="SimSun" w:hAnsi="SimSun" w:cs="SimSun"/>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529B1B6" w:rsidR="00FB0E68" w:rsidRPr="00811378" w:rsidRDefault="00FB0E68" w:rsidP="003C7174">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w:t>
      </w:r>
      <w:r w:rsidRPr="00811378">
        <w:rPr>
          <w:rFonts w:ascii="Times New Roman" w:eastAsia="Calibri Light" w:hAnsi="Times New Roman" w:cs="Times New Roman" w:hint="eastAsia"/>
        </w:rPr>
        <w:t>5</w:t>
      </w:r>
      <w:r w:rsidRPr="00811378">
        <w:rPr>
          <w:rFonts w:ascii="Times New Roman" w:eastAsia="Calibri Light" w:hAnsi="Times New Roman" w:cs="Times New Roman" w:hint="eastAsia"/>
        </w:rPr>
        <w:t>伏</w:t>
      </w:r>
      <w:r>
        <w:rPr>
          <w:rFonts w:ascii="SimSun" w:eastAsia="SimSun" w:hAnsi="SimSun" w:cs="Times New Roman" w:hint="eastAsia"/>
        </w:rPr>
        <w:t>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3" w:name="_Toc491617227"/>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3"/>
    </w:p>
    <w:p w14:paraId="42775548" w14:textId="3365B20E" w:rsidR="004939AB" w:rsidRPr="00811378" w:rsidRDefault="004939AB" w:rsidP="004939AB">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系统在启动时，输出电压随时间的变化趋势如图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147B1CDB"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w:t>
      </w:r>
      <w:r w:rsidRPr="00811378">
        <w:rPr>
          <w:rFonts w:ascii="Times New Roman" w:eastAsia="Calibri Light" w:hAnsi="Times New Roman" w:cs="Times New Roman"/>
        </w:rPr>
        <w:t>a</w:t>
      </w:r>
      <w:r w:rsidRPr="00811378">
        <w:rPr>
          <w:rFonts w:ascii="Times New Roman" w:eastAsia="Calibri Light" w:hAnsi="Times New Roman" w:cs="Times New Roman" w:hint="eastAsia"/>
        </w:rPr>
        <w:t>)</w:t>
      </w:r>
      <w:r w:rsidRPr="00811378">
        <w:rPr>
          <w:rFonts w:ascii="Times New Roman" w:eastAsia="Calibri Light" w:hAnsi="Times New Roman" w:cs="Times New Roman" w:hint="eastAsia"/>
        </w:rPr>
        <w:t>输出电压</w:t>
      </w:r>
      <w:r w:rsidRPr="00811378">
        <w:rPr>
          <w:rFonts w:ascii="Times New Roman" w:eastAsia="Calibri Light" w:hAnsi="Times New Roman" w:cs="Times New Roman" w:hint="eastAsia"/>
        </w:rPr>
        <w:t xml:space="preserve">           </w:t>
      </w:r>
      <w:r w:rsid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(b)</w:t>
      </w:r>
      <w:r w:rsidRPr="00811378">
        <w:rPr>
          <w:rFonts w:ascii="Times New Roman" w:eastAsia="Calibri Light" w:hAnsi="Times New Roman" w:cs="Times New Roman" w:hint="eastAsia"/>
        </w:rPr>
        <w:t>输入电压</w:t>
      </w:r>
    </w:p>
    <w:p w14:paraId="5C81C9D2" w14:textId="6209E195"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55E76259" w:rsidR="000C7249" w:rsidRDefault="00947B50" w:rsidP="00947B50">
      <w:pPr>
        <w:ind w:firstLine="480"/>
        <w:jc w:val="left"/>
        <w:rPr>
          <w:rFonts w:ascii="SimSun" w:eastAsia="SimSun" w:hAnsi="SimSun" w:cs="Times New Roman" w:hint="eastAsia"/>
        </w:rPr>
      </w:pPr>
      <w:r>
        <w:rPr>
          <w:rFonts w:ascii="SimSun" w:eastAsia="SimSun" w:hAnsi="SimSun" w:cs="Times New Roman" w:hint="eastAsia"/>
        </w:rPr>
        <w:t>总结以上各项仿真工作，可以认为图</w:t>
      </w:r>
      <w:r w:rsidR="00470300" w:rsidRPr="00470300">
        <w:rPr>
          <w:rFonts w:ascii="Times New Roman" w:eastAsia="SimSun" w:hAnsi="Times New Roman" w:cs="Times New Roman"/>
        </w:rPr>
        <w:t>10</w:t>
      </w:r>
      <w:r>
        <w:rPr>
          <w:rFonts w:ascii="SimSun" w:eastAsia="SimSun" w:hAnsi="SimSun" w:cs="Times New Roman" w:hint="eastAsia"/>
        </w:rPr>
        <w:t>所示稳压电路的稳压性能较为良好，适合在本项目中应用。</w:t>
      </w:r>
    </w:p>
    <w:p w14:paraId="4E73F0FF" w14:textId="1B1707B0" w:rsidR="0067511E" w:rsidRDefault="0067511E" w:rsidP="0067511E">
      <w:pPr>
        <w:keepNext/>
        <w:keepLines/>
        <w:spacing w:before="340" w:after="330" w:line="578" w:lineRule="auto"/>
        <w:outlineLvl w:val="0"/>
        <w:rPr>
          <w:rFonts w:ascii="Times New Roman" w:eastAsia="Times New Roman" w:hAnsi="Times New Roman" w:cs="Times New Roman" w:hint="eastAsia"/>
          <w:b/>
          <w:sz w:val="44"/>
        </w:rPr>
      </w:pPr>
      <w:r>
        <w:rPr>
          <w:rFonts w:ascii="宋体" w:eastAsia="宋体" w:hAnsi="宋体" w:cs="宋体" w:hint="eastAsia"/>
          <w:b/>
          <w:sz w:val="44"/>
        </w:rPr>
        <w:t>七</w:t>
      </w:r>
      <w:r>
        <w:rPr>
          <w:rFonts w:ascii="宋体" w:eastAsia="宋体" w:hAnsi="宋体" w:cs="宋体"/>
          <w:b/>
          <w:sz w:val="44"/>
        </w:rPr>
        <w:t>、</w:t>
      </w:r>
      <w:r>
        <w:rPr>
          <w:rFonts w:ascii="宋体" w:eastAsia="宋体" w:hAnsi="宋体" w:cs="宋体" w:hint="eastAsia"/>
          <w:b/>
          <w:sz w:val="44"/>
        </w:rPr>
        <w:t>问题分析</w:t>
      </w:r>
    </w:p>
    <w:p w14:paraId="4B5B6EEA" w14:textId="6C6C8C77" w:rsidR="0067511E" w:rsidRDefault="0067511E" w:rsidP="0067511E">
      <w:pPr>
        <w:ind w:firstLine="480"/>
        <w:jc w:val="left"/>
        <w:rPr>
          <w:rFonts w:ascii="宋体" w:eastAsia="宋体" w:hAnsi="宋体" w:cs="宋体"/>
        </w:rPr>
      </w:pPr>
    </w:p>
    <w:tbl>
      <w:tblPr>
        <w:tblStyle w:val="ad"/>
        <w:tblW w:w="0" w:type="auto"/>
        <w:tblLook w:val="04A0" w:firstRow="1" w:lastRow="0" w:firstColumn="1" w:lastColumn="0" w:noHBand="0" w:noVBand="1"/>
      </w:tblPr>
      <w:tblGrid>
        <w:gridCol w:w="2016"/>
        <w:gridCol w:w="3514"/>
        <w:gridCol w:w="2766"/>
      </w:tblGrid>
      <w:tr w:rsidR="00433F95" w:rsidRPr="000A460E" w14:paraId="3E56E7AA" w14:textId="77777777" w:rsidTr="000A460E">
        <w:trPr>
          <w:trHeight w:val="464"/>
        </w:trPr>
        <w:tc>
          <w:tcPr>
            <w:tcW w:w="2016" w:type="dxa"/>
          </w:tcPr>
          <w:p w14:paraId="1A096C78" w14:textId="08D853B9" w:rsidR="00C81703" w:rsidRPr="000A460E" w:rsidRDefault="00C81703" w:rsidP="000A460E">
            <w:pPr>
              <w:jc w:val="center"/>
              <w:rPr>
                <w:sz w:val="28"/>
                <w:szCs w:val="28"/>
              </w:rPr>
            </w:pPr>
            <w:r w:rsidRPr="000A460E">
              <w:rPr>
                <w:sz w:val="28"/>
                <w:szCs w:val="28"/>
              </w:rPr>
              <w:t>问题描述</w:t>
            </w:r>
          </w:p>
        </w:tc>
        <w:tc>
          <w:tcPr>
            <w:tcW w:w="3514" w:type="dxa"/>
          </w:tcPr>
          <w:p w14:paraId="7692F0E9" w14:textId="6E108991" w:rsidR="00C81703" w:rsidRPr="000A460E" w:rsidRDefault="00C81703" w:rsidP="000A460E">
            <w:pPr>
              <w:jc w:val="center"/>
              <w:rPr>
                <w:sz w:val="28"/>
                <w:szCs w:val="28"/>
              </w:rPr>
            </w:pPr>
            <w:r w:rsidRPr="000A460E">
              <w:rPr>
                <w:sz w:val="28"/>
                <w:szCs w:val="28"/>
              </w:rPr>
              <w:t>原因分析</w:t>
            </w:r>
          </w:p>
        </w:tc>
        <w:tc>
          <w:tcPr>
            <w:tcW w:w="2766" w:type="dxa"/>
          </w:tcPr>
          <w:p w14:paraId="7E31249F" w14:textId="0B7A63B5" w:rsidR="00C81703" w:rsidRPr="000A460E" w:rsidRDefault="00C81703" w:rsidP="000A460E">
            <w:pPr>
              <w:jc w:val="center"/>
              <w:rPr>
                <w:sz w:val="28"/>
                <w:szCs w:val="28"/>
              </w:rPr>
            </w:pPr>
            <w:r w:rsidRPr="000A460E">
              <w:rPr>
                <w:sz w:val="28"/>
                <w:szCs w:val="28"/>
              </w:rPr>
              <w:t>改进方法</w:t>
            </w:r>
          </w:p>
        </w:tc>
      </w:tr>
      <w:tr w:rsidR="00433F95" w:rsidRPr="00433F95" w14:paraId="07C50315" w14:textId="77777777" w:rsidTr="00433F95">
        <w:tc>
          <w:tcPr>
            <w:tcW w:w="2016" w:type="dxa"/>
          </w:tcPr>
          <w:p w14:paraId="270240FF" w14:textId="744D1B1E" w:rsidR="00C81703" w:rsidRPr="00433F95" w:rsidRDefault="004E1FE2" w:rsidP="004E1FE2">
            <w:pPr>
              <w:jc w:val="left"/>
              <w:rPr>
                <w:sz w:val="24"/>
                <w:szCs w:val="24"/>
              </w:rPr>
            </w:pPr>
            <w:r w:rsidRPr="00433F95">
              <w:rPr>
                <w:sz w:val="24"/>
                <w:szCs w:val="24"/>
              </w:rPr>
              <w:t>小车在切换状态时，所有电源指示灯可能全部熄灭</w:t>
            </w:r>
          </w:p>
        </w:tc>
        <w:tc>
          <w:tcPr>
            <w:tcW w:w="3514" w:type="dxa"/>
          </w:tcPr>
          <w:p w14:paraId="1C84411E" w14:textId="6867F094" w:rsidR="00C81703" w:rsidRPr="00433F95" w:rsidRDefault="004E1FE2" w:rsidP="0048480C">
            <w:pPr>
              <w:jc w:val="left"/>
              <w:rPr>
                <w:sz w:val="24"/>
                <w:szCs w:val="24"/>
              </w:rPr>
            </w:pPr>
            <w:r w:rsidRPr="00433F95">
              <w:rPr>
                <w:sz w:val="24"/>
                <w:szCs w:val="24"/>
              </w:rPr>
              <w:t>用万用表测量关键点电压后发现是电源管理电路的问题：</w:t>
            </w:r>
            <w:r w:rsidR="00E042CE" w:rsidRPr="00433F95">
              <w:rPr>
                <w:sz w:val="24"/>
                <w:szCs w:val="24"/>
              </w:rPr>
              <w:t>TPS54160</w:t>
            </w:r>
            <w:r w:rsidR="00E042CE" w:rsidRPr="00433F95">
              <w:rPr>
                <w:sz w:val="24"/>
                <w:szCs w:val="24"/>
              </w:rPr>
              <w:t>芯片与转接座之间的焊接</w:t>
            </w:r>
            <w:r w:rsidR="00A81205" w:rsidRPr="00433F95">
              <w:rPr>
                <w:sz w:val="24"/>
                <w:szCs w:val="24"/>
              </w:rPr>
              <w:t>是贴片式，</w:t>
            </w:r>
            <w:r w:rsidR="00E042CE" w:rsidRPr="00433F95">
              <w:rPr>
                <w:sz w:val="24"/>
                <w:szCs w:val="24"/>
              </w:rPr>
              <w:t>非常容易出现虚焊</w:t>
            </w:r>
          </w:p>
        </w:tc>
        <w:tc>
          <w:tcPr>
            <w:tcW w:w="2766" w:type="dxa"/>
          </w:tcPr>
          <w:p w14:paraId="18C2E482" w14:textId="1B783444" w:rsidR="00C81703" w:rsidRPr="00433F95" w:rsidRDefault="00E042CE" w:rsidP="0048480C">
            <w:pPr>
              <w:jc w:val="left"/>
              <w:rPr>
                <w:sz w:val="24"/>
                <w:szCs w:val="24"/>
              </w:rPr>
            </w:pPr>
            <w:r w:rsidRPr="00433F95">
              <w:rPr>
                <w:sz w:val="24"/>
                <w:szCs w:val="24"/>
              </w:rPr>
              <w:t>重新把</w:t>
            </w:r>
            <w:r w:rsidRPr="00433F95">
              <w:rPr>
                <w:sz w:val="24"/>
                <w:szCs w:val="24"/>
              </w:rPr>
              <w:t>TPS54160</w:t>
            </w:r>
            <w:r w:rsidRPr="00433F95">
              <w:rPr>
                <w:sz w:val="24"/>
                <w:szCs w:val="24"/>
              </w:rPr>
              <w:t>芯片</w:t>
            </w:r>
            <w:r w:rsidRPr="00433F95">
              <w:rPr>
                <w:sz w:val="24"/>
                <w:szCs w:val="24"/>
              </w:rPr>
              <w:t>焊到</w:t>
            </w:r>
            <w:r w:rsidRPr="00433F95">
              <w:rPr>
                <w:sz w:val="24"/>
                <w:szCs w:val="24"/>
              </w:rPr>
              <w:t>转接座</w:t>
            </w:r>
            <w:r w:rsidRPr="00433F95">
              <w:rPr>
                <w:sz w:val="24"/>
                <w:szCs w:val="24"/>
              </w:rPr>
              <w:t>上</w:t>
            </w:r>
            <w:r w:rsidR="00A81205" w:rsidRPr="00433F95">
              <w:rPr>
                <w:sz w:val="24"/>
                <w:szCs w:val="24"/>
              </w:rPr>
              <w:t>，确保焊点可靠，必要处请助教帮助</w:t>
            </w:r>
          </w:p>
        </w:tc>
      </w:tr>
      <w:tr w:rsidR="00433F95" w:rsidRPr="00433F95" w14:paraId="6DE6247E" w14:textId="77777777" w:rsidTr="00433F95">
        <w:tc>
          <w:tcPr>
            <w:tcW w:w="2016" w:type="dxa"/>
          </w:tcPr>
          <w:p w14:paraId="2C13E46B" w14:textId="02E9E6D7" w:rsidR="00C81703" w:rsidRPr="00433F95" w:rsidRDefault="00E042CE" w:rsidP="0048480C">
            <w:pPr>
              <w:jc w:val="left"/>
              <w:rPr>
                <w:sz w:val="24"/>
                <w:szCs w:val="24"/>
              </w:rPr>
            </w:pPr>
            <w:r w:rsidRPr="00433F95">
              <w:rPr>
                <w:sz w:val="24"/>
                <w:szCs w:val="24"/>
              </w:rPr>
              <w:t>掉头逻辑不能按预期工作</w:t>
            </w:r>
          </w:p>
        </w:tc>
        <w:tc>
          <w:tcPr>
            <w:tcW w:w="3514" w:type="dxa"/>
          </w:tcPr>
          <w:p w14:paraId="122EA1A9" w14:textId="47C9C815" w:rsidR="00C81703" w:rsidRPr="00433F95" w:rsidRDefault="00E042CE" w:rsidP="0048480C">
            <w:pPr>
              <w:jc w:val="left"/>
              <w:rPr>
                <w:sz w:val="24"/>
                <w:szCs w:val="24"/>
              </w:rPr>
            </w:pPr>
            <w:r w:rsidRPr="00433F95">
              <w:rPr>
                <w:sz w:val="24"/>
                <w:szCs w:val="24"/>
              </w:rPr>
              <w:t>由于我们仅有</w:t>
            </w:r>
            <w:r w:rsidRPr="00433F95">
              <w:rPr>
                <w:sz w:val="24"/>
                <w:szCs w:val="24"/>
              </w:rPr>
              <w:t>4</w:t>
            </w:r>
            <w:r w:rsidRPr="00433F95">
              <w:rPr>
                <w:sz w:val="24"/>
                <w:szCs w:val="24"/>
              </w:rPr>
              <w:t>个红外传感器，电机还是开环控制，小车实际运行过程中红外传感器的信号会出现很多种不同的情况，难以考虑周全</w:t>
            </w:r>
          </w:p>
        </w:tc>
        <w:tc>
          <w:tcPr>
            <w:tcW w:w="2766" w:type="dxa"/>
          </w:tcPr>
          <w:p w14:paraId="21FC7A22" w14:textId="443C6CFF" w:rsidR="00C81703" w:rsidRPr="00433F95" w:rsidRDefault="004B343F" w:rsidP="0048480C">
            <w:pPr>
              <w:jc w:val="left"/>
              <w:rPr>
                <w:rFonts w:hint="eastAsia"/>
                <w:sz w:val="24"/>
                <w:szCs w:val="24"/>
              </w:rPr>
            </w:pPr>
            <w:r w:rsidRPr="00433F95">
              <w:rPr>
                <w:sz w:val="24"/>
                <w:szCs w:val="24"/>
              </w:rPr>
              <w:t>由于我们需要在场地设计的特殊程度和算法复杂度之间寻求一个平衡</w:t>
            </w:r>
            <w:r w:rsidR="00285BAA" w:rsidRPr="00433F95">
              <w:rPr>
                <w:sz w:val="24"/>
                <w:szCs w:val="24"/>
              </w:rPr>
              <w:t>，所以</w:t>
            </w:r>
            <w:r w:rsidR="00E1647A" w:rsidRPr="00433F95">
              <w:rPr>
                <w:sz w:val="24"/>
                <w:szCs w:val="24"/>
              </w:rPr>
              <w:t>我们选择在不改变代码整体架构的基础上进行</w:t>
            </w:r>
            <w:r w:rsidR="008901E9">
              <w:rPr>
                <w:rFonts w:hint="eastAsia"/>
                <w:sz w:val="24"/>
                <w:szCs w:val="24"/>
              </w:rPr>
              <w:t>修补</w:t>
            </w:r>
          </w:p>
        </w:tc>
      </w:tr>
      <w:tr w:rsidR="00433F95" w:rsidRPr="00433F95" w14:paraId="2FE43E82" w14:textId="77777777" w:rsidTr="00433F95">
        <w:tc>
          <w:tcPr>
            <w:tcW w:w="2016" w:type="dxa"/>
          </w:tcPr>
          <w:p w14:paraId="3112F42E" w14:textId="2E27242D" w:rsidR="00C81703" w:rsidRPr="00433F95" w:rsidRDefault="00A81205" w:rsidP="0048480C">
            <w:pPr>
              <w:jc w:val="left"/>
              <w:rPr>
                <w:sz w:val="24"/>
                <w:szCs w:val="24"/>
              </w:rPr>
            </w:pPr>
            <w:r w:rsidRPr="00433F95">
              <w:rPr>
                <w:sz w:val="24"/>
                <w:szCs w:val="24"/>
              </w:rPr>
              <w:t>红外模块</w:t>
            </w:r>
            <w:r w:rsidRPr="00E65D8D">
              <w:rPr>
                <w:sz w:val="24"/>
                <w:szCs w:val="24"/>
                <w:u w:val="single"/>
              </w:rPr>
              <w:t>将有些白色区域识别为黑色</w:t>
            </w:r>
          </w:p>
        </w:tc>
        <w:tc>
          <w:tcPr>
            <w:tcW w:w="3514" w:type="dxa"/>
          </w:tcPr>
          <w:p w14:paraId="3F2E4CAC" w14:textId="208A8F34" w:rsidR="00C81703" w:rsidRPr="00433F95" w:rsidRDefault="00A81205" w:rsidP="0048480C">
            <w:pPr>
              <w:jc w:val="left"/>
              <w:rPr>
                <w:sz w:val="24"/>
                <w:szCs w:val="24"/>
              </w:rPr>
            </w:pPr>
            <w:r w:rsidRPr="00433F95">
              <w:rPr>
                <w:sz w:val="24"/>
                <w:szCs w:val="24"/>
              </w:rPr>
              <w:t>红外模块的输出信号抖动非常厉害</w:t>
            </w:r>
          </w:p>
        </w:tc>
        <w:tc>
          <w:tcPr>
            <w:tcW w:w="2766" w:type="dxa"/>
          </w:tcPr>
          <w:p w14:paraId="6E4032A8" w14:textId="7F38A413" w:rsidR="00C81703" w:rsidRPr="00433F95" w:rsidRDefault="00A81205" w:rsidP="0048480C">
            <w:pPr>
              <w:jc w:val="left"/>
              <w:rPr>
                <w:sz w:val="24"/>
                <w:szCs w:val="24"/>
              </w:rPr>
            </w:pPr>
            <w:r w:rsidRPr="00433F95">
              <w:rPr>
                <w:sz w:val="24"/>
                <w:szCs w:val="24"/>
              </w:rPr>
              <w:t>增加防抖模块</w:t>
            </w:r>
          </w:p>
        </w:tc>
      </w:tr>
      <w:tr w:rsidR="00433F95" w:rsidRPr="00433F95" w14:paraId="364F5B1E" w14:textId="77777777" w:rsidTr="00433F95">
        <w:tc>
          <w:tcPr>
            <w:tcW w:w="2016" w:type="dxa"/>
          </w:tcPr>
          <w:p w14:paraId="623ED538" w14:textId="31EFB782" w:rsidR="00C81703" w:rsidRPr="00433F95" w:rsidRDefault="00D03A81" w:rsidP="0048480C">
            <w:pPr>
              <w:jc w:val="left"/>
              <w:rPr>
                <w:sz w:val="24"/>
                <w:szCs w:val="24"/>
              </w:rPr>
            </w:pPr>
            <w:r w:rsidRPr="00433F95">
              <w:rPr>
                <w:sz w:val="24"/>
                <w:szCs w:val="24"/>
              </w:rPr>
              <w:t>颜色模块的电子开关无法工作，</w:t>
            </w:r>
            <w:r w:rsidRPr="00433F95">
              <w:rPr>
                <w:sz w:val="24"/>
                <w:szCs w:val="24"/>
              </w:rPr>
              <w:t>LED</w:t>
            </w:r>
            <w:r w:rsidRPr="00433F95">
              <w:rPr>
                <w:sz w:val="24"/>
                <w:szCs w:val="24"/>
              </w:rPr>
              <w:t>始终点亮</w:t>
            </w:r>
          </w:p>
        </w:tc>
        <w:tc>
          <w:tcPr>
            <w:tcW w:w="3514" w:type="dxa"/>
          </w:tcPr>
          <w:p w14:paraId="1F86B6F0" w14:textId="6F1B88C0" w:rsidR="00C81703" w:rsidRPr="00433F95" w:rsidRDefault="00433F95" w:rsidP="0048480C">
            <w:pPr>
              <w:jc w:val="left"/>
              <w:rPr>
                <w:sz w:val="24"/>
                <w:szCs w:val="24"/>
              </w:rPr>
            </w:pPr>
            <w:r w:rsidRPr="00433F95">
              <w:rPr>
                <w:sz w:val="24"/>
                <w:szCs w:val="24"/>
              </w:rPr>
              <w:t>发现只要给模块的颜色选择端</w:t>
            </w:r>
            <w:r w:rsidRPr="00433F95">
              <w:rPr>
                <w:sz w:val="24"/>
                <w:szCs w:val="24"/>
              </w:rPr>
              <w:t>S2</w:t>
            </w:r>
            <w:r w:rsidRPr="00433F95">
              <w:rPr>
                <w:sz w:val="24"/>
                <w:szCs w:val="24"/>
              </w:rPr>
              <w:t>或</w:t>
            </w:r>
            <w:r w:rsidRPr="00433F95">
              <w:rPr>
                <w:sz w:val="24"/>
                <w:szCs w:val="24"/>
              </w:rPr>
              <w:t>S3</w:t>
            </w:r>
            <w:r w:rsidRPr="00433F95">
              <w:rPr>
                <w:sz w:val="24"/>
                <w:szCs w:val="24"/>
              </w:rPr>
              <w:t>输入低电平，模块的</w:t>
            </w:r>
            <w:r w:rsidRPr="00433F95">
              <w:rPr>
                <w:sz w:val="24"/>
                <w:szCs w:val="24"/>
              </w:rPr>
              <w:t>GND</w:t>
            </w:r>
            <w:r w:rsidRPr="00433F95">
              <w:rPr>
                <w:sz w:val="24"/>
                <w:szCs w:val="24"/>
              </w:rPr>
              <w:t>就会被拉至</w:t>
            </w:r>
            <w:r w:rsidRPr="00433F95">
              <w:rPr>
                <w:sz w:val="24"/>
                <w:szCs w:val="24"/>
              </w:rPr>
              <w:t>1.2V</w:t>
            </w:r>
            <w:r w:rsidRPr="00433F95">
              <w:rPr>
                <w:sz w:val="24"/>
                <w:szCs w:val="24"/>
              </w:rPr>
              <w:t>左右，</w:t>
            </w:r>
            <w:r w:rsidRPr="00433F95">
              <w:rPr>
                <w:sz w:val="24"/>
                <w:szCs w:val="24"/>
              </w:rPr>
              <w:lastRenderedPageBreak/>
              <w:t>若将</w:t>
            </w:r>
            <w:r w:rsidRPr="00433F95">
              <w:rPr>
                <w:sz w:val="24"/>
                <w:szCs w:val="24"/>
              </w:rPr>
              <w:t>S2</w:t>
            </w:r>
            <w:r w:rsidRPr="00433F95">
              <w:rPr>
                <w:sz w:val="24"/>
                <w:szCs w:val="24"/>
              </w:rPr>
              <w:t>和</w:t>
            </w:r>
            <w:r w:rsidRPr="00433F95">
              <w:rPr>
                <w:sz w:val="24"/>
                <w:szCs w:val="24"/>
              </w:rPr>
              <w:t>S3</w:t>
            </w:r>
            <w:r w:rsidRPr="00433F95">
              <w:rPr>
                <w:sz w:val="24"/>
                <w:szCs w:val="24"/>
              </w:rPr>
              <w:t>悬空或接至高电平，模块的</w:t>
            </w:r>
            <w:r w:rsidRPr="00433F95">
              <w:rPr>
                <w:sz w:val="24"/>
                <w:szCs w:val="24"/>
              </w:rPr>
              <w:t>GND</w:t>
            </w:r>
            <w:r w:rsidRPr="00433F95">
              <w:rPr>
                <w:sz w:val="24"/>
                <w:szCs w:val="24"/>
              </w:rPr>
              <w:t>就接近</w:t>
            </w:r>
            <w:r w:rsidRPr="00433F95">
              <w:rPr>
                <w:sz w:val="24"/>
                <w:szCs w:val="24"/>
              </w:rPr>
              <w:t>VCC</w:t>
            </w:r>
            <w:r w:rsidRPr="00433F95">
              <w:rPr>
                <w:sz w:val="24"/>
                <w:szCs w:val="24"/>
              </w:rPr>
              <w:t>，考虑到可能是颜色传感器芯片对输入端有</w:t>
            </w:r>
            <w:r w:rsidRPr="00433F95">
              <w:rPr>
                <w:b/>
                <w:sz w:val="24"/>
                <w:szCs w:val="24"/>
              </w:rPr>
              <w:t>负电平保护</w:t>
            </w:r>
            <w:r w:rsidRPr="00433F95">
              <w:rPr>
                <w:sz w:val="24"/>
                <w:szCs w:val="24"/>
              </w:rPr>
              <w:t>，当输入电平低于</w:t>
            </w:r>
            <w:r w:rsidRPr="00433F95">
              <w:rPr>
                <w:sz w:val="24"/>
                <w:szCs w:val="24"/>
              </w:rPr>
              <w:t>GND</w:t>
            </w:r>
            <w:r w:rsidRPr="00433F95">
              <w:rPr>
                <w:sz w:val="24"/>
                <w:szCs w:val="24"/>
              </w:rPr>
              <w:t>太多时，</w:t>
            </w:r>
            <w:r w:rsidRPr="00433F95">
              <w:rPr>
                <w:sz w:val="24"/>
                <w:szCs w:val="24"/>
              </w:rPr>
              <w:t>GND</w:t>
            </w:r>
            <w:r w:rsidRPr="00433F95">
              <w:rPr>
                <w:sz w:val="24"/>
                <w:szCs w:val="24"/>
              </w:rPr>
              <w:t>就会被拉低</w:t>
            </w:r>
          </w:p>
        </w:tc>
        <w:tc>
          <w:tcPr>
            <w:tcW w:w="2766" w:type="dxa"/>
          </w:tcPr>
          <w:p w14:paraId="0E24D6C1" w14:textId="719E9F97" w:rsidR="00C81703" w:rsidRPr="00433F95" w:rsidRDefault="00433F95" w:rsidP="0048480C">
            <w:pPr>
              <w:jc w:val="left"/>
              <w:rPr>
                <w:sz w:val="24"/>
                <w:szCs w:val="24"/>
              </w:rPr>
            </w:pPr>
            <w:r w:rsidRPr="00433F95">
              <w:rPr>
                <w:sz w:val="24"/>
                <w:szCs w:val="24"/>
              </w:rPr>
              <w:lastRenderedPageBreak/>
              <w:t>在希望</w:t>
            </w:r>
            <w:r w:rsidRPr="00433F95">
              <w:rPr>
                <w:sz w:val="24"/>
                <w:szCs w:val="24"/>
              </w:rPr>
              <w:t>LED</w:t>
            </w:r>
            <w:r w:rsidRPr="00433F95">
              <w:rPr>
                <w:sz w:val="24"/>
                <w:szCs w:val="24"/>
              </w:rPr>
              <w:t>熄灭时始终给</w:t>
            </w:r>
            <w:r w:rsidRPr="00433F95">
              <w:rPr>
                <w:sz w:val="24"/>
                <w:szCs w:val="24"/>
              </w:rPr>
              <w:t>S2</w:t>
            </w:r>
            <w:r w:rsidRPr="00433F95">
              <w:rPr>
                <w:sz w:val="24"/>
                <w:szCs w:val="24"/>
              </w:rPr>
              <w:t>和</w:t>
            </w:r>
            <w:r w:rsidRPr="00433F95">
              <w:rPr>
                <w:sz w:val="24"/>
                <w:szCs w:val="24"/>
              </w:rPr>
              <w:t>S3</w:t>
            </w:r>
            <w:r w:rsidRPr="00433F95">
              <w:rPr>
                <w:sz w:val="24"/>
                <w:szCs w:val="24"/>
              </w:rPr>
              <w:t>输入高电平</w:t>
            </w:r>
          </w:p>
        </w:tc>
      </w:tr>
      <w:tr w:rsidR="00433F95" w:rsidRPr="00433F95" w14:paraId="316BB4CD" w14:textId="77777777" w:rsidTr="00433F95">
        <w:tc>
          <w:tcPr>
            <w:tcW w:w="2016" w:type="dxa"/>
          </w:tcPr>
          <w:p w14:paraId="1D675FCC" w14:textId="103EA610" w:rsidR="00C81703" w:rsidRPr="00433F95" w:rsidRDefault="003B7B24" w:rsidP="0048480C">
            <w:pPr>
              <w:jc w:val="left"/>
              <w:rPr>
                <w:rFonts w:hint="eastAsia"/>
                <w:sz w:val="24"/>
                <w:szCs w:val="24"/>
              </w:rPr>
            </w:pPr>
            <w:r>
              <w:rPr>
                <w:rFonts w:hint="eastAsia"/>
                <w:sz w:val="24"/>
                <w:szCs w:val="24"/>
              </w:rPr>
              <w:lastRenderedPageBreak/>
              <w:t>颜色模块检测距离过短</w:t>
            </w:r>
          </w:p>
        </w:tc>
        <w:tc>
          <w:tcPr>
            <w:tcW w:w="3514" w:type="dxa"/>
          </w:tcPr>
          <w:p w14:paraId="21D2DD0B" w14:textId="6F64F0EC" w:rsidR="00C81703" w:rsidRPr="00433F95" w:rsidRDefault="000A460E" w:rsidP="000A460E">
            <w:pPr>
              <w:jc w:val="left"/>
              <w:rPr>
                <w:rFonts w:hint="eastAsia"/>
                <w:sz w:val="24"/>
                <w:szCs w:val="24"/>
              </w:rPr>
            </w:pPr>
            <w:r w:rsidRPr="000A460E">
              <w:rPr>
                <w:sz w:val="24"/>
                <w:szCs w:val="24"/>
              </w:rPr>
              <w:t>由于颜色模块利用自带的</w:t>
            </w:r>
            <w:r w:rsidRPr="000A460E">
              <w:rPr>
                <w:sz w:val="24"/>
                <w:szCs w:val="24"/>
              </w:rPr>
              <w:t>LED</w:t>
            </w:r>
            <w:r w:rsidRPr="000A460E">
              <w:rPr>
                <w:sz w:val="24"/>
                <w:szCs w:val="24"/>
              </w:rPr>
              <w:t>照亮物体，检测反射光，当物体稍微离远时，颜色传感器接收到的光强迅速下降，红绿蓝三种颜</w:t>
            </w:r>
            <w:r>
              <w:rPr>
                <w:sz w:val="24"/>
                <w:szCs w:val="24"/>
              </w:rPr>
              <w:t>色对应的输出频率区分度迅速减小，以至于无法准确判断物体的颜色。</w:t>
            </w:r>
            <w:r>
              <w:rPr>
                <w:rFonts w:hint="eastAsia"/>
                <w:sz w:val="24"/>
                <w:szCs w:val="24"/>
              </w:rPr>
              <w:t>此问题</w:t>
            </w:r>
            <w:r w:rsidRPr="000A460E">
              <w:rPr>
                <w:sz w:val="24"/>
                <w:szCs w:val="24"/>
              </w:rPr>
              <w:t>对于</w:t>
            </w:r>
            <w:r>
              <w:rPr>
                <w:sz w:val="24"/>
                <w:szCs w:val="24"/>
              </w:rPr>
              <w:t>路标的颜色检测</w:t>
            </w:r>
            <w:r>
              <w:rPr>
                <w:rFonts w:hint="eastAsia"/>
                <w:sz w:val="24"/>
                <w:szCs w:val="24"/>
              </w:rPr>
              <w:t>尤为明显</w:t>
            </w:r>
          </w:p>
        </w:tc>
        <w:tc>
          <w:tcPr>
            <w:tcW w:w="2766" w:type="dxa"/>
          </w:tcPr>
          <w:p w14:paraId="3176B0DC" w14:textId="052ECC6C" w:rsidR="00C81703" w:rsidRPr="00433F95" w:rsidRDefault="000A460E" w:rsidP="0048480C">
            <w:pPr>
              <w:jc w:val="left"/>
              <w:rPr>
                <w:sz w:val="24"/>
                <w:szCs w:val="24"/>
              </w:rPr>
            </w:pPr>
            <w:r w:rsidRPr="000A460E">
              <w:rPr>
                <w:sz w:val="24"/>
                <w:szCs w:val="24"/>
              </w:rPr>
              <w:t>考虑到凡是成像设备都有带有透镜的镜头，我们在检测路标的颜色模块上加装了一个玻璃半球，使反射光汇聚，加大颜色传感器处的光强，使可检测距离有所增加</w:t>
            </w:r>
          </w:p>
        </w:tc>
      </w:tr>
      <w:tr w:rsidR="00433F95" w:rsidRPr="00433F95" w14:paraId="3B716910" w14:textId="77777777" w:rsidTr="00433F95">
        <w:tc>
          <w:tcPr>
            <w:tcW w:w="2016" w:type="dxa"/>
          </w:tcPr>
          <w:p w14:paraId="0C03DDE3" w14:textId="7C999691" w:rsidR="00C81703" w:rsidRPr="00433F95" w:rsidRDefault="000A460E" w:rsidP="0048480C">
            <w:pPr>
              <w:jc w:val="left"/>
              <w:rPr>
                <w:sz w:val="24"/>
                <w:szCs w:val="24"/>
              </w:rPr>
            </w:pPr>
            <w:r w:rsidRPr="000A460E">
              <w:rPr>
                <w:sz w:val="24"/>
                <w:szCs w:val="24"/>
              </w:rPr>
              <w:t>前轮转弯时会碰到红外传感器支架</w:t>
            </w:r>
          </w:p>
        </w:tc>
        <w:tc>
          <w:tcPr>
            <w:tcW w:w="3514" w:type="dxa"/>
          </w:tcPr>
          <w:p w14:paraId="0B6416E6" w14:textId="2AEB0638" w:rsidR="00C81703" w:rsidRPr="00433F95" w:rsidRDefault="000A460E" w:rsidP="0048480C">
            <w:pPr>
              <w:jc w:val="left"/>
              <w:rPr>
                <w:rFonts w:hint="eastAsia"/>
                <w:sz w:val="24"/>
                <w:szCs w:val="24"/>
              </w:rPr>
            </w:pPr>
            <w:r>
              <w:rPr>
                <w:rFonts w:hint="eastAsia"/>
                <w:sz w:val="24"/>
                <w:szCs w:val="24"/>
              </w:rPr>
              <w:t>车体布局时未考虑到此问题</w:t>
            </w:r>
          </w:p>
        </w:tc>
        <w:tc>
          <w:tcPr>
            <w:tcW w:w="2766" w:type="dxa"/>
          </w:tcPr>
          <w:p w14:paraId="19CF2955" w14:textId="2CF9447D" w:rsidR="00C81703" w:rsidRPr="00433F95" w:rsidRDefault="000A460E" w:rsidP="0048480C">
            <w:pPr>
              <w:jc w:val="left"/>
              <w:rPr>
                <w:sz w:val="24"/>
                <w:szCs w:val="24"/>
              </w:rPr>
            </w:pPr>
            <w:r w:rsidRPr="000A460E">
              <w:rPr>
                <w:sz w:val="24"/>
                <w:szCs w:val="24"/>
              </w:rPr>
              <w:t>使用备用亚克力延长块使支架前移</w:t>
            </w:r>
          </w:p>
        </w:tc>
      </w:tr>
      <w:tr w:rsidR="00931E06" w:rsidRPr="00566C2B" w14:paraId="140B2EAB" w14:textId="77777777" w:rsidTr="00433F95">
        <w:tc>
          <w:tcPr>
            <w:tcW w:w="2016" w:type="dxa"/>
          </w:tcPr>
          <w:p w14:paraId="45F00B44" w14:textId="5B675935" w:rsidR="00931E06" w:rsidRPr="00566C2B" w:rsidRDefault="00182C45" w:rsidP="0048480C">
            <w:pPr>
              <w:jc w:val="left"/>
              <w:rPr>
                <w:rFonts w:hint="eastAsia"/>
                <w:sz w:val="24"/>
                <w:szCs w:val="24"/>
              </w:rPr>
            </w:pPr>
            <w:r w:rsidRPr="00566C2B">
              <w:rPr>
                <w:rFonts w:hint="eastAsia"/>
                <w:sz w:val="24"/>
                <w:szCs w:val="24"/>
              </w:rPr>
              <w:t>电子开关的初始设计不能使颜色模块的</w:t>
            </w:r>
            <w:r w:rsidRPr="00566C2B">
              <w:rPr>
                <w:rFonts w:hint="eastAsia"/>
                <w:sz w:val="24"/>
                <w:szCs w:val="24"/>
              </w:rPr>
              <w:t>LED</w:t>
            </w:r>
            <w:r w:rsidRPr="00566C2B">
              <w:rPr>
                <w:rFonts w:hint="eastAsia"/>
                <w:sz w:val="24"/>
                <w:szCs w:val="24"/>
              </w:rPr>
              <w:t>正常发光</w:t>
            </w:r>
          </w:p>
        </w:tc>
        <w:tc>
          <w:tcPr>
            <w:tcW w:w="3514" w:type="dxa"/>
          </w:tcPr>
          <w:p w14:paraId="24ED0918" w14:textId="78C35AAC" w:rsidR="00931E06" w:rsidRPr="00566C2B" w:rsidRDefault="00182C45" w:rsidP="00F66E72">
            <w:pPr>
              <w:jc w:val="left"/>
              <w:rPr>
                <w:rFonts w:hint="eastAsia"/>
                <w:sz w:val="24"/>
                <w:szCs w:val="24"/>
              </w:rPr>
            </w:pPr>
            <w:r w:rsidRPr="00566C2B">
              <w:rPr>
                <w:rFonts w:hint="eastAsia"/>
                <w:sz w:val="24"/>
                <w:szCs w:val="24"/>
              </w:rPr>
              <w:t>开关电路中</w:t>
            </w:r>
            <w:r w:rsidR="00566C2B">
              <w:rPr>
                <w:rFonts w:hint="eastAsia"/>
                <w:sz w:val="24"/>
                <w:szCs w:val="24"/>
              </w:rPr>
              <w:t>只使用一个</w:t>
            </w:r>
            <w:r w:rsidRPr="00566C2B">
              <w:rPr>
                <w:rFonts w:hint="eastAsia"/>
                <w:sz w:val="24"/>
                <w:szCs w:val="24"/>
              </w:rPr>
              <w:t>三极管</w:t>
            </w:r>
            <w:r w:rsidR="00566C2B">
              <w:rPr>
                <w:rFonts w:hint="eastAsia"/>
                <w:sz w:val="24"/>
                <w:szCs w:val="24"/>
              </w:rPr>
              <w:t>，不能使</w:t>
            </w:r>
            <m:oMath>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ce</m:t>
                  </m:r>
                </m:sub>
              </m:sSub>
            </m:oMath>
            <w:r w:rsidR="00F66E72">
              <w:rPr>
                <w:rFonts w:hint="eastAsia"/>
              </w:rPr>
              <w:t>满足要求</w:t>
            </w:r>
            <w:bookmarkStart w:id="34" w:name="_GoBack"/>
            <w:bookmarkEnd w:id="34"/>
          </w:p>
        </w:tc>
        <w:tc>
          <w:tcPr>
            <w:tcW w:w="2766" w:type="dxa"/>
          </w:tcPr>
          <w:p w14:paraId="3482ABF2" w14:textId="621A76BA" w:rsidR="00931E06" w:rsidRPr="00566C2B" w:rsidRDefault="00566C2B" w:rsidP="0048480C">
            <w:pPr>
              <w:jc w:val="left"/>
              <w:rPr>
                <w:rFonts w:hint="eastAsia"/>
                <w:sz w:val="24"/>
                <w:szCs w:val="24"/>
              </w:rPr>
            </w:pPr>
            <w:r w:rsidRPr="00566C2B">
              <w:rPr>
                <w:rFonts w:hint="eastAsia"/>
                <w:sz w:val="24"/>
                <w:szCs w:val="24"/>
              </w:rPr>
              <w:t>采用复合管即可解决</w:t>
            </w:r>
          </w:p>
        </w:tc>
      </w:tr>
    </w:tbl>
    <w:p w14:paraId="253900DB" w14:textId="77777777" w:rsidR="0048480C" w:rsidRDefault="0048480C" w:rsidP="0048480C">
      <w:pPr>
        <w:jc w:val="left"/>
        <w:rPr>
          <w:rFonts w:ascii="宋体" w:eastAsia="宋体" w:hAnsi="宋体" w:cs="宋体"/>
        </w:rPr>
      </w:pPr>
    </w:p>
    <w:p w14:paraId="1B55A2D3" w14:textId="77777777" w:rsidR="004B343F" w:rsidRDefault="004B343F" w:rsidP="00CA2F9F">
      <w:pPr>
        <w:spacing w:before="240" w:after="60"/>
        <w:outlineLvl w:val="0"/>
        <w:rPr>
          <w:rFonts w:ascii="SimSun" w:eastAsia="SimSun" w:hAnsi="SimSun" w:cs="Calibri Light" w:hint="eastAsia"/>
          <w:b/>
          <w:sz w:val="32"/>
        </w:rPr>
      </w:pPr>
    </w:p>
    <w:p w14:paraId="3D31B444" w14:textId="77777777" w:rsidR="00940928" w:rsidRDefault="00940928" w:rsidP="00CA2F9F">
      <w:pPr>
        <w:ind w:firstLine="480"/>
        <w:jc w:val="left"/>
        <w:rPr>
          <w:rFonts w:ascii="Times New Roman" w:eastAsia="宋体" w:hAnsi="Times New Roman" w:cs="Times New Roman" w:hint="eastAsia"/>
        </w:rPr>
      </w:pPr>
    </w:p>
    <w:p w14:paraId="66542E46" w14:textId="1FF5C82C" w:rsidR="00940928" w:rsidRDefault="00940928" w:rsidP="00940928">
      <w:pPr>
        <w:keepNext/>
        <w:keepLines/>
        <w:spacing w:before="340" w:after="330" w:line="578" w:lineRule="auto"/>
        <w:outlineLvl w:val="0"/>
        <w:rPr>
          <w:rFonts w:ascii="Times New Roman" w:eastAsia="Times New Roman" w:hAnsi="Times New Roman" w:cs="Times New Roman" w:hint="eastAsia"/>
          <w:b/>
          <w:sz w:val="44"/>
        </w:rPr>
      </w:pPr>
      <w:r>
        <w:rPr>
          <w:rFonts w:ascii="宋体" w:eastAsia="宋体" w:hAnsi="宋体" w:cs="宋体" w:hint="eastAsia"/>
          <w:b/>
          <w:sz w:val="44"/>
        </w:rPr>
        <w:t>八</w:t>
      </w:r>
      <w:r>
        <w:rPr>
          <w:rFonts w:ascii="宋体" w:eastAsia="宋体" w:hAnsi="宋体" w:cs="宋体"/>
          <w:b/>
          <w:sz w:val="44"/>
        </w:rPr>
        <w:t>、</w:t>
      </w:r>
      <w:r>
        <w:rPr>
          <w:rFonts w:ascii="宋体" w:eastAsia="宋体" w:hAnsi="宋体" w:cs="宋体" w:hint="eastAsia"/>
          <w:b/>
          <w:sz w:val="44"/>
        </w:rPr>
        <w:t>创新点</w:t>
      </w:r>
    </w:p>
    <w:p w14:paraId="46800E51" w14:textId="3C5A266B" w:rsidR="00940928" w:rsidRDefault="00940928" w:rsidP="00940928">
      <w:pPr>
        <w:ind w:firstLine="480"/>
        <w:rPr>
          <w:rFonts w:ascii="SimSun" w:eastAsia="SimSun" w:hAnsi="SimSun" w:cs="SimSun"/>
        </w:rPr>
      </w:pPr>
      <w:r>
        <w:rPr>
          <w:rFonts w:ascii="SimSun" w:eastAsia="SimSun" w:hAnsi="SimSun" w:cs="SimSun" w:hint="eastAsia"/>
        </w:rPr>
        <w:t>本节展示项目的创新点。</w:t>
      </w:r>
    </w:p>
    <w:p w14:paraId="39B21FEE" w14:textId="482BF28C" w:rsidR="00940928" w:rsidRPr="000B67C8" w:rsidRDefault="00940928" w:rsidP="00940928">
      <w:pPr>
        <w:spacing w:before="240" w:after="60"/>
        <w:outlineLvl w:val="0"/>
        <w:rPr>
          <w:rFonts w:ascii="Calibri Light" w:eastAsia="Calibri Light" w:hAnsi="Calibri Light" w:cs="Calibri Light"/>
          <w:b/>
          <w:sz w:val="32"/>
        </w:rPr>
      </w:pPr>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倒车算法</w:t>
      </w:r>
    </w:p>
    <w:p w14:paraId="36DD640E" w14:textId="77777777" w:rsidR="00940928" w:rsidRDefault="00940928" w:rsidP="00CA2F9F">
      <w:pPr>
        <w:ind w:firstLine="480"/>
        <w:jc w:val="left"/>
        <w:rPr>
          <w:rFonts w:ascii="SimSun" w:eastAsia="SimSun" w:hAnsi="SimSun" w:cs="Times New Roman" w:hint="eastAsia"/>
        </w:rPr>
      </w:pPr>
    </w:p>
    <w:p w14:paraId="5904B81A" w14:textId="77777777" w:rsidR="00940928" w:rsidRPr="0070498A" w:rsidRDefault="00940928" w:rsidP="00CA2F9F">
      <w:pPr>
        <w:ind w:firstLine="480"/>
        <w:jc w:val="left"/>
        <w:rPr>
          <w:rFonts w:ascii="SimSun" w:eastAsia="SimSun" w:hAnsi="SimSun" w:cs="Times New Roman" w:hint="eastAsia"/>
        </w:rPr>
      </w:pPr>
    </w:p>
    <w:p w14:paraId="24819E68" w14:textId="6A58FA34" w:rsidR="002A798F" w:rsidRDefault="002A798F" w:rsidP="002A798F">
      <w:pPr>
        <w:keepNext/>
        <w:keepLines/>
        <w:spacing w:before="340" w:after="330" w:line="578" w:lineRule="auto"/>
        <w:outlineLvl w:val="0"/>
        <w:rPr>
          <w:rFonts w:ascii="Times New Roman" w:eastAsia="Times New Roman" w:hAnsi="Times New Roman" w:cs="Times New Roman" w:hint="eastAsia"/>
          <w:b/>
          <w:sz w:val="44"/>
        </w:rPr>
      </w:pPr>
      <w:r>
        <w:rPr>
          <w:rFonts w:ascii="宋体" w:eastAsia="宋体" w:hAnsi="宋体" w:cs="宋体" w:hint="eastAsia"/>
          <w:b/>
          <w:sz w:val="44"/>
        </w:rPr>
        <w:t>九</w:t>
      </w:r>
      <w:r>
        <w:rPr>
          <w:rFonts w:ascii="宋体" w:eastAsia="宋体" w:hAnsi="宋体" w:cs="宋体"/>
          <w:b/>
          <w:sz w:val="44"/>
        </w:rPr>
        <w:t>、</w:t>
      </w:r>
      <w:r>
        <w:rPr>
          <w:rFonts w:ascii="宋体" w:eastAsia="宋体" w:hAnsi="宋体" w:cs="宋体" w:hint="eastAsia"/>
          <w:b/>
          <w:sz w:val="44"/>
        </w:rPr>
        <w:t>附录</w:t>
      </w:r>
    </w:p>
    <w:p w14:paraId="686F9CAD" w14:textId="1CA36F80" w:rsidR="002A798F" w:rsidRPr="000B67C8" w:rsidRDefault="002A798F" w:rsidP="002A798F">
      <w:pPr>
        <w:spacing w:before="240" w:after="60"/>
        <w:outlineLvl w:val="0"/>
        <w:rPr>
          <w:rFonts w:ascii="Calibri Light" w:eastAsia="Calibri Light" w:hAnsi="Calibri Light" w:cs="Calibri Light" w:hint="eastAsia"/>
          <w:b/>
          <w:sz w:val="32"/>
        </w:rPr>
      </w:pPr>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源码</w:t>
      </w:r>
    </w:p>
    <w:p w14:paraId="258C6911" w14:textId="0D6F59F6" w:rsidR="002A798F" w:rsidRDefault="002A798F" w:rsidP="002A798F">
      <w:pPr>
        <w:rPr>
          <w:rFonts w:ascii="Times New Roman" w:eastAsia="SimSun" w:hAnsi="Times New Roman" w:cs="Times New Roman" w:hint="eastAsia"/>
        </w:rPr>
      </w:pPr>
      <w:r>
        <w:rPr>
          <w:rFonts w:ascii="Times New Roman" w:eastAsia="SimSun" w:hAnsi="Times New Roman" w:cs="Times New Roman"/>
        </w:rPr>
        <w:lastRenderedPageBreak/>
        <w:t xml:space="preserve">        </w:t>
      </w:r>
      <w:r>
        <w:rPr>
          <w:rFonts w:ascii="Times New Roman" w:eastAsia="SimSun" w:hAnsi="Times New Roman" w:cs="Times New Roman" w:hint="eastAsia"/>
        </w:rPr>
        <w:t>源码分为如下部分：。。。</w:t>
      </w:r>
    </w:p>
    <w:p w14:paraId="3A2A3D0E" w14:textId="0111F13D" w:rsidR="002A798F" w:rsidRPr="000B67C8" w:rsidRDefault="002A798F" w:rsidP="002A798F">
      <w:pPr>
        <w:spacing w:before="240" w:after="60"/>
        <w:outlineLvl w:val="0"/>
        <w:rPr>
          <w:rFonts w:ascii="Calibri Light" w:eastAsia="Calibri Light" w:hAnsi="Calibri Light" w:cs="Calibri Light" w:hint="eastAsia"/>
          <w:b/>
          <w:sz w:val="32"/>
        </w:rPr>
      </w:pPr>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工作日志</w:t>
      </w:r>
    </w:p>
    <w:p w14:paraId="622ED83B" w14:textId="325BCBAB" w:rsidR="002A798F" w:rsidRDefault="002A798F" w:rsidP="002A798F">
      <w:pPr>
        <w:rPr>
          <w:rFonts w:ascii="Times New Roman" w:eastAsia="Calibri Light" w:hAnsi="Times New Roman" w:cs="Times New Roman" w:hint="eastAsia"/>
        </w:rPr>
      </w:pPr>
      <w:r>
        <w:rPr>
          <w:rFonts w:ascii="Times New Roman" w:eastAsia="Calibri Light" w:hAnsi="Times New Roman" w:cs="Times New Roman" w:hint="eastAsia"/>
        </w:rPr>
        <w:t xml:space="preserve">        </w:t>
      </w:r>
      <w:r>
        <w:rPr>
          <w:rFonts w:ascii="Times New Roman" w:eastAsia="Calibri Light" w:hAnsi="Times New Roman" w:cs="Times New Roman" w:hint="eastAsia"/>
        </w:rPr>
        <w:t>见文件</w:t>
      </w:r>
      <w:r>
        <w:rPr>
          <w:rFonts w:ascii="Times New Roman" w:eastAsia="Calibri Light" w:hAnsi="Times New Roman" w:cs="Times New Roman"/>
        </w:rPr>
        <w:t>journal.md</w:t>
      </w:r>
    </w:p>
    <w:p w14:paraId="4B9FA410" w14:textId="1CB0478F"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作品视频</w:t>
      </w:r>
    </w:p>
    <w:p w14:paraId="7038BC60" w14:textId="1C97B5CC" w:rsidR="002A798F" w:rsidRDefault="002A798F" w:rsidP="002A798F">
      <w:pPr>
        <w:rPr>
          <w:rFonts w:ascii="Times New Roman" w:eastAsia="SimSun" w:hAnsi="Times New Roman" w:cs="Times New Roman" w:hint="eastAsia"/>
        </w:rPr>
      </w:pPr>
      <w:r>
        <w:rPr>
          <w:rFonts w:ascii="Times New Roman" w:eastAsia="Calibri Light" w:hAnsi="Times New Roman" w:cs="Times New Roman" w:hint="eastAsia"/>
        </w:rPr>
        <w:t xml:space="preserve">        </w:t>
      </w:r>
      <w:r>
        <w:rPr>
          <w:rFonts w:ascii="Times New Roman" w:eastAsia="Calibri Light" w:hAnsi="Times New Roman" w:cs="Times New Roman" w:hint="eastAsia"/>
        </w:rPr>
        <w:t>见文件。。。</w:t>
      </w:r>
    </w:p>
    <w:p w14:paraId="3384E74F" w14:textId="0E829D25" w:rsidR="002A798F" w:rsidRPr="000B67C8" w:rsidRDefault="002A798F" w:rsidP="002A798F">
      <w:pPr>
        <w:spacing w:before="240" w:after="60"/>
        <w:outlineLvl w:val="0"/>
        <w:rPr>
          <w:rFonts w:ascii="Calibri Light" w:eastAsia="Calibri Light" w:hAnsi="Calibri Light" w:cs="Calibri Light"/>
          <w:b/>
          <w:sz w:val="32"/>
        </w:rPr>
      </w:pPr>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参考文献</w:t>
      </w:r>
    </w:p>
    <w:p w14:paraId="0FBD9082" w14:textId="1EAB2F51" w:rsidR="000C7249" w:rsidRPr="000009AA" w:rsidRDefault="00E75619" w:rsidP="002A798F">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2A798F">
      <w:pPr>
        <w:pStyle w:val="ab"/>
        <w:ind w:firstLine="0"/>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C81703">
      <w:pPr>
        <w:jc w:val="left"/>
        <w:rPr>
          <w:rFonts w:ascii="Times New Roman" w:eastAsia="Times New Roman" w:hAnsi="Times New Roman" w:cs="Times New Roman"/>
        </w:rPr>
      </w:pPr>
      <w:hyperlink r:id="rId26" w:history="1">
        <w:r w:rsidR="000E4700" w:rsidRPr="00296AC2">
          <w:rPr>
            <w:rStyle w:val="aa"/>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C81703">
      <w:pPr>
        <w:jc w:val="left"/>
        <w:rPr>
          <w:rFonts w:ascii="Times New Roman" w:eastAsia="Times New Roman" w:hAnsi="Times New Roman" w:cs="Times New Roman"/>
        </w:rPr>
      </w:pPr>
      <w:hyperlink r:id="rId27" w:history="1">
        <w:r w:rsidR="000643E6" w:rsidRPr="00296AC2">
          <w:rPr>
            <w:rStyle w:val="aa"/>
            <w:rFonts w:ascii="Times New Roman" w:eastAsia="Times New Roman" w:hAnsi="Times New Roman" w:cs="Times New Roman"/>
          </w:rPr>
          <w:t>https://en.wikipedia.org/wiki/Radio-frequency_identification</w:t>
        </w:r>
      </w:hyperlink>
    </w:p>
    <w:p w14:paraId="1FF9C0DF" w14:textId="239F45DD" w:rsidR="000643E6" w:rsidRPr="00F94D3D" w:rsidRDefault="000643E6">
      <w:pPr>
        <w:jc w:val="left"/>
        <w:rPr>
          <w:rFonts w:ascii="Times New Roman" w:eastAsia="Times New Roman" w:hAnsi="Times New Roman" w:cs="Times New Roman"/>
        </w:rPr>
      </w:pPr>
      <w:r w:rsidRPr="00F94D3D">
        <w:rPr>
          <w:rFonts w:ascii="Times New Roman" w:eastAsia="Times New Roman" w:hAnsi="Times New Roman" w:cs="Times New Roman"/>
        </w:rPr>
        <w:t>[9]</w:t>
      </w:r>
      <w:r w:rsidR="000E4428" w:rsidRPr="00356561">
        <w:rPr>
          <w:rFonts w:ascii="SimSun" w:eastAsia="SimSun" w:hAnsi="SimSun" w:cs="Times New Roman"/>
        </w:rPr>
        <w:t>吴怀明</w:t>
      </w:r>
      <w:r w:rsidR="00356561">
        <w:rPr>
          <w:rFonts w:ascii="SimSun" w:eastAsia="SimSun" w:hAnsi="SimSun" w:cs="Times New Roman"/>
        </w:rPr>
        <w:t>,</w:t>
      </w:r>
      <w:r w:rsidR="000E4428" w:rsidRPr="00356561">
        <w:rPr>
          <w:rFonts w:ascii="SimSun" w:eastAsia="SimSun" w:hAnsi="SimSun" w:cs="Times New Roman"/>
        </w:rPr>
        <w:t>蹇玥</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李</w:t>
      </w:r>
      <w:r w:rsidR="000E4428" w:rsidRPr="00F94D3D">
        <w:rPr>
          <w:rFonts w:ascii="Times New Roman" w:eastAsia="SimSun" w:hAnsi="Times New Roman" w:cs="Times New Roman"/>
        </w:rPr>
        <w:t>伟乐</w:t>
      </w:r>
      <w:r w:rsidR="000E4428" w:rsidRPr="00F94D3D">
        <w:rPr>
          <w:rFonts w:ascii="Times New Roman" w:eastAsia="SimSun" w:hAnsi="Times New Roman" w:cs="Times New Roman"/>
        </w:rPr>
        <w:t>.</w:t>
      </w:r>
      <w:r w:rsidR="00AF005F" w:rsidRPr="00F94D3D">
        <w:rPr>
          <w:rFonts w:ascii="Times New Roman" w:eastAsia="SimSun" w:hAnsi="Times New Roman" w:cs="Times New Roman"/>
        </w:rPr>
        <w:t>基于</w:t>
      </w:r>
      <w:r w:rsidR="00AF005F" w:rsidRPr="00F94D3D">
        <w:rPr>
          <w:rFonts w:ascii="Times New Roman" w:eastAsia="SimSun" w:hAnsi="Times New Roman" w:cs="Times New Roman"/>
        </w:rPr>
        <w:t>PID</w:t>
      </w:r>
      <w:r w:rsidR="00AF005F" w:rsidRPr="00F94D3D">
        <w:rPr>
          <w:rFonts w:ascii="Times New Roman" w:eastAsia="SimSun" w:hAnsi="Times New Roman" w:cs="Times New Roman"/>
        </w:rPr>
        <w:t>技术的智能小车设计与实现</w:t>
      </w:r>
      <w:r w:rsidR="00AF005F" w:rsidRPr="00F94D3D">
        <w:rPr>
          <w:rFonts w:ascii="Times New Roman" w:eastAsia="SimSun" w:hAnsi="Times New Roman" w:cs="Times New Roman"/>
        </w:rPr>
        <w:t>[J].</w:t>
      </w:r>
      <w:r w:rsidR="00AF005F" w:rsidRPr="00F94D3D">
        <w:rPr>
          <w:rFonts w:ascii="Times New Roman" w:eastAsia="SimSun" w:hAnsi="Times New Roman" w:cs="Times New Roman"/>
        </w:rPr>
        <w:t>今日电子</w:t>
      </w:r>
      <w:r w:rsidR="00AF005F" w:rsidRPr="00F94D3D">
        <w:rPr>
          <w:rFonts w:ascii="Times New Roman" w:eastAsia="SimSun" w:hAnsi="Times New Roman" w:cs="Times New Roma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C81703">
      <w:pPr>
        <w:jc w:val="left"/>
        <w:rPr>
          <w:rFonts w:ascii="Times New Roman" w:eastAsia="SimSun" w:hAnsi="Times New Roman" w:cs="Times New Roman"/>
        </w:rPr>
      </w:pPr>
      <w:hyperlink r:id="rId28" w:history="1">
        <w:r w:rsidR="008A45FB" w:rsidRPr="00BC38E5">
          <w:rPr>
            <w:rStyle w:val="aa"/>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30B12" w14:textId="77777777" w:rsidR="00B535E6" w:rsidRDefault="00B535E6" w:rsidP="005743C8">
      <w:r>
        <w:separator/>
      </w:r>
    </w:p>
  </w:endnote>
  <w:endnote w:type="continuationSeparator" w:id="0">
    <w:p w14:paraId="0CA266E7" w14:textId="77777777" w:rsidR="00B535E6" w:rsidRDefault="00B535E6"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143D4" w14:textId="77777777" w:rsidR="00B535E6" w:rsidRDefault="00B535E6" w:rsidP="005743C8">
      <w:r>
        <w:separator/>
      </w:r>
    </w:p>
  </w:footnote>
  <w:footnote w:type="continuationSeparator" w:id="0">
    <w:p w14:paraId="23C49F1E" w14:textId="77777777" w:rsidR="00B535E6" w:rsidRDefault="00B535E6"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C81703" w:rsidRDefault="00C81703"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15690F8" w14:textId="77777777" w:rsidR="00C81703" w:rsidRDefault="00C81703" w:rsidP="005743C8">
    <w:pPr>
      <w:pStyle w:val="a4"/>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C81703" w:rsidRDefault="00C81703"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F66E72">
      <w:rPr>
        <w:rStyle w:val="a6"/>
        <w:noProof/>
      </w:rPr>
      <w:t>17</w:t>
    </w:r>
    <w:r>
      <w:rPr>
        <w:rStyle w:val="a6"/>
      </w:rPr>
      <w:fldChar w:fldCharType="end"/>
    </w:r>
  </w:p>
  <w:p w14:paraId="0555974C" w14:textId="4C553911" w:rsidR="00C81703" w:rsidRDefault="00C81703" w:rsidP="005743C8">
    <w:pPr>
      <w:pStyle w:val="a4"/>
      <w:ind w:right="360"/>
    </w:pPr>
    <w:r>
      <w:rPr>
        <w:rFonts w:hint="eastAsia"/>
      </w:rPr>
      <w:t>电子技术课程设计 终结报告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A460E"/>
    <w:rsid w:val="000B4B21"/>
    <w:rsid w:val="000B67C8"/>
    <w:rsid w:val="000C7249"/>
    <w:rsid w:val="000E4428"/>
    <w:rsid w:val="000E4700"/>
    <w:rsid w:val="00102A0A"/>
    <w:rsid w:val="00106F80"/>
    <w:rsid w:val="00131331"/>
    <w:rsid w:val="00137044"/>
    <w:rsid w:val="0014341A"/>
    <w:rsid w:val="001665BD"/>
    <w:rsid w:val="00170729"/>
    <w:rsid w:val="00182C45"/>
    <w:rsid w:val="00185EA0"/>
    <w:rsid w:val="00186758"/>
    <w:rsid w:val="001C50D2"/>
    <w:rsid w:val="001D3F65"/>
    <w:rsid w:val="001F21DB"/>
    <w:rsid w:val="001F5FDC"/>
    <w:rsid w:val="002179FB"/>
    <w:rsid w:val="00255D11"/>
    <w:rsid w:val="00261182"/>
    <w:rsid w:val="00285BAA"/>
    <w:rsid w:val="002A5242"/>
    <w:rsid w:val="002A798F"/>
    <w:rsid w:val="002C0696"/>
    <w:rsid w:val="002D0221"/>
    <w:rsid w:val="002D6E49"/>
    <w:rsid w:val="002F1A77"/>
    <w:rsid w:val="003118FB"/>
    <w:rsid w:val="003150B9"/>
    <w:rsid w:val="00317BBE"/>
    <w:rsid w:val="003237C8"/>
    <w:rsid w:val="00336F27"/>
    <w:rsid w:val="00342F31"/>
    <w:rsid w:val="00356561"/>
    <w:rsid w:val="003659EF"/>
    <w:rsid w:val="00380F63"/>
    <w:rsid w:val="003849C4"/>
    <w:rsid w:val="0039071C"/>
    <w:rsid w:val="0039494B"/>
    <w:rsid w:val="003A3447"/>
    <w:rsid w:val="003A59CE"/>
    <w:rsid w:val="003A7F51"/>
    <w:rsid w:val="003B07E6"/>
    <w:rsid w:val="003B13DA"/>
    <w:rsid w:val="003B7B24"/>
    <w:rsid w:val="003C0049"/>
    <w:rsid w:val="003C7174"/>
    <w:rsid w:val="003D6036"/>
    <w:rsid w:val="003D74C6"/>
    <w:rsid w:val="00403787"/>
    <w:rsid w:val="00404276"/>
    <w:rsid w:val="00414B1C"/>
    <w:rsid w:val="00417299"/>
    <w:rsid w:val="00433F95"/>
    <w:rsid w:val="004434C2"/>
    <w:rsid w:val="00466F65"/>
    <w:rsid w:val="00470300"/>
    <w:rsid w:val="00482B19"/>
    <w:rsid w:val="0048480C"/>
    <w:rsid w:val="004939AB"/>
    <w:rsid w:val="004A0E9E"/>
    <w:rsid w:val="004B343F"/>
    <w:rsid w:val="004E1FE2"/>
    <w:rsid w:val="00503D6F"/>
    <w:rsid w:val="00554524"/>
    <w:rsid w:val="00554886"/>
    <w:rsid w:val="00565C56"/>
    <w:rsid w:val="00566C2B"/>
    <w:rsid w:val="00571CAF"/>
    <w:rsid w:val="005743C8"/>
    <w:rsid w:val="00587239"/>
    <w:rsid w:val="005936C3"/>
    <w:rsid w:val="005A19E1"/>
    <w:rsid w:val="005A4442"/>
    <w:rsid w:val="005D36AF"/>
    <w:rsid w:val="006030CF"/>
    <w:rsid w:val="00620E4D"/>
    <w:rsid w:val="0063280B"/>
    <w:rsid w:val="006401F2"/>
    <w:rsid w:val="0065196D"/>
    <w:rsid w:val="006547ED"/>
    <w:rsid w:val="0067433A"/>
    <w:rsid w:val="0067511E"/>
    <w:rsid w:val="00681211"/>
    <w:rsid w:val="006914E7"/>
    <w:rsid w:val="00694745"/>
    <w:rsid w:val="006A4A58"/>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1378"/>
    <w:rsid w:val="008149CA"/>
    <w:rsid w:val="00822FF0"/>
    <w:rsid w:val="0082746D"/>
    <w:rsid w:val="0083065C"/>
    <w:rsid w:val="00830A72"/>
    <w:rsid w:val="0083689D"/>
    <w:rsid w:val="008521AC"/>
    <w:rsid w:val="00857546"/>
    <w:rsid w:val="00871667"/>
    <w:rsid w:val="00882F78"/>
    <w:rsid w:val="00887A8B"/>
    <w:rsid w:val="008901E9"/>
    <w:rsid w:val="008A45FB"/>
    <w:rsid w:val="008A6DE5"/>
    <w:rsid w:val="008C58C1"/>
    <w:rsid w:val="008C6AA9"/>
    <w:rsid w:val="008C7A50"/>
    <w:rsid w:val="008F00C0"/>
    <w:rsid w:val="008F09F4"/>
    <w:rsid w:val="008F0B5E"/>
    <w:rsid w:val="009275B3"/>
    <w:rsid w:val="00931E06"/>
    <w:rsid w:val="009341D6"/>
    <w:rsid w:val="00940928"/>
    <w:rsid w:val="009427BD"/>
    <w:rsid w:val="00945CF7"/>
    <w:rsid w:val="00947B50"/>
    <w:rsid w:val="00973E71"/>
    <w:rsid w:val="00976AFB"/>
    <w:rsid w:val="00992ACA"/>
    <w:rsid w:val="00996BD7"/>
    <w:rsid w:val="009976CA"/>
    <w:rsid w:val="009A4B13"/>
    <w:rsid w:val="009D0662"/>
    <w:rsid w:val="009D1386"/>
    <w:rsid w:val="009D15BF"/>
    <w:rsid w:val="00A06DA5"/>
    <w:rsid w:val="00A14564"/>
    <w:rsid w:val="00A27932"/>
    <w:rsid w:val="00A3047A"/>
    <w:rsid w:val="00A452CD"/>
    <w:rsid w:val="00A47642"/>
    <w:rsid w:val="00A5071A"/>
    <w:rsid w:val="00A517B4"/>
    <w:rsid w:val="00A56EEC"/>
    <w:rsid w:val="00A65207"/>
    <w:rsid w:val="00A81205"/>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5E6"/>
    <w:rsid w:val="00B537C0"/>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1703"/>
    <w:rsid w:val="00C8271B"/>
    <w:rsid w:val="00C90568"/>
    <w:rsid w:val="00C910FB"/>
    <w:rsid w:val="00CA2F9F"/>
    <w:rsid w:val="00CA44EF"/>
    <w:rsid w:val="00CC22BD"/>
    <w:rsid w:val="00CC4A3D"/>
    <w:rsid w:val="00CC76CE"/>
    <w:rsid w:val="00CC7F5C"/>
    <w:rsid w:val="00CF425A"/>
    <w:rsid w:val="00CF70E7"/>
    <w:rsid w:val="00D03A81"/>
    <w:rsid w:val="00D1117F"/>
    <w:rsid w:val="00D138F2"/>
    <w:rsid w:val="00D21A6B"/>
    <w:rsid w:val="00D30A46"/>
    <w:rsid w:val="00D51556"/>
    <w:rsid w:val="00D52E36"/>
    <w:rsid w:val="00D907A8"/>
    <w:rsid w:val="00D94168"/>
    <w:rsid w:val="00DB4728"/>
    <w:rsid w:val="00DB5213"/>
    <w:rsid w:val="00DB5E4F"/>
    <w:rsid w:val="00DD475A"/>
    <w:rsid w:val="00E042CE"/>
    <w:rsid w:val="00E1647A"/>
    <w:rsid w:val="00E17D5B"/>
    <w:rsid w:val="00E31AF2"/>
    <w:rsid w:val="00E40D3E"/>
    <w:rsid w:val="00E615DB"/>
    <w:rsid w:val="00E65D8D"/>
    <w:rsid w:val="00E67147"/>
    <w:rsid w:val="00E742FC"/>
    <w:rsid w:val="00E75619"/>
    <w:rsid w:val="00E87DA2"/>
    <w:rsid w:val="00E92D36"/>
    <w:rsid w:val="00E92DA7"/>
    <w:rsid w:val="00E94E52"/>
    <w:rsid w:val="00EB039F"/>
    <w:rsid w:val="00EC7A03"/>
    <w:rsid w:val="00ED2418"/>
    <w:rsid w:val="00EE3537"/>
    <w:rsid w:val="00F216DB"/>
    <w:rsid w:val="00F45C89"/>
    <w:rsid w:val="00F646D0"/>
    <w:rsid w:val="00F66E72"/>
    <w:rsid w:val="00F716AF"/>
    <w:rsid w:val="00F73997"/>
    <w:rsid w:val="00F75BB1"/>
    <w:rsid w:val="00F94D3D"/>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D1386"/>
    <w:pPr>
      <w:widowControl w:val="0"/>
      <w:jc w:val="both"/>
    </w:pPr>
  </w:style>
  <w:style w:type="paragraph" w:styleId="1">
    <w:name w:val="heading 1"/>
    <w:basedOn w:val="a"/>
    <w:next w:val="a"/>
    <w:link w:val="10"/>
    <w:uiPriority w:val="9"/>
    <w:qFormat/>
    <w:rsid w:val="00814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37C0"/>
    <w:rPr>
      <w:color w:val="808080"/>
    </w:rPr>
  </w:style>
  <w:style w:type="paragraph" w:styleId="a4">
    <w:name w:val="header"/>
    <w:basedOn w:val="a"/>
    <w:link w:val="a5"/>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5743C8"/>
    <w:rPr>
      <w:sz w:val="18"/>
      <w:szCs w:val="18"/>
    </w:rPr>
  </w:style>
  <w:style w:type="character" w:styleId="a6">
    <w:name w:val="page number"/>
    <w:basedOn w:val="a0"/>
    <w:uiPriority w:val="99"/>
    <w:semiHidden/>
    <w:unhideWhenUsed/>
    <w:rsid w:val="005743C8"/>
  </w:style>
  <w:style w:type="paragraph" w:styleId="a7">
    <w:name w:val="footer"/>
    <w:basedOn w:val="a"/>
    <w:link w:val="a8"/>
    <w:uiPriority w:val="99"/>
    <w:unhideWhenUsed/>
    <w:rsid w:val="005743C8"/>
    <w:pPr>
      <w:tabs>
        <w:tab w:val="center" w:pos="4153"/>
        <w:tab w:val="right" w:pos="8306"/>
      </w:tabs>
      <w:snapToGrid w:val="0"/>
      <w:jc w:val="left"/>
    </w:pPr>
    <w:rPr>
      <w:sz w:val="18"/>
      <w:szCs w:val="18"/>
    </w:rPr>
  </w:style>
  <w:style w:type="character" w:customStyle="1" w:styleId="a8">
    <w:name w:val="页脚字符"/>
    <w:basedOn w:val="a0"/>
    <w:link w:val="a7"/>
    <w:uiPriority w:val="99"/>
    <w:rsid w:val="005743C8"/>
    <w:rPr>
      <w:sz w:val="18"/>
      <w:szCs w:val="18"/>
    </w:rPr>
  </w:style>
  <w:style w:type="character" w:customStyle="1" w:styleId="10">
    <w:name w:val="标题 1字符"/>
    <w:basedOn w:val="a0"/>
    <w:link w:val="1"/>
    <w:uiPriority w:val="9"/>
    <w:rsid w:val="008149CA"/>
    <w:rPr>
      <w:b/>
      <w:bCs/>
      <w:kern w:val="44"/>
      <w:sz w:val="44"/>
      <w:szCs w:val="44"/>
    </w:rPr>
  </w:style>
  <w:style w:type="paragraph" w:styleId="a9">
    <w:name w:val="TOC Heading"/>
    <w:basedOn w:val="1"/>
    <w:next w:val="a"/>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149CA"/>
    <w:pPr>
      <w:spacing w:before="120"/>
      <w:jc w:val="left"/>
    </w:pPr>
    <w:rPr>
      <w:rFonts w:eastAsiaTheme="minorHAnsi"/>
      <w:b/>
      <w:bCs/>
    </w:rPr>
  </w:style>
  <w:style w:type="character" w:styleId="aa">
    <w:name w:val="Hyperlink"/>
    <w:basedOn w:val="a0"/>
    <w:uiPriority w:val="99"/>
    <w:unhideWhenUsed/>
    <w:rsid w:val="008149CA"/>
    <w:rPr>
      <w:color w:val="0563C1" w:themeColor="hyperlink"/>
      <w:u w:val="single"/>
    </w:rPr>
  </w:style>
  <w:style w:type="paragraph" w:styleId="2">
    <w:name w:val="toc 2"/>
    <w:basedOn w:val="a"/>
    <w:next w:val="a"/>
    <w:autoRedefine/>
    <w:uiPriority w:val="39"/>
    <w:semiHidden/>
    <w:unhideWhenUsed/>
    <w:rsid w:val="008149CA"/>
    <w:pPr>
      <w:ind w:left="240"/>
      <w:jc w:val="left"/>
    </w:pPr>
    <w:rPr>
      <w:rFonts w:eastAsiaTheme="minorHAnsi"/>
      <w:b/>
      <w:bCs/>
      <w:sz w:val="22"/>
      <w:szCs w:val="22"/>
    </w:rPr>
  </w:style>
  <w:style w:type="paragraph" w:styleId="3">
    <w:name w:val="toc 3"/>
    <w:basedOn w:val="a"/>
    <w:next w:val="a"/>
    <w:autoRedefine/>
    <w:uiPriority w:val="39"/>
    <w:semiHidden/>
    <w:unhideWhenUsed/>
    <w:rsid w:val="008149CA"/>
    <w:pPr>
      <w:ind w:left="480"/>
      <w:jc w:val="left"/>
    </w:pPr>
    <w:rPr>
      <w:rFonts w:eastAsiaTheme="minorHAnsi"/>
      <w:sz w:val="22"/>
      <w:szCs w:val="22"/>
    </w:rPr>
  </w:style>
  <w:style w:type="paragraph" w:styleId="4">
    <w:name w:val="toc 4"/>
    <w:basedOn w:val="a"/>
    <w:next w:val="a"/>
    <w:autoRedefine/>
    <w:uiPriority w:val="39"/>
    <w:semiHidden/>
    <w:unhideWhenUsed/>
    <w:rsid w:val="008149CA"/>
    <w:pPr>
      <w:ind w:left="720"/>
      <w:jc w:val="left"/>
    </w:pPr>
    <w:rPr>
      <w:rFonts w:eastAsiaTheme="minorHAnsi"/>
      <w:sz w:val="20"/>
      <w:szCs w:val="20"/>
    </w:rPr>
  </w:style>
  <w:style w:type="paragraph" w:styleId="5">
    <w:name w:val="toc 5"/>
    <w:basedOn w:val="a"/>
    <w:next w:val="a"/>
    <w:autoRedefine/>
    <w:uiPriority w:val="39"/>
    <w:semiHidden/>
    <w:unhideWhenUsed/>
    <w:rsid w:val="008149CA"/>
    <w:pPr>
      <w:ind w:left="960"/>
      <w:jc w:val="left"/>
    </w:pPr>
    <w:rPr>
      <w:rFonts w:eastAsiaTheme="minorHAnsi"/>
      <w:sz w:val="20"/>
      <w:szCs w:val="20"/>
    </w:rPr>
  </w:style>
  <w:style w:type="paragraph" w:styleId="6">
    <w:name w:val="toc 6"/>
    <w:basedOn w:val="a"/>
    <w:next w:val="a"/>
    <w:autoRedefine/>
    <w:uiPriority w:val="39"/>
    <w:semiHidden/>
    <w:unhideWhenUsed/>
    <w:rsid w:val="008149CA"/>
    <w:pPr>
      <w:ind w:left="1200"/>
      <w:jc w:val="left"/>
    </w:pPr>
    <w:rPr>
      <w:rFonts w:eastAsiaTheme="minorHAnsi"/>
      <w:sz w:val="20"/>
      <w:szCs w:val="20"/>
    </w:rPr>
  </w:style>
  <w:style w:type="paragraph" w:styleId="7">
    <w:name w:val="toc 7"/>
    <w:basedOn w:val="a"/>
    <w:next w:val="a"/>
    <w:autoRedefine/>
    <w:uiPriority w:val="39"/>
    <w:semiHidden/>
    <w:unhideWhenUsed/>
    <w:rsid w:val="008149CA"/>
    <w:pPr>
      <w:ind w:left="1440"/>
      <w:jc w:val="left"/>
    </w:pPr>
    <w:rPr>
      <w:rFonts w:eastAsiaTheme="minorHAnsi"/>
      <w:sz w:val="20"/>
      <w:szCs w:val="20"/>
    </w:rPr>
  </w:style>
  <w:style w:type="paragraph" w:styleId="8">
    <w:name w:val="toc 8"/>
    <w:basedOn w:val="a"/>
    <w:next w:val="a"/>
    <w:autoRedefine/>
    <w:uiPriority w:val="39"/>
    <w:semiHidden/>
    <w:unhideWhenUsed/>
    <w:rsid w:val="008149CA"/>
    <w:pPr>
      <w:ind w:left="1680"/>
      <w:jc w:val="left"/>
    </w:pPr>
    <w:rPr>
      <w:rFonts w:eastAsiaTheme="minorHAnsi"/>
      <w:sz w:val="20"/>
      <w:szCs w:val="20"/>
    </w:rPr>
  </w:style>
  <w:style w:type="paragraph" w:styleId="9">
    <w:name w:val="toc 9"/>
    <w:basedOn w:val="a"/>
    <w:next w:val="a"/>
    <w:autoRedefine/>
    <w:uiPriority w:val="39"/>
    <w:semiHidden/>
    <w:unhideWhenUsed/>
    <w:rsid w:val="008149CA"/>
    <w:pPr>
      <w:ind w:left="1920"/>
      <w:jc w:val="left"/>
    </w:pPr>
    <w:rPr>
      <w:rFonts w:eastAsiaTheme="minorHAnsi"/>
      <w:sz w:val="20"/>
      <w:szCs w:val="20"/>
    </w:rPr>
  </w:style>
  <w:style w:type="paragraph" w:styleId="ab">
    <w:name w:val="Body Text"/>
    <w:basedOn w:val="a"/>
    <w:link w:val="ac"/>
    <w:uiPriority w:val="1"/>
    <w:qFormat/>
    <w:rsid w:val="00E92D36"/>
    <w:pPr>
      <w:ind w:firstLine="480"/>
    </w:pPr>
    <w:rPr>
      <w:rFonts w:ascii="Times New Roman" w:eastAsia="SimSun" w:hAnsi="Times New Roman" w:cs="Times New Roman"/>
    </w:rPr>
  </w:style>
  <w:style w:type="character" w:customStyle="1" w:styleId="ac">
    <w:name w:val="正文文本字符"/>
    <w:basedOn w:val="a0"/>
    <w:link w:val="ab"/>
    <w:uiPriority w:val="1"/>
    <w:rsid w:val="00E92D36"/>
    <w:rPr>
      <w:rFonts w:ascii="Times New Roman" w:eastAsia="SimSun" w:hAnsi="Times New Roman" w:cs="Times New Roman"/>
    </w:rPr>
  </w:style>
  <w:style w:type="table" w:styleId="ad">
    <w:name w:val="Table Grid"/>
    <w:basedOn w:val="a1"/>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3A3447"/>
    <w:rPr>
      <w:sz w:val="18"/>
      <w:szCs w:val="18"/>
    </w:rPr>
  </w:style>
  <w:style w:type="paragraph" w:styleId="af">
    <w:name w:val="annotation text"/>
    <w:basedOn w:val="a"/>
    <w:link w:val="af0"/>
    <w:uiPriority w:val="99"/>
    <w:semiHidden/>
    <w:unhideWhenUsed/>
    <w:rsid w:val="003A3447"/>
  </w:style>
  <w:style w:type="character" w:customStyle="1" w:styleId="af0">
    <w:name w:val="批注文字字符"/>
    <w:basedOn w:val="a0"/>
    <w:link w:val="af"/>
    <w:uiPriority w:val="99"/>
    <w:semiHidden/>
    <w:rsid w:val="003A3447"/>
  </w:style>
  <w:style w:type="paragraph" w:styleId="af1">
    <w:name w:val="annotation subject"/>
    <w:basedOn w:val="af"/>
    <w:next w:val="af"/>
    <w:link w:val="af2"/>
    <w:uiPriority w:val="99"/>
    <w:semiHidden/>
    <w:unhideWhenUsed/>
    <w:rsid w:val="003A3447"/>
    <w:rPr>
      <w:b/>
      <w:bCs/>
      <w:sz w:val="20"/>
      <w:szCs w:val="20"/>
    </w:rPr>
  </w:style>
  <w:style w:type="character" w:customStyle="1" w:styleId="af2">
    <w:name w:val="批注主题字符"/>
    <w:basedOn w:val="af0"/>
    <w:link w:val="af1"/>
    <w:uiPriority w:val="99"/>
    <w:semiHidden/>
    <w:rsid w:val="003A3447"/>
    <w:rPr>
      <w:b/>
      <w:bCs/>
      <w:sz w:val="20"/>
      <w:szCs w:val="20"/>
    </w:rPr>
  </w:style>
  <w:style w:type="paragraph" w:styleId="af3">
    <w:name w:val="Balloon Text"/>
    <w:basedOn w:val="a"/>
    <w:link w:val="af4"/>
    <w:uiPriority w:val="99"/>
    <w:semiHidden/>
    <w:unhideWhenUsed/>
    <w:rsid w:val="003A3447"/>
    <w:rPr>
      <w:rFonts w:ascii="Times New Roman" w:hAnsi="Times New Roman" w:cs="Times New Roman"/>
      <w:sz w:val="18"/>
      <w:szCs w:val="18"/>
    </w:rPr>
  </w:style>
  <w:style w:type="character" w:customStyle="1" w:styleId="af4">
    <w:name w:val="批注框文本字符"/>
    <w:basedOn w:val="a0"/>
    <w:link w:val="af3"/>
    <w:uiPriority w:val="99"/>
    <w:semiHidden/>
    <w:rsid w:val="003A3447"/>
    <w:rPr>
      <w:rFonts w:ascii="Times New Roman" w:hAnsi="Times New Roman" w:cs="Times New Roman"/>
      <w:sz w:val="18"/>
      <w:szCs w:val="18"/>
    </w:rPr>
  </w:style>
  <w:style w:type="paragraph" w:styleId="af5">
    <w:name w:val="List Paragraph"/>
    <w:basedOn w:val="a"/>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B99"/>
    <w:rsid w:val="00516D46"/>
    <w:rsid w:val="007B6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6B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F53537-8343-3A42-BC0D-96283FB7F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18</Pages>
  <Words>1540</Words>
  <Characters>8782</Characters>
  <Application>Microsoft Macintosh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9</cp:revision>
  <cp:lastPrinted>2017-08-27T11:18:00Z</cp:lastPrinted>
  <dcterms:created xsi:type="dcterms:W3CDTF">2017-09-06T02:46:00Z</dcterms:created>
  <dcterms:modified xsi:type="dcterms:W3CDTF">2017-09-07T02:01:00Z</dcterms:modified>
</cp:coreProperties>
</file>