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8E97" w14:textId="77777777" w:rsidR="00AA7266" w:rsidRDefault="00000000">
      <w:pPr>
        <w:spacing w:before="720" w:after="120"/>
      </w:pPr>
      <w:r>
        <w:rPr>
          <w:b/>
          <w:bCs/>
          <w:color w:val="1F4E79"/>
          <w:sz w:val="56"/>
          <w:szCs w:val="56"/>
        </w:rPr>
        <w:t>PROJECT FINANCIAL MANAGEMENT SYSTEM</w:t>
      </w:r>
    </w:p>
    <w:p w14:paraId="492C1D22" w14:textId="77777777" w:rsidR="00AA7266" w:rsidRDefault="00000000">
      <w:pPr>
        <w:pBdr>
          <w:bottom w:val="single" w:sz="12" w:space="8" w:color="2E75B6"/>
        </w:pBdr>
        <w:spacing w:after="80"/>
      </w:pPr>
      <w:r>
        <w:rPr>
          <w:color w:val="2E75B6"/>
          <w:sz w:val="32"/>
          <w:szCs w:val="32"/>
        </w:rPr>
        <w:t>Product Requirements Document</w:t>
      </w:r>
    </w:p>
    <w:p w14:paraId="3C668FDF" w14:textId="77777777" w:rsidR="00AA7266" w:rsidRDefault="00AA726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A7266" w14:paraId="78156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A34C7" w14:textId="77777777" w:rsidR="00AA7266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79D2C" w14:textId="77777777" w:rsidR="00AA7266" w:rsidRDefault="00000000">
            <w:r>
              <w:rPr>
                <w:color w:val="1A1A1A"/>
                <w:sz w:val="20"/>
                <w:szCs w:val="20"/>
              </w:rPr>
              <w:t>1.1 — Updated with full tables and charts</w:t>
            </w:r>
          </w:p>
        </w:tc>
      </w:tr>
      <w:tr w:rsidR="00AA7266" w14:paraId="14C3E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7CA8B" w14:textId="77777777" w:rsidR="00AA7266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21F9F" w14:textId="77777777" w:rsidR="00AA7266" w:rsidRDefault="00000000">
            <w:r>
              <w:rPr>
                <w:color w:val="1A1A1A"/>
                <w:sz w:val="20"/>
                <w:szCs w:val="20"/>
              </w:rPr>
              <w:t>Draft — For Review</w:t>
            </w:r>
          </w:p>
        </w:tc>
      </w:tr>
      <w:tr w:rsidR="00AA7266" w14:paraId="4DC1DE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94018" w14:textId="77777777" w:rsidR="00AA7266" w:rsidRDefault="00000000">
            <w:r>
              <w:rPr>
                <w:b/>
                <w:bCs/>
                <w:color w:val="1F4E79"/>
                <w:sz w:val="20"/>
                <w:szCs w:val="20"/>
              </w:rPr>
              <w:t>Author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CA6A4" w14:textId="77777777" w:rsidR="00AA7266" w:rsidRDefault="00000000">
            <w:r>
              <w:rPr>
                <w:color w:val="1A1A1A"/>
                <w:sz w:val="20"/>
                <w:szCs w:val="20"/>
              </w:rPr>
              <w:t>James</w:t>
            </w:r>
          </w:p>
        </w:tc>
      </w:tr>
      <w:tr w:rsidR="00AA7266" w14:paraId="1B2A4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58D9D" w14:textId="77777777" w:rsidR="00AA7266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68006" w14:textId="77777777" w:rsidR="00AA7266" w:rsidRDefault="00000000">
            <w:r>
              <w:rPr>
                <w:color w:val="1A1A1A"/>
                <w:sz w:val="20"/>
                <w:szCs w:val="20"/>
              </w:rPr>
              <w:t>18 May 2026</w:t>
            </w:r>
          </w:p>
        </w:tc>
      </w:tr>
      <w:tr w:rsidR="00AA7266" w14:paraId="2C9ED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90978" w14:textId="77777777" w:rsidR="00AA7266" w:rsidRDefault="00000000">
            <w:r>
              <w:rPr>
                <w:b/>
                <w:bCs/>
                <w:color w:val="1F4E79"/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D2705" w14:textId="77777777" w:rsidR="00AA7266" w:rsidRDefault="00000000">
            <w:r>
              <w:rPr>
                <w:color w:val="1A1A1A"/>
                <w:sz w:val="20"/>
                <w:szCs w:val="20"/>
              </w:rPr>
              <w:t>Phase 1 — EAC, Resource Forecasting, AI Update Generation</w:t>
            </w:r>
          </w:p>
        </w:tc>
      </w:tr>
      <w:tr w:rsidR="00AA7266" w14:paraId="1123B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8BECE" w14:textId="77777777" w:rsidR="00AA7266" w:rsidRDefault="00000000">
            <w:r>
              <w:rPr>
                <w:b/>
                <w:bCs/>
                <w:color w:val="1F4E79"/>
                <w:sz w:val="20"/>
                <w:szCs w:val="20"/>
              </w:rPr>
              <w:t>Application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CD993" w14:textId="77777777" w:rsidR="00AA7266" w:rsidRDefault="00000000">
            <w:r>
              <w:rPr>
                <w:color w:val="1A1A1A"/>
                <w:sz w:val="20"/>
                <w:szCs w:val="20"/>
              </w:rPr>
              <w:t>Standalone internal web application</w:t>
            </w:r>
          </w:p>
        </w:tc>
      </w:tr>
      <w:tr w:rsidR="00AA7266" w14:paraId="28C19A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D7A75" w14:textId="77777777" w:rsidR="00AA7266" w:rsidRDefault="00000000">
            <w:r>
              <w:rPr>
                <w:b/>
                <w:bCs/>
                <w:color w:val="1F4E79"/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F95C5" w14:textId="2CE1449B" w:rsidR="00AA7266" w:rsidRDefault="00000000">
            <w:r>
              <w:rPr>
                <w:color w:val="1A1A1A"/>
                <w:sz w:val="20"/>
                <w:szCs w:val="20"/>
              </w:rPr>
              <w:t>~</w:t>
            </w:r>
            <w:r w:rsidR="0058024C">
              <w:rPr>
                <w:color w:val="1A1A1A"/>
                <w:sz w:val="20"/>
                <w:szCs w:val="20"/>
              </w:rPr>
              <w:t>20</w:t>
            </w:r>
            <w:r>
              <w:rPr>
                <w:color w:val="1A1A1A"/>
                <w:sz w:val="20"/>
                <w:szCs w:val="20"/>
              </w:rPr>
              <w:t xml:space="preserve"> Project Managers + Project Directors + Department Leaders + Finance</w:t>
            </w:r>
          </w:p>
        </w:tc>
      </w:tr>
    </w:tbl>
    <w:p w14:paraId="264D5ABB" w14:textId="77777777" w:rsidR="00AA7266" w:rsidRDefault="00AA7266">
      <w:pPr>
        <w:spacing w:before="160" w:after="80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58024C" w14:paraId="0612E844" w14:textId="77777777" w:rsidTr="0058024C">
        <w:tblPrEx>
          <w:tblCellMar>
            <w:top w:w="0" w:type="dxa"/>
            <w:bottom w:w="0" w:type="dxa"/>
          </w:tblCellMar>
        </w:tblPrEx>
        <w:trPr>
          <w:trHeight w:val="999"/>
        </w:trPr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09E6E56" w14:textId="4531F161" w:rsidR="0058024C" w:rsidRDefault="0058024C">
            <w:pPr>
              <w:jc w:val="center"/>
            </w:pPr>
            <w:r>
              <w:rPr>
                <w:b/>
                <w:bCs/>
                <w:color w:val="1F4E79"/>
                <w:sz w:val="64"/>
                <w:szCs w:val="64"/>
              </w:rPr>
              <w:t>20</w:t>
            </w:r>
          </w:p>
          <w:p w14:paraId="58FB87C5" w14:textId="77777777" w:rsidR="0058024C" w:rsidRDefault="0058024C">
            <w:pPr>
              <w:jc w:val="center"/>
            </w:pPr>
            <w:r>
              <w:rPr>
                <w:color w:val="555555"/>
                <w:sz w:val="20"/>
                <w:szCs w:val="20"/>
              </w:rPr>
              <w:t>Project Managers</w:t>
            </w:r>
          </w:p>
        </w:tc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94890D" w14:textId="77777777" w:rsidR="0058024C" w:rsidRDefault="0058024C">
            <w:pPr>
              <w:jc w:val="center"/>
            </w:pPr>
            <w:r>
              <w:rPr>
                <w:b/>
                <w:bCs/>
                <w:color w:val="1A7A4A"/>
                <w:sz w:val="64"/>
                <w:szCs w:val="64"/>
              </w:rPr>
              <w:t>5</w:t>
            </w:r>
          </w:p>
          <w:p w14:paraId="115AA007" w14:textId="77777777" w:rsidR="0058024C" w:rsidRDefault="0058024C">
            <w:pPr>
              <w:jc w:val="center"/>
            </w:pPr>
            <w:r>
              <w:rPr>
                <w:color w:val="555555"/>
                <w:sz w:val="20"/>
                <w:szCs w:val="20"/>
              </w:rPr>
              <w:t>User Roles</w:t>
            </w:r>
          </w:p>
        </w:tc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B9DA06" w14:textId="77777777" w:rsidR="0058024C" w:rsidRDefault="0058024C">
            <w:pPr>
              <w:jc w:val="center"/>
            </w:pPr>
            <w:r>
              <w:rPr>
                <w:b/>
                <w:bCs/>
                <w:color w:val="7A5A00"/>
                <w:sz w:val="64"/>
                <w:szCs w:val="64"/>
              </w:rPr>
              <w:t>3</w:t>
            </w:r>
          </w:p>
          <w:p w14:paraId="60EDFBD5" w14:textId="77777777" w:rsidR="0058024C" w:rsidRDefault="0058024C">
            <w:pPr>
              <w:jc w:val="center"/>
            </w:pPr>
            <w:r>
              <w:rPr>
                <w:color w:val="555555"/>
                <w:sz w:val="20"/>
                <w:szCs w:val="20"/>
              </w:rPr>
              <w:t>Build Phases</w:t>
            </w:r>
          </w:p>
        </w:tc>
      </w:tr>
    </w:tbl>
    <w:p w14:paraId="1E651D1F" w14:textId="77777777" w:rsidR="00AA7266" w:rsidRDefault="00000000">
      <w:r>
        <w:br w:type="page"/>
      </w:r>
    </w:p>
    <w:p w14:paraId="281AEC61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1. Executive Summary</w:t>
      </w:r>
    </w:p>
    <w:p w14:paraId="2BEB0EF8" w14:textId="77777777" w:rsidR="00AA7266" w:rsidRDefault="00000000">
      <w:pPr>
        <w:spacing w:before="80" w:after="80"/>
      </w:pPr>
      <w:r>
        <w:rPr>
          <w:color w:val="1A1A1A"/>
        </w:rPr>
        <w:t>Project Managers across the organisation currently manage project financials in fragmented, inconsistent ways — relying on manual SAP exports, personal spreadsheets, and ad-hoc forecasting methods. Monthly reporting is a time-consuming burden with no standard format, resulting in inconsistent quality, late detection of cost overruns, and significant PMO overhead.</w:t>
      </w:r>
    </w:p>
    <w:p w14:paraId="73AA0FBD" w14:textId="77777777" w:rsidR="00AA7266" w:rsidRDefault="00AA7266">
      <w:pPr>
        <w:spacing w:before="80" w:after="80"/>
      </w:pPr>
    </w:p>
    <w:p w14:paraId="5E2AC915" w14:textId="77777777" w:rsidR="00AA7266" w:rsidRDefault="00000000">
      <w:pPr>
        <w:spacing w:before="80" w:after="80"/>
      </w:pPr>
      <w:r>
        <w:rPr>
          <w:color w:val="1A1A1A"/>
        </w:rPr>
        <w:t>The Project Financial Management System (PFMS) is a dedicated internal web application that standardises EAC tracking, automates labour cost forecasting from headcount inputs, and uses AI to generate clear, professional project updates — removing the writing burden from Project Managers entirely.</w:t>
      </w:r>
    </w:p>
    <w:p w14:paraId="2A711B8C" w14:textId="77777777" w:rsidR="00AA7266" w:rsidRDefault="00AA7266">
      <w:pPr>
        <w:spacing w:before="80" w:after="80"/>
      </w:pPr>
    </w:p>
    <w:p w14:paraId="503A996F" w14:textId="77777777" w:rsidR="00AA7266" w:rsidRDefault="00000000">
      <w:pPr>
        <w:spacing w:before="80" w:after="80"/>
      </w:pPr>
      <w:r>
        <w:rPr>
          <w:color w:val="1A1A1A"/>
        </w:rPr>
        <w:t>Over time, the platform evolves into a Project Intelligence System — proactively surfacing risks, detecting anomalies, and prompting PMs before problems escalate.</w:t>
      </w:r>
    </w:p>
    <w:p w14:paraId="731D0D6A" w14:textId="77777777" w:rsidR="00AA7266" w:rsidRDefault="00AA7266">
      <w:pPr>
        <w:spacing w:before="80" w:after="80"/>
      </w:pPr>
    </w:p>
    <w:p w14:paraId="3C989065" w14:textId="77777777" w:rsidR="00AA7266" w:rsidRDefault="00000000">
      <w:pPr>
        <w:pStyle w:val="Heading2"/>
      </w:pPr>
      <w:r>
        <w:t xml:space="preserve">1.1 Problem </w:t>
      </w:r>
      <w:proofErr w:type="gramStart"/>
      <w:r>
        <w:t>at a Glance</w:t>
      </w:r>
      <w:proofErr w:type="gramEnd"/>
    </w:p>
    <w:tbl>
      <w:tblPr>
        <w:tblW w:w="10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1"/>
        <w:gridCol w:w="3431"/>
        <w:gridCol w:w="3431"/>
      </w:tblGrid>
      <w:tr w:rsidR="00AA7266" w14:paraId="78729F90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  <w:tblHeader/>
        </w:trPr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85A51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DB748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D278A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AA7266" w14:paraId="0927204F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04D9F" w14:textId="77777777" w:rsidR="00AA7266" w:rsidRDefault="00000000">
            <w:r>
              <w:rPr>
                <w:color w:val="1A1A1A"/>
                <w:sz w:val="20"/>
                <w:szCs w:val="20"/>
              </w:rPr>
              <w:t>Late cost overrun detection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EC5C5" w14:textId="77777777" w:rsidR="00AA7266" w:rsidRDefault="00000000">
            <w:r>
              <w:rPr>
                <w:color w:val="1A1A1A"/>
                <w:sz w:val="20"/>
                <w:szCs w:val="20"/>
              </w:rPr>
              <w:t>No real-time EAC tracking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5FDD2" w14:textId="77777777" w:rsidR="00AA7266" w:rsidRDefault="00000000">
            <w:r>
              <w:rPr>
                <w:color w:val="1A1A1A"/>
                <w:sz w:val="20"/>
                <w:szCs w:val="20"/>
              </w:rPr>
              <w:t>Project losses, underbidding</w:t>
            </w:r>
          </w:p>
        </w:tc>
      </w:tr>
      <w:tr w:rsidR="00AA7266" w14:paraId="29D8AD8A" w14:textId="77777777" w:rsidTr="0058024C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F20F6" w14:textId="77777777" w:rsidR="00AA7266" w:rsidRDefault="00000000">
            <w:r>
              <w:rPr>
                <w:color w:val="1A1A1A"/>
                <w:sz w:val="20"/>
                <w:szCs w:val="20"/>
              </w:rPr>
              <w:t>Inconsistent PM reporting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041EE" w14:textId="77777777" w:rsidR="00AA7266" w:rsidRDefault="00000000">
            <w:r>
              <w:rPr>
                <w:color w:val="1A1A1A"/>
                <w:sz w:val="20"/>
                <w:szCs w:val="20"/>
              </w:rPr>
              <w:t>No standard template or tool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E02A7" w14:textId="77777777" w:rsidR="00AA7266" w:rsidRDefault="00000000">
            <w:r>
              <w:rPr>
                <w:color w:val="1A1A1A"/>
                <w:sz w:val="20"/>
                <w:szCs w:val="20"/>
              </w:rPr>
              <w:t>Low comparability, audit risk</w:t>
            </w:r>
          </w:p>
        </w:tc>
      </w:tr>
      <w:tr w:rsidR="00AA7266" w14:paraId="452D506D" w14:textId="77777777" w:rsidTr="0058024C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65E0C" w14:textId="77777777" w:rsidR="00AA7266" w:rsidRDefault="00000000">
            <w:r>
              <w:rPr>
                <w:color w:val="1A1A1A"/>
                <w:sz w:val="20"/>
                <w:szCs w:val="20"/>
              </w:rPr>
              <w:t>High PM admin time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E72C" w14:textId="77777777" w:rsidR="00AA7266" w:rsidRDefault="00000000">
            <w:r>
              <w:rPr>
                <w:color w:val="1A1A1A"/>
                <w:sz w:val="20"/>
                <w:szCs w:val="20"/>
              </w:rPr>
              <w:t>SAP exports + manual spreadsheets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B63B8" w14:textId="77777777" w:rsidR="00AA7266" w:rsidRDefault="00000000">
            <w:r>
              <w:rPr>
                <w:color w:val="1A1A1A"/>
                <w:sz w:val="20"/>
                <w:szCs w:val="20"/>
              </w:rPr>
              <w:t>PM time wasted on admin vs delivery</w:t>
            </w:r>
          </w:p>
        </w:tc>
      </w:tr>
      <w:tr w:rsidR="00AA7266" w14:paraId="6B65E3BC" w14:textId="77777777" w:rsidTr="0058024C">
        <w:tblPrEx>
          <w:tblCellMar>
            <w:top w:w="0" w:type="dxa"/>
            <w:bottom w:w="0" w:type="dxa"/>
          </w:tblCellMar>
        </w:tblPrEx>
        <w:trPr>
          <w:trHeight w:val="486"/>
        </w:trPr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3437B" w14:textId="77777777" w:rsidR="00AA7266" w:rsidRDefault="00000000">
            <w:r>
              <w:rPr>
                <w:color w:val="1A1A1A"/>
                <w:sz w:val="20"/>
                <w:szCs w:val="20"/>
              </w:rPr>
              <w:t>Poor update quality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0B660" w14:textId="77777777" w:rsidR="00AA7266" w:rsidRDefault="00000000">
            <w:r>
              <w:rPr>
                <w:color w:val="1A1A1A"/>
                <w:sz w:val="20"/>
                <w:szCs w:val="20"/>
              </w:rPr>
              <w:t>Freeform writing, variable English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161E9" w14:textId="77777777" w:rsidR="00AA7266" w:rsidRDefault="00000000">
            <w:r>
              <w:rPr>
                <w:color w:val="1A1A1A"/>
                <w:sz w:val="20"/>
                <w:szCs w:val="20"/>
              </w:rPr>
              <w:t>Management cannot act on unclear updates</w:t>
            </w:r>
          </w:p>
        </w:tc>
      </w:tr>
      <w:tr w:rsidR="00AA7266" w14:paraId="0D8CD556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E9710" w14:textId="77777777" w:rsidR="00AA7266" w:rsidRDefault="00000000">
            <w:r>
              <w:rPr>
                <w:color w:val="1A1A1A"/>
                <w:sz w:val="20"/>
                <w:szCs w:val="20"/>
              </w:rPr>
              <w:t>No portfolio visibility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60CB6" w14:textId="77777777" w:rsidR="00AA7266" w:rsidRDefault="00000000">
            <w:r>
              <w:rPr>
                <w:color w:val="1A1A1A"/>
                <w:sz w:val="20"/>
                <w:szCs w:val="20"/>
              </w:rPr>
              <w:t>Data siloed per PM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2A266" w14:textId="77777777" w:rsidR="00AA7266" w:rsidRDefault="00000000">
            <w:r>
              <w:rPr>
                <w:color w:val="1A1A1A"/>
                <w:sz w:val="20"/>
                <w:szCs w:val="20"/>
              </w:rPr>
              <w:t>Management blind spots</w:t>
            </w:r>
          </w:p>
        </w:tc>
      </w:tr>
      <w:tr w:rsidR="00AA7266" w14:paraId="459595B2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0F325" w14:textId="77777777" w:rsidR="00AA7266" w:rsidRDefault="00000000">
            <w:r>
              <w:rPr>
                <w:color w:val="1A1A1A"/>
                <w:sz w:val="20"/>
                <w:szCs w:val="20"/>
              </w:rPr>
              <w:t>Reactive forecasting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CC768" w14:textId="77777777" w:rsidR="00AA7266" w:rsidRDefault="00000000">
            <w:r>
              <w:rPr>
                <w:color w:val="1A1A1A"/>
                <w:sz w:val="20"/>
                <w:szCs w:val="20"/>
              </w:rPr>
              <w:t>No forward-looking model</w:t>
            </w:r>
          </w:p>
        </w:tc>
        <w:tc>
          <w:tcPr>
            <w:tcW w:w="3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AA917" w14:textId="77777777" w:rsidR="00AA7266" w:rsidRDefault="00000000">
            <w:r>
              <w:rPr>
                <w:color w:val="1A1A1A"/>
                <w:sz w:val="20"/>
                <w:szCs w:val="20"/>
              </w:rPr>
              <w:t>Surprises at project close</w:t>
            </w:r>
          </w:p>
        </w:tc>
      </w:tr>
    </w:tbl>
    <w:p w14:paraId="169CAC4D" w14:textId="77777777" w:rsidR="00AA7266" w:rsidRDefault="00000000">
      <w:r>
        <w:br w:type="page"/>
      </w:r>
    </w:p>
    <w:p w14:paraId="138AC943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2. Goals</w:t>
      </w:r>
    </w:p>
    <w:tbl>
      <w:tblPr>
        <w:tblW w:w="10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2598"/>
        <w:gridCol w:w="4416"/>
        <w:gridCol w:w="2598"/>
      </w:tblGrid>
      <w:tr w:rsidR="00AA7266" w14:paraId="406D3DBB" w14:textId="77777777" w:rsidTr="0058024C">
        <w:tblPrEx>
          <w:tblCellMar>
            <w:top w:w="0" w:type="dxa"/>
            <w:bottom w:w="0" w:type="dxa"/>
          </w:tblCellMar>
        </w:tblPrEx>
        <w:trPr>
          <w:trHeight w:val="241"/>
          <w:tblHeader/>
        </w:trPr>
        <w:tc>
          <w:tcPr>
            <w:tcW w:w="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7C729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05619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3CDA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47D7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of Success</w:t>
            </w:r>
          </w:p>
        </w:tc>
      </w:tr>
      <w:tr w:rsidR="00AA7266" w14:paraId="2F2BE04D" w14:textId="77777777" w:rsidTr="0058024C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5F511" w14:textId="77777777" w:rsidR="00AA7266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7679D" w14:textId="77777777" w:rsidR="00AA7266" w:rsidRDefault="00000000">
            <w:r>
              <w:rPr>
                <w:color w:val="1A1A1A"/>
                <w:sz w:val="20"/>
                <w:szCs w:val="20"/>
              </w:rPr>
              <w:t>Reduce Admin Time</w:t>
            </w:r>
          </w:p>
        </w:tc>
        <w:tc>
          <w:tcPr>
            <w:tcW w:w="4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ED517" w14:textId="77777777" w:rsidR="00AA7266" w:rsidRDefault="00000000">
            <w:r>
              <w:rPr>
                <w:color w:val="1A1A1A"/>
                <w:sz w:val="20"/>
                <w:szCs w:val="20"/>
              </w:rPr>
              <w:t>Cut time spent on monthly EAC updates, cost-to-complete calculations, and narrative project updates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1B224" w14:textId="77777777" w:rsidR="00AA7266" w:rsidRDefault="00000000">
            <w:r>
              <w:rPr>
                <w:color w:val="1A1A1A"/>
                <w:sz w:val="20"/>
                <w:szCs w:val="20"/>
              </w:rPr>
              <w:t>Monthly update &lt; 10 minutes</w:t>
            </w:r>
          </w:p>
        </w:tc>
      </w:tr>
      <w:tr w:rsidR="00AA7266" w14:paraId="3CD91C53" w14:textId="77777777" w:rsidTr="0058024C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8BFEA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75AF6" w14:textId="77777777" w:rsidR="00AA7266" w:rsidRDefault="00000000">
            <w:r>
              <w:rPr>
                <w:color w:val="1A1A1A"/>
                <w:sz w:val="20"/>
                <w:szCs w:val="20"/>
              </w:rPr>
              <w:t>Reduce Inconsistency</w:t>
            </w:r>
          </w:p>
        </w:tc>
        <w:tc>
          <w:tcPr>
            <w:tcW w:w="4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958E0" w14:textId="77777777" w:rsidR="00AA7266" w:rsidRDefault="00000000">
            <w:r>
              <w:rPr>
                <w:color w:val="1A1A1A"/>
                <w:sz w:val="20"/>
                <w:szCs w:val="20"/>
              </w:rPr>
              <w:t>Standardise wording, meaning, and writing style across all PMs regardless of English proficiency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3441E" w14:textId="77777777" w:rsidR="00AA7266" w:rsidRDefault="00000000">
            <w:r>
              <w:rPr>
                <w:color w:val="1A1A1A"/>
                <w:sz w:val="20"/>
                <w:szCs w:val="20"/>
              </w:rPr>
              <w:t>Uniform structure across all updates</w:t>
            </w:r>
          </w:p>
        </w:tc>
      </w:tr>
      <w:tr w:rsidR="00AA7266" w14:paraId="736193AA" w14:textId="77777777" w:rsidTr="0058024C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06581" w14:textId="77777777" w:rsidR="00AA7266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2FF66" w14:textId="77777777" w:rsidR="00AA7266" w:rsidRDefault="00000000">
            <w:r>
              <w:rPr>
                <w:color w:val="1A1A1A"/>
                <w:sz w:val="20"/>
                <w:szCs w:val="20"/>
              </w:rPr>
              <w:t>Encourage Timely Updates</w:t>
            </w:r>
          </w:p>
        </w:tc>
        <w:tc>
          <w:tcPr>
            <w:tcW w:w="4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CB783" w14:textId="77777777" w:rsidR="00AA7266" w:rsidRDefault="00000000">
            <w:r>
              <w:rPr>
                <w:color w:val="1A1A1A"/>
                <w:sz w:val="20"/>
                <w:szCs w:val="20"/>
              </w:rPr>
              <w:t>Make reporting feel effortless so PMs submit on time without reminders or enforcement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8CCB2" w14:textId="77777777" w:rsidR="00AA7266" w:rsidRDefault="00000000">
            <w:r>
              <w:rPr>
                <w:color w:val="1A1A1A"/>
                <w:sz w:val="20"/>
                <w:szCs w:val="20"/>
              </w:rPr>
              <w:t>&gt; 90% on-time submission rate</w:t>
            </w:r>
          </w:p>
        </w:tc>
      </w:tr>
      <w:tr w:rsidR="00AA7266" w14:paraId="19670F0B" w14:textId="77777777" w:rsidTr="0058024C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ADA25" w14:textId="77777777" w:rsidR="00AA7266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F7ACE" w14:textId="77777777" w:rsidR="00AA7266" w:rsidRDefault="00000000">
            <w:r>
              <w:rPr>
                <w:color w:val="1A1A1A"/>
                <w:sz w:val="20"/>
                <w:szCs w:val="20"/>
              </w:rPr>
              <w:t>Strategic — Intelligence</w:t>
            </w:r>
          </w:p>
        </w:tc>
        <w:tc>
          <w:tcPr>
            <w:tcW w:w="4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727F9" w14:textId="77777777" w:rsidR="00AA7266" w:rsidRDefault="00000000">
            <w:r>
              <w:rPr>
                <w:color w:val="1A1A1A"/>
                <w:sz w:val="20"/>
                <w:szCs w:val="20"/>
              </w:rPr>
              <w:t>Evolve into a proactive Project Intelligence System that surfaces risks before they become problems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5597E" w14:textId="77777777" w:rsidR="00AA7266" w:rsidRDefault="00000000">
            <w:r>
              <w:rPr>
                <w:color w:val="1A1A1A"/>
                <w:sz w:val="20"/>
                <w:szCs w:val="20"/>
              </w:rPr>
              <w:t>Phase 2 &amp; 3 intelligence features adopted</w:t>
            </w:r>
          </w:p>
        </w:tc>
      </w:tr>
    </w:tbl>
    <w:p w14:paraId="21B8CB6D" w14:textId="77777777" w:rsidR="00AA7266" w:rsidRDefault="00AA7266">
      <w:pPr>
        <w:spacing w:before="80" w:after="80"/>
      </w:pPr>
    </w:p>
    <w:p w14:paraId="4960D170" w14:textId="77777777" w:rsidR="00AA7266" w:rsidRDefault="00000000">
      <w:pPr>
        <w:pStyle w:val="Heading2"/>
      </w:pPr>
      <w:r>
        <w:t>2.1 Out of Scope (Phase 1)</w:t>
      </w: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5"/>
        <w:gridCol w:w="5055"/>
      </w:tblGrid>
      <w:tr w:rsidR="00AA7266" w14:paraId="494C2551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  <w:tblHeader/>
        </w:trPr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FA269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65F1F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Planned For</w:t>
            </w:r>
          </w:p>
        </w:tc>
      </w:tr>
      <w:tr w:rsidR="00AA7266" w14:paraId="5D8F2561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E359" w14:textId="77777777" w:rsidR="00AA7266" w:rsidRDefault="00000000">
            <w:r>
              <w:rPr>
                <w:color w:val="1A1A1A"/>
                <w:sz w:val="20"/>
                <w:szCs w:val="20"/>
              </w:rPr>
              <w:t>Procurement and PO tracking</w:t>
            </w:r>
          </w:p>
        </w:tc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FD519" w14:textId="77777777" w:rsidR="00AA7266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</w:tr>
      <w:tr w:rsidR="00AA7266" w14:paraId="51E89CB4" w14:textId="77777777" w:rsidTr="0058024C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9D979" w14:textId="77777777" w:rsidR="00AA7266" w:rsidRDefault="00000000">
            <w:r>
              <w:rPr>
                <w:color w:val="1A1A1A"/>
                <w:sz w:val="20"/>
                <w:szCs w:val="20"/>
              </w:rPr>
              <w:t>Asset and licence lifecycle management</w:t>
            </w:r>
          </w:p>
        </w:tc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8CBA0" w14:textId="77777777" w:rsidR="00AA7266" w:rsidRDefault="00000000">
            <w:r>
              <w:rPr>
                <w:color w:val="1A1A1A"/>
                <w:sz w:val="20"/>
                <w:szCs w:val="20"/>
              </w:rPr>
              <w:t>Phase 3</w:t>
            </w:r>
          </w:p>
        </w:tc>
      </w:tr>
      <w:tr w:rsidR="00AA7266" w14:paraId="04DECCCA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08E97" w14:textId="77777777" w:rsidR="00AA7266" w:rsidRDefault="00000000">
            <w:r>
              <w:rPr>
                <w:color w:val="1A1A1A"/>
                <w:sz w:val="20"/>
                <w:szCs w:val="20"/>
              </w:rPr>
              <w:t>Subcontractor billing reconciliation</w:t>
            </w:r>
          </w:p>
        </w:tc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B1198" w14:textId="77777777" w:rsidR="00AA7266" w:rsidRDefault="00000000">
            <w:r>
              <w:rPr>
                <w:color w:val="1A1A1A"/>
                <w:sz w:val="20"/>
                <w:szCs w:val="20"/>
              </w:rPr>
              <w:t>Phase 3</w:t>
            </w:r>
          </w:p>
        </w:tc>
      </w:tr>
      <w:tr w:rsidR="00AA7266" w14:paraId="51CEA672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30951" w14:textId="77777777" w:rsidR="00AA7266" w:rsidRDefault="00000000">
            <w:r>
              <w:rPr>
                <w:color w:val="1A1A1A"/>
                <w:sz w:val="20"/>
                <w:szCs w:val="20"/>
              </w:rPr>
              <w:t>Client-facing portal</w:t>
            </w:r>
          </w:p>
        </w:tc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96182" w14:textId="77777777" w:rsidR="00AA7266" w:rsidRDefault="00000000">
            <w:r>
              <w:rPr>
                <w:color w:val="1A1A1A"/>
                <w:sz w:val="20"/>
                <w:szCs w:val="20"/>
              </w:rPr>
              <w:t>Not planned</w:t>
            </w:r>
          </w:p>
        </w:tc>
      </w:tr>
      <w:tr w:rsidR="00AA7266" w14:paraId="026B952A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444AB" w14:textId="77777777" w:rsidR="00AA7266" w:rsidRDefault="00000000">
            <w:r>
              <w:rPr>
                <w:color w:val="1A1A1A"/>
                <w:sz w:val="20"/>
                <w:szCs w:val="20"/>
              </w:rPr>
              <w:t>Replacement of SAP as system of record</w:t>
            </w:r>
          </w:p>
        </w:tc>
        <w:tc>
          <w:tcPr>
            <w:tcW w:w="5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B4B7C" w14:textId="77777777" w:rsidR="00AA7266" w:rsidRDefault="00000000">
            <w:r>
              <w:rPr>
                <w:color w:val="1A1A1A"/>
                <w:sz w:val="20"/>
                <w:szCs w:val="20"/>
              </w:rPr>
              <w:t>Not planned</w:t>
            </w:r>
          </w:p>
        </w:tc>
      </w:tr>
    </w:tbl>
    <w:p w14:paraId="744619D0" w14:textId="77777777" w:rsidR="00AA7266" w:rsidRDefault="00000000">
      <w:r>
        <w:br w:type="page"/>
      </w:r>
    </w:p>
    <w:p w14:paraId="40592B30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3. User Roles &amp; Access</w:t>
      </w:r>
    </w:p>
    <w:p w14:paraId="37DAAD20" w14:textId="77777777" w:rsidR="00AA7266" w:rsidRDefault="00000000">
      <w:pPr>
        <w:pStyle w:val="Heading2"/>
      </w:pPr>
      <w:r>
        <w:t>3.1 Role Hierarchy</w:t>
      </w:r>
    </w:p>
    <w:tbl>
      <w:tblPr>
        <w:tblW w:w="10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9"/>
      </w:tblGrid>
      <w:tr w:rsidR="00AA7266" w14:paraId="6C52EEB1" w14:textId="77777777" w:rsidTr="0058024C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0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30728D" w14:textId="77777777" w:rsidR="00AA726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System Admin</w:t>
            </w:r>
          </w:p>
          <w:p w14:paraId="6CA76176" w14:textId="77777777" w:rsidR="00AA7266" w:rsidRDefault="00000000">
            <w:pPr>
              <w:jc w:val="center"/>
            </w:pPr>
            <w:r>
              <w:rPr>
                <w:color w:val="C0D4E8"/>
                <w:sz w:val="18"/>
                <w:szCs w:val="18"/>
              </w:rPr>
              <w:t>Global access · User management · System configuration</w:t>
            </w:r>
          </w:p>
        </w:tc>
      </w:tr>
      <w:tr w:rsidR="00AA7266" w14:paraId="2A4D6AFF" w14:textId="77777777" w:rsidTr="0058024C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bottom w:w="0" w:type="dxa"/>
            </w:tcMar>
          </w:tcPr>
          <w:p w14:paraId="449BDBD6" w14:textId="77777777" w:rsidR="00AA7266" w:rsidRDefault="00000000">
            <w:pPr>
              <w:jc w:val="center"/>
            </w:pPr>
            <w:r>
              <w:rPr>
                <w:color w:val="2E75B6"/>
                <w:sz w:val="24"/>
                <w:szCs w:val="24"/>
              </w:rPr>
              <w:t>▼</w:t>
            </w:r>
          </w:p>
        </w:tc>
      </w:tr>
      <w:tr w:rsidR="00AA7266" w14:paraId="0842DE6A" w14:textId="77777777" w:rsidTr="0058024C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0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0E92B3" w14:textId="77777777" w:rsidR="00AA726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Department Leader</w:t>
            </w:r>
          </w:p>
          <w:p w14:paraId="051EC39C" w14:textId="77777777" w:rsidR="00AA7266" w:rsidRDefault="00000000">
            <w:pPr>
              <w:jc w:val="center"/>
            </w:pPr>
            <w:r>
              <w:rPr>
                <w:color w:val="C0D4E8"/>
                <w:sz w:val="18"/>
                <w:szCs w:val="18"/>
              </w:rPr>
              <w:t>All projects · Read-only · Portfolio oversight</w:t>
            </w:r>
          </w:p>
        </w:tc>
      </w:tr>
      <w:tr w:rsidR="00AA7266" w14:paraId="2E91EA4C" w14:textId="77777777" w:rsidTr="0058024C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0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bottom w:w="0" w:type="dxa"/>
            </w:tcMar>
          </w:tcPr>
          <w:p w14:paraId="085B3877" w14:textId="77777777" w:rsidR="00AA7266" w:rsidRDefault="00000000">
            <w:pPr>
              <w:jc w:val="center"/>
            </w:pPr>
            <w:r>
              <w:rPr>
                <w:color w:val="2E75B6"/>
                <w:sz w:val="24"/>
                <w:szCs w:val="24"/>
              </w:rPr>
              <w:t>▼</w:t>
            </w:r>
          </w:p>
        </w:tc>
      </w:tr>
      <w:tr w:rsidR="00AA7266" w14:paraId="0DEB2118" w14:textId="77777777" w:rsidTr="0058024C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0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D640E0" w14:textId="77777777" w:rsidR="00AA726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Project Director</w:t>
            </w:r>
          </w:p>
          <w:p w14:paraId="6C838DFD" w14:textId="77777777" w:rsidR="00AA7266" w:rsidRDefault="00000000">
            <w:pPr>
              <w:jc w:val="center"/>
            </w:pPr>
            <w:r>
              <w:rPr>
                <w:color w:val="C0D4E8"/>
                <w:sz w:val="18"/>
                <w:szCs w:val="18"/>
              </w:rPr>
              <w:t>Own team's projects · Monitor PM compliance · Can also act as PM on own projects</w:t>
            </w:r>
          </w:p>
        </w:tc>
      </w:tr>
      <w:tr w:rsidR="00AA7266" w14:paraId="7E955C98" w14:textId="77777777" w:rsidTr="0058024C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bottom w:w="0" w:type="dxa"/>
            </w:tcMar>
          </w:tcPr>
          <w:p w14:paraId="106144B4" w14:textId="77777777" w:rsidR="00AA7266" w:rsidRDefault="00000000">
            <w:pPr>
              <w:jc w:val="center"/>
            </w:pPr>
            <w:r>
              <w:rPr>
                <w:color w:val="2E75B6"/>
                <w:sz w:val="24"/>
                <w:szCs w:val="24"/>
              </w:rPr>
              <w:t>▼</w:t>
            </w:r>
          </w:p>
        </w:tc>
      </w:tr>
      <w:tr w:rsidR="00AA7266" w14:paraId="05C49441" w14:textId="77777777" w:rsidTr="0058024C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0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DAD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0E1DB1" w14:textId="77777777" w:rsidR="00AA726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Project Manager</w:t>
            </w:r>
          </w:p>
          <w:p w14:paraId="0F95ED7D" w14:textId="77777777" w:rsidR="00AA7266" w:rsidRDefault="00000000">
            <w:pPr>
              <w:jc w:val="center"/>
            </w:pPr>
            <w:r>
              <w:rPr>
                <w:color w:val="EBF5FB"/>
                <w:sz w:val="18"/>
                <w:szCs w:val="18"/>
              </w:rPr>
              <w:t>Own projects only · Full edit · EAC + resource plan + AI updates</w:t>
            </w:r>
          </w:p>
        </w:tc>
      </w:tr>
    </w:tbl>
    <w:p w14:paraId="61782BCC" w14:textId="77777777" w:rsidR="00AA7266" w:rsidRDefault="00AA7266">
      <w:pPr>
        <w:spacing w:before="80" w:after="80"/>
      </w:pPr>
    </w:p>
    <w:p w14:paraId="5A351510" w14:textId="77777777" w:rsidR="00AA7266" w:rsidRDefault="00000000">
      <w:pPr>
        <w:pBdr>
          <w:left w:val="single" w:sz="14" w:space="6" w:color="7A5A00"/>
        </w:pBdr>
        <w:shd w:val="clear" w:color="auto" w:fill="FFF3CD"/>
        <w:spacing w:before="120" w:after="120"/>
        <w:ind w:left="240"/>
      </w:pPr>
      <w:r>
        <w:rPr>
          <w:b/>
          <w:bCs/>
          <w:color w:val="7A5A00"/>
        </w:rPr>
        <w:t xml:space="preserve">Finance —  </w:t>
      </w:r>
      <w:r>
        <w:rPr>
          <w:color w:val="1A1A1A"/>
        </w:rPr>
        <w:t>Operates outside the project hierarchy. Dedicated SAP import access only. Cannot view project data or edit any project records.</w:t>
      </w:r>
    </w:p>
    <w:p w14:paraId="4175EC7E" w14:textId="77777777" w:rsidR="00AA7266" w:rsidRDefault="00AA7266">
      <w:pPr>
        <w:spacing w:before="80" w:after="80"/>
      </w:pPr>
    </w:p>
    <w:p w14:paraId="63FE63E8" w14:textId="77777777" w:rsidR="00AA7266" w:rsidRDefault="00000000">
      <w:pPr>
        <w:pStyle w:val="Heading2"/>
      </w:pPr>
      <w:r>
        <w:t>3.2 Permission Matrix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1461"/>
        <w:gridCol w:w="1461"/>
        <w:gridCol w:w="1461"/>
        <w:gridCol w:w="1461"/>
        <w:gridCol w:w="1461"/>
      </w:tblGrid>
      <w:tr w:rsidR="00AA7266" w14:paraId="6B1EC982" w14:textId="77777777" w:rsidTr="0058024C">
        <w:tblPrEx>
          <w:tblCellMar>
            <w:top w:w="0" w:type="dxa"/>
            <w:bottom w:w="0" w:type="dxa"/>
          </w:tblCellMar>
        </w:tblPrEx>
        <w:trPr>
          <w:trHeight w:val="478"/>
          <w:tblHeader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B95B9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B96E6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Sys Admin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8D457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Dept Leader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6DED4" w14:textId="77777777" w:rsidR="00AA726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Director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F40F6" w14:textId="77777777" w:rsidR="00AA726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Manager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BDDF4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Finance</w:t>
            </w:r>
          </w:p>
        </w:tc>
      </w:tr>
      <w:tr w:rsidR="00AA7266" w14:paraId="04D37607" w14:textId="77777777" w:rsidTr="0058024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56169" w14:textId="77777777" w:rsidR="00AA7266" w:rsidRDefault="00000000">
            <w:r>
              <w:rPr>
                <w:color w:val="1A1A1A"/>
                <w:sz w:val="20"/>
                <w:szCs w:val="20"/>
              </w:rPr>
              <w:t>View all projects (portfolio)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6C340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D3A60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563B2" w14:textId="77777777" w:rsidR="00AA7266" w:rsidRDefault="00000000">
            <w:r>
              <w:rPr>
                <w:color w:val="1A1A1A"/>
                <w:sz w:val="20"/>
                <w:szCs w:val="20"/>
              </w:rPr>
              <w:t>Own team only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E6FF0" w14:textId="77777777" w:rsidR="00AA7266" w:rsidRDefault="00000000">
            <w:r>
              <w:rPr>
                <w:color w:val="1A1A1A"/>
                <w:sz w:val="20"/>
                <w:szCs w:val="20"/>
              </w:rPr>
              <w:t>Own only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946F1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</w:tr>
      <w:tr w:rsidR="00AA7266" w14:paraId="478A5FE5" w14:textId="77777777" w:rsidTr="0058024C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3A25D" w14:textId="77777777" w:rsidR="00AA7266" w:rsidRDefault="00000000">
            <w:r>
              <w:rPr>
                <w:color w:val="1A1A1A"/>
                <w:sz w:val="20"/>
                <w:szCs w:val="20"/>
              </w:rPr>
              <w:t>View project financials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8AFFC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44D76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C6589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FFF0E" w14:textId="77777777" w:rsidR="00AA7266" w:rsidRDefault="00000000">
            <w:r>
              <w:rPr>
                <w:color w:val="1A1A1A"/>
                <w:sz w:val="20"/>
                <w:szCs w:val="20"/>
              </w:rPr>
              <w:t>Own only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87E19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</w:tr>
      <w:tr w:rsidR="00AA7266" w14:paraId="7D6372A2" w14:textId="77777777" w:rsidTr="0058024C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DB3BA" w14:textId="77777777" w:rsidR="00AA7266" w:rsidRDefault="00000000">
            <w:r>
              <w:rPr>
                <w:color w:val="1A1A1A"/>
                <w:sz w:val="20"/>
                <w:szCs w:val="20"/>
              </w:rPr>
              <w:t>Edit EAC / resource plan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4B0C0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D88D8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7B12A" w14:textId="77777777" w:rsidR="00AA7266" w:rsidRDefault="00000000">
            <w:r>
              <w:rPr>
                <w:color w:val="1A1A1A"/>
                <w:sz w:val="20"/>
                <w:szCs w:val="20"/>
              </w:rPr>
              <w:t>Own projects only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48B46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FCF60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</w:tr>
      <w:tr w:rsidR="00AA7266" w14:paraId="3EC892E6" w14:textId="77777777" w:rsidTr="0058024C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AC1B" w14:textId="77777777" w:rsidR="00AA7266" w:rsidRDefault="00000000">
            <w:r>
              <w:rPr>
                <w:color w:val="1A1A1A"/>
                <w:sz w:val="20"/>
                <w:szCs w:val="20"/>
              </w:rPr>
              <w:t>Generate AI update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4805E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D7A08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F3D53" w14:textId="77777777" w:rsidR="00AA7266" w:rsidRDefault="00000000">
            <w:r>
              <w:rPr>
                <w:color w:val="1A1A1A"/>
                <w:sz w:val="20"/>
                <w:szCs w:val="20"/>
              </w:rPr>
              <w:t>Own projects only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090BD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D789A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</w:tr>
      <w:tr w:rsidR="00AA7266" w14:paraId="46E36370" w14:textId="77777777" w:rsidTr="0058024C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84B10" w14:textId="77777777" w:rsidR="00AA7266" w:rsidRDefault="00000000">
            <w:r>
              <w:rPr>
                <w:color w:val="1A1A1A"/>
                <w:sz w:val="20"/>
                <w:szCs w:val="20"/>
              </w:rPr>
              <w:t>Upload SAP import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45F8E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2B403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0A060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528B7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7C3E8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A7266" w14:paraId="2FCA071A" w14:textId="77777777" w:rsidTr="0058024C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A9675" w14:textId="77777777" w:rsidR="00AA7266" w:rsidRDefault="00000000">
            <w:r>
              <w:rPr>
                <w:color w:val="1A1A1A"/>
                <w:sz w:val="20"/>
                <w:szCs w:val="20"/>
              </w:rPr>
              <w:t>Create / manage users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AC704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1CD5A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FDAED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E78C9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83D2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</w:tr>
      <w:tr w:rsidR="00AA7266" w14:paraId="3EC61C3F" w14:textId="77777777" w:rsidTr="0058024C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F3500" w14:textId="77777777" w:rsidR="00AA7266" w:rsidRDefault="00000000">
            <w:r>
              <w:rPr>
                <w:color w:val="1A1A1A"/>
                <w:sz w:val="20"/>
                <w:szCs w:val="20"/>
              </w:rPr>
              <w:t>Create projects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148EB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74C64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A7D2F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13A48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5BD90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</w:tr>
      <w:tr w:rsidR="00AA7266" w14:paraId="5F16AB66" w14:textId="77777777" w:rsidTr="0058024C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67C1F" w14:textId="77777777" w:rsidR="00AA7266" w:rsidRDefault="00000000">
            <w:r>
              <w:rPr>
                <w:color w:val="1A1A1A"/>
                <w:sz w:val="20"/>
                <w:szCs w:val="20"/>
              </w:rPr>
              <w:t>Set role rates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485EF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2DF0B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36BD4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CA51E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7488A" w14:textId="77777777" w:rsidR="00AA7266" w:rsidRDefault="00000000">
            <w:r>
              <w:rPr>
                <w:color w:val="1A1A1A"/>
                <w:sz w:val="20"/>
                <w:szCs w:val="20"/>
              </w:rPr>
              <w:t>TBC</w:t>
            </w:r>
          </w:p>
        </w:tc>
      </w:tr>
      <w:tr w:rsidR="00AA7266" w14:paraId="21DE3F86" w14:textId="77777777" w:rsidTr="0058024C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A5D06" w14:textId="77777777" w:rsidR="00AA7266" w:rsidRDefault="00000000">
            <w:r>
              <w:rPr>
                <w:color w:val="1A1A1A"/>
                <w:sz w:val="20"/>
                <w:szCs w:val="20"/>
              </w:rPr>
              <w:t>View overdue report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F510D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51718" w14:textId="77777777" w:rsidR="00AA7266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3D67A" w14:textId="77777777" w:rsidR="00AA7266" w:rsidRDefault="00000000">
            <w:r>
              <w:rPr>
                <w:color w:val="1A1A1A"/>
                <w:sz w:val="20"/>
                <w:szCs w:val="20"/>
              </w:rPr>
              <w:t>Own team only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7C93C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FBE23" w14:textId="77777777" w:rsidR="00AA7266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</w:tr>
    </w:tbl>
    <w:p w14:paraId="04C16043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4. Functional Requirements</w:t>
      </w:r>
    </w:p>
    <w:p w14:paraId="09969D98" w14:textId="77777777" w:rsidR="00AA7266" w:rsidRDefault="00000000">
      <w:pPr>
        <w:pStyle w:val="Heading2"/>
      </w:pPr>
      <w:r>
        <w:t>4.1 EAC Tracking</w:t>
      </w:r>
    </w:p>
    <w:p w14:paraId="72288CFC" w14:textId="77777777" w:rsidR="00AA7266" w:rsidRDefault="00000000">
      <w:pPr>
        <w:pStyle w:val="Heading3"/>
      </w:pPr>
      <w:r>
        <w:t>EAC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4080"/>
      </w:tblGrid>
      <w:tr w:rsidR="00AA7266" w14:paraId="32199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5854D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7A83A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D76F6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7266" w14:paraId="02AE96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1A19A" w14:textId="77777777" w:rsidR="00AA7266" w:rsidRDefault="00000000">
            <w:r>
              <w:rPr>
                <w:color w:val="1A1A1A"/>
                <w:sz w:val="20"/>
                <w:szCs w:val="20"/>
              </w:rPr>
              <w:t>Actual Cost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14685" w14:textId="77777777" w:rsidR="00AA7266" w:rsidRDefault="00000000">
            <w:r>
              <w:rPr>
                <w:color w:val="1A1A1A"/>
                <w:sz w:val="20"/>
                <w:szCs w:val="20"/>
              </w:rPr>
              <w:t>SAP Import (auto)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B3148" w14:textId="77777777" w:rsidR="00AA7266" w:rsidRDefault="00000000">
            <w:r>
              <w:rPr>
                <w:color w:val="1A1A1A"/>
                <w:sz w:val="20"/>
                <w:szCs w:val="20"/>
              </w:rPr>
              <w:t>Costs already incurred and booked in the financial system</w:t>
            </w:r>
          </w:p>
        </w:tc>
      </w:tr>
      <w:tr w:rsidR="00AA7266" w14:paraId="0DBD2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4B775" w14:textId="77777777" w:rsidR="00AA7266" w:rsidRDefault="00000000">
            <w:r>
              <w:rPr>
                <w:color w:val="1A1A1A"/>
                <w:sz w:val="20"/>
                <w:szCs w:val="20"/>
              </w:rPr>
              <w:t>Committed Cost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F0D13" w14:textId="77777777" w:rsidR="00AA7266" w:rsidRDefault="00000000">
            <w:r>
              <w:rPr>
                <w:color w:val="1A1A1A"/>
                <w:sz w:val="20"/>
                <w:szCs w:val="20"/>
              </w:rPr>
              <w:t>PM Input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56F57" w14:textId="77777777" w:rsidR="00AA7266" w:rsidRDefault="00000000">
            <w:r>
              <w:rPr>
                <w:color w:val="1A1A1A"/>
                <w:sz w:val="20"/>
                <w:szCs w:val="20"/>
              </w:rPr>
              <w:t>Approved spend not yet delivered or invoiced</w:t>
            </w:r>
          </w:p>
        </w:tc>
      </w:tr>
      <w:tr w:rsidR="00AA7266" w14:paraId="2300C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745CF" w14:textId="77777777" w:rsidR="00AA7266" w:rsidRDefault="00000000">
            <w:r>
              <w:rPr>
                <w:color w:val="1A1A1A"/>
                <w:sz w:val="20"/>
                <w:szCs w:val="20"/>
              </w:rPr>
              <w:t>Labour Cost to Complete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DD00C" w14:textId="77777777" w:rsidR="00AA7266" w:rsidRDefault="00000000">
            <w:r>
              <w:rPr>
                <w:color w:val="1A1A1A"/>
                <w:sz w:val="20"/>
                <w:szCs w:val="20"/>
              </w:rPr>
              <w:t>System Calculated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31886" w14:textId="77777777" w:rsidR="00AA7266" w:rsidRDefault="00000000">
            <w:proofErr w:type="gramStart"/>
            <w:r>
              <w:rPr>
                <w:color w:val="1A1A1A"/>
                <w:sz w:val="20"/>
                <w:szCs w:val="20"/>
              </w:rPr>
              <w:t>Auto-calculated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from future months in the resource plan</w:t>
            </w:r>
          </w:p>
        </w:tc>
      </w:tr>
      <w:tr w:rsidR="00AA7266" w14:paraId="5FCD1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EF536" w14:textId="77777777" w:rsidR="00AA7266" w:rsidRDefault="00000000">
            <w:r>
              <w:rPr>
                <w:color w:val="1A1A1A"/>
                <w:sz w:val="20"/>
                <w:szCs w:val="20"/>
              </w:rPr>
              <w:t>Other Cost to Complete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2124D" w14:textId="77777777" w:rsidR="00AA7266" w:rsidRDefault="00000000">
            <w:r>
              <w:rPr>
                <w:color w:val="1A1A1A"/>
                <w:sz w:val="20"/>
                <w:szCs w:val="20"/>
              </w:rPr>
              <w:t>PM Input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4ED37" w14:textId="77777777" w:rsidR="00AA7266" w:rsidRDefault="00000000">
            <w:r>
              <w:rPr>
                <w:color w:val="1A1A1A"/>
                <w:sz w:val="20"/>
                <w:szCs w:val="20"/>
              </w:rPr>
              <w:t>Non-labour remaining costs entered by PM</w:t>
            </w:r>
          </w:p>
        </w:tc>
      </w:tr>
      <w:tr w:rsidR="00AA7266" w14:paraId="447EC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2860F" w14:textId="77777777" w:rsidR="00AA7266" w:rsidRDefault="00000000">
            <w:r>
              <w:rPr>
                <w:color w:val="1A1A1A"/>
                <w:sz w:val="20"/>
                <w:szCs w:val="20"/>
              </w:rPr>
              <w:t>= Cost to Complete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DF0B" w14:textId="77777777" w:rsidR="00AA7266" w:rsidRDefault="00000000">
            <w:r>
              <w:rPr>
                <w:color w:val="1A1A1A"/>
                <w:sz w:val="20"/>
                <w:szCs w:val="20"/>
              </w:rPr>
              <w:t>Labour CTC + Other CTC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26A8F" w14:textId="77777777" w:rsidR="00AA7266" w:rsidRDefault="00000000">
            <w:r>
              <w:rPr>
                <w:color w:val="1A1A1A"/>
                <w:sz w:val="20"/>
                <w:szCs w:val="20"/>
              </w:rPr>
              <w:t>Total estimated remaining spend</w:t>
            </w:r>
          </w:p>
        </w:tc>
      </w:tr>
      <w:tr w:rsidR="00AA7266" w14:paraId="428B8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14052" w14:textId="77777777" w:rsidR="00AA7266" w:rsidRDefault="00000000">
            <w:r>
              <w:rPr>
                <w:color w:val="1A1A1A"/>
                <w:sz w:val="20"/>
                <w:szCs w:val="20"/>
              </w:rPr>
              <w:t>= EAC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D7816" w14:textId="77777777" w:rsidR="00AA7266" w:rsidRDefault="00000000">
            <w:r>
              <w:rPr>
                <w:color w:val="1A1A1A"/>
                <w:sz w:val="20"/>
                <w:szCs w:val="20"/>
              </w:rPr>
              <w:t>Actual + Committed + CTC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4A5DB" w14:textId="77777777" w:rsidR="00AA7266" w:rsidRDefault="00000000">
            <w:r>
              <w:rPr>
                <w:color w:val="1A1A1A"/>
                <w:sz w:val="20"/>
                <w:szCs w:val="20"/>
              </w:rPr>
              <w:t>Total projected cost at completion</w:t>
            </w:r>
          </w:p>
        </w:tc>
      </w:tr>
      <w:tr w:rsidR="00AA7266" w14:paraId="66AFC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A8899" w14:textId="77777777" w:rsidR="00AA7266" w:rsidRDefault="00000000">
            <w:r>
              <w:rPr>
                <w:color w:val="1A1A1A"/>
                <w:sz w:val="20"/>
                <w:szCs w:val="20"/>
              </w:rPr>
              <w:t>Variance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7540F" w14:textId="77777777" w:rsidR="00AA7266" w:rsidRDefault="00000000">
            <w:r>
              <w:rPr>
                <w:color w:val="1A1A1A"/>
                <w:sz w:val="20"/>
                <w:szCs w:val="20"/>
              </w:rPr>
              <w:t>Budget - EAC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0B4AA" w14:textId="77777777" w:rsidR="00AA7266" w:rsidRDefault="00000000">
            <w:r>
              <w:rPr>
                <w:color w:val="1A1A1A"/>
                <w:sz w:val="20"/>
                <w:szCs w:val="20"/>
              </w:rPr>
              <w:t>Negative = over budget</w:t>
            </w:r>
          </w:p>
        </w:tc>
      </w:tr>
    </w:tbl>
    <w:p w14:paraId="00C6BBDE" w14:textId="77777777" w:rsidR="00AA7266" w:rsidRDefault="00AA7266">
      <w:pPr>
        <w:spacing w:before="80" w:after="80"/>
      </w:pPr>
    </w:p>
    <w:p w14:paraId="6321DD4F" w14:textId="77777777" w:rsidR="00AA7266" w:rsidRDefault="00000000">
      <w:pPr>
        <w:pStyle w:val="Heading3"/>
      </w:pPr>
      <w:r>
        <w:t>Financial Health Indicators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3134"/>
        <w:gridCol w:w="2612"/>
        <w:gridCol w:w="2699"/>
      </w:tblGrid>
      <w:tr w:rsidR="00AA7266" w14:paraId="2D821FE9" w14:textId="77777777" w:rsidTr="0058024C">
        <w:tblPrEx>
          <w:tblCellMar>
            <w:top w:w="0" w:type="dxa"/>
            <w:bottom w:w="0" w:type="dxa"/>
          </w:tblCellMar>
        </w:tblPrEx>
        <w:trPr>
          <w:trHeight w:val="238"/>
          <w:tblHeader/>
        </w:trPr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3F93E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80C9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280E1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6F3C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AA7266" w14:paraId="2BBCF5E1" w14:textId="77777777" w:rsidTr="0058024C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EFD97" w14:textId="77777777" w:rsidR="00AA7266" w:rsidRDefault="00000000">
            <w:r>
              <w:rPr>
                <w:color w:val="1A1A1A"/>
                <w:sz w:val="20"/>
                <w:szCs w:val="20"/>
              </w:rPr>
              <w:t>On Track</w:t>
            </w:r>
          </w:p>
        </w:tc>
        <w:tc>
          <w:tcPr>
            <w:tcW w:w="3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382C9" w14:textId="77777777" w:rsidR="00AA7266" w:rsidRDefault="00000000">
            <w:r>
              <w:rPr>
                <w:color w:val="1A1A1A"/>
                <w:sz w:val="20"/>
                <w:szCs w:val="20"/>
              </w:rPr>
              <w:t>EAC within approved budget (variance ≥ 0%)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D5FD1" w14:textId="77777777" w:rsidR="00AA7266" w:rsidRDefault="00000000">
            <w:r w:rsidRPr="0058024C">
              <w:rPr>
                <w:color w:val="00B050"/>
                <w:sz w:val="20"/>
                <w:szCs w:val="20"/>
              </w:rPr>
              <w:t xml:space="preserve">🟢 </w:t>
            </w:r>
            <w:r>
              <w:rPr>
                <w:color w:val="1A1A1A"/>
                <w:sz w:val="20"/>
                <w:szCs w:val="20"/>
              </w:rPr>
              <w:t>Green</w:t>
            </w:r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1A613" w14:textId="77777777" w:rsidR="00AA7266" w:rsidRDefault="00000000">
            <w:r>
              <w:rPr>
                <w:color w:val="1A1A1A"/>
                <w:sz w:val="20"/>
                <w:szCs w:val="20"/>
              </w:rPr>
              <w:t>None — monitor</w:t>
            </w:r>
          </w:p>
        </w:tc>
      </w:tr>
      <w:tr w:rsidR="00AA7266" w14:paraId="6519479E" w14:textId="77777777" w:rsidTr="0058024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17D73" w14:textId="77777777" w:rsidR="00AA7266" w:rsidRDefault="00000000">
            <w:r>
              <w:rPr>
                <w:color w:val="1A1A1A"/>
                <w:sz w:val="20"/>
                <w:szCs w:val="20"/>
              </w:rPr>
              <w:t>At Risk</w:t>
            </w:r>
          </w:p>
        </w:tc>
        <w:tc>
          <w:tcPr>
            <w:tcW w:w="3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66DE9" w14:textId="77777777" w:rsidR="00AA7266" w:rsidRDefault="00000000">
            <w:r>
              <w:rPr>
                <w:color w:val="1A1A1A"/>
                <w:sz w:val="20"/>
                <w:szCs w:val="20"/>
              </w:rPr>
              <w:t>EAC exceeds budget by up to 5%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341E8" w14:textId="77777777" w:rsidR="00AA7266" w:rsidRDefault="00000000">
            <w:r w:rsidRPr="0058024C">
              <w:rPr>
                <w:color w:val="FFC000" w:themeColor="accent4"/>
                <w:sz w:val="20"/>
                <w:szCs w:val="20"/>
              </w:rPr>
              <w:t xml:space="preserve">🟡 </w:t>
            </w:r>
            <w:r>
              <w:rPr>
                <w:color w:val="1A1A1A"/>
                <w:sz w:val="20"/>
                <w:szCs w:val="20"/>
              </w:rPr>
              <w:t>Amber</w:t>
            </w:r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45F4F" w14:textId="77777777" w:rsidR="00AA7266" w:rsidRDefault="00000000">
            <w:r>
              <w:rPr>
                <w:color w:val="1A1A1A"/>
                <w:sz w:val="20"/>
                <w:szCs w:val="20"/>
              </w:rPr>
              <w:t>PM to explain and provide mitigation</w:t>
            </w:r>
          </w:p>
        </w:tc>
      </w:tr>
      <w:tr w:rsidR="00AA7266" w14:paraId="54640EB0" w14:textId="77777777" w:rsidTr="0058024C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D6426" w14:textId="77777777" w:rsidR="00AA7266" w:rsidRDefault="00000000">
            <w:r>
              <w:rPr>
                <w:color w:val="1A1A1A"/>
                <w:sz w:val="20"/>
                <w:szCs w:val="20"/>
              </w:rPr>
              <w:t>Delayed</w:t>
            </w:r>
          </w:p>
        </w:tc>
        <w:tc>
          <w:tcPr>
            <w:tcW w:w="3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7C0EC" w14:textId="77777777" w:rsidR="00AA7266" w:rsidRDefault="00000000">
            <w:r>
              <w:rPr>
                <w:color w:val="1A1A1A"/>
                <w:sz w:val="20"/>
                <w:szCs w:val="20"/>
              </w:rPr>
              <w:t>EAC exceeds budget by more than 5%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103A3" w14:textId="77777777" w:rsidR="00AA7266" w:rsidRDefault="00000000">
            <w:r w:rsidRPr="0058024C">
              <w:rPr>
                <w:color w:val="EE0000"/>
                <w:sz w:val="20"/>
                <w:szCs w:val="20"/>
              </w:rPr>
              <w:t xml:space="preserve">🔴 </w:t>
            </w:r>
            <w:r>
              <w:rPr>
                <w:color w:val="1A1A1A"/>
                <w:sz w:val="20"/>
                <w:szCs w:val="20"/>
              </w:rPr>
              <w:t>Red</w:t>
            </w:r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55F40" w14:textId="77777777" w:rsidR="00AA7266" w:rsidRDefault="00000000">
            <w:r>
              <w:rPr>
                <w:color w:val="1A1A1A"/>
                <w:sz w:val="20"/>
                <w:szCs w:val="20"/>
              </w:rPr>
              <w:t>Escalation to Project Director</w:t>
            </w:r>
          </w:p>
        </w:tc>
      </w:tr>
      <w:tr w:rsidR="00AA7266" w14:paraId="09969A16" w14:textId="77777777" w:rsidTr="0058024C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45A1E" w14:textId="77777777" w:rsidR="00AA7266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  <w:tc>
          <w:tcPr>
            <w:tcW w:w="3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2051E" w14:textId="77777777" w:rsidR="00AA7266" w:rsidRDefault="00000000">
            <w:r>
              <w:rPr>
                <w:color w:val="1A1A1A"/>
                <w:sz w:val="20"/>
                <w:szCs w:val="20"/>
              </w:rPr>
              <w:t>Project formally closed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3007" w14:textId="77777777" w:rsidR="00AA7266" w:rsidRDefault="00000000">
            <w:r w:rsidRPr="0058024C">
              <w:rPr>
                <w:color w:val="0070C0"/>
                <w:sz w:val="20"/>
                <w:szCs w:val="20"/>
              </w:rPr>
              <w:t xml:space="preserve">🔵 </w:t>
            </w:r>
            <w:r>
              <w:rPr>
                <w:color w:val="1A1A1A"/>
                <w:sz w:val="20"/>
                <w:szCs w:val="20"/>
              </w:rPr>
              <w:t>Blue</w:t>
            </w:r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E7E78" w14:textId="77777777" w:rsidR="00AA7266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</w:tr>
    </w:tbl>
    <w:p w14:paraId="71A20552" w14:textId="77777777" w:rsidR="00AA7266" w:rsidRDefault="00AA7266">
      <w:pPr>
        <w:spacing w:before="80" w:after="80"/>
      </w:pPr>
    </w:p>
    <w:p w14:paraId="6FB317FE" w14:textId="77777777" w:rsidR="00AA7266" w:rsidRDefault="00000000">
      <w:pPr>
        <w:pStyle w:val="Heading3"/>
      </w:pPr>
      <w:r>
        <w:t>Time-Phased View</w:t>
      </w:r>
    </w:p>
    <w:tbl>
      <w:tblPr>
        <w:tblW w:w="10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4009"/>
        <w:gridCol w:w="4009"/>
      </w:tblGrid>
      <w:tr w:rsidR="00AA7266" w14:paraId="789A9D65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  <w:tblHeader/>
        </w:trPr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C5931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698A0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Past Months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9F437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Future Months</w:t>
            </w:r>
          </w:p>
        </w:tc>
      </w:tr>
      <w:tr w:rsidR="00AA7266" w14:paraId="68639354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52D77" w14:textId="77777777" w:rsidR="00AA7266" w:rsidRDefault="00000000">
            <w:r>
              <w:rPr>
                <w:color w:val="1A1A1A"/>
                <w:sz w:val="20"/>
                <w:szCs w:val="20"/>
              </w:rPr>
              <w:t>Data Source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E1F26" w14:textId="77777777" w:rsidR="00AA7266" w:rsidRDefault="00000000">
            <w:r>
              <w:rPr>
                <w:color w:val="1A1A1A"/>
                <w:sz w:val="20"/>
                <w:szCs w:val="20"/>
              </w:rPr>
              <w:t>SAP actuals — auto-imported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DC460" w14:textId="77777777" w:rsidR="00AA7266" w:rsidRDefault="00000000">
            <w:r>
              <w:rPr>
                <w:color w:val="1A1A1A"/>
                <w:sz w:val="20"/>
                <w:szCs w:val="20"/>
              </w:rPr>
              <w:t>Resource plan — system calculated</w:t>
            </w:r>
          </w:p>
        </w:tc>
      </w:tr>
      <w:tr w:rsidR="00AA7266" w14:paraId="6FCDF1C7" w14:textId="77777777" w:rsidTr="0058024C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7F27A" w14:textId="77777777" w:rsidR="00AA7266" w:rsidRDefault="00000000">
            <w:r>
              <w:rPr>
                <w:color w:val="1A1A1A"/>
                <w:sz w:val="20"/>
                <w:szCs w:val="20"/>
              </w:rPr>
              <w:t>Editability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E20EA" w14:textId="77777777" w:rsidR="00AA7266" w:rsidRDefault="00000000">
            <w:r>
              <w:rPr>
                <w:color w:val="1A1A1A"/>
                <w:sz w:val="20"/>
                <w:szCs w:val="20"/>
              </w:rPr>
              <w:t>Read-only — locked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18EBE" w14:textId="77777777" w:rsidR="00AA7266" w:rsidRDefault="00000000">
            <w:r>
              <w:rPr>
                <w:color w:val="1A1A1A"/>
                <w:sz w:val="20"/>
                <w:szCs w:val="20"/>
              </w:rPr>
              <w:t>Editable by PM</w:t>
            </w:r>
          </w:p>
        </w:tc>
      </w:tr>
      <w:tr w:rsidR="00AA7266" w14:paraId="0BE37D7C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148B7" w14:textId="77777777" w:rsidR="00AA7266" w:rsidRDefault="00000000">
            <w:r>
              <w:rPr>
                <w:color w:val="1A1A1A"/>
                <w:sz w:val="20"/>
                <w:szCs w:val="20"/>
              </w:rPr>
              <w:t>Visual Style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F8432" w14:textId="77777777" w:rsidR="00AA7266" w:rsidRDefault="00000000">
            <w:r>
              <w:rPr>
                <w:color w:val="1A1A1A"/>
                <w:sz w:val="20"/>
                <w:szCs w:val="20"/>
              </w:rPr>
              <w:t>Grey — historical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F6BB3" w14:textId="77777777" w:rsidR="00AA7266" w:rsidRDefault="00000000">
            <w:r>
              <w:rPr>
                <w:color w:val="1A1A1A"/>
                <w:sz w:val="20"/>
                <w:szCs w:val="20"/>
              </w:rPr>
              <w:t>White — active forecast</w:t>
            </w:r>
          </w:p>
        </w:tc>
      </w:tr>
      <w:tr w:rsidR="00AA7266" w14:paraId="247E4A18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1AE27" w14:textId="77777777" w:rsidR="00AA7266" w:rsidRDefault="00000000">
            <w:r>
              <w:rPr>
                <w:color w:val="1A1A1A"/>
                <w:sz w:val="20"/>
                <w:szCs w:val="20"/>
              </w:rPr>
              <w:t>Override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2D92C" w14:textId="77777777" w:rsidR="00AA7266" w:rsidRDefault="00000000">
            <w:r>
              <w:rPr>
                <w:color w:val="1A1A1A"/>
                <w:sz w:val="20"/>
                <w:szCs w:val="20"/>
              </w:rPr>
              <w:t>Not allowed</w:t>
            </w:r>
          </w:p>
        </w:tc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24002" w14:textId="77777777" w:rsidR="00AA7266" w:rsidRDefault="00000000">
            <w:r>
              <w:rPr>
                <w:color w:val="1A1A1A"/>
                <w:sz w:val="20"/>
                <w:szCs w:val="20"/>
              </w:rPr>
              <w:t>Allowed with mandatory explanation</w:t>
            </w:r>
          </w:p>
        </w:tc>
      </w:tr>
    </w:tbl>
    <w:p w14:paraId="1BED4B7E" w14:textId="77777777" w:rsidR="00AA7266" w:rsidRDefault="00AA7266">
      <w:pPr>
        <w:spacing w:before="80" w:after="80"/>
      </w:pPr>
    </w:p>
    <w:p w14:paraId="7975F344" w14:textId="77777777" w:rsidR="00AA7266" w:rsidRDefault="00000000">
      <w:pPr>
        <w:pStyle w:val="Heading2"/>
      </w:pPr>
      <w:r>
        <w:lastRenderedPageBreak/>
        <w:t>4.2 Resource &amp; Labour Forecasting</w:t>
      </w:r>
    </w:p>
    <w:tbl>
      <w:tblPr>
        <w:tblW w:w="10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0"/>
        <w:gridCol w:w="7598"/>
      </w:tblGrid>
      <w:tr w:rsidR="00AA7266" w14:paraId="097614CD" w14:textId="77777777" w:rsidTr="0058024C">
        <w:tblPrEx>
          <w:tblCellMar>
            <w:top w:w="0" w:type="dxa"/>
            <w:bottom w:w="0" w:type="dxa"/>
          </w:tblCellMar>
        </w:tblPrEx>
        <w:trPr>
          <w:trHeight w:val="239"/>
          <w:tblHeader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2776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AB1DC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7266" w14:paraId="15978272" w14:textId="77777777" w:rsidTr="0058024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8A1B7" w14:textId="77777777" w:rsidR="00AA7266" w:rsidRDefault="00000000">
            <w:r>
              <w:rPr>
                <w:color w:val="1A1A1A"/>
                <w:sz w:val="20"/>
                <w:szCs w:val="20"/>
              </w:rPr>
              <w:t>Headcount Planning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0A785" w14:textId="77777777" w:rsidR="00AA7266" w:rsidRDefault="00000000">
            <w:r>
              <w:rPr>
                <w:color w:val="1A1A1A"/>
                <w:sz w:val="20"/>
                <w:szCs w:val="20"/>
              </w:rPr>
              <w:t>PM selects role and number of people per month — no dollar entry required</w:t>
            </w:r>
          </w:p>
        </w:tc>
      </w:tr>
      <w:tr w:rsidR="00AA7266" w14:paraId="6D280EC9" w14:textId="77777777" w:rsidTr="0058024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3FCE5" w14:textId="77777777" w:rsidR="00AA7266" w:rsidRDefault="00000000">
            <w:r>
              <w:rPr>
                <w:color w:val="1A1A1A"/>
                <w:sz w:val="20"/>
                <w:szCs w:val="20"/>
              </w:rPr>
              <w:t>Auto Cost Calculation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9C0D9" w14:textId="77777777" w:rsidR="00AA7266" w:rsidRDefault="00000000">
            <w:r>
              <w:rPr>
                <w:color w:val="1A1A1A"/>
                <w:sz w:val="20"/>
                <w:szCs w:val="20"/>
              </w:rPr>
              <w:t>System multiplies headcount × daily rate × working days — PM never sees raw rates</w:t>
            </w:r>
          </w:p>
        </w:tc>
      </w:tr>
      <w:tr w:rsidR="00AA7266" w14:paraId="6C8389B6" w14:textId="77777777" w:rsidTr="0058024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C1993" w14:textId="77777777" w:rsidR="00AA7266" w:rsidRDefault="00000000">
            <w:r>
              <w:rPr>
                <w:color w:val="1A1A1A"/>
                <w:sz w:val="20"/>
                <w:szCs w:val="20"/>
              </w:rPr>
              <w:t>Instant Recalculation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DED41" w14:textId="77777777" w:rsidR="00AA7266" w:rsidRDefault="00000000">
            <w:r>
              <w:rPr>
                <w:color w:val="1A1A1A"/>
                <w:sz w:val="20"/>
                <w:szCs w:val="20"/>
              </w:rPr>
              <w:t>Any change to the resource plan immediately updates labour CTC and EAC</w:t>
            </w:r>
          </w:p>
        </w:tc>
      </w:tr>
      <w:tr w:rsidR="00AA7266" w14:paraId="0D1B34E9" w14:textId="77777777" w:rsidTr="0058024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706AD" w14:textId="77777777" w:rsidR="00AA7266" w:rsidRDefault="00000000">
            <w:r>
              <w:rPr>
                <w:color w:val="1A1A1A"/>
                <w:sz w:val="20"/>
                <w:szCs w:val="20"/>
              </w:rPr>
              <w:t>Working Calendar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7E28D" w14:textId="77777777" w:rsidR="00AA7266" w:rsidRDefault="00000000">
            <w:r>
              <w:rPr>
                <w:color w:val="1A1A1A"/>
                <w:sz w:val="20"/>
                <w:szCs w:val="20"/>
              </w:rPr>
              <w:t>Singapore public holidays pre-loaded — working days per month auto-calculated</w:t>
            </w:r>
          </w:p>
        </w:tc>
      </w:tr>
      <w:tr w:rsidR="00AA7266" w14:paraId="560A4B16" w14:textId="77777777" w:rsidTr="0058024C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98185" w14:textId="77777777" w:rsidR="00AA7266" w:rsidRDefault="00000000">
            <w:r>
              <w:rPr>
                <w:color w:val="1A1A1A"/>
                <w:sz w:val="20"/>
                <w:szCs w:val="20"/>
              </w:rPr>
              <w:t>Part-Time Support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AB1F8" w14:textId="77777777" w:rsidR="00AA7266" w:rsidRDefault="00000000">
            <w:r>
              <w:rPr>
                <w:color w:val="1A1A1A"/>
                <w:sz w:val="20"/>
                <w:szCs w:val="20"/>
              </w:rPr>
              <w:t>Headcount supports decimals (e.g. 0.5 for half-time resources)</w:t>
            </w:r>
          </w:p>
        </w:tc>
      </w:tr>
      <w:tr w:rsidR="00AA7266" w14:paraId="7B581873" w14:textId="77777777" w:rsidTr="0058024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F7C95" w14:textId="77777777" w:rsidR="00AA7266" w:rsidRDefault="00000000">
            <w:r>
              <w:rPr>
                <w:color w:val="1A1A1A"/>
                <w:sz w:val="20"/>
                <w:szCs w:val="20"/>
              </w:rPr>
              <w:t>Copy Forward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B480D" w14:textId="77777777" w:rsidR="00AA7266" w:rsidRDefault="00000000">
            <w:r>
              <w:rPr>
                <w:color w:val="1A1A1A"/>
                <w:sz w:val="20"/>
                <w:szCs w:val="20"/>
              </w:rPr>
              <w:t>PM can duplicate a monthly resource pattern to future months to reduce data entry</w:t>
            </w:r>
          </w:p>
        </w:tc>
      </w:tr>
      <w:tr w:rsidR="00AA7266" w14:paraId="50FF4744" w14:textId="77777777" w:rsidTr="0058024C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EEC2F" w14:textId="77777777" w:rsidR="00AA7266" w:rsidRDefault="00000000">
            <w:r>
              <w:rPr>
                <w:color w:val="1A1A1A"/>
                <w:sz w:val="20"/>
                <w:szCs w:val="20"/>
              </w:rPr>
              <w:t>Past Month Lock</w:t>
            </w:r>
          </w:p>
        </w:tc>
        <w:tc>
          <w:tcPr>
            <w:tcW w:w="7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7C362" w14:textId="77777777" w:rsidR="00AA7266" w:rsidRDefault="00000000">
            <w:r>
              <w:rPr>
                <w:color w:val="1A1A1A"/>
                <w:sz w:val="20"/>
                <w:szCs w:val="20"/>
              </w:rPr>
              <w:t>Past months are read-only — historical plan is preserved for audit</w:t>
            </w:r>
          </w:p>
        </w:tc>
      </w:tr>
    </w:tbl>
    <w:p w14:paraId="6C5DCC2C" w14:textId="77777777" w:rsidR="00AA7266" w:rsidRDefault="00AA7266">
      <w:pPr>
        <w:spacing w:before="80" w:after="80"/>
      </w:pPr>
    </w:p>
    <w:p w14:paraId="656EB755" w14:textId="77777777" w:rsidR="00AA7266" w:rsidRDefault="00000000">
      <w:pPr>
        <w:pStyle w:val="Heading2"/>
      </w:pPr>
      <w:r>
        <w:t>4.3 AI-Assisted Project Update Generation</w:t>
      </w:r>
    </w:p>
    <w:p w14:paraId="637C21C0" w14:textId="77777777" w:rsidR="00AA7266" w:rsidRDefault="00000000">
      <w:pPr>
        <w:pStyle w:val="Heading3"/>
      </w:pPr>
      <w:r>
        <w:t>How It Works</w:t>
      </w:r>
    </w:p>
    <w:tbl>
      <w:tblPr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2566"/>
        <w:gridCol w:w="6863"/>
      </w:tblGrid>
      <w:tr w:rsidR="00AA7266" w14:paraId="2133D6E2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  <w:tblHeader/>
        </w:trPr>
        <w:tc>
          <w:tcPr>
            <w:tcW w:w="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7B5D7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7D2F3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45F96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A7266" w14:paraId="7CA541E0" w14:textId="77777777" w:rsidTr="0058024C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76A53" w14:textId="77777777" w:rsidR="00AA7266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6E444" w14:textId="77777777" w:rsidR="00AA7266" w:rsidRDefault="00000000">
            <w:r>
              <w:rPr>
                <w:color w:val="1A1A1A"/>
                <w:sz w:val="20"/>
                <w:szCs w:val="20"/>
              </w:rPr>
              <w:t>PM opens Update form</w:t>
            </w:r>
          </w:p>
        </w:tc>
        <w:tc>
          <w:tcPr>
            <w:tcW w:w="6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FF70B" w14:textId="77777777" w:rsidR="00AA7266" w:rsidRDefault="00000000">
            <w:r>
              <w:rPr>
                <w:color w:val="1A1A1A"/>
                <w:sz w:val="20"/>
                <w:szCs w:val="20"/>
              </w:rPr>
              <w:t>Selects phase, milestone, status, % complete, forecast date from dropdowns</w:t>
            </w:r>
          </w:p>
        </w:tc>
      </w:tr>
      <w:tr w:rsidR="00AA7266" w14:paraId="22B765F8" w14:textId="77777777" w:rsidTr="0058024C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D2941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49E9F" w14:textId="77777777" w:rsidR="00AA7266" w:rsidRDefault="00000000">
            <w:r>
              <w:rPr>
                <w:color w:val="1A1A1A"/>
                <w:sz w:val="20"/>
                <w:szCs w:val="20"/>
              </w:rPr>
              <w:t>Optional context</w:t>
            </w:r>
          </w:p>
        </w:tc>
        <w:tc>
          <w:tcPr>
            <w:tcW w:w="6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604EB" w14:textId="77777777" w:rsidR="00AA7266" w:rsidRDefault="00000000">
            <w:r>
              <w:rPr>
                <w:color w:val="1A1A1A"/>
                <w:sz w:val="20"/>
                <w:szCs w:val="20"/>
              </w:rPr>
              <w:t>Short free-text field for specific details (e.g. '2 of 5 servers arrived') — max 500 characters</w:t>
            </w:r>
          </w:p>
        </w:tc>
      </w:tr>
      <w:tr w:rsidR="00AA7266" w14:paraId="5481F8E9" w14:textId="77777777" w:rsidTr="0058024C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9037" w14:textId="77777777" w:rsidR="00AA7266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C85DD" w14:textId="77777777" w:rsidR="00AA7266" w:rsidRDefault="00000000">
            <w:r>
              <w:rPr>
                <w:color w:val="1A1A1A"/>
                <w:sz w:val="20"/>
                <w:szCs w:val="20"/>
              </w:rPr>
              <w:t>Click Generate</w:t>
            </w:r>
          </w:p>
        </w:tc>
        <w:tc>
          <w:tcPr>
            <w:tcW w:w="6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8611A" w14:textId="77777777" w:rsidR="00AA7266" w:rsidRDefault="00000000">
            <w:r>
              <w:rPr>
                <w:color w:val="1A1A1A"/>
                <w:sz w:val="20"/>
                <w:szCs w:val="20"/>
              </w:rPr>
              <w:t>AI produces a 2–3 sentence professional update — text appears word by word in real time</w:t>
            </w:r>
          </w:p>
        </w:tc>
      </w:tr>
      <w:tr w:rsidR="00AA7266" w14:paraId="464EC9C4" w14:textId="77777777" w:rsidTr="0058024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6F404" w14:textId="77777777" w:rsidR="00AA7266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BEA1C" w14:textId="77777777" w:rsidR="00AA7266" w:rsidRDefault="00000000">
            <w:r>
              <w:rPr>
                <w:color w:val="1A1A1A"/>
                <w:sz w:val="20"/>
                <w:szCs w:val="20"/>
              </w:rPr>
              <w:t>Review</w:t>
            </w:r>
          </w:p>
        </w:tc>
        <w:tc>
          <w:tcPr>
            <w:tcW w:w="6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117E7" w14:textId="77777777" w:rsidR="00AA7266" w:rsidRDefault="00000000">
            <w:r>
              <w:rPr>
                <w:color w:val="1A1A1A"/>
                <w:sz w:val="20"/>
                <w:szCs w:val="20"/>
              </w:rPr>
              <w:t>PM reads the output — regenerates if needed (usage tracked)</w:t>
            </w:r>
          </w:p>
        </w:tc>
      </w:tr>
      <w:tr w:rsidR="00AA7266" w14:paraId="0B5578CE" w14:textId="77777777" w:rsidTr="0058024C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F3DAB" w14:textId="77777777" w:rsidR="00AA7266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D9E51" w14:textId="77777777" w:rsidR="00AA7266" w:rsidRDefault="00000000">
            <w:r>
              <w:rPr>
                <w:color w:val="1A1A1A"/>
                <w:sz w:val="20"/>
                <w:szCs w:val="20"/>
              </w:rPr>
              <w:t>Confirm</w:t>
            </w:r>
          </w:p>
        </w:tc>
        <w:tc>
          <w:tcPr>
            <w:tcW w:w="6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F5110" w14:textId="77777777" w:rsidR="00AA7266" w:rsidRDefault="00000000">
            <w:r>
              <w:rPr>
                <w:color w:val="1A1A1A"/>
                <w:sz w:val="20"/>
                <w:szCs w:val="20"/>
              </w:rPr>
              <w:t>PM confirms — update is saved as the official record for that month</w:t>
            </w:r>
          </w:p>
        </w:tc>
      </w:tr>
    </w:tbl>
    <w:p w14:paraId="69082DD5" w14:textId="77777777" w:rsidR="00AA7266" w:rsidRDefault="00AA7266">
      <w:pPr>
        <w:spacing w:before="80" w:after="80"/>
      </w:pPr>
    </w:p>
    <w:p w14:paraId="79D32AA7" w14:textId="77777777" w:rsidR="00AA7266" w:rsidRDefault="00000000">
      <w:pPr>
        <w:pStyle w:val="Heading3"/>
      </w:pPr>
      <w:r>
        <w:t>Update Form Fields</w:t>
      </w:r>
    </w:p>
    <w:tbl>
      <w:tblPr>
        <w:tblW w:w="10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1734"/>
        <w:gridCol w:w="2687"/>
        <w:gridCol w:w="3121"/>
      </w:tblGrid>
      <w:tr w:rsidR="00AA7266" w14:paraId="6465310F" w14:textId="77777777" w:rsidTr="0058024C">
        <w:tblPrEx>
          <w:tblCellMar>
            <w:top w:w="0" w:type="dxa"/>
            <w:bottom w:w="0" w:type="dxa"/>
          </w:tblCellMar>
        </w:tblPrEx>
        <w:trPr>
          <w:trHeight w:val="239"/>
          <w:tblHeader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8468C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748B0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C945A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429D1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</w:tr>
      <w:tr w:rsidR="00AA7266" w14:paraId="21E0BDE0" w14:textId="77777777" w:rsidTr="0058024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7E94A" w14:textId="77777777" w:rsidR="00AA7266" w:rsidRDefault="00000000">
            <w:r>
              <w:rPr>
                <w:color w:val="1A1A1A"/>
                <w:sz w:val="20"/>
                <w:szCs w:val="20"/>
              </w:rPr>
              <w:t>Current Phase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D7162" w14:textId="77777777" w:rsidR="00AA7266" w:rsidRDefault="00000000">
            <w:r>
              <w:rPr>
                <w:color w:val="1A1A1A"/>
                <w:sz w:val="20"/>
                <w:szCs w:val="20"/>
              </w:rPr>
              <w:t>Dropdown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38A9A" w14:textId="77777777" w:rsidR="00AA7266" w:rsidRDefault="00000000">
            <w:r>
              <w:rPr>
                <w:color w:val="1A1A1A"/>
                <w:sz w:val="20"/>
                <w:szCs w:val="20"/>
              </w:rPr>
              <w:t>Project phases defined at setup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91328" w14:textId="77777777" w:rsidR="00AA7266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A7266" w14:paraId="508BA9D4" w14:textId="77777777" w:rsidTr="0058024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0F3C5" w14:textId="77777777" w:rsidR="00AA7266" w:rsidRDefault="00000000">
            <w:r>
              <w:rPr>
                <w:color w:val="1A1A1A"/>
                <w:sz w:val="20"/>
                <w:szCs w:val="20"/>
              </w:rPr>
              <w:t>Key Milestone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4ABA6" w14:textId="77777777" w:rsidR="00AA7266" w:rsidRDefault="00000000">
            <w:r>
              <w:rPr>
                <w:color w:val="1A1A1A"/>
                <w:sz w:val="20"/>
                <w:szCs w:val="20"/>
              </w:rPr>
              <w:t>Dropdown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9EC68" w14:textId="77777777" w:rsidR="00AA7266" w:rsidRDefault="00000000">
            <w:r>
              <w:rPr>
                <w:color w:val="1A1A1A"/>
                <w:sz w:val="20"/>
                <w:szCs w:val="20"/>
              </w:rPr>
              <w:t>Milestones linked to selected phase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EF0E1" w14:textId="77777777" w:rsidR="00AA7266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A7266" w14:paraId="03C047F7" w14:textId="77777777" w:rsidTr="0058024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FC71" w14:textId="77777777" w:rsidR="00AA7266" w:rsidRDefault="00000000">
            <w:r>
              <w:rPr>
                <w:color w:val="1A1A1A"/>
                <w:sz w:val="20"/>
                <w:szCs w:val="20"/>
              </w:rPr>
              <w:t>Overall Status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7270A" w14:textId="77777777" w:rsidR="00AA7266" w:rsidRDefault="00000000">
            <w:r>
              <w:rPr>
                <w:color w:val="1A1A1A"/>
                <w:sz w:val="20"/>
                <w:szCs w:val="20"/>
              </w:rPr>
              <w:t>Button selector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14FA6" w14:textId="77777777" w:rsidR="00AA7266" w:rsidRDefault="00000000">
            <w:r>
              <w:rPr>
                <w:color w:val="1A1A1A"/>
                <w:sz w:val="20"/>
                <w:szCs w:val="20"/>
              </w:rPr>
              <w:t>On Track / At Risk / Delayed / Completed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962CE" w14:textId="77777777" w:rsidR="00AA7266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A7266" w14:paraId="4408A3D7" w14:textId="77777777" w:rsidTr="0058024C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57B04" w14:textId="77777777" w:rsidR="00AA7266" w:rsidRDefault="00000000">
            <w:r>
              <w:rPr>
                <w:color w:val="1A1A1A"/>
                <w:sz w:val="20"/>
                <w:szCs w:val="20"/>
              </w:rPr>
              <w:lastRenderedPageBreak/>
              <w:t>% Complete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D0957" w14:textId="77777777" w:rsidR="00AA7266" w:rsidRDefault="00000000">
            <w:r>
              <w:rPr>
                <w:color w:val="1A1A1A"/>
                <w:sz w:val="20"/>
                <w:szCs w:val="20"/>
              </w:rPr>
              <w:t>Number input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C33FD" w14:textId="77777777" w:rsidR="00AA7266" w:rsidRDefault="00000000">
            <w:r>
              <w:rPr>
                <w:color w:val="1A1A1A"/>
                <w:sz w:val="20"/>
                <w:szCs w:val="20"/>
              </w:rPr>
              <w:t>0–100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3322C" w14:textId="77777777" w:rsidR="00AA7266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A7266" w14:paraId="6AEB2255" w14:textId="77777777" w:rsidTr="0058024C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2517D" w14:textId="77777777" w:rsidR="00AA7266" w:rsidRDefault="00000000">
            <w:r>
              <w:rPr>
                <w:color w:val="1A1A1A"/>
                <w:sz w:val="20"/>
                <w:szCs w:val="20"/>
              </w:rPr>
              <w:t>Original Forecast Date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CEED9" w14:textId="77777777" w:rsidR="00AA7266" w:rsidRDefault="00000000">
            <w:r>
              <w:rPr>
                <w:color w:val="1A1A1A"/>
                <w:sz w:val="20"/>
                <w:szCs w:val="20"/>
              </w:rPr>
              <w:t>Date picker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3A46C" w14:textId="77777777" w:rsidR="00AA7266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76F72" w14:textId="77777777" w:rsidR="00AA7266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A7266" w14:paraId="2CD2B10A" w14:textId="77777777" w:rsidTr="0058024C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10060" w14:textId="77777777" w:rsidR="00AA7266" w:rsidRDefault="00000000">
            <w:r>
              <w:rPr>
                <w:color w:val="1A1A1A"/>
                <w:sz w:val="20"/>
                <w:szCs w:val="20"/>
              </w:rPr>
              <w:t>Revised Forecast Date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8597D" w14:textId="77777777" w:rsidR="00AA7266" w:rsidRDefault="00000000">
            <w:r>
              <w:rPr>
                <w:color w:val="1A1A1A"/>
                <w:sz w:val="20"/>
                <w:szCs w:val="20"/>
              </w:rPr>
              <w:t>Date picker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DD87D" w14:textId="77777777" w:rsidR="00AA7266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72993" w14:textId="77777777" w:rsidR="00AA7266" w:rsidRDefault="00000000">
            <w:r>
              <w:rPr>
                <w:color w:val="1A1A1A"/>
                <w:sz w:val="20"/>
                <w:szCs w:val="20"/>
              </w:rPr>
              <w:t>If date changed</w:t>
            </w:r>
          </w:p>
        </w:tc>
      </w:tr>
      <w:tr w:rsidR="00AA7266" w14:paraId="192B0DE2" w14:textId="77777777" w:rsidTr="0058024C">
        <w:tblPrEx>
          <w:tblCellMar>
            <w:top w:w="0" w:type="dxa"/>
            <w:bottom w:w="0" w:type="dxa"/>
          </w:tblCellMar>
        </w:tblPrEx>
        <w:trPr>
          <w:trHeight w:val="1167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E8ECC" w14:textId="77777777" w:rsidR="00AA7266" w:rsidRDefault="00000000">
            <w:r>
              <w:rPr>
                <w:color w:val="1A1A1A"/>
                <w:sz w:val="20"/>
                <w:szCs w:val="20"/>
              </w:rPr>
              <w:t>Issue / Risk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8EA7F" w14:textId="77777777" w:rsidR="00AA7266" w:rsidRDefault="00000000">
            <w:r>
              <w:rPr>
                <w:color w:val="1A1A1A"/>
                <w:sz w:val="20"/>
                <w:szCs w:val="20"/>
              </w:rPr>
              <w:t>Dropdown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8E16F" w14:textId="77777777" w:rsidR="00AA7266" w:rsidRDefault="00000000">
            <w:r>
              <w:rPr>
                <w:color w:val="1A1A1A"/>
                <w:sz w:val="20"/>
                <w:szCs w:val="20"/>
              </w:rPr>
              <w:t>Vendor Delay / Client Approval / Resource Shortage / Scope Change / Technical Issue / etc.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D03E3" w14:textId="77777777" w:rsidR="00AA7266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AA7266" w14:paraId="02500F9B" w14:textId="77777777" w:rsidTr="0058024C">
        <w:tblPrEx>
          <w:tblCellMar>
            <w:top w:w="0" w:type="dxa"/>
            <w:bottom w:w="0" w:type="dxa"/>
          </w:tblCellMar>
        </w:tblPrEx>
        <w:trPr>
          <w:trHeight w:val="709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05897" w14:textId="77777777" w:rsidR="00AA7266" w:rsidRDefault="00000000">
            <w:r>
              <w:rPr>
                <w:color w:val="1A1A1A"/>
                <w:sz w:val="20"/>
                <w:szCs w:val="20"/>
              </w:rPr>
              <w:t>Action Taken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36941" w14:textId="77777777" w:rsidR="00AA7266" w:rsidRDefault="00000000">
            <w:r>
              <w:rPr>
                <w:color w:val="1A1A1A"/>
                <w:sz w:val="20"/>
                <w:szCs w:val="20"/>
              </w:rPr>
              <w:t>Dropdown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9B8A1" w14:textId="77777777" w:rsidR="00AA7266" w:rsidRDefault="00000000">
            <w:r>
              <w:rPr>
                <w:color w:val="1A1A1A"/>
                <w:sz w:val="20"/>
                <w:szCs w:val="20"/>
              </w:rPr>
              <w:t>Escalated / Expediting / Replanning / Additional Resources / etc.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CE669" w14:textId="77777777" w:rsidR="00AA7266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AA7266" w14:paraId="1F0F1B22" w14:textId="77777777" w:rsidTr="0058024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36F65" w14:textId="77777777" w:rsidR="00AA7266" w:rsidRDefault="00000000">
            <w:r>
              <w:rPr>
                <w:color w:val="1A1A1A"/>
                <w:sz w:val="20"/>
                <w:szCs w:val="20"/>
              </w:rPr>
              <w:t>Additional Context</w:t>
            </w:r>
          </w:p>
        </w:tc>
        <w:tc>
          <w:tcPr>
            <w:tcW w:w="1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55779" w14:textId="77777777" w:rsidR="00AA7266" w:rsidRDefault="00000000">
            <w:r>
              <w:rPr>
                <w:color w:val="1A1A1A"/>
                <w:sz w:val="20"/>
                <w:szCs w:val="20"/>
              </w:rPr>
              <w:t>Free text</w:t>
            </w:r>
          </w:p>
        </w:tc>
        <w:tc>
          <w:tcPr>
            <w:tcW w:w="2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9AF5F" w14:textId="77777777" w:rsidR="00AA7266" w:rsidRDefault="00000000">
            <w:r>
              <w:rPr>
                <w:color w:val="1A1A1A"/>
                <w:sz w:val="20"/>
                <w:szCs w:val="20"/>
              </w:rPr>
              <w:t>Max 500 characters — point form acceptable</w:t>
            </w:r>
          </w:p>
        </w:tc>
        <w:tc>
          <w:tcPr>
            <w:tcW w:w="3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9B770" w14:textId="77777777" w:rsidR="00AA7266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</w:tbl>
    <w:p w14:paraId="219099DB" w14:textId="77777777" w:rsidR="00AA7266" w:rsidRDefault="00AA7266">
      <w:pPr>
        <w:spacing w:before="80" w:after="80"/>
      </w:pPr>
    </w:p>
    <w:p w14:paraId="436B2A5E" w14:textId="77777777" w:rsidR="00AA7266" w:rsidRDefault="00000000">
      <w:pPr>
        <w:pStyle w:val="Heading2"/>
      </w:pPr>
      <w:r>
        <w:t>4.4 SAP Data Import</w:t>
      </w:r>
    </w:p>
    <w:tbl>
      <w:tblPr>
        <w:tblW w:w="10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7534"/>
      </w:tblGrid>
      <w:tr w:rsidR="00AA7266" w14:paraId="040311FC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  <w:tblHeader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540C1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1CF1B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7266" w14:paraId="30DDCE12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5A0F4" w14:textId="77777777" w:rsidR="00AA7266" w:rsidRDefault="00000000">
            <w:r>
              <w:rPr>
                <w:color w:val="1A1A1A"/>
                <w:sz w:val="20"/>
                <w:szCs w:val="20"/>
              </w:rPr>
              <w:t>Who Uploads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C7128" w14:textId="77777777" w:rsidR="00AA7266" w:rsidRDefault="00000000">
            <w:r>
              <w:rPr>
                <w:color w:val="1A1A1A"/>
                <w:sz w:val="20"/>
                <w:szCs w:val="20"/>
              </w:rPr>
              <w:t>Finance team — dedicated role, not PMs</w:t>
            </w:r>
          </w:p>
        </w:tc>
      </w:tr>
      <w:tr w:rsidR="00AA7266" w14:paraId="254C7F66" w14:textId="77777777" w:rsidTr="0058024C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74767" w14:textId="77777777" w:rsidR="00AA7266" w:rsidRDefault="00000000">
            <w:r>
              <w:rPr>
                <w:color w:val="1A1A1A"/>
                <w:sz w:val="20"/>
                <w:szCs w:val="20"/>
              </w:rPr>
              <w:t>File Format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B2379" w14:textId="77777777" w:rsidR="00AA7266" w:rsidRDefault="00000000">
            <w:r>
              <w:rPr>
                <w:color w:val="1A1A1A"/>
                <w:sz w:val="20"/>
                <w:szCs w:val="20"/>
              </w:rPr>
              <w:t>SAP Excel export — standard format, multiple sheets supported</w:t>
            </w:r>
          </w:p>
        </w:tc>
      </w:tr>
      <w:tr w:rsidR="00AA7266" w14:paraId="14012E7E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02681" w14:textId="77777777" w:rsidR="00AA7266" w:rsidRDefault="00000000">
            <w:r>
              <w:rPr>
                <w:color w:val="1A1A1A"/>
                <w:sz w:val="20"/>
                <w:szCs w:val="20"/>
              </w:rPr>
              <w:t>Auto-Mapping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1CA0E" w14:textId="77777777" w:rsidR="00AA7266" w:rsidRDefault="00000000">
            <w:r>
              <w:rPr>
                <w:color w:val="1A1A1A"/>
                <w:sz w:val="20"/>
                <w:szCs w:val="20"/>
              </w:rPr>
              <w:t>System maps rows to projects using WBS code lookup table</w:t>
            </w:r>
          </w:p>
        </w:tc>
      </w:tr>
      <w:tr w:rsidR="00AA7266" w14:paraId="026850A6" w14:textId="77777777" w:rsidTr="0058024C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1531F" w14:textId="77777777" w:rsidR="00AA7266" w:rsidRDefault="00000000">
            <w:r>
              <w:rPr>
                <w:color w:val="1A1A1A"/>
                <w:sz w:val="20"/>
                <w:szCs w:val="20"/>
              </w:rPr>
              <w:t>Unmapped WBS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E7A59" w14:textId="77777777" w:rsidR="00AA7266" w:rsidRDefault="00000000">
            <w:r>
              <w:rPr>
                <w:color w:val="1A1A1A"/>
                <w:sz w:val="20"/>
                <w:szCs w:val="20"/>
              </w:rPr>
              <w:t>Flagged in a review queue — Finance resolves by confirming the project mapping</w:t>
            </w:r>
          </w:p>
        </w:tc>
      </w:tr>
      <w:tr w:rsidR="00AA7266" w14:paraId="5E232782" w14:textId="77777777" w:rsidTr="0058024C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A9923" w14:textId="77777777" w:rsidR="00AA7266" w:rsidRDefault="00000000">
            <w:r>
              <w:rPr>
                <w:color w:val="1A1A1A"/>
                <w:sz w:val="20"/>
                <w:szCs w:val="20"/>
              </w:rPr>
              <w:t>Mapping Memory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1D3B2" w14:textId="77777777" w:rsidR="00AA7266" w:rsidRDefault="00000000">
            <w:r>
              <w:rPr>
                <w:color w:val="1A1A1A"/>
                <w:sz w:val="20"/>
                <w:szCs w:val="20"/>
              </w:rPr>
              <w:t>Once a WBS code is mapped, remembered for all future uploads</w:t>
            </w:r>
          </w:p>
        </w:tc>
      </w:tr>
      <w:tr w:rsidR="00AA7266" w14:paraId="2DE3D6E6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F89E3" w14:textId="77777777" w:rsidR="00AA7266" w:rsidRDefault="00000000">
            <w:r>
              <w:rPr>
                <w:color w:val="1A1A1A"/>
                <w:sz w:val="20"/>
                <w:szCs w:val="20"/>
              </w:rPr>
              <w:t>Duplicate Detection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96CE8" w14:textId="77777777" w:rsidR="00AA7266" w:rsidRDefault="00000000">
            <w:r>
              <w:rPr>
                <w:color w:val="1A1A1A"/>
                <w:sz w:val="20"/>
                <w:szCs w:val="20"/>
              </w:rPr>
              <w:t>Same WBS code + period + amount in same batch is skipped</w:t>
            </w:r>
          </w:p>
        </w:tc>
      </w:tr>
      <w:tr w:rsidR="00AA7266" w14:paraId="6BC43D7C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80E7F" w14:textId="77777777" w:rsidR="00AA7266" w:rsidRDefault="00000000">
            <w:r>
              <w:rPr>
                <w:color w:val="1A1A1A"/>
                <w:sz w:val="20"/>
                <w:szCs w:val="20"/>
              </w:rPr>
              <w:t>Import History</w:t>
            </w:r>
          </w:p>
        </w:tc>
        <w:tc>
          <w:tcPr>
            <w:tcW w:w="7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0E8EA" w14:textId="77777777" w:rsidR="00AA7266" w:rsidRDefault="00000000">
            <w:r>
              <w:rPr>
                <w:color w:val="1A1A1A"/>
                <w:sz w:val="20"/>
                <w:szCs w:val="20"/>
              </w:rPr>
              <w:t>Every upload logged with timestamp, uploader, row counts, and status</w:t>
            </w:r>
          </w:p>
        </w:tc>
      </w:tr>
    </w:tbl>
    <w:p w14:paraId="6277AE23" w14:textId="77777777" w:rsidR="00AA7266" w:rsidRDefault="00AA7266">
      <w:pPr>
        <w:spacing w:before="80" w:after="80"/>
      </w:pPr>
    </w:p>
    <w:p w14:paraId="24606ABB" w14:textId="77777777" w:rsidR="00AA7266" w:rsidRDefault="00000000">
      <w:pPr>
        <w:pStyle w:val="Heading2"/>
      </w:pPr>
      <w:r>
        <w:t>4.5 Dashboards</w:t>
      </w:r>
    </w:p>
    <w:tbl>
      <w:tblPr>
        <w:tblW w:w="10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3743"/>
        <w:gridCol w:w="3743"/>
      </w:tblGrid>
      <w:tr w:rsidR="00AA7266" w14:paraId="378BE55F" w14:textId="77777777" w:rsidTr="0058024C">
        <w:tblPrEx>
          <w:tblCellMar>
            <w:top w:w="0" w:type="dxa"/>
            <w:bottom w:w="0" w:type="dxa"/>
          </w:tblCellMar>
        </w:tblPrEx>
        <w:trPr>
          <w:trHeight w:val="451"/>
          <w:tblHeader/>
        </w:trPr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B3EA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9741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D809E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Key Information</w:t>
            </w:r>
          </w:p>
        </w:tc>
      </w:tr>
      <w:tr w:rsidR="00AA7266" w14:paraId="5AB37FB6" w14:textId="77777777" w:rsidTr="0058024C">
        <w:tblPrEx>
          <w:tblCellMar>
            <w:top w:w="0" w:type="dxa"/>
            <w:bottom w:w="0" w:type="dxa"/>
          </w:tblCellMar>
        </w:tblPrEx>
        <w:trPr>
          <w:trHeight w:val="1788"/>
        </w:trPr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B3B4A" w14:textId="77777777" w:rsidR="00AA7266" w:rsidRDefault="00000000">
            <w:r>
              <w:rPr>
                <w:color w:val="1A1A1A"/>
                <w:sz w:val="20"/>
                <w:szCs w:val="20"/>
              </w:rPr>
              <w:t>Project Dashboard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E4E31" w14:textId="77777777" w:rsidR="00AA7266" w:rsidRDefault="00000000">
            <w:r>
              <w:rPr>
                <w:color w:val="1A1A1A"/>
                <w:sz w:val="20"/>
                <w:szCs w:val="20"/>
              </w:rPr>
              <w:t>Project Manager (own projects)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A6C24" w14:textId="77777777" w:rsidR="00AA7266" w:rsidRDefault="00000000">
            <w:r>
              <w:rPr>
                <w:color w:val="1A1A1A"/>
                <w:sz w:val="20"/>
                <w:szCs w:val="20"/>
              </w:rPr>
              <w:t>EAC, Budget, Variance, % Complete, Status indicator, Months Remaining, Cost trend chart, Resource plan, Update history</w:t>
            </w:r>
          </w:p>
        </w:tc>
      </w:tr>
      <w:tr w:rsidR="00AA7266" w14:paraId="66660D2B" w14:textId="77777777" w:rsidTr="0058024C">
        <w:tblPrEx>
          <w:tblCellMar>
            <w:top w:w="0" w:type="dxa"/>
            <w:bottom w:w="0" w:type="dxa"/>
          </w:tblCellMar>
        </w:tblPrEx>
        <w:trPr>
          <w:trHeight w:val="1766"/>
        </w:trPr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752C4" w14:textId="77777777" w:rsidR="00AA7266" w:rsidRDefault="00000000">
            <w:r>
              <w:rPr>
                <w:color w:val="1A1A1A"/>
                <w:sz w:val="20"/>
                <w:szCs w:val="20"/>
              </w:rPr>
              <w:lastRenderedPageBreak/>
              <w:t>Portfolio Dashboard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F0763" w14:textId="77777777" w:rsidR="00AA7266" w:rsidRDefault="00000000">
            <w:r>
              <w:rPr>
                <w:color w:val="1A1A1A"/>
                <w:sz w:val="20"/>
                <w:szCs w:val="20"/>
              </w:rPr>
              <w:t>Project Director, Department Leader, Admin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472A" w14:textId="77777777" w:rsidR="00AA7266" w:rsidRDefault="00000000">
            <w:r>
              <w:rPr>
                <w:color w:val="1A1A1A"/>
                <w:sz w:val="20"/>
                <w:szCs w:val="20"/>
              </w:rPr>
              <w:t>All projects table: Project, PM, Budget, EAC, Variance, Status, Last Updated, Overdue indicator — filterable, exportable to Excel</w:t>
            </w:r>
          </w:p>
        </w:tc>
      </w:tr>
      <w:tr w:rsidR="00AA7266" w14:paraId="33DFDD39" w14:textId="77777777" w:rsidTr="0058024C">
        <w:tblPrEx>
          <w:tblCellMar>
            <w:top w:w="0" w:type="dxa"/>
            <w:bottom w:w="0" w:type="dxa"/>
          </w:tblCellMar>
        </w:tblPrEx>
        <w:trPr>
          <w:trHeight w:val="1336"/>
        </w:trPr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40EA6" w14:textId="77777777" w:rsidR="00AA7266" w:rsidRDefault="00000000">
            <w:r>
              <w:rPr>
                <w:color w:val="1A1A1A"/>
                <w:sz w:val="20"/>
                <w:szCs w:val="20"/>
              </w:rPr>
              <w:t>Compliance View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2E2F3" w14:textId="77777777" w:rsidR="00AA7266" w:rsidRDefault="00000000">
            <w:r>
              <w:rPr>
                <w:color w:val="1A1A1A"/>
                <w:sz w:val="20"/>
                <w:szCs w:val="20"/>
              </w:rPr>
              <w:t>Project Director, Admin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96CCD" w14:textId="77777777" w:rsidR="00AA7266" w:rsidRDefault="00000000">
            <w:r>
              <w:rPr>
                <w:color w:val="1A1A1A"/>
                <w:sz w:val="20"/>
                <w:szCs w:val="20"/>
              </w:rPr>
              <w:t>Who has and has not submitted their monthly update — with days since last submission</w:t>
            </w:r>
          </w:p>
        </w:tc>
      </w:tr>
    </w:tbl>
    <w:p w14:paraId="0250A9AC" w14:textId="77777777" w:rsidR="00AA7266" w:rsidRDefault="00000000">
      <w:pPr>
        <w:pStyle w:val="Heading1"/>
        <w:pBdr>
          <w:bottom w:val="single" w:sz="8" w:space="4" w:color="2E75B6"/>
        </w:pBdr>
      </w:pPr>
      <w:r>
        <w:t>5. Project Intelligence Layer</w:t>
      </w:r>
    </w:p>
    <w:p w14:paraId="6B89EF4B" w14:textId="77777777" w:rsidR="00AA7266" w:rsidRDefault="00000000">
      <w:pPr>
        <w:spacing w:before="80" w:after="80"/>
      </w:pPr>
      <w:r>
        <w:rPr>
          <w:color w:val="1A1A1A"/>
        </w:rPr>
        <w:t>Beyond storing and displaying data, PFMS is designed to act as a silent PMO analyst — watching patterns, surfacing risks, and prompting action at the right time. Intelligence features are built incrementally as the platform accumulates data.</w:t>
      </w:r>
    </w:p>
    <w:p w14:paraId="25ADF8DA" w14:textId="77777777" w:rsidR="00AA7266" w:rsidRDefault="00AA7266">
      <w:pPr>
        <w:spacing w:before="80" w:after="80"/>
      </w:pPr>
    </w:p>
    <w:p w14:paraId="1E307D44" w14:textId="77777777" w:rsidR="00AA7266" w:rsidRDefault="00000000">
      <w:pPr>
        <w:pBdr>
          <w:left w:val="single" w:sz="14" w:space="6" w:color="2E75B6"/>
        </w:pBdr>
        <w:shd w:val="clear" w:color="auto" w:fill="D6E4F0"/>
        <w:spacing w:before="120" w:after="120"/>
        <w:ind w:left="240"/>
      </w:pPr>
      <w:r>
        <w:rPr>
          <w:b/>
          <w:bCs/>
          <w:color w:val="2E75B6"/>
        </w:rPr>
        <w:t xml:space="preserve">Key Principle —  </w:t>
      </w:r>
      <w:r>
        <w:rPr>
          <w:color w:val="1A1A1A"/>
        </w:rPr>
        <w:t>The system becomes smarter the longer it is used. Early adoption in Phase 1 creates the data foundation that powers intelligence in Phase 2 and 3.</w:t>
      </w:r>
    </w:p>
    <w:p w14:paraId="45426AC7" w14:textId="77777777" w:rsidR="00AA7266" w:rsidRDefault="00AA7266">
      <w:pPr>
        <w:spacing w:before="80" w:after="80"/>
      </w:pPr>
    </w:p>
    <w:tbl>
      <w:tblPr>
        <w:tblW w:w="10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4"/>
        <w:gridCol w:w="4282"/>
        <w:gridCol w:w="1297"/>
        <w:gridCol w:w="1297"/>
      </w:tblGrid>
      <w:tr w:rsidR="00AA7266" w14:paraId="05786CA3" w14:textId="77777777" w:rsidTr="0058024C">
        <w:tblPrEx>
          <w:tblCellMar>
            <w:top w:w="0" w:type="dxa"/>
            <w:bottom w:w="0" w:type="dxa"/>
          </w:tblCellMar>
        </w:tblPrEx>
        <w:trPr>
          <w:trHeight w:val="476"/>
          <w:tblHeader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71C4D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Intelligence Feature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7ECD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E6D97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F220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Data Needed</w:t>
            </w:r>
          </w:p>
        </w:tc>
      </w:tr>
      <w:tr w:rsidR="00AA7266" w14:paraId="53E85C2B" w14:textId="77777777" w:rsidTr="0058024C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C6EBF" w14:textId="77777777" w:rsidR="00AA7266" w:rsidRDefault="00000000">
            <w:r>
              <w:rPr>
                <w:color w:val="1A1A1A"/>
                <w:sz w:val="20"/>
                <w:szCs w:val="20"/>
              </w:rPr>
              <w:t>Slipping date detection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184CE" w14:textId="77777777" w:rsidR="00AA7266" w:rsidRDefault="00000000">
            <w:r>
              <w:rPr>
                <w:color w:val="1A1A1A"/>
                <w:sz w:val="20"/>
                <w:szCs w:val="20"/>
              </w:rPr>
              <w:t>Alerts when revised forecast date keeps moving right month over month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0B092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2B3CC" w14:textId="77777777" w:rsidR="00AA7266" w:rsidRDefault="00000000">
            <w:r>
              <w:rPr>
                <w:color w:val="1A1A1A"/>
                <w:sz w:val="20"/>
                <w:szCs w:val="20"/>
              </w:rPr>
              <w:t>3+ months history</w:t>
            </w:r>
          </w:p>
        </w:tc>
      </w:tr>
      <w:tr w:rsidR="00AA7266" w14:paraId="1AB3606A" w14:textId="77777777" w:rsidTr="0058024C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4CD44" w14:textId="77777777" w:rsidR="00AA7266" w:rsidRDefault="00000000">
            <w:r>
              <w:rPr>
                <w:color w:val="1A1A1A"/>
                <w:sz w:val="20"/>
                <w:szCs w:val="20"/>
              </w:rPr>
              <w:t>Stalled progress detection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375E7" w14:textId="77777777" w:rsidR="00AA7266" w:rsidRDefault="00000000">
            <w:r>
              <w:rPr>
                <w:color w:val="1A1A1A"/>
                <w:sz w:val="20"/>
                <w:szCs w:val="20"/>
              </w:rPr>
              <w:t>Flags projects at risk for 3+ consecutive months with no % complete change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F14B4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A2BE8" w14:textId="77777777" w:rsidR="00AA7266" w:rsidRDefault="00000000">
            <w:r>
              <w:rPr>
                <w:color w:val="1A1A1A"/>
                <w:sz w:val="20"/>
                <w:szCs w:val="20"/>
              </w:rPr>
              <w:t>3+ months history</w:t>
            </w:r>
          </w:p>
        </w:tc>
      </w:tr>
      <w:tr w:rsidR="00AA7266" w14:paraId="546567A3" w14:textId="77777777" w:rsidTr="0058024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68305" w14:textId="77777777" w:rsidR="00AA7266" w:rsidRDefault="00000000">
            <w:r>
              <w:rPr>
                <w:color w:val="1A1A1A"/>
                <w:sz w:val="20"/>
                <w:szCs w:val="20"/>
              </w:rPr>
              <w:t>Burn rate analysis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D3FB7" w14:textId="77777777" w:rsidR="00AA7266" w:rsidRDefault="00000000">
            <w:r>
              <w:rPr>
                <w:color w:val="1A1A1A"/>
                <w:sz w:val="20"/>
                <w:szCs w:val="20"/>
              </w:rPr>
              <w:t>Compares actual spend rate vs % complete — surfaces optimistic forecasts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234B5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CECCD" w14:textId="77777777" w:rsidR="00AA7266" w:rsidRDefault="00000000">
            <w:r>
              <w:rPr>
                <w:color w:val="1A1A1A"/>
                <w:sz w:val="20"/>
                <w:szCs w:val="20"/>
              </w:rPr>
              <w:t>Actuals data</w:t>
            </w:r>
          </w:p>
        </w:tc>
      </w:tr>
      <w:tr w:rsidR="00AA7266" w14:paraId="06124B30" w14:textId="77777777" w:rsidTr="0058024C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5B905" w14:textId="77777777" w:rsidR="00AA7266" w:rsidRDefault="00000000">
            <w:r>
              <w:rPr>
                <w:color w:val="1A1A1A"/>
                <w:sz w:val="20"/>
                <w:szCs w:val="20"/>
              </w:rPr>
              <w:t>Anomaly detection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7E8BA" w14:textId="77777777" w:rsidR="00AA7266" w:rsidRDefault="00000000">
            <w:r>
              <w:rPr>
                <w:color w:val="1A1A1A"/>
                <w:sz w:val="20"/>
                <w:szCs w:val="20"/>
              </w:rPr>
              <w:t>Flags unusual cost spikes or sudden % jumps requiring PM explanation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827B3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7C8E1" w14:textId="77777777" w:rsidR="00AA7266" w:rsidRDefault="00000000">
            <w:r>
              <w:rPr>
                <w:color w:val="1A1A1A"/>
                <w:sz w:val="20"/>
                <w:szCs w:val="20"/>
              </w:rPr>
              <w:t>Actuals data</w:t>
            </w:r>
          </w:p>
        </w:tc>
      </w:tr>
      <w:tr w:rsidR="00AA7266" w14:paraId="183D0CC6" w14:textId="77777777" w:rsidTr="0058024C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B3633" w14:textId="77777777" w:rsidR="00AA7266" w:rsidRDefault="00000000">
            <w:r>
              <w:rPr>
                <w:color w:val="1A1A1A"/>
                <w:sz w:val="20"/>
                <w:szCs w:val="20"/>
              </w:rPr>
              <w:t>Milestone overdue alert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AFA20" w14:textId="77777777" w:rsidR="00AA7266" w:rsidRDefault="00000000">
            <w:r>
              <w:rPr>
                <w:color w:val="1A1A1A"/>
                <w:sz w:val="20"/>
                <w:szCs w:val="20"/>
              </w:rPr>
              <w:t>Notifies PM and PD when a milestone planned date has passed without completion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A6EEB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E30A5" w14:textId="77777777" w:rsidR="00AA7266" w:rsidRDefault="00000000">
            <w:r>
              <w:rPr>
                <w:color w:val="1A1A1A"/>
                <w:sz w:val="20"/>
                <w:szCs w:val="20"/>
              </w:rPr>
              <w:t>Milestone data</w:t>
            </w:r>
          </w:p>
        </w:tc>
      </w:tr>
      <w:tr w:rsidR="00AA7266" w14:paraId="54C51BD3" w14:textId="77777777" w:rsidTr="0058024C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FD1CE" w14:textId="77777777" w:rsidR="00AA7266" w:rsidRDefault="00000000">
            <w:r>
              <w:rPr>
                <w:color w:val="1A1A1A"/>
                <w:sz w:val="20"/>
                <w:szCs w:val="20"/>
              </w:rPr>
              <w:t>Mitigation suggestion library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0CFC9" w14:textId="77777777" w:rsidR="00AA7266" w:rsidRDefault="00000000">
            <w:r>
              <w:rPr>
                <w:color w:val="1A1A1A"/>
                <w:sz w:val="20"/>
                <w:szCs w:val="20"/>
              </w:rPr>
              <w:t>Suggests common actions based on issue type, drawn from historical PM submissions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026EB" w14:textId="77777777" w:rsidR="00AA7266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1B121" w14:textId="77777777" w:rsidR="00AA7266" w:rsidRDefault="00000000">
            <w:r>
              <w:rPr>
                <w:color w:val="1A1A1A"/>
                <w:sz w:val="20"/>
                <w:szCs w:val="20"/>
              </w:rPr>
              <w:t>6+ months history</w:t>
            </w:r>
          </w:p>
        </w:tc>
      </w:tr>
      <w:tr w:rsidR="00AA7266" w14:paraId="1A221588" w14:textId="77777777" w:rsidTr="0058024C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94984" w14:textId="77777777" w:rsidR="00AA7266" w:rsidRDefault="00000000">
            <w:r>
              <w:rPr>
                <w:color w:val="1A1A1A"/>
                <w:sz w:val="20"/>
                <w:szCs w:val="20"/>
              </w:rPr>
              <w:lastRenderedPageBreak/>
              <w:t>Forecast accuracy scoring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61AF4" w14:textId="77777777" w:rsidR="00AA7266" w:rsidRDefault="00000000">
            <w:r>
              <w:rPr>
                <w:color w:val="1A1A1A"/>
                <w:sz w:val="20"/>
                <w:szCs w:val="20"/>
              </w:rPr>
              <w:t>Tracks each PM's forecast accuracy over time as a coaching and governance tool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4DFD9" w14:textId="77777777" w:rsidR="00AA7266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C868A" w14:textId="77777777" w:rsidR="00AA7266" w:rsidRDefault="00000000">
            <w:r>
              <w:rPr>
                <w:color w:val="1A1A1A"/>
                <w:sz w:val="20"/>
                <w:szCs w:val="20"/>
              </w:rPr>
              <w:t>12+ months history</w:t>
            </w:r>
          </w:p>
        </w:tc>
      </w:tr>
      <w:tr w:rsidR="00AA7266" w14:paraId="21F19E0A" w14:textId="77777777" w:rsidTr="0058024C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0BB21" w14:textId="77777777" w:rsidR="00AA7266" w:rsidRDefault="00000000">
            <w:r>
              <w:rPr>
                <w:color w:val="1A1A1A"/>
                <w:sz w:val="20"/>
                <w:szCs w:val="20"/>
              </w:rPr>
              <w:t>Predictive forecast dates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7A7B9" w14:textId="77777777" w:rsidR="00AA7266" w:rsidRDefault="00000000">
            <w:r>
              <w:rPr>
                <w:color w:val="1A1A1A"/>
                <w:sz w:val="20"/>
                <w:szCs w:val="20"/>
              </w:rPr>
              <w:t>Suggests revised completion dates based on current burn rate and historical trend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A29AB" w14:textId="77777777" w:rsidR="00AA7266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D4736" w14:textId="77777777" w:rsidR="00AA7266" w:rsidRDefault="00000000">
            <w:r>
              <w:rPr>
                <w:color w:val="1A1A1A"/>
                <w:sz w:val="20"/>
                <w:szCs w:val="20"/>
              </w:rPr>
              <w:t>12+ months history</w:t>
            </w:r>
          </w:p>
        </w:tc>
      </w:tr>
      <w:tr w:rsidR="00AA7266" w14:paraId="4AEAFD1F" w14:textId="77777777" w:rsidTr="0058024C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3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89AAE" w14:textId="77777777" w:rsidR="00AA7266" w:rsidRDefault="00000000">
            <w:r>
              <w:rPr>
                <w:color w:val="1A1A1A"/>
                <w:sz w:val="20"/>
                <w:szCs w:val="20"/>
              </w:rPr>
              <w:t>Portfolio risk surfacing</w:t>
            </w:r>
          </w:p>
        </w:tc>
        <w:tc>
          <w:tcPr>
            <w:tcW w:w="4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2F620" w14:textId="77777777" w:rsidR="00AA7266" w:rsidRDefault="00000000">
            <w:r>
              <w:rPr>
                <w:color w:val="1A1A1A"/>
                <w:sz w:val="20"/>
                <w:szCs w:val="20"/>
              </w:rPr>
              <w:t>Auto-escalates at-risk projects to management view with supporting evidence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91F8F" w14:textId="77777777" w:rsidR="00AA7266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CAD8E" w14:textId="77777777" w:rsidR="00AA7266" w:rsidRDefault="00000000">
            <w:r>
              <w:rPr>
                <w:color w:val="1A1A1A"/>
                <w:sz w:val="20"/>
                <w:szCs w:val="20"/>
              </w:rPr>
              <w:t>Multi-project data</w:t>
            </w:r>
          </w:p>
        </w:tc>
      </w:tr>
    </w:tbl>
    <w:p w14:paraId="33FD749D" w14:textId="77777777" w:rsidR="00AA7266" w:rsidRDefault="00000000">
      <w:r>
        <w:br w:type="page"/>
      </w:r>
    </w:p>
    <w:p w14:paraId="1D6F8986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6. Phasing Plan</w:t>
      </w:r>
    </w:p>
    <w:tbl>
      <w:tblPr>
        <w:tblW w:w="10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2261"/>
        <w:gridCol w:w="6739"/>
      </w:tblGrid>
      <w:tr w:rsidR="00AA7266" w14:paraId="2DCA129A" w14:textId="77777777" w:rsidTr="0058024C">
        <w:tblPrEx>
          <w:tblCellMar>
            <w:top w:w="0" w:type="dxa"/>
            <w:bottom w:w="0" w:type="dxa"/>
          </w:tblCellMar>
        </w:tblPrEx>
        <w:trPr>
          <w:trHeight w:val="234"/>
          <w:tblHeader/>
        </w:trPr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B8F07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AE5F7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5408C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 Included</w:t>
            </w:r>
          </w:p>
        </w:tc>
      </w:tr>
      <w:tr w:rsidR="00AA7266" w14:paraId="0A2DC515" w14:textId="77777777" w:rsidTr="0058024C">
        <w:tblPrEx>
          <w:tblCellMar>
            <w:top w:w="0" w:type="dxa"/>
            <w:bottom w:w="0" w:type="dxa"/>
          </w:tblCellMar>
        </w:tblPrEx>
        <w:trPr>
          <w:trHeight w:val="2017"/>
        </w:trPr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386C52" w14:textId="77777777" w:rsidR="00AA72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1</w:t>
            </w:r>
          </w:p>
        </w:tc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A05F7A" w14:textId="77777777" w:rsidR="00AA7266" w:rsidRDefault="00000000">
            <w:r>
              <w:rPr>
                <w:b/>
                <w:bCs/>
                <w:color w:val="1A1A1A"/>
              </w:rPr>
              <w:t>Financial Foundation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7BB56C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EAC calculation (Actual + Committed + CTC)</w:t>
            </w:r>
          </w:p>
          <w:p w14:paraId="4EEBAB81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Time-phased view — past actuals vs future forecast</w:t>
            </w:r>
          </w:p>
          <w:p w14:paraId="421F4157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Resource and labour forecasting by headcount</w:t>
            </w:r>
          </w:p>
          <w:p w14:paraId="441A7967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AI-assisted project update generation (streaming)</w:t>
            </w:r>
          </w:p>
          <w:p w14:paraId="46B0333E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SAP Excel import with WBS auto-mapping</w:t>
            </w:r>
          </w:p>
          <w:p w14:paraId="70AAAEA8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Project dashboard + Portfolio dashboard</w:t>
            </w:r>
          </w:p>
          <w:p w14:paraId="5EFB5AC4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Monthly update compliance tracking</w:t>
            </w:r>
          </w:p>
          <w:p w14:paraId="6BD5F53B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5-tier RBAC (Admin, Dept Leader, PD, PM, Finance)</w:t>
            </w:r>
          </w:p>
        </w:tc>
      </w:tr>
      <w:tr w:rsidR="00AA7266" w14:paraId="728022EE" w14:textId="77777777" w:rsidTr="0058024C">
        <w:tblPrEx>
          <w:tblCellMar>
            <w:top w:w="0" w:type="dxa"/>
            <w:bottom w:w="0" w:type="dxa"/>
          </w:tblCellMar>
        </w:tblPrEx>
        <w:trPr>
          <w:trHeight w:val="1761"/>
        </w:trPr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EE78CB" w14:textId="77777777" w:rsidR="00AA72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2</w:t>
            </w:r>
          </w:p>
        </w:tc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9CC623" w14:textId="77777777" w:rsidR="00AA7266" w:rsidRDefault="00000000">
            <w:r>
              <w:rPr>
                <w:b/>
                <w:bCs/>
                <w:color w:val="1A1A1A"/>
              </w:rPr>
              <w:t>Procurement &amp; Intelligence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69DDA6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PO and committed cost tracking</w:t>
            </w:r>
          </w:p>
          <w:p w14:paraId="5468CDDE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SAP real-time API integration</w:t>
            </w:r>
          </w:p>
          <w:p w14:paraId="53AEB010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Delivery milestone tracking</w:t>
            </w:r>
          </w:p>
          <w:p w14:paraId="6FA53DA9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Pattern recognition — slipping dates, stalled progress</w:t>
            </w:r>
          </w:p>
          <w:p w14:paraId="313B7328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Anomaly detection — cost spikes, % complete jumps</w:t>
            </w:r>
          </w:p>
          <w:p w14:paraId="50BD9BA0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Milestone overdue alerts</w:t>
            </w:r>
          </w:p>
          <w:p w14:paraId="150817A7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Burn rate vs % complete analysis</w:t>
            </w:r>
          </w:p>
        </w:tc>
      </w:tr>
      <w:tr w:rsidR="00AA7266" w14:paraId="45D7DABD" w14:textId="77777777" w:rsidTr="0058024C">
        <w:tblPrEx>
          <w:tblCellMar>
            <w:top w:w="0" w:type="dxa"/>
            <w:bottom w:w="0" w:type="dxa"/>
          </w:tblCellMar>
        </w:tblPrEx>
        <w:trPr>
          <w:trHeight w:val="1761"/>
        </w:trPr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5A0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8E651" w14:textId="77777777" w:rsidR="00AA72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3</w:t>
            </w:r>
          </w:p>
        </w:tc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3893F6" w14:textId="77777777" w:rsidR="00AA7266" w:rsidRDefault="00000000">
            <w:r>
              <w:rPr>
                <w:b/>
                <w:bCs/>
                <w:color w:val="1A1A1A"/>
              </w:rPr>
              <w:t>Full Project Ops Platform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90F260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Asset and licence lifecycle management</w:t>
            </w:r>
          </w:p>
          <w:p w14:paraId="72AF1494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Subcontractor tracking — PO vs billed amounts</w:t>
            </w:r>
          </w:p>
          <w:p w14:paraId="41B56B73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Mitigation suggestion library</w:t>
            </w:r>
          </w:p>
          <w:p w14:paraId="67E7F404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Forecast accuracy scoring per PM</w:t>
            </w:r>
          </w:p>
          <w:p w14:paraId="4889241B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Predictive forecast date suggestions</w:t>
            </w:r>
          </w:p>
          <w:p w14:paraId="503AF3CD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Site deployment and commissioning tracking</w:t>
            </w:r>
          </w:p>
          <w:p w14:paraId="00A7F111" w14:textId="77777777" w:rsidR="00AA7266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• Portfolio risk auto-escalation</w:t>
            </w:r>
          </w:p>
        </w:tc>
      </w:tr>
    </w:tbl>
    <w:p w14:paraId="04EF5C08" w14:textId="77777777" w:rsidR="00AA7266" w:rsidRDefault="00000000">
      <w:r>
        <w:br w:type="page"/>
      </w:r>
    </w:p>
    <w:p w14:paraId="6DAA55E7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7. Adoption Strategy</w:t>
      </w:r>
    </w:p>
    <w:p w14:paraId="3AAE6532" w14:textId="77777777" w:rsidR="00AA7266" w:rsidRDefault="00000000">
      <w:pPr>
        <w:pBdr>
          <w:left w:val="single" w:sz="14" w:space="6" w:color="CC3300"/>
        </w:pBdr>
        <w:shd w:val="clear" w:color="auto" w:fill="FFE0E0"/>
        <w:spacing w:before="120" w:after="120"/>
        <w:ind w:left="240"/>
      </w:pPr>
      <w:r>
        <w:rPr>
          <w:b/>
          <w:bCs/>
          <w:color w:val="CC3300"/>
        </w:rPr>
        <w:t xml:space="preserve">Core Principle —  </w:t>
      </w:r>
      <w:r>
        <w:rPr>
          <w:color w:val="1A1A1A"/>
        </w:rPr>
        <w:t>If the tool feels like more work than a spreadsheet, adoption will fail. Every design decision must prioritise reducing PM effort first.</w:t>
      </w:r>
    </w:p>
    <w:p w14:paraId="4F6D06C1" w14:textId="77777777" w:rsidR="00AA7266" w:rsidRDefault="00AA7266">
      <w:pPr>
        <w:spacing w:before="80" w:after="80"/>
      </w:pPr>
    </w:p>
    <w:p w14:paraId="24A900EB" w14:textId="77777777" w:rsidR="00AA7266" w:rsidRDefault="00000000">
      <w:pPr>
        <w:pStyle w:val="Heading2"/>
      </w:pPr>
      <w:r>
        <w:t>7.1 Rollout Timeline</w:t>
      </w:r>
    </w:p>
    <w:tbl>
      <w:tblPr>
        <w:tblW w:w="10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1730"/>
        <w:gridCol w:w="3763"/>
        <w:gridCol w:w="3331"/>
      </w:tblGrid>
      <w:tr w:rsidR="00AA7266" w14:paraId="1552AD02" w14:textId="77777777" w:rsidTr="0058024C">
        <w:tblPrEx>
          <w:tblCellMar>
            <w:top w:w="0" w:type="dxa"/>
            <w:bottom w:w="0" w:type="dxa"/>
          </w:tblCellMar>
        </w:tblPrEx>
        <w:trPr>
          <w:trHeight w:val="240"/>
          <w:tblHeader/>
        </w:trPr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4F2F1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8CA8A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ED27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C46BD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AA7266" w14:paraId="21F58B66" w14:textId="77777777" w:rsidTr="0058024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3F23B" w14:textId="77777777" w:rsidR="00AA7266" w:rsidRDefault="00000000">
            <w:r>
              <w:rPr>
                <w:color w:val="1A1A1A"/>
                <w:sz w:val="20"/>
                <w:szCs w:val="20"/>
              </w:rPr>
              <w:t>Month 1–2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0865E" w14:textId="77777777" w:rsidR="00AA7266" w:rsidRDefault="00000000">
            <w:r>
              <w:rPr>
                <w:color w:val="1A1A1A"/>
                <w:sz w:val="20"/>
                <w:szCs w:val="20"/>
              </w:rPr>
              <w:t>Build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FA22F" w14:textId="77777777" w:rsidR="00AA7266" w:rsidRDefault="00000000">
            <w:r>
              <w:rPr>
                <w:color w:val="1A1A1A"/>
                <w:sz w:val="20"/>
                <w:szCs w:val="20"/>
              </w:rPr>
              <w:t>System development and internal testing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DBD57" w14:textId="77777777" w:rsidR="00AA7266" w:rsidRDefault="00000000">
            <w:r>
              <w:rPr>
                <w:color w:val="1A1A1A"/>
                <w:sz w:val="20"/>
                <w:szCs w:val="20"/>
              </w:rPr>
              <w:t>Working Phase 1 system</w:t>
            </w:r>
          </w:p>
        </w:tc>
      </w:tr>
      <w:tr w:rsidR="00AA7266" w14:paraId="12B709DB" w14:textId="77777777" w:rsidTr="0058024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184E5" w14:textId="77777777" w:rsidR="00AA7266" w:rsidRDefault="00000000">
            <w:r>
              <w:rPr>
                <w:color w:val="1A1A1A"/>
                <w:sz w:val="20"/>
                <w:szCs w:val="20"/>
              </w:rPr>
              <w:t>Month 3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431EA" w14:textId="77777777" w:rsidR="00AA7266" w:rsidRDefault="00000000">
            <w:r>
              <w:rPr>
                <w:color w:val="1A1A1A"/>
                <w:sz w:val="20"/>
                <w:szCs w:val="20"/>
              </w:rPr>
              <w:t>Pilot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BA6FD" w14:textId="77777777" w:rsidR="00AA7266" w:rsidRDefault="00000000">
            <w:r>
              <w:rPr>
                <w:color w:val="1A1A1A"/>
                <w:sz w:val="20"/>
                <w:szCs w:val="20"/>
              </w:rPr>
              <w:t>1–2 role model projects onboarded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20E9A" w14:textId="77777777" w:rsidR="00AA7266" w:rsidRDefault="00000000">
            <w:r>
              <w:rPr>
                <w:color w:val="1A1A1A"/>
                <w:sz w:val="20"/>
                <w:szCs w:val="20"/>
              </w:rPr>
              <w:t>Validate workflow, collect feedback</w:t>
            </w:r>
          </w:p>
        </w:tc>
      </w:tr>
      <w:tr w:rsidR="00AA7266" w14:paraId="1B8B3D83" w14:textId="77777777" w:rsidTr="0058024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1DD38" w14:textId="77777777" w:rsidR="00AA7266" w:rsidRDefault="00000000">
            <w:r>
              <w:rPr>
                <w:color w:val="1A1A1A"/>
                <w:sz w:val="20"/>
                <w:szCs w:val="20"/>
              </w:rPr>
              <w:t>Month 4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06BD5" w14:textId="77777777" w:rsidR="00AA7266" w:rsidRDefault="00000000">
            <w:r>
              <w:rPr>
                <w:color w:val="1A1A1A"/>
                <w:sz w:val="20"/>
                <w:szCs w:val="20"/>
              </w:rPr>
              <w:t>Refine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5B6F3" w14:textId="77777777" w:rsidR="00AA7266" w:rsidRDefault="00000000">
            <w:r>
              <w:rPr>
                <w:color w:val="1A1A1A"/>
                <w:sz w:val="20"/>
                <w:szCs w:val="20"/>
              </w:rPr>
              <w:t>UX improvements based on pilot feedback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869AF" w14:textId="77777777" w:rsidR="00AA7266" w:rsidRDefault="00000000">
            <w:r>
              <w:rPr>
                <w:color w:val="1A1A1A"/>
                <w:sz w:val="20"/>
                <w:szCs w:val="20"/>
              </w:rPr>
              <w:t>Remove friction before broad rollout</w:t>
            </w:r>
          </w:p>
        </w:tc>
      </w:tr>
      <w:tr w:rsidR="00AA7266" w14:paraId="17E2CCDA" w14:textId="77777777" w:rsidTr="0058024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38363" w14:textId="77777777" w:rsidR="00AA7266" w:rsidRDefault="00000000">
            <w:r>
              <w:rPr>
                <w:color w:val="1A1A1A"/>
                <w:sz w:val="20"/>
                <w:szCs w:val="20"/>
              </w:rPr>
              <w:t>Month 5–6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43AAB" w14:textId="77777777" w:rsidR="00AA7266" w:rsidRDefault="00000000">
            <w:r>
              <w:rPr>
                <w:color w:val="1A1A1A"/>
                <w:sz w:val="20"/>
                <w:szCs w:val="20"/>
              </w:rPr>
              <w:t>Soft Launch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B7375" w14:textId="77777777" w:rsidR="00AA7266" w:rsidRDefault="00000000">
            <w:r>
              <w:rPr>
                <w:color w:val="1A1A1A"/>
                <w:sz w:val="20"/>
                <w:szCs w:val="20"/>
              </w:rPr>
              <w:t>All PMs onboarded with coaching sessions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93855" w14:textId="77777777" w:rsidR="00AA7266" w:rsidRDefault="00000000">
            <w:r>
              <w:rPr>
                <w:color w:val="1A1A1A"/>
                <w:sz w:val="20"/>
                <w:szCs w:val="20"/>
              </w:rPr>
              <w:t>Broad adoption begins</w:t>
            </w:r>
          </w:p>
        </w:tc>
      </w:tr>
      <w:tr w:rsidR="00AA7266" w14:paraId="348A5D87" w14:textId="77777777" w:rsidTr="0058024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994F8" w14:textId="77777777" w:rsidR="00AA7266" w:rsidRDefault="00000000">
            <w:r>
              <w:rPr>
                <w:color w:val="1A1A1A"/>
                <w:sz w:val="20"/>
                <w:szCs w:val="20"/>
              </w:rPr>
              <w:t>Month 7+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4DCC4" w14:textId="77777777" w:rsidR="00AA7266" w:rsidRDefault="00000000">
            <w:r>
              <w:rPr>
                <w:color w:val="1A1A1A"/>
                <w:sz w:val="20"/>
                <w:szCs w:val="20"/>
              </w:rPr>
              <w:t>Enforce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6099F" w14:textId="77777777" w:rsidR="00AA7266" w:rsidRDefault="00000000">
            <w:r>
              <w:rPr>
                <w:color w:val="1A1A1A"/>
                <w:sz w:val="20"/>
                <w:szCs w:val="20"/>
              </w:rPr>
              <w:t>Mandatory adoption — linked to monthly review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BD801" w14:textId="77777777" w:rsidR="00AA7266" w:rsidRDefault="00000000">
            <w:r>
              <w:rPr>
                <w:color w:val="1A1A1A"/>
                <w:sz w:val="20"/>
                <w:szCs w:val="20"/>
              </w:rPr>
              <w:t>Full compliance across team</w:t>
            </w:r>
          </w:p>
        </w:tc>
      </w:tr>
    </w:tbl>
    <w:p w14:paraId="3B32E29A" w14:textId="77777777" w:rsidR="00AA7266" w:rsidRDefault="00AA7266">
      <w:pPr>
        <w:spacing w:before="80" w:after="80"/>
      </w:pPr>
    </w:p>
    <w:p w14:paraId="2A2C10A1" w14:textId="77777777" w:rsidR="00AA7266" w:rsidRDefault="00000000">
      <w:pPr>
        <w:pStyle w:val="Heading2"/>
      </w:pPr>
      <w:r>
        <w:t>7.2 Change Management Principles</w:t>
      </w:r>
    </w:p>
    <w:tbl>
      <w:tblPr>
        <w:tblW w:w="10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4"/>
        <w:gridCol w:w="6748"/>
      </w:tblGrid>
      <w:tr w:rsidR="00AA7266" w14:paraId="6AF66286" w14:textId="77777777" w:rsidTr="0058024C">
        <w:tblPrEx>
          <w:tblCellMar>
            <w:top w:w="0" w:type="dxa"/>
            <w:bottom w:w="0" w:type="dxa"/>
          </w:tblCellMar>
        </w:tblPrEx>
        <w:trPr>
          <w:trHeight w:val="241"/>
          <w:tblHeader/>
        </w:trPr>
        <w:tc>
          <w:tcPr>
            <w:tcW w:w="3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6AC6E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1DDCB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Applied</w:t>
            </w:r>
          </w:p>
        </w:tc>
      </w:tr>
      <w:tr w:rsidR="00AA7266" w14:paraId="06C2BD0C" w14:textId="77777777" w:rsidTr="0058024C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3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EAE36" w14:textId="77777777" w:rsidR="00AA7266" w:rsidRDefault="00000000">
            <w:r>
              <w:rPr>
                <w:color w:val="1A1A1A"/>
                <w:sz w:val="20"/>
                <w:szCs w:val="20"/>
              </w:rPr>
              <w:t>Automate before asking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E0716" w14:textId="77777777" w:rsidR="00AA7266" w:rsidRDefault="00000000">
            <w:r>
              <w:rPr>
                <w:color w:val="1A1A1A"/>
                <w:sz w:val="20"/>
                <w:szCs w:val="20"/>
              </w:rPr>
              <w:t>Everything that can be automated is automated — PMs only input what the system cannot derive</w:t>
            </w:r>
          </w:p>
        </w:tc>
      </w:tr>
      <w:tr w:rsidR="00AA7266" w14:paraId="674728CF" w14:textId="77777777" w:rsidTr="0058024C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3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B37F8" w14:textId="77777777" w:rsidR="00AA7266" w:rsidRDefault="00000000">
            <w:r>
              <w:rPr>
                <w:color w:val="1A1A1A"/>
                <w:sz w:val="20"/>
                <w:szCs w:val="20"/>
              </w:rPr>
              <w:t>Management endorsement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F114B" w14:textId="77777777" w:rsidR="00AA7266" w:rsidRDefault="00000000">
            <w:r>
              <w:rPr>
                <w:color w:val="1A1A1A"/>
                <w:sz w:val="20"/>
                <w:szCs w:val="20"/>
              </w:rPr>
              <w:t>EAC submissions linked to monthly project review agenda — non-submission is visible to leadership</w:t>
            </w:r>
          </w:p>
        </w:tc>
      </w:tr>
      <w:tr w:rsidR="00AA7266" w14:paraId="7D62B638" w14:textId="77777777" w:rsidTr="0058024C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3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580BD" w14:textId="77777777" w:rsidR="00AA7266" w:rsidRDefault="00000000">
            <w:r>
              <w:rPr>
                <w:color w:val="1A1A1A"/>
                <w:sz w:val="20"/>
                <w:szCs w:val="20"/>
              </w:rPr>
              <w:t>Pilot first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8AFF1" w14:textId="77777777" w:rsidR="00AA7266" w:rsidRDefault="00000000">
            <w:r>
              <w:rPr>
                <w:color w:val="1A1A1A"/>
                <w:sz w:val="20"/>
                <w:szCs w:val="20"/>
              </w:rPr>
              <w:t>1–2 role model projects demonstrate the workflow before company-wide rollout</w:t>
            </w:r>
          </w:p>
        </w:tc>
      </w:tr>
      <w:tr w:rsidR="00AA7266" w14:paraId="0F0A360C" w14:textId="77777777" w:rsidTr="0058024C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3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58458" w14:textId="77777777" w:rsidR="00AA7266" w:rsidRDefault="00000000">
            <w:r>
              <w:rPr>
                <w:color w:val="1A1A1A"/>
                <w:sz w:val="20"/>
                <w:szCs w:val="20"/>
              </w:rPr>
              <w:t>Coaching over enforcement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30381" w14:textId="77777777" w:rsidR="00AA7266" w:rsidRDefault="00000000">
            <w:r>
              <w:rPr>
                <w:color w:val="1A1A1A"/>
                <w:sz w:val="20"/>
                <w:szCs w:val="20"/>
              </w:rPr>
              <w:t>PMO runs monthly office hours during rollout — not just policy enforcement</w:t>
            </w:r>
          </w:p>
        </w:tc>
      </w:tr>
      <w:tr w:rsidR="00AA7266" w14:paraId="59E3BDBC" w14:textId="77777777" w:rsidTr="0058024C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3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81718" w14:textId="77777777" w:rsidR="00AA7266" w:rsidRDefault="00000000">
            <w:r>
              <w:rPr>
                <w:color w:val="1A1A1A"/>
                <w:sz w:val="20"/>
                <w:szCs w:val="20"/>
              </w:rPr>
              <w:t>Feedback loop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AB80E" w14:textId="77777777" w:rsidR="00AA7266" w:rsidRDefault="00000000">
            <w:r>
              <w:rPr>
                <w:color w:val="1A1A1A"/>
                <w:sz w:val="20"/>
                <w:szCs w:val="20"/>
              </w:rPr>
              <w:t>Monthly check-in with pilot PMs — issues resolved before broader adoption</w:t>
            </w:r>
          </w:p>
        </w:tc>
      </w:tr>
    </w:tbl>
    <w:p w14:paraId="10F2CE89" w14:textId="77777777" w:rsidR="00AA7266" w:rsidRDefault="00000000">
      <w:r>
        <w:br w:type="page"/>
      </w:r>
    </w:p>
    <w:p w14:paraId="4DEA0D33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8. Infrastructure &amp; Technology</w:t>
      </w:r>
    </w:p>
    <w:tbl>
      <w:tblPr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5"/>
        <w:gridCol w:w="3835"/>
        <w:gridCol w:w="3835"/>
      </w:tblGrid>
      <w:tr w:rsidR="00AA7266" w14:paraId="32CF4E35" w14:textId="77777777" w:rsidTr="0058024C">
        <w:tblPrEx>
          <w:tblCellMar>
            <w:top w:w="0" w:type="dxa"/>
            <w:bottom w:w="0" w:type="dxa"/>
          </w:tblCellMar>
        </w:tblPrEx>
        <w:trPr>
          <w:trHeight w:val="240"/>
          <w:tblHeader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9368B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E443F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CDEE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A7266" w14:paraId="691B4BF6" w14:textId="77777777" w:rsidTr="0058024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81361" w14:textId="77777777" w:rsidR="00AA7266" w:rsidRDefault="00000000">
            <w:r>
              <w:rPr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C5F0F" w14:textId="77777777" w:rsidR="00AA7266" w:rsidRDefault="00000000">
            <w:r>
              <w:rPr>
                <w:color w:val="1A1A1A"/>
                <w:sz w:val="20"/>
                <w:szCs w:val="20"/>
              </w:rPr>
              <w:t>Azure Virtual Machine (B4ms)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78EBA" w14:textId="77777777" w:rsidR="00AA7266" w:rsidRDefault="00000000">
            <w:r>
              <w:rPr>
                <w:color w:val="1A1A1A"/>
                <w:sz w:val="20"/>
                <w:szCs w:val="20"/>
              </w:rPr>
              <w:t xml:space="preserve">4 vCPU, 16GB RAM — sized for full Phase 1 scope +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</w:p>
        </w:tc>
      </w:tr>
      <w:tr w:rsidR="00AA7266" w14:paraId="354CAF73" w14:textId="77777777" w:rsidTr="0058024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06C4" w14:textId="77777777" w:rsidR="00AA7266" w:rsidRDefault="00000000">
            <w:r>
              <w:rPr>
                <w:color w:val="1A1A1A"/>
                <w:sz w:val="20"/>
                <w:szCs w:val="20"/>
              </w:rPr>
              <w:t>Estimated Cost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66459" w14:textId="77777777" w:rsidR="00AA7266" w:rsidRDefault="00000000">
            <w:r>
              <w:rPr>
                <w:color w:val="1A1A1A"/>
                <w:sz w:val="20"/>
                <w:szCs w:val="20"/>
              </w:rPr>
              <w:t>~SGD $100–110/month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46754" w14:textId="77777777" w:rsidR="00AA7266" w:rsidRDefault="00000000">
            <w:r>
              <w:rPr>
                <w:color w:val="1A1A1A"/>
                <w:sz w:val="20"/>
                <w:szCs w:val="20"/>
              </w:rPr>
              <w:t>Auto-shutdown 1AM–7:30AM SGT saves ~25–30% on compute</w:t>
            </w:r>
          </w:p>
        </w:tc>
      </w:tr>
      <w:tr w:rsidR="00AA7266" w14:paraId="00D7AD85" w14:textId="77777777" w:rsidTr="0058024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39B03" w14:textId="77777777" w:rsidR="00AA7266" w:rsidRDefault="00000000">
            <w:r>
              <w:rPr>
                <w:color w:val="1A1A1A"/>
                <w:sz w:val="20"/>
                <w:szCs w:val="20"/>
              </w:rPr>
              <w:t>Data Privacy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EB78A" w14:textId="77777777" w:rsidR="00AA7266" w:rsidRDefault="00000000">
            <w:r>
              <w:rPr>
                <w:color w:val="1A1A1A"/>
                <w:sz w:val="20"/>
                <w:szCs w:val="20"/>
              </w:rPr>
              <w:t>All data on company VM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40B71" w14:textId="77777777" w:rsidR="00AA7266" w:rsidRDefault="00000000">
            <w:r>
              <w:rPr>
                <w:color w:val="1A1A1A"/>
                <w:sz w:val="20"/>
                <w:szCs w:val="20"/>
              </w:rPr>
              <w:t>No project data leaves the organisation's environment</w:t>
            </w:r>
          </w:p>
        </w:tc>
      </w:tr>
      <w:tr w:rsidR="00AA7266" w14:paraId="5500A5E8" w14:textId="77777777" w:rsidTr="0058024C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87505" w14:textId="77777777" w:rsidR="00AA7266" w:rsidRDefault="00000000">
            <w:r>
              <w:rPr>
                <w:color w:val="1A1A1A"/>
                <w:sz w:val="20"/>
                <w:szCs w:val="20"/>
              </w:rPr>
              <w:t>AI Model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E3961" w14:textId="77777777" w:rsidR="00AA7266" w:rsidRDefault="00000000">
            <w:r>
              <w:rPr>
                <w:color w:val="1A1A1A"/>
                <w:sz w:val="20"/>
                <w:szCs w:val="20"/>
              </w:rPr>
              <w:t>TBD — decision before build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C074B" w14:textId="77777777" w:rsidR="00AA7266" w:rsidRDefault="00000000">
            <w:r>
              <w:rPr>
                <w:color w:val="1A1A1A"/>
                <w:sz w:val="20"/>
                <w:szCs w:val="20"/>
              </w:rPr>
              <w:t>Option A: Local model on VM (private). Option B: Cloud API (faster).</w:t>
            </w:r>
          </w:p>
        </w:tc>
      </w:tr>
      <w:tr w:rsidR="00AA7266" w14:paraId="76DA6479" w14:textId="77777777" w:rsidTr="0058024C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99112" w14:textId="77777777" w:rsidR="00AA7266" w:rsidRDefault="00000000">
            <w:r>
              <w:rPr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2692" w14:textId="77777777" w:rsidR="00AA7266" w:rsidRDefault="00000000">
            <w:r>
              <w:rPr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7905F" w14:textId="77777777" w:rsidR="00AA7266" w:rsidRDefault="00000000">
            <w:r>
              <w:rPr>
                <w:color w:val="1A1A1A"/>
                <w:sz w:val="20"/>
                <w:szCs w:val="20"/>
              </w:rPr>
              <w:t>Hosted on same VM</w:t>
            </w:r>
          </w:p>
        </w:tc>
      </w:tr>
      <w:tr w:rsidR="00AA7266" w14:paraId="38A175D7" w14:textId="77777777" w:rsidTr="0058024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D7F9A" w14:textId="77777777" w:rsidR="00AA7266" w:rsidRDefault="00000000">
            <w:r>
              <w:rPr>
                <w:color w:val="1A1A1A"/>
                <w:sz w:val="20"/>
                <w:szCs w:val="20"/>
              </w:rPr>
              <w:t>SAP Integration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50459" w14:textId="77777777" w:rsidR="00AA7266" w:rsidRDefault="00000000">
            <w:r>
              <w:rPr>
                <w:color w:val="1A1A1A"/>
                <w:sz w:val="20"/>
                <w:szCs w:val="20"/>
              </w:rPr>
              <w:t>Manual Excel upload (Phase 1)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4962A" w14:textId="77777777" w:rsidR="00AA7266" w:rsidRDefault="00000000">
            <w:r>
              <w:rPr>
                <w:color w:val="1A1A1A"/>
                <w:sz w:val="20"/>
                <w:szCs w:val="20"/>
              </w:rPr>
              <w:t>Real-time API integration planned for Phase 2</w:t>
            </w:r>
          </w:p>
        </w:tc>
      </w:tr>
      <w:tr w:rsidR="00AA7266" w14:paraId="090D623D" w14:textId="77777777" w:rsidTr="0058024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295DE" w14:textId="77777777" w:rsidR="00AA7266" w:rsidRDefault="00000000">
            <w:r>
              <w:rPr>
                <w:color w:val="1A1A1A"/>
                <w:sz w:val="20"/>
                <w:szCs w:val="20"/>
              </w:rPr>
              <w:t>Users (Phase 1)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C3A8B" w14:textId="77777777" w:rsidR="00AA7266" w:rsidRDefault="00000000">
            <w:r>
              <w:rPr>
                <w:color w:val="1A1A1A"/>
                <w:sz w:val="20"/>
                <w:szCs w:val="20"/>
              </w:rPr>
              <w:t>~35–50 total users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EB89F" w14:textId="77777777" w:rsidR="00AA7266" w:rsidRDefault="00000000">
            <w:r>
              <w:rPr>
                <w:color w:val="1A1A1A"/>
                <w:sz w:val="20"/>
                <w:szCs w:val="20"/>
              </w:rPr>
              <w:t>35 PMs + PDs + Dept Leaders + Finance + Admin</w:t>
            </w:r>
          </w:p>
        </w:tc>
      </w:tr>
    </w:tbl>
    <w:p w14:paraId="617E73A8" w14:textId="77777777" w:rsidR="00AA7266" w:rsidRDefault="00AA7266">
      <w:pPr>
        <w:spacing w:before="80" w:after="80"/>
      </w:pPr>
    </w:p>
    <w:p w14:paraId="4B27E865" w14:textId="77777777" w:rsidR="00AA7266" w:rsidRDefault="00000000">
      <w:pPr>
        <w:pStyle w:val="Heading2"/>
      </w:pPr>
      <w:r>
        <w:t>8.1 AI Provider Options</w:t>
      </w: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1"/>
        <w:gridCol w:w="3815"/>
        <w:gridCol w:w="3815"/>
      </w:tblGrid>
      <w:tr w:rsidR="00AA7266" w14:paraId="3D71EB62" w14:textId="77777777" w:rsidTr="0058024C">
        <w:tblPrEx>
          <w:tblCellMar>
            <w:top w:w="0" w:type="dxa"/>
            <w:bottom w:w="0" w:type="dxa"/>
          </w:tblCellMar>
        </w:tblPrEx>
        <w:trPr>
          <w:trHeight w:val="475"/>
          <w:tblHeader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B47E7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24143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A: Local Model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E60BD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B: Cloud API (Gemini Flash)</w:t>
            </w:r>
          </w:p>
        </w:tc>
      </w:tr>
      <w:tr w:rsidR="00AA7266" w14:paraId="0BC42A1B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FD555" w14:textId="77777777" w:rsidR="00AA7266" w:rsidRDefault="00000000">
            <w:r>
              <w:rPr>
                <w:color w:val="1A1A1A"/>
                <w:sz w:val="20"/>
                <w:szCs w:val="20"/>
              </w:rPr>
              <w:t>Cost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809B4" w14:textId="77777777" w:rsidR="00AA7266" w:rsidRDefault="00000000">
            <w:r>
              <w:rPr>
                <w:color w:val="1A1A1A"/>
                <w:sz w:val="20"/>
                <w:szCs w:val="20"/>
              </w:rPr>
              <w:t>Free — no API fees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9007A" w14:textId="77777777" w:rsidR="00AA7266" w:rsidRDefault="00000000">
            <w:r>
              <w:rPr>
                <w:color w:val="1A1A1A"/>
                <w:sz w:val="20"/>
                <w:szCs w:val="20"/>
              </w:rPr>
              <w:t>Free tier — 1,500 requests/day</w:t>
            </w:r>
          </w:p>
        </w:tc>
      </w:tr>
      <w:tr w:rsidR="00AA7266" w14:paraId="156EBE28" w14:textId="77777777" w:rsidTr="0058024C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002DB" w14:textId="77777777" w:rsidR="00AA7266" w:rsidRDefault="00000000">
            <w:r>
              <w:rPr>
                <w:color w:val="1A1A1A"/>
                <w:sz w:val="20"/>
                <w:szCs w:val="20"/>
              </w:rPr>
              <w:t>Data Privacy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A7C7A" w14:textId="77777777" w:rsidR="00AA7266" w:rsidRDefault="00000000">
            <w:r>
              <w:rPr>
                <w:color w:val="1A1A1A"/>
                <w:sz w:val="20"/>
                <w:szCs w:val="20"/>
              </w:rPr>
              <w:t>✅ Data stays on VM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623F8" w14:textId="77777777" w:rsidR="00AA7266" w:rsidRDefault="00000000">
            <w:r>
              <w:rPr>
                <w:color w:val="1A1A1A"/>
                <w:sz w:val="20"/>
                <w:szCs w:val="20"/>
              </w:rPr>
              <w:t>⚠️ Data sent to Google</w:t>
            </w:r>
          </w:p>
        </w:tc>
      </w:tr>
      <w:tr w:rsidR="00AA7266" w14:paraId="075541B1" w14:textId="77777777" w:rsidTr="0058024C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1CEEF" w14:textId="77777777" w:rsidR="00AA7266" w:rsidRDefault="00000000">
            <w:r>
              <w:rPr>
                <w:color w:val="1A1A1A"/>
                <w:sz w:val="20"/>
                <w:szCs w:val="20"/>
              </w:rPr>
              <w:t>Response Speed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C8ED4" w14:textId="77777777" w:rsidR="00AA7266" w:rsidRDefault="00000000">
            <w:r>
              <w:rPr>
                <w:color w:val="1A1A1A"/>
                <w:sz w:val="20"/>
                <w:szCs w:val="20"/>
              </w:rPr>
              <w:t>8–15s (CPU only, no GPU)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012FD" w14:textId="77777777" w:rsidR="00AA7266" w:rsidRDefault="00000000">
            <w:r>
              <w:rPr>
                <w:color w:val="1A1A1A"/>
                <w:sz w:val="20"/>
                <w:szCs w:val="20"/>
              </w:rPr>
              <w:t>1–3s</w:t>
            </w:r>
          </w:p>
        </w:tc>
      </w:tr>
      <w:tr w:rsidR="00AA7266" w14:paraId="5C19961D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5C53E" w14:textId="77777777" w:rsidR="00AA7266" w:rsidRDefault="00000000">
            <w:r>
              <w:rPr>
                <w:color w:val="1A1A1A"/>
                <w:sz w:val="20"/>
                <w:szCs w:val="20"/>
              </w:rPr>
              <w:t>Setup Complexity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CC039" w14:textId="77777777" w:rsidR="00AA7266" w:rsidRDefault="00000000">
            <w:r>
              <w:rPr>
                <w:color w:val="1A1A1A"/>
                <w:sz w:val="20"/>
                <w:szCs w:val="20"/>
              </w:rPr>
              <w:t xml:space="preserve">Moderate —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install on VM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74FB5" w14:textId="77777777" w:rsidR="00AA7266" w:rsidRDefault="00000000">
            <w:r>
              <w:rPr>
                <w:color w:val="1A1A1A"/>
                <w:sz w:val="20"/>
                <w:szCs w:val="20"/>
              </w:rPr>
              <w:t>Simple — API key only</w:t>
            </w:r>
          </w:p>
        </w:tc>
      </w:tr>
      <w:tr w:rsidR="00AA7266" w14:paraId="003EFC19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0BBB0" w14:textId="77777777" w:rsidR="00AA7266" w:rsidRDefault="00000000">
            <w:r>
              <w:rPr>
                <w:color w:val="1A1A1A"/>
                <w:sz w:val="20"/>
                <w:szCs w:val="20"/>
              </w:rPr>
              <w:t>Output Quality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D3105" w14:textId="77777777" w:rsidR="00AA7266" w:rsidRDefault="00000000">
            <w:r>
              <w:rPr>
                <w:color w:val="1A1A1A"/>
                <w:sz w:val="20"/>
                <w:szCs w:val="20"/>
              </w:rPr>
              <w:t>Good (3B model)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E5DBD" w14:textId="77777777" w:rsidR="00AA7266" w:rsidRDefault="00000000">
            <w:r>
              <w:rPr>
                <w:color w:val="1A1A1A"/>
                <w:sz w:val="20"/>
                <w:szCs w:val="20"/>
              </w:rPr>
              <w:t>Very good</w:t>
            </w:r>
          </w:p>
        </w:tc>
      </w:tr>
      <w:tr w:rsidR="00AA7266" w14:paraId="61F2CFDD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9F5CB" w14:textId="77777777" w:rsidR="00AA7266" w:rsidRDefault="00000000">
            <w:r>
              <w:rPr>
                <w:color w:val="1A1A1A"/>
                <w:sz w:val="20"/>
                <w:szCs w:val="20"/>
              </w:rPr>
              <w:t>Concurrent Users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734C2" w14:textId="77777777" w:rsidR="00AA7266" w:rsidRDefault="00000000">
            <w:r>
              <w:rPr>
                <w:color w:val="1A1A1A"/>
                <w:sz w:val="20"/>
                <w:szCs w:val="20"/>
              </w:rPr>
              <w:t>Queued (one at a time)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FA753" w14:textId="77777777" w:rsidR="00AA7266" w:rsidRDefault="00000000">
            <w:r>
              <w:rPr>
                <w:color w:val="1A1A1A"/>
                <w:sz w:val="20"/>
                <w:szCs w:val="20"/>
              </w:rPr>
              <w:t>Parallel</w:t>
            </w:r>
          </w:p>
        </w:tc>
      </w:tr>
      <w:tr w:rsidR="00AA7266" w14:paraId="79FD7036" w14:textId="77777777" w:rsidTr="0058024C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D3607" w14:textId="77777777" w:rsidR="00AA7266" w:rsidRDefault="00000000">
            <w:r>
              <w:rPr>
                <w:color w:val="1A1A1A"/>
                <w:sz w:val="20"/>
                <w:szCs w:val="20"/>
              </w:rPr>
              <w:t>Volume (our usage)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E9071" w14:textId="77777777" w:rsidR="00AA7266" w:rsidRDefault="00000000">
            <w:r>
              <w:rPr>
                <w:color w:val="1A1A1A"/>
                <w:sz w:val="20"/>
                <w:szCs w:val="20"/>
              </w:rPr>
              <w:t>~175 requests/month — fine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84074" w14:textId="77777777" w:rsidR="00AA7266" w:rsidRDefault="00000000">
            <w:r>
              <w:rPr>
                <w:color w:val="1A1A1A"/>
                <w:sz w:val="20"/>
                <w:szCs w:val="20"/>
              </w:rPr>
              <w:t>~175 requests/month — 0.4% of daily limit</w:t>
            </w:r>
          </w:p>
        </w:tc>
      </w:tr>
      <w:tr w:rsidR="00AA7266" w14:paraId="17AAD894" w14:textId="77777777" w:rsidTr="005802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D22A" w14:textId="77777777" w:rsidR="00AA7266" w:rsidRDefault="00000000">
            <w:r>
              <w:rPr>
                <w:color w:val="1A1A1A"/>
                <w:sz w:val="20"/>
                <w:szCs w:val="20"/>
              </w:rPr>
              <w:t>Decision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94331" w14:textId="77777777" w:rsidR="00AA7266" w:rsidRDefault="00000000">
            <w:r>
              <w:rPr>
                <w:color w:val="1A1A1A"/>
                <w:sz w:val="20"/>
                <w:szCs w:val="20"/>
              </w:rPr>
              <w:t>TBD</w:t>
            </w:r>
          </w:p>
        </w:tc>
        <w:tc>
          <w:tcPr>
            <w:tcW w:w="3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36F8A" w14:textId="77777777" w:rsidR="00AA7266" w:rsidRDefault="00000000">
            <w:r>
              <w:rPr>
                <w:color w:val="1A1A1A"/>
                <w:sz w:val="20"/>
                <w:szCs w:val="20"/>
              </w:rPr>
              <w:t>TBD</w:t>
            </w:r>
          </w:p>
        </w:tc>
      </w:tr>
    </w:tbl>
    <w:p w14:paraId="10435845" w14:textId="77777777" w:rsidR="00AA7266" w:rsidRDefault="00000000">
      <w:r>
        <w:br w:type="page"/>
      </w:r>
    </w:p>
    <w:p w14:paraId="029E12E1" w14:textId="77777777" w:rsidR="00AA7266" w:rsidRDefault="00000000">
      <w:pPr>
        <w:pStyle w:val="Heading1"/>
        <w:pBdr>
          <w:bottom w:val="single" w:sz="8" w:space="4" w:color="2E75B6"/>
        </w:pBdr>
      </w:pPr>
      <w:r>
        <w:lastRenderedPageBreak/>
        <w:t>9. Success Metrics</w:t>
      </w:r>
    </w:p>
    <w:tbl>
      <w:tblPr>
        <w:tblW w:w="10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4"/>
        <w:gridCol w:w="2232"/>
        <w:gridCol w:w="2232"/>
        <w:gridCol w:w="2146"/>
      </w:tblGrid>
      <w:tr w:rsidR="00AA7266" w14:paraId="30B9E883" w14:textId="77777777" w:rsidTr="0058024C">
        <w:tblPrEx>
          <w:tblCellMar>
            <w:top w:w="0" w:type="dxa"/>
            <w:bottom w:w="0" w:type="dxa"/>
          </w:tblCellMar>
        </w:tblPrEx>
        <w:trPr>
          <w:trHeight w:val="236"/>
          <w:tblHeader/>
        </w:trPr>
        <w:tc>
          <w:tcPr>
            <w:tcW w:w="3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703FB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0572E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 Today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D4383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(6 months)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3D1F2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AA7266" w14:paraId="2B1E3570" w14:textId="77777777" w:rsidTr="0058024C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3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9BAE3" w14:textId="77777777" w:rsidR="00AA7266" w:rsidRDefault="00000000">
            <w:r>
              <w:rPr>
                <w:color w:val="1A1A1A"/>
                <w:sz w:val="20"/>
                <w:szCs w:val="20"/>
              </w:rPr>
              <w:t>% projects with up-to-date EAC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37360" w14:textId="77777777" w:rsidR="00AA7266" w:rsidRDefault="00000000">
            <w:r>
              <w:rPr>
                <w:color w:val="1A1A1A"/>
                <w:sz w:val="20"/>
                <w:szCs w:val="20"/>
              </w:rPr>
              <w:t>~30%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E0CB5" w14:textId="77777777" w:rsidR="00AA7266" w:rsidRDefault="00000000">
            <w:r>
              <w:rPr>
                <w:color w:val="1A1A1A"/>
                <w:sz w:val="20"/>
                <w:szCs w:val="20"/>
              </w:rPr>
              <w:t>&gt; 90%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A45A2" w14:textId="77777777" w:rsidR="00AA7266" w:rsidRDefault="00000000">
            <w:r>
              <w:rPr>
                <w:color w:val="1A1A1A"/>
                <w:sz w:val="20"/>
                <w:szCs w:val="20"/>
              </w:rPr>
              <w:t>System compliance report</w:t>
            </w:r>
          </w:p>
        </w:tc>
      </w:tr>
      <w:tr w:rsidR="00AA7266" w14:paraId="50150330" w14:textId="77777777" w:rsidTr="0058024C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3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4DE82" w14:textId="77777777" w:rsidR="00AA7266" w:rsidRDefault="00000000">
            <w:r>
              <w:rPr>
                <w:color w:val="1A1A1A"/>
                <w:sz w:val="20"/>
                <w:szCs w:val="20"/>
              </w:rPr>
              <w:t>Time for PM monthly update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8EC62" w14:textId="77777777" w:rsidR="00AA7266" w:rsidRDefault="00000000">
            <w:r>
              <w:rPr>
                <w:color w:val="1A1A1A"/>
                <w:sz w:val="20"/>
                <w:szCs w:val="20"/>
              </w:rPr>
              <w:t>1–3 hours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12632" w14:textId="77777777" w:rsidR="00AA7266" w:rsidRDefault="00000000">
            <w:r>
              <w:rPr>
                <w:color w:val="1A1A1A"/>
                <w:sz w:val="20"/>
                <w:szCs w:val="20"/>
              </w:rPr>
              <w:t>&lt; 10 minutes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327A6" w14:textId="77777777" w:rsidR="00AA7266" w:rsidRDefault="00000000">
            <w:r>
              <w:rPr>
                <w:color w:val="1A1A1A"/>
                <w:sz w:val="20"/>
                <w:szCs w:val="20"/>
              </w:rPr>
              <w:t>Time tracking in app</w:t>
            </w:r>
          </w:p>
        </w:tc>
      </w:tr>
      <w:tr w:rsidR="00AA7266" w14:paraId="655011BD" w14:textId="77777777" w:rsidTr="0058024C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3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83A41" w14:textId="77777777" w:rsidR="00AA7266" w:rsidRDefault="00000000">
            <w:r>
              <w:rPr>
                <w:color w:val="1A1A1A"/>
                <w:sz w:val="20"/>
                <w:szCs w:val="20"/>
              </w:rPr>
              <w:t>Late cost overrun detection (&lt; 1 month to close)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FA615" w14:textId="77777777" w:rsidR="00AA7266" w:rsidRDefault="00000000">
            <w:r>
              <w:rPr>
                <w:color w:val="1A1A1A"/>
                <w:sz w:val="20"/>
                <w:szCs w:val="20"/>
              </w:rPr>
              <w:t>Common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33EA1" w14:textId="77777777" w:rsidR="00AA7266" w:rsidRDefault="00000000">
            <w:r>
              <w:rPr>
                <w:color w:val="1A1A1A"/>
                <w:sz w:val="20"/>
                <w:szCs w:val="20"/>
              </w:rPr>
              <w:t>&lt; 10% of projects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69FDE" w14:textId="77777777" w:rsidR="00AA7266" w:rsidRDefault="00000000">
            <w:r>
              <w:rPr>
                <w:color w:val="1A1A1A"/>
                <w:sz w:val="20"/>
                <w:szCs w:val="20"/>
              </w:rPr>
              <w:t>EAC variance trend</w:t>
            </w:r>
          </w:p>
        </w:tc>
      </w:tr>
      <w:tr w:rsidR="00AA7266" w14:paraId="79C188B6" w14:textId="77777777" w:rsidTr="0058024C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576DF" w14:textId="77777777" w:rsidR="00AA7266" w:rsidRDefault="00000000">
            <w:r>
              <w:rPr>
                <w:color w:val="1A1A1A"/>
                <w:sz w:val="20"/>
                <w:szCs w:val="20"/>
              </w:rPr>
              <w:t>PMO manual consolidation time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E2279" w14:textId="77777777" w:rsidR="00AA7266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D7784" w14:textId="77777777" w:rsidR="00AA7266" w:rsidRDefault="00000000">
            <w:r>
              <w:rPr>
                <w:color w:val="1A1A1A"/>
                <w:sz w:val="20"/>
                <w:szCs w:val="20"/>
              </w:rPr>
              <w:t>Reduced by 70%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ECAA9" w14:textId="77777777" w:rsidR="00AA7266" w:rsidRDefault="00000000">
            <w:r>
              <w:rPr>
                <w:color w:val="1A1A1A"/>
                <w:sz w:val="20"/>
                <w:szCs w:val="20"/>
              </w:rPr>
              <w:t>PMO self-reported</w:t>
            </w:r>
          </w:p>
        </w:tc>
      </w:tr>
      <w:tr w:rsidR="00AA7266" w14:paraId="3A1132E5" w14:textId="77777777" w:rsidTr="0058024C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3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6ADB9" w14:textId="77777777" w:rsidR="00AA7266" w:rsidRDefault="00000000">
            <w:r>
              <w:rPr>
                <w:color w:val="1A1A1A"/>
                <w:sz w:val="20"/>
                <w:szCs w:val="20"/>
              </w:rPr>
              <w:t>Update consistency (structure + tone)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35292" w14:textId="77777777" w:rsidR="00AA7266" w:rsidRDefault="00000000">
            <w:r>
              <w:rPr>
                <w:color w:val="1A1A1A"/>
                <w:sz w:val="20"/>
                <w:szCs w:val="20"/>
              </w:rPr>
              <w:t>Low — varies by PM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38601" w14:textId="77777777" w:rsidR="00AA7266" w:rsidRDefault="00000000">
            <w:r>
              <w:rPr>
                <w:color w:val="1A1A1A"/>
                <w:sz w:val="20"/>
                <w:szCs w:val="20"/>
              </w:rPr>
              <w:t>Uniform across all PMs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89B79" w14:textId="77777777" w:rsidR="00AA7266" w:rsidRDefault="00000000">
            <w:r>
              <w:rPr>
                <w:color w:val="1A1A1A"/>
                <w:sz w:val="20"/>
                <w:szCs w:val="20"/>
              </w:rPr>
              <w:t>Qualitative review</w:t>
            </w:r>
          </w:p>
        </w:tc>
      </w:tr>
      <w:tr w:rsidR="00AA7266" w14:paraId="3D86A4B6" w14:textId="77777777" w:rsidTr="0058024C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A4F09" w14:textId="77777777" w:rsidR="00AA7266" w:rsidRDefault="00000000">
            <w:r>
              <w:rPr>
                <w:color w:val="1A1A1A"/>
                <w:sz w:val="20"/>
                <w:szCs w:val="20"/>
              </w:rPr>
              <w:t>PM satisfaction with reporting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6EFED" w14:textId="77777777" w:rsidR="00AA7266" w:rsidRDefault="00000000">
            <w:r>
              <w:rPr>
                <w:color w:val="1A1A1A"/>
                <w:sz w:val="20"/>
                <w:szCs w:val="20"/>
              </w:rPr>
              <w:t>Not measured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F20E8" w14:textId="77777777" w:rsidR="00AA7266" w:rsidRDefault="00000000">
            <w:r>
              <w:rPr>
                <w:color w:val="1A1A1A"/>
                <w:sz w:val="20"/>
                <w:szCs w:val="20"/>
              </w:rPr>
              <w:t>&gt; 7/10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E148A" w14:textId="77777777" w:rsidR="00AA7266" w:rsidRDefault="00000000">
            <w:r>
              <w:rPr>
                <w:color w:val="1A1A1A"/>
                <w:sz w:val="20"/>
                <w:szCs w:val="20"/>
              </w:rPr>
              <w:t>Post-launch survey</w:t>
            </w:r>
          </w:p>
        </w:tc>
      </w:tr>
    </w:tbl>
    <w:p w14:paraId="7169A4E5" w14:textId="77777777" w:rsidR="00AA7266" w:rsidRDefault="00AA7266">
      <w:pPr>
        <w:spacing w:before="80" w:after="80"/>
      </w:pPr>
    </w:p>
    <w:p w14:paraId="7CE7C9AB" w14:textId="77777777" w:rsidR="00AA7266" w:rsidRDefault="00000000">
      <w:pPr>
        <w:pStyle w:val="Heading1"/>
        <w:pBdr>
          <w:bottom w:val="single" w:sz="8" w:space="4" w:color="2E75B6"/>
        </w:pBdr>
      </w:pPr>
      <w:r>
        <w:t>10. Open Questions</w:t>
      </w:r>
    </w:p>
    <w:p w14:paraId="63309549" w14:textId="77777777" w:rsidR="00AA7266" w:rsidRDefault="00000000">
      <w:pPr>
        <w:spacing w:before="80" w:after="80"/>
      </w:pPr>
      <w:r>
        <w:rPr>
          <w:color w:val="1A1A1A"/>
        </w:rPr>
        <w:t>A full log of 100 questions is maintained in a separate document. The highest-priority items requiring decisions before build begins are listed below.</w:t>
      </w:r>
    </w:p>
    <w:p w14:paraId="59DC0E93" w14:textId="77777777" w:rsidR="00AA7266" w:rsidRDefault="00AA7266">
      <w:pPr>
        <w:spacing w:before="80" w:after="80"/>
      </w:pPr>
    </w:p>
    <w:tbl>
      <w:tblPr>
        <w:tblW w:w="10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554"/>
        <w:gridCol w:w="5195"/>
        <w:gridCol w:w="3108"/>
      </w:tblGrid>
      <w:tr w:rsidR="00AA7266" w14:paraId="4F133F34" w14:textId="77777777" w:rsidTr="0058024C">
        <w:tblPrEx>
          <w:tblCellMar>
            <w:top w:w="0" w:type="dxa"/>
            <w:bottom w:w="0" w:type="dxa"/>
          </w:tblCellMar>
        </w:tblPrEx>
        <w:trPr>
          <w:trHeight w:val="235"/>
          <w:tblHeader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7FD4F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DACB9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7F3B3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CE03C" w14:textId="77777777" w:rsidR="00AA7266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AA7266" w14:paraId="73249074" w14:textId="77777777" w:rsidTr="0058024C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C8CD3" w14:textId="77777777" w:rsidR="00AA7266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359D0" w14:textId="77777777" w:rsidR="00AA7266" w:rsidRDefault="00000000">
            <w:r>
              <w:rPr>
                <w:color w:val="1A1A1A"/>
                <w:sz w:val="20"/>
                <w:szCs w:val="20"/>
              </w:rPr>
              <w:t>SAP Import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94E44" w14:textId="77777777" w:rsidR="00AA7266" w:rsidRDefault="00000000">
            <w:r>
              <w:rPr>
                <w:color w:val="1A1A1A"/>
                <w:sz w:val="20"/>
                <w:szCs w:val="20"/>
              </w:rPr>
              <w:t>What columns does the SAP Excel export contain? (sample file pending)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C480B" w14:textId="77777777" w:rsidR="00AA7266" w:rsidRDefault="00000000">
            <w:r>
              <w:rPr>
                <w:color w:val="1A1A1A"/>
                <w:sz w:val="20"/>
                <w:szCs w:val="20"/>
              </w:rPr>
              <w:t>James / Finance</w:t>
            </w:r>
          </w:p>
        </w:tc>
      </w:tr>
      <w:tr w:rsidR="00AA7266" w14:paraId="14F793B9" w14:textId="77777777" w:rsidTr="0058024C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6B6C3" w14:textId="77777777" w:rsidR="00AA7266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E4429" w14:textId="77777777" w:rsidR="00AA7266" w:rsidRDefault="00000000">
            <w:r>
              <w:rPr>
                <w:color w:val="1A1A1A"/>
                <w:sz w:val="20"/>
                <w:szCs w:val="20"/>
              </w:rPr>
              <w:t>RBAC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9B343" w14:textId="77777777" w:rsidR="00AA7266" w:rsidRDefault="00000000">
            <w:r>
              <w:rPr>
                <w:color w:val="1A1A1A"/>
                <w:sz w:val="20"/>
                <w:szCs w:val="20"/>
              </w:rPr>
              <w:t>Who manages role rates — Finance or System Admin?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EC711" w14:textId="77777777" w:rsidR="00AA7266" w:rsidRDefault="00000000">
            <w:r>
              <w:rPr>
                <w:color w:val="1A1A1A"/>
                <w:sz w:val="20"/>
                <w:szCs w:val="20"/>
              </w:rPr>
              <w:t>Management</w:t>
            </w:r>
          </w:p>
        </w:tc>
      </w:tr>
      <w:tr w:rsidR="00AA7266" w14:paraId="49BE6912" w14:textId="77777777" w:rsidTr="0058024C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ACAB0" w14:textId="77777777" w:rsidR="00AA7266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EC1C3" w14:textId="77777777" w:rsidR="00AA7266" w:rsidRDefault="00000000">
            <w:r>
              <w:rPr>
                <w:color w:val="1A1A1A"/>
                <w:sz w:val="20"/>
                <w:szCs w:val="20"/>
              </w:rPr>
              <w:t>Reporting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C518C" w14:textId="77777777" w:rsidR="00AA7266" w:rsidRDefault="00000000">
            <w:r>
              <w:rPr>
                <w:color w:val="1A1A1A"/>
                <w:sz w:val="20"/>
                <w:szCs w:val="20"/>
              </w:rPr>
              <w:t>Is there a fixed monthly submission date for PM updates?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13D6D" w14:textId="77777777" w:rsidR="00AA7266" w:rsidRDefault="00000000">
            <w:r>
              <w:rPr>
                <w:color w:val="1A1A1A"/>
                <w:sz w:val="20"/>
                <w:szCs w:val="20"/>
              </w:rPr>
              <w:t>PMO</w:t>
            </w:r>
          </w:p>
        </w:tc>
      </w:tr>
      <w:tr w:rsidR="00AA7266" w14:paraId="405419FF" w14:textId="77777777" w:rsidTr="0058024C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1B5A7" w14:textId="77777777" w:rsidR="00AA7266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2808B" w14:textId="77777777" w:rsidR="00AA7266" w:rsidRDefault="00000000">
            <w:r>
              <w:rPr>
                <w:color w:val="1A1A1A"/>
                <w:sz w:val="20"/>
                <w:szCs w:val="20"/>
              </w:rPr>
              <w:t>AI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A02CC" w14:textId="77777777" w:rsidR="00AA7266" w:rsidRDefault="00000000">
            <w:r>
              <w:rPr>
                <w:color w:val="1A1A1A"/>
                <w:sz w:val="20"/>
                <w:szCs w:val="20"/>
              </w:rPr>
              <w:t>AI provider — local model (private) or cloud API (faster)?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A560D" w14:textId="77777777" w:rsidR="00AA7266" w:rsidRDefault="00000000">
            <w:r>
              <w:rPr>
                <w:color w:val="1A1A1A"/>
                <w:sz w:val="20"/>
                <w:szCs w:val="20"/>
              </w:rPr>
              <w:t>James / IT</w:t>
            </w:r>
          </w:p>
        </w:tc>
      </w:tr>
      <w:tr w:rsidR="00AA7266" w14:paraId="29B62A6A" w14:textId="77777777" w:rsidTr="0058024C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62D6A" w14:textId="77777777" w:rsidR="00AA7266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93D48" w14:textId="77777777" w:rsidR="00AA7266" w:rsidRDefault="00000000">
            <w:r>
              <w:rPr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0E413" w14:textId="77777777" w:rsidR="00AA7266" w:rsidRDefault="00000000">
            <w:r>
              <w:rPr>
                <w:color w:val="1A1A1A"/>
                <w:sz w:val="20"/>
                <w:szCs w:val="20"/>
              </w:rPr>
              <w:t>Can Finance view project financial data, or import access only?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A7C79" w14:textId="77777777" w:rsidR="00AA7266" w:rsidRDefault="00000000">
            <w:r>
              <w:rPr>
                <w:color w:val="1A1A1A"/>
                <w:sz w:val="20"/>
                <w:szCs w:val="20"/>
              </w:rPr>
              <w:t>Management</w:t>
            </w:r>
          </w:p>
        </w:tc>
      </w:tr>
      <w:tr w:rsidR="00AA7266" w14:paraId="69CFBBA3" w14:textId="77777777" w:rsidTr="0058024C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5F308" w14:textId="77777777" w:rsidR="00AA7266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96188" w14:textId="77777777" w:rsidR="00AA7266" w:rsidRDefault="00000000">
            <w:r>
              <w:rPr>
                <w:color w:val="1A1A1A"/>
                <w:sz w:val="20"/>
                <w:szCs w:val="20"/>
              </w:rPr>
              <w:t>Technical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F8043" w14:textId="77777777" w:rsidR="00AA7266" w:rsidRDefault="00000000">
            <w:r>
              <w:rPr>
                <w:color w:val="1A1A1A"/>
                <w:sz w:val="20"/>
                <w:szCs w:val="20"/>
              </w:rPr>
              <w:t>Is there an existing company SSO the app should integrate with?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86CB8" w14:textId="77777777" w:rsidR="00AA7266" w:rsidRDefault="00000000">
            <w:r>
              <w:rPr>
                <w:color w:val="1A1A1A"/>
                <w:sz w:val="20"/>
                <w:szCs w:val="20"/>
              </w:rPr>
              <w:t>IT</w:t>
            </w:r>
          </w:p>
        </w:tc>
      </w:tr>
      <w:tr w:rsidR="00AA7266" w14:paraId="7580A237" w14:textId="77777777" w:rsidTr="0058024C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E5286" w14:textId="77777777" w:rsidR="00AA7266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0D79C" w14:textId="77777777" w:rsidR="00AA7266" w:rsidRDefault="00000000">
            <w:r>
              <w:rPr>
                <w:color w:val="1A1A1A"/>
                <w:sz w:val="20"/>
                <w:szCs w:val="20"/>
              </w:rPr>
              <w:t>Data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C8252" w14:textId="77777777" w:rsidR="00AA7266" w:rsidRDefault="00000000">
            <w:r>
              <w:rPr>
                <w:color w:val="1A1A1A"/>
                <w:sz w:val="20"/>
                <w:szCs w:val="20"/>
              </w:rPr>
              <w:t xml:space="preserve">Will </w:t>
            </w:r>
            <w:proofErr w:type="gramStart"/>
            <w:r>
              <w:rPr>
                <w:color w:val="1A1A1A"/>
                <w:sz w:val="20"/>
                <w:szCs w:val="20"/>
              </w:rPr>
              <w:t>historical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project data need migration, or new projects only?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046FF" w14:textId="77777777" w:rsidR="00AA7266" w:rsidRDefault="00000000">
            <w:r>
              <w:rPr>
                <w:color w:val="1A1A1A"/>
                <w:sz w:val="20"/>
                <w:szCs w:val="20"/>
              </w:rPr>
              <w:t>PMO</w:t>
            </w:r>
          </w:p>
        </w:tc>
      </w:tr>
      <w:tr w:rsidR="00AA7266" w14:paraId="5CF59E86" w14:textId="77777777" w:rsidTr="0058024C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C024D" w14:textId="77777777" w:rsidR="00AA7266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1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13A96" w14:textId="77777777" w:rsidR="00AA7266" w:rsidRDefault="00000000">
            <w:r>
              <w:rPr>
                <w:color w:val="1A1A1A"/>
                <w:sz w:val="20"/>
                <w:szCs w:val="20"/>
              </w:rPr>
              <w:t>Reporting</w:t>
            </w:r>
          </w:p>
        </w:tc>
        <w:tc>
          <w:tcPr>
            <w:tcW w:w="5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15493" w14:textId="77777777" w:rsidR="00AA7266" w:rsidRDefault="00000000">
            <w:r>
              <w:rPr>
                <w:color w:val="1A1A1A"/>
                <w:sz w:val="20"/>
                <w:szCs w:val="20"/>
              </w:rPr>
              <w:t>Can you share the current slide template PMs use for monthly updates?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65B34" w14:textId="77777777" w:rsidR="00AA7266" w:rsidRDefault="00000000">
            <w:r>
              <w:rPr>
                <w:color w:val="1A1A1A"/>
                <w:sz w:val="20"/>
                <w:szCs w:val="20"/>
              </w:rPr>
              <w:t>James</w:t>
            </w:r>
          </w:p>
        </w:tc>
      </w:tr>
    </w:tbl>
    <w:p w14:paraId="101DAAA5" w14:textId="77777777" w:rsidR="00AA7266" w:rsidRDefault="00AA7266">
      <w:pPr>
        <w:spacing w:before="80" w:after="80"/>
      </w:pPr>
    </w:p>
    <w:p w14:paraId="5D282CDE" w14:textId="77777777" w:rsidR="00AA7266" w:rsidRDefault="00000000" w:rsidP="0058024C">
      <w:pPr>
        <w:spacing w:before="80" w:after="80"/>
        <w:jc w:val="center"/>
      </w:pPr>
      <w:r>
        <w:rPr>
          <w:color w:val="888888"/>
        </w:rPr>
        <w:t>— End of Document —   |   Version 1.1   |   18 May 2026</w:t>
      </w:r>
    </w:p>
    <w:sectPr w:rsidR="00AA726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2FF2A" w14:textId="77777777" w:rsidR="00E05FA0" w:rsidRDefault="00E05FA0">
      <w:r>
        <w:separator/>
      </w:r>
    </w:p>
  </w:endnote>
  <w:endnote w:type="continuationSeparator" w:id="0">
    <w:p w14:paraId="3284430B" w14:textId="77777777" w:rsidR="00E05FA0" w:rsidRDefault="00E0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FCD3" w14:textId="77777777" w:rsidR="00AA7266" w:rsidRDefault="00000000" w:rsidP="0058024C">
    <w:pPr>
      <w:pBdr>
        <w:top w:val="single" w:sz="4" w:space="4" w:color="CCCCCC"/>
      </w:pBdr>
      <w:spacing w:before="80"/>
      <w:jc w:val="center"/>
    </w:pPr>
    <w:r>
      <w:rPr>
        <w:color w:val="888888"/>
        <w:sz w:val="18"/>
        <w:szCs w:val="18"/>
      </w:rPr>
      <w:t>PFMS — Product Requirements Document v1.1   |   Confidential   |   18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8242" w14:textId="77777777" w:rsidR="00E05FA0" w:rsidRDefault="00E05FA0">
      <w:r>
        <w:separator/>
      </w:r>
    </w:p>
  </w:footnote>
  <w:footnote w:type="continuationSeparator" w:id="0">
    <w:p w14:paraId="47013189" w14:textId="77777777" w:rsidR="00E05FA0" w:rsidRDefault="00E05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B7111"/>
    <w:multiLevelType w:val="hybridMultilevel"/>
    <w:tmpl w:val="B4E40320"/>
    <w:lvl w:ilvl="0" w:tplc="61A46C3C">
      <w:start w:val="1"/>
      <w:numFmt w:val="bullet"/>
      <w:lvlText w:val="•"/>
      <w:lvlJc w:val="left"/>
      <w:pPr>
        <w:ind w:left="720" w:hanging="360"/>
      </w:pPr>
    </w:lvl>
    <w:lvl w:ilvl="1" w:tplc="CEF2A110">
      <w:start w:val="1"/>
      <w:numFmt w:val="bullet"/>
      <w:lvlText w:val="◦"/>
      <w:lvlJc w:val="left"/>
      <w:pPr>
        <w:ind w:left="1080" w:hanging="360"/>
      </w:pPr>
    </w:lvl>
    <w:lvl w:ilvl="2" w:tplc="6702149E">
      <w:numFmt w:val="decimal"/>
      <w:lvlText w:val=""/>
      <w:lvlJc w:val="left"/>
    </w:lvl>
    <w:lvl w:ilvl="3" w:tplc="6FB04C8C">
      <w:numFmt w:val="decimal"/>
      <w:lvlText w:val=""/>
      <w:lvlJc w:val="left"/>
    </w:lvl>
    <w:lvl w:ilvl="4" w:tplc="274E2106">
      <w:numFmt w:val="decimal"/>
      <w:lvlText w:val=""/>
      <w:lvlJc w:val="left"/>
    </w:lvl>
    <w:lvl w:ilvl="5" w:tplc="477E0FF4">
      <w:numFmt w:val="decimal"/>
      <w:lvlText w:val=""/>
      <w:lvlJc w:val="left"/>
    </w:lvl>
    <w:lvl w:ilvl="6" w:tplc="79E85338">
      <w:numFmt w:val="decimal"/>
      <w:lvlText w:val=""/>
      <w:lvlJc w:val="left"/>
    </w:lvl>
    <w:lvl w:ilvl="7" w:tplc="0F80E9D6">
      <w:numFmt w:val="decimal"/>
      <w:lvlText w:val=""/>
      <w:lvlJc w:val="left"/>
    </w:lvl>
    <w:lvl w:ilvl="8" w:tplc="75A818D8">
      <w:numFmt w:val="decimal"/>
      <w:lvlText w:val=""/>
      <w:lvlJc w:val="left"/>
    </w:lvl>
  </w:abstractNum>
  <w:abstractNum w:abstractNumId="1" w15:restartNumberingAfterBreak="0">
    <w:nsid w:val="7B2C0B46"/>
    <w:multiLevelType w:val="hybridMultilevel"/>
    <w:tmpl w:val="3B266A92"/>
    <w:lvl w:ilvl="0" w:tplc="0212B970">
      <w:start w:val="1"/>
      <w:numFmt w:val="bullet"/>
      <w:lvlText w:val="●"/>
      <w:lvlJc w:val="left"/>
      <w:pPr>
        <w:ind w:left="720" w:hanging="360"/>
      </w:pPr>
    </w:lvl>
    <w:lvl w:ilvl="1" w:tplc="6DDAC544">
      <w:start w:val="1"/>
      <w:numFmt w:val="bullet"/>
      <w:lvlText w:val="○"/>
      <w:lvlJc w:val="left"/>
      <w:pPr>
        <w:ind w:left="1440" w:hanging="360"/>
      </w:pPr>
    </w:lvl>
    <w:lvl w:ilvl="2" w:tplc="74624F76">
      <w:start w:val="1"/>
      <w:numFmt w:val="bullet"/>
      <w:lvlText w:val="■"/>
      <w:lvlJc w:val="left"/>
      <w:pPr>
        <w:ind w:left="2160" w:hanging="360"/>
      </w:pPr>
    </w:lvl>
    <w:lvl w:ilvl="3" w:tplc="CD74841E">
      <w:start w:val="1"/>
      <w:numFmt w:val="bullet"/>
      <w:lvlText w:val="●"/>
      <w:lvlJc w:val="left"/>
      <w:pPr>
        <w:ind w:left="2880" w:hanging="360"/>
      </w:pPr>
    </w:lvl>
    <w:lvl w:ilvl="4" w:tplc="F4EC8DBC">
      <w:start w:val="1"/>
      <w:numFmt w:val="bullet"/>
      <w:lvlText w:val="○"/>
      <w:lvlJc w:val="left"/>
      <w:pPr>
        <w:ind w:left="3600" w:hanging="360"/>
      </w:pPr>
    </w:lvl>
    <w:lvl w:ilvl="5" w:tplc="01A80C68">
      <w:start w:val="1"/>
      <w:numFmt w:val="bullet"/>
      <w:lvlText w:val="■"/>
      <w:lvlJc w:val="left"/>
      <w:pPr>
        <w:ind w:left="4320" w:hanging="360"/>
      </w:pPr>
    </w:lvl>
    <w:lvl w:ilvl="6" w:tplc="68A648EE">
      <w:start w:val="1"/>
      <w:numFmt w:val="bullet"/>
      <w:lvlText w:val="●"/>
      <w:lvlJc w:val="left"/>
      <w:pPr>
        <w:ind w:left="5040" w:hanging="360"/>
      </w:pPr>
    </w:lvl>
    <w:lvl w:ilvl="7" w:tplc="56102156">
      <w:start w:val="1"/>
      <w:numFmt w:val="bullet"/>
      <w:lvlText w:val="●"/>
      <w:lvlJc w:val="left"/>
      <w:pPr>
        <w:ind w:left="5760" w:hanging="360"/>
      </w:pPr>
    </w:lvl>
    <w:lvl w:ilvl="8" w:tplc="5ED81082">
      <w:start w:val="1"/>
      <w:numFmt w:val="bullet"/>
      <w:lvlText w:val="●"/>
      <w:lvlJc w:val="left"/>
      <w:pPr>
        <w:ind w:left="6480" w:hanging="360"/>
      </w:pPr>
    </w:lvl>
  </w:abstractNum>
  <w:num w:numId="1" w16cid:durableId="1959873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66"/>
    <w:rsid w:val="0058024C"/>
    <w:rsid w:val="005E2AFF"/>
    <w:rsid w:val="00AA7266"/>
    <w:rsid w:val="00E0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BABE"/>
  <w15:docId w15:val="{6D1D438E-CFFE-4EFF-A422-3CB7BD2D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02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24C"/>
  </w:style>
  <w:style w:type="paragraph" w:styleId="Footer">
    <w:name w:val="footer"/>
    <w:basedOn w:val="Normal"/>
    <w:link w:val="FooterChar"/>
    <w:uiPriority w:val="99"/>
    <w:unhideWhenUsed/>
    <w:rsid w:val="005802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2171</Words>
  <Characters>12375</Characters>
  <Application>Microsoft Office Word</Application>
  <DocSecurity>0</DocSecurity>
  <Lines>103</Lines>
  <Paragraphs>29</Paragraphs>
  <ScaleCrop>false</ScaleCrop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Wong Seng Keet</cp:lastModifiedBy>
  <cp:revision>2</cp:revision>
  <dcterms:created xsi:type="dcterms:W3CDTF">2026-05-18T03:13:00Z</dcterms:created>
  <dcterms:modified xsi:type="dcterms:W3CDTF">2026-05-18T03:22:00Z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64e9cb-6838-41b8-a980-47883edf7f97_Enabled">
    <vt:lpwstr>true</vt:lpwstr>
  </property>
  <property fmtid="{D5CDD505-2E9C-101B-9397-08002B2CF9AE}" pid="3" name="MSIP_Label_9c64e9cb-6838-41b8-a980-47883edf7f97_SetDate">
    <vt:lpwstr>2026-05-18T03:21:27Z</vt:lpwstr>
  </property>
  <property fmtid="{D5CDD505-2E9C-101B-9397-08002B2CF9AE}" pid="4" name="MSIP_Label_9c64e9cb-6838-41b8-a980-47883edf7f97_Method">
    <vt:lpwstr>Privileged</vt:lpwstr>
  </property>
  <property fmtid="{D5CDD505-2E9C-101B-9397-08002B2CF9AE}" pid="5" name="MSIP_Label_9c64e9cb-6838-41b8-a980-47883edf7f97_Name">
    <vt:lpwstr>CO-CONFIDENTIAL</vt:lpwstr>
  </property>
  <property fmtid="{D5CDD505-2E9C-101B-9397-08002B2CF9AE}" pid="6" name="MSIP_Label_9c64e9cb-6838-41b8-a980-47883edf7f97_SiteId">
    <vt:lpwstr>82fac8d8-49c2-492d-9f67-7d9e5b66144e</vt:lpwstr>
  </property>
  <property fmtid="{D5CDD505-2E9C-101B-9397-08002B2CF9AE}" pid="7" name="MSIP_Label_9c64e9cb-6838-41b8-a980-47883edf7f97_ActionId">
    <vt:lpwstr>847dc5f2-32ea-4811-b166-4d1700f4500c</vt:lpwstr>
  </property>
  <property fmtid="{D5CDD505-2E9C-101B-9397-08002B2CF9AE}" pid="8" name="MSIP_Label_9c64e9cb-6838-41b8-a980-47883edf7f97_ContentBits">
    <vt:lpwstr>0</vt:lpwstr>
  </property>
  <property fmtid="{D5CDD505-2E9C-101B-9397-08002B2CF9AE}" pid="9" name="MSIP_Label_9c64e9cb-6838-41b8-a980-47883edf7f97_Tag">
    <vt:lpwstr>10, 0, 1, 1</vt:lpwstr>
  </property>
</Properties>
</file>