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46CF9" w14:textId="16127890" w:rsidR="00200E25" w:rsidRPr="0081426A" w:rsidRDefault="00200E25" w:rsidP="00200E25">
      <w:pPr>
        <w:jc w:val="center"/>
        <w:rPr>
          <w:b/>
          <w:sz w:val="40"/>
          <w:szCs w:val="40"/>
        </w:rPr>
      </w:pPr>
      <w:r w:rsidRPr="0081426A">
        <w:rPr>
          <w:b/>
          <w:sz w:val="40"/>
          <w:szCs w:val="40"/>
        </w:rPr>
        <w:t>Machine Learning Capstone Project</w:t>
      </w:r>
      <w:r w:rsidR="0081426A" w:rsidRPr="0081426A">
        <w:rPr>
          <w:b/>
          <w:sz w:val="40"/>
          <w:szCs w:val="40"/>
        </w:rPr>
        <w:t xml:space="preserve"> Proposal</w:t>
      </w:r>
    </w:p>
    <w:p w14:paraId="31474442" w14:textId="77777777" w:rsidR="0081426A" w:rsidRDefault="0081426A" w:rsidP="00200E25">
      <w:pPr>
        <w:jc w:val="center"/>
        <w:rPr>
          <w:b/>
        </w:rPr>
      </w:pPr>
    </w:p>
    <w:p w14:paraId="68FE6E4F" w14:textId="77777777" w:rsidR="00FB292E" w:rsidRDefault="00E22E04">
      <w:pPr>
        <w:rPr>
          <w:b/>
        </w:rPr>
      </w:pPr>
      <w:r>
        <w:rPr>
          <w:b/>
        </w:rPr>
        <w:t>Domain Background</w:t>
      </w:r>
    </w:p>
    <w:p w14:paraId="03DAADCF" w14:textId="77777777" w:rsidR="00750F5E" w:rsidRDefault="000B23D2">
      <w:r>
        <w:t xml:space="preserve">Breast cancer is the second leading cause of cancer death among women, only behind skin cancer. Every two minutes, a woman is diagnosed with breast cancer and every thirteen minutes a woman will die from it. It is estimated that 1 in 8 women in the U.S. will be diagnosed with </w:t>
      </w:r>
      <w:r w:rsidR="00253DD9">
        <w:t xml:space="preserve">breast </w:t>
      </w:r>
      <w:r>
        <w:t>cancer in their lifetime, this translates to 252</w:t>
      </w:r>
      <w:r w:rsidR="00253DD9">
        <w:t>,</w:t>
      </w:r>
      <w:r>
        <w:t>710</w:t>
      </w:r>
      <w:r w:rsidR="00253DD9">
        <w:t xml:space="preserve"> diagnoses every year in the U.S</w:t>
      </w:r>
      <w:r w:rsidR="00300B3A">
        <w:t>. alone</w:t>
      </w:r>
      <w:r w:rsidR="00750F5E">
        <w:t xml:space="preserve"> </w:t>
      </w:r>
      <w:sdt>
        <w:sdtPr>
          <w:id w:val="-1544291640"/>
          <w:citation/>
        </w:sdtPr>
        <w:sdtEndPr/>
        <w:sdtContent>
          <w:r w:rsidR="00750F5E">
            <w:fldChar w:fldCharType="begin"/>
          </w:r>
          <w:r w:rsidR="00750F5E">
            <w:instrText xml:space="preserve"> CITATION Nat16 \l 1033 </w:instrText>
          </w:r>
          <w:r w:rsidR="00750F5E">
            <w:fldChar w:fldCharType="separate"/>
          </w:r>
          <w:r w:rsidR="00750F5E" w:rsidRPr="00750F5E">
            <w:rPr>
              <w:noProof/>
            </w:rPr>
            <w:t>[1]</w:t>
          </w:r>
          <w:r w:rsidR="00750F5E">
            <w:fldChar w:fldCharType="end"/>
          </w:r>
        </w:sdtContent>
      </w:sdt>
      <w:r w:rsidR="00300B3A">
        <w:t>.</w:t>
      </w:r>
    </w:p>
    <w:p w14:paraId="774AA142" w14:textId="77777777" w:rsidR="00750F5E" w:rsidRDefault="00750F5E"/>
    <w:p w14:paraId="1AA107BA" w14:textId="77777777" w:rsidR="00AD6C01" w:rsidRDefault="00750F5E">
      <w:r>
        <w:t>Early scre</w:t>
      </w:r>
      <w:r w:rsidR="00F108A6">
        <w:t>ening an</w:t>
      </w:r>
      <w:r w:rsidR="00CF423C">
        <w:t xml:space="preserve">d detection are crucial to </w:t>
      </w:r>
      <w:r w:rsidR="00630467">
        <w:t>surviva</w:t>
      </w:r>
      <w:r w:rsidR="0083172F">
        <w:t xml:space="preserve">l. If breast cancer is detected early, there are more treatment options resulting in a 93% higher survival rate in the next five years </w:t>
      </w:r>
      <w:sdt>
        <w:sdtPr>
          <w:id w:val="-1686052579"/>
          <w:citation/>
        </w:sdtPr>
        <w:sdtEndPr/>
        <w:sdtContent>
          <w:r w:rsidR="0083172F">
            <w:fldChar w:fldCharType="begin"/>
          </w:r>
          <w:r w:rsidR="0083172F">
            <w:instrText xml:space="preserve"> CITATION Car17 \l 1033 </w:instrText>
          </w:r>
          <w:r w:rsidR="0083172F">
            <w:fldChar w:fldCharType="separate"/>
          </w:r>
          <w:r w:rsidR="0083172F" w:rsidRPr="0083172F">
            <w:rPr>
              <w:noProof/>
            </w:rPr>
            <w:t>[2]</w:t>
          </w:r>
          <w:r w:rsidR="0083172F">
            <w:fldChar w:fldCharType="end"/>
          </w:r>
        </w:sdtContent>
      </w:sdt>
      <w:r w:rsidR="0083172F">
        <w:t>.</w:t>
      </w:r>
      <w:r w:rsidR="00B34CC5">
        <w:t xml:space="preserve"> The size of a breast cancer and how far it has spread are key factors </w:t>
      </w:r>
      <w:r w:rsidR="00127E8D">
        <w:t>in predicting the prognosis</w:t>
      </w:r>
      <w:sdt>
        <w:sdtPr>
          <w:id w:val="-167176705"/>
          <w:citation/>
        </w:sdtPr>
        <w:sdtEndPr/>
        <w:sdtContent>
          <w:r w:rsidR="00127E8D">
            <w:fldChar w:fldCharType="begin"/>
          </w:r>
          <w:r w:rsidR="00127E8D">
            <w:instrText xml:space="preserve"> CITATION Car17 \l 1033 </w:instrText>
          </w:r>
          <w:r w:rsidR="00127E8D">
            <w:fldChar w:fldCharType="separate"/>
          </w:r>
          <w:r w:rsidR="00127E8D">
            <w:rPr>
              <w:noProof/>
            </w:rPr>
            <w:t xml:space="preserve"> </w:t>
          </w:r>
          <w:r w:rsidR="00127E8D" w:rsidRPr="00127E8D">
            <w:rPr>
              <w:noProof/>
            </w:rPr>
            <w:t>[2]</w:t>
          </w:r>
          <w:r w:rsidR="00127E8D">
            <w:fldChar w:fldCharType="end"/>
          </w:r>
        </w:sdtContent>
      </w:sdt>
      <w:r w:rsidR="00127E8D">
        <w:t>.</w:t>
      </w:r>
    </w:p>
    <w:p w14:paraId="04510BDA" w14:textId="77777777" w:rsidR="00AD6C01" w:rsidRDefault="00AD6C01"/>
    <w:p w14:paraId="12BE1D0F" w14:textId="226D93E7" w:rsidR="00B67319" w:rsidRPr="00B67319" w:rsidRDefault="00B67319">
      <w:pPr>
        <w:rPr>
          <w:b/>
        </w:rPr>
      </w:pPr>
      <w:r w:rsidRPr="00B67319">
        <w:rPr>
          <w:b/>
        </w:rPr>
        <w:t>Problem</w:t>
      </w:r>
    </w:p>
    <w:p w14:paraId="48622AE1" w14:textId="508BEED0" w:rsidR="00300B3A" w:rsidRDefault="00AD6C01">
      <w:r>
        <w:t xml:space="preserve">Through medical imaging techniques such as mammograms, </w:t>
      </w:r>
      <w:r w:rsidR="001730D3">
        <w:t xml:space="preserve">breast cancer can be detected visually by doctors before they can </w:t>
      </w:r>
      <w:r w:rsidR="00FC221E">
        <w:t xml:space="preserve">be felt in self-exams. However, there are not enough doctors to examine the results thoroughly due to the sheer number of examinations. With the shortage of doctors expected to </w:t>
      </w:r>
      <w:r w:rsidR="00710C60">
        <w:t>last</w:t>
      </w:r>
      <w:r w:rsidR="00FC221E">
        <w:t xml:space="preserve"> </w:t>
      </w:r>
      <w:r w:rsidR="0067049A">
        <w:t>through</w:t>
      </w:r>
      <w:r w:rsidR="0053545B">
        <w:t xml:space="preserve"> 2030</w:t>
      </w:r>
      <w:r w:rsidR="00FC221E">
        <w:t xml:space="preserve"> </w:t>
      </w:r>
      <w:sdt>
        <w:sdtPr>
          <w:id w:val="133068315"/>
          <w:citation/>
        </w:sdtPr>
        <w:sdtEndPr/>
        <w:sdtContent>
          <w:r w:rsidR="0053545B">
            <w:fldChar w:fldCharType="begin"/>
          </w:r>
          <w:r w:rsidR="0053545B">
            <w:instrText xml:space="preserve"> CITATION Sar17 \l 1033 </w:instrText>
          </w:r>
          <w:r w:rsidR="0053545B">
            <w:fldChar w:fldCharType="separate"/>
          </w:r>
          <w:r w:rsidR="0053545B" w:rsidRPr="0053545B">
            <w:rPr>
              <w:noProof/>
            </w:rPr>
            <w:t>[3]</w:t>
          </w:r>
          <w:r w:rsidR="0053545B">
            <w:fldChar w:fldCharType="end"/>
          </w:r>
        </w:sdtContent>
      </w:sdt>
      <w:r w:rsidR="00EA6198">
        <w:t>, it becomes incr</w:t>
      </w:r>
      <w:r w:rsidR="00232783">
        <w:t xml:space="preserve">easingly important for women to get access to </w:t>
      </w:r>
      <w:r w:rsidR="00D96408">
        <w:t>fast and reliable screenings for breast cancer.</w:t>
      </w:r>
    </w:p>
    <w:p w14:paraId="0D3BF753" w14:textId="77777777" w:rsidR="00D96408" w:rsidRDefault="00D96408"/>
    <w:p w14:paraId="23557C3A" w14:textId="1EFB4F2F" w:rsidR="00D96408" w:rsidRDefault="00805DEC">
      <w:r>
        <w:t xml:space="preserve">Machine learning techniques can </w:t>
      </w:r>
      <w:r w:rsidR="00466659">
        <w:t xml:space="preserve">be utilized to analyze images of breast mass obtained through various methods to detect the presence of </w:t>
      </w:r>
      <w:r w:rsidR="00CD1D01">
        <w:t>tumors</w:t>
      </w:r>
      <w:r w:rsidR="002A63DA">
        <w:t xml:space="preserve"> and more importantly, whether the </w:t>
      </w:r>
      <w:r w:rsidR="00CD1D01">
        <w:t>tumor</w:t>
      </w:r>
      <w:r w:rsidR="002A63DA">
        <w:t xml:space="preserve"> is benign or malignant</w:t>
      </w:r>
      <w:r w:rsidR="00466659">
        <w:t xml:space="preserve">. </w:t>
      </w:r>
      <w:r w:rsidR="002A63DA">
        <w:t xml:space="preserve">Benign </w:t>
      </w:r>
      <w:r w:rsidR="00CD1D01">
        <w:t xml:space="preserve">tumors </w:t>
      </w:r>
      <w:r w:rsidR="00EE713B">
        <w:t>do</w:t>
      </w:r>
      <w:r w:rsidR="00CD1D01">
        <w:t xml:space="preserve"> not spread throughou</w:t>
      </w:r>
      <w:r w:rsidR="00EE713B">
        <w:t>t the body and requires</w:t>
      </w:r>
      <w:r w:rsidR="00CD1D01">
        <w:t xml:space="preserve"> different treatment </w:t>
      </w:r>
      <w:r w:rsidR="00EE713B">
        <w:t>as opposed to malignant tumors, which is cancerous and has the ability to spread uncontrollably to surrounding issue</w:t>
      </w:r>
      <w:sdt>
        <w:sdtPr>
          <w:id w:val="1781833807"/>
          <w:citation/>
        </w:sdtPr>
        <w:sdtEndPr/>
        <w:sdtContent>
          <w:r w:rsidR="00EE713B">
            <w:fldChar w:fldCharType="begin"/>
          </w:r>
          <w:r w:rsidR="00EE713B">
            <w:instrText xml:space="preserve"> CITATION TyB17 \l 1033 </w:instrText>
          </w:r>
          <w:r w:rsidR="00EE713B">
            <w:fldChar w:fldCharType="separate"/>
          </w:r>
          <w:r w:rsidR="00EE713B">
            <w:rPr>
              <w:noProof/>
            </w:rPr>
            <w:t xml:space="preserve"> </w:t>
          </w:r>
          <w:r w:rsidR="00EE713B" w:rsidRPr="00EE713B">
            <w:rPr>
              <w:noProof/>
            </w:rPr>
            <w:t>[4]</w:t>
          </w:r>
          <w:r w:rsidR="00EE713B">
            <w:fldChar w:fldCharType="end"/>
          </w:r>
        </w:sdtContent>
      </w:sdt>
      <w:r w:rsidR="00EE713B">
        <w:t xml:space="preserve">. </w:t>
      </w:r>
      <w:r w:rsidR="00466659">
        <w:t>This can be used to assist doctors by acting as a pre-screening check before they analyze the image themselves for confirmation</w:t>
      </w:r>
      <w:r w:rsidR="00B67319">
        <w:t>, saving them time and acting as a sanity check</w:t>
      </w:r>
      <w:r w:rsidR="00264F57">
        <w:t>. Doctors gain their expertise through y</w:t>
      </w:r>
      <w:r w:rsidR="0048436D">
        <w:t xml:space="preserve">ears of training and experience, </w:t>
      </w:r>
      <w:r w:rsidR="00B67319">
        <w:t>examining hundreds and thousands of images of breast cells to determine whether breast cancer exists based on the size, shape, smoothness, and other characteristics.</w:t>
      </w:r>
    </w:p>
    <w:p w14:paraId="3B185906" w14:textId="77777777" w:rsidR="00B67319" w:rsidRDefault="00B67319"/>
    <w:p w14:paraId="3F9E9B27" w14:textId="60CFDB62" w:rsidR="00B67319" w:rsidRDefault="00B67319">
      <w:pPr>
        <w:rPr>
          <w:b/>
        </w:rPr>
      </w:pPr>
      <w:r w:rsidRPr="00B67319">
        <w:rPr>
          <w:b/>
        </w:rPr>
        <w:t>Dataset</w:t>
      </w:r>
    </w:p>
    <w:p w14:paraId="73D8BC10" w14:textId="4CBA6387" w:rsidR="00B44D51" w:rsidRDefault="000C434F">
      <w:r>
        <w:t xml:space="preserve">The Diagnostic Wisconsin Breast Cancer Database is </w:t>
      </w:r>
      <w:r w:rsidR="006A096E">
        <w:t>a dataset compiled by members of the University of Wisconsin General Surgery and Computer Science departments that has been made publicly available since 1995</w:t>
      </w:r>
      <w:sdt>
        <w:sdtPr>
          <w:id w:val="-1885396798"/>
          <w:citation/>
        </w:sdtPr>
        <w:sdtEndPr/>
        <w:sdtContent>
          <w:r w:rsidR="006A096E">
            <w:fldChar w:fldCharType="begin"/>
          </w:r>
          <w:r w:rsidR="006A096E">
            <w:instrText xml:space="preserve"> CITATION UCI07 \l 1033 </w:instrText>
          </w:r>
          <w:r w:rsidR="006A096E">
            <w:fldChar w:fldCharType="separate"/>
          </w:r>
          <w:r w:rsidR="006A096E">
            <w:rPr>
              <w:noProof/>
            </w:rPr>
            <w:t xml:space="preserve"> </w:t>
          </w:r>
          <w:r w:rsidR="006A096E" w:rsidRPr="006A096E">
            <w:rPr>
              <w:noProof/>
            </w:rPr>
            <w:t>[4]</w:t>
          </w:r>
          <w:r w:rsidR="006A096E">
            <w:fldChar w:fldCharType="end"/>
          </w:r>
        </w:sdtContent>
      </w:sdt>
      <w:r w:rsidR="006A096E">
        <w:t xml:space="preserve">. </w:t>
      </w:r>
      <w:r w:rsidR="0088110F">
        <w:t xml:space="preserve">The dataset contains </w:t>
      </w:r>
      <w:r w:rsidR="00AB7B10">
        <w:t xml:space="preserve">569 </w:t>
      </w:r>
      <w:r w:rsidR="005D68C0">
        <w:t>samples of features extracted from digitized images of fine needle aspirate of breast mass</w:t>
      </w:r>
      <w:r w:rsidR="000E2E1A">
        <w:t>, which is a type of biopsy in which a thin needle is inserted into an area of abnormal tissue or body fluid</w:t>
      </w:r>
      <w:r w:rsidR="005D68C0">
        <w:t xml:space="preserve">. </w:t>
      </w:r>
      <w:r w:rsidR="00DD1B1F">
        <w:t>Each sample contains 32 features that describe the data.</w:t>
      </w:r>
      <w:r w:rsidR="00412E46">
        <w:t xml:space="preserve"> </w:t>
      </w:r>
      <w:r w:rsidR="00426349">
        <w:t>The dataset contains 357 samples of benign tumors and 212 samples of malignant tumors so it is not an even distribution, almost 63% of the samples are benign.</w:t>
      </w:r>
    </w:p>
    <w:p w14:paraId="738AA32A" w14:textId="77777777" w:rsidR="00B44D51" w:rsidRDefault="00B44D51"/>
    <w:p w14:paraId="21202FF8" w14:textId="1E95CD81" w:rsidR="00B67319" w:rsidRDefault="00A11A42">
      <w:r>
        <w:t>The features describe various characteristics of the ce</w:t>
      </w:r>
      <w:r w:rsidR="00326EF3">
        <w:t xml:space="preserve">ll nuclei present in the image along with the </w:t>
      </w:r>
      <w:r w:rsidR="00881A76">
        <w:t xml:space="preserve">final </w:t>
      </w:r>
      <w:r w:rsidR="00326EF3">
        <w:t>diagnosis</w:t>
      </w:r>
      <w:r w:rsidR="00B44D51">
        <w:t>, whether the cell is benign or malignant</w:t>
      </w:r>
      <w:r w:rsidR="00326EF3">
        <w:t>.</w:t>
      </w:r>
      <w:r w:rsidR="000E2E1A">
        <w:t xml:space="preserve"> The features include measurements such as radius, texture, perimeter, area, smoothn</w:t>
      </w:r>
      <w:r w:rsidR="00B44D51">
        <w:t xml:space="preserve">ess, compactness, symmetry, etc. These </w:t>
      </w:r>
      <w:r w:rsidR="00B44D51">
        <w:lastRenderedPageBreak/>
        <w:t xml:space="preserve">features are what doctors look for visually to determine whether a breast cancer cell is benign or malignant. </w:t>
      </w:r>
    </w:p>
    <w:p w14:paraId="5D9C3BBC" w14:textId="77777777" w:rsidR="00C0345C" w:rsidRDefault="00C0345C"/>
    <w:p w14:paraId="4DAC797B" w14:textId="0C9BB479" w:rsidR="00C0345C" w:rsidRDefault="00C0345C">
      <w:pPr>
        <w:rPr>
          <w:b/>
        </w:rPr>
      </w:pPr>
      <w:r>
        <w:rPr>
          <w:b/>
        </w:rPr>
        <w:t>Solution</w:t>
      </w:r>
      <w:r w:rsidR="004500C0">
        <w:rPr>
          <w:b/>
        </w:rPr>
        <w:t xml:space="preserve"> Statement</w:t>
      </w:r>
    </w:p>
    <w:p w14:paraId="6CBD49E2" w14:textId="29877548" w:rsidR="00C0345C" w:rsidRDefault="00BC7207">
      <w:r>
        <w:t xml:space="preserve">The solution I propose is to utilize machine learning techniques to train a </w:t>
      </w:r>
      <w:r w:rsidR="003F2585">
        <w:t>model</w:t>
      </w:r>
      <w:r>
        <w:t xml:space="preserve"> </w:t>
      </w:r>
      <w:r w:rsidR="004500C0">
        <w:t xml:space="preserve">on the dataset </w:t>
      </w:r>
      <w:r>
        <w:t xml:space="preserve">that can reliably and accurately </w:t>
      </w:r>
      <w:r w:rsidR="00D65B5E">
        <w:t>predict whether a breast cell is benign or malignant</w:t>
      </w:r>
      <w:r w:rsidR="00C2757B">
        <w:t xml:space="preserve"> (binary classification)</w:t>
      </w:r>
      <w:r w:rsidR="00D65B5E">
        <w:t xml:space="preserve"> based on </w:t>
      </w:r>
      <w:r w:rsidR="00D25E06">
        <w:t>the physical characteristics of the cell such as size, shape, smoothness etc.</w:t>
      </w:r>
      <w:r w:rsidR="001C7984">
        <w:t xml:space="preserve"> The model can be </w:t>
      </w:r>
      <w:r w:rsidR="00F31102">
        <w:t xml:space="preserve">used as an automated pre-check before a doctor examines the image </w:t>
      </w:r>
      <w:r w:rsidR="00977664">
        <w:t>themselves and ac</w:t>
      </w:r>
      <w:r w:rsidR="004500C0">
        <w:t>t as a second opinion for them. Metrics such as accuracy, sensitivity, specificity, and F-score of the model can be used to measure the performance of the model.</w:t>
      </w:r>
    </w:p>
    <w:p w14:paraId="12A1C2FA" w14:textId="77777777" w:rsidR="004500C0" w:rsidRDefault="004500C0"/>
    <w:p w14:paraId="3CA2E86F" w14:textId="4CAC6496" w:rsidR="004500C0" w:rsidRPr="004500C0" w:rsidRDefault="004500C0">
      <w:pPr>
        <w:rPr>
          <w:b/>
        </w:rPr>
      </w:pPr>
      <w:r w:rsidRPr="004500C0">
        <w:rPr>
          <w:b/>
        </w:rPr>
        <w:t>Benchmark Model</w:t>
      </w:r>
    </w:p>
    <w:p w14:paraId="50BBB8C6" w14:textId="7055D3EF" w:rsidR="004500C0" w:rsidRDefault="00113E95">
      <w:r>
        <w:t>The benchmark model</w:t>
      </w:r>
      <w:r w:rsidR="00B6240D">
        <w:t xml:space="preserve"> I will compare my solution against is </w:t>
      </w:r>
      <w:r w:rsidR="004D3F29">
        <w:t xml:space="preserve">the </w:t>
      </w:r>
      <w:proofErr w:type="spellStart"/>
      <w:r w:rsidR="004D3F29">
        <w:t>kaggle</w:t>
      </w:r>
      <w:proofErr w:type="spellEnd"/>
      <w:r w:rsidR="004D3F29">
        <w:t xml:space="preserve"> notebook by </w:t>
      </w:r>
      <w:sdt>
        <w:sdtPr>
          <w:id w:val="-1226371496"/>
          <w:citation/>
        </w:sdtPr>
        <w:sdtEndPr/>
        <w:sdtContent>
          <w:r w:rsidR="004D3F29">
            <w:fldChar w:fldCharType="begin"/>
          </w:r>
          <w:r w:rsidR="004D3F29">
            <w:instrText xml:space="preserve"> CITATION Bud16 \l 1033 </w:instrText>
          </w:r>
          <w:r w:rsidR="004D3F29">
            <w:fldChar w:fldCharType="separate"/>
          </w:r>
          <w:r w:rsidR="004D3F29" w:rsidRPr="004D3F29">
            <w:rPr>
              <w:noProof/>
            </w:rPr>
            <w:t>[6]</w:t>
          </w:r>
          <w:r w:rsidR="004D3F29">
            <w:fldChar w:fldCharType="end"/>
          </w:r>
        </w:sdtContent>
      </w:sdt>
      <w:r w:rsidR="00D601BF">
        <w:t xml:space="preserve">, which actually evaluates the performance of 3 different models on the same dataset. The 3 models investigated by </w:t>
      </w:r>
      <w:sdt>
        <w:sdtPr>
          <w:id w:val="392705976"/>
          <w:citation/>
        </w:sdtPr>
        <w:sdtEndPr/>
        <w:sdtContent>
          <w:r w:rsidR="00D601BF">
            <w:fldChar w:fldCharType="begin"/>
          </w:r>
          <w:r w:rsidR="00D601BF">
            <w:instrText xml:space="preserve"> CITATION Bud16 \l 1033 </w:instrText>
          </w:r>
          <w:r w:rsidR="00D601BF">
            <w:fldChar w:fldCharType="separate"/>
          </w:r>
          <w:r w:rsidR="00D601BF" w:rsidRPr="00D601BF">
            <w:rPr>
              <w:noProof/>
            </w:rPr>
            <w:t>[6]</w:t>
          </w:r>
          <w:r w:rsidR="00D601BF">
            <w:fldChar w:fldCharType="end"/>
          </w:r>
        </w:sdtContent>
      </w:sdt>
      <w:r w:rsidR="00D601BF">
        <w:t xml:space="preserve"> are:</w:t>
      </w:r>
    </w:p>
    <w:p w14:paraId="5CCAEF93" w14:textId="1E1A7750" w:rsidR="00D601BF" w:rsidRDefault="00D601BF" w:rsidP="00D601BF">
      <w:pPr>
        <w:pStyle w:val="ListParagraph"/>
        <w:numPr>
          <w:ilvl w:val="0"/>
          <w:numId w:val="1"/>
        </w:numPr>
      </w:pPr>
      <w:r>
        <w:t>Logistic regression</w:t>
      </w:r>
    </w:p>
    <w:p w14:paraId="6D9C3E99" w14:textId="126EA3B9" w:rsidR="00D601BF" w:rsidRDefault="00D601BF" w:rsidP="00D601BF">
      <w:pPr>
        <w:pStyle w:val="ListParagraph"/>
        <w:numPr>
          <w:ilvl w:val="0"/>
          <w:numId w:val="1"/>
        </w:numPr>
      </w:pPr>
      <w:r>
        <w:t>Decision tree</w:t>
      </w:r>
    </w:p>
    <w:p w14:paraId="785FE8B0" w14:textId="3D7ABD97" w:rsidR="00D601BF" w:rsidRDefault="00D601BF" w:rsidP="00D601BF">
      <w:pPr>
        <w:pStyle w:val="ListParagraph"/>
        <w:numPr>
          <w:ilvl w:val="0"/>
          <w:numId w:val="1"/>
        </w:numPr>
      </w:pPr>
      <w:r>
        <w:t>Random forest</w:t>
      </w:r>
    </w:p>
    <w:p w14:paraId="536C81FC" w14:textId="77777777" w:rsidR="00D601BF" w:rsidRDefault="00D601BF" w:rsidP="00D601BF"/>
    <w:p w14:paraId="6287CABD" w14:textId="1D154860" w:rsidR="00857694" w:rsidRDefault="000445FE" w:rsidP="00D601BF">
      <w:sdt>
        <w:sdtPr>
          <w:id w:val="-2078124207"/>
          <w:citation/>
        </w:sdtPr>
        <w:sdtEndPr/>
        <w:sdtContent>
          <w:r w:rsidR="00BB0715">
            <w:fldChar w:fldCharType="begin"/>
          </w:r>
          <w:r w:rsidR="00BB0715">
            <w:instrText xml:space="preserve"> CITATION Bud16 \l 1033 </w:instrText>
          </w:r>
          <w:r w:rsidR="00BB0715">
            <w:fldChar w:fldCharType="separate"/>
          </w:r>
          <w:r w:rsidR="00BB0715" w:rsidRPr="00BB0715">
            <w:rPr>
              <w:noProof/>
            </w:rPr>
            <w:t>[6]</w:t>
          </w:r>
          <w:r w:rsidR="00BB0715">
            <w:fldChar w:fldCharType="end"/>
          </w:r>
        </w:sdtContent>
      </w:sdt>
      <w:r w:rsidR="00BB0715">
        <w:t xml:space="preserve"> </w:t>
      </w:r>
      <w:r w:rsidR="003A4C14">
        <w:t>split the dataset int</w:t>
      </w:r>
      <w:r w:rsidR="00BB6AEE">
        <w:t>o a 70:30 training/testing set. For the logistic regression and decision tree models, a select set of features were manually selected from the list of total features by manual inspection of the data and used to train the mode</w:t>
      </w:r>
      <w:r w:rsidR="00CD65F8">
        <w:t xml:space="preserve">l. For the random forest model, </w:t>
      </w:r>
      <w:sdt>
        <w:sdtPr>
          <w:id w:val="790252638"/>
          <w:citation/>
        </w:sdtPr>
        <w:sdtEndPr/>
        <w:sdtContent>
          <w:r w:rsidR="00951EB3">
            <w:fldChar w:fldCharType="begin"/>
          </w:r>
          <w:r w:rsidR="00951EB3">
            <w:instrText xml:space="preserve"> CITATION Bud16 \l 1033 </w:instrText>
          </w:r>
          <w:r w:rsidR="00951EB3">
            <w:fldChar w:fldCharType="separate"/>
          </w:r>
          <w:r w:rsidR="00951EB3" w:rsidRPr="00951EB3">
            <w:rPr>
              <w:noProof/>
            </w:rPr>
            <w:t>[6]</w:t>
          </w:r>
          <w:r w:rsidR="00951EB3">
            <w:fldChar w:fldCharType="end"/>
          </w:r>
        </w:sdtContent>
      </w:sdt>
      <w:r w:rsidR="00951EB3">
        <w:t xml:space="preserve"> explored training using all the features, 5 top features, and a single feature.</w:t>
      </w:r>
    </w:p>
    <w:p w14:paraId="226879CC" w14:textId="77777777" w:rsidR="00951EB3" w:rsidRDefault="00951EB3" w:rsidP="00D601BF"/>
    <w:p w14:paraId="7C95AFD9" w14:textId="77777777" w:rsidR="001C223F" w:rsidRDefault="006B5A76" w:rsidP="00D601BF">
      <w:r>
        <w:t xml:space="preserve">The </w:t>
      </w:r>
      <w:r w:rsidR="00F1798B">
        <w:t xml:space="preserve">best </w:t>
      </w:r>
      <w:r w:rsidR="001C223F">
        <w:t>model was shown to using random forest with these top 5 features:</w:t>
      </w:r>
    </w:p>
    <w:p w14:paraId="68257C22" w14:textId="77777777" w:rsidR="001C223F" w:rsidRDefault="001C223F" w:rsidP="001C223F">
      <w:pPr>
        <w:pStyle w:val="ListParagraph"/>
        <w:numPr>
          <w:ilvl w:val="0"/>
          <w:numId w:val="2"/>
        </w:numPr>
      </w:pPr>
      <w:r w:rsidRPr="001C223F">
        <w:t xml:space="preserve">concave </w:t>
      </w:r>
      <w:proofErr w:type="spellStart"/>
      <w:r w:rsidRPr="001C223F">
        <w:t>points_mean</w:t>
      </w:r>
      <w:proofErr w:type="spellEnd"/>
    </w:p>
    <w:p w14:paraId="208DB502" w14:textId="77777777" w:rsidR="001C223F" w:rsidRDefault="001C223F" w:rsidP="001C223F">
      <w:pPr>
        <w:pStyle w:val="ListParagraph"/>
        <w:numPr>
          <w:ilvl w:val="0"/>
          <w:numId w:val="2"/>
        </w:numPr>
      </w:pPr>
      <w:proofErr w:type="spellStart"/>
      <w:r w:rsidRPr="001C223F">
        <w:t>area_mean</w:t>
      </w:r>
      <w:proofErr w:type="spellEnd"/>
    </w:p>
    <w:p w14:paraId="33EADB89" w14:textId="3832EA00" w:rsidR="001C223F" w:rsidRPr="001C223F" w:rsidRDefault="001C223F" w:rsidP="001C223F">
      <w:pPr>
        <w:pStyle w:val="ListParagraph"/>
        <w:numPr>
          <w:ilvl w:val="0"/>
          <w:numId w:val="2"/>
        </w:numPr>
        <w:rPr>
          <w:rFonts w:eastAsia="Times New Roman" w:cs="Times New Roman"/>
        </w:rPr>
      </w:pPr>
      <w:proofErr w:type="spellStart"/>
      <w:r w:rsidRPr="001C223F">
        <w:rPr>
          <w:rFonts w:eastAsia="Times New Roman" w:cs="Times New Roman"/>
          <w:shd w:val="clear" w:color="auto" w:fill="FFFFFF"/>
        </w:rPr>
        <w:t>radius_mea</w:t>
      </w:r>
      <w:proofErr w:type="spellEnd"/>
    </w:p>
    <w:p w14:paraId="3AB260AB" w14:textId="77777777" w:rsidR="001C223F" w:rsidRPr="001C223F" w:rsidRDefault="001C223F" w:rsidP="001C223F">
      <w:pPr>
        <w:pStyle w:val="ListParagraph"/>
        <w:numPr>
          <w:ilvl w:val="0"/>
          <w:numId w:val="2"/>
        </w:numPr>
        <w:rPr>
          <w:rFonts w:eastAsia="Times New Roman" w:cs="Times New Roman"/>
        </w:rPr>
      </w:pPr>
      <w:proofErr w:type="spellStart"/>
      <w:r w:rsidRPr="001C223F">
        <w:rPr>
          <w:rFonts w:eastAsia="Times New Roman" w:cs="Times New Roman"/>
          <w:shd w:val="clear" w:color="auto" w:fill="FFFFFF"/>
        </w:rPr>
        <w:t>perimeter_mean</w:t>
      </w:r>
      <w:proofErr w:type="spellEnd"/>
    </w:p>
    <w:p w14:paraId="3ACCB032" w14:textId="77777777" w:rsidR="001C223F" w:rsidRPr="001C223F" w:rsidRDefault="001C223F" w:rsidP="001C223F">
      <w:pPr>
        <w:pStyle w:val="ListParagraph"/>
        <w:numPr>
          <w:ilvl w:val="0"/>
          <w:numId w:val="2"/>
        </w:numPr>
        <w:rPr>
          <w:rFonts w:eastAsia="Times New Roman" w:cs="Times New Roman"/>
        </w:rPr>
      </w:pPr>
      <w:proofErr w:type="spellStart"/>
      <w:r w:rsidRPr="001C223F">
        <w:rPr>
          <w:rFonts w:eastAsia="Times New Roman" w:cs="Times New Roman"/>
          <w:shd w:val="clear" w:color="auto" w:fill="FFFFFF"/>
        </w:rPr>
        <w:t>concavity_mean</w:t>
      </w:r>
      <w:proofErr w:type="spellEnd"/>
    </w:p>
    <w:p w14:paraId="5486465E" w14:textId="125076D1" w:rsidR="00951EB3" w:rsidRDefault="00951EB3" w:rsidP="001C223F"/>
    <w:p w14:paraId="4D5CF7D3" w14:textId="2B349ECA" w:rsidR="001C223F" w:rsidRDefault="001C223F" w:rsidP="001C223F">
      <w:r>
        <w:t>The model achieved a prediction accuracy of ~95% and a cross validation score of ~93%.</w:t>
      </w:r>
    </w:p>
    <w:p w14:paraId="1CBC6288" w14:textId="77777777" w:rsidR="001C223F" w:rsidRDefault="001C223F" w:rsidP="001C223F"/>
    <w:p w14:paraId="5C8151A5" w14:textId="4AA43772" w:rsidR="00512F5D" w:rsidRPr="00512F5D" w:rsidRDefault="001C223F" w:rsidP="000246A7">
      <w:pPr>
        <w:rPr>
          <w:b/>
        </w:rPr>
      </w:pPr>
      <w:r w:rsidRPr="001C223F">
        <w:rPr>
          <w:b/>
        </w:rPr>
        <w:t>Evaluation Metrics</w:t>
      </w:r>
    </w:p>
    <w:p w14:paraId="436A31D0" w14:textId="30B2F582" w:rsidR="00200E25" w:rsidRDefault="00F90B58" w:rsidP="000246A7">
      <w:r>
        <w:t xml:space="preserve">For this specific problem, it is important that we aim to maximize </w:t>
      </w:r>
      <w:r w:rsidR="00011482">
        <w:t xml:space="preserve">the </w:t>
      </w:r>
      <w:r w:rsidR="008F2419">
        <w:t>true positives and negatives while minimizing the false positives and negatives. In other words, we’d like to predict that only breast tumors that are actually malignant as malignant, and the same for breast tumors that are benign.</w:t>
      </w:r>
      <w:r w:rsidR="0081426A">
        <w:t xml:space="preserve"> This can be measured using the F1-score, which is </w:t>
      </w:r>
      <w:r w:rsidR="00AD676F">
        <w:t>the harmonic average of the precision and recall and given by the equation:</w:t>
      </w:r>
    </w:p>
    <w:p w14:paraId="53AC64E3" w14:textId="77777777" w:rsidR="00AD676F" w:rsidRDefault="00AD676F" w:rsidP="000246A7"/>
    <w:p w14:paraId="22E6E8C5" w14:textId="69537A8E" w:rsidR="00AD676F" w:rsidRDefault="00AD676F" w:rsidP="00AD676F">
      <w:pPr>
        <w:jc w:val="center"/>
      </w:pPr>
      <m:oMathPara>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429189FB" w14:textId="645D278B" w:rsidR="00AD676F" w:rsidRDefault="00AD676F" w:rsidP="000246A7"/>
    <w:p w14:paraId="6826037A" w14:textId="156045AD" w:rsidR="00512F5D" w:rsidRDefault="00512F5D" w:rsidP="000246A7">
      <w:r>
        <w:t>Since the distribution of the 2 classes in the dataset is skewed towards one class, the F1-score will also be the main metric used to measure the performance of the solution.</w:t>
      </w:r>
    </w:p>
    <w:p w14:paraId="18EFF917" w14:textId="77777777" w:rsidR="00512F5D" w:rsidRDefault="00512F5D" w:rsidP="000246A7"/>
    <w:p w14:paraId="601A5D42" w14:textId="3F36D597" w:rsidR="00512F5D" w:rsidRDefault="00512F5D" w:rsidP="00512F5D">
      <w:r>
        <w:t xml:space="preserve">The </w:t>
      </w:r>
      <w:r>
        <w:t>final prediction accuracy on the testing set</w:t>
      </w:r>
      <w:r>
        <w:t xml:space="preserve"> will</w:t>
      </w:r>
      <w:r w:rsidR="00C06DDB">
        <w:t xml:space="preserve"> be used as a supporting metric to evaluate our model’s performance</w:t>
      </w:r>
      <w:r>
        <w:t>. The prediction accuracy will show how often our model is correct in predicting whether a tumor is benign or malignant. The equation to calculate accuracy is given by the equation:</w:t>
      </w:r>
      <w:bookmarkStart w:id="0" w:name="_GoBack"/>
      <w:bookmarkEnd w:id="0"/>
    </w:p>
    <w:p w14:paraId="6E789F04" w14:textId="77777777" w:rsidR="00512F5D" w:rsidRDefault="00512F5D" w:rsidP="00512F5D"/>
    <w:p w14:paraId="247947D4" w14:textId="77777777" w:rsidR="00512F5D" w:rsidRDefault="00512F5D" w:rsidP="00512F5D">
      <w:pPr>
        <w:ind w:left="3600"/>
      </w:pPr>
      <w:r>
        <w:t>Accuracy = (TP+TN)/Total</w:t>
      </w:r>
    </w:p>
    <w:p w14:paraId="5BC54EBB" w14:textId="77777777" w:rsidR="00512F5D" w:rsidRDefault="00512F5D" w:rsidP="00512F5D">
      <w:pPr>
        <w:ind w:left="3600"/>
      </w:pPr>
    </w:p>
    <w:p w14:paraId="3B6A370C" w14:textId="77777777" w:rsidR="00512F5D" w:rsidRDefault="00512F5D" w:rsidP="00512F5D">
      <w:r>
        <w:t xml:space="preserve">Where TP=# of true positives and TN=# of true negatives. </w:t>
      </w:r>
    </w:p>
    <w:p w14:paraId="4933B7AE" w14:textId="77777777" w:rsidR="00512F5D" w:rsidRDefault="00512F5D" w:rsidP="000246A7"/>
    <w:p w14:paraId="51190BE0" w14:textId="48E97DB2" w:rsidR="000246A7" w:rsidRDefault="000246A7" w:rsidP="000246A7">
      <w:pPr>
        <w:rPr>
          <w:b/>
        </w:rPr>
      </w:pPr>
      <w:r w:rsidRPr="000246A7">
        <w:rPr>
          <w:b/>
        </w:rPr>
        <w:t>Project Design</w:t>
      </w:r>
    </w:p>
    <w:p w14:paraId="4087F007" w14:textId="7B632E76" w:rsidR="000246A7" w:rsidRDefault="000246A7" w:rsidP="000246A7">
      <w:r>
        <w:t>The first step to any machine learning problem is to explore and try to understand the dataset to gain insight into any existing patterns.</w:t>
      </w:r>
      <w:r w:rsidR="004D36B5">
        <w:t xml:space="preserve"> I will look at metrics such as mean, median, and mode for all the features, then look at them separated by class. I w</w:t>
      </w:r>
      <w:r w:rsidR="0073273A">
        <w:t>ill try to see whether how the data is distributed across the features and classes by visually plotting them.</w:t>
      </w:r>
      <w:r w:rsidR="007D7E45">
        <w:t xml:space="preserve"> It would also be a good idea to check for any missing data from the samples.</w:t>
      </w:r>
    </w:p>
    <w:p w14:paraId="4B01C29D" w14:textId="77777777" w:rsidR="000A07D3" w:rsidRDefault="000A07D3" w:rsidP="000246A7"/>
    <w:p w14:paraId="1D93E537" w14:textId="644E5BB3" w:rsidR="000A07D3" w:rsidRDefault="000A07D3" w:rsidP="000246A7">
      <w:r>
        <w:t>Next</w:t>
      </w:r>
      <w:r w:rsidR="009279E2">
        <w:t>,</w:t>
      </w:r>
      <w:r>
        <w:t xml:space="preserve"> I’ll perform feature scaling for all of the features as part of the data pre-processing.</w:t>
      </w:r>
      <w:r w:rsidR="00FA21A1">
        <w:t xml:space="preserve"> Then, the dataset will be split into training and testing sets with either 70:30 train/test ratio, the same used by </w:t>
      </w:r>
      <w:sdt>
        <w:sdtPr>
          <w:id w:val="144639074"/>
          <w:citation/>
        </w:sdtPr>
        <w:sdtEndPr/>
        <w:sdtContent>
          <w:r w:rsidR="00FA21A1">
            <w:fldChar w:fldCharType="begin"/>
          </w:r>
          <w:r w:rsidR="00FA21A1">
            <w:instrText xml:space="preserve"> CITATION Bud16 \l 1033 </w:instrText>
          </w:r>
          <w:r w:rsidR="00FA21A1">
            <w:fldChar w:fldCharType="separate"/>
          </w:r>
          <w:r w:rsidR="00FA21A1" w:rsidRPr="00FA21A1">
            <w:rPr>
              <w:noProof/>
            </w:rPr>
            <w:t>[6]</w:t>
          </w:r>
          <w:r w:rsidR="00FA21A1">
            <w:fldChar w:fldCharType="end"/>
          </w:r>
        </w:sdtContent>
      </w:sdt>
      <w:r w:rsidR="00FA21A1">
        <w:t xml:space="preserve">, or 80:20 train/test ratio. Since the dataset only contains 569 samples we may need more training data to prevent </w:t>
      </w:r>
      <w:proofErr w:type="spellStart"/>
      <w:r w:rsidR="00FA21A1">
        <w:t>underfitting</w:t>
      </w:r>
      <w:proofErr w:type="spellEnd"/>
      <w:r w:rsidR="00FA21A1">
        <w:t>.</w:t>
      </w:r>
      <w:r w:rsidR="00B85FD2">
        <w:t xml:space="preserve"> I’ll </w:t>
      </w:r>
      <w:r w:rsidR="007F7F39">
        <w:t>also explore</w:t>
      </w:r>
      <w:r w:rsidR="00B85FD2">
        <w:t xml:space="preserve"> </w:t>
      </w:r>
      <w:r w:rsidR="007F7F39">
        <w:t>using</w:t>
      </w:r>
      <w:r w:rsidR="00C3617F">
        <w:t xml:space="preserve"> K-</w:t>
      </w:r>
      <w:r w:rsidR="007F7F39">
        <w:t>fold cross validation.</w:t>
      </w:r>
    </w:p>
    <w:p w14:paraId="18F3BC70" w14:textId="77777777" w:rsidR="00FD240C" w:rsidRDefault="00FD240C" w:rsidP="000246A7"/>
    <w:p w14:paraId="5990DDAB" w14:textId="28AB1345" w:rsidR="00FD240C" w:rsidRDefault="007B6D5E" w:rsidP="000246A7">
      <w:r>
        <w:t xml:space="preserve">The dataset would be a good candidate for supervised learning </w:t>
      </w:r>
      <w:r w:rsidR="00A51227">
        <w:t xml:space="preserve">techniques </w:t>
      </w:r>
      <w:r>
        <w:t>since the target variable (Diagnosis) is available</w:t>
      </w:r>
      <w:r w:rsidR="00A51227">
        <w:t>.</w:t>
      </w:r>
      <w:r w:rsidR="00E857A9">
        <w:t xml:space="preserve"> One of the supervised methods not covered by </w:t>
      </w:r>
      <w:sdt>
        <w:sdtPr>
          <w:id w:val="-769934283"/>
          <w:citation/>
        </w:sdtPr>
        <w:sdtEndPr/>
        <w:sdtContent>
          <w:r w:rsidR="00FC73FB">
            <w:fldChar w:fldCharType="begin"/>
          </w:r>
          <w:r w:rsidR="00FC73FB">
            <w:instrText xml:space="preserve"> CITATION Bud16 \l 1033 </w:instrText>
          </w:r>
          <w:r w:rsidR="00FC73FB">
            <w:fldChar w:fldCharType="separate"/>
          </w:r>
          <w:r w:rsidR="00FC73FB" w:rsidRPr="00FC73FB">
            <w:rPr>
              <w:noProof/>
            </w:rPr>
            <w:t>[6]</w:t>
          </w:r>
          <w:r w:rsidR="00FC73FB">
            <w:fldChar w:fldCharType="end"/>
          </w:r>
        </w:sdtContent>
      </w:sdt>
      <w:r w:rsidR="00FC73FB">
        <w:t xml:space="preserve"> is SVMs.</w:t>
      </w:r>
      <w:r w:rsidR="0094423B">
        <w:t xml:space="preserve"> I will train a SVM model on the dataset trying out different kernels and hyper-parameters and compare the performance. </w:t>
      </w:r>
      <w:r w:rsidR="008F7139">
        <w:t xml:space="preserve">It would be good to evaluate the performance of the model when trained with all of the features versus </w:t>
      </w:r>
      <w:r w:rsidR="0001380E">
        <w:t xml:space="preserve">a select set of features that </w:t>
      </w:r>
      <w:r w:rsidR="00C3617F">
        <w:t>are</w:t>
      </w:r>
      <w:r w:rsidR="0001380E">
        <w:t xml:space="preserve"> more important than the </w:t>
      </w:r>
      <w:r w:rsidR="00C3617F">
        <w:t>others</w:t>
      </w:r>
      <w:r w:rsidR="0001380E">
        <w:t xml:space="preserve">, we can train the model on the top </w:t>
      </w:r>
      <w:r w:rsidR="00DD1BF5">
        <w:t>1, 3</w:t>
      </w:r>
      <w:r w:rsidR="0001380E">
        <w:t xml:space="preserve">, </w:t>
      </w:r>
      <w:r w:rsidR="00DD1BF5">
        <w:t>5</w:t>
      </w:r>
      <w:r w:rsidR="0001380E">
        <w:t xml:space="preserve">, and </w:t>
      </w:r>
      <w:r w:rsidR="00DD1BF5">
        <w:t>10</w:t>
      </w:r>
      <w:r w:rsidR="0001380E">
        <w:t xml:space="preserve"> features out of the total 32 features and see where the diminishing returns start to show. We can use the ana</w:t>
      </w:r>
      <w:r w:rsidR="00DD1BF5">
        <w:t xml:space="preserve">lysis from </w:t>
      </w:r>
      <w:sdt>
        <w:sdtPr>
          <w:id w:val="1391764724"/>
          <w:citation/>
        </w:sdtPr>
        <w:sdtEndPr/>
        <w:sdtContent>
          <w:r w:rsidR="00DD1BF5">
            <w:fldChar w:fldCharType="begin"/>
          </w:r>
          <w:r w:rsidR="00DD1BF5">
            <w:instrText xml:space="preserve"> CITATION Bud16 \l 1033 </w:instrText>
          </w:r>
          <w:r w:rsidR="00DD1BF5">
            <w:fldChar w:fldCharType="separate"/>
          </w:r>
          <w:r w:rsidR="00DD1BF5" w:rsidRPr="00DD1BF5">
            <w:rPr>
              <w:noProof/>
            </w:rPr>
            <w:t>[6]</w:t>
          </w:r>
          <w:r w:rsidR="00DD1BF5">
            <w:fldChar w:fldCharType="end"/>
          </w:r>
        </w:sdtContent>
      </w:sdt>
      <w:r w:rsidR="00DD1BF5">
        <w:t xml:space="preserve"> to select the top important features.</w:t>
      </w:r>
    </w:p>
    <w:p w14:paraId="513F3323" w14:textId="77777777" w:rsidR="00FA21A1" w:rsidRDefault="00FA21A1" w:rsidP="000246A7"/>
    <w:p w14:paraId="0099B909" w14:textId="0DE9FD2D" w:rsidR="00FA21A1" w:rsidRDefault="00153C20" w:rsidP="000246A7">
      <w:r>
        <w:t xml:space="preserve">For the SVM hyper-parameters </w:t>
      </w:r>
      <w:r w:rsidR="007C46C0">
        <w:t xml:space="preserve">gamma and C, I plan to do an exhaustive grid search to find the optimum values. </w:t>
      </w:r>
      <w:r w:rsidR="007F7F39">
        <w:t xml:space="preserve">A model will be trained using the optimum values of gamma and C found using grid search and the performance of the model will be measured through the evaluation metrics discussed in the previous section and compared with the results from </w:t>
      </w:r>
      <w:sdt>
        <w:sdtPr>
          <w:id w:val="-601883504"/>
          <w:citation/>
        </w:sdtPr>
        <w:sdtEndPr/>
        <w:sdtContent>
          <w:r w:rsidR="007F7F39">
            <w:fldChar w:fldCharType="begin"/>
          </w:r>
          <w:r w:rsidR="007F7F39">
            <w:instrText xml:space="preserve"> CITATION Bud16 \l 1033 </w:instrText>
          </w:r>
          <w:r w:rsidR="007F7F39">
            <w:fldChar w:fldCharType="separate"/>
          </w:r>
          <w:r w:rsidR="007F7F39" w:rsidRPr="007F7F39">
            <w:rPr>
              <w:noProof/>
            </w:rPr>
            <w:t>[6]</w:t>
          </w:r>
          <w:r w:rsidR="007F7F39">
            <w:fldChar w:fldCharType="end"/>
          </w:r>
        </w:sdtContent>
      </w:sdt>
      <w:r w:rsidR="007F7F39">
        <w:t>.</w:t>
      </w:r>
    </w:p>
    <w:sdt>
      <w:sdtPr>
        <w:rPr>
          <w:rFonts w:asciiTheme="minorHAnsi" w:eastAsiaTheme="minorHAnsi" w:hAnsiTheme="minorHAnsi" w:cstheme="minorBidi"/>
          <w:b w:val="0"/>
          <w:bCs w:val="0"/>
          <w:color w:val="auto"/>
          <w:sz w:val="24"/>
          <w:szCs w:val="24"/>
          <w:lang w:bidi="ar-SA"/>
        </w:rPr>
        <w:id w:val="-1673252124"/>
        <w:docPartObj>
          <w:docPartGallery w:val="Bibliographies"/>
          <w:docPartUnique/>
        </w:docPartObj>
      </w:sdtPr>
      <w:sdtEndPr/>
      <w:sdtContent>
        <w:p w14:paraId="4935120F" w14:textId="0EA79597" w:rsidR="00C3617F" w:rsidRDefault="00C3617F">
          <w:pPr>
            <w:pStyle w:val="Heading1"/>
          </w:pPr>
          <w:r>
            <w:t>Bibliography</w:t>
          </w:r>
        </w:p>
        <w:sdt>
          <w:sdtPr>
            <w:id w:val="111145805"/>
            <w:bibliography/>
          </w:sdtPr>
          <w:sdtEndPr/>
          <w:sdtContent>
            <w:p w14:paraId="7B42D855" w14:textId="77777777" w:rsidR="00C3617F" w:rsidRDefault="00C3617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C3617F" w14:paraId="48861406" w14:textId="77777777">
                <w:trPr>
                  <w:divId w:val="561523899"/>
                  <w:tblCellSpacing w:w="15" w:type="dxa"/>
                </w:trPr>
                <w:tc>
                  <w:tcPr>
                    <w:tcW w:w="50" w:type="pct"/>
                    <w:hideMark/>
                  </w:tcPr>
                  <w:p w14:paraId="1614D4E2" w14:textId="77777777" w:rsidR="00C3617F" w:rsidRDefault="00C3617F">
                    <w:pPr>
                      <w:pStyle w:val="Bibliography"/>
                      <w:rPr>
                        <w:noProof/>
                      </w:rPr>
                    </w:pPr>
                    <w:r>
                      <w:rPr>
                        <w:noProof/>
                      </w:rPr>
                      <w:t xml:space="preserve">[1] </w:t>
                    </w:r>
                  </w:p>
                </w:tc>
                <w:tc>
                  <w:tcPr>
                    <w:tcW w:w="0" w:type="auto"/>
                    <w:hideMark/>
                  </w:tcPr>
                  <w:p w14:paraId="38379CC5" w14:textId="77777777" w:rsidR="00C3617F" w:rsidRDefault="00C3617F">
                    <w:pPr>
                      <w:pStyle w:val="Bibliography"/>
                      <w:rPr>
                        <w:noProof/>
                      </w:rPr>
                    </w:pPr>
                    <w:r>
                      <w:rPr>
                        <w:noProof/>
                      </w:rPr>
                      <w:t>National Breast Cancer Foundation, "Breast Cancer Facts," National Breast Cancer Foundation, 2016. [Online]. Available: http://www.nationalbreastcancer.org/breast-cancer-facts. [Accessed 29 11 2017].</w:t>
                    </w:r>
                  </w:p>
                </w:tc>
              </w:tr>
              <w:tr w:rsidR="00C3617F" w14:paraId="3BB4BBF3" w14:textId="77777777">
                <w:trPr>
                  <w:divId w:val="561523899"/>
                  <w:tblCellSpacing w:w="15" w:type="dxa"/>
                </w:trPr>
                <w:tc>
                  <w:tcPr>
                    <w:tcW w:w="50" w:type="pct"/>
                    <w:hideMark/>
                  </w:tcPr>
                  <w:p w14:paraId="5ABAF794" w14:textId="77777777" w:rsidR="00C3617F" w:rsidRDefault="00C3617F">
                    <w:pPr>
                      <w:pStyle w:val="Bibliography"/>
                      <w:rPr>
                        <w:noProof/>
                      </w:rPr>
                    </w:pPr>
                    <w:r>
                      <w:rPr>
                        <w:noProof/>
                      </w:rPr>
                      <w:t xml:space="preserve">[2] </w:t>
                    </w:r>
                  </w:p>
                </w:tc>
                <w:tc>
                  <w:tcPr>
                    <w:tcW w:w="0" w:type="auto"/>
                    <w:hideMark/>
                  </w:tcPr>
                  <w:p w14:paraId="51B8DAF5" w14:textId="77777777" w:rsidR="00C3617F" w:rsidRDefault="00C3617F">
                    <w:pPr>
                      <w:pStyle w:val="Bibliography"/>
                      <w:rPr>
                        <w:noProof/>
                      </w:rPr>
                    </w:pPr>
                    <w:r>
                      <w:rPr>
                        <w:noProof/>
                      </w:rPr>
                      <w:t>Carol Milgard Breast Center, "Early Detection is Key," 2017. [Online]. Available: http://www.carolmilgardbreastcenter.org/early-detection. [Accessed 30 11 2017].</w:t>
                    </w:r>
                  </w:p>
                </w:tc>
              </w:tr>
              <w:tr w:rsidR="00C3617F" w14:paraId="4188F72A" w14:textId="77777777">
                <w:trPr>
                  <w:divId w:val="561523899"/>
                  <w:tblCellSpacing w:w="15" w:type="dxa"/>
                </w:trPr>
                <w:tc>
                  <w:tcPr>
                    <w:tcW w:w="50" w:type="pct"/>
                    <w:hideMark/>
                  </w:tcPr>
                  <w:p w14:paraId="1F9B360A" w14:textId="77777777" w:rsidR="00C3617F" w:rsidRDefault="00C3617F">
                    <w:pPr>
                      <w:pStyle w:val="Bibliography"/>
                      <w:rPr>
                        <w:noProof/>
                      </w:rPr>
                    </w:pPr>
                    <w:r>
                      <w:rPr>
                        <w:noProof/>
                      </w:rPr>
                      <w:t xml:space="preserve">[3] </w:t>
                    </w:r>
                  </w:p>
                </w:tc>
                <w:tc>
                  <w:tcPr>
                    <w:tcW w:w="0" w:type="auto"/>
                    <w:hideMark/>
                  </w:tcPr>
                  <w:p w14:paraId="2074F287" w14:textId="77777777" w:rsidR="00C3617F" w:rsidRDefault="00C3617F">
                    <w:pPr>
                      <w:pStyle w:val="Bibliography"/>
                      <w:rPr>
                        <w:noProof/>
                      </w:rPr>
                    </w:pPr>
                    <w:r>
                      <w:rPr>
                        <w:noProof/>
                      </w:rPr>
                      <w:t>S. Mann, "New Research Shows Shortage of More than 100,000 Doctors by 2030," 14 3 2017. [Online]. Available: https://news.aamc.org/medical-education/article/new-aamc-research-reaffirms-looming-physician-shor/. [Accessed 1 12 2017].</w:t>
                    </w:r>
                  </w:p>
                </w:tc>
              </w:tr>
              <w:tr w:rsidR="00C3617F" w14:paraId="7D8C8120" w14:textId="77777777">
                <w:trPr>
                  <w:divId w:val="561523899"/>
                  <w:tblCellSpacing w:w="15" w:type="dxa"/>
                </w:trPr>
                <w:tc>
                  <w:tcPr>
                    <w:tcW w:w="50" w:type="pct"/>
                    <w:hideMark/>
                  </w:tcPr>
                  <w:p w14:paraId="3E7EE318" w14:textId="77777777" w:rsidR="00C3617F" w:rsidRDefault="00C3617F">
                    <w:pPr>
                      <w:pStyle w:val="Bibliography"/>
                      <w:rPr>
                        <w:noProof/>
                      </w:rPr>
                    </w:pPr>
                    <w:r>
                      <w:rPr>
                        <w:noProof/>
                      </w:rPr>
                      <w:t xml:space="preserve">[4] </w:t>
                    </w:r>
                  </w:p>
                </w:tc>
                <w:tc>
                  <w:tcPr>
                    <w:tcW w:w="0" w:type="auto"/>
                    <w:hideMark/>
                  </w:tcPr>
                  <w:p w14:paraId="24DAEB95" w14:textId="77777777" w:rsidR="00C3617F" w:rsidRDefault="00C3617F">
                    <w:pPr>
                      <w:pStyle w:val="Bibliography"/>
                      <w:rPr>
                        <w:noProof/>
                      </w:rPr>
                    </w:pPr>
                    <w:r>
                      <w:rPr>
                        <w:noProof/>
                      </w:rPr>
                      <w:t>T. Bollinger, "Benign and Malignant Tumors: What is the Difference?," 2017. [Online]. Available: https://thetruthaboutcancer.com/benign-malignant-tumors-difference/. [Accessed 4 12 2017].</w:t>
                    </w:r>
                  </w:p>
                </w:tc>
              </w:tr>
              <w:tr w:rsidR="00C3617F" w14:paraId="5F5C3C68" w14:textId="77777777">
                <w:trPr>
                  <w:divId w:val="561523899"/>
                  <w:tblCellSpacing w:w="15" w:type="dxa"/>
                </w:trPr>
                <w:tc>
                  <w:tcPr>
                    <w:tcW w:w="50" w:type="pct"/>
                    <w:hideMark/>
                  </w:tcPr>
                  <w:p w14:paraId="1242AC34" w14:textId="77777777" w:rsidR="00C3617F" w:rsidRDefault="00C3617F">
                    <w:pPr>
                      <w:pStyle w:val="Bibliography"/>
                      <w:rPr>
                        <w:noProof/>
                      </w:rPr>
                    </w:pPr>
                    <w:r>
                      <w:rPr>
                        <w:noProof/>
                      </w:rPr>
                      <w:t xml:space="preserve">[5] </w:t>
                    </w:r>
                  </w:p>
                </w:tc>
                <w:tc>
                  <w:tcPr>
                    <w:tcW w:w="0" w:type="auto"/>
                    <w:hideMark/>
                  </w:tcPr>
                  <w:p w14:paraId="22D4F8DF" w14:textId="77777777" w:rsidR="00C3617F" w:rsidRDefault="00C3617F">
                    <w:pPr>
                      <w:pStyle w:val="Bibliography"/>
                      <w:rPr>
                        <w:noProof/>
                      </w:rPr>
                    </w:pPr>
                    <w:r>
                      <w:rPr>
                        <w:noProof/>
                      </w:rPr>
                      <w:t>UC Irvine Machine Learning Repository, "Breast Cancer Wisconsin (Diagnostic) Data Set," 2007. [Online]. Available: https://archive.ics.uci.edu/ml/datasets/Breast+Cancer+Wisconsin+%28Diagnostic%29. [Accessed 1 12 2017].</w:t>
                    </w:r>
                  </w:p>
                </w:tc>
              </w:tr>
              <w:tr w:rsidR="00C3617F" w14:paraId="071FB410" w14:textId="77777777">
                <w:trPr>
                  <w:divId w:val="561523899"/>
                  <w:tblCellSpacing w:w="15" w:type="dxa"/>
                </w:trPr>
                <w:tc>
                  <w:tcPr>
                    <w:tcW w:w="50" w:type="pct"/>
                    <w:hideMark/>
                  </w:tcPr>
                  <w:p w14:paraId="708640DD" w14:textId="77777777" w:rsidR="00C3617F" w:rsidRDefault="00C3617F">
                    <w:pPr>
                      <w:pStyle w:val="Bibliography"/>
                      <w:rPr>
                        <w:noProof/>
                      </w:rPr>
                    </w:pPr>
                    <w:r>
                      <w:rPr>
                        <w:noProof/>
                      </w:rPr>
                      <w:t xml:space="preserve">[6] </w:t>
                    </w:r>
                  </w:p>
                </w:tc>
                <w:tc>
                  <w:tcPr>
                    <w:tcW w:w="0" w:type="auto"/>
                    <w:hideMark/>
                  </w:tcPr>
                  <w:p w14:paraId="69734B61" w14:textId="77777777" w:rsidR="00C3617F" w:rsidRDefault="00C3617F">
                    <w:pPr>
                      <w:pStyle w:val="Bibliography"/>
                      <w:rPr>
                        <w:noProof/>
                      </w:rPr>
                    </w:pPr>
                    <w:r>
                      <w:rPr>
                        <w:noProof/>
                      </w:rPr>
                      <w:t>B. Waidyawansa, "Using the Wisconsin breast cancer diagnostic data set for predictive analysis," 3 12 2016. [Online]. Available: https://www.kaggle.com/buddhiniw/breast-cancer-prediction/notebook. [Accessed 5 12 2017].</w:t>
                    </w:r>
                  </w:p>
                </w:tc>
              </w:tr>
            </w:tbl>
            <w:p w14:paraId="664B8BE6" w14:textId="77777777" w:rsidR="00C3617F" w:rsidRDefault="00C3617F">
              <w:pPr>
                <w:divId w:val="561523899"/>
                <w:rPr>
                  <w:rFonts w:eastAsia="Times New Roman"/>
                  <w:noProof/>
                </w:rPr>
              </w:pPr>
            </w:p>
            <w:p w14:paraId="1402B606" w14:textId="4E7236A7" w:rsidR="00C3617F" w:rsidRDefault="00C3617F">
              <w:r>
                <w:rPr>
                  <w:b/>
                  <w:bCs/>
                  <w:noProof/>
                </w:rPr>
                <w:fldChar w:fldCharType="end"/>
              </w:r>
            </w:p>
          </w:sdtContent>
        </w:sdt>
      </w:sdtContent>
    </w:sdt>
    <w:p w14:paraId="460F04B9" w14:textId="77777777" w:rsidR="00C3617F" w:rsidRPr="000246A7" w:rsidRDefault="00C3617F" w:rsidP="000246A7"/>
    <w:sectPr w:rsidR="00C3617F" w:rsidRPr="000246A7" w:rsidSect="00440A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F29E6" w14:textId="77777777" w:rsidR="000445FE" w:rsidRDefault="000445FE" w:rsidP="00750F5E">
      <w:r>
        <w:separator/>
      </w:r>
    </w:p>
  </w:endnote>
  <w:endnote w:type="continuationSeparator" w:id="0">
    <w:p w14:paraId="5410C618" w14:textId="77777777" w:rsidR="000445FE" w:rsidRDefault="000445FE" w:rsidP="0075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AB182" w14:textId="77777777" w:rsidR="000445FE" w:rsidRDefault="000445FE" w:rsidP="00750F5E">
      <w:r>
        <w:separator/>
      </w:r>
    </w:p>
  </w:footnote>
  <w:footnote w:type="continuationSeparator" w:id="0">
    <w:p w14:paraId="5177D037" w14:textId="77777777" w:rsidR="000445FE" w:rsidRDefault="000445FE" w:rsidP="00750F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33AC0"/>
    <w:multiLevelType w:val="hybridMultilevel"/>
    <w:tmpl w:val="B74A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E2A9B"/>
    <w:multiLevelType w:val="hybridMultilevel"/>
    <w:tmpl w:val="62C8FDCA"/>
    <w:lvl w:ilvl="0" w:tplc="BFC69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E04"/>
    <w:rsid w:val="00000F76"/>
    <w:rsid w:val="00011482"/>
    <w:rsid w:val="0001380E"/>
    <w:rsid w:val="000246A7"/>
    <w:rsid w:val="000445FE"/>
    <w:rsid w:val="00084C62"/>
    <w:rsid w:val="000A07D3"/>
    <w:rsid w:val="000B23D2"/>
    <w:rsid w:val="000C434F"/>
    <w:rsid w:val="000E2E1A"/>
    <w:rsid w:val="000F20D0"/>
    <w:rsid w:val="000F7A1B"/>
    <w:rsid w:val="00113E95"/>
    <w:rsid w:val="00127E8D"/>
    <w:rsid w:val="00153C20"/>
    <w:rsid w:val="001730D3"/>
    <w:rsid w:val="001C223F"/>
    <w:rsid w:val="001C7984"/>
    <w:rsid w:val="00200E25"/>
    <w:rsid w:val="00202F80"/>
    <w:rsid w:val="00232783"/>
    <w:rsid w:val="00253DD9"/>
    <w:rsid w:val="00264F57"/>
    <w:rsid w:val="002A63DA"/>
    <w:rsid w:val="00300B3A"/>
    <w:rsid w:val="00326EF3"/>
    <w:rsid w:val="003343E3"/>
    <w:rsid w:val="003A4C14"/>
    <w:rsid w:val="003F2585"/>
    <w:rsid w:val="00412E46"/>
    <w:rsid w:val="00424FEC"/>
    <w:rsid w:val="00426349"/>
    <w:rsid w:val="00440A4A"/>
    <w:rsid w:val="00446FFB"/>
    <w:rsid w:val="004500C0"/>
    <w:rsid w:val="00466659"/>
    <w:rsid w:val="0048436D"/>
    <w:rsid w:val="004D36B5"/>
    <w:rsid w:val="004D3F29"/>
    <w:rsid w:val="00512F5D"/>
    <w:rsid w:val="005249CC"/>
    <w:rsid w:val="0053545B"/>
    <w:rsid w:val="00576BA9"/>
    <w:rsid w:val="005D68C0"/>
    <w:rsid w:val="00630467"/>
    <w:rsid w:val="0067049A"/>
    <w:rsid w:val="006A096E"/>
    <w:rsid w:val="006B5A76"/>
    <w:rsid w:val="00704967"/>
    <w:rsid w:val="00710C60"/>
    <w:rsid w:val="0073273A"/>
    <w:rsid w:val="00750F5E"/>
    <w:rsid w:val="00757270"/>
    <w:rsid w:val="00767A12"/>
    <w:rsid w:val="007846BF"/>
    <w:rsid w:val="007A443C"/>
    <w:rsid w:val="007B6D5E"/>
    <w:rsid w:val="007C46C0"/>
    <w:rsid w:val="007D7E45"/>
    <w:rsid w:val="007F7F39"/>
    <w:rsid w:val="00805DEC"/>
    <w:rsid w:val="0081426A"/>
    <w:rsid w:val="0083172F"/>
    <w:rsid w:val="00857694"/>
    <w:rsid w:val="00865327"/>
    <w:rsid w:val="0088110F"/>
    <w:rsid w:val="00881A76"/>
    <w:rsid w:val="008A33D7"/>
    <w:rsid w:val="008F2419"/>
    <w:rsid w:val="008F7139"/>
    <w:rsid w:val="009279E2"/>
    <w:rsid w:val="00930115"/>
    <w:rsid w:val="0094423B"/>
    <w:rsid w:val="00951EB3"/>
    <w:rsid w:val="00977664"/>
    <w:rsid w:val="009E0E77"/>
    <w:rsid w:val="00A11A42"/>
    <w:rsid w:val="00A2352D"/>
    <w:rsid w:val="00A51227"/>
    <w:rsid w:val="00AA543E"/>
    <w:rsid w:val="00AB7B10"/>
    <w:rsid w:val="00AD1732"/>
    <w:rsid w:val="00AD676F"/>
    <w:rsid w:val="00AD6C01"/>
    <w:rsid w:val="00B34CC5"/>
    <w:rsid w:val="00B44D51"/>
    <w:rsid w:val="00B5762B"/>
    <w:rsid w:val="00B6240D"/>
    <w:rsid w:val="00B67319"/>
    <w:rsid w:val="00B85FD2"/>
    <w:rsid w:val="00BB0715"/>
    <w:rsid w:val="00BB6AEE"/>
    <w:rsid w:val="00BC273F"/>
    <w:rsid w:val="00BC7207"/>
    <w:rsid w:val="00BF07F9"/>
    <w:rsid w:val="00C0345C"/>
    <w:rsid w:val="00C06DDB"/>
    <w:rsid w:val="00C2757B"/>
    <w:rsid w:val="00C3617F"/>
    <w:rsid w:val="00C6352B"/>
    <w:rsid w:val="00C92FB9"/>
    <w:rsid w:val="00CD1D01"/>
    <w:rsid w:val="00CD65F8"/>
    <w:rsid w:val="00CF423C"/>
    <w:rsid w:val="00D25E06"/>
    <w:rsid w:val="00D601BF"/>
    <w:rsid w:val="00D65B5E"/>
    <w:rsid w:val="00D96408"/>
    <w:rsid w:val="00DD1B1F"/>
    <w:rsid w:val="00DD1BF5"/>
    <w:rsid w:val="00E22E04"/>
    <w:rsid w:val="00E857A9"/>
    <w:rsid w:val="00EA6198"/>
    <w:rsid w:val="00EE713B"/>
    <w:rsid w:val="00EF2244"/>
    <w:rsid w:val="00F108A6"/>
    <w:rsid w:val="00F1798B"/>
    <w:rsid w:val="00F31102"/>
    <w:rsid w:val="00F90B58"/>
    <w:rsid w:val="00FA21A1"/>
    <w:rsid w:val="00FB292E"/>
    <w:rsid w:val="00FB2DE1"/>
    <w:rsid w:val="00FC221E"/>
    <w:rsid w:val="00FC73FB"/>
    <w:rsid w:val="00FD240C"/>
    <w:rsid w:val="00FE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FB4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F5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50F5E"/>
  </w:style>
  <w:style w:type="character" w:customStyle="1" w:styleId="FootnoteTextChar">
    <w:name w:val="Footnote Text Char"/>
    <w:basedOn w:val="DefaultParagraphFont"/>
    <w:link w:val="FootnoteText"/>
    <w:uiPriority w:val="99"/>
    <w:rsid w:val="00750F5E"/>
  </w:style>
  <w:style w:type="character" w:styleId="FootnoteReference">
    <w:name w:val="footnote reference"/>
    <w:basedOn w:val="DefaultParagraphFont"/>
    <w:uiPriority w:val="99"/>
    <w:unhideWhenUsed/>
    <w:rsid w:val="00750F5E"/>
    <w:rPr>
      <w:vertAlign w:val="superscript"/>
    </w:rPr>
  </w:style>
  <w:style w:type="character" w:customStyle="1" w:styleId="Heading1Char">
    <w:name w:val="Heading 1 Char"/>
    <w:basedOn w:val="DefaultParagraphFont"/>
    <w:link w:val="Heading1"/>
    <w:uiPriority w:val="9"/>
    <w:rsid w:val="00750F5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50F5E"/>
  </w:style>
  <w:style w:type="paragraph" w:styleId="ListParagraph">
    <w:name w:val="List Paragraph"/>
    <w:basedOn w:val="Normal"/>
    <w:uiPriority w:val="34"/>
    <w:qFormat/>
    <w:rsid w:val="00D601BF"/>
    <w:pPr>
      <w:ind w:left="720"/>
      <w:contextualSpacing/>
    </w:pPr>
  </w:style>
  <w:style w:type="character" w:styleId="PlaceholderText">
    <w:name w:val="Placeholder Text"/>
    <w:basedOn w:val="DefaultParagraphFont"/>
    <w:uiPriority w:val="99"/>
    <w:semiHidden/>
    <w:rsid w:val="00AD67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57">
      <w:bodyDiv w:val="1"/>
      <w:marLeft w:val="0"/>
      <w:marRight w:val="0"/>
      <w:marTop w:val="0"/>
      <w:marBottom w:val="0"/>
      <w:divBdr>
        <w:top w:val="none" w:sz="0" w:space="0" w:color="auto"/>
        <w:left w:val="none" w:sz="0" w:space="0" w:color="auto"/>
        <w:bottom w:val="none" w:sz="0" w:space="0" w:color="auto"/>
        <w:right w:val="none" w:sz="0" w:space="0" w:color="auto"/>
      </w:divBdr>
    </w:div>
    <w:div w:id="44642202">
      <w:bodyDiv w:val="1"/>
      <w:marLeft w:val="0"/>
      <w:marRight w:val="0"/>
      <w:marTop w:val="0"/>
      <w:marBottom w:val="0"/>
      <w:divBdr>
        <w:top w:val="none" w:sz="0" w:space="0" w:color="auto"/>
        <w:left w:val="none" w:sz="0" w:space="0" w:color="auto"/>
        <w:bottom w:val="none" w:sz="0" w:space="0" w:color="auto"/>
        <w:right w:val="none" w:sz="0" w:space="0" w:color="auto"/>
      </w:divBdr>
    </w:div>
    <w:div w:id="92360763">
      <w:bodyDiv w:val="1"/>
      <w:marLeft w:val="0"/>
      <w:marRight w:val="0"/>
      <w:marTop w:val="0"/>
      <w:marBottom w:val="0"/>
      <w:divBdr>
        <w:top w:val="none" w:sz="0" w:space="0" w:color="auto"/>
        <w:left w:val="none" w:sz="0" w:space="0" w:color="auto"/>
        <w:bottom w:val="none" w:sz="0" w:space="0" w:color="auto"/>
        <w:right w:val="none" w:sz="0" w:space="0" w:color="auto"/>
      </w:divBdr>
    </w:div>
    <w:div w:id="101388431">
      <w:bodyDiv w:val="1"/>
      <w:marLeft w:val="0"/>
      <w:marRight w:val="0"/>
      <w:marTop w:val="0"/>
      <w:marBottom w:val="0"/>
      <w:divBdr>
        <w:top w:val="none" w:sz="0" w:space="0" w:color="auto"/>
        <w:left w:val="none" w:sz="0" w:space="0" w:color="auto"/>
        <w:bottom w:val="none" w:sz="0" w:space="0" w:color="auto"/>
        <w:right w:val="none" w:sz="0" w:space="0" w:color="auto"/>
      </w:divBdr>
    </w:div>
    <w:div w:id="125512030">
      <w:bodyDiv w:val="1"/>
      <w:marLeft w:val="0"/>
      <w:marRight w:val="0"/>
      <w:marTop w:val="0"/>
      <w:marBottom w:val="0"/>
      <w:divBdr>
        <w:top w:val="none" w:sz="0" w:space="0" w:color="auto"/>
        <w:left w:val="none" w:sz="0" w:space="0" w:color="auto"/>
        <w:bottom w:val="none" w:sz="0" w:space="0" w:color="auto"/>
        <w:right w:val="none" w:sz="0" w:space="0" w:color="auto"/>
      </w:divBdr>
    </w:div>
    <w:div w:id="171915847">
      <w:bodyDiv w:val="1"/>
      <w:marLeft w:val="0"/>
      <w:marRight w:val="0"/>
      <w:marTop w:val="0"/>
      <w:marBottom w:val="0"/>
      <w:divBdr>
        <w:top w:val="none" w:sz="0" w:space="0" w:color="auto"/>
        <w:left w:val="none" w:sz="0" w:space="0" w:color="auto"/>
        <w:bottom w:val="none" w:sz="0" w:space="0" w:color="auto"/>
        <w:right w:val="none" w:sz="0" w:space="0" w:color="auto"/>
      </w:divBdr>
    </w:div>
    <w:div w:id="242767288">
      <w:bodyDiv w:val="1"/>
      <w:marLeft w:val="0"/>
      <w:marRight w:val="0"/>
      <w:marTop w:val="0"/>
      <w:marBottom w:val="0"/>
      <w:divBdr>
        <w:top w:val="none" w:sz="0" w:space="0" w:color="auto"/>
        <w:left w:val="none" w:sz="0" w:space="0" w:color="auto"/>
        <w:bottom w:val="none" w:sz="0" w:space="0" w:color="auto"/>
        <w:right w:val="none" w:sz="0" w:space="0" w:color="auto"/>
      </w:divBdr>
    </w:div>
    <w:div w:id="365179256">
      <w:bodyDiv w:val="1"/>
      <w:marLeft w:val="0"/>
      <w:marRight w:val="0"/>
      <w:marTop w:val="0"/>
      <w:marBottom w:val="0"/>
      <w:divBdr>
        <w:top w:val="none" w:sz="0" w:space="0" w:color="auto"/>
        <w:left w:val="none" w:sz="0" w:space="0" w:color="auto"/>
        <w:bottom w:val="none" w:sz="0" w:space="0" w:color="auto"/>
        <w:right w:val="none" w:sz="0" w:space="0" w:color="auto"/>
      </w:divBdr>
    </w:div>
    <w:div w:id="398747812">
      <w:bodyDiv w:val="1"/>
      <w:marLeft w:val="0"/>
      <w:marRight w:val="0"/>
      <w:marTop w:val="0"/>
      <w:marBottom w:val="0"/>
      <w:divBdr>
        <w:top w:val="none" w:sz="0" w:space="0" w:color="auto"/>
        <w:left w:val="none" w:sz="0" w:space="0" w:color="auto"/>
        <w:bottom w:val="none" w:sz="0" w:space="0" w:color="auto"/>
        <w:right w:val="none" w:sz="0" w:space="0" w:color="auto"/>
      </w:divBdr>
    </w:div>
    <w:div w:id="447043117">
      <w:bodyDiv w:val="1"/>
      <w:marLeft w:val="0"/>
      <w:marRight w:val="0"/>
      <w:marTop w:val="0"/>
      <w:marBottom w:val="0"/>
      <w:divBdr>
        <w:top w:val="none" w:sz="0" w:space="0" w:color="auto"/>
        <w:left w:val="none" w:sz="0" w:space="0" w:color="auto"/>
        <w:bottom w:val="none" w:sz="0" w:space="0" w:color="auto"/>
        <w:right w:val="none" w:sz="0" w:space="0" w:color="auto"/>
      </w:divBdr>
    </w:div>
    <w:div w:id="463734654">
      <w:bodyDiv w:val="1"/>
      <w:marLeft w:val="0"/>
      <w:marRight w:val="0"/>
      <w:marTop w:val="0"/>
      <w:marBottom w:val="0"/>
      <w:divBdr>
        <w:top w:val="none" w:sz="0" w:space="0" w:color="auto"/>
        <w:left w:val="none" w:sz="0" w:space="0" w:color="auto"/>
        <w:bottom w:val="none" w:sz="0" w:space="0" w:color="auto"/>
        <w:right w:val="none" w:sz="0" w:space="0" w:color="auto"/>
      </w:divBdr>
    </w:div>
    <w:div w:id="485976342">
      <w:bodyDiv w:val="1"/>
      <w:marLeft w:val="0"/>
      <w:marRight w:val="0"/>
      <w:marTop w:val="0"/>
      <w:marBottom w:val="0"/>
      <w:divBdr>
        <w:top w:val="none" w:sz="0" w:space="0" w:color="auto"/>
        <w:left w:val="none" w:sz="0" w:space="0" w:color="auto"/>
        <w:bottom w:val="none" w:sz="0" w:space="0" w:color="auto"/>
        <w:right w:val="none" w:sz="0" w:space="0" w:color="auto"/>
      </w:divBdr>
    </w:div>
    <w:div w:id="486437103">
      <w:bodyDiv w:val="1"/>
      <w:marLeft w:val="0"/>
      <w:marRight w:val="0"/>
      <w:marTop w:val="0"/>
      <w:marBottom w:val="0"/>
      <w:divBdr>
        <w:top w:val="none" w:sz="0" w:space="0" w:color="auto"/>
        <w:left w:val="none" w:sz="0" w:space="0" w:color="auto"/>
        <w:bottom w:val="none" w:sz="0" w:space="0" w:color="auto"/>
        <w:right w:val="none" w:sz="0" w:space="0" w:color="auto"/>
      </w:divBdr>
    </w:div>
    <w:div w:id="549070819">
      <w:bodyDiv w:val="1"/>
      <w:marLeft w:val="0"/>
      <w:marRight w:val="0"/>
      <w:marTop w:val="0"/>
      <w:marBottom w:val="0"/>
      <w:divBdr>
        <w:top w:val="none" w:sz="0" w:space="0" w:color="auto"/>
        <w:left w:val="none" w:sz="0" w:space="0" w:color="auto"/>
        <w:bottom w:val="none" w:sz="0" w:space="0" w:color="auto"/>
        <w:right w:val="none" w:sz="0" w:space="0" w:color="auto"/>
      </w:divBdr>
    </w:div>
    <w:div w:id="561523899">
      <w:bodyDiv w:val="1"/>
      <w:marLeft w:val="0"/>
      <w:marRight w:val="0"/>
      <w:marTop w:val="0"/>
      <w:marBottom w:val="0"/>
      <w:divBdr>
        <w:top w:val="none" w:sz="0" w:space="0" w:color="auto"/>
        <w:left w:val="none" w:sz="0" w:space="0" w:color="auto"/>
        <w:bottom w:val="none" w:sz="0" w:space="0" w:color="auto"/>
        <w:right w:val="none" w:sz="0" w:space="0" w:color="auto"/>
      </w:divBdr>
    </w:div>
    <w:div w:id="570240659">
      <w:bodyDiv w:val="1"/>
      <w:marLeft w:val="0"/>
      <w:marRight w:val="0"/>
      <w:marTop w:val="0"/>
      <w:marBottom w:val="0"/>
      <w:divBdr>
        <w:top w:val="none" w:sz="0" w:space="0" w:color="auto"/>
        <w:left w:val="none" w:sz="0" w:space="0" w:color="auto"/>
        <w:bottom w:val="none" w:sz="0" w:space="0" w:color="auto"/>
        <w:right w:val="none" w:sz="0" w:space="0" w:color="auto"/>
      </w:divBdr>
    </w:div>
    <w:div w:id="601109085">
      <w:bodyDiv w:val="1"/>
      <w:marLeft w:val="0"/>
      <w:marRight w:val="0"/>
      <w:marTop w:val="0"/>
      <w:marBottom w:val="0"/>
      <w:divBdr>
        <w:top w:val="none" w:sz="0" w:space="0" w:color="auto"/>
        <w:left w:val="none" w:sz="0" w:space="0" w:color="auto"/>
        <w:bottom w:val="none" w:sz="0" w:space="0" w:color="auto"/>
        <w:right w:val="none" w:sz="0" w:space="0" w:color="auto"/>
      </w:divBdr>
    </w:div>
    <w:div w:id="625087396">
      <w:bodyDiv w:val="1"/>
      <w:marLeft w:val="0"/>
      <w:marRight w:val="0"/>
      <w:marTop w:val="0"/>
      <w:marBottom w:val="0"/>
      <w:divBdr>
        <w:top w:val="none" w:sz="0" w:space="0" w:color="auto"/>
        <w:left w:val="none" w:sz="0" w:space="0" w:color="auto"/>
        <w:bottom w:val="none" w:sz="0" w:space="0" w:color="auto"/>
        <w:right w:val="none" w:sz="0" w:space="0" w:color="auto"/>
      </w:divBdr>
    </w:div>
    <w:div w:id="635373684">
      <w:bodyDiv w:val="1"/>
      <w:marLeft w:val="0"/>
      <w:marRight w:val="0"/>
      <w:marTop w:val="0"/>
      <w:marBottom w:val="0"/>
      <w:divBdr>
        <w:top w:val="none" w:sz="0" w:space="0" w:color="auto"/>
        <w:left w:val="none" w:sz="0" w:space="0" w:color="auto"/>
        <w:bottom w:val="none" w:sz="0" w:space="0" w:color="auto"/>
        <w:right w:val="none" w:sz="0" w:space="0" w:color="auto"/>
      </w:divBdr>
    </w:div>
    <w:div w:id="694428947">
      <w:bodyDiv w:val="1"/>
      <w:marLeft w:val="0"/>
      <w:marRight w:val="0"/>
      <w:marTop w:val="0"/>
      <w:marBottom w:val="0"/>
      <w:divBdr>
        <w:top w:val="none" w:sz="0" w:space="0" w:color="auto"/>
        <w:left w:val="none" w:sz="0" w:space="0" w:color="auto"/>
        <w:bottom w:val="none" w:sz="0" w:space="0" w:color="auto"/>
        <w:right w:val="none" w:sz="0" w:space="0" w:color="auto"/>
      </w:divBdr>
    </w:div>
    <w:div w:id="713314040">
      <w:bodyDiv w:val="1"/>
      <w:marLeft w:val="0"/>
      <w:marRight w:val="0"/>
      <w:marTop w:val="0"/>
      <w:marBottom w:val="0"/>
      <w:divBdr>
        <w:top w:val="none" w:sz="0" w:space="0" w:color="auto"/>
        <w:left w:val="none" w:sz="0" w:space="0" w:color="auto"/>
        <w:bottom w:val="none" w:sz="0" w:space="0" w:color="auto"/>
        <w:right w:val="none" w:sz="0" w:space="0" w:color="auto"/>
      </w:divBdr>
    </w:div>
    <w:div w:id="719330784">
      <w:bodyDiv w:val="1"/>
      <w:marLeft w:val="0"/>
      <w:marRight w:val="0"/>
      <w:marTop w:val="0"/>
      <w:marBottom w:val="0"/>
      <w:divBdr>
        <w:top w:val="none" w:sz="0" w:space="0" w:color="auto"/>
        <w:left w:val="none" w:sz="0" w:space="0" w:color="auto"/>
        <w:bottom w:val="none" w:sz="0" w:space="0" w:color="auto"/>
        <w:right w:val="none" w:sz="0" w:space="0" w:color="auto"/>
      </w:divBdr>
    </w:div>
    <w:div w:id="774326638">
      <w:bodyDiv w:val="1"/>
      <w:marLeft w:val="0"/>
      <w:marRight w:val="0"/>
      <w:marTop w:val="0"/>
      <w:marBottom w:val="0"/>
      <w:divBdr>
        <w:top w:val="none" w:sz="0" w:space="0" w:color="auto"/>
        <w:left w:val="none" w:sz="0" w:space="0" w:color="auto"/>
        <w:bottom w:val="none" w:sz="0" w:space="0" w:color="auto"/>
        <w:right w:val="none" w:sz="0" w:space="0" w:color="auto"/>
      </w:divBdr>
    </w:div>
    <w:div w:id="790395237">
      <w:bodyDiv w:val="1"/>
      <w:marLeft w:val="0"/>
      <w:marRight w:val="0"/>
      <w:marTop w:val="0"/>
      <w:marBottom w:val="0"/>
      <w:divBdr>
        <w:top w:val="none" w:sz="0" w:space="0" w:color="auto"/>
        <w:left w:val="none" w:sz="0" w:space="0" w:color="auto"/>
        <w:bottom w:val="none" w:sz="0" w:space="0" w:color="auto"/>
        <w:right w:val="none" w:sz="0" w:space="0" w:color="auto"/>
      </w:divBdr>
    </w:div>
    <w:div w:id="801728296">
      <w:bodyDiv w:val="1"/>
      <w:marLeft w:val="0"/>
      <w:marRight w:val="0"/>
      <w:marTop w:val="0"/>
      <w:marBottom w:val="0"/>
      <w:divBdr>
        <w:top w:val="none" w:sz="0" w:space="0" w:color="auto"/>
        <w:left w:val="none" w:sz="0" w:space="0" w:color="auto"/>
        <w:bottom w:val="none" w:sz="0" w:space="0" w:color="auto"/>
        <w:right w:val="none" w:sz="0" w:space="0" w:color="auto"/>
      </w:divBdr>
    </w:div>
    <w:div w:id="811413211">
      <w:bodyDiv w:val="1"/>
      <w:marLeft w:val="0"/>
      <w:marRight w:val="0"/>
      <w:marTop w:val="0"/>
      <w:marBottom w:val="0"/>
      <w:divBdr>
        <w:top w:val="none" w:sz="0" w:space="0" w:color="auto"/>
        <w:left w:val="none" w:sz="0" w:space="0" w:color="auto"/>
        <w:bottom w:val="none" w:sz="0" w:space="0" w:color="auto"/>
        <w:right w:val="none" w:sz="0" w:space="0" w:color="auto"/>
      </w:divBdr>
    </w:div>
    <w:div w:id="827597885">
      <w:bodyDiv w:val="1"/>
      <w:marLeft w:val="0"/>
      <w:marRight w:val="0"/>
      <w:marTop w:val="0"/>
      <w:marBottom w:val="0"/>
      <w:divBdr>
        <w:top w:val="none" w:sz="0" w:space="0" w:color="auto"/>
        <w:left w:val="none" w:sz="0" w:space="0" w:color="auto"/>
        <w:bottom w:val="none" w:sz="0" w:space="0" w:color="auto"/>
        <w:right w:val="none" w:sz="0" w:space="0" w:color="auto"/>
      </w:divBdr>
    </w:div>
    <w:div w:id="829951514">
      <w:bodyDiv w:val="1"/>
      <w:marLeft w:val="0"/>
      <w:marRight w:val="0"/>
      <w:marTop w:val="0"/>
      <w:marBottom w:val="0"/>
      <w:divBdr>
        <w:top w:val="none" w:sz="0" w:space="0" w:color="auto"/>
        <w:left w:val="none" w:sz="0" w:space="0" w:color="auto"/>
        <w:bottom w:val="none" w:sz="0" w:space="0" w:color="auto"/>
        <w:right w:val="none" w:sz="0" w:space="0" w:color="auto"/>
      </w:divBdr>
    </w:div>
    <w:div w:id="867335555">
      <w:bodyDiv w:val="1"/>
      <w:marLeft w:val="0"/>
      <w:marRight w:val="0"/>
      <w:marTop w:val="0"/>
      <w:marBottom w:val="0"/>
      <w:divBdr>
        <w:top w:val="none" w:sz="0" w:space="0" w:color="auto"/>
        <w:left w:val="none" w:sz="0" w:space="0" w:color="auto"/>
        <w:bottom w:val="none" w:sz="0" w:space="0" w:color="auto"/>
        <w:right w:val="none" w:sz="0" w:space="0" w:color="auto"/>
      </w:divBdr>
    </w:div>
    <w:div w:id="976644387">
      <w:bodyDiv w:val="1"/>
      <w:marLeft w:val="0"/>
      <w:marRight w:val="0"/>
      <w:marTop w:val="0"/>
      <w:marBottom w:val="0"/>
      <w:divBdr>
        <w:top w:val="none" w:sz="0" w:space="0" w:color="auto"/>
        <w:left w:val="none" w:sz="0" w:space="0" w:color="auto"/>
        <w:bottom w:val="none" w:sz="0" w:space="0" w:color="auto"/>
        <w:right w:val="none" w:sz="0" w:space="0" w:color="auto"/>
      </w:divBdr>
    </w:div>
    <w:div w:id="1058628374">
      <w:bodyDiv w:val="1"/>
      <w:marLeft w:val="0"/>
      <w:marRight w:val="0"/>
      <w:marTop w:val="0"/>
      <w:marBottom w:val="0"/>
      <w:divBdr>
        <w:top w:val="none" w:sz="0" w:space="0" w:color="auto"/>
        <w:left w:val="none" w:sz="0" w:space="0" w:color="auto"/>
        <w:bottom w:val="none" w:sz="0" w:space="0" w:color="auto"/>
        <w:right w:val="none" w:sz="0" w:space="0" w:color="auto"/>
      </w:divBdr>
    </w:div>
    <w:div w:id="1065641798">
      <w:bodyDiv w:val="1"/>
      <w:marLeft w:val="0"/>
      <w:marRight w:val="0"/>
      <w:marTop w:val="0"/>
      <w:marBottom w:val="0"/>
      <w:divBdr>
        <w:top w:val="none" w:sz="0" w:space="0" w:color="auto"/>
        <w:left w:val="none" w:sz="0" w:space="0" w:color="auto"/>
        <w:bottom w:val="none" w:sz="0" w:space="0" w:color="auto"/>
        <w:right w:val="none" w:sz="0" w:space="0" w:color="auto"/>
      </w:divBdr>
    </w:div>
    <w:div w:id="1124275454">
      <w:bodyDiv w:val="1"/>
      <w:marLeft w:val="0"/>
      <w:marRight w:val="0"/>
      <w:marTop w:val="0"/>
      <w:marBottom w:val="0"/>
      <w:divBdr>
        <w:top w:val="none" w:sz="0" w:space="0" w:color="auto"/>
        <w:left w:val="none" w:sz="0" w:space="0" w:color="auto"/>
        <w:bottom w:val="none" w:sz="0" w:space="0" w:color="auto"/>
        <w:right w:val="none" w:sz="0" w:space="0" w:color="auto"/>
      </w:divBdr>
    </w:div>
    <w:div w:id="1157695296">
      <w:bodyDiv w:val="1"/>
      <w:marLeft w:val="0"/>
      <w:marRight w:val="0"/>
      <w:marTop w:val="0"/>
      <w:marBottom w:val="0"/>
      <w:divBdr>
        <w:top w:val="none" w:sz="0" w:space="0" w:color="auto"/>
        <w:left w:val="none" w:sz="0" w:space="0" w:color="auto"/>
        <w:bottom w:val="none" w:sz="0" w:space="0" w:color="auto"/>
        <w:right w:val="none" w:sz="0" w:space="0" w:color="auto"/>
      </w:divBdr>
    </w:div>
    <w:div w:id="1164856804">
      <w:bodyDiv w:val="1"/>
      <w:marLeft w:val="0"/>
      <w:marRight w:val="0"/>
      <w:marTop w:val="0"/>
      <w:marBottom w:val="0"/>
      <w:divBdr>
        <w:top w:val="none" w:sz="0" w:space="0" w:color="auto"/>
        <w:left w:val="none" w:sz="0" w:space="0" w:color="auto"/>
        <w:bottom w:val="none" w:sz="0" w:space="0" w:color="auto"/>
        <w:right w:val="none" w:sz="0" w:space="0" w:color="auto"/>
      </w:divBdr>
    </w:div>
    <w:div w:id="1189635970">
      <w:bodyDiv w:val="1"/>
      <w:marLeft w:val="0"/>
      <w:marRight w:val="0"/>
      <w:marTop w:val="0"/>
      <w:marBottom w:val="0"/>
      <w:divBdr>
        <w:top w:val="none" w:sz="0" w:space="0" w:color="auto"/>
        <w:left w:val="none" w:sz="0" w:space="0" w:color="auto"/>
        <w:bottom w:val="none" w:sz="0" w:space="0" w:color="auto"/>
        <w:right w:val="none" w:sz="0" w:space="0" w:color="auto"/>
      </w:divBdr>
    </w:div>
    <w:div w:id="1200701433">
      <w:bodyDiv w:val="1"/>
      <w:marLeft w:val="0"/>
      <w:marRight w:val="0"/>
      <w:marTop w:val="0"/>
      <w:marBottom w:val="0"/>
      <w:divBdr>
        <w:top w:val="none" w:sz="0" w:space="0" w:color="auto"/>
        <w:left w:val="none" w:sz="0" w:space="0" w:color="auto"/>
        <w:bottom w:val="none" w:sz="0" w:space="0" w:color="auto"/>
        <w:right w:val="none" w:sz="0" w:space="0" w:color="auto"/>
      </w:divBdr>
    </w:div>
    <w:div w:id="1303078536">
      <w:bodyDiv w:val="1"/>
      <w:marLeft w:val="0"/>
      <w:marRight w:val="0"/>
      <w:marTop w:val="0"/>
      <w:marBottom w:val="0"/>
      <w:divBdr>
        <w:top w:val="none" w:sz="0" w:space="0" w:color="auto"/>
        <w:left w:val="none" w:sz="0" w:space="0" w:color="auto"/>
        <w:bottom w:val="none" w:sz="0" w:space="0" w:color="auto"/>
        <w:right w:val="none" w:sz="0" w:space="0" w:color="auto"/>
      </w:divBdr>
    </w:div>
    <w:div w:id="1307707575">
      <w:bodyDiv w:val="1"/>
      <w:marLeft w:val="0"/>
      <w:marRight w:val="0"/>
      <w:marTop w:val="0"/>
      <w:marBottom w:val="0"/>
      <w:divBdr>
        <w:top w:val="none" w:sz="0" w:space="0" w:color="auto"/>
        <w:left w:val="none" w:sz="0" w:space="0" w:color="auto"/>
        <w:bottom w:val="none" w:sz="0" w:space="0" w:color="auto"/>
        <w:right w:val="none" w:sz="0" w:space="0" w:color="auto"/>
      </w:divBdr>
    </w:div>
    <w:div w:id="1346053285">
      <w:bodyDiv w:val="1"/>
      <w:marLeft w:val="0"/>
      <w:marRight w:val="0"/>
      <w:marTop w:val="0"/>
      <w:marBottom w:val="0"/>
      <w:divBdr>
        <w:top w:val="none" w:sz="0" w:space="0" w:color="auto"/>
        <w:left w:val="none" w:sz="0" w:space="0" w:color="auto"/>
        <w:bottom w:val="none" w:sz="0" w:space="0" w:color="auto"/>
        <w:right w:val="none" w:sz="0" w:space="0" w:color="auto"/>
      </w:divBdr>
    </w:div>
    <w:div w:id="1358579159">
      <w:bodyDiv w:val="1"/>
      <w:marLeft w:val="0"/>
      <w:marRight w:val="0"/>
      <w:marTop w:val="0"/>
      <w:marBottom w:val="0"/>
      <w:divBdr>
        <w:top w:val="none" w:sz="0" w:space="0" w:color="auto"/>
        <w:left w:val="none" w:sz="0" w:space="0" w:color="auto"/>
        <w:bottom w:val="none" w:sz="0" w:space="0" w:color="auto"/>
        <w:right w:val="none" w:sz="0" w:space="0" w:color="auto"/>
      </w:divBdr>
    </w:div>
    <w:div w:id="1400398741">
      <w:bodyDiv w:val="1"/>
      <w:marLeft w:val="0"/>
      <w:marRight w:val="0"/>
      <w:marTop w:val="0"/>
      <w:marBottom w:val="0"/>
      <w:divBdr>
        <w:top w:val="none" w:sz="0" w:space="0" w:color="auto"/>
        <w:left w:val="none" w:sz="0" w:space="0" w:color="auto"/>
        <w:bottom w:val="none" w:sz="0" w:space="0" w:color="auto"/>
        <w:right w:val="none" w:sz="0" w:space="0" w:color="auto"/>
      </w:divBdr>
    </w:div>
    <w:div w:id="1451051831">
      <w:bodyDiv w:val="1"/>
      <w:marLeft w:val="0"/>
      <w:marRight w:val="0"/>
      <w:marTop w:val="0"/>
      <w:marBottom w:val="0"/>
      <w:divBdr>
        <w:top w:val="none" w:sz="0" w:space="0" w:color="auto"/>
        <w:left w:val="none" w:sz="0" w:space="0" w:color="auto"/>
        <w:bottom w:val="none" w:sz="0" w:space="0" w:color="auto"/>
        <w:right w:val="none" w:sz="0" w:space="0" w:color="auto"/>
      </w:divBdr>
    </w:div>
    <w:div w:id="1472938675">
      <w:bodyDiv w:val="1"/>
      <w:marLeft w:val="0"/>
      <w:marRight w:val="0"/>
      <w:marTop w:val="0"/>
      <w:marBottom w:val="0"/>
      <w:divBdr>
        <w:top w:val="none" w:sz="0" w:space="0" w:color="auto"/>
        <w:left w:val="none" w:sz="0" w:space="0" w:color="auto"/>
        <w:bottom w:val="none" w:sz="0" w:space="0" w:color="auto"/>
        <w:right w:val="none" w:sz="0" w:space="0" w:color="auto"/>
      </w:divBdr>
    </w:div>
    <w:div w:id="1498037129">
      <w:bodyDiv w:val="1"/>
      <w:marLeft w:val="0"/>
      <w:marRight w:val="0"/>
      <w:marTop w:val="0"/>
      <w:marBottom w:val="0"/>
      <w:divBdr>
        <w:top w:val="none" w:sz="0" w:space="0" w:color="auto"/>
        <w:left w:val="none" w:sz="0" w:space="0" w:color="auto"/>
        <w:bottom w:val="none" w:sz="0" w:space="0" w:color="auto"/>
        <w:right w:val="none" w:sz="0" w:space="0" w:color="auto"/>
      </w:divBdr>
    </w:div>
    <w:div w:id="1524782742">
      <w:bodyDiv w:val="1"/>
      <w:marLeft w:val="0"/>
      <w:marRight w:val="0"/>
      <w:marTop w:val="0"/>
      <w:marBottom w:val="0"/>
      <w:divBdr>
        <w:top w:val="none" w:sz="0" w:space="0" w:color="auto"/>
        <w:left w:val="none" w:sz="0" w:space="0" w:color="auto"/>
        <w:bottom w:val="none" w:sz="0" w:space="0" w:color="auto"/>
        <w:right w:val="none" w:sz="0" w:space="0" w:color="auto"/>
      </w:divBdr>
    </w:div>
    <w:div w:id="1533614346">
      <w:bodyDiv w:val="1"/>
      <w:marLeft w:val="0"/>
      <w:marRight w:val="0"/>
      <w:marTop w:val="0"/>
      <w:marBottom w:val="0"/>
      <w:divBdr>
        <w:top w:val="none" w:sz="0" w:space="0" w:color="auto"/>
        <w:left w:val="none" w:sz="0" w:space="0" w:color="auto"/>
        <w:bottom w:val="none" w:sz="0" w:space="0" w:color="auto"/>
        <w:right w:val="none" w:sz="0" w:space="0" w:color="auto"/>
      </w:divBdr>
    </w:div>
    <w:div w:id="1629435645">
      <w:bodyDiv w:val="1"/>
      <w:marLeft w:val="0"/>
      <w:marRight w:val="0"/>
      <w:marTop w:val="0"/>
      <w:marBottom w:val="0"/>
      <w:divBdr>
        <w:top w:val="none" w:sz="0" w:space="0" w:color="auto"/>
        <w:left w:val="none" w:sz="0" w:space="0" w:color="auto"/>
        <w:bottom w:val="none" w:sz="0" w:space="0" w:color="auto"/>
        <w:right w:val="none" w:sz="0" w:space="0" w:color="auto"/>
      </w:divBdr>
    </w:div>
    <w:div w:id="1629973785">
      <w:bodyDiv w:val="1"/>
      <w:marLeft w:val="0"/>
      <w:marRight w:val="0"/>
      <w:marTop w:val="0"/>
      <w:marBottom w:val="0"/>
      <w:divBdr>
        <w:top w:val="none" w:sz="0" w:space="0" w:color="auto"/>
        <w:left w:val="none" w:sz="0" w:space="0" w:color="auto"/>
        <w:bottom w:val="none" w:sz="0" w:space="0" w:color="auto"/>
        <w:right w:val="none" w:sz="0" w:space="0" w:color="auto"/>
      </w:divBdr>
    </w:div>
    <w:div w:id="1639410794">
      <w:bodyDiv w:val="1"/>
      <w:marLeft w:val="0"/>
      <w:marRight w:val="0"/>
      <w:marTop w:val="0"/>
      <w:marBottom w:val="0"/>
      <w:divBdr>
        <w:top w:val="none" w:sz="0" w:space="0" w:color="auto"/>
        <w:left w:val="none" w:sz="0" w:space="0" w:color="auto"/>
        <w:bottom w:val="none" w:sz="0" w:space="0" w:color="auto"/>
        <w:right w:val="none" w:sz="0" w:space="0" w:color="auto"/>
      </w:divBdr>
    </w:div>
    <w:div w:id="1719358524">
      <w:bodyDiv w:val="1"/>
      <w:marLeft w:val="0"/>
      <w:marRight w:val="0"/>
      <w:marTop w:val="0"/>
      <w:marBottom w:val="0"/>
      <w:divBdr>
        <w:top w:val="none" w:sz="0" w:space="0" w:color="auto"/>
        <w:left w:val="none" w:sz="0" w:space="0" w:color="auto"/>
        <w:bottom w:val="none" w:sz="0" w:space="0" w:color="auto"/>
        <w:right w:val="none" w:sz="0" w:space="0" w:color="auto"/>
      </w:divBdr>
    </w:div>
    <w:div w:id="1785616042">
      <w:bodyDiv w:val="1"/>
      <w:marLeft w:val="0"/>
      <w:marRight w:val="0"/>
      <w:marTop w:val="0"/>
      <w:marBottom w:val="0"/>
      <w:divBdr>
        <w:top w:val="none" w:sz="0" w:space="0" w:color="auto"/>
        <w:left w:val="none" w:sz="0" w:space="0" w:color="auto"/>
        <w:bottom w:val="none" w:sz="0" w:space="0" w:color="auto"/>
        <w:right w:val="none" w:sz="0" w:space="0" w:color="auto"/>
      </w:divBdr>
    </w:div>
    <w:div w:id="1799300065">
      <w:bodyDiv w:val="1"/>
      <w:marLeft w:val="0"/>
      <w:marRight w:val="0"/>
      <w:marTop w:val="0"/>
      <w:marBottom w:val="0"/>
      <w:divBdr>
        <w:top w:val="none" w:sz="0" w:space="0" w:color="auto"/>
        <w:left w:val="none" w:sz="0" w:space="0" w:color="auto"/>
        <w:bottom w:val="none" w:sz="0" w:space="0" w:color="auto"/>
        <w:right w:val="none" w:sz="0" w:space="0" w:color="auto"/>
      </w:divBdr>
    </w:div>
    <w:div w:id="1899895189">
      <w:bodyDiv w:val="1"/>
      <w:marLeft w:val="0"/>
      <w:marRight w:val="0"/>
      <w:marTop w:val="0"/>
      <w:marBottom w:val="0"/>
      <w:divBdr>
        <w:top w:val="none" w:sz="0" w:space="0" w:color="auto"/>
        <w:left w:val="none" w:sz="0" w:space="0" w:color="auto"/>
        <w:bottom w:val="none" w:sz="0" w:space="0" w:color="auto"/>
        <w:right w:val="none" w:sz="0" w:space="0" w:color="auto"/>
      </w:divBdr>
    </w:div>
    <w:div w:id="1972207039">
      <w:bodyDiv w:val="1"/>
      <w:marLeft w:val="0"/>
      <w:marRight w:val="0"/>
      <w:marTop w:val="0"/>
      <w:marBottom w:val="0"/>
      <w:divBdr>
        <w:top w:val="none" w:sz="0" w:space="0" w:color="auto"/>
        <w:left w:val="none" w:sz="0" w:space="0" w:color="auto"/>
        <w:bottom w:val="none" w:sz="0" w:space="0" w:color="auto"/>
        <w:right w:val="none" w:sz="0" w:space="0" w:color="auto"/>
      </w:divBdr>
    </w:div>
    <w:div w:id="2145199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Nat16</b:Tag>
    <b:SourceType>InternetSite</b:SourceType>
    <b:Guid>{2551CCD2-CC2F-D945-9190-C7AE20E17E05}</b:Guid>
    <b:Title>Breast Cancer Facts</b:Title>
    <b:Year>2016</b:Year>
    <b:Author>
      <b:Author>
        <b:Corporate>National Breast Cancer Foundation</b:Corporate>
      </b:Author>
    </b:Author>
    <b:URL>http://www.nationalbreastcancer.org/breast-cancer-facts</b:URL>
    <b:ProductionCompany>National Breast Cancer Foundation</b:ProductionCompany>
    <b:YearAccessed>2017</b:YearAccessed>
    <b:MonthAccessed>11</b:MonthAccessed>
    <b:DayAccessed>29</b:DayAccessed>
    <b:RefOrder>1</b:RefOrder>
  </b:Source>
  <b:Source>
    <b:Tag>Car17</b:Tag>
    <b:SourceType>InternetSite</b:SourceType>
    <b:Guid>{734B6958-3823-074E-B10E-EF0E9C97FB52}</b:Guid>
    <b:Title>Early Detection is Key</b:Title>
    <b:Year>2017</b:Year>
    <b:Author>
      <b:Author>
        <b:Corporate>Carol Milgard Breast Center</b:Corporate>
      </b:Author>
    </b:Author>
    <b:URL>http://www.carolmilgardbreastcenter.org/early-detection</b:URL>
    <b:YearAccessed>2017</b:YearAccessed>
    <b:MonthAccessed>11</b:MonthAccessed>
    <b:DayAccessed>30</b:DayAccessed>
    <b:RefOrder>2</b:RefOrder>
  </b:Source>
  <b:Source>
    <b:Tag>Sar17</b:Tag>
    <b:SourceType>InternetSite</b:SourceType>
    <b:Guid>{8DBFC9A8-0A12-D549-BA36-2B977E380566}</b:Guid>
    <b:Author>
      <b:Author>
        <b:NameList>
          <b:Person>
            <b:Last>Mann</b:Last>
            <b:First>Sarah</b:First>
          </b:Person>
        </b:NameList>
      </b:Author>
    </b:Author>
    <b:Title>New Research Shows Shortage of More than 100,000 Doctors by 2030</b:Title>
    <b:URL>https://news.aamc.org/medical-education/article/new-aamc-research-reaffirms-looming-physician-shor/</b:URL>
    <b:Year>2017</b:Year>
    <b:Month>3</b:Month>
    <b:Day>14</b:Day>
    <b:YearAccessed>2017</b:YearAccessed>
    <b:MonthAccessed>12</b:MonthAccessed>
    <b:DayAccessed>1</b:DayAccessed>
    <b:RefOrder>3</b:RefOrder>
  </b:Source>
  <b:Source>
    <b:Tag>UCI07</b:Tag>
    <b:SourceType>InternetSite</b:SourceType>
    <b:Guid>{CEA36334-B38D-8B40-9570-DCC7F0E85072}</b:Guid>
    <b:Author>
      <b:Author>
        <b:Corporate>UC Irvine Machine Learning Repository</b:Corporate>
      </b:Author>
    </b:Author>
    <b:Title>Breast Cancer Wisconsin (Diagnostic) Data Set </b:Title>
    <b:URL>https://archive.ics.uci.edu/ml/datasets/Breast+Cancer+Wisconsin+%28Diagnostic%29</b:URL>
    <b:Year>2007</b:Year>
    <b:YearAccessed>2017</b:YearAccessed>
    <b:MonthAccessed>12</b:MonthAccessed>
    <b:DayAccessed>1</b:DayAccessed>
    <b:RefOrder>5</b:RefOrder>
  </b:Source>
  <b:Source>
    <b:Tag>TyB17</b:Tag>
    <b:SourceType>InternetSite</b:SourceType>
    <b:Guid>{879D712F-9316-974B-8313-F40FE7F5F671}</b:Guid>
    <b:Author>
      <b:Author>
        <b:NameList>
          <b:Person>
            <b:Last>Bollinger</b:Last>
            <b:First>Ty</b:First>
          </b:Person>
        </b:NameList>
      </b:Author>
    </b:Author>
    <b:Title>Benign and Malignant Tumors: What is the Difference?</b:Title>
    <b:URL>https://thetruthaboutcancer.com/benign-malignant-tumors-difference/</b:URL>
    <b:Year>2017</b:Year>
    <b:YearAccessed>2017</b:YearAccessed>
    <b:MonthAccessed>12</b:MonthAccessed>
    <b:DayAccessed>4</b:DayAccessed>
    <b:RefOrder>4</b:RefOrder>
  </b:Source>
  <b:Source>
    <b:Tag>Bud16</b:Tag>
    <b:SourceType>InternetSite</b:SourceType>
    <b:Guid>{F8E1C1F3-DA24-6A4F-8756-C4E3230977D0}</b:Guid>
    <b:Author>
      <b:Author>
        <b:NameList>
          <b:Person>
            <b:Last>Waidyawansa</b:Last>
            <b:First>Buddhini</b:First>
          </b:Person>
        </b:NameList>
      </b:Author>
    </b:Author>
    <b:Title>Using the Wisconsin breast cancer diagnostic data set for predictive analysis</b:Title>
    <b:URL>https://www.kaggle.com/buddhiniw/breast-cancer-prediction/notebook</b:URL>
    <b:Year>2016</b:Year>
    <b:Month>12</b:Month>
    <b:Day>3</b:Day>
    <b:YearAccessed>2017</b:YearAccessed>
    <b:MonthAccessed>12</b:MonthAccessed>
    <b:DayAccessed>5</b:DayAccessed>
    <b:RefOrder>6</b:RefOrder>
  </b:Source>
</b:Sources>
</file>

<file path=customXml/itemProps1.xml><?xml version="1.0" encoding="utf-8"?>
<ds:datastoreItem xmlns:ds="http://schemas.openxmlformats.org/officeDocument/2006/customXml" ds:itemID="{224BCD5C-0BEB-834F-A009-4C9EC9AA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1370</Words>
  <Characters>7812</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SHAODA</dc:creator>
  <cp:keywords/>
  <dc:description/>
  <cp:lastModifiedBy>YU, SHAODA</cp:lastModifiedBy>
  <cp:revision>18</cp:revision>
  <dcterms:created xsi:type="dcterms:W3CDTF">2017-11-30T06:13:00Z</dcterms:created>
  <dcterms:modified xsi:type="dcterms:W3CDTF">2017-12-07T20:24:00Z</dcterms:modified>
</cp:coreProperties>
</file>