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STAT</w:t>
      </w:r>
      <w:r>
        <w:t xml:space="preserve"> </w:t>
      </w:r>
      <w:r>
        <w:t xml:space="preserve">601</w:t>
      </w:r>
    </w:p>
    <w:p>
      <w:pPr>
        <w:pStyle w:val="FirstParagraph"/>
      </w:pPr>
      <w:r>
        <w:t xml:space="preserve">Please do the following problems from the text book R Handbook and stated.</w:t>
      </w:r>
    </w:p>
    <w:p>
      <w:pPr>
        <w:pStyle w:val="BodyText"/>
      </w:pPr>
      <w:r>
        <w:t xml:space="preserve">Packages: TH.data, GGally, ggplot2, mgcv, dplyr, tidyr, mboost, gamair</w:t>
      </w:r>
    </w:p>
    <w:p>
      <w:pPr>
        <w:numPr>
          <w:numId w:val="1001"/>
          <w:ilvl w:val="0"/>
        </w:numPr>
      </w:pPr>
      <w:r>
        <w:t xml:space="preserve">Consider the body fat data introduced in Chapter 9 (</w:t>
      </w:r>
      <w:r>
        <w:t xml:space="preserve"> </w:t>
      </w:r>
      <w:r>
        <w:t xml:space="preserve">data from</w:t>
      </w:r>
      <w:r>
        <w:t xml:space="preserve"> </w:t>
      </w:r>
      <w:r>
        <w:t xml:space="preserve"> </w:t>
      </w:r>
      <w:r>
        <w:t xml:space="preserve">package).</w:t>
      </w:r>
    </w:p>
    <w:p>
      <w:pPr>
        <w:pStyle w:val="Compact"/>
        <w:numPr>
          <w:numId w:val="1002"/>
          <w:ilvl w:val="1"/>
        </w:numPr>
      </w:pPr>
      <w:r>
        <w:t xml:space="preserve">Explore the data graphically. What variables do you think need to be included for predicting bodyfat? (Hint: Are there correlated predictors).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b) Fit a generalised additive model assuming normal errors using the following code.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(\begin{verbatim}</w:t>
      </w:r>
      <w:r>
        <w:br w:type="textWrapping"/>
      </w:r>
      <w:r>
        <w:rPr>
          <w:rStyle w:val="VerbatimChar"/>
        </w:rPr>
        <w:t xml:space="preserve">     bodyfat_gam &lt;- gam(DEXfat~ s(age) + s(waistcirc) + s(hipcirc) + </w:t>
      </w:r>
      <w:r>
        <w:br w:type="textWrapping"/>
      </w:r>
      <w:r>
        <w:rPr>
          <w:rStyle w:val="VerbatimChar"/>
        </w:rPr>
        <w:t xml:space="preserve">              s(elbowbreadth) + s(kneebreadth)+ s(anthro3a) +</w:t>
      </w:r>
      <w:r>
        <w:br w:type="textWrapping"/>
      </w:r>
      <w:r>
        <w:rPr>
          <w:rStyle w:val="VerbatimChar"/>
        </w:rPr>
        <w:t xml:space="preserve">              s(anthro3c), data = bodyfat)</w:t>
      </w:r>
      <w:r>
        <w:br w:type="textWrapping"/>
      </w:r>
      <w:r>
        <w:rPr>
          <w:rStyle w:val="VerbatimChar"/>
        </w:rPr>
        <w:t xml:space="preserve">   \end{verbatim})</w:t>
      </w:r>
      <w:r>
        <w:br w:type="textWrapping"/>
      </w:r>
      <w:r>
        <w:rPr>
          <w:rStyle w:val="VerbatimChar"/>
        </w:rPr>
        <w:t xml:space="preserve">   </w:t>
      </w:r>
    </w:p>
    <w:p>
      <w:pPr>
        <w:pStyle w:val="SourceCode"/>
      </w:pPr>
      <w:r>
        <w:rPr>
          <w:rStyle w:val="NormalTok"/>
        </w:rPr>
        <w:t xml:space="preserve">bodyfat_gam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(DEXfat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(age)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(waistcirc)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(hipcirc)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(elbowbreadth)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(kneebreadth)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(anthro3a)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(anthro3c),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bodyfat)</w:t>
      </w:r>
    </w:p>
    <w:p>
      <w:pPr>
        <w:pStyle w:val="SourceCode"/>
      </w:pPr>
      <w:r>
        <w:rPr>
          <w:rStyle w:val="VerbatimChar"/>
        </w:rPr>
        <w:t xml:space="preserve">    - Assess the \textbf{summary()} and \textbf{plot()} of the model (don't need GGPLOT). Are all covariates informative? Should all covariates be smoothed or should some be included as a linear effect?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DEXfat ~ s(age) + s(waistcirc) + s(hipcirc) + s(elbowbreadth) + </w:t>
      </w:r>
      <w:r>
        <w:br w:type="textWrapping"/>
      </w:r>
      <w:r>
        <w:rPr>
          <w:rStyle w:val="VerbatimChar"/>
        </w:rPr>
        <w:t xml:space="preserve">##     s(kneebreadth) + s(anthro3a) + s(anthro3c)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30.7828     0.2847   108.1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 edf Ref.df      F  p-value    </w:t>
      </w:r>
      <w:r>
        <w:br w:type="textWrapping"/>
      </w:r>
      <w:r>
        <w:rPr>
          <w:rStyle w:val="VerbatimChar"/>
        </w:rPr>
        <w:t xml:space="preserve">## s(age)          1.000  1.000  0.956 0.332964    </w:t>
      </w:r>
      <w:r>
        <w:br w:type="textWrapping"/>
      </w:r>
      <w:r>
        <w:rPr>
          <w:rStyle w:val="VerbatimChar"/>
        </w:rPr>
        <w:t xml:space="preserve">## s(waistcirc)    1.000  1.000 10.821 0.001844 ** </w:t>
      </w:r>
      <w:r>
        <w:br w:type="textWrapping"/>
      </w:r>
      <w:r>
        <w:rPr>
          <w:rStyle w:val="VerbatimChar"/>
        </w:rPr>
        <w:t xml:space="preserve">## s(hipcirc)      1.775  2.235  9.917 0.000152 ***</w:t>
      </w:r>
      <w:r>
        <w:br w:type="textWrapping"/>
      </w:r>
      <w:r>
        <w:rPr>
          <w:rStyle w:val="VerbatimChar"/>
        </w:rPr>
        <w:t xml:space="preserve">## s(elbowbreadth) 1.000  1.000  0.001 0.972242    </w:t>
      </w:r>
      <w:r>
        <w:br w:type="textWrapping"/>
      </w:r>
      <w:r>
        <w:rPr>
          <w:rStyle w:val="VerbatimChar"/>
        </w:rPr>
        <w:t xml:space="preserve">## s(kneebreadth)  8.754  8.960  6.180 3.59e-06 ***</w:t>
      </w:r>
      <w:r>
        <w:br w:type="textWrapping"/>
      </w:r>
      <w:r>
        <w:rPr>
          <w:rStyle w:val="VerbatimChar"/>
        </w:rPr>
        <w:t xml:space="preserve">## s(anthro3a)     1.000  1.000 12.966 0.000725 ***</w:t>
      </w:r>
      <w:r>
        <w:br w:type="textWrapping"/>
      </w:r>
      <w:r>
        <w:rPr>
          <w:rStyle w:val="VerbatimChar"/>
        </w:rPr>
        <w:t xml:space="preserve">## s(anthro3c)     7.042  8.041  1.798 0.100242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R-sq.(adj) =  0.953   Deviance explained = 96.7%</w:t>
      </w:r>
      <w:r>
        <w:br w:type="textWrapping"/>
      </w:r>
      <w:r>
        <w:rPr>
          <w:rStyle w:val="VerbatimChar"/>
        </w:rPr>
        <w:t xml:space="preserve">## GCV = 8.4354  Scale est. = 5.7538    n =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- Report GCV, AIC, adj-R$^2$, and total model degrees of freedom.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- Use \textbf{gam.check()} function to look at the diagnostic plot. Does it appear that the normality assumption is violated?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Method: GCV   Optimizer: magic</w:t>
      </w:r>
      <w:r>
        <w:br w:type="textWrapping"/>
      </w:r>
      <w:r>
        <w:rPr>
          <w:rStyle w:val="VerbatimChar"/>
        </w:rPr>
        <w:t xml:space="preserve">## Smoothing parameter selection converged after 41 iterations.</w:t>
      </w:r>
      <w:r>
        <w:br w:type="textWrapping"/>
      </w:r>
      <w:r>
        <w:rPr>
          <w:rStyle w:val="VerbatimChar"/>
        </w:rPr>
        <w:t xml:space="preserve">## The RMS GCV score gradient at convergence was 2.767255e-07 .</w:t>
      </w:r>
      <w:r>
        <w:br w:type="textWrapping"/>
      </w:r>
      <w:r>
        <w:rPr>
          <w:rStyle w:val="VerbatimChar"/>
        </w:rPr>
        <w:t xml:space="preserve">## The Hessian was positive definite.</w:t>
      </w:r>
      <w:r>
        <w:br w:type="textWrapping"/>
      </w:r>
      <w:r>
        <w:rPr>
          <w:rStyle w:val="VerbatimChar"/>
        </w:rPr>
        <w:t xml:space="preserve">## Model rank =  64 / 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Basis dimension (k) checking results. Low p-value (k-index&lt;1) may</w:t>
      </w:r>
      <w:r>
        <w:br w:type="textWrapping"/>
      </w:r>
      <w:r>
        <w:rPr>
          <w:rStyle w:val="VerbatimChar"/>
        </w:rPr>
        <w:t xml:space="preserve">## indicate that k is too low, especially if edf is close to k'.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k'  edf k-index p-value  </w:t>
      </w:r>
      <w:r>
        <w:br w:type="textWrapping"/>
      </w:r>
      <w:r>
        <w:rPr>
          <w:rStyle w:val="VerbatimChar"/>
        </w:rPr>
        <w:t xml:space="preserve">## s(age)          9.00 1.00    0.81   0.045 *</w:t>
      </w:r>
      <w:r>
        <w:br w:type="textWrapping"/>
      </w:r>
      <w:r>
        <w:rPr>
          <w:rStyle w:val="VerbatimChar"/>
        </w:rPr>
        <w:t xml:space="preserve">## s(waistcirc)    9.00 1.00    0.94   0.320  </w:t>
      </w:r>
      <w:r>
        <w:br w:type="textWrapping"/>
      </w:r>
      <w:r>
        <w:rPr>
          <w:rStyle w:val="VerbatimChar"/>
        </w:rPr>
        <w:t xml:space="preserve">## s(hipcirc)      9.00 1.78    1.02   0.555  </w:t>
      </w:r>
      <w:r>
        <w:br w:type="textWrapping"/>
      </w:r>
      <w:r>
        <w:rPr>
          <w:rStyle w:val="VerbatimChar"/>
        </w:rPr>
        <w:t xml:space="preserve">## s(elbowbreadth) 9.00 1.00    0.81   0.050 *</w:t>
      </w:r>
      <w:r>
        <w:br w:type="textWrapping"/>
      </w:r>
      <w:r>
        <w:rPr>
          <w:rStyle w:val="VerbatimChar"/>
        </w:rPr>
        <w:t xml:space="preserve">## s(kneebreadth)  9.00 8.75    1.08   0.665  </w:t>
      </w:r>
      <w:r>
        <w:br w:type="textWrapping"/>
      </w:r>
      <w:r>
        <w:rPr>
          <w:rStyle w:val="VerbatimChar"/>
        </w:rPr>
        <w:t xml:space="preserve">## s(anthro3a)     9.00 1.00    1.09   0.745  </w:t>
      </w:r>
      <w:r>
        <w:br w:type="textWrapping"/>
      </w:r>
      <w:r>
        <w:rPr>
          <w:rStyle w:val="VerbatimChar"/>
        </w:rPr>
        <w:t xml:space="preserve">## s(anthro3c)     9.00 7.04    0.89   0.195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    - Write a discussion on all of the above points.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c) Now remove insignificant variables and remove smoothing for some variables. Report the summary, plot, GCV, AIC,         adj-R$^2$.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\begin{verbatim}</w:t>
      </w:r>
      <w:r>
        <w:br w:type="textWrapping"/>
      </w:r>
      <w:r>
        <w:rPr>
          <w:rStyle w:val="VerbatimChar"/>
        </w:rPr>
        <w:t xml:space="preserve">    bodyfat_gam2 &lt;- gam(DEXfat~ waistcirc + s(hipcirc) + </w:t>
      </w:r>
      <w:r>
        <w:br w:type="textWrapping"/>
      </w:r>
      <w:r>
        <w:rPr>
          <w:rStyle w:val="VerbatimChar"/>
        </w:rPr>
        <w:t xml:space="preserve">                 s(kneebreadth)+ anthro3a +</w:t>
      </w:r>
      <w:r>
        <w:br w:type="textWrapping"/>
      </w:r>
      <w:r>
        <w:rPr>
          <w:rStyle w:val="VerbatimChar"/>
        </w:rPr>
        <w:t xml:space="preserve">                 s(anthro3c), data = bodyfat)</w:t>
      </w:r>
      <w:r>
        <w:br w:type="textWrapping"/>
      </w:r>
      <w:r>
        <w:rPr>
          <w:rStyle w:val="VerbatimChar"/>
        </w:rPr>
        <w:t xml:space="preserve">  \end{verbatim}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DEXfat ~ waistcirc + s(hipcirc) + s(kneebreadth) + anthro3a + </w:t>
      </w:r>
      <w:r>
        <w:br w:type="textWrapping"/>
      </w:r>
      <w:r>
        <w:rPr>
          <w:rStyle w:val="VerbatimChar"/>
        </w:rPr>
        <w:t xml:space="preserve">##     s(anthro3c)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-13.19588    7.12570  -1.852 0.069897 .  </w:t>
      </w:r>
      <w:r>
        <w:br w:type="textWrapping"/>
      </w:r>
      <w:r>
        <w:rPr>
          <w:rStyle w:val="VerbatimChar"/>
        </w:rPr>
        <w:t xml:space="preserve">## waistcirc     0.19654    0.05425   3.623 0.000676 ***</w:t>
      </w:r>
      <w:r>
        <w:br w:type="textWrapping"/>
      </w:r>
      <w:r>
        <w:rPr>
          <w:rStyle w:val="VerbatimChar"/>
        </w:rPr>
        <w:t xml:space="preserve">## anthro3a      6.92774    1.63128   4.247 9.31e-05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edf Ref.df      F  p-value    </w:t>
      </w:r>
      <w:r>
        <w:br w:type="textWrapping"/>
      </w:r>
      <w:r>
        <w:rPr>
          <w:rStyle w:val="VerbatimChar"/>
        </w:rPr>
        <w:t xml:space="preserve">## s(hipcirc)     1.610  2.010 10.910 0.000103 ***</w:t>
      </w:r>
      <w:r>
        <w:br w:type="textWrapping"/>
      </w:r>
      <w:r>
        <w:rPr>
          <w:rStyle w:val="VerbatimChar"/>
        </w:rPr>
        <w:t xml:space="preserve">## s(kneebreadth) 8.793  8.970  6.780 2.48e-06 ***</w:t>
      </w:r>
      <w:r>
        <w:br w:type="textWrapping"/>
      </w:r>
      <w:r>
        <w:rPr>
          <w:rStyle w:val="VerbatimChar"/>
        </w:rPr>
        <w:t xml:space="preserve">## s(anthro3c)    7.117  8.103  2.126 0.048737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R-sq.(adj) =  0.954   Deviance explained = 96.7%</w:t>
      </w:r>
      <w:r>
        <w:br w:type="textWrapping"/>
      </w:r>
      <w:r>
        <w:rPr>
          <w:rStyle w:val="VerbatimChar"/>
        </w:rPr>
        <w:t xml:space="preserve">## GCV = 7.9464  Scale est. = 5.6498    n =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d) Again fit an additive model to the body fat data, but this time for a log-transformed response. Compare the three        models, which one is more appropriate? (Hint: use Adj-R$^2$, residual plots, etc. to compare models).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Family: gaussian </w:t>
      </w:r>
      <w:r>
        <w:br w:type="textWrapping"/>
      </w:r>
      <w:r>
        <w:rPr>
          <w:rStyle w:val="VerbatimChar"/>
        </w:rPr>
        <w:t xml:space="preserve">## Link function: identity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log(DEXfat) ~ waistcirc + s(hipcirc) + s(kneebreadth) + anthro3a + </w:t>
      </w:r>
      <w:r>
        <w:br w:type="textWrapping"/>
      </w:r>
      <w:r>
        <w:rPr>
          <w:rStyle w:val="VerbatimChar"/>
        </w:rPr>
        <w:t xml:space="preserve">##     s(anthro3c)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Parametric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2.139779   0.237083   9.025  1.8e-12 ***</w:t>
      </w:r>
      <w:r>
        <w:br w:type="textWrapping"/>
      </w:r>
      <w:r>
        <w:rPr>
          <w:rStyle w:val="VerbatimChar"/>
        </w:rPr>
        <w:t xml:space="preserve">## waistcirc   0.004418   0.001806   2.447 0.017610 *  </w:t>
      </w:r>
      <w:r>
        <w:br w:type="textWrapping"/>
      </w:r>
      <w:r>
        <w:rPr>
          <w:rStyle w:val="VerbatimChar"/>
        </w:rPr>
        <w:t xml:space="preserve">## anthro3a    0.215488   0.054600   3.947 0.000226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Approximate significance of smooth terms:</w:t>
      </w:r>
      <w:r>
        <w:br w:type="textWrapping"/>
      </w:r>
      <w:r>
        <w:rPr>
          <w:rStyle w:val="VerbatimChar"/>
        </w:rPr>
        <w:t xml:space="preserve">##                  edf Ref.df      F  p-value    </w:t>
      </w:r>
      <w:r>
        <w:br w:type="textWrapping"/>
      </w:r>
      <w:r>
        <w:rPr>
          <w:rStyle w:val="VerbatimChar"/>
        </w:rPr>
        <w:t xml:space="preserve">## s(hipcirc)     2.909  3.616 11.828  8.8e-07 ***</w:t>
      </w:r>
      <w:r>
        <w:br w:type="textWrapping"/>
      </w:r>
      <w:r>
        <w:rPr>
          <w:rStyle w:val="VerbatimChar"/>
        </w:rPr>
        <w:t xml:space="preserve">## s(kneebreadth) 2.325  2.962  2.027 0.128320    </w:t>
      </w:r>
      <w:r>
        <w:br w:type="textWrapping"/>
      </w:r>
      <w:r>
        <w:rPr>
          <w:rStyle w:val="VerbatimChar"/>
        </w:rPr>
        <w:t xml:space="preserve">## s(anthro3c)    7.358  8.263  4.678 0.000144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R-sq.(adj) =  0.952   Deviance explained = 96.2%</w:t>
      </w:r>
      <w:r>
        <w:br w:type="textWrapping"/>
      </w:r>
      <w:r>
        <w:rPr>
          <w:rStyle w:val="VerbatimChar"/>
        </w:rPr>
        <w:t xml:space="preserve">## GCV = 0.0088137  Scale est. = 0.006878  n =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e) Fit a generalised additive model that underwent AIC-based variable selection (fitted using function \textbf{             gamboost()} function). What variable was removed by using AIC? </w:t>
      </w:r>
      <w:r>
        <w:br w:type="textWrapping"/>
      </w:r>
      <w:r>
        <w:rPr>
          <w:rStyle w:val="VerbatimChar"/>
        </w:rPr>
        <w:t xml:space="preserve">  \begin{verbatim}</w:t>
      </w:r>
      <w:r>
        <w:br w:type="textWrapping"/>
      </w:r>
      <w:r>
        <w:rPr>
          <w:rStyle w:val="VerbatimChar"/>
        </w:rPr>
        <w:t xml:space="preserve">   bodyfat_boost &lt;- gamboost(DEXfat~., data = bodyfat)</w:t>
      </w:r>
      <w:r>
        <w:br w:type="textWrapping"/>
      </w:r>
      <w:r>
        <w:rPr>
          <w:rStyle w:val="VerbatimChar"/>
        </w:rPr>
        <w:t xml:space="preserve">   bodyfat_aic &lt;- AIC(bodyfat_boost)</w:t>
      </w:r>
      <w:r>
        <w:br w:type="textWrapping"/>
      </w:r>
      <w:r>
        <w:rPr>
          <w:rStyle w:val="VerbatimChar"/>
        </w:rPr>
        <w:t xml:space="preserve">   bf_gam &lt;- bodyfat_boost[mstop(bodyfat_aic)]</w:t>
      </w:r>
      <w:r>
        <w:br w:type="textWrapping"/>
      </w:r>
      <w:r>
        <w:rPr>
          <w:rStyle w:val="VerbatimChar"/>
        </w:rPr>
        <w:t xml:space="preserve">  \end{verbatim}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Model-based Boosting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gamboost(formula = DEXfat ~ ., data = bodyfat)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Squared Error (Regression)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Loss function: (y - f)^2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boosting iterations: mstop = 51 </w:t>
      </w:r>
      <w:r>
        <w:br w:type="textWrapping"/>
      </w:r>
      <w:r>
        <w:rPr>
          <w:rStyle w:val="VerbatimChar"/>
        </w:rPr>
        <w:t xml:space="preserve">## Step size:  0.1 </w:t>
      </w:r>
      <w:r>
        <w:br w:type="textWrapping"/>
      </w:r>
      <w:r>
        <w:rPr>
          <w:rStyle w:val="VerbatimChar"/>
        </w:rPr>
        <w:t xml:space="preserve">## Offset:  30.78282 </w:t>
      </w:r>
      <w:r>
        <w:br w:type="textWrapping"/>
      </w:r>
      <w:r>
        <w:rPr>
          <w:rStyle w:val="VerbatimChar"/>
        </w:rPr>
        <w:t xml:space="preserve">## Number of baselearners:  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Selection frequencies:</w:t>
      </w:r>
      <w:r>
        <w:br w:type="textWrapping"/>
      </w:r>
      <w:r>
        <w:rPr>
          <w:rStyle w:val="VerbatimChar"/>
        </w:rPr>
        <w:t xml:space="preserve">##  bbs(kneebreadth, df = dfbase)     bbs(anthro3b, df = dfbase) </w:t>
      </w:r>
      <w:r>
        <w:br w:type="textWrapping"/>
      </w:r>
      <w:r>
        <w:rPr>
          <w:rStyle w:val="VerbatimChar"/>
        </w:rPr>
        <w:t xml:space="preserve">##                     0.35294118                     0.17647059 </w:t>
      </w:r>
      <w:r>
        <w:br w:type="textWrapping"/>
      </w:r>
      <w:r>
        <w:rPr>
          <w:rStyle w:val="VerbatimChar"/>
        </w:rPr>
        <w:t xml:space="preserve">##      bbs(hipcirc, df = dfbase)     bbs(anthro3a, df = dfbase) </w:t>
      </w:r>
      <w:r>
        <w:br w:type="textWrapping"/>
      </w:r>
      <w:r>
        <w:rPr>
          <w:rStyle w:val="VerbatimChar"/>
        </w:rPr>
        <w:t xml:space="preserve">##                     0.13725490                     0.11764706 </w:t>
      </w:r>
      <w:r>
        <w:br w:type="textWrapping"/>
      </w:r>
      <w:r>
        <w:rPr>
          <w:rStyle w:val="VerbatimChar"/>
        </w:rPr>
        <w:t xml:space="preserve">##     bbs(anthro3c, df = dfbase)    bbs(waistcirc, df = dfbase) </w:t>
      </w:r>
      <w:r>
        <w:br w:type="textWrapping"/>
      </w:r>
      <w:r>
        <w:rPr>
          <w:rStyle w:val="VerbatimChar"/>
        </w:rPr>
        <w:t xml:space="preserve">##                     0.09803922                     0.07843137 </w:t>
      </w:r>
      <w:r>
        <w:br w:type="textWrapping"/>
      </w:r>
      <w:r>
        <w:rPr>
          <w:rStyle w:val="VerbatimChar"/>
        </w:rPr>
        <w:t xml:space="preserve">## bbs(elbowbreadth, df = dfbase)      bbs(anthro4, df = dfbase) </w:t>
      </w:r>
      <w:r>
        <w:br w:type="textWrapping"/>
      </w:r>
      <w:r>
        <w:rPr>
          <w:rStyle w:val="VerbatimChar"/>
        </w:rPr>
        <w:t xml:space="preserve">##                     0.01960784                     0.01960784</w:t>
      </w:r>
    </w:p>
    <w:p>
      <w:pPr>
        <w:pStyle w:val="SourceCode"/>
      </w:pPr>
      <w:r>
        <w:rPr>
          <w:rStyle w:val="VerbatimChar"/>
        </w:rPr>
        <w:t xml:space="preserve">##    bbs(waistcirc, df = dfbase)      bbs(hipcirc, df = dfbase) </w:t>
      </w:r>
      <w:r>
        <w:br w:type="textWrapping"/>
      </w:r>
      <w:r>
        <w:rPr>
          <w:rStyle w:val="VerbatimChar"/>
        </w:rPr>
        <w:t xml:space="preserve">##                    "waistcirc"                      "hipcirc" </w:t>
      </w:r>
      <w:r>
        <w:br w:type="textWrapping"/>
      </w:r>
      <w:r>
        <w:rPr>
          <w:rStyle w:val="VerbatimChar"/>
        </w:rPr>
        <w:t xml:space="preserve">## bbs(elbowbreadth, df = dfbase)  bbs(kneebreadth, df = dfbase) </w:t>
      </w:r>
      <w:r>
        <w:br w:type="textWrapping"/>
      </w:r>
      <w:r>
        <w:rPr>
          <w:rStyle w:val="VerbatimChar"/>
        </w:rPr>
        <w:t xml:space="preserve">##                 "elbowbreadth"                  "kneebreadth" </w:t>
      </w:r>
      <w:r>
        <w:br w:type="textWrapping"/>
      </w:r>
      <w:r>
        <w:rPr>
          <w:rStyle w:val="VerbatimChar"/>
        </w:rPr>
        <w:t xml:space="preserve">##     bbs(anthro3a, df = dfbase)     bbs(anthro3b, df = dfbase) </w:t>
      </w:r>
      <w:r>
        <w:br w:type="textWrapping"/>
      </w:r>
      <w:r>
        <w:rPr>
          <w:rStyle w:val="VerbatimChar"/>
        </w:rPr>
        <w:t xml:space="preserve">##                     "anthro3a"                     "anthro3b" </w:t>
      </w:r>
      <w:r>
        <w:br w:type="textWrapping"/>
      </w:r>
      <w:r>
        <w:rPr>
          <w:rStyle w:val="VerbatimChar"/>
        </w:rPr>
        <w:t xml:space="preserve">##     bbs(anthro3c, df = dfbase)      bbs(anthro4, df = dfbase) </w:t>
      </w:r>
      <w:r>
        <w:br w:type="textWrapping"/>
      </w:r>
      <w:r>
        <w:rPr>
          <w:rStyle w:val="VerbatimChar"/>
        </w:rPr>
        <w:t xml:space="preserve">##                     "anthro3c"                      "anthro4"</w:t>
      </w:r>
    </w:p>
    <w:p>
      <w:pPr>
        <w:pStyle w:val="Compact"/>
        <w:numPr>
          <w:numId w:val="1003"/>
          <w:ilvl w:val="0"/>
        </w:numPr>
      </w:pPr>
      <w:r>
        <w:t xml:space="preserve">Fit a logistic additive model to the glaucoma data. (Here use family =</w:t>
      </w:r>
      <w:r>
        <w:t xml:space="preserve"> </w:t>
      </w:r>
      <w:r>
        <w:t xml:space="preserve">“</w:t>
      </w:r>
      <w:r>
        <w:t xml:space="preserve">binomial</w:t>
      </w:r>
      <w:r>
        <w:t xml:space="preserve">”</w:t>
      </w:r>
      <w:r>
        <w:t xml:space="preserve">). Which covariates should enter the model and how is their influence on the probability of suffering from glaucoma? (Hint: since there are many covariates, use</w:t>
      </w:r>
      <w:r>
        <w:t xml:space="preserve"> </w:t>
      </w:r>
      <w:r>
        <w:t xml:space="preserve"> </w:t>
      </w:r>
      <w:r>
        <w:t xml:space="preserve">to fit the GAM model.)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Model-based Boosting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gamboost(formula = Class ~ ., data = GlaucomaM, family = Binomial())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Negative Binomial Likelihood (logit link)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Loss function: { </w:t>
      </w:r>
      <w:r>
        <w:br w:type="textWrapping"/>
      </w:r>
      <w:r>
        <w:rPr>
          <w:rStyle w:val="VerbatimChar"/>
        </w:rPr>
        <w:t xml:space="preserve">##      f &lt;- pmin(abs(f), 36) * sign(f) </w:t>
      </w:r>
      <w:r>
        <w:br w:type="textWrapping"/>
      </w:r>
      <w:r>
        <w:rPr>
          <w:rStyle w:val="VerbatimChar"/>
        </w:rPr>
        <w:t xml:space="preserve">##      p &lt;- exp(f)/(exp(f) + exp(-f)) </w:t>
      </w:r>
      <w:r>
        <w:br w:type="textWrapping"/>
      </w:r>
      <w:r>
        <w:rPr>
          <w:rStyle w:val="VerbatimChar"/>
        </w:rPr>
        <w:t xml:space="preserve">##      y &lt;- (y + 1)/2 </w:t>
      </w:r>
      <w:r>
        <w:br w:type="textWrapping"/>
      </w:r>
      <w:r>
        <w:rPr>
          <w:rStyle w:val="VerbatimChar"/>
        </w:rPr>
        <w:t xml:space="preserve">##      -y * log(p) - (1 - y) * log(1 - p) </w:t>
      </w:r>
      <w:r>
        <w:br w:type="textWrapping"/>
      </w:r>
      <w:r>
        <w:rPr>
          <w:rStyle w:val="VerbatimChar"/>
        </w:rPr>
        <w:t xml:space="preserve">##  }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boosting iterations: mstop = 100 </w:t>
      </w:r>
      <w:r>
        <w:br w:type="textWrapping"/>
      </w:r>
      <w:r>
        <w:rPr>
          <w:rStyle w:val="VerbatimChar"/>
        </w:rPr>
        <w:t xml:space="preserve">## Step size:  0.1 </w:t>
      </w:r>
      <w:r>
        <w:br w:type="textWrapping"/>
      </w:r>
      <w:r>
        <w:rPr>
          <w:rStyle w:val="VerbatimChar"/>
        </w:rPr>
        <w:t xml:space="preserve">## Offset:  0 </w:t>
      </w:r>
      <w:r>
        <w:br w:type="textWrapping"/>
      </w:r>
      <w:r>
        <w:rPr>
          <w:rStyle w:val="VerbatimChar"/>
        </w:rPr>
        <w:t xml:space="preserve">## Number of baselearners:  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Selection frequencies:</w:t>
      </w:r>
      <w:r>
        <w:br w:type="textWrapping"/>
      </w:r>
      <w:r>
        <w:rPr>
          <w:rStyle w:val="VerbatimChar"/>
        </w:rPr>
        <w:t xml:space="preserve">##  bbs(tmi, df = dfbase) bbs(mhcg, df = dfbase) bbs(vars, df = dfbase) </w:t>
      </w:r>
      <w:r>
        <w:br w:type="textWrapping"/>
      </w:r>
      <w:r>
        <w:rPr>
          <w:rStyle w:val="VerbatimChar"/>
        </w:rPr>
        <w:t xml:space="preserve">##                   0.17                   0.11                   0.11 </w:t>
      </w:r>
      <w:r>
        <w:br w:type="textWrapping"/>
      </w:r>
      <w:r>
        <w:rPr>
          <w:rStyle w:val="VerbatimChar"/>
        </w:rPr>
        <w:t xml:space="preserve">## bbs(mhci, df = dfbase)  bbs(hvc, df = dfbase) bbs(vass, df = dfbase) </w:t>
      </w:r>
      <w:r>
        <w:br w:type="textWrapping"/>
      </w:r>
      <w:r>
        <w:rPr>
          <w:rStyle w:val="VerbatimChar"/>
        </w:rPr>
        <w:t xml:space="preserve">##                   0.10                   0.08                   0.08 </w:t>
      </w:r>
      <w:r>
        <w:br w:type="textWrapping"/>
      </w:r>
      <w:r>
        <w:rPr>
          <w:rStyle w:val="VerbatimChar"/>
        </w:rPr>
        <w:t xml:space="preserve">##   bbs(as, df = dfbase) bbs(vari, df = dfbase)   bbs(mv, df = dfbase) </w:t>
      </w:r>
      <w:r>
        <w:br w:type="textWrapping"/>
      </w:r>
      <w:r>
        <w:rPr>
          <w:rStyle w:val="VerbatimChar"/>
        </w:rPr>
        <w:t xml:space="preserve">##                   0.07                   0.06                   0.04 </w:t>
      </w:r>
      <w:r>
        <w:br w:type="textWrapping"/>
      </w:r>
      <w:r>
        <w:rPr>
          <w:rStyle w:val="VerbatimChar"/>
        </w:rPr>
        <w:t xml:space="preserve">## bbs(abrs, df = dfbase) bbs(mhcn, df = dfbase) bbs(phcn, df = dfbase) </w:t>
      </w:r>
      <w:r>
        <w:br w:type="textWrapping"/>
      </w:r>
      <w:r>
        <w:rPr>
          <w:rStyle w:val="VerbatimChar"/>
        </w:rPr>
        <w:t xml:space="preserve">##                   0.03                   0.03                   0.03 </w:t>
      </w:r>
      <w:r>
        <w:br w:type="textWrapping"/>
      </w:r>
      <w:r>
        <w:rPr>
          <w:rStyle w:val="VerbatimChar"/>
        </w:rPr>
        <w:t xml:space="preserve">##  bbs(mdn, df = dfbase) bbs(phci, df = dfbase)  bbs(hic, df = dfbase) </w:t>
      </w:r>
      <w:r>
        <w:br w:type="textWrapping"/>
      </w:r>
      <w:r>
        <w:rPr>
          <w:rStyle w:val="VerbatimChar"/>
        </w:rPr>
        <w:t xml:space="preserve">##                   0.03                   0.02                   0.01 </w:t>
      </w:r>
      <w:r>
        <w:br w:type="textWrapping"/>
      </w:r>
      <w:r>
        <w:rPr>
          <w:rStyle w:val="VerbatimChar"/>
        </w:rPr>
        <w:t xml:space="preserve">## bbs(phcg, df = dfbase)  bbs(mdi, df = dfbase)  bbs(tms, df = dfbase) </w:t>
      </w:r>
      <w:r>
        <w:br w:type="textWrapping"/>
      </w:r>
      <w:r>
        <w:rPr>
          <w:rStyle w:val="VerbatimChar"/>
        </w:rPr>
        <w:t xml:space="preserve">##                   0.01                   0.01                   0.01</w:t>
      </w:r>
    </w:p>
    <w:p>
      <w:pPr>
        <w:pStyle w:val="FirstParagraph"/>
      </w:pPr>
      <w:r>
        <w:rPr>
          <w:b/>
        </w:rPr>
        <w:t xml:space="preserve">Using gamboost() to select variables resulted in the selection of tmi, mhcg, vars, mhci, hvc, vass, as, vari, mv, abrs, mhcn, phcn, mdn, phci, hic, phcg, mdi, and tms.</w:t>
      </w:r>
    </w:p>
    <w:p>
      <w:pPr>
        <w:pStyle w:val="Compact"/>
        <w:numPr>
          <w:numId w:val="1004"/>
          <w:ilvl w:val="0"/>
        </w:numPr>
      </w:pPr>
      <w:r>
        <w:t xml:space="preserve">Investigate the use of different types of scatterplot smoothers on the Hubble data from Chapter 6. (Hint: follow the example on men1500m data scattersmoothers page 199 of Handbook).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01_JY_HW6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3801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a6d1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16fabfe2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ba0e49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62347d0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6</dc:title>
  <dc:creator>STAT 601</dc:creator>
  <dcterms:created xsi:type="dcterms:W3CDTF">2019-10-25T18:53:41Z</dcterms:created>
  <dcterms:modified xsi:type="dcterms:W3CDTF">2019-10-25T18:53:41Z</dcterms:modified>
</cp:coreProperties>
</file>