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E34" w:rsidRDefault="00C804D2">
      <w:r>
        <w:t>Stats Homework</w:t>
      </w:r>
      <w:r w:rsidR="00C9648A">
        <w:tab/>
      </w:r>
      <w:r w:rsidR="00C9648A">
        <w:tab/>
        <w:t>Assignment 1</w:t>
      </w:r>
      <w:r w:rsidR="00C9648A">
        <w:tab/>
      </w:r>
      <w:r w:rsidR="00C9648A">
        <w:tab/>
      </w:r>
      <w:r w:rsidR="00C9648A">
        <w:tab/>
        <w:t>James Young</w:t>
      </w:r>
    </w:p>
    <w:p w:rsidR="00C804D2" w:rsidRPr="006564E0" w:rsidRDefault="00C804D2">
      <w:pPr>
        <w:rPr>
          <w:b/>
        </w:rPr>
      </w:pPr>
      <w:r w:rsidRPr="006564E0">
        <w:rPr>
          <w:b/>
        </w:rPr>
        <w:t>Problem 1</w:t>
      </w:r>
    </w:p>
    <w:p w:rsidR="00F3085D" w:rsidRDefault="00F3085D" w:rsidP="00F3085D">
      <w:r w:rsidRPr="00F3085D">
        <w:rPr>
          <w:b/>
        </w:rPr>
        <w:t>1)</w:t>
      </w:r>
      <w:r>
        <w:rPr>
          <w:b/>
        </w:rPr>
        <w:t xml:space="preserve"> </w:t>
      </w:r>
      <w:r w:rsidR="006564E0">
        <w:rPr>
          <w:b/>
        </w:rPr>
        <w:t>State t</w:t>
      </w:r>
      <w:r w:rsidR="00C804D2" w:rsidRPr="00F3085D">
        <w:rPr>
          <w:b/>
        </w:rPr>
        <w:t>he Problem</w:t>
      </w:r>
      <w:r w:rsidR="00C804D2">
        <w:t>:</w:t>
      </w:r>
    </w:p>
    <w:p w:rsidR="00C9648A" w:rsidRDefault="009C0303" w:rsidP="00C9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(from p. 236) </w:t>
      </w:r>
      <w:r w:rsidR="00F3085D" w:rsidRPr="00F3085D">
        <w:rPr>
          <w:rFonts w:ascii="Times New Roman" w:hAnsi="Times New Roman" w:cs="Times New Roman"/>
          <w:color w:val="000000"/>
          <w:sz w:val="24"/>
          <w:szCs w:val="24"/>
        </w:rPr>
        <w:t>Two sections of a class in statistics were taught by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wo different methods. Students’ </w:t>
      </w:r>
      <w:r w:rsidR="00F3085D" w:rsidRPr="00F3085D">
        <w:rPr>
          <w:rFonts w:ascii="Times New Roman" w:hAnsi="Times New Roman" w:cs="Times New Roman"/>
          <w:color w:val="000000"/>
          <w:sz w:val="24"/>
          <w:szCs w:val="24"/>
        </w:rPr>
        <w:t xml:space="preserve">scores on a standardized test are shown in </w:t>
      </w:r>
      <w:r w:rsidR="00F3085D" w:rsidRPr="0009194E">
        <w:rPr>
          <w:rFonts w:ascii="Times New Roman" w:hAnsi="Times New Roman" w:cs="Times New Roman"/>
          <w:sz w:val="24"/>
          <w:szCs w:val="24"/>
        </w:rPr>
        <w:t>Table 5.12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Do the results </w:t>
      </w:r>
      <w:r w:rsidR="00F3085D" w:rsidRPr="00F3085D">
        <w:rPr>
          <w:rFonts w:ascii="Times New Roman" w:hAnsi="Times New Roman" w:cs="Times New Roman"/>
          <w:color w:val="000000"/>
          <w:sz w:val="24"/>
          <w:szCs w:val="24"/>
        </w:rPr>
        <w:t>present evidence of a difference in the effecti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veness of the two methods? (Use </w:t>
      </w:r>
      <w:r w:rsidR="00F3085D" w:rsidRPr="00F3085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α </w:t>
      </w:r>
      <w:r w:rsidR="00F3085D" w:rsidRPr="00F3085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F3085D" w:rsidRPr="00F3085D">
        <w:rPr>
          <w:rFonts w:ascii="Times New Roman" w:hAnsi="Times New Roman" w:cs="Times New Roman"/>
          <w:color w:val="000000"/>
          <w:sz w:val="24"/>
          <w:szCs w:val="24"/>
        </w:rPr>
        <w:t>0.05.)</w:t>
      </w:r>
    </w:p>
    <w:p w:rsidR="00C9648A" w:rsidRDefault="00C9648A" w:rsidP="00C9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C0303" w:rsidRPr="00C9648A" w:rsidRDefault="009C0303" w:rsidP="00C9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to examine</w:t>
      </w:r>
    </w:p>
    <w:p w:rsidR="00C804D2" w:rsidRDefault="009C0303" w:rsidP="00F3085D">
      <w:r>
        <w:t>Did one of the two teaching methods result in significantly higher</w:t>
      </w:r>
      <w:r w:rsidR="00B569D8">
        <w:t xml:space="preserve"> or lower</w:t>
      </w:r>
      <w:r>
        <w:t xml:space="preserve"> scores on standardized tests when evaluated at α = 0.05?</w:t>
      </w:r>
    </w:p>
    <w:p w:rsidR="005005D4" w:rsidRDefault="00626665">
      <w:r w:rsidRPr="005005D4">
        <w:rPr>
          <w:b/>
        </w:rPr>
        <w:t xml:space="preserve">2) </w:t>
      </w:r>
      <w:r w:rsidR="00E12C29">
        <w:rPr>
          <w:b/>
        </w:rPr>
        <w:t>Appropriate Test</w:t>
      </w:r>
    </w:p>
    <w:p w:rsidR="00C804D2" w:rsidRDefault="005005D4">
      <w:r>
        <w:t>On p. 213 we choose the t</w:t>
      </w:r>
      <w:r w:rsidR="002E1ECA">
        <w:t xml:space="preserve">’ statistic </w:t>
      </w:r>
      <w:r>
        <w:t>as the appropriate test</w:t>
      </w:r>
      <w:r w:rsidR="005F13F7">
        <w:t xml:space="preserve">. </w:t>
      </w:r>
      <w:r>
        <w:t xml:space="preserve">As discussed in lecture, this test makes less assumptions than the pooled t test and allows us to work with variance </w:t>
      </w:r>
      <w:r w:rsidR="00E12C29">
        <w:t>unknown and unequal</w:t>
      </w:r>
      <w:r w:rsidR="002E1ECA">
        <w:t xml:space="preserve"> between two samples</w:t>
      </w:r>
      <w:r w:rsidR="00E12C29">
        <w:t>.</w:t>
      </w:r>
    </w:p>
    <w:p w:rsidR="00E12C29" w:rsidRDefault="00626665">
      <w:pPr>
        <w:rPr>
          <w:b/>
        </w:rPr>
      </w:pPr>
      <w:r w:rsidRPr="00E12C29">
        <w:rPr>
          <w:b/>
        </w:rPr>
        <w:t xml:space="preserve">3) </w:t>
      </w:r>
      <w:r w:rsidR="00394223" w:rsidRPr="00E12C29">
        <w:rPr>
          <w:b/>
        </w:rPr>
        <w:t>Test Equation</w:t>
      </w:r>
    </w:p>
    <w:p w:rsidR="00E12C29" w:rsidRPr="00E12C29" w:rsidRDefault="002E1ECA">
      <w:r>
        <w:t>The equation for a t’ test statistic</w:t>
      </w:r>
      <w:r w:rsidR="00E12C29">
        <w:t>:</w:t>
      </w:r>
    </w:p>
    <w:p w:rsidR="00394223" w:rsidRPr="009B6FFA" w:rsidRDefault="003942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9B6FFA" w:rsidRDefault="009B6FF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=∑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</m:oMath>
      <w:r w:rsidR="00F373C1">
        <w:rPr>
          <w:rFonts w:eastAsiaTheme="minorEastAsia"/>
        </w:rPr>
        <w:t xml:space="preserve"> , subscript x represents the sample, and, in this case, (n-1) of the lesser sample size = degrees of freedom, by way of assumption 2</w:t>
      </w:r>
      <w:r w:rsidR="00B0088C">
        <w:rPr>
          <w:rFonts w:eastAsiaTheme="minorEastAsia"/>
        </w:rPr>
        <w:t xml:space="preserve"> (p. 213)</w:t>
      </w:r>
      <w:r w:rsidR="00F373C1">
        <w:rPr>
          <w:rFonts w:eastAsiaTheme="minorEastAsia"/>
        </w:rPr>
        <w:t>.</w:t>
      </w:r>
    </w:p>
    <w:p w:rsidR="009B6FFA" w:rsidRDefault="009B6FFA">
      <w:pPr>
        <w:rPr>
          <w:rFonts w:eastAsiaTheme="minorEastAsia"/>
          <w:b/>
        </w:rPr>
      </w:pPr>
      <w:r w:rsidRPr="009B6FFA">
        <w:rPr>
          <w:rFonts w:eastAsiaTheme="minorEastAsia"/>
          <w:b/>
        </w:rPr>
        <w:t>4) State the Assumptions of the Test</w:t>
      </w:r>
    </w:p>
    <w:p w:rsidR="00BB45B5" w:rsidRDefault="00BB45B5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>1. Variances unknown but not equal</w:t>
      </w:r>
    </w:p>
    <w:p w:rsidR="009B6FFA" w:rsidRDefault="00BB45B5">
      <w:pPr>
        <w:rPr>
          <w:rFonts w:eastAsiaTheme="minorEastAsia"/>
        </w:rPr>
      </w:pPr>
      <w:r>
        <w:rPr>
          <w:rFonts w:eastAsiaTheme="minorEastAsia"/>
        </w:rPr>
        <w:tab/>
        <w:t xml:space="preserve">2. </w:t>
      </w:r>
      <w:r w:rsidR="00C9648A">
        <w:rPr>
          <w:rFonts w:eastAsiaTheme="minorEastAsia"/>
        </w:rPr>
        <w:t>Normal distribution</w:t>
      </w:r>
    </w:p>
    <w:p w:rsidR="00D159C2" w:rsidRPr="009B6FFA" w:rsidRDefault="00B04755" w:rsidP="00D159C2">
      <w:pPr>
        <w:ind w:left="720"/>
      </w:pPr>
      <w:r>
        <w:rPr>
          <w:rFonts w:eastAsiaTheme="minorEastAsia"/>
        </w:rPr>
        <w:t>3</w:t>
      </w:r>
      <w:r w:rsidR="00D159C2">
        <w:rPr>
          <w:rFonts w:eastAsiaTheme="minorEastAsia"/>
        </w:rPr>
        <w:t>. If either sample is not large, then both samples distribution must be normal to use the two-sample t test. In this case, degrees freedom is that of the smaller sample.</w:t>
      </w:r>
    </w:p>
    <w:p w:rsidR="00626665" w:rsidRPr="00D159C2" w:rsidRDefault="00D159C2">
      <w:pPr>
        <w:rPr>
          <w:b/>
        </w:rPr>
      </w:pPr>
      <w:r w:rsidRPr="00D159C2">
        <w:rPr>
          <w:b/>
        </w:rPr>
        <w:t>5</w:t>
      </w:r>
      <w:r w:rsidR="00626665" w:rsidRPr="00D159C2">
        <w:rPr>
          <w:b/>
        </w:rPr>
        <w:t xml:space="preserve">) </w:t>
      </w:r>
      <w:r>
        <w:rPr>
          <w:b/>
        </w:rPr>
        <w:t>State t</w:t>
      </w:r>
      <w:r w:rsidRPr="00D159C2">
        <w:rPr>
          <w:b/>
        </w:rPr>
        <w:t>he Hypothesis</w:t>
      </w:r>
    </w:p>
    <w:p w:rsidR="005F13F7" w:rsidRDefault="00394223" w:rsidP="00D159C2">
      <w:pPr>
        <w:jc w:val="center"/>
        <w:rPr>
          <w:rFonts w:eastAsiaTheme="minorEastAsia"/>
        </w:rPr>
      </w:pPr>
      <w:r>
        <w:t>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output of class 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output of class B</m:t>
            </m:r>
          </m:sub>
        </m:sSub>
      </m:oMath>
    </w:p>
    <w:p w:rsidR="00D159C2" w:rsidRPr="00C9648A" w:rsidRDefault="00394223" w:rsidP="00C9648A">
      <w:pPr>
        <w:jc w:val="center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output of class 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output of class B</m:t>
            </m:r>
          </m:sub>
        </m:sSub>
      </m:oMath>
    </w:p>
    <w:p w:rsidR="00626665" w:rsidRDefault="00D159C2">
      <w:pPr>
        <w:rPr>
          <w:b/>
        </w:rPr>
      </w:pPr>
      <w:r w:rsidRPr="00D159C2">
        <w:rPr>
          <w:b/>
        </w:rPr>
        <w:t>6</w:t>
      </w:r>
      <w:r w:rsidR="00626665" w:rsidRPr="00D159C2">
        <w:rPr>
          <w:b/>
        </w:rPr>
        <w:t>) Calculate the Statistic</w:t>
      </w:r>
    </w:p>
    <w:p w:rsidR="00D159C2" w:rsidRPr="00D159C2" w:rsidRDefault="00FF2A26"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85.17-80.85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83.61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72.64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=1.22</m:t>
          </m:r>
        </m:oMath>
      </m:oMathPara>
    </w:p>
    <w:p w:rsidR="00D159C2" w:rsidRDefault="00483052">
      <w:pPr>
        <w:rPr>
          <w:b/>
        </w:rPr>
      </w:pPr>
      <w:r>
        <w:rPr>
          <w:b/>
        </w:rPr>
        <w:t>7) Decision Rule (Step 4 from 3.2.7)</w:t>
      </w:r>
    </w:p>
    <w:p w:rsidR="00483052" w:rsidRDefault="00483052">
      <w:r>
        <w:t>The t value from the table with α = 0.05 and 11 degrees of freedom (df based on assumption 2)</w:t>
      </w:r>
      <w:r w:rsidR="0058280B">
        <w:t xml:space="preserve"> is 1.7959.</w:t>
      </w:r>
      <w:r w:rsidR="001D495D">
        <w:t xml:space="preserve"> </w:t>
      </w:r>
    </w:p>
    <w:p w:rsidR="0058280B" w:rsidRDefault="0058280B">
      <w:r>
        <w:t xml:space="preserve">Since </w:t>
      </w:r>
      <w:r w:rsidR="00C9648A">
        <w:t>the calculated t value of 1.22</w:t>
      </w:r>
      <w:r>
        <w:t>&lt;1.7959 we fail to reject H</w:t>
      </w:r>
      <w:r>
        <w:rPr>
          <w:vertAlign w:val="subscript"/>
        </w:rPr>
        <w:t xml:space="preserve">0 </w:t>
      </w:r>
      <w:r>
        <w:t>and conclude that neither of the classes have a significantly higher mean of standardized test score.</w:t>
      </w:r>
    </w:p>
    <w:p w:rsidR="0058280B" w:rsidRDefault="0058280B">
      <w:pPr>
        <w:rPr>
          <w:b/>
        </w:rPr>
      </w:pPr>
      <w:r>
        <w:rPr>
          <w:b/>
        </w:rPr>
        <w:t>8) Interpret the results in the Context of the Problem</w:t>
      </w:r>
    </w:p>
    <w:p w:rsidR="0058280B" w:rsidRDefault="0058280B">
      <w:r>
        <w:t>There is not sufficient evidence that one of the teaching methods used in this experiment are significantly better than the other when judging standardized score tests and using α=0.05.</w:t>
      </w:r>
    </w:p>
    <w:p w:rsidR="0058280B" w:rsidRDefault="0058280B">
      <w:pPr>
        <w:rPr>
          <w:b/>
        </w:rPr>
      </w:pPr>
      <w:r>
        <w:rPr>
          <w:b/>
        </w:rPr>
        <w:t>9) Construct a Confidence Interval</w:t>
      </w:r>
    </w:p>
    <w:p w:rsidR="00ED05DE" w:rsidRDefault="0058280B">
      <w:r>
        <w:t>The confidence interval for t</w:t>
      </w:r>
      <w:r w:rsidR="00FF2A26">
        <w:t>he mean standardized test score</w:t>
      </w:r>
    </w:p>
    <w:p w:rsidR="00FF2A26" w:rsidRDefault="00FF2A26">
      <w:r>
        <w:t>Satterthwaite-Welch test for df</w:t>
      </w:r>
    </w:p>
    <w:p w:rsidR="007460BF" w:rsidRPr="00C9648A" w:rsidRDefault="00ED05DE" w:rsidP="00C9648A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1645E" w:rsidRPr="00B63387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9.1436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8.5230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9.1436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8.5230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7460BF" w:rsidRPr="00B63387">
        <w:rPr>
          <w:rFonts w:eastAsiaTheme="minorEastAsia"/>
          <w:sz w:val="28"/>
          <w:szCs w:val="28"/>
        </w:rPr>
        <w:t xml:space="preserve"> </w:t>
      </w:r>
      <w:r w:rsidR="00B63387" w:rsidRPr="00B63387">
        <w:rPr>
          <w:rFonts w:eastAsiaTheme="minorEastAsia"/>
          <w:sz w:val="28"/>
          <w:szCs w:val="28"/>
        </w:rPr>
        <w:t>= 22.68</w:t>
      </w:r>
      <w:r w:rsidR="00FF2A26">
        <w:rPr>
          <w:rFonts w:eastAsiaTheme="minorEastAsia"/>
          <w:sz w:val="28"/>
          <w:szCs w:val="28"/>
        </w:rPr>
        <w:t xml:space="preserve"> = 23 df</w:t>
      </w:r>
    </w:p>
    <w:p w:rsidR="00641FDB" w:rsidRDefault="00641FDB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,-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491D6D">
        <w:rPr>
          <w:rFonts w:eastAsiaTheme="minorEastAsia"/>
        </w:rPr>
        <w:t xml:space="preserve">  </w:t>
      </w:r>
      <w:r w:rsidR="00491D6D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FF2A26">
        <w:rPr>
          <w:rFonts w:eastAsiaTheme="minorEastAsia"/>
        </w:rPr>
        <w:t xml:space="preserve"> has 23 df</w:t>
      </w:r>
    </w:p>
    <w:p w:rsidR="00B569D8" w:rsidRPr="00795995" w:rsidRDefault="00A72EA2">
      <w:pPr>
        <w:rPr>
          <w:rFonts w:eastAsiaTheme="minorEastAsia"/>
        </w:rPr>
      </w:pPr>
      <w:r>
        <w:rPr>
          <w:rFonts w:eastAsiaTheme="minorEastAsia"/>
        </w:rPr>
        <w:t>This is a two-</w:t>
      </w:r>
      <w:r w:rsidR="00B569D8">
        <w:rPr>
          <w:rFonts w:eastAsiaTheme="minorEastAsia"/>
        </w:rPr>
        <w:t xml:space="preserve">tailed hypothesis </w:t>
      </w:r>
    </w:p>
    <w:p w:rsidR="00795995" w:rsidRDefault="00795995" w:rsidP="00795995">
      <w:pPr>
        <w:jc w:val="center"/>
        <w:rPr>
          <w:rFonts w:eastAsiaTheme="minorEastAsia"/>
        </w:rPr>
      </w:pPr>
      <w:r>
        <w:rPr>
          <w:rFonts w:eastAsiaTheme="minorEastAsia"/>
        </w:rPr>
        <w:t>4.3205</w:t>
      </w:r>
      <m:oMath>
        <m:r>
          <w:rPr>
            <w:rFonts w:ascii="Cambria Math" w:hAnsi="Cambria Math"/>
          </w:rPr>
          <m:t>±</m:t>
        </m:r>
      </m:oMath>
      <w:r w:rsidR="00FF2A26">
        <w:rPr>
          <w:rFonts w:eastAsiaTheme="minorEastAsia"/>
        </w:rPr>
        <w:t>(2.0687</w:t>
      </w:r>
      <w:r w:rsidR="00B04755">
        <w:rPr>
          <w:rFonts w:eastAsiaTheme="minorEastAsia"/>
        </w:rPr>
        <w:t>)(3.5433</w:t>
      </w:r>
      <w:r w:rsidR="00491D6D">
        <w:rPr>
          <w:rFonts w:eastAsiaTheme="minorEastAsia"/>
        </w:rPr>
        <w:t xml:space="preserve">)= </w:t>
      </w:r>
      <w:r w:rsidR="00FF2A26">
        <w:rPr>
          <w:rFonts w:eastAsiaTheme="minorEastAsia"/>
        </w:rPr>
        <w:t>7.330</w:t>
      </w:r>
    </w:p>
    <w:p w:rsidR="00B569D8" w:rsidRDefault="00B569D8" w:rsidP="00B569D8">
      <w:r>
        <w:rPr>
          <w:rFonts w:eastAsiaTheme="minorEastAsia"/>
        </w:rPr>
        <w:t xml:space="preserve">Thus the LCL = </w:t>
      </w:r>
      <w:r w:rsidR="00B04755">
        <w:rPr>
          <w:rFonts w:eastAsiaTheme="minorEastAsia"/>
        </w:rPr>
        <w:t>-</w:t>
      </w:r>
      <w:r w:rsidR="00FF2A26">
        <w:rPr>
          <w:rFonts w:eastAsiaTheme="minorEastAsia"/>
        </w:rPr>
        <w:t>3.0</w:t>
      </w:r>
      <w:bookmarkStart w:id="0" w:name="_GoBack"/>
      <w:bookmarkEnd w:id="0"/>
      <w:r w:rsidR="00B04755">
        <w:rPr>
          <w:rFonts w:eastAsiaTheme="minorEastAsia"/>
        </w:rPr>
        <w:t xml:space="preserve"> and</w:t>
      </w:r>
      <w:r w:rsidR="00FF2A26">
        <w:rPr>
          <w:rFonts w:eastAsiaTheme="minorEastAsia"/>
        </w:rPr>
        <w:t xml:space="preserve"> the UCL = 11.7, H</w:t>
      </w:r>
      <w:r w:rsidR="00FF2A26">
        <w:rPr>
          <w:rFonts w:eastAsiaTheme="minorEastAsia"/>
          <w:vertAlign w:val="subscript"/>
        </w:rPr>
        <w:t>0</w:t>
      </w:r>
      <w:r w:rsidR="00B04755">
        <w:rPr>
          <w:rFonts w:eastAsiaTheme="minorEastAsia"/>
        </w:rPr>
        <w:t xml:space="preserve"> falls within CI which supports the fail to reject conclusion.</w:t>
      </w:r>
    </w:p>
    <w:p w:rsidR="0058280B" w:rsidRPr="00E7325E" w:rsidRDefault="00E7325E">
      <w:pPr>
        <w:rPr>
          <w:b/>
        </w:rPr>
      </w:pPr>
      <w:r>
        <w:rPr>
          <w:b/>
        </w:rPr>
        <w:t>10) Verify the Results Using the R Output</w:t>
      </w:r>
    </w:p>
    <w:p w:rsidR="00626665" w:rsidRDefault="007279C4">
      <w:r>
        <w:rPr>
          <w:noProof/>
        </w:rPr>
        <w:drawing>
          <wp:inline distT="0" distB="0" distL="0" distR="0" wp14:anchorId="11CC7118" wp14:editId="75A011AC">
            <wp:extent cx="4267200" cy="1371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716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6138" w:rsidRDefault="00E7325E">
      <w:r>
        <w:t>The R results show the t value is 1.2193 and p-value is 0.2354. Since the p-value is numerically higher than the significance level of 0.05, we fail to reject H</w:t>
      </w:r>
      <w:r>
        <w:rPr>
          <w:vertAlign w:val="subscript"/>
        </w:rPr>
        <w:t xml:space="preserve">0 </w:t>
      </w:r>
      <w:r>
        <w:t>and conclude neither of teaching methods used in the sampled statistic classes provide a significant advantage over the other method.</w:t>
      </w:r>
    </w:p>
    <w:p w:rsidR="00DD6138" w:rsidRPr="004D4901" w:rsidRDefault="00DD6138">
      <w:pPr>
        <w:rPr>
          <w:b/>
        </w:rPr>
      </w:pPr>
      <w:r w:rsidRPr="004D4901">
        <w:rPr>
          <w:b/>
        </w:rPr>
        <w:lastRenderedPageBreak/>
        <w:t>Problem 2</w:t>
      </w:r>
    </w:p>
    <w:p w:rsidR="0009194E" w:rsidRDefault="004D4901" w:rsidP="0009194E">
      <w:r w:rsidRPr="004D4901">
        <w:rPr>
          <w:b/>
        </w:rPr>
        <w:t xml:space="preserve">1) </w:t>
      </w:r>
      <w:r>
        <w:rPr>
          <w:b/>
        </w:rPr>
        <w:t>State the Problem</w:t>
      </w:r>
    </w:p>
    <w:p w:rsidR="004D4901" w:rsidRPr="0009194E" w:rsidRDefault="0009194E" w:rsidP="0009194E">
      <w:r>
        <w:t>(From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p. 237) T</w:t>
      </w:r>
      <w:r w:rsidRPr="0009194E">
        <w:rPr>
          <w:rFonts w:ascii="Times New Roman" w:hAnsi="Times New Roman" w:cs="Times New Roman"/>
          <w:color w:val="000000"/>
          <w:sz w:val="24"/>
          <w:szCs w:val="24"/>
        </w:rPr>
        <w:t>o assess the effectiveness of a new diet formulati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on, a sample of 8 steers is fed </w:t>
      </w:r>
      <w:r w:rsidRPr="0009194E">
        <w:rPr>
          <w:rFonts w:ascii="Times New Roman" w:hAnsi="Times New Roman" w:cs="Times New Roman"/>
          <w:color w:val="000000"/>
          <w:sz w:val="24"/>
          <w:szCs w:val="24"/>
        </w:rPr>
        <w:t>a regular diet and another sample of 10 steers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fed a new diet. The weights of </w:t>
      </w:r>
      <w:r w:rsidRPr="0009194E">
        <w:rPr>
          <w:rFonts w:ascii="Times New Roman" w:hAnsi="Times New Roman" w:cs="Times New Roman"/>
          <w:color w:val="000000"/>
          <w:sz w:val="24"/>
          <w:szCs w:val="24"/>
        </w:rPr>
        <w:t xml:space="preserve">the steers at 1 year are given in </w:t>
      </w:r>
      <w:r w:rsidRPr="0009194E">
        <w:rPr>
          <w:rFonts w:ascii="Times New Roman" w:hAnsi="Times New Roman" w:cs="Times New Roman"/>
          <w:color w:val="0000FF"/>
          <w:sz w:val="24"/>
          <w:szCs w:val="24"/>
        </w:rPr>
        <w:t>Table 5.14</w:t>
      </w:r>
      <w:r w:rsidRPr="0009194E">
        <w:rPr>
          <w:rFonts w:ascii="Times New Roman" w:hAnsi="Times New Roman" w:cs="Times New Roman"/>
          <w:color w:val="000000"/>
          <w:sz w:val="24"/>
          <w:szCs w:val="24"/>
        </w:rPr>
        <w:t>. Do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hese results imply that the new </w:t>
      </w:r>
      <w:r w:rsidRPr="0009194E">
        <w:rPr>
          <w:rFonts w:ascii="Times New Roman" w:hAnsi="Times New Roman" w:cs="Times New Roman"/>
          <w:color w:val="000000"/>
          <w:sz w:val="24"/>
          <w:szCs w:val="24"/>
        </w:rPr>
        <w:t xml:space="preserve">diet results in higher weights? (Use </w:t>
      </w:r>
      <w:r w:rsidRPr="0009194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α </w:t>
      </w:r>
      <w:r w:rsidRPr="0009194E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09194E">
        <w:rPr>
          <w:rFonts w:ascii="Times New Roman" w:hAnsi="Times New Roman" w:cs="Times New Roman"/>
          <w:color w:val="000000"/>
          <w:sz w:val="24"/>
          <w:szCs w:val="24"/>
        </w:rPr>
        <w:t>0.05.)</w:t>
      </w:r>
    </w:p>
    <w:p w:rsidR="0009194E" w:rsidRPr="0009194E" w:rsidRDefault="0009194E" w:rsidP="00091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6138" w:rsidRDefault="00DD6138" w:rsidP="004D4901">
      <w:r>
        <w:t>Is the new diet effective? Based on the data given</w:t>
      </w:r>
      <w:r w:rsidR="00B04755">
        <w:t>,</w:t>
      </w:r>
      <w:r>
        <w:t xml:space="preserve"> weight must be the measure of effectiveness, with increased weight being the desired outcome.</w:t>
      </w:r>
    </w:p>
    <w:p w:rsidR="004D4901" w:rsidRDefault="004D4901" w:rsidP="004D4901">
      <w:r w:rsidRPr="005005D4">
        <w:rPr>
          <w:b/>
        </w:rPr>
        <w:t xml:space="preserve">2) </w:t>
      </w:r>
      <w:r>
        <w:rPr>
          <w:b/>
        </w:rPr>
        <w:t>Appropriate Test</w:t>
      </w:r>
    </w:p>
    <w:p w:rsidR="004D4901" w:rsidRDefault="00B0088C">
      <w:r>
        <w:t>The Welch test is the appropriate statistic. It is similar to t’ but uses</w:t>
      </w:r>
      <w:r w:rsidR="004D4901">
        <w:t>As discussed in lecture, this test makes less assumptions than the pooled t test and allows us to work with variance unknown and unequal.</w:t>
      </w:r>
    </w:p>
    <w:p w:rsidR="004D4901" w:rsidRPr="004D4901" w:rsidRDefault="004D4901" w:rsidP="004D4901">
      <w:pPr>
        <w:rPr>
          <w:b/>
        </w:rPr>
      </w:pPr>
      <w:r w:rsidRPr="004D4901">
        <w:rPr>
          <w:b/>
        </w:rPr>
        <w:t>3) Test Equation</w:t>
      </w:r>
    </w:p>
    <w:p w:rsidR="004D4901" w:rsidRPr="00E12C29" w:rsidRDefault="004D4901" w:rsidP="004D4901">
      <w:r>
        <w:t>The equation for a two-sample t test:</w:t>
      </w:r>
    </w:p>
    <w:p w:rsidR="004D4901" w:rsidRPr="004D4901" w:rsidRDefault="004D4901" w:rsidP="004D49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4D4901" w:rsidRPr="00EA0ADE" w:rsidRDefault="00EA0AD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=∑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</m:oMath>
      <w:r>
        <w:rPr>
          <w:rFonts w:eastAsiaTheme="minorEastAsia"/>
        </w:rPr>
        <w:t xml:space="preserve"> , subscript x represents the</w:t>
      </w:r>
      <w:r w:rsidR="00B0088C">
        <w:rPr>
          <w:rFonts w:eastAsiaTheme="minorEastAsia"/>
        </w:rPr>
        <w:t xml:space="preserve"> sample, and, in this case df is calculated with Welch-Satterthwaite equation (step 9).</w:t>
      </w:r>
    </w:p>
    <w:p w:rsidR="004D4901" w:rsidRDefault="004D4901">
      <w:pPr>
        <w:rPr>
          <w:rFonts w:eastAsiaTheme="minorEastAsia"/>
          <w:b/>
        </w:rPr>
      </w:pPr>
      <w:r>
        <w:rPr>
          <w:rFonts w:eastAsiaTheme="minorEastAsia"/>
          <w:b/>
        </w:rPr>
        <w:t>4) State the Assumptions</w:t>
      </w:r>
    </w:p>
    <w:p w:rsidR="004D4901" w:rsidRDefault="004D4901" w:rsidP="004D4901">
      <w:pPr>
        <w:ind w:firstLine="720"/>
        <w:rPr>
          <w:rFonts w:eastAsiaTheme="minorEastAsia"/>
        </w:rPr>
      </w:pPr>
      <w:r>
        <w:rPr>
          <w:rFonts w:eastAsiaTheme="minorEastAsia"/>
        </w:rPr>
        <w:t>1. Both n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and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are large (30 or more, according to book). This is false in this case.</w:t>
      </w:r>
    </w:p>
    <w:p w:rsidR="004D4901" w:rsidRPr="00B569D8" w:rsidRDefault="004D4901" w:rsidP="00B569D8">
      <w:pPr>
        <w:ind w:left="720"/>
      </w:pPr>
      <w:r>
        <w:rPr>
          <w:rFonts w:eastAsiaTheme="minorEastAsia"/>
        </w:rPr>
        <w:t>2. If either sample is not large, then both samples distribution must be normal to use the two-sample t test. In this case, degrees freedom is that of the smaller sample.</w:t>
      </w:r>
    </w:p>
    <w:p w:rsidR="00DD6138" w:rsidRPr="004D4901" w:rsidRDefault="004D4901">
      <w:pPr>
        <w:rPr>
          <w:rFonts w:eastAsiaTheme="minorEastAsia"/>
          <w:b/>
        </w:rPr>
      </w:pPr>
      <w:r w:rsidRPr="004D4901">
        <w:rPr>
          <w:rFonts w:eastAsiaTheme="minorEastAsia"/>
          <w:b/>
        </w:rPr>
        <w:t>5) State the Hypothesis</w:t>
      </w:r>
    </w:p>
    <w:p w:rsidR="00DD6138" w:rsidRDefault="00DD6138" w:rsidP="004D4901">
      <w:pPr>
        <w:jc w:val="center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weight on new diet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weight on regular diet</m:t>
            </m:r>
          </m:sub>
        </m:sSub>
      </m:oMath>
    </w:p>
    <w:p w:rsidR="004D4901" w:rsidRPr="00B569D8" w:rsidRDefault="00DD6138" w:rsidP="00B569D8">
      <w:pPr>
        <w:jc w:val="center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weight on new diet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weight on regular diet</m:t>
            </m:r>
          </m:sub>
        </m:sSub>
      </m:oMath>
    </w:p>
    <w:p w:rsidR="004D4901" w:rsidRDefault="004D4901" w:rsidP="004D4901">
      <w:pPr>
        <w:rPr>
          <w:b/>
        </w:rPr>
      </w:pPr>
      <w:r w:rsidRPr="00D159C2">
        <w:rPr>
          <w:b/>
        </w:rPr>
        <w:t>6) Calculate the Statistic</w:t>
      </w:r>
    </w:p>
    <w:p w:rsidR="004D4901" w:rsidRPr="00D159C2" w:rsidRDefault="00FF2A26" w:rsidP="004D4901"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904.6-845.5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1348.93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1873.43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e>
            </m:rad>
          </m:den>
        </m:f>
        <m:r>
          <w:rPr>
            <w:rFonts w:ascii="Cambria Math" w:hAnsi="Cambria Math"/>
            <w:sz w:val="28"/>
            <w:szCs w:val="28"/>
          </w:rPr>
          <m:t>=3.076</m:t>
        </m:r>
      </m:oMath>
      <w:r w:rsidR="00B0088C">
        <w:rPr>
          <w:rFonts w:eastAsiaTheme="minorEastAsia"/>
          <w:sz w:val="28"/>
          <w:szCs w:val="28"/>
        </w:rPr>
        <w:t>3</w:t>
      </w:r>
    </w:p>
    <w:p w:rsidR="004D4901" w:rsidRDefault="004D4901" w:rsidP="004D4901">
      <w:pPr>
        <w:rPr>
          <w:b/>
        </w:rPr>
      </w:pPr>
      <w:r>
        <w:rPr>
          <w:b/>
        </w:rPr>
        <w:t>7) Decision Rule (Step 4 from 3.2.7)</w:t>
      </w:r>
    </w:p>
    <w:p w:rsidR="004D4901" w:rsidRDefault="004D4901" w:rsidP="004D4901">
      <w:r>
        <w:t>The t value from the table with α</w:t>
      </w:r>
      <w:r w:rsidR="00B0088C">
        <w:t xml:space="preserve"> = 0.05 and 15 d</w:t>
      </w:r>
      <w:r>
        <w:t>egrees of fr</w:t>
      </w:r>
      <w:r w:rsidR="00B0088C">
        <w:t>eedom</w:t>
      </w:r>
      <w:r w:rsidR="00B04755">
        <w:t xml:space="preserve"> is 1.7531</w:t>
      </w:r>
      <w:r>
        <w:t>.</w:t>
      </w:r>
    </w:p>
    <w:p w:rsidR="004D4901" w:rsidRDefault="004D4901" w:rsidP="004D4901">
      <w:r>
        <w:lastRenderedPageBreak/>
        <w:t>Since t</w:t>
      </w:r>
      <w:r w:rsidR="00641FDB">
        <w:t>he calculated t value of 3.076</w:t>
      </w:r>
      <w:r w:rsidR="004C3373">
        <w:t>&gt;1.7531</w:t>
      </w:r>
      <w:r w:rsidR="006564E0">
        <w:t xml:space="preserve"> we</w:t>
      </w:r>
      <w:r>
        <w:t xml:space="preserve"> reject H</w:t>
      </w:r>
      <w:r>
        <w:rPr>
          <w:vertAlign w:val="subscript"/>
        </w:rPr>
        <w:t xml:space="preserve">0 </w:t>
      </w:r>
      <w:r>
        <w:t xml:space="preserve">and </w:t>
      </w:r>
      <w:r w:rsidR="005C1DE4">
        <w:t>conclude that the new diet is effective in putting on more weight than the regular diet</w:t>
      </w:r>
      <w:r>
        <w:t>.</w:t>
      </w:r>
    </w:p>
    <w:p w:rsidR="005C1DE4" w:rsidRDefault="005C1DE4" w:rsidP="005C1DE4">
      <w:pPr>
        <w:rPr>
          <w:b/>
        </w:rPr>
      </w:pPr>
      <w:r>
        <w:rPr>
          <w:b/>
        </w:rPr>
        <w:t>8) Interpret the results in the Context of the Problem</w:t>
      </w:r>
    </w:p>
    <w:p w:rsidR="005C1DE4" w:rsidRDefault="005C1DE4" w:rsidP="005C1DE4">
      <w:r>
        <w:t>There is sufficient evidence that the new diet used in this experiment is significantly more effective than the regular diet when judging weight and using α=0.05.</w:t>
      </w:r>
    </w:p>
    <w:p w:rsidR="005C1DE4" w:rsidRDefault="005C1DE4" w:rsidP="005C1DE4">
      <w:pPr>
        <w:rPr>
          <w:b/>
        </w:rPr>
      </w:pPr>
      <w:r>
        <w:rPr>
          <w:b/>
        </w:rPr>
        <w:t>9) Construct a Confidence Interval</w:t>
      </w:r>
    </w:p>
    <w:p w:rsidR="004813AA" w:rsidRPr="00B04755" w:rsidRDefault="00B04755" w:rsidP="005C1DE4">
      <w:r>
        <w:t>Satterthwaite-Welch equation</w:t>
      </w:r>
    </w:p>
    <w:p w:rsidR="004813AA" w:rsidRDefault="00B63387" w:rsidP="005C1DE4">
      <w:pPr>
        <w:rPr>
          <w:b/>
        </w:rPr>
      </w:pPr>
      <m:oMath>
        <m:r>
          <w:rPr>
            <w:rFonts w:ascii="Cambria Math" w:hAnsi="Cambria Math"/>
            <w:sz w:val="28"/>
            <w:szCs w:val="28"/>
          </w:rPr>
          <m:t>v=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63387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36.7278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43.283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36.727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43.283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63387">
        <w:rPr>
          <w:rFonts w:eastAsiaTheme="minorEastAsia"/>
          <w:sz w:val="28"/>
          <w:szCs w:val="28"/>
        </w:rPr>
        <w:t xml:space="preserve"> = </w:t>
      </w:r>
      <w:r w:rsidR="00613D03">
        <w:rPr>
          <w:rFonts w:eastAsiaTheme="minorEastAsia"/>
          <w:sz w:val="28"/>
          <w:szCs w:val="28"/>
        </w:rPr>
        <w:t>14.5238</w:t>
      </w:r>
      <w:r w:rsidR="00B04755">
        <w:rPr>
          <w:rFonts w:eastAsiaTheme="minorEastAsia"/>
          <w:sz w:val="28"/>
          <w:szCs w:val="28"/>
        </w:rPr>
        <w:t xml:space="preserve"> = 15 df</w:t>
      </w:r>
    </w:p>
    <w:p w:rsidR="005C1DE4" w:rsidRDefault="005C1DE4" w:rsidP="005C1DE4">
      <w:r>
        <w:t>The confidence interval for the mean standardized test score:</w:t>
      </w:r>
    </w:p>
    <w:p w:rsidR="00491D6D" w:rsidRDefault="00491D6D" w:rsidP="00491D6D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,-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/>
            </m:f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eastAsiaTheme="minorEastAsia"/>
        </w:rPr>
        <w:t xml:space="preserve"> 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4C3373">
        <w:rPr>
          <w:rFonts w:eastAsiaTheme="minorEastAsia"/>
        </w:rPr>
        <w:t xml:space="preserve"> has 15 degrees of freedom</w:t>
      </w:r>
    </w:p>
    <w:p w:rsidR="00491D6D" w:rsidRPr="00795995" w:rsidRDefault="00491D6D" w:rsidP="00491D6D">
      <w:pPr>
        <w:rPr>
          <w:rFonts w:eastAsiaTheme="minorEastAsia"/>
        </w:rPr>
      </w:pPr>
      <w:r>
        <w:rPr>
          <w:rFonts w:eastAsiaTheme="minorEastAsia"/>
        </w:rPr>
        <w:t xml:space="preserve">The CI for the diet test is a one tailed test therefore thus the Upper Confidence Level (UCL) will be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.</w:t>
      </w:r>
    </w:p>
    <w:p w:rsidR="00491D6D" w:rsidRDefault="00491D6D" w:rsidP="00491D6D">
      <w:pPr>
        <w:jc w:val="center"/>
        <w:rPr>
          <w:rFonts w:eastAsiaTheme="minorEastAsia"/>
        </w:rPr>
      </w:pPr>
      <w:r>
        <w:t>59.1</w:t>
      </w:r>
      <m:oMath>
        <m:r>
          <w:rPr>
            <w:rFonts w:ascii="Cambria Math" w:hAnsi="Cambria Math"/>
          </w:rPr>
          <m:t>±</m:t>
        </m:r>
      </m:oMath>
      <w:r w:rsidR="00B04755">
        <w:rPr>
          <w:rFonts w:eastAsiaTheme="minorEastAsia"/>
        </w:rPr>
        <w:t>(1.7531</w:t>
      </w:r>
      <w:r>
        <w:rPr>
          <w:rFonts w:eastAsiaTheme="minorEastAsia"/>
        </w:rPr>
        <w:t>)(</w:t>
      </w:r>
      <w:r w:rsidR="00B04755">
        <w:rPr>
          <w:rFonts w:eastAsiaTheme="minorEastAsia"/>
        </w:rPr>
        <w:t>19.21</w:t>
      </w:r>
      <w:r>
        <w:rPr>
          <w:rFonts w:eastAsiaTheme="minorEastAsia"/>
        </w:rPr>
        <w:t xml:space="preserve">)= </w:t>
      </w:r>
      <w:r w:rsidR="00B04755">
        <w:rPr>
          <w:rFonts w:eastAsiaTheme="minorEastAsia"/>
        </w:rPr>
        <w:t>33.68</w:t>
      </w:r>
    </w:p>
    <w:p w:rsidR="00B569D8" w:rsidRDefault="00B04755" w:rsidP="00B569D8">
      <w:pPr>
        <w:rPr>
          <w:rFonts w:eastAsiaTheme="minorEastAsia"/>
        </w:rPr>
      </w:pPr>
      <w:r>
        <w:rPr>
          <w:rFonts w:eastAsiaTheme="minorEastAsia"/>
        </w:rPr>
        <w:t>Thus LCL = 25.42</w:t>
      </w:r>
      <w:r w:rsidR="00B569D8">
        <w:rPr>
          <w:rFonts w:eastAsiaTheme="minorEastAsia"/>
        </w:rPr>
        <w:t xml:space="preserve"> and UCL = </w:t>
      </w:r>
      <m:oMath>
        <m:r>
          <w:rPr>
            <w:rFonts w:ascii="Cambria Math" w:eastAsiaTheme="minorEastAsia" w:hAnsi="Cambria Math"/>
          </w:rPr>
          <m:t>∞</m:t>
        </m:r>
      </m:oMath>
    </w:p>
    <w:p w:rsidR="00491D6D" w:rsidRPr="00B569D8" w:rsidRDefault="00FF2A26" w:rsidP="00B569D8">
      <w:p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 w:rsidR="00B569D8">
        <w:rPr>
          <w:rFonts w:eastAsiaTheme="minorEastAsia"/>
        </w:rPr>
        <w:t xml:space="preserve"> falls within the CI</w:t>
      </w:r>
      <w:r>
        <w:rPr>
          <w:rFonts w:eastAsiaTheme="minorEastAsia"/>
        </w:rPr>
        <w:t xml:space="preserve"> while H</w:t>
      </w:r>
      <w:r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>does not</w:t>
      </w:r>
      <w:r w:rsidR="00B569D8">
        <w:rPr>
          <w:rFonts w:eastAsiaTheme="minorEastAsia"/>
        </w:rPr>
        <w:t>, verifying our</w:t>
      </w:r>
      <w:r>
        <w:rPr>
          <w:rFonts w:eastAsiaTheme="minorEastAsia"/>
        </w:rPr>
        <w:t xml:space="preserve"> alternative</w:t>
      </w:r>
      <w:r w:rsidR="00B569D8">
        <w:rPr>
          <w:rFonts w:eastAsiaTheme="minorEastAsia"/>
        </w:rPr>
        <w:t xml:space="preserve"> hypothesis.</w:t>
      </w:r>
    </w:p>
    <w:p w:rsidR="004D4901" w:rsidRPr="00B569D8" w:rsidRDefault="005C1DE4">
      <w:pPr>
        <w:rPr>
          <w:b/>
        </w:rPr>
      </w:pPr>
      <w:r>
        <w:rPr>
          <w:b/>
        </w:rPr>
        <w:t>10) Verify the Results Using the R Output</w:t>
      </w:r>
    </w:p>
    <w:p w:rsidR="00B569D8" w:rsidRDefault="007279C4">
      <w:r>
        <w:rPr>
          <w:noProof/>
        </w:rPr>
        <w:drawing>
          <wp:inline distT="0" distB="0" distL="0" distR="0" wp14:anchorId="4A2D2306" wp14:editId="2084E781">
            <wp:extent cx="5505450" cy="17811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811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1DE4" w:rsidRDefault="005C1DE4" w:rsidP="005C1DE4">
      <w:r>
        <w:t>The R results show the t value is 3.0763 and p-value is 0.004157. Since the p-value is numerically lower than the significance level of 0.05, we reject H</w:t>
      </w:r>
      <w:r>
        <w:rPr>
          <w:vertAlign w:val="subscript"/>
        </w:rPr>
        <w:t xml:space="preserve">0 </w:t>
      </w:r>
      <w:r>
        <w:t>and conclude that the new diet confers an advantage when the goal is putting weight on cows compared to the regular diet.</w:t>
      </w:r>
    </w:p>
    <w:p w:rsidR="00FF2A26" w:rsidRDefault="00FF2A26" w:rsidP="005C1DE4"/>
    <w:p w:rsidR="00FF2A26" w:rsidRDefault="00FF2A26" w:rsidP="005C1DE4"/>
    <w:p w:rsidR="00FF2A26" w:rsidRPr="00E7325E" w:rsidRDefault="00FF2A26" w:rsidP="005C1DE4"/>
    <w:p w:rsidR="007279C4" w:rsidRDefault="00EA0ADE">
      <w:r>
        <w:lastRenderedPageBreak/>
        <w:t>R input appendix</w:t>
      </w:r>
    </w:p>
    <w:p w:rsidR="007279C4" w:rsidRDefault="007279C4">
      <w:r>
        <w:rPr>
          <w:noProof/>
        </w:rPr>
        <w:drawing>
          <wp:inline distT="0" distB="0" distL="0" distR="0" wp14:anchorId="044BE154" wp14:editId="5652F94A">
            <wp:extent cx="5943600" cy="1763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4F" w:rsidRDefault="0031514F"/>
    <w:p w:rsidR="0031514F" w:rsidRPr="00DD6138" w:rsidRDefault="0031514F">
      <w:r>
        <w:rPr>
          <w:noProof/>
        </w:rPr>
        <w:drawing>
          <wp:inline distT="0" distB="0" distL="0" distR="0" wp14:anchorId="51D1DA2A" wp14:editId="5B138C23">
            <wp:extent cx="5943600" cy="1765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14F" w:rsidRPr="00DD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TSYN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F0210"/>
    <w:multiLevelType w:val="hybridMultilevel"/>
    <w:tmpl w:val="106A0BB4"/>
    <w:lvl w:ilvl="0" w:tplc="43325C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81FC9"/>
    <w:multiLevelType w:val="hybridMultilevel"/>
    <w:tmpl w:val="A92CA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970FA"/>
    <w:multiLevelType w:val="hybridMultilevel"/>
    <w:tmpl w:val="C77C7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84597"/>
    <w:multiLevelType w:val="hybridMultilevel"/>
    <w:tmpl w:val="58181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D2"/>
    <w:rsid w:val="0009194E"/>
    <w:rsid w:val="0016356C"/>
    <w:rsid w:val="001D495D"/>
    <w:rsid w:val="00276EB5"/>
    <w:rsid w:val="002E1ECA"/>
    <w:rsid w:val="0031514F"/>
    <w:rsid w:val="00394223"/>
    <w:rsid w:val="004813AA"/>
    <w:rsid w:val="00483052"/>
    <w:rsid w:val="00491D6D"/>
    <w:rsid w:val="004C3373"/>
    <w:rsid w:val="004D4901"/>
    <w:rsid w:val="005005D4"/>
    <w:rsid w:val="0051645E"/>
    <w:rsid w:val="0058280B"/>
    <w:rsid w:val="005C1DE4"/>
    <w:rsid w:val="005F13F7"/>
    <w:rsid w:val="00613D03"/>
    <w:rsid w:val="00626665"/>
    <w:rsid w:val="006337DB"/>
    <w:rsid w:val="00641FDB"/>
    <w:rsid w:val="006564E0"/>
    <w:rsid w:val="006A5227"/>
    <w:rsid w:val="006D6E34"/>
    <w:rsid w:val="007279C4"/>
    <w:rsid w:val="007460BF"/>
    <w:rsid w:val="007524B5"/>
    <w:rsid w:val="00795995"/>
    <w:rsid w:val="007A758B"/>
    <w:rsid w:val="008E0D9F"/>
    <w:rsid w:val="00975803"/>
    <w:rsid w:val="009B6FFA"/>
    <w:rsid w:val="009C0303"/>
    <w:rsid w:val="00A34DC5"/>
    <w:rsid w:val="00A507FE"/>
    <w:rsid w:val="00A72EA2"/>
    <w:rsid w:val="00AC325A"/>
    <w:rsid w:val="00B0088C"/>
    <w:rsid w:val="00B04755"/>
    <w:rsid w:val="00B569D8"/>
    <w:rsid w:val="00B63387"/>
    <w:rsid w:val="00BB45B5"/>
    <w:rsid w:val="00C804D2"/>
    <w:rsid w:val="00C9648A"/>
    <w:rsid w:val="00D159C2"/>
    <w:rsid w:val="00D94DD7"/>
    <w:rsid w:val="00DD6138"/>
    <w:rsid w:val="00E0331C"/>
    <w:rsid w:val="00E12C29"/>
    <w:rsid w:val="00E7325E"/>
    <w:rsid w:val="00EA0ADE"/>
    <w:rsid w:val="00ED05DE"/>
    <w:rsid w:val="00F3085D"/>
    <w:rsid w:val="00F372B6"/>
    <w:rsid w:val="00F373C1"/>
    <w:rsid w:val="00FA0D7A"/>
    <w:rsid w:val="00F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FC71"/>
  <w15:chartTrackingRefBased/>
  <w15:docId w15:val="{79DCE22F-69B9-4E4D-A971-75A81A38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223"/>
    <w:rPr>
      <w:color w:val="808080"/>
    </w:rPr>
  </w:style>
  <w:style w:type="paragraph" w:styleId="ListParagraph">
    <w:name w:val="List Paragraph"/>
    <w:basedOn w:val="Normal"/>
    <w:uiPriority w:val="34"/>
    <w:qFormat/>
    <w:rsid w:val="006266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5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12</cp:revision>
  <cp:lastPrinted>2018-01-18T22:59:00Z</cp:lastPrinted>
  <dcterms:created xsi:type="dcterms:W3CDTF">2018-01-17T21:40:00Z</dcterms:created>
  <dcterms:modified xsi:type="dcterms:W3CDTF">2018-01-19T18:54:00Z</dcterms:modified>
</cp:coreProperties>
</file>