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EastAsia" w:hAnsiTheme="minorHAnsi" w:cstheme="minorBidi"/>
          <w:color w:val="auto"/>
          <w:kern w:val="2"/>
          <w:sz w:val="21"/>
          <w:szCs w:val="22"/>
          <w:lang w:val="zh-CN"/>
        </w:rPr>
        <w:id w:val="1855390066"/>
        <w:docPartObj>
          <w:docPartGallery w:val="Table of Contents"/>
          <w:docPartUnique/>
        </w:docPartObj>
      </w:sdtPr>
      <w:sdtEndPr>
        <w:rPr>
          <w:b/>
          <w:bCs/>
        </w:rPr>
      </w:sdtEndPr>
      <w:sdtContent>
        <w:p w14:paraId="5E71D63E" w14:textId="2A87D03B" w:rsidR="00337734" w:rsidRDefault="00337734">
          <w:pPr>
            <w:pStyle w:val="TOC"/>
          </w:pPr>
          <w:r>
            <w:rPr>
              <w:lang w:val="zh-CN"/>
            </w:rPr>
            <w:t>目录</w:t>
          </w:r>
        </w:p>
        <w:p w14:paraId="70EC39DF" w14:textId="300629E4" w:rsidR="006D4D8A" w:rsidRDefault="00337734">
          <w:pPr>
            <w:pStyle w:val="TOC2"/>
            <w:tabs>
              <w:tab w:val="right" w:leader="dot" w:pos="8296"/>
            </w:tabs>
            <w:rPr>
              <w:noProof/>
              <w14:ligatures w14:val="standardContextual"/>
            </w:rPr>
          </w:pPr>
          <w:r>
            <w:fldChar w:fldCharType="begin"/>
          </w:r>
          <w:r>
            <w:instrText xml:space="preserve"> TOC \o "1-3" \h \z \u </w:instrText>
          </w:r>
          <w:r>
            <w:fldChar w:fldCharType="separate"/>
          </w:r>
          <w:hyperlink w:anchor="_Toc186323952" w:history="1">
            <w:r w:rsidR="006D4D8A" w:rsidRPr="00B24488">
              <w:rPr>
                <w:rStyle w:val="a6"/>
                <w:rFonts w:hint="eastAsia"/>
                <w:noProof/>
                <w:highlight w:val="yellow"/>
              </w:rPr>
              <w:t>导论 第二节 习近平新时代中国特色社会主义思想主要包含哪些内容</w:t>
            </w:r>
            <w:r w:rsidR="006D4D8A" w:rsidRPr="00B24488">
              <w:rPr>
                <w:rFonts w:hint="eastAsia"/>
                <w:noProof/>
                <w:webHidden/>
                <w:highlight w:val="yellow"/>
              </w:rPr>
              <w:tab/>
            </w:r>
            <w:r w:rsidR="006D4D8A" w:rsidRPr="00B24488">
              <w:rPr>
                <w:rFonts w:hint="eastAsia"/>
                <w:noProof/>
                <w:webHidden/>
                <w:highlight w:val="yellow"/>
              </w:rPr>
              <w:fldChar w:fldCharType="begin"/>
            </w:r>
            <w:r w:rsidR="006D4D8A" w:rsidRPr="00B24488">
              <w:rPr>
                <w:rFonts w:hint="eastAsia"/>
                <w:noProof/>
                <w:webHidden/>
                <w:highlight w:val="yellow"/>
              </w:rPr>
              <w:instrText xml:space="preserve"> </w:instrText>
            </w:r>
            <w:r w:rsidR="006D4D8A" w:rsidRPr="00B24488">
              <w:rPr>
                <w:noProof/>
                <w:webHidden/>
                <w:highlight w:val="yellow"/>
              </w:rPr>
              <w:instrText>PAGEREF _Toc186323952 \h</w:instrText>
            </w:r>
            <w:r w:rsidR="006D4D8A" w:rsidRPr="00B24488">
              <w:rPr>
                <w:rFonts w:hint="eastAsia"/>
                <w:noProof/>
                <w:webHidden/>
                <w:highlight w:val="yellow"/>
              </w:rPr>
              <w:instrText xml:space="preserve"> </w:instrText>
            </w:r>
            <w:r w:rsidR="006D4D8A" w:rsidRPr="00B24488">
              <w:rPr>
                <w:rFonts w:hint="eastAsia"/>
                <w:noProof/>
                <w:webHidden/>
                <w:highlight w:val="yellow"/>
              </w:rPr>
            </w:r>
            <w:r w:rsidR="006D4D8A" w:rsidRPr="00B24488">
              <w:rPr>
                <w:rFonts w:hint="eastAsia"/>
                <w:noProof/>
                <w:webHidden/>
                <w:highlight w:val="yellow"/>
              </w:rPr>
              <w:fldChar w:fldCharType="separate"/>
            </w:r>
            <w:r w:rsidR="006D4D8A" w:rsidRPr="00B24488">
              <w:rPr>
                <w:rFonts w:hint="eastAsia"/>
                <w:noProof/>
                <w:webHidden/>
                <w:highlight w:val="yellow"/>
              </w:rPr>
              <w:t>2</w:t>
            </w:r>
            <w:r w:rsidR="006D4D8A" w:rsidRPr="00B24488">
              <w:rPr>
                <w:rFonts w:hint="eastAsia"/>
                <w:noProof/>
                <w:webHidden/>
                <w:highlight w:val="yellow"/>
              </w:rPr>
              <w:fldChar w:fldCharType="end"/>
            </w:r>
          </w:hyperlink>
        </w:p>
        <w:p w14:paraId="72FD6B59" w14:textId="28865748" w:rsidR="006D4D8A" w:rsidRDefault="006D4D8A">
          <w:pPr>
            <w:pStyle w:val="TOC2"/>
            <w:tabs>
              <w:tab w:val="right" w:leader="dot" w:pos="8296"/>
            </w:tabs>
            <w:rPr>
              <w:noProof/>
              <w14:ligatures w14:val="standardContextual"/>
            </w:rPr>
          </w:pPr>
          <w:hyperlink w:anchor="_Toc186323954" w:history="1">
            <w:r w:rsidRPr="00B24488">
              <w:rPr>
                <w:rStyle w:val="a6"/>
                <w:rFonts w:hint="eastAsia"/>
                <w:noProof/>
                <w:highlight w:val="yellow"/>
              </w:rPr>
              <w:t>第三章第一节3.1. 为什么要坚持党的领导：</w:t>
            </w:r>
            <w:r w:rsidRPr="00B24488">
              <w:rPr>
                <w:rFonts w:hint="eastAsia"/>
                <w:noProof/>
                <w:webHidden/>
                <w:highlight w:val="yellow"/>
              </w:rPr>
              <w:tab/>
            </w:r>
            <w:r w:rsidRPr="00B24488">
              <w:rPr>
                <w:rFonts w:hint="eastAsia"/>
                <w:noProof/>
                <w:webHidden/>
                <w:highlight w:val="yellow"/>
              </w:rPr>
              <w:fldChar w:fldCharType="begin"/>
            </w:r>
            <w:r w:rsidRPr="00B24488">
              <w:rPr>
                <w:rFonts w:hint="eastAsia"/>
                <w:noProof/>
                <w:webHidden/>
                <w:highlight w:val="yellow"/>
              </w:rPr>
              <w:instrText xml:space="preserve"> </w:instrText>
            </w:r>
            <w:r w:rsidRPr="00B24488">
              <w:rPr>
                <w:noProof/>
                <w:webHidden/>
                <w:highlight w:val="yellow"/>
              </w:rPr>
              <w:instrText>PAGEREF _Toc186323954 \h</w:instrText>
            </w:r>
            <w:r w:rsidRPr="00B24488">
              <w:rPr>
                <w:rFonts w:hint="eastAsia"/>
                <w:noProof/>
                <w:webHidden/>
                <w:highlight w:val="yellow"/>
              </w:rPr>
              <w:instrText xml:space="preserve"> </w:instrText>
            </w:r>
            <w:r w:rsidRPr="00B24488">
              <w:rPr>
                <w:rFonts w:hint="eastAsia"/>
                <w:noProof/>
                <w:webHidden/>
                <w:highlight w:val="yellow"/>
              </w:rPr>
            </w:r>
            <w:r w:rsidRPr="00B24488">
              <w:rPr>
                <w:rFonts w:hint="eastAsia"/>
                <w:noProof/>
                <w:webHidden/>
                <w:highlight w:val="yellow"/>
              </w:rPr>
              <w:fldChar w:fldCharType="separate"/>
            </w:r>
            <w:r w:rsidRPr="00B24488">
              <w:rPr>
                <w:rFonts w:hint="eastAsia"/>
                <w:noProof/>
                <w:webHidden/>
                <w:highlight w:val="yellow"/>
              </w:rPr>
              <w:t>6</w:t>
            </w:r>
            <w:r w:rsidRPr="00B24488">
              <w:rPr>
                <w:rFonts w:hint="eastAsia"/>
                <w:noProof/>
                <w:webHidden/>
                <w:highlight w:val="yellow"/>
              </w:rPr>
              <w:fldChar w:fldCharType="end"/>
            </w:r>
          </w:hyperlink>
        </w:p>
        <w:p w14:paraId="7F0C1816" w14:textId="504A4632" w:rsidR="006D4D8A" w:rsidRDefault="006D4D8A">
          <w:pPr>
            <w:pStyle w:val="TOC2"/>
            <w:tabs>
              <w:tab w:val="right" w:leader="dot" w:pos="8296"/>
            </w:tabs>
            <w:rPr>
              <w:noProof/>
              <w14:ligatures w14:val="standardContextual"/>
            </w:rPr>
          </w:pPr>
          <w:hyperlink w:anchor="_Toc186323955" w:history="1">
            <w:r w:rsidRPr="00867348">
              <w:rPr>
                <w:rStyle w:val="a6"/>
                <w:rFonts w:hint="eastAsia"/>
                <w:noProof/>
                <w:highlight w:val="yellow"/>
              </w:rPr>
              <w:t>第四章第一节4.1为什么必须坚持以人民为中心？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_Toc186323955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0E04ED6B" w14:textId="640B8C3E" w:rsidR="006D4D8A" w:rsidRDefault="006D4D8A">
          <w:pPr>
            <w:pStyle w:val="TOC2"/>
            <w:tabs>
              <w:tab w:val="right" w:leader="dot" w:pos="8296"/>
            </w:tabs>
            <w:rPr>
              <w:noProof/>
              <w14:ligatures w14:val="standardContextual"/>
            </w:rPr>
          </w:pPr>
          <w:hyperlink w:anchor="_Toc186323956" w:history="1">
            <w:r w:rsidRPr="00867348">
              <w:rPr>
                <w:rStyle w:val="a6"/>
                <w:rFonts w:hint="eastAsia"/>
                <w:noProof/>
                <w:highlight w:val="yellow"/>
              </w:rPr>
              <w:t>第五章 第三节 如何将改革开放进行到底</w:t>
            </w:r>
            <w:r w:rsidRPr="00867348">
              <w:rPr>
                <w:rStyle w:val="a6"/>
                <w:rFonts w:hint="eastAsia"/>
                <w:noProof/>
              </w:rPr>
              <w:t xml:space="preserve"> </w:t>
            </w:r>
            <w:r w:rsidRPr="00867348">
              <w:rPr>
                <w:rStyle w:val="a6"/>
                <w:rFonts w:hint="eastAsia"/>
                <w:noProof/>
                <w:highlight w:val="yellow"/>
              </w:rPr>
              <w:t>二十届三中全会</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_Toc186323956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6E14EB39" w14:textId="798493BF" w:rsidR="006D4D8A" w:rsidRDefault="006D4D8A">
          <w:pPr>
            <w:pStyle w:val="TOC2"/>
            <w:tabs>
              <w:tab w:val="right" w:leader="dot" w:pos="8296"/>
            </w:tabs>
            <w:rPr>
              <w:noProof/>
              <w14:ligatures w14:val="standardContextual"/>
            </w:rPr>
          </w:pPr>
          <w:hyperlink w:anchor="_Toc186323957" w:history="1">
            <w:r w:rsidRPr="00B24488">
              <w:rPr>
                <w:rStyle w:val="a6"/>
                <w:rFonts w:hint="eastAsia"/>
                <w:noProof/>
                <w:highlight w:val="yellow"/>
              </w:rPr>
              <w:t>第六章第二节高质量发展 经济坚持什么？如何坚持和完善社会主义基本经济制度</w:t>
            </w:r>
            <w:r w:rsidRPr="00B24488">
              <w:rPr>
                <w:rFonts w:hint="eastAsia"/>
                <w:noProof/>
                <w:webHidden/>
                <w:highlight w:val="yellow"/>
              </w:rPr>
              <w:tab/>
            </w:r>
            <w:r w:rsidRPr="00B24488">
              <w:rPr>
                <w:rFonts w:hint="eastAsia"/>
                <w:noProof/>
                <w:webHidden/>
                <w:highlight w:val="yellow"/>
              </w:rPr>
              <w:fldChar w:fldCharType="begin"/>
            </w:r>
            <w:r w:rsidRPr="00B24488">
              <w:rPr>
                <w:rFonts w:hint="eastAsia"/>
                <w:noProof/>
                <w:webHidden/>
                <w:highlight w:val="yellow"/>
              </w:rPr>
              <w:instrText xml:space="preserve"> </w:instrText>
            </w:r>
            <w:r w:rsidRPr="00B24488">
              <w:rPr>
                <w:noProof/>
                <w:webHidden/>
                <w:highlight w:val="yellow"/>
              </w:rPr>
              <w:instrText>PAGEREF _Toc186323957 \h</w:instrText>
            </w:r>
            <w:r w:rsidRPr="00B24488">
              <w:rPr>
                <w:rFonts w:hint="eastAsia"/>
                <w:noProof/>
                <w:webHidden/>
                <w:highlight w:val="yellow"/>
              </w:rPr>
              <w:instrText xml:space="preserve"> </w:instrText>
            </w:r>
            <w:r w:rsidRPr="00B24488">
              <w:rPr>
                <w:rFonts w:hint="eastAsia"/>
                <w:noProof/>
                <w:webHidden/>
                <w:highlight w:val="yellow"/>
              </w:rPr>
            </w:r>
            <w:r w:rsidRPr="00B24488">
              <w:rPr>
                <w:rFonts w:hint="eastAsia"/>
                <w:noProof/>
                <w:webHidden/>
                <w:highlight w:val="yellow"/>
              </w:rPr>
              <w:fldChar w:fldCharType="separate"/>
            </w:r>
            <w:r w:rsidRPr="00B24488">
              <w:rPr>
                <w:rFonts w:hint="eastAsia"/>
                <w:noProof/>
                <w:webHidden/>
                <w:highlight w:val="yellow"/>
              </w:rPr>
              <w:t>9</w:t>
            </w:r>
            <w:r w:rsidRPr="00B24488">
              <w:rPr>
                <w:rFonts w:hint="eastAsia"/>
                <w:noProof/>
                <w:webHidden/>
                <w:highlight w:val="yellow"/>
              </w:rPr>
              <w:fldChar w:fldCharType="end"/>
            </w:r>
          </w:hyperlink>
        </w:p>
        <w:p w14:paraId="3390E33E" w14:textId="29ADE76D" w:rsidR="006D4D8A" w:rsidRDefault="006D4D8A">
          <w:pPr>
            <w:pStyle w:val="TOC2"/>
            <w:tabs>
              <w:tab w:val="right" w:leader="dot" w:pos="8296"/>
            </w:tabs>
            <w:rPr>
              <w:noProof/>
              <w14:ligatures w14:val="standardContextual"/>
            </w:rPr>
          </w:pPr>
          <w:hyperlink w:anchor="_Toc186323958" w:history="1">
            <w:r w:rsidRPr="00911439">
              <w:rPr>
                <w:rStyle w:val="a6"/>
                <w:rFonts w:hint="eastAsia"/>
                <w:noProof/>
                <w:highlight w:val="yellow"/>
              </w:rPr>
              <w:t>第九章第三节全面依法治国 如何理解全面依</w:t>
            </w:r>
            <w:r w:rsidRPr="00911439">
              <w:rPr>
                <w:rStyle w:val="a6"/>
                <w:rFonts w:hint="eastAsia"/>
                <w:noProof/>
                <w:highlight w:val="yellow"/>
              </w:rPr>
              <w:t>法</w:t>
            </w:r>
            <w:r w:rsidRPr="00911439">
              <w:rPr>
                <w:rStyle w:val="a6"/>
                <w:rFonts w:hint="eastAsia"/>
                <w:noProof/>
                <w:highlight w:val="yellow"/>
              </w:rPr>
              <w:t>治国的总目</w:t>
            </w:r>
            <w:r w:rsidRPr="00911439">
              <w:rPr>
                <w:rStyle w:val="a6"/>
                <w:rFonts w:hint="eastAsia"/>
                <w:noProof/>
                <w:highlight w:val="yellow"/>
              </w:rPr>
              <w:t>标</w:t>
            </w:r>
            <w:r w:rsidRPr="00911439">
              <w:rPr>
                <w:rStyle w:val="a6"/>
                <w:rFonts w:hint="eastAsia"/>
                <w:noProof/>
                <w:highlight w:val="yellow"/>
              </w:rPr>
              <w:t>？教材+PPT</w:t>
            </w:r>
            <w:r w:rsidRPr="00911439">
              <w:rPr>
                <w:rFonts w:hint="eastAsia"/>
                <w:noProof/>
                <w:webHidden/>
                <w:highlight w:val="yellow"/>
              </w:rPr>
              <w:tab/>
            </w:r>
            <w:r w:rsidRPr="00911439">
              <w:rPr>
                <w:rFonts w:hint="eastAsia"/>
                <w:noProof/>
                <w:webHidden/>
                <w:highlight w:val="yellow"/>
              </w:rPr>
              <w:fldChar w:fldCharType="begin"/>
            </w:r>
            <w:r w:rsidRPr="00911439">
              <w:rPr>
                <w:rFonts w:hint="eastAsia"/>
                <w:noProof/>
                <w:webHidden/>
                <w:highlight w:val="yellow"/>
              </w:rPr>
              <w:instrText xml:space="preserve"> </w:instrText>
            </w:r>
            <w:r w:rsidRPr="00911439">
              <w:rPr>
                <w:noProof/>
                <w:webHidden/>
                <w:highlight w:val="yellow"/>
              </w:rPr>
              <w:instrText>PAGEREF _Toc186323958 \h</w:instrText>
            </w:r>
            <w:r w:rsidRPr="00911439">
              <w:rPr>
                <w:rFonts w:hint="eastAsia"/>
                <w:noProof/>
                <w:webHidden/>
                <w:highlight w:val="yellow"/>
              </w:rPr>
              <w:instrText xml:space="preserve"> </w:instrText>
            </w:r>
            <w:r w:rsidRPr="00911439">
              <w:rPr>
                <w:rFonts w:hint="eastAsia"/>
                <w:noProof/>
                <w:webHidden/>
                <w:highlight w:val="yellow"/>
              </w:rPr>
            </w:r>
            <w:r w:rsidRPr="00911439">
              <w:rPr>
                <w:rFonts w:hint="eastAsia"/>
                <w:noProof/>
                <w:webHidden/>
                <w:highlight w:val="yellow"/>
              </w:rPr>
              <w:fldChar w:fldCharType="separate"/>
            </w:r>
            <w:r w:rsidRPr="00911439">
              <w:rPr>
                <w:rFonts w:hint="eastAsia"/>
                <w:noProof/>
                <w:webHidden/>
                <w:highlight w:val="yellow"/>
              </w:rPr>
              <w:t>10</w:t>
            </w:r>
            <w:r w:rsidRPr="00911439">
              <w:rPr>
                <w:rFonts w:hint="eastAsia"/>
                <w:noProof/>
                <w:webHidden/>
                <w:highlight w:val="yellow"/>
              </w:rPr>
              <w:fldChar w:fldCharType="end"/>
            </w:r>
          </w:hyperlink>
        </w:p>
        <w:p w14:paraId="586A8CFA" w14:textId="6835D179" w:rsidR="006D4D8A" w:rsidRDefault="006D4D8A">
          <w:pPr>
            <w:pStyle w:val="TOC2"/>
            <w:tabs>
              <w:tab w:val="right" w:leader="dot" w:pos="8296"/>
            </w:tabs>
            <w:rPr>
              <w:noProof/>
              <w14:ligatures w14:val="standardContextual"/>
            </w:rPr>
          </w:pPr>
          <w:hyperlink w:anchor="_Toc186323959" w:history="1">
            <w:r w:rsidRPr="00F76A07">
              <w:rPr>
                <w:rStyle w:val="a6"/>
                <w:rFonts w:hint="eastAsia"/>
                <w:noProof/>
              </w:rPr>
              <w:t>第九章第四节全面依法治国 如何加快建设法</w:t>
            </w:r>
            <w:r w:rsidRPr="00F76A07">
              <w:rPr>
                <w:rStyle w:val="a6"/>
                <w:rFonts w:hint="eastAsia"/>
                <w:noProof/>
              </w:rPr>
              <w:t>治</w:t>
            </w:r>
            <w:r w:rsidRPr="00F76A07">
              <w:rPr>
                <w:rStyle w:val="a6"/>
                <w:rFonts w:hint="eastAsia"/>
                <w:noProof/>
              </w:rPr>
              <w:t>中国？教材+PPT（lh老师单独强调）</w:t>
            </w:r>
            <w:r w:rsidRPr="00F76A07">
              <w:rPr>
                <w:rFonts w:hint="eastAsia"/>
                <w:noProof/>
                <w:webHidden/>
              </w:rPr>
              <w:tab/>
            </w:r>
            <w:r w:rsidRPr="00F76A07">
              <w:rPr>
                <w:rFonts w:hint="eastAsia"/>
                <w:noProof/>
                <w:webHidden/>
              </w:rPr>
              <w:fldChar w:fldCharType="begin"/>
            </w:r>
            <w:r w:rsidRPr="00F76A07">
              <w:rPr>
                <w:rFonts w:hint="eastAsia"/>
                <w:noProof/>
                <w:webHidden/>
              </w:rPr>
              <w:instrText xml:space="preserve"> </w:instrText>
            </w:r>
            <w:r w:rsidRPr="00F76A07">
              <w:rPr>
                <w:noProof/>
                <w:webHidden/>
              </w:rPr>
              <w:instrText>PAGEREF _Toc186323959 \h</w:instrText>
            </w:r>
            <w:r w:rsidRPr="00F76A07">
              <w:rPr>
                <w:rFonts w:hint="eastAsia"/>
                <w:noProof/>
                <w:webHidden/>
              </w:rPr>
              <w:instrText xml:space="preserve"> </w:instrText>
            </w:r>
            <w:r w:rsidRPr="00F76A07">
              <w:rPr>
                <w:rFonts w:hint="eastAsia"/>
                <w:noProof/>
                <w:webHidden/>
              </w:rPr>
            </w:r>
            <w:r w:rsidRPr="00F76A07">
              <w:rPr>
                <w:rFonts w:hint="eastAsia"/>
                <w:noProof/>
                <w:webHidden/>
              </w:rPr>
              <w:fldChar w:fldCharType="separate"/>
            </w:r>
            <w:r w:rsidRPr="00F76A07">
              <w:rPr>
                <w:rFonts w:hint="eastAsia"/>
                <w:noProof/>
                <w:webHidden/>
              </w:rPr>
              <w:t>11</w:t>
            </w:r>
            <w:r w:rsidRPr="00F76A07">
              <w:rPr>
                <w:rFonts w:hint="eastAsia"/>
                <w:noProof/>
                <w:webHidden/>
              </w:rPr>
              <w:fldChar w:fldCharType="end"/>
            </w:r>
          </w:hyperlink>
        </w:p>
        <w:p w14:paraId="0AAF294B" w14:textId="01834987" w:rsidR="006D4D8A" w:rsidRDefault="006D4D8A">
          <w:pPr>
            <w:pStyle w:val="TOC2"/>
            <w:tabs>
              <w:tab w:val="right" w:leader="dot" w:pos="8296"/>
            </w:tabs>
            <w:rPr>
              <w:noProof/>
              <w14:ligatures w14:val="standardContextual"/>
            </w:rPr>
          </w:pPr>
          <w:hyperlink w:anchor="_Toc186323960" w:history="1">
            <w:r w:rsidRPr="00867348">
              <w:rPr>
                <w:rStyle w:val="a6"/>
                <w:rFonts w:hint="eastAsia"/>
                <w:noProof/>
                <w:highlight w:val="yellow"/>
              </w:rPr>
              <w:t>第十章第一节 社会主义强国为什么</w:t>
            </w:r>
            <w:r w:rsidRPr="00867348">
              <w:rPr>
                <w:rStyle w:val="a6"/>
                <w:rFonts w:hint="eastAsia"/>
                <w:noProof/>
                <w:highlight w:val="yellow"/>
              </w:rPr>
              <w:t>建</w:t>
            </w:r>
            <w:r w:rsidRPr="00867348">
              <w:rPr>
                <w:rStyle w:val="a6"/>
                <w:rFonts w:hint="eastAsia"/>
                <w:noProof/>
                <w:highlight w:val="yellow"/>
              </w:rPr>
              <w:t>设中国特</w:t>
            </w:r>
            <w:r w:rsidRPr="00867348">
              <w:rPr>
                <w:rStyle w:val="a6"/>
                <w:rFonts w:hint="eastAsia"/>
                <w:noProof/>
                <w:highlight w:val="yellow"/>
              </w:rPr>
              <w:t>色</w:t>
            </w:r>
            <w:r w:rsidRPr="00867348">
              <w:rPr>
                <w:rStyle w:val="a6"/>
                <w:rFonts w:hint="eastAsia"/>
                <w:noProof/>
                <w:highlight w:val="yellow"/>
              </w:rPr>
              <w:t>社会主义文化？教材＋PPT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_Toc186323960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7CCFC6E2" w14:textId="7B70E8FA" w:rsidR="006D4D8A" w:rsidRDefault="006D4D8A">
          <w:pPr>
            <w:pStyle w:val="TOC2"/>
            <w:tabs>
              <w:tab w:val="right" w:leader="dot" w:pos="8296"/>
            </w:tabs>
            <w:rPr>
              <w:noProof/>
              <w14:ligatures w14:val="standardContextual"/>
            </w:rPr>
          </w:pPr>
          <w:hyperlink w:anchor="_Toc186323961" w:history="1">
            <w:r w:rsidRPr="00867348">
              <w:rPr>
                <w:rStyle w:val="a6"/>
                <w:rFonts w:hint="eastAsia"/>
                <w:noProof/>
                <w:highlight w:val="yellow"/>
              </w:rPr>
              <w:t>第十一章第二节 改善民生/提高人民生活品质着重从哪些方面入手？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_Toc186323961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4A0DC57C" w14:textId="560F58D3" w:rsidR="006D4D8A" w:rsidRDefault="006D4D8A">
          <w:pPr>
            <w:pStyle w:val="TOC2"/>
            <w:tabs>
              <w:tab w:val="right" w:leader="dot" w:pos="8296"/>
            </w:tabs>
            <w:rPr>
              <w:noProof/>
              <w14:ligatures w14:val="standardContextual"/>
            </w:rPr>
          </w:pPr>
          <w:hyperlink w:anchor="_Toc186323962" w:history="1">
            <w:r w:rsidRPr="00867348">
              <w:rPr>
                <w:rStyle w:val="a6"/>
                <w:rFonts w:hint="eastAsia"/>
                <w:noProof/>
                <w:highlight w:val="yellow"/>
              </w:rPr>
              <w:t>第十二章第二节12.2建设什么样的生态文明？</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_Toc186323962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w:t>
            </w:r>
            <w:r>
              <w:rPr>
                <w:rFonts w:hint="eastAsia"/>
                <w:noProof/>
                <w:webHidden/>
              </w:rPr>
              <w:fldChar w:fldCharType="end"/>
            </w:r>
          </w:hyperlink>
        </w:p>
        <w:p w14:paraId="0D5E09C8" w14:textId="5C9C24A5" w:rsidR="006D4D8A" w:rsidRDefault="006D4D8A">
          <w:pPr>
            <w:pStyle w:val="TOC2"/>
            <w:tabs>
              <w:tab w:val="right" w:leader="dot" w:pos="8296"/>
            </w:tabs>
            <w:rPr>
              <w:noProof/>
              <w14:ligatures w14:val="standardContextual"/>
            </w:rPr>
          </w:pPr>
          <w:hyperlink w:anchor="_Toc186323963" w:history="1">
            <w:r w:rsidRPr="00867348">
              <w:rPr>
                <w:rStyle w:val="a6"/>
                <w:rFonts w:hint="eastAsia"/>
                <w:noProof/>
              </w:rPr>
              <w:t>第十二章 十个坚持：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_Toc186323963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w:t>
            </w:r>
            <w:r>
              <w:rPr>
                <w:rFonts w:hint="eastAsia"/>
                <w:noProof/>
                <w:webHidden/>
              </w:rPr>
              <w:fldChar w:fldCharType="end"/>
            </w:r>
          </w:hyperlink>
        </w:p>
        <w:p w14:paraId="6BA9E810" w14:textId="4E44D629" w:rsidR="006D4D8A" w:rsidRDefault="006D4D8A">
          <w:pPr>
            <w:pStyle w:val="TOC2"/>
            <w:tabs>
              <w:tab w:val="right" w:leader="dot" w:pos="8296"/>
            </w:tabs>
            <w:rPr>
              <w:noProof/>
              <w14:ligatures w14:val="standardContextual"/>
            </w:rPr>
          </w:pPr>
          <w:hyperlink w:anchor="_Toc186323964" w:history="1">
            <w:r w:rsidRPr="006B2B8F">
              <w:rPr>
                <w:rStyle w:val="a6"/>
                <w:rFonts w:hint="eastAsia"/>
                <w:noProof/>
                <w:highlight w:val="yellow"/>
              </w:rPr>
              <w:t>第十三章第一节13.1为什么要坚持</w:t>
            </w:r>
            <w:r w:rsidRPr="006B2B8F">
              <w:rPr>
                <w:rStyle w:val="a6"/>
                <w:rFonts w:hint="eastAsia"/>
                <w:noProof/>
                <w:highlight w:val="yellow"/>
              </w:rPr>
              <w:t>总</w:t>
            </w:r>
            <w:r w:rsidRPr="006B2B8F">
              <w:rPr>
                <w:rStyle w:val="a6"/>
                <w:rFonts w:hint="eastAsia"/>
                <w:noProof/>
                <w:highlight w:val="yellow"/>
              </w:rPr>
              <w:t>体国家安全观（变化？泛化？）大小结合 辨析题</w:t>
            </w:r>
            <w:r w:rsidRPr="006B2B8F">
              <w:rPr>
                <w:rFonts w:hint="eastAsia"/>
                <w:noProof/>
                <w:webHidden/>
                <w:highlight w:val="yellow"/>
              </w:rPr>
              <w:tab/>
            </w:r>
            <w:r w:rsidRPr="006B2B8F">
              <w:rPr>
                <w:rFonts w:hint="eastAsia"/>
                <w:noProof/>
                <w:webHidden/>
                <w:highlight w:val="yellow"/>
              </w:rPr>
              <w:fldChar w:fldCharType="begin"/>
            </w:r>
            <w:r w:rsidRPr="006B2B8F">
              <w:rPr>
                <w:rFonts w:hint="eastAsia"/>
                <w:noProof/>
                <w:webHidden/>
                <w:highlight w:val="yellow"/>
              </w:rPr>
              <w:instrText xml:space="preserve"> </w:instrText>
            </w:r>
            <w:r w:rsidRPr="006B2B8F">
              <w:rPr>
                <w:noProof/>
                <w:webHidden/>
                <w:highlight w:val="yellow"/>
              </w:rPr>
              <w:instrText>PAGEREF _Toc186323964 \h</w:instrText>
            </w:r>
            <w:r w:rsidRPr="006B2B8F">
              <w:rPr>
                <w:rFonts w:hint="eastAsia"/>
                <w:noProof/>
                <w:webHidden/>
                <w:highlight w:val="yellow"/>
              </w:rPr>
              <w:instrText xml:space="preserve"> </w:instrText>
            </w:r>
            <w:r w:rsidRPr="006B2B8F">
              <w:rPr>
                <w:rFonts w:hint="eastAsia"/>
                <w:noProof/>
                <w:webHidden/>
                <w:highlight w:val="yellow"/>
              </w:rPr>
            </w:r>
            <w:r w:rsidRPr="006B2B8F">
              <w:rPr>
                <w:rFonts w:hint="eastAsia"/>
                <w:noProof/>
                <w:webHidden/>
                <w:highlight w:val="yellow"/>
              </w:rPr>
              <w:fldChar w:fldCharType="separate"/>
            </w:r>
            <w:r w:rsidRPr="006B2B8F">
              <w:rPr>
                <w:rFonts w:hint="eastAsia"/>
                <w:noProof/>
                <w:webHidden/>
                <w:highlight w:val="yellow"/>
              </w:rPr>
              <w:t>18</w:t>
            </w:r>
            <w:r w:rsidRPr="006B2B8F">
              <w:rPr>
                <w:rFonts w:hint="eastAsia"/>
                <w:noProof/>
                <w:webHidden/>
                <w:highlight w:val="yellow"/>
              </w:rPr>
              <w:fldChar w:fldCharType="end"/>
            </w:r>
          </w:hyperlink>
        </w:p>
        <w:p w14:paraId="7038A6AB" w14:textId="2415CD21" w:rsidR="006D4D8A" w:rsidRDefault="006D4D8A">
          <w:pPr>
            <w:pStyle w:val="TOC2"/>
            <w:tabs>
              <w:tab w:val="right" w:leader="dot" w:pos="8296"/>
            </w:tabs>
            <w:rPr>
              <w:noProof/>
              <w14:ligatures w14:val="standardContextual"/>
            </w:rPr>
          </w:pPr>
          <w:hyperlink w:anchor="_Toc186323965" w:history="1">
            <w:r w:rsidRPr="00867348">
              <w:rPr>
                <w:rStyle w:val="a6"/>
                <w:rFonts w:hint="eastAsia"/>
                <w:noProof/>
              </w:rPr>
              <w:t>第十三章第一节 总体国家安全观的主要内容为？ 十个坚持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_Toc186323965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20</w:t>
            </w:r>
            <w:r>
              <w:rPr>
                <w:rFonts w:hint="eastAsia"/>
                <w:noProof/>
                <w:webHidden/>
              </w:rPr>
              <w:fldChar w:fldCharType="end"/>
            </w:r>
          </w:hyperlink>
        </w:p>
        <w:p w14:paraId="485EEDE0" w14:textId="5CF78D77" w:rsidR="006D4D8A" w:rsidRDefault="006D4D8A">
          <w:pPr>
            <w:pStyle w:val="TOC2"/>
            <w:tabs>
              <w:tab w:val="right" w:leader="dot" w:pos="8296"/>
            </w:tabs>
            <w:rPr>
              <w:noProof/>
              <w14:ligatures w14:val="standardContextual"/>
            </w:rPr>
          </w:pPr>
          <w:hyperlink w:anchor="_Toc186323966" w:history="1">
            <w:r w:rsidRPr="006B2B8F">
              <w:rPr>
                <w:rStyle w:val="a6"/>
                <w:rFonts w:hint="eastAsia"/>
                <w:noProof/>
                <w:highlight w:val="cyan"/>
              </w:rPr>
              <w:t>第十五章第一节 一国两制 如何全面准确理解和贯彻“一国两制”方针？ZJJ老师说不考</w:t>
            </w:r>
            <w:r w:rsidRPr="006B2B8F">
              <w:rPr>
                <w:rFonts w:hint="eastAsia"/>
                <w:noProof/>
                <w:webHidden/>
                <w:highlight w:val="cyan"/>
              </w:rPr>
              <w:tab/>
            </w:r>
            <w:r w:rsidRPr="006B2B8F">
              <w:rPr>
                <w:rFonts w:hint="eastAsia"/>
                <w:noProof/>
                <w:webHidden/>
                <w:highlight w:val="cyan"/>
              </w:rPr>
              <w:fldChar w:fldCharType="begin"/>
            </w:r>
            <w:r w:rsidRPr="006B2B8F">
              <w:rPr>
                <w:rFonts w:hint="eastAsia"/>
                <w:noProof/>
                <w:webHidden/>
                <w:highlight w:val="cyan"/>
              </w:rPr>
              <w:instrText xml:space="preserve"> </w:instrText>
            </w:r>
            <w:r w:rsidRPr="006B2B8F">
              <w:rPr>
                <w:noProof/>
                <w:webHidden/>
                <w:highlight w:val="cyan"/>
              </w:rPr>
              <w:instrText>PAGEREF _Toc186323966 \h</w:instrText>
            </w:r>
            <w:r w:rsidRPr="006B2B8F">
              <w:rPr>
                <w:rFonts w:hint="eastAsia"/>
                <w:noProof/>
                <w:webHidden/>
                <w:highlight w:val="cyan"/>
              </w:rPr>
              <w:instrText xml:space="preserve"> </w:instrText>
            </w:r>
            <w:r w:rsidRPr="006B2B8F">
              <w:rPr>
                <w:rFonts w:hint="eastAsia"/>
                <w:noProof/>
                <w:webHidden/>
                <w:highlight w:val="cyan"/>
              </w:rPr>
            </w:r>
            <w:r w:rsidRPr="006B2B8F">
              <w:rPr>
                <w:rFonts w:hint="eastAsia"/>
                <w:noProof/>
                <w:webHidden/>
                <w:highlight w:val="cyan"/>
              </w:rPr>
              <w:fldChar w:fldCharType="separate"/>
            </w:r>
            <w:r w:rsidRPr="006B2B8F">
              <w:rPr>
                <w:rFonts w:hint="eastAsia"/>
                <w:noProof/>
                <w:webHidden/>
                <w:highlight w:val="cyan"/>
              </w:rPr>
              <w:t>20</w:t>
            </w:r>
            <w:r w:rsidRPr="006B2B8F">
              <w:rPr>
                <w:rFonts w:hint="eastAsia"/>
                <w:noProof/>
                <w:webHidden/>
                <w:highlight w:val="cyan"/>
              </w:rPr>
              <w:fldChar w:fldCharType="end"/>
            </w:r>
          </w:hyperlink>
        </w:p>
        <w:p w14:paraId="7CD878AC" w14:textId="30027CA5" w:rsidR="006D4D8A" w:rsidRDefault="006D4D8A">
          <w:pPr>
            <w:pStyle w:val="TOC2"/>
            <w:tabs>
              <w:tab w:val="right" w:leader="dot" w:pos="8296"/>
            </w:tabs>
            <w:rPr>
              <w:noProof/>
              <w14:ligatures w14:val="standardContextual"/>
            </w:rPr>
          </w:pPr>
          <w:hyperlink w:anchor="_Toc186323967" w:history="1">
            <w:r w:rsidRPr="00867348">
              <w:rPr>
                <w:rStyle w:val="a6"/>
                <w:rFonts w:hint="eastAsia"/>
                <w:noProof/>
              </w:rPr>
              <w:t>第十六章第二节16.2 人类向何处去</w:t>
            </w:r>
            <w:r w:rsidRPr="00867348">
              <w:rPr>
                <w:rStyle w:val="a6"/>
                <w:rFonts w:hint="eastAsia"/>
                <w:noProof/>
              </w:rPr>
              <w:t>？</w:t>
            </w:r>
            <w:r w:rsidRPr="00867348">
              <w:rPr>
                <w:rStyle w:val="a6"/>
                <w:rFonts w:hint="eastAsia"/>
                <w:noProof/>
              </w:rPr>
              <w:t>人类命运共同体的内涵重点是什么/19大：什么是推动/20大：新的内容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_Toc186323967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21</w:t>
            </w:r>
            <w:r>
              <w:rPr>
                <w:rFonts w:hint="eastAsia"/>
                <w:noProof/>
                <w:webHidden/>
              </w:rPr>
              <w:fldChar w:fldCharType="end"/>
            </w:r>
          </w:hyperlink>
        </w:p>
        <w:p w14:paraId="179A5792" w14:textId="2DD1CBDE" w:rsidR="006D4D8A" w:rsidRDefault="006D4D8A">
          <w:pPr>
            <w:pStyle w:val="TOC2"/>
            <w:tabs>
              <w:tab w:val="right" w:leader="dot" w:pos="8296"/>
            </w:tabs>
            <w:rPr>
              <w:noProof/>
              <w14:ligatures w14:val="standardContextual"/>
            </w:rPr>
          </w:pPr>
          <w:hyperlink w:anchor="_Toc186323968" w:history="1">
            <w:r w:rsidRPr="006B2B8F">
              <w:rPr>
                <w:rStyle w:val="a6"/>
                <w:rFonts w:hint="eastAsia"/>
                <w:noProof/>
                <w:highlight w:val="cyan"/>
              </w:rPr>
              <w:t>第十七章第二节17.2 为什么十八大以来管党治党宽松状态得到根本扭转？政治建设、思想建设？ 七个方面？</w:t>
            </w:r>
            <w:r w:rsidRPr="006B2B8F">
              <w:rPr>
                <w:rFonts w:hint="eastAsia"/>
                <w:noProof/>
                <w:webHidden/>
                <w:highlight w:val="cyan"/>
              </w:rPr>
              <w:tab/>
            </w:r>
            <w:r w:rsidRPr="006B2B8F">
              <w:rPr>
                <w:rFonts w:hint="eastAsia"/>
                <w:noProof/>
                <w:webHidden/>
                <w:highlight w:val="cyan"/>
              </w:rPr>
              <w:fldChar w:fldCharType="begin"/>
            </w:r>
            <w:r w:rsidRPr="006B2B8F">
              <w:rPr>
                <w:rFonts w:hint="eastAsia"/>
                <w:noProof/>
                <w:webHidden/>
                <w:highlight w:val="cyan"/>
              </w:rPr>
              <w:instrText xml:space="preserve"> </w:instrText>
            </w:r>
            <w:r w:rsidRPr="006B2B8F">
              <w:rPr>
                <w:noProof/>
                <w:webHidden/>
                <w:highlight w:val="cyan"/>
              </w:rPr>
              <w:instrText>PAGEREF _Toc186323968 \h</w:instrText>
            </w:r>
            <w:r w:rsidRPr="006B2B8F">
              <w:rPr>
                <w:rFonts w:hint="eastAsia"/>
                <w:noProof/>
                <w:webHidden/>
                <w:highlight w:val="cyan"/>
              </w:rPr>
              <w:instrText xml:space="preserve"> </w:instrText>
            </w:r>
            <w:r w:rsidRPr="006B2B8F">
              <w:rPr>
                <w:rFonts w:hint="eastAsia"/>
                <w:noProof/>
                <w:webHidden/>
                <w:highlight w:val="cyan"/>
              </w:rPr>
            </w:r>
            <w:r w:rsidRPr="006B2B8F">
              <w:rPr>
                <w:rFonts w:hint="eastAsia"/>
                <w:noProof/>
                <w:webHidden/>
                <w:highlight w:val="cyan"/>
              </w:rPr>
              <w:fldChar w:fldCharType="separate"/>
            </w:r>
            <w:r w:rsidRPr="006B2B8F">
              <w:rPr>
                <w:rFonts w:hint="eastAsia"/>
                <w:noProof/>
                <w:webHidden/>
                <w:highlight w:val="cyan"/>
              </w:rPr>
              <w:t>22</w:t>
            </w:r>
            <w:r w:rsidRPr="006B2B8F">
              <w:rPr>
                <w:rFonts w:hint="eastAsia"/>
                <w:noProof/>
                <w:webHidden/>
                <w:highlight w:val="cyan"/>
              </w:rPr>
              <w:fldChar w:fldCharType="end"/>
            </w:r>
          </w:hyperlink>
        </w:p>
        <w:p w14:paraId="5034FED6" w14:textId="171E43E6" w:rsidR="00337734" w:rsidRDefault="00337734">
          <w:r>
            <w:rPr>
              <w:b/>
              <w:bCs/>
              <w:lang w:val="zh-CN"/>
            </w:rPr>
            <w:fldChar w:fldCharType="end"/>
          </w:r>
        </w:p>
      </w:sdtContent>
    </w:sdt>
    <w:p w14:paraId="7104C120" w14:textId="4F7DEEE8" w:rsidR="004C5EA8" w:rsidRDefault="004C5EA8" w:rsidP="00794EBF">
      <w:pPr>
        <w:spacing w:line="360" w:lineRule="auto"/>
      </w:pPr>
    </w:p>
    <w:p w14:paraId="0BDD9A87" w14:textId="6F725A32" w:rsidR="004C5EA8" w:rsidRDefault="004C5EA8" w:rsidP="004C5EA8">
      <w:pPr>
        <w:widowControl/>
        <w:jc w:val="left"/>
      </w:pPr>
    </w:p>
    <w:p w14:paraId="7DE5AD20" w14:textId="0EC2B4FD" w:rsidR="00337734" w:rsidRDefault="004C5EA8" w:rsidP="008D10F4">
      <w:pPr>
        <w:widowControl/>
        <w:jc w:val="left"/>
      </w:pPr>
      <w:r>
        <w:rPr>
          <w:rFonts w:hint="eastAsia"/>
        </w:rPr>
        <w:br w:type="page"/>
      </w:r>
    </w:p>
    <w:p w14:paraId="4A128E91" w14:textId="0B6DC4A2" w:rsidR="00A228EB" w:rsidRDefault="00A228EB" w:rsidP="00794EBF">
      <w:pPr>
        <w:spacing w:line="360" w:lineRule="auto"/>
      </w:pPr>
      <w:r w:rsidRPr="00A228EB">
        <w:rPr>
          <w:rFonts w:hint="eastAsia"/>
          <w:highlight w:val="yellow"/>
        </w:rPr>
        <w:lastRenderedPageBreak/>
        <w:t>复习材料说明： 考试范围包括：sm,zjj老师所划范围。内容筛选策略：优先PPT ，部分题从教材补充（老师要求） 不同老师所划范围略有不同，已标注。可能后续会更新其他老师范围。</w:t>
      </w:r>
    </w:p>
    <w:p w14:paraId="5372DE60" w14:textId="49A3DC03" w:rsidR="00C03049" w:rsidRDefault="00C03049" w:rsidP="00794EBF">
      <w:pPr>
        <w:spacing w:line="360" w:lineRule="auto"/>
      </w:pPr>
      <w:r>
        <w:t>2024/12/27</w:t>
      </w:r>
      <w:r>
        <w:rPr>
          <w:rFonts w:hint="eastAsia"/>
        </w:rPr>
        <w:t xml:space="preserve"> </w:t>
      </w:r>
      <w:r>
        <w:rPr>
          <w:rFonts w:hint="eastAsia"/>
          <w:highlight w:val="yellow"/>
        </w:rPr>
        <w:t>更新内容：</w:t>
      </w:r>
      <w:r w:rsidR="009E36F7">
        <w:rPr>
          <w:rFonts w:hint="eastAsia"/>
          <w:highlight w:val="yellow"/>
        </w:rPr>
        <w:t>补充十个明确十四个坚持十三个方面成就。</w:t>
      </w:r>
    </w:p>
    <w:p w14:paraId="57B43062" w14:textId="799202E6" w:rsidR="009E36F7" w:rsidRDefault="009E36F7" w:rsidP="00794EBF">
      <w:pPr>
        <w:spacing w:line="360" w:lineRule="auto"/>
      </w:pPr>
      <w:r>
        <w:rPr>
          <w:rFonts w:hint="eastAsia"/>
          <w:highlight w:val="yellow"/>
        </w:rPr>
        <w:t>重点更新第四，五，十，十一，十二，十三，十七章的题目。将标题下内容补充更新，大家按需背诵。</w:t>
      </w:r>
    </w:p>
    <w:p w14:paraId="194960C9" w14:textId="55D678EE" w:rsidR="00AE651F" w:rsidRDefault="00AE651F" w:rsidP="00794EBF">
      <w:pPr>
        <w:spacing w:line="360" w:lineRule="auto"/>
      </w:pPr>
      <w:r>
        <w:t>2024/12/29</w:t>
      </w:r>
      <w:r>
        <w:rPr>
          <w:rFonts w:hint="eastAsia"/>
          <w:highlight w:val="yellow"/>
        </w:rPr>
        <w:t>更新内容：第一章第二节和第九章第四节。分别各一位老师在各自班内提出。各位按需背诵（推荐按照简答标准背诵）</w:t>
      </w:r>
    </w:p>
    <w:p w14:paraId="70B3A020" w14:textId="7C43A4B4" w:rsidR="00F36F37" w:rsidRDefault="00C445B2" w:rsidP="00794EBF">
      <w:pPr>
        <w:spacing w:line="360" w:lineRule="auto"/>
      </w:pPr>
      <w:r>
        <w:rPr>
          <w:rFonts w:hint="eastAsia"/>
        </w:rPr>
        <w:t>Ps:</w:t>
      </w:r>
      <w:r w:rsidRPr="00C445B2">
        <w:rPr>
          <w:rFonts w:hint="eastAsia"/>
        </w:rPr>
        <w:t>四个意识，四个自信，四个道路，两个维护是什么</w:t>
      </w:r>
    </w:p>
    <w:p w14:paraId="17D846A0" w14:textId="49863719" w:rsidR="00C445B2" w:rsidRDefault="00C445B2" w:rsidP="00794EBF">
      <w:pPr>
        <w:spacing w:line="360" w:lineRule="auto"/>
      </w:pPr>
      <w:r>
        <w:rPr>
          <w:rFonts w:hint="eastAsia"/>
        </w:rPr>
        <w:t>四个意识：政治意识、大局意识、核心意识、看齐意识</w:t>
      </w:r>
    </w:p>
    <w:p w14:paraId="5F1A3048" w14:textId="3E1C4B2E" w:rsidR="00C445B2" w:rsidRDefault="00C445B2" w:rsidP="00794EBF">
      <w:pPr>
        <w:spacing w:line="360" w:lineRule="auto"/>
      </w:pPr>
      <w:r>
        <w:rPr>
          <w:rFonts w:hint="eastAsia"/>
        </w:rPr>
        <w:t>四个自信：中国特色社会主义道路自信、理论自信、制度自信、文化自信</w:t>
      </w:r>
    </w:p>
    <w:p w14:paraId="0ABB10ED" w14:textId="77777777" w:rsidR="00C445B2" w:rsidRDefault="00C445B2" w:rsidP="00794EBF">
      <w:pPr>
        <w:spacing w:line="360" w:lineRule="auto"/>
      </w:pPr>
      <w:r w:rsidRPr="00964968">
        <w:rPr>
          <w:rFonts w:hint="eastAsia"/>
        </w:rPr>
        <w:t>两个维护：是指坚决维护习近平总书记党中央的核心、全党的核心地位，坚决维护党中央权威和集中统一领导。</w:t>
      </w:r>
    </w:p>
    <w:p w14:paraId="4585149C" w14:textId="77777777" w:rsidR="00C445B2" w:rsidRDefault="00C445B2" w:rsidP="00794EBF">
      <w:pPr>
        <w:spacing w:line="360" w:lineRule="auto"/>
      </w:pPr>
      <w:r w:rsidRPr="00964968">
        <w:rPr>
          <w:rFonts w:hint="eastAsia"/>
        </w:rPr>
        <w:t>两个确立：确立习近平同志党中央的核心、全党的核心地位，确立习近平新时代中国特色社会主义思想的指导地位。</w:t>
      </w:r>
    </w:p>
    <w:p w14:paraId="7EEA4E0B" w14:textId="77777777" w:rsidR="00166915" w:rsidRPr="00337734" w:rsidRDefault="00166915" w:rsidP="00794EBF">
      <w:pPr>
        <w:pStyle w:val="a0"/>
        <w:spacing w:line="360" w:lineRule="auto"/>
        <w:ind w:firstLineChars="0" w:firstLine="0"/>
        <w:rPr>
          <w:sz w:val="21"/>
        </w:rPr>
      </w:pPr>
      <w:r w:rsidRPr="00337734">
        <w:rPr>
          <w:sz w:val="21"/>
        </w:rPr>
        <w:t xml:space="preserve">五位一体 </w:t>
      </w:r>
    </w:p>
    <w:p w14:paraId="7DC0E7BD" w14:textId="77777777" w:rsidR="00166915" w:rsidRPr="00337734" w:rsidRDefault="00166915" w:rsidP="00794EBF">
      <w:pPr>
        <w:pStyle w:val="a0"/>
        <w:spacing w:line="360" w:lineRule="auto"/>
        <w:ind w:firstLineChars="0" w:firstLine="0"/>
        <w:rPr>
          <w:sz w:val="21"/>
        </w:rPr>
      </w:pPr>
      <w:r w:rsidRPr="00337734">
        <w:rPr>
          <w:sz w:val="21"/>
        </w:rPr>
        <w:t>经济建设、政治建设、文化建设、社会建设和生态文明建设五位一体</w:t>
      </w:r>
    </w:p>
    <w:p w14:paraId="6C8745A7" w14:textId="77777777" w:rsidR="00166915" w:rsidRPr="00337734" w:rsidRDefault="00166915" w:rsidP="00794EBF">
      <w:pPr>
        <w:pStyle w:val="a0"/>
        <w:spacing w:line="360" w:lineRule="auto"/>
        <w:ind w:firstLineChars="0" w:firstLine="0"/>
        <w:rPr>
          <w:sz w:val="21"/>
        </w:rPr>
      </w:pPr>
      <w:r w:rsidRPr="00337734">
        <w:rPr>
          <w:sz w:val="21"/>
        </w:rPr>
        <w:t xml:space="preserve">四个全面 </w:t>
      </w:r>
    </w:p>
    <w:p w14:paraId="1C880B96" w14:textId="77777777" w:rsidR="00166915" w:rsidRPr="00337734" w:rsidRDefault="00166915" w:rsidP="00794EBF">
      <w:pPr>
        <w:pStyle w:val="a0"/>
        <w:spacing w:line="360" w:lineRule="auto"/>
        <w:ind w:firstLineChars="0" w:firstLine="0"/>
        <w:rPr>
          <w:sz w:val="21"/>
        </w:rPr>
      </w:pPr>
      <w:r w:rsidRPr="00337734">
        <w:rPr>
          <w:sz w:val="21"/>
        </w:rPr>
        <w:t>全面建设社会主义现代化国家、全面深化改革、全面依法治国、全面从严治党</w:t>
      </w:r>
    </w:p>
    <w:p w14:paraId="2A312CF8" w14:textId="77777777" w:rsidR="00166915" w:rsidRPr="00337734" w:rsidRDefault="00166915" w:rsidP="00794EBF">
      <w:pPr>
        <w:pStyle w:val="a0"/>
        <w:spacing w:line="360" w:lineRule="auto"/>
        <w:ind w:firstLineChars="0" w:firstLine="0"/>
        <w:rPr>
          <w:sz w:val="21"/>
        </w:rPr>
      </w:pPr>
      <w:r w:rsidRPr="00337734">
        <w:rPr>
          <w:sz w:val="21"/>
        </w:rPr>
        <w:t>四个伟大</w:t>
      </w:r>
    </w:p>
    <w:p w14:paraId="3B96F7C4" w14:textId="77777777" w:rsidR="00166915" w:rsidRPr="00337734" w:rsidRDefault="00166915" w:rsidP="00794EBF">
      <w:pPr>
        <w:pStyle w:val="a0"/>
        <w:spacing w:line="360" w:lineRule="auto"/>
        <w:ind w:firstLineChars="0" w:firstLine="0"/>
        <w:rPr>
          <w:sz w:val="21"/>
        </w:rPr>
      </w:pPr>
      <w:r w:rsidRPr="00337734">
        <w:rPr>
          <w:sz w:val="21"/>
        </w:rPr>
        <w:t>伟大斗争，伟大工程，伟大事业，伟大梦想</w:t>
      </w:r>
    </w:p>
    <w:p w14:paraId="18ED25CF" w14:textId="77777777" w:rsidR="00C445B2" w:rsidRPr="00166915" w:rsidRDefault="00C445B2" w:rsidP="00794EBF">
      <w:pPr>
        <w:spacing w:line="360" w:lineRule="auto"/>
      </w:pPr>
    </w:p>
    <w:p w14:paraId="61731ACE" w14:textId="42C72715" w:rsidR="00C445B2" w:rsidRDefault="003127A4" w:rsidP="00D65E39">
      <w:pPr>
        <w:pStyle w:val="2"/>
      </w:pPr>
      <w:bookmarkStart w:id="0" w:name="_Toc186323951"/>
      <w:r w:rsidRPr="00C445B2">
        <w:rPr>
          <w:rFonts w:hint="eastAsia"/>
        </w:rPr>
        <w:t xml:space="preserve">导论 </w:t>
      </w:r>
      <w:r>
        <w:rPr>
          <w:rFonts w:hint="eastAsia"/>
        </w:rPr>
        <w:t>第一节</w:t>
      </w:r>
      <w:r w:rsidRPr="00C445B2">
        <w:rPr>
          <w:rFonts w:hint="eastAsia"/>
        </w:rPr>
        <w:t xml:space="preserve"> </w:t>
      </w:r>
      <w:r w:rsidR="00D65E39" w:rsidRPr="00D65E39">
        <w:rPr>
          <w:rFonts w:hint="eastAsia"/>
        </w:rPr>
        <w:t>习近平新时代中国特色社会主义思想是如何创立的</w:t>
      </w:r>
      <w:r w:rsidR="00D65E39">
        <w:rPr>
          <w:rFonts w:hint="eastAsia"/>
        </w:rPr>
        <w:t>？（部分老师提及）</w:t>
      </w:r>
      <w:bookmarkEnd w:id="0"/>
    </w:p>
    <w:p w14:paraId="23235238" w14:textId="520EDA3A" w:rsidR="00AD231A" w:rsidRPr="00AD231A" w:rsidRDefault="00AD231A" w:rsidP="00AD231A">
      <w:pPr>
        <w:pStyle w:val="a0"/>
        <w:spacing w:line="360" w:lineRule="auto"/>
        <w:ind w:firstLineChars="0" w:firstLine="0"/>
        <w:rPr>
          <w:sz w:val="21"/>
        </w:rPr>
      </w:pPr>
      <w:r w:rsidRPr="00AD231A">
        <w:rPr>
          <w:rFonts w:hint="eastAsia"/>
          <w:sz w:val="21"/>
        </w:rPr>
        <w:t>总结一句话回答：四个背景：习近平新时代中国特色社会主义思想，正是在</w:t>
      </w:r>
      <w:r w:rsidRPr="00AD231A">
        <w:rPr>
          <w:rFonts w:hint="eastAsia"/>
          <w:b/>
          <w:bCs/>
          <w:sz w:val="21"/>
        </w:rPr>
        <w:t>中华民族伟大复兴进入关键时期</w:t>
      </w:r>
      <w:r w:rsidRPr="00AD231A">
        <w:rPr>
          <w:rFonts w:hint="eastAsia"/>
          <w:sz w:val="21"/>
        </w:rPr>
        <w:t>创立并不断丰富发展的，正是在把握</w:t>
      </w:r>
      <w:r w:rsidRPr="00AD231A">
        <w:rPr>
          <w:rFonts w:hint="eastAsia"/>
          <w:b/>
          <w:bCs/>
          <w:sz w:val="21"/>
        </w:rPr>
        <w:t>世界发展大势、应对全球共同挑战、维护人类共同利益的过程中</w:t>
      </w:r>
      <w:r w:rsidRPr="00AD231A">
        <w:rPr>
          <w:rFonts w:hint="eastAsia"/>
          <w:sz w:val="21"/>
        </w:rPr>
        <w:t>创立并不断丰富发展的，正是在不断</w:t>
      </w:r>
      <w:r w:rsidRPr="00AD231A">
        <w:rPr>
          <w:rFonts w:hint="eastAsia"/>
          <w:b/>
          <w:bCs/>
          <w:sz w:val="21"/>
        </w:rPr>
        <w:t>回答中国之问、世界之问、人民之问、时代之问的过程</w:t>
      </w:r>
      <w:r w:rsidRPr="00AD231A">
        <w:rPr>
          <w:rFonts w:hint="eastAsia"/>
          <w:sz w:val="21"/>
        </w:rPr>
        <w:t>中创立并不断丰富发展的。中国特色社会主义进入新时代，这是一个需要理论而且一定能够产生理论的时代，是一个需要思想而且一定能够产生思想的时代。</w:t>
      </w:r>
      <w:r w:rsidRPr="00AD231A">
        <w:rPr>
          <w:rFonts w:hint="eastAsia"/>
          <w:sz w:val="21"/>
        </w:rPr>
        <w:lastRenderedPageBreak/>
        <w:t>习近平新时代中国特色社会主义思想正是在这样的</w:t>
      </w:r>
      <w:r w:rsidRPr="00AD231A">
        <w:rPr>
          <w:rFonts w:hint="eastAsia"/>
          <w:b/>
          <w:bCs/>
          <w:sz w:val="21"/>
        </w:rPr>
        <w:t>伟大时代中</w:t>
      </w:r>
      <w:r w:rsidRPr="00AD231A">
        <w:rPr>
          <w:rFonts w:hint="eastAsia"/>
          <w:sz w:val="21"/>
        </w:rPr>
        <w:t>应运而生、顺势而成的。</w:t>
      </w:r>
    </w:p>
    <w:p w14:paraId="2C6429A4" w14:textId="77777777" w:rsidR="00D65E39" w:rsidRPr="00D65E39" w:rsidRDefault="00D65E39" w:rsidP="00D65E39">
      <w:pPr>
        <w:pStyle w:val="a0"/>
        <w:spacing w:line="360" w:lineRule="auto"/>
        <w:ind w:firstLineChars="0" w:firstLine="0"/>
        <w:rPr>
          <w:sz w:val="21"/>
        </w:rPr>
      </w:pPr>
      <w:r w:rsidRPr="00D65E39">
        <w:rPr>
          <w:rFonts w:hint="eastAsia"/>
          <w:sz w:val="21"/>
        </w:rPr>
        <w:t>（一）时代背景：“两个大局”同步交织、相互激荡</w:t>
      </w:r>
    </w:p>
    <w:p w14:paraId="7E6D0034" w14:textId="77777777" w:rsidR="00D65E39" w:rsidRPr="00D65E39" w:rsidRDefault="00D65E39" w:rsidP="00D65E39">
      <w:pPr>
        <w:pStyle w:val="a0"/>
        <w:spacing w:line="360" w:lineRule="auto"/>
        <w:ind w:firstLineChars="0" w:firstLine="0"/>
        <w:rPr>
          <w:sz w:val="21"/>
        </w:rPr>
      </w:pPr>
      <w:r w:rsidRPr="00D65E39">
        <w:rPr>
          <w:rFonts w:hint="eastAsia"/>
          <w:sz w:val="21"/>
        </w:rPr>
        <w:t>1. 一个是世界百年未有之大变局：世界百年未有之大变局加速演进</w:t>
      </w:r>
    </w:p>
    <w:p w14:paraId="29E7A344" w14:textId="77777777" w:rsidR="00D65E39" w:rsidRPr="00D65E39" w:rsidRDefault="00D65E39" w:rsidP="00D65E39">
      <w:pPr>
        <w:pStyle w:val="a0"/>
        <w:spacing w:line="360" w:lineRule="auto"/>
        <w:ind w:firstLineChars="0" w:firstLine="0"/>
        <w:rPr>
          <w:sz w:val="21"/>
        </w:rPr>
      </w:pPr>
      <w:r w:rsidRPr="00D65E39">
        <w:rPr>
          <w:rFonts w:hint="eastAsia"/>
          <w:sz w:val="21"/>
        </w:rPr>
        <w:t>世界百年未有之大变局概括起来说就是：</w:t>
      </w:r>
    </w:p>
    <w:p w14:paraId="366F2B97" w14:textId="206C545D" w:rsidR="00D65E39" w:rsidRPr="00D65E39" w:rsidRDefault="00AD231A" w:rsidP="00D65E39">
      <w:pPr>
        <w:pStyle w:val="a0"/>
        <w:spacing w:line="360" w:lineRule="auto"/>
        <w:ind w:firstLineChars="0" w:firstLine="0"/>
        <w:rPr>
          <w:sz w:val="21"/>
        </w:rPr>
      </w:pPr>
      <w:r>
        <w:rPr>
          <w:rFonts w:hint="eastAsia"/>
          <w:sz w:val="21"/>
        </w:rPr>
        <w:t>（1）</w:t>
      </w:r>
      <w:r w:rsidR="00D65E39" w:rsidRPr="00D65E39">
        <w:rPr>
          <w:rFonts w:hint="eastAsia"/>
          <w:sz w:val="21"/>
        </w:rPr>
        <w:t>当前国际格局和国际体系正在发生深刻调整</w:t>
      </w:r>
    </w:p>
    <w:p w14:paraId="61E8090F" w14:textId="6B784974" w:rsidR="00D65E39" w:rsidRPr="00D65E39" w:rsidRDefault="00AD231A" w:rsidP="00D65E39">
      <w:pPr>
        <w:pStyle w:val="a0"/>
        <w:spacing w:line="360" w:lineRule="auto"/>
        <w:ind w:firstLineChars="0" w:firstLine="0"/>
        <w:rPr>
          <w:sz w:val="21"/>
        </w:rPr>
      </w:pPr>
      <w:r>
        <w:rPr>
          <w:rFonts w:hint="eastAsia"/>
          <w:sz w:val="21"/>
        </w:rPr>
        <w:t>（2）</w:t>
      </w:r>
      <w:r w:rsidR="00D65E39" w:rsidRPr="00D65E39">
        <w:rPr>
          <w:rFonts w:hint="eastAsia"/>
          <w:sz w:val="21"/>
        </w:rPr>
        <w:t>全球治理体系正在发生深刻变革</w:t>
      </w:r>
    </w:p>
    <w:p w14:paraId="1DB0700C" w14:textId="21607582" w:rsidR="00D65E39" w:rsidRPr="00D65E39" w:rsidRDefault="00AD231A" w:rsidP="00D65E39">
      <w:pPr>
        <w:pStyle w:val="a0"/>
        <w:spacing w:line="360" w:lineRule="auto"/>
        <w:ind w:firstLineChars="0" w:firstLine="0"/>
        <w:rPr>
          <w:sz w:val="21"/>
        </w:rPr>
      </w:pPr>
      <w:r>
        <w:rPr>
          <w:rFonts w:hint="eastAsia"/>
          <w:sz w:val="21"/>
        </w:rPr>
        <w:t>（3）</w:t>
      </w:r>
      <w:r w:rsidR="00D65E39" w:rsidRPr="00D65E39">
        <w:rPr>
          <w:rFonts w:hint="eastAsia"/>
          <w:sz w:val="21"/>
        </w:rPr>
        <w:t>国际力量对比正在发生近代以来最具革命性的变化</w:t>
      </w:r>
    </w:p>
    <w:p w14:paraId="763D395A" w14:textId="6873CE66" w:rsidR="00D65E39" w:rsidRPr="00D65E39" w:rsidRDefault="00AD231A" w:rsidP="00D65E39">
      <w:pPr>
        <w:pStyle w:val="a0"/>
        <w:spacing w:line="360" w:lineRule="auto"/>
        <w:ind w:firstLineChars="0" w:firstLine="0"/>
        <w:rPr>
          <w:sz w:val="21"/>
        </w:rPr>
      </w:pPr>
      <w:r>
        <w:rPr>
          <w:rFonts w:hint="eastAsia"/>
          <w:sz w:val="21"/>
        </w:rPr>
        <w:t>（4）</w:t>
      </w:r>
      <w:r w:rsidR="00D65E39" w:rsidRPr="00D65E39">
        <w:rPr>
          <w:rFonts w:hint="eastAsia"/>
          <w:sz w:val="21"/>
        </w:rPr>
        <w:t>世界范围呈现出影响人类历史进程和趋向的重大态势</w:t>
      </w:r>
    </w:p>
    <w:p w14:paraId="11AAD4AB" w14:textId="77777777" w:rsidR="00D65E39" w:rsidRPr="00D65E39" w:rsidRDefault="00D65E39" w:rsidP="00D65E39">
      <w:pPr>
        <w:pStyle w:val="a0"/>
        <w:spacing w:line="360" w:lineRule="auto"/>
        <w:ind w:firstLineChars="0" w:firstLine="0"/>
        <w:rPr>
          <w:sz w:val="21"/>
        </w:rPr>
      </w:pPr>
      <w:r w:rsidRPr="00D65E39">
        <w:rPr>
          <w:rFonts w:hint="eastAsia"/>
          <w:sz w:val="21"/>
        </w:rPr>
        <w:t>2. 一个是中华民族伟大复兴的战略全局：中华民族伟大复兴正处于关键时期</w:t>
      </w:r>
    </w:p>
    <w:p w14:paraId="3E71D05A" w14:textId="3F5A174B" w:rsidR="00D65E39" w:rsidRPr="00D65E39" w:rsidRDefault="00D65E39" w:rsidP="00D65E39">
      <w:pPr>
        <w:pStyle w:val="a0"/>
        <w:spacing w:line="360" w:lineRule="auto"/>
        <w:ind w:firstLineChars="0" w:firstLine="0"/>
        <w:rPr>
          <w:sz w:val="21"/>
        </w:rPr>
      </w:pPr>
      <w:r w:rsidRPr="00D65E39">
        <w:rPr>
          <w:rFonts w:hint="eastAsia"/>
          <w:sz w:val="21"/>
        </w:rPr>
        <w:t>中国共产党和中国人民正信心百倍推进中华民族从站起来、富起来到强起来的伟大飞跃，实现中华民族伟大复兴进入了不可逆转的历史进程。</w:t>
      </w:r>
    </w:p>
    <w:p w14:paraId="199E3666" w14:textId="77777777" w:rsidR="00D65E39" w:rsidRPr="00AD231A" w:rsidRDefault="00D65E39" w:rsidP="00AD231A">
      <w:pPr>
        <w:pStyle w:val="a0"/>
        <w:spacing w:line="360" w:lineRule="auto"/>
        <w:ind w:firstLineChars="0" w:firstLine="0"/>
        <w:rPr>
          <w:sz w:val="21"/>
        </w:rPr>
      </w:pPr>
      <w:r w:rsidRPr="00AD231A">
        <w:rPr>
          <w:rFonts w:hint="eastAsia"/>
          <w:sz w:val="21"/>
        </w:rPr>
        <w:t>（二）历史方位：  中国特色社会主义进入新时代</w:t>
      </w:r>
    </w:p>
    <w:p w14:paraId="25EF60B6" w14:textId="77777777" w:rsidR="00D65E39" w:rsidRPr="00D65E39" w:rsidRDefault="00D65E39" w:rsidP="00AD231A">
      <w:pPr>
        <w:pStyle w:val="a0"/>
        <w:spacing w:line="360" w:lineRule="auto"/>
        <w:ind w:firstLineChars="0" w:firstLine="0"/>
        <w:rPr>
          <w:sz w:val="21"/>
        </w:rPr>
      </w:pPr>
      <w:r w:rsidRPr="00AD231A">
        <w:rPr>
          <w:rFonts w:hint="eastAsia"/>
          <w:sz w:val="21"/>
        </w:rPr>
        <w:t>1. 社会主要矛盾变化是进入新时代的重要依据</w:t>
      </w:r>
    </w:p>
    <w:p w14:paraId="0499A8EA" w14:textId="55BB1927" w:rsidR="00D65E39" w:rsidRPr="00AD231A" w:rsidRDefault="00D65E39" w:rsidP="00AD231A">
      <w:pPr>
        <w:pStyle w:val="a0"/>
        <w:spacing w:line="360" w:lineRule="auto"/>
        <w:ind w:firstLineChars="0" w:firstLine="0"/>
        <w:rPr>
          <w:sz w:val="21"/>
        </w:rPr>
      </w:pPr>
      <w:r w:rsidRPr="00AD231A">
        <w:rPr>
          <w:rFonts w:hint="eastAsia"/>
          <w:sz w:val="21"/>
        </w:rPr>
        <w:t>2. 新时代孕育新思想</w:t>
      </w:r>
    </w:p>
    <w:p w14:paraId="7101A298" w14:textId="38C8A61E" w:rsidR="00D65E39" w:rsidRPr="00D65E39" w:rsidRDefault="00D65E39" w:rsidP="00AD231A">
      <w:pPr>
        <w:pStyle w:val="a0"/>
        <w:spacing w:line="360" w:lineRule="auto"/>
        <w:ind w:firstLineChars="0" w:firstLine="0"/>
        <w:rPr>
          <w:sz w:val="21"/>
        </w:rPr>
      </w:pPr>
      <w:r w:rsidRPr="00AD231A">
        <w:rPr>
          <w:rFonts w:hint="eastAsia"/>
          <w:sz w:val="21"/>
        </w:rPr>
        <w:t>中国特色社会主义进入新时代，这是一个需要理论而且一定能够产生理论的时代，是一个需要思想而且一定能够产生思想的时代。习近平新时代中国特色社会主义思想正是在这样的伟大时代中应运而生、顺势而成的。</w:t>
      </w:r>
    </w:p>
    <w:p w14:paraId="659994E9" w14:textId="4F93E9EA" w:rsidR="00D65E39" w:rsidRPr="00AD231A" w:rsidRDefault="00D65E39" w:rsidP="00AD231A">
      <w:pPr>
        <w:pStyle w:val="a0"/>
        <w:spacing w:line="360" w:lineRule="auto"/>
        <w:ind w:firstLineChars="0" w:firstLine="0"/>
        <w:rPr>
          <w:sz w:val="21"/>
        </w:rPr>
      </w:pPr>
      <w:r w:rsidRPr="00AD231A">
        <w:rPr>
          <w:rFonts w:hint="eastAsia"/>
          <w:sz w:val="21"/>
        </w:rPr>
        <w:t>（三）实践基础：历史性成就、历史性变革</w:t>
      </w:r>
    </w:p>
    <w:p w14:paraId="1FDF6DD5" w14:textId="73412B39" w:rsidR="00D65E39" w:rsidRPr="00D65E39" w:rsidRDefault="00D65E39" w:rsidP="00AD231A">
      <w:pPr>
        <w:pStyle w:val="a0"/>
        <w:spacing w:line="360" w:lineRule="auto"/>
        <w:ind w:firstLineChars="0" w:firstLine="0"/>
        <w:rPr>
          <w:sz w:val="21"/>
        </w:rPr>
      </w:pPr>
      <w:r w:rsidRPr="00AD231A">
        <w:rPr>
          <w:rFonts w:hint="eastAsia"/>
          <w:sz w:val="21"/>
        </w:rPr>
        <w:t>十八大以来有成就（略过）当代中国正经历着最为广泛而深刻的社会变革，也正在进行着人类历史上最为宏大而独特的实践创新。习近平新时代中国特色社会主义思想是在新时代的伟大实践中应运而生、顺势而成的。</w:t>
      </w:r>
    </w:p>
    <w:p w14:paraId="5869D1AD" w14:textId="4FF28EC7" w:rsidR="00D65E39" w:rsidRPr="00AD231A" w:rsidRDefault="00D65E39" w:rsidP="00AD231A">
      <w:pPr>
        <w:pStyle w:val="a0"/>
        <w:spacing w:line="360" w:lineRule="auto"/>
        <w:ind w:firstLineChars="0" w:firstLine="0"/>
        <w:rPr>
          <w:sz w:val="21"/>
        </w:rPr>
      </w:pPr>
      <w:r w:rsidRPr="00AD231A">
        <w:rPr>
          <w:rFonts w:hint="eastAsia"/>
          <w:sz w:val="21"/>
        </w:rPr>
        <w:t>（四）必由之路：“两个结合</w:t>
      </w:r>
    </w:p>
    <w:p w14:paraId="53E8E0D5" w14:textId="77777777" w:rsidR="00D65E39" w:rsidRPr="00D65E39" w:rsidRDefault="00D65E39" w:rsidP="00AD231A">
      <w:pPr>
        <w:pStyle w:val="a0"/>
        <w:spacing w:line="360" w:lineRule="auto"/>
        <w:ind w:firstLineChars="0" w:firstLine="0"/>
        <w:rPr>
          <w:sz w:val="21"/>
        </w:rPr>
      </w:pPr>
      <w:r w:rsidRPr="00D65E39">
        <w:rPr>
          <w:rFonts w:hint="eastAsia"/>
          <w:sz w:val="21"/>
        </w:rPr>
        <w:t>马克思主义中国化时代化这个重大命题本身就决定，我们决不能抛弃马克思主义这个魂脉，决不能抛弃中华优秀传统文化这个根脉。坚守好这个魂和根，是理论创新的基础和前提。</w:t>
      </w:r>
    </w:p>
    <w:p w14:paraId="2806263B" w14:textId="72426323" w:rsidR="00D65E39" w:rsidRPr="00D65E39" w:rsidRDefault="00D65E39" w:rsidP="00AD231A">
      <w:pPr>
        <w:pStyle w:val="a0"/>
        <w:spacing w:line="360" w:lineRule="auto"/>
        <w:ind w:firstLineChars="0" w:firstLine="0"/>
        <w:rPr>
          <w:sz w:val="21"/>
        </w:rPr>
      </w:pPr>
      <w:r w:rsidRPr="00D65E39">
        <w:rPr>
          <w:rFonts w:hint="eastAsia"/>
          <w:sz w:val="21"/>
        </w:rPr>
        <w:t>坚持把马克思主义基本原理同中国具体实际相结合、同中华优秀传统文化相结合，用马克思主义观察时代、把握时代、引领时代，继续发展当代中国马克思主义、二十一世纪马克思主义！</w:t>
      </w:r>
    </w:p>
    <w:p w14:paraId="519441FB" w14:textId="77777777" w:rsidR="00D65E39" w:rsidRPr="00D65E39" w:rsidRDefault="00D65E39" w:rsidP="00D65E39"/>
    <w:p w14:paraId="75C64FB6" w14:textId="77777777" w:rsidR="00C64DC6" w:rsidRDefault="00C445B2" w:rsidP="00794EBF">
      <w:pPr>
        <w:pStyle w:val="2"/>
      </w:pPr>
      <w:bookmarkStart w:id="1" w:name="_Toc186323952"/>
      <w:r w:rsidRPr="00C445B2">
        <w:rPr>
          <w:rFonts w:hint="eastAsia"/>
        </w:rPr>
        <w:t xml:space="preserve">导论 </w:t>
      </w:r>
      <w:r w:rsidR="00C64DC6">
        <w:rPr>
          <w:rFonts w:hint="eastAsia"/>
        </w:rPr>
        <w:t>第二节</w:t>
      </w:r>
      <w:r w:rsidRPr="00C445B2">
        <w:rPr>
          <w:rFonts w:hint="eastAsia"/>
        </w:rPr>
        <w:t xml:space="preserve"> </w:t>
      </w:r>
      <w:r w:rsidR="00C64DC6">
        <w:t>习近平新时代中国特色社会主义思想主要包含哪</w:t>
      </w:r>
      <w:r w:rsidR="00C64DC6">
        <w:lastRenderedPageBreak/>
        <w:t>些内容</w:t>
      </w:r>
      <w:bookmarkEnd w:id="1"/>
    </w:p>
    <w:p w14:paraId="63C472B6" w14:textId="1A561CB9" w:rsidR="00C64DC6" w:rsidRPr="00C64DC6" w:rsidRDefault="00C64DC6" w:rsidP="00794EBF">
      <w:pPr>
        <w:pStyle w:val="a0"/>
        <w:spacing w:line="360" w:lineRule="auto"/>
        <w:ind w:firstLineChars="0" w:firstLine="0"/>
        <w:rPr>
          <w:rFonts w:ascii="黑体" w:eastAsia="黑体" w:hAnsi="黑体"/>
          <w:b/>
          <w:bCs/>
          <w:color w:val="FF0000"/>
          <w:szCs w:val="24"/>
        </w:rPr>
      </w:pPr>
      <w:r>
        <w:rPr>
          <w:rFonts w:eastAsiaTheme="minorHAnsi" w:hint="eastAsia"/>
          <w:sz w:val="21"/>
          <w:szCs w:val="21"/>
        </w:rPr>
        <w:t xml:space="preserve">（一）重大时代课题 </w:t>
      </w:r>
      <w:r w:rsidRPr="00C64DC6">
        <w:rPr>
          <w:rFonts w:hint="eastAsia"/>
          <w:color w:val="FF0000"/>
        </w:rPr>
        <w:t>（2024年简答原题）三大时代课题</w:t>
      </w:r>
    </w:p>
    <w:p w14:paraId="02718CF5" w14:textId="08710407" w:rsidR="00C64DC6" w:rsidRDefault="00C64DC6" w:rsidP="00794EBF">
      <w:pPr>
        <w:pStyle w:val="a0"/>
        <w:spacing w:line="360" w:lineRule="auto"/>
        <w:ind w:firstLineChars="0" w:firstLine="0"/>
        <w:rPr>
          <w:rFonts w:eastAsiaTheme="minorHAnsi"/>
          <w:sz w:val="21"/>
          <w:szCs w:val="21"/>
        </w:rPr>
      </w:pPr>
      <w:r>
        <w:rPr>
          <w:rFonts w:eastAsiaTheme="minorHAnsi" w:hint="eastAsia"/>
          <w:sz w:val="21"/>
          <w:szCs w:val="21"/>
        </w:rPr>
        <w:t>新时代坚持和发展什么样的中国特色社会主义、怎样坚持和发展中国特色社会主义</w:t>
      </w:r>
    </w:p>
    <w:p w14:paraId="59394880" w14:textId="77777777" w:rsidR="00C64DC6" w:rsidRDefault="00C64DC6" w:rsidP="00794EBF">
      <w:pPr>
        <w:pStyle w:val="a0"/>
        <w:spacing w:line="360" w:lineRule="auto"/>
        <w:ind w:firstLineChars="0" w:firstLine="0"/>
        <w:rPr>
          <w:rFonts w:eastAsiaTheme="minorHAnsi"/>
          <w:sz w:val="21"/>
          <w:szCs w:val="21"/>
        </w:rPr>
      </w:pPr>
      <w:r>
        <w:rPr>
          <w:rFonts w:eastAsiaTheme="minorHAnsi" w:hint="eastAsia"/>
          <w:sz w:val="21"/>
          <w:szCs w:val="21"/>
        </w:rPr>
        <w:t>建设什么样的社会主义现代化强国、怎样建设社会主义现代化强国</w:t>
      </w:r>
    </w:p>
    <w:p w14:paraId="4B07F480" w14:textId="7939031B" w:rsidR="00C64DC6" w:rsidRDefault="00C64DC6" w:rsidP="00794EBF">
      <w:pPr>
        <w:pStyle w:val="a0"/>
        <w:spacing w:line="360" w:lineRule="auto"/>
        <w:ind w:firstLineChars="0" w:firstLine="0"/>
        <w:rPr>
          <w:rFonts w:eastAsiaTheme="minorHAnsi"/>
          <w:sz w:val="21"/>
          <w:szCs w:val="21"/>
        </w:rPr>
      </w:pPr>
      <w:r>
        <w:rPr>
          <w:rFonts w:eastAsiaTheme="minorHAnsi" w:hint="eastAsia"/>
          <w:sz w:val="21"/>
          <w:szCs w:val="21"/>
        </w:rPr>
        <w:t>建设什么样的长期执政的马克思主义政党、怎样建设长期执政的马克思主义政党</w:t>
      </w:r>
    </w:p>
    <w:p w14:paraId="0B3BA1C7" w14:textId="77777777" w:rsidR="00C64DC6" w:rsidRPr="00407202" w:rsidRDefault="00C64DC6" w:rsidP="00794EBF">
      <w:pPr>
        <w:pStyle w:val="a0"/>
        <w:spacing w:line="360" w:lineRule="auto"/>
        <w:ind w:firstLineChars="0" w:firstLine="0"/>
        <w:rPr>
          <w:sz w:val="21"/>
        </w:rPr>
      </w:pPr>
      <w:r>
        <w:rPr>
          <w:rFonts w:eastAsiaTheme="minorHAnsi" w:hint="eastAsia"/>
          <w:sz w:val="21"/>
          <w:szCs w:val="21"/>
        </w:rPr>
        <w:t>（二）基</w:t>
      </w:r>
      <w:r w:rsidRPr="00407202">
        <w:rPr>
          <w:rFonts w:hint="eastAsia"/>
          <w:sz w:val="21"/>
        </w:rPr>
        <w:t>本内容</w:t>
      </w:r>
    </w:p>
    <w:p w14:paraId="410BC599" w14:textId="67852067" w:rsidR="00C64DC6" w:rsidRDefault="00C64DC6" w:rsidP="00794EBF">
      <w:pPr>
        <w:pStyle w:val="a0"/>
        <w:spacing w:line="360" w:lineRule="auto"/>
        <w:ind w:firstLineChars="0" w:firstLine="0"/>
        <w:rPr>
          <w:rFonts w:eastAsiaTheme="minorHAnsi"/>
          <w:sz w:val="21"/>
          <w:szCs w:val="21"/>
        </w:rPr>
      </w:pPr>
      <w:r w:rsidRPr="00407202">
        <w:rPr>
          <w:rFonts w:hint="eastAsia"/>
          <w:sz w:val="21"/>
        </w:rPr>
        <w:t>“十个明确”,“十四个坚</w:t>
      </w:r>
      <w:r>
        <w:rPr>
          <w:rFonts w:eastAsiaTheme="minorHAnsi" w:hint="eastAsia"/>
          <w:sz w:val="21"/>
          <w:szCs w:val="21"/>
        </w:rPr>
        <w:t>持”,“十三个方面成就”</w:t>
      </w:r>
    </w:p>
    <w:p w14:paraId="29C5AB84" w14:textId="0C8C395E" w:rsidR="00407202" w:rsidRPr="00407202" w:rsidRDefault="00407202" w:rsidP="00407202">
      <w:pPr>
        <w:pStyle w:val="a0"/>
        <w:spacing w:line="360" w:lineRule="auto"/>
        <w:ind w:firstLine="440"/>
        <w:rPr>
          <w:rFonts w:eastAsiaTheme="minorHAnsi"/>
          <w:b/>
          <w:bCs/>
          <w:sz w:val="22"/>
        </w:rPr>
      </w:pPr>
      <w:r w:rsidRPr="00407202">
        <w:rPr>
          <w:rFonts w:eastAsiaTheme="minorHAnsi" w:hint="eastAsia"/>
          <w:b/>
          <w:bCs/>
          <w:sz w:val="22"/>
        </w:rPr>
        <w:t>十个明确</w:t>
      </w:r>
    </w:p>
    <w:p w14:paraId="28784163" w14:textId="4FF5F505" w:rsidR="00407202" w:rsidRPr="00407202" w:rsidRDefault="00407202" w:rsidP="00407202">
      <w:pPr>
        <w:pStyle w:val="a0"/>
        <w:spacing w:line="360" w:lineRule="auto"/>
        <w:ind w:firstLine="420"/>
        <w:rPr>
          <w:rFonts w:eastAsiaTheme="minorHAnsi"/>
          <w:sz w:val="21"/>
          <w:szCs w:val="21"/>
        </w:rPr>
      </w:pPr>
      <w:r w:rsidRPr="00407202">
        <w:rPr>
          <w:rFonts w:eastAsiaTheme="minorHAnsi" w:hint="eastAsia"/>
          <w:sz w:val="21"/>
          <w:szCs w:val="21"/>
        </w:rPr>
        <w:t>明确中国特色社会主义</w:t>
      </w:r>
      <w:r w:rsidRPr="009C72E6">
        <w:rPr>
          <w:rFonts w:eastAsiaTheme="minorHAnsi" w:hint="eastAsia"/>
          <w:sz w:val="21"/>
          <w:szCs w:val="21"/>
          <w:highlight w:val="yellow"/>
        </w:rPr>
        <w:t>最本质的特征是</w:t>
      </w:r>
      <w:r w:rsidRPr="009C72E6">
        <w:rPr>
          <w:rFonts w:eastAsiaTheme="minorHAnsi" w:hint="eastAsia"/>
          <w:b/>
          <w:bCs/>
          <w:sz w:val="21"/>
          <w:szCs w:val="21"/>
          <w:highlight w:val="yellow"/>
        </w:rPr>
        <w:t>中国共产党领导</w:t>
      </w:r>
      <w:r w:rsidRPr="00407202">
        <w:rPr>
          <w:rFonts w:eastAsiaTheme="minorHAnsi" w:hint="eastAsia"/>
          <w:sz w:val="21"/>
          <w:szCs w:val="21"/>
        </w:rPr>
        <w:t>，中国特色社会主义制度的最大优势是中国共产党领导，中国共产党是最高政治领导力量，全党必须增强“四个意识”、坚定“四个自信”、做到“两个维护”</w:t>
      </w:r>
    </w:p>
    <w:p w14:paraId="287137D3" w14:textId="77777777" w:rsidR="00407202" w:rsidRPr="00407202" w:rsidRDefault="00407202" w:rsidP="00407202">
      <w:pPr>
        <w:pStyle w:val="a0"/>
        <w:ind w:firstLine="420"/>
        <w:rPr>
          <w:rFonts w:eastAsiaTheme="minorHAnsi"/>
          <w:sz w:val="21"/>
          <w:szCs w:val="21"/>
        </w:rPr>
      </w:pPr>
      <w:r w:rsidRPr="00407202">
        <w:rPr>
          <w:rFonts w:eastAsiaTheme="minorHAnsi" w:hint="eastAsia"/>
          <w:sz w:val="21"/>
          <w:szCs w:val="21"/>
        </w:rPr>
        <w:t>明确坚持和发展中国特色社会主义，</w:t>
      </w:r>
      <w:r w:rsidRPr="009C72E6">
        <w:rPr>
          <w:rFonts w:eastAsiaTheme="minorHAnsi" w:hint="eastAsia"/>
          <w:b/>
          <w:bCs/>
          <w:sz w:val="21"/>
          <w:szCs w:val="21"/>
          <w:highlight w:val="yellow"/>
        </w:rPr>
        <w:t>总任务是实现社会主义现代化和中华民族伟大复兴</w:t>
      </w:r>
      <w:r w:rsidRPr="009C72E6">
        <w:rPr>
          <w:rFonts w:eastAsiaTheme="minorHAnsi" w:hint="eastAsia"/>
          <w:sz w:val="21"/>
          <w:szCs w:val="21"/>
          <w:highlight w:val="yellow"/>
        </w:rPr>
        <w:t>，</w:t>
      </w:r>
      <w:r w:rsidRPr="00407202">
        <w:rPr>
          <w:rFonts w:eastAsiaTheme="minorHAnsi" w:hint="eastAsia"/>
          <w:sz w:val="21"/>
          <w:szCs w:val="21"/>
        </w:rPr>
        <w:t>在全面建成小康社会的基础上，分两步走在本世纪中叶建成富强民主文明和谐美丽的社会主义现代化强国，</w:t>
      </w:r>
      <w:r w:rsidRPr="00407202">
        <w:rPr>
          <w:rFonts w:eastAsiaTheme="minorHAnsi" w:hint="eastAsia"/>
          <w:b/>
          <w:bCs/>
          <w:sz w:val="21"/>
          <w:szCs w:val="21"/>
        </w:rPr>
        <w:t>以中国式现代化推进中华民族伟大复兴</w:t>
      </w:r>
      <w:r w:rsidRPr="00407202">
        <w:rPr>
          <w:rFonts w:eastAsiaTheme="minorHAnsi" w:hint="eastAsia"/>
          <w:sz w:val="21"/>
          <w:szCs w:val="21"/>
        </w:rPr>
        <w:t>。</w:t>
      </w:r>
    </w:p>
    <w:p w14:paraId="1A7770B9" w14:textId="77777777" w:rsidR="00407202" w:rsidRPr="00407202" w:rsidRDefault="00407202" w:rsidP="00407202">
      <w:pPr>
        <w:pStyle w:val="a0"/>
        <w:ind w:firstLine="420"/>
        <w:rPr>
          <w:rFonts w:eastAsiaTheme="minorHAnsi"/>
          <w:sz w:val="21"/>
          <w:szCs w:val="21"/>
        </w:rPr>
      </w:pPr>
      <w:r w:rsidRPr="00407202">
        <w:rPr>
          <w:rFonts w:eastAsiaTheme="minorHAnsi" w:hint="eastAsia"/>
          <w:sz w:val="21"/>
          <w:szCs w:val="21"/>
        </w:rPr>
        <w:t>明确新时代</w:t>
      </w:r>
      <w:r w:rsidRPr="009C72E6">
        <w:rPr>
          <w:rFonts w:eastAsiaTheme="minorHAnsi" w:hint="eastAsia"/>
          <w:b/>
          <w:bCs/>
          <w:sz w:val="21"/>
          <w:szCs w:val="21"/>
          <w:highlight w:val="yellow"/>
        </w:rPr>
        <w:t>我国社会主要矛盾</w:t>
      </w:r>
      <w:r w:rsidRPr="009C72E6">
        <w:rPr>
          <w:rFonts w:eastAsiaTheme="minorHAnsi" w:hint="eastAsia"/>
          <w:sz w:val="21"/>
          <w:szCs w:val="21"/>
          <w:highlight w:val="yellow"/>
        </w:rPr>
        <w:t>是人民日益增长的美好生活需要和不平衡不充分的发展之间的矛盾</w:t>
      </w:r>
      <w:r w:rsidRPr="00407202">
        <w:rPr>
          <w:rFonts w:eastAsiaTheme="minorHAnsi" w:hint="eastAsia"/>
          <w:sz w:val="21"/>
          <w:szCs w:val="21"/>
        </w:rPr>
        <w:t>，必须坚持</w:t>
      </w:r>
      <w:r w:rsidRPr="00407202">
        <w:rPr>
          <w:rFonts w:eastAsiaTheme="minorHAnsi" w:hint="eastAsia"/>
          <w:b/>
          <w:bCs/>
          <w:sz w:val="21"/>
          <w:szCs w:val="21"/>
        </w:rPr>
        <w:t>以人民为中心</w:t>
      </w:r>
      <w:r w:rsidRPr="00407202">
        <w:rPr>
          <w:rFonts w:eastAsiaTheme="minorHAnsi" w:hint="eastAsia"/>
          <w:sz w:val="21"/>
          <w:szCs w:val="21"/>
        </w:rPr>
        <w:t>的发展思想，发展</w:t>
      </w:r>
      <w:r w:rsidRPr="00407202">
        <w:rPr>
          <w:rFonts w:eastAsiaTheme="minorHAnsi" w:hint="eastAsia"/>
          <w:b/>
          <w:bCs/>
          <w:sz w:val="21"/>
          <w:szCs w:val="21"/>
        </w:rPr>
        <w:t>全过程人民民主</w:t>
      </w:r>
      <w:r w:rsidRPr="00407202">
        <w:rPr>
          <w:rFonts w:eastAsiaTheme="minorHAnsi" w:hint="eastAsia"/>
          <w:sz w:val="21"/>
          <w:szCs w:val="21"/>
        </w:rPr>
        <w:t>，推动人的全面发展、全体人民共同富裕取得更为明显的实质性进展。</w:t>
      </w:r>
    </w:p>
    <w:p w14:paraId="732C1F3A" w14:textId="77777777" w:rsidR="00407202" w:rsidRPr="00407202" w:rsidRDefault="00407202" w:rsidP="00407202">
      <w:pPr>
        <w:pStyle w:val="a0"/>
        <w:ind w:firstLine="420"/>
        <w:rPr>
          <w:rFonts w:eastAsiaTheme="minorHAnsi"/>
          <w:sz w:val="21"/>
          <w:szCs w:val="21"/>
        </w:rPr>
      </w:pPr>
      <w:r w:rsidRPr="00407202">
        <w:rPr>
          <w:rFonts w:eastAsiaTheme="minorHAnsi" w:hint="eastAsia"/>
          <w:sz w:val="21"/>
          <w:szCs w:val="21"/>
        </w:rPr>
        <w:t>明确中国特色社会主义事业</w:t>
      </w:r>
      <w:r w:rsidRPr="00407202">
        <w:rPr>
          <w:rFonts w:eastAsiaTheme="minorHAnsi" w:hint="eastAsia"/>
          <w:b/>
          <w:bCs/>
          <w:sz w:val="21"/>
          <w:szCs w:val="21"/>
        </w:rPr>
        <w:t>总体布局</w:t>
      </w:r>
      <w:r w:rsidRPr="00407202">
        <w:rPr>
          <w:rFonts w:eastAsiaTheme="minorHAnsi" w:hint="eastAsia"/>
          <w:sz w:val="21"/>
          <w:szCs w:val="21"/>
        </w:rPr>
        <w:t>是经济建设、政治建设、文化建设、社会建设、生态文明建设</w:t>
      </w:r>
      <w:r w:rsidRPr="00407202">
        <w:rPr>
          <w:rFonts w:eastAsiaTheme="minorHAnsi" w:hint="eastAsia"/>
          <w:b/>
          <w:bCs/>
          <w:sz w:val="21"/>
          <w:szCs w:val="21"/>
        </w:rPr>
        <w:t>五位一体</w:t>
      </w:r>
      <w:r w:rsidRPr="00407202">
        <w:rPr>
          <w:rFonts w:eastAsiaTheme="minorHAnsi" w:hint="eastAsia"/>
          <w:sz w:val="21"/>
          <w:szCs w:val="21"/>
        </w:rPr>
        <w:t>，</w:t>
      </w:r>
      <w:r w:rsidRPr="00407202">
        <w:rPr>
          <w:rFonts w:eastAsiaTheme="minorHAnsi" w:hint="eastAsia"/>
          <w:b/>
          <w:bCs/>
          <w:sz w:val="21"/>
          <w:szCs w:val="21"/>
        </w:rPr>
        <w:t>战略布局</w:t>
      </w:r>
      <w:r w:rsidRPr="00407202">
        <w:rPr>
          <w:rFonts w:eastAsiaTheme="minorHAnsi" w:hint="eastAsia"/>
          <w:sz w:val="21"/>
          <w:szCs w:val="21"/>
        </w:rPr>
        <w:t>是全面建设社会主义现代化国家、全面深化改革、全面依法治国、全面从严治党</w:t>
      </w:r>
      <w:r w:rsidRPr="00407202">
        <w:rPr>
          <w:rFonts w:eastAsiaTheme="minorHAnsi" w:hint="eastAsia"/>
          <w:b/>
          <w:bCs/>
          <w:sz w:val="21"/>
          <w:szCs w:val="21"/>
        </w:rPr>
        <w:t>四个全面</w:t>
      </w:r>
      <w:r w:rsidRPr="00407202">
        <w:rPr>
          <w:rFonts w:eastAsiaTheme="minorHAnsi" w:hint="eastAsia"/>
          <w:sz w:val="21"/>
          <w:szCs w:val="21"/>
        </w:rPr>
        <w:t>。</w:t>
      </w:r>
    </w:p>
    <w:p w14:paraId="7EB6F2D8" w14:textId="5E44339E" w:rsidR="00407202" w:rsidRPr="00407202" w:rsidRDefault="00407202" w:rsidP="00407202">
      <w:pPr>
        <w:pStyle w:val="a0"/>
        <w:spacing w:line="360" w:lineRule="auto"/>
        <w:ind w:firstLine="420"/>
        <w:rPr>
          <w:rFonts w:eastAsiaTheme="minorHAnsi"/>
          <w:sz w:val="21"/>
          <w:szCs w:val="21"/>
        </w:rPr>
      </w:pPr>
      <w:r w:rsidRPr="00407202">
        <w:rPr>
          <w:rFonts w:eastAsiaTheme="minorHAnsi" w:hint="eastAsia"/>
          <w:sz w:val="21"/>
          <w:szCs w:val="21"/>
        </w:rPr>
        <w:t>明确</w:t>
      </w:r>
      <w:r w:rsidRPr="00407202">
        <w:rPr>
          <w:rFonts w:eastAsiaTheme="minorHAnsi" w:hint="eastAsia"/>
          <w:b/>
          <w:bCs/>
          <w:sz w:val="21"/>
          <w:szCs w:val="21"/>
        </w:rPr>
        <w:t>全面深化改革总目标</w:t>
      </w:r>
      <w:r w:rsidRPr="00407202">
        <w:rPr>
          <w:rFonts w:eastAsiaTheme="minorHAnsi" w:hint="eastAsia"/>
          <w:sz w:val="21"/>
          <w:szCs w:val="21"/>
        </w:rPr>
        <w:t>是和发展中国特色社会主义制度、推进国家治理体系和治理能力现代化。</w:t>
      </w:r>
    </w:p>
    <w:p w14:paraId="05895B33" w14:textId="77777777" w:rsidR="00407202" w:rsidRPr="00407202" w:rsidRDefault="00407202" w:rsidP="00407202">
      <w:pPr>
        <w:pStyle w:val="a0"/>
        <w:spacing w:line="360" w:lineRule="auto"/>
        <w:ind w:firstLine="420"/>
        <w:rPr>
          <w:rFonts w:eastAsiaTheme="minorHAnsi"/>
          <w:sz w:val="21"/>
          <w:szCs w:val="21"/>
        </w:rPr>
      </w:pPr>
      <w:r w:rsidRPr="00407202">
        <w:rPr>
          <w:rFonts w:eastAsiaTheme="minorHAnsi" w:hint="eastAsia"/>
          <w:sz w:val="21"/>
          <w:szCs w:val="21"/>
        </w:rPr>
        <w:t>明确</w:t>
      </w:r>
      <w:r w:rsidRPr="00407202">
        <w:rPr>
          <w:rFonts w:eastAsiaTheme="minorHAnsi" w:hint="eastAsia"/>
          <w:b/>
          <w:bCs/>
          <w:sz w:val="21"/>
          <w:szCs w:val="21"/>
        </w:rPr>
        <w:t>全面推进依法治国</w:t>
      </w:r>
      <w:r w:rsidRPr="00407202">
        <w:rPr>
          <w:rFonts w:eastAsiaTheme="minorHAnsi" w:hint="eastAsia"/>
          <w:sz w:val="21"/>
          <w:szCs w:val="21"/>
        </w:rPr>
        <w:t>总目标是建设中国特色社会主义法治体系、建设社会主义法治国家。</w:t>
      </w:r>
    </w:p>
    <w:p w14:paraId="017C7731" w14:textId="77777777" w:rsidR="00407202" w:rsidRPr="00407202" w:rsidRDefault="00407202" w:rsidP="00407202">
      <w:pPr>
        <w:pStyle w:val="a0"/>
        <w:spacing w:line="360" w:lineRule="auto"/>
        <w:ind w:firstLine="420"/>
        <w:rPr>
          <w:rFonts w:eastAsiaTheme="minorHAnsi"/>
          <w:sz w:val="21"/>
          <w:szCs w:val="21"/>
        </w:rPr>
      </w:pPr>
      <w:r w:rsidRPr="00407202">
        <w:rPr>
          <w:rFonts w:eastAsiaTheme="minorHAnsi" w:hint="eastAsia"/>
          <w:sz w:val="21"/>
          <w:szCs w:val="21"/>
        </w:rPr>
        <w:t>明确</w:t>
      </w:r>
      <w:r w:rsidRPr="00407202">
        <w:rPr>
          <w:rFonts w:eastAsiaTheme="minorHAnsi" w:hint="eastAsia"/>
          <w:b/>
          <w:bCs/>
          <w:sz w:val="21"/>
          <w:szCs w:val="21"/>
        </w:rPr>
        <w:t>必须坚持和完善社会主义基本经济制度</w:t>
      </w:r>
      <w:r w:rsidRPr="00407202">
        <w:rPr>
          <w:rFonts w:eastAsiaTheme="minorHAnsi" w:hint="eastAsia"/>
          <w:sz w:val="21"/>
          <w:szCs w:val="21"/>
        </w:rPr>
        <w:t>，使市场在资源配置中起决定性作用，更好发挥政府作用，把握</w:t>
      </w:r>
      <w:r w:rsidRPr="00407202">
        <w:rPr>
          <w:rFonts w:eastAsiaTheme="minorHAnsi" w:hint="eastAsia"/>
          <w:b/>
          <w:bCs/>
          <w:sz w:val="21"/>
          <w:szCs w:val="21"/>
        </w:rPr>
        <w:t>新发展阶段</w:t>
      </w:r>
      <w:r w:rsidRPr="00407202">
        <w:rPr>
          <w:rFonts w:eastAsiaTheme="minorHAnsi" w:hint="eastAsia"/>
          <w:sz w:val="21"/>
          <w:szCs w:val="21"/>
        </w:rPr>
        <w:t>，贯彻创新、协调、绿色、开放、共享的</w:t>
      </w:r>
      <w:r w:rsidRPr="00407202">
        <w:rPr>
          <w:rFonts w:eastAsiaTheme="minorHAnsi" w:hint="eastAsia"/>
          <w:b/>
          <w:bCs/>
          <w:sz w:val="21"/>
          <w:szCs w:val="21"/>
        </w:rPr>
        <w:t>新发展理念</w:t>
      </w:r>
      <w:r w:rsidRPr="00407202">
        <w:rPr>
          <w:rFonts w:eastAsiaTheme="minorHAnsi" w:hint="eastAsia"/>
          <w:sz w:val="21"/>
          <w:szCs w:val="21"/>
        </w:rPr>
        <w:t>，加快构建以国内大循环为主体、国内国际双循环相互促进的</w:t>
      </w:r>
      <w:r w:rsidRPr="00407202">
        <w:rPr>
          <w:rFonts w:eastAsiaTheme="minorHAnsi" w:hint="eastAsia"/>
          <w:b/>
          <w:bCs/>
          <w:sz w:val="21"/>
          <w:szCs w:val="21"/>
        </w:rPr>
        <w:t>新发展格局</w:t>
      </w:r>
      <w:r w:rsidRPr="00407202">
        <w:rPr>
          <w:rFonts w:eastAsiaTheme="minorHAnsi" w:hint="eastAsia"/>
          <w:sz w:val="21"/>
          <w:szCs w:val="21"/>
        </w:rPr>
        <w:t>，推动</w:t>
      </w:r>
      <w:r w:rsidRPr="00407202">
        <w:rPr>
          <w:rFonts w:eastAsiaTheme="minorHAnsi" w:hint="eastAsia"/>
          <w:b/>
          <w:bCs/>
          <w:sz w:val="21"/>
          <w:szCs w:val="21"/>
        </w:rPr>
        <w:t>高质量发展</w:t>
      </w:r>
      <w:r w:rsidRPr="00407202">
        <w:rPr>
          <w:rFonts w:eastAsiaTheme="minorHAnsi" w:hint="eastAsia"/>
          <w:sz w:val="21"/>
          <w:szCs w:val="21"/>
        </w:rPr>
        <w:t>，</w:t>
      </w:r>
      <w:r w:rsidRPr="00407202">
        <w:rPr>
          <w:rFonts w:eastAsiaTheme="minorHAnsi" w:hint="eastAsia"/>
          <w:b/>
          <w:bCs/>
          <w:sz w:val="21"/>
          <w:szCs w:val="21"/>
        </w:rPr>
        <w:t>统筹发展和安全</w:t>
      </w:r>
      <w:r w:rsidRPr="00407202">
        <w:rPr>
          <w:rFonts w:eastAsiaTheme="minorHAnsi" w:hint="eastAsia"/>
          <w:sz w:val="21"/>
          <w:szCs w:val="21"/>
        </w:rPr>
        <w:t>。</w:t>
      </w:r>
    </w:p>
    <w:p w14:paraId="1EF5471A" w14:textId="77777777" w:rsidR="00407202" w:rsidRPr="00407202" w:rsidRDefault="00407202" w:rsidP="00407202">
      <w:pPr>
        <w:pStyle w:val="a0"/>
        <w:ind w:firstLine="420"/>
        <w:rPr>
          <w:rFonts w:eastAsiaTheme="minorHAnsi"/>
          <w:sz w:val="21"/>
          <w:szCs w:val="21"/>
        </w:rPr>
      </w:pPr>
      <w:r w:rsidRPr="00407202">
        <w:rPr>
          <w:rFonts w:eastAsiaTheme="minorHAnsi" w:hint="eastAsia"/>
          <w:sz w:val="21"/>
          <w:szCs w:val="21"/>
        </w:rPr>
        <w:t>明确党在</w:t>
      </w:r>
      <w:r w:rsidRPr="00407202">
        <w:rPr>
          <w:rFonts w:eastAsiaTheme="minorHAnsi" w:hint="eastAsia"/>
          <w:b/>
          <w:bCs/>
          <w:sz w:val="21"/>
          <w:szCs w:val="21"/>
        </w:rPr>
        <w:t>新时代的强军目标</w:t>
      </w:r>
      <w:r w:rsidRPr="00407202">
        <w:rPr>
          <w:rFonts w:eastAsiaTheme="minorHAnsi" w:hint="eastAsia"/>
          <w:sz w:val="21"/>
          <w:szCs w:val="21"/>
        </w:rPr>
        <w:t>是建设一支听党指挥、能打胜仗、作风优良的人民军队，把人民军队建设成为</w:t>
      </w:r>
      <w:r w:rsidRPr="00407202">
        <w:rPr>
          <w:rFonts w:eastAsiaTheme="minorHAnsi" w:hint="eastAsia"/>
          <w:b/>
          <w:bCs/>
          <w:sz w:val="21"/>
          <w:szCs w:val="21"/>
        </w:rPr>
        <w:t>世界一流军队</w:t>
      </w:r>
      <w:r w:rsidRPr="00407202">
        <w:rPr>
          <w:rFonts w:eastAsiaTheme="minorHAnsi" w:hint="eastAsia"/>
          <w:sz w:val="21"/>
          <w:szCs w:val="21"/>
        </w:rPr>
        <w:t>。</w:t>
      </w:r>
    </w:p>
    <w:p w14:paraId="42B5820B" w14:textId="77777777" w:rsidR="00407202" w:rsidRPr="00407202" w:rsidRDefault="00407202" w:rsidP="00407202">
      <w:pPr>
        <w:pStyle w:val="a0"/>
        <w:spacing w:line="360" w:lineRule="auto"/>
        <w:ind w:firstLine="420"/>
        <w:rPr>
          <w:rFonts w:eastAsiaTheme="minorHAnsi"/>
          <w:sz w:val="21"/>
          <w:szCs w:val="21"/>
        </w:rPr>
      </w:pPr>
      <w:r w:rsidRPr="00407202">
        <w:rPr>
          <w:rFonts w:eastAsiaTheme="minorHAnsi" w:hint="eastAsia"/>
          <w:sz w:val="21"/>
          <w:szCs w:val="21"/>
        </w:rPr>
        <w:t>明确</w:t>
      </w:r>
      <w:r w:rsidRPr="00407202">
        <w:rPr>
          <w:rFonts w:eastAsiaTheme="minorHAnsi" w:hint="eastAsia"/>
          <w:b/>
          <w:bCs/>
          <w:sz w:val="21"/>
          <w:szCs w:val="21"/>
        </w:rPr>
        <w:t>中国特色大国外交</w:t>
      </w:r>
      <w:r w:rsidRPr="00407202">
        <w:rPr>
          <w:rFonts w:eastAsiaTheme="minorHAnsi" w:hint="eastAsia"/>
          <w:sz w:val="21"/>
          <w:szCs w:val="21"/>
        </w:rPr>
        <w:t>要服务民族复兴、促进人类进步，推动建设新型国际关系，推动构建</w:t>
      </w:r>
      <w:r w:rsidRPr="00407202">
        <w:rPr>
          <w:rFonts w:eastAsiaTheme="minorHAnsi" w:hint="eastAsia"/>
          <w:b/>
          <w:bCs/>
          <w:sz w:val="21"/>
          <w:szCs w:val="21"/>
        </w:rPr>
        <w:t>人类命运共同体</w:t>
      </w:r>
      <w:r w:rsidRPr="00407202">
        <w:rPr>
          <w:rFonts w:eastAsiaTheme="minorHAnsi" w:hint="eastAsia"/>
          <w:sz w:val="21"/>
          <w:szCs w:val="21"/>
        </w:rPr>
        <w:t>。</w:t>
      </w:r>
    </w:p>
    <w:p w14:paraId="484ABDEB" w14:textId="77777777" w:rsidR="00407202" w:rsidRPr="00407202" w:rsidRDefault="00407202" w:rsidP="00407202">
      <w:pPr>
        <w:pStyle w:val="a0"/>
        <w:spacing w:line="360" w:lineRule="auto"/>
        <w:ind w:firstLine="420"/>
        <w:rPr>
          <w:rFonts w:eastAsiaTheme="minorHAnsi"/>
          <w:sz w:val="21"/>
          <w:szCs w:val="21"/>
        </w:rPr>
      </w:pPr>
      <w:r w:rsidRPr="00407202">
        <w:rPr>
          <w:rFonts w:eastAsiaTheme="minorHAnsi" w:hint="eastAsia"/>
          <w:sz w:val="21"/>
          <w:szCs w:val="21"/>
        </w:rPr>
        <w:lastRenderedPageBreak/>
        <w:t>明确</w:t>
      </w:r>
      <w:r w:rsidRPr="00407202">
        <w:rPr>
          <w:rFonts w:eastAsiaTheme="minorHAnsi" w:hint="eastAsia"/>
          <w:b/>
          <w:bCs/>
          <w:sz w:val="21"/>
          <w:szCs w:val="21"/>
        </w:rPr>
        <w:t>全面从严治党</w:t>
      </w:r>
      <w:r w:rsidRPr="00407202">
        <w:rPr>
          <w:rFonts w:eastAsiaTheme="minorHAnsi" w:hint="eastAsia"/>
          <w:sz w:val="21"/>
          <w:szCs w:val="21"/>
        </w:rPr>
        <w:t>的战略方针，提出新时代党的建设总要求，全面推进党的政治建设、思想建设、组织建设、作风建设、纪律建设，把制度建设贯穿其中，深入推进反腐败斗争，落实管党治党政治责任，以伟大自我革命引领伟大社会革命。</w:t>
      </w:r>
    </w:p>
    <w:p w14:paraId="67ED796E" w14:textId="13269560" w:rsidR="00407202" w:rsidRPr="00407202" w:rsidRDefault="00407202" w:rsidP="00794EBF">
      <w:pPr>
        <w:pStyle w:val="a0"/>
        <w:spacing w:line="360" w:lineRule="auto"/>
        <w:ind w:firstLineChars="0" w:firstLine="0"/>
        <w:rPr>
          <w:rFonts w:eastAsiaTheme="minorHAnsi"/>
          <w:b/>
          <w:bCs/>
          <w:sz w:val="22"/>
        </w:rPr>
      </w:pPr>
      <w:r w:rsidRPr="00407202">
        <w:rPr>
          <w:rFonts w:eastAsiaTheme="minorHAnsi" w:hint="eastAsia"/>
          <w:b/>
          <w:bCs/>
          <w:sz w:val="22"/>
        </w:rPr>
        <w:t>十四个坚持</w:t>
      </w:r>
    </w:p>
    <w:p w14:paraId="4C906F9C" w14:textId="77777777" w:rsidR="00407202" w:rsidRPr="00407202" w:rsidRDefault="00407202" w:rsidP="00407202">
      <w:pPr>
        <w:pStyle w:val="a0"/>
        <w:spacing w:line="360" w:lineRule="auto"/>
        <w:ind w:firstLine="420"/>
        <w:rPr>
          <w:rFonts w:eastAsiaTheme="minorHAnsi"/>
          <w:sz w:val="21"/>
          <w:szCs w:val="21"/>
        </w:rPr>
      </w:pPr>
      <w:r w:rsidRPr="00407202">
        <w:rPr>
          <w:rFonts w:eastAsiaTheme="minorHAnsi" w:hint="eastAsia"/>
          <w:sz w:val="21"/>
          <w:szCs w:val="21"/>
        </w:rPr>
        <w:t>坚持党对一切工作的领导</w:t>
      </w:r>
    </w:p>
    <w:p w14:paraId="5C16827F" w14:textId="77777777" w:rsidR="00407202" w:rsidRPr="00407202" w:rsidRDefault="00407202" w:rsidP="00407202">
      <w:pPr>
        <w:pStyle w:val="a0"/>
        <w:spacing w:line="360" w:lineRule="auto"/>
        <w:ind w:firstLine="420"/>
        <w:rPr>
          <w:rFonts w:eastAsiaTheme="minorHAnsi"/>
          <w:sz w:val="21"/>
          <w:szCs w:val="21"/>
        </w:rPr>
      </w:pPr>
      <w:r w:rsidRPr="00407202">
        <w:rPr>
          <w:rFonts w:eastAsiaTheme="minorHAnsi" w:hint="eastAsia"/>
          <w:sz w:val="21"/>
          <w:szCs w:val="21"/>
        </w:rPr>
        <w:t>坚持以人民为中心</w:t>
      </w:r>
    </w:p>
    <w:p w14:paraId="66991F45" w14:textId="77777777" w:rsidR="00407202" w:rsidRPr="00407202" w:rsidRDefault="00407202" w:rsidP="00407202">
      <w:pPr>
        <w:pStyle w:val="a0"/>
        <w:spacing w:line="360" w:lineRule="auto"/>
        <w:ind w:firstLine="420"/>
        <w:rPr>
          <w:rFonts w:eastAsiaTheme="minorHAnsi"/>
          <w:sz w:val="21"/>
          <w:szCs w:val="21"/>
        </w:rPr>
      </w:pPr>
      <w:r w:rsidRPr="008809A4">
        <w:rPr>
          <w:rFonts w:eastAsiaTheme="minorHAnsi" w:hint="eastAsia"/>
          <w:sz w:val="21"/>
          <w:szCs w:val="21"/>
          <w:highlight w:val="yellow"/>
        </w:rPr>
        <w:t>坚持全面深化改革</w:t>
      </w:r>
    </w:p>
    <w:p w14:paraId="1B5191CE" w14:textId="77777777" w:rsidR="00407202" w:rsidRPr="00407202" w:rsidRDefault="00407202" w:rsidP="00407202">
      <w:pPr>
        <w:pStyle w:val="a0"/>
        <w:spacing w:line="360" w:lineRule="auto"/>
        <w:ind w:firstLine="420"/>
        <w:rPr>
          <w:rFonts w:eastAsiaTheme="minorHAnsi"/>
          <w:sz w:val="21"/>
          <w:szCs w:val="21"/>
        </w:rPr>
      </w:pPr>
      <w:r w:rsidRPr="008809A4">
        <w:rPr>
          <w:rFonts w:eastAsiaTheme="minorHAnsi" w:hint="eastAsia"/>
          <w:sz w:val="21"/>
          <w:szCs w:val="21"/>
          <w:highlight w:val="yellow"/>
        </w:rPr>
        <w:t>坚持新发展理念</w:t>
      </w:r>
    </w:p>
    <w:p w14:paraId="2353495B" w14:textId="77777777" w:rsidR="00407202" w:rsidRPr="00407202" w:rsidRDefault="00407202" w:rsidP="00407202">
      <w:pPr>
        <w:pStyle w:val="a0"/>
        <w:spacing w:line="360" w:lineRule="auto"/>
        <w:ind w:firstLine="420"/>
        <w:rPr>
          <w:rFonts w:eastAsiaTheme="minorHAnsi"/>
          <w:sz w:val="21"/>
          <w:szCs w:val="21"/>
        </w:rPr>
      </w:pPr>
      <w:r w:rsidRPr="00407202">
        <w:rPr>
          <w:rFonts w:eastAsiaTheme="minorHAnsi" w:hint="eastAsia"/>
          <w:sz w:val="21"/>
          <w:szCs w:val="21"/>
        </w:rPr>
        <w:t>坚持人民当家作主</w:t>
      </w:r>
    </w:p>
    <w:p w14:paraId="4D31E067" w14:textId="77777777" w:rsidR="00407202" w:rsidRPr="00407202" w:rsidRDefault="00407202" w:rsidP="00407202">
      <w:pPr>
        <w:pStyle w:val="a0"/>
        <w:spacing w:line="360" w:lineRule="auto"/>
        <w:ind w:firstLine="420"/>
        <w:rPr>
          <w:rFonts w:eastAsiaTheme="minorHAnsi"/>
          <w:sz w:val="21"/>
          <w:szCs w:val="21"/>
        </w:rPr>
      </w:pPr>
      <w:r w:rsidRPr="008809A4">
        <w:rPr>
          <w:rFonts w:eastAsiaTheme="minorHAnsi" w:hint="eastAsia"/>
          <w:sz w:val="21"/>
          <w:szCs w:val="21"/>
          <w:highlight w:val="yellow"/>
        </w:rPr>
        <w:t>坚持全面依法治国</w:t>
      </w:r>
    </w:p>
    <w:p w14:paraId="0D7AC00A" w14:textId="77777777" w:rsidR="00407202" w:rsidRPr="00407202" w:rsidRDefault="00407202" w:rsidP="00407202">
      <w:pPr>
        <w:pStyle w:val="a0"/>
        <w:spacing w:line="360" w:lineRule="auto"/>
        <w:ind w:firstLine="420"/>
        <w:rPr>
          <w:rFonts w:eastAsiaTheme="minorHAnsi"/>
          <w:sz w:val="21"/>
          <w:szCs w:val="21"/>
        </w:rPr>
      </w:pPr>
      <w:r w:rsidRPr="00407202">
        <w:rPr>
          <w:rFonts w:eastAsiaTheme="minorHAnsi" w:hint="eastAsia"/>
          <w:sz w:val="21"/>
          <w:szCs w:val="21"/>
        </w:rPr>
        <w:t>坚持社会主义核心价值体系</w:t>
      </w:r>
    </w:p>
    <w:p w14:paraId="3925F356" w14:textId="77777777" w:rsidR="00407202" w:rsidRPr="00407202" w:rsidRDefault="00407202" w:rsidP="00407202">
      <w:pPr>
        <w:pStyle w:val="a0"/>
        <w:spacing w:line="360" w:lineRule="auto"/>
        <w:ind w:firstLine="420"/>
        <w:rPr>
          <w:rFonts w:eastAsiaTheme="minorHAnsi"/>
          <w:sz w:val="21"/>
          <w:szCs w:val="21"/>
        </w:rPr>
      </w:pPr>
      <w:r w:rsidRPr="00407202">
        <w:rPr>
          <w:rFonts w:eastAsiaTheme="minorHAnsi" w:hint="eastAsia"/>
          <w:sz w:val="21"/>
          <w:szCs w:val="21"/>
        </w:rPr>
        <w:t>坚持在发展中保障和改善民生</w:t>
      </w:r>
    </w:p>
    <w:p w14:paraId="7FF4EA74" w14:textId="77777777" w:rsidR="00407202" w:rsidRPr="00407202" w:rsidRDefault="00407202" w:rsidP="00407202">
      <w:pPr>
        <w:pStyle w:val="a0"/>
        <w:spacing w:line="360" w:lineRule="auto"/>
        <w:ind w:firstLine="420"/>
        <w:rPr>
          <w:rFonts w:eastAsiaTheme="minorHAnsi"/>
          <w:sz w:val="21"/>
          <w:szCs w:val="21"/>
        </w:rPr>
      </w:pPr>
      <w:r w:rsidRPr="00407202">
        <w:rPr>
          <w:rFonts w:eastAsiaTheme="minorHAnsi" w:hint="eastAsia"/>
          <w:sz w:val="21"/>
          <w:szCs w:val="21"/>
        </w:rPr>
        <w:t>坚持人与自然和谐共生</w:t>
      </w:r>
    </w:p>
    <w:p w14:paraId="71D35787" w14:textId="77777777" w:rsidR="00407202" w:rsidRPr="00407202" w:rsidRDefault="00407202" w:rsidP="00407202">
      <w:pPr>
        <w:pStyle w:val="a0"/>
        <w:spacing w:line="360" w:lineRule="auto"/>
        <w:ind w:firstLine="420"/>
        <w:rPr>
          <w:rFonts w:eastAsiaTheme="minorHAnsi"/>
          <w:sz w:val="21"/>
          <w:szCs w:val="21"/>
        </w:rPr>
      </w:pPr>
      <w:r w:rsidRPr="00407202">
        <w:rPr>
          <w:rFonts w:eastAsiaTheme="minorHAnsi" w:hint="eastAsia"/>
          <w:sz w:val="21"/>
          <w:szCs w:val="21"/>
        </w:rPr>
        <w:t>坚持总体国家安全观</w:t>
      </w:r>
    </w:p>
    <w:p w14:paraId="53D1CBC1" w14:textId="77777777" w:rsidR="00407202" w:rsidRPr="00407202" w:rsidRDefault="00407202" w:rsidP="00407202">
      <w:pPr>
        <w:pStyle w:val="a0"/>
        <w:spacing w:line="360" w:lineRule="auto"/>
        <w:ind w:firstLine="420"/>
        <w:rPr>
          <w:rFonts w:eastAsiaTheme="minorHAnsi"/>
          <w:sz w:val="21"/>
          <w:szCs w:val="21"/>
        </w:rPr>
      </w:pPr>
      <w:r w:rsidRPr="00407202">
        <w:rPr>
          <w:rFonts w:eastAsiaTheme="minorHAnsi" w:hint="eastAsia"/>
          <w:sz w:val="21"/>
          <w:szCs w:val="21"/>
        </w:rPr>
        <w:t>坚持党对人民军队的绝对领导</w:t>
      </w:r>
    </w:p>
    <w:p w14:paraId="328292BE" w14:textId="77777777" w:rsidR="00407202" w:rsidRPr="00407202" w:rsidRDefault="00407202" w:rsidP="00407202">
      <w:pPr>
        <w:pStyle w:val="a0"/>
        <w:spacing w:line="360" w:lineRule="auto"/>
        <w:ind w:firstLine="420"/>
        <w:rPr>
          <w:rFonts w:eastAsiaTheme="minorHAnsi"/>
          <w:sz w:val="21"/>
          <w:szCs w:val="21"/>
        </w:rPr>
      </w:pPr>
      <w:r w:rsidRPr="00407202">
        <w:rPr>
          <w:rFonts w:eastAsiaTheme="minorHAnsi" w:hint="eastAsia"/>
          <w:sz w:val="21"/>
          <w:szCs w:val="21"/>
        </w:rPr>
        <w:t>坚持“一国两制”和推进祖国统一</w:t>
      </w:r>
    </w:p>
    <w:p w14:paraId="56443E84" w14:textId="77777777" w:rsidR="00407202" w:rsidRPr="00407202" w:rsidRDefault="00407202" w:rsidP="00407202">
      <w:pPr>
        <w:pStyle w:val="a0"/>
        <w:spacing w:line="360" w:lineRule="auto"/>
        <w:ind w:firstLine="420"/>
        <w:rPr>
          <w:rFonts w:eastAsiaTheme="minorHAnsi"/>
          <w:sz w:val="21"/>
          <w:szCs w:val="21"/>
        </w:rPr>
      </w:pPr>
      <w:r w:rsidRPr="00407202">
        <w:rPr>
          <w:rFonts w:eastAsiaTheme="minorHAnsi" w:hint="eastAsia"/>
          <w:sz w:val="21"/>
          <w:szCs w:val="21"/>
        </w:rPr>
        <w:t>坚持推动构建人类命运共同体</w:t>
      </w:r>
    </w:p>
    <w:p w14:paraId="131F3056" w14:textId="77777777" w:rsidR="00407202" w:rsidRPr="00407202" w:rsidRDefault="00407202" w:rsidP="00407202">
      <w:pPr>
        <w:pStyle w:val="a0"/>
        <w:spacing w:line="360" w:lineRule="auto"/>
        <w:ind w:firstLine="420"/>
        <w:rPr>
          <w:rFonts w:eastAsiaTheme="minorHAnsi"/>
          <w:sz w:val="21"/>
          <w:szCs w:val="21"/>
        </w:rPr>
      </w:pPr>
      <w:r w:rsidRPr="008809A4">
        <w:rPr>
          <w:rFonts w:eastAsiaTheme="minorHAnsi" w:hint="eastAsia"/>
          <w:sz w:val="21"/>
          <w:szCs w:val="21"/>
          <w:highlight w:val="yellow"/>
        </w:rPr>
        <w:t>坚持全面从严治党</w:t>
      </w:r>
    </w:p>
    <w:p w14:paraId="2D16401D" w14:textId="1ECBF19A" w:rsidR="00407202" w:rsidRPr="00407202" w:rsidRDefault="00407202" w:rsidP="00407202">
      <w:pPr>
        <w:pStyle w:val="a0"/>
        <w:spacing w:line="360" w:lineRule="auto"/>
        <w:ind w:firstLine="440"/>
        <w:rPr>
          <w:rFonts w:eastAsiaTheme="minorHAnsi"/>
          <w:b/>
          <w:bCs/>
          <w:sz w:val="22"/>
        </w:rPr>
      </w:pPr>
      <w:r w:rsidRPr="00407202">
        <w:rPr>
          <w:rFonts w:eastAsiaTheme="minorHAnsi" w:hint="eastAsia"/>
          <w:b/>
          <w:bCs/>
          <w:sz w:val="22"/>
        </w:rPr>
        <w:t>十三个方面成就</w:t>
      </w:r>
    </w:p>
    <w:p w14:paraId="54593BA0" w14:textId="77777777" w:rsidR="00407202" w:rsidRPr="00407202" w:rsidRDefault="00407202" w:rsidP="00407202">
      <w:pPr>
        <w:pStyle w:val="a0"/>
        <w:spacing w:line="360" w:lineRule="auto"/>
        <w:ind w:firstLine="420"/>
        <w:rPr>
          <w:rFonts w:eastAsiaTheme="minorHAnsi"/>
          <w:sz w:val="21"/>
          <w:szCs w:val="21"/>
        </w:rPr>
      </w:pPr>
      <w:r w:rsidRPr="00407202">
        <w:rPr>
          <w:rFonts w:eastAsiaTheme="minorHAnsi" w:hint="eastAsia"/>
          <w:sz w:val="21"/>
          <w:szCs w:val="21"/>
        </w:rPr>
        <w:t>在坚持党的全面领导上</w:t>
      </w:r>
    </w:p>
    <w:p w14:paraId="7E515492" w14:textId="77777777" w:rsidR="00407202" w:rsidRPr="00407202" w:rsidRDefault="00407202" w:rsidP="00407202">
      <w:pPr>
        <w:pStyle w:val="a0"/>
        <w:spacing w:line="360" w:lineRule="auto"/>
        <w:ind w:firstLine="420"/>
        <w:rPr>
          <w:rFonts w:eastAsiaTheme="minorHAnsi"/>
          <w:sz w:val="21"/>
          <w:szCs w:val="21"/>
        </w:rPr>
      </w:pPr>
      <w:r w:rsidRPr="009919CF">
        <w:rPr>
          <w:rFonts w:eastAsiaTheme="minorHAnsi" w:hint="eastAsia"/>
          <w:sz w:val="21"/>
          <w:szCs w:val="21"/>
          <w:highlight w:val="yellow"/>
        </w:rPr>
        <w:t>在全面从严治党上</w:t>
      </w:r>
    </w:p>
    <w:p w14:paraId="11265104" w14:textId="77777777" w:rsidR="00407202" w:rsidRPr="00407202" w:rsidRDefault="00407202" w:rsidP="00407202">
      <w:pPr>
        <w:pStyle w:val="a0"/>
        <w:spacing w:line="360" w:lineRule="auto"/>
        <w:ind w:firstLine="420"/>
        <w:rPr>
          <w:rFonts w:eastAsiaTheme="minorHAnsi"/>
          <w:sz w:val="21"/>
          <w:szCs w:val="21"/>
        </w:rPr>
      </w:pPr>
      <w:r w:rsidRPr="009919CF">
        <w:rPr>
          <w:rFonts w:eastAsiaTheme="minorHAnsi" w:hint="eastAsia"/>
          <w:sz w:val="21"/>
          <w:szCs w:val="21"/>
          <w:highlight w:val="yellow"/>
        </w:rPr>
        <w:t>在经济建设上</w:t>
      </w:r>
    </w:p>
    <w:p w14:paraId="05FEB031" w14:textId="77777777" w:rsidR="00407202" w:rsidRPr="00407202" w:rsidRDefault="00407202" w:rsidP="00407202">
      <w:pPr>
        <w:pStyle w:val="a0"/>
        <w:spacing w:line="360" w:lineRule="auto"/>
        <w:ind w:firstLine="420"/>
        <w:rPr>
          <w:rFonts w:eastAsiaTheme="minorHAnsi"/>
          <w:sz w:val="21"/>
          <w:szCs w:val="21"/>
        </w:rPr>
      </w:pPr>
      <w:r w:rsidRPr="009919CF">
        <w:rPr>
          <w:rFonts w:eastAsiaTheme="minorHAnsi" w:hint="eastAsia"/>
          <w:sz w:val="21"/>
          <w:szCs w:val="21"/>
          <w:highlight w:val="yellow"/>
        </w:rPr>
        <w:t>在全面深化改革开放上</w:t>
      </w:r>
    </w:p>
    <w:p w14:paraId="16BA01F3" w14:textId="77777777" w:rsidR="00407202" w:rsidRPr="00407202" w:rsidRDefault="00407202" w:rsidP="00407202">
      <w:pPr>
        <w:pStyle w:val="a0"/>
        <w:spacing w:line="360" w:lineRule="auto"/>
        <w:ind w:firstLine="420"/>
        <w:rPr>
          <w:rFonts w:eastAsiaTheme="minorHAnsi"/>
          <w:sz w:val="21"/>
          <w:szCs w:val="21"/>
        </w:rPr>
      </w:pPr>
      <w:r w:rsidRPr="009919CF">
        <w:rPr>
          <w:rFonts w:eastAsiaTheme="minorHAnsi" w:hint="eastAsia"/>
          <w:sz w:val="21"/>
          <w:szCs w:val="21"/>
          <w:highlight w:val="yellow"/>
        </w:rPr>
        <w:t>在政治建设上</w:t>
      </w:r>
    </w:p>
    <w:p w14:paraId="78E978F4" w14:textId="77777777" w:rsidR="00407202" w:rsidRPr="00407202" w:rsidRDefault="00407202" w:rsidP="00407202">
      <w:pPr>
        <w:pStyle w:val="a0"/>
        <w:spacing w:line="360" w:lineRule="auto"/>
        <w:ind w:firstLine="420"/>
        <w:rPr>
          <w:rFonts w:eastAsiaTheme="minorHAnsi"/>
          <w:sz w:val="21"/>
          <w:szCs w:val="21"/>
        </w:rPr>
      </w:pPr>
      <w:r w:rsidRPr="009919CF">
        <w:rPr>
          <w:rFonts w:eastAsiaTheme="minorHAnsi" w:hint="eastAsia"/>
          <w:sz w:val="21"/>
          <w:szCs w:val="21"/>
          <w:highlight w:val="yellow"/>
        </w:rPr>
        <w:t>在全面依法治国上</w:t>
      </w:r>
    </w:p>
    <w:p w14:paraId="2FD212E4" w14:textId="77777777" w:rsidR="00407202" w:rsidRPr="009919CF" w:rsidRDefault="00407202" w:rsidP="00407202">
      <w:pPr>
        <w:pStyle w:val="a0"/>
        <w:spacing w:line="360" w:lineRule="auto"/>
        <w:ind w:firstLine="420"/>
        <w:rPr>
          <w:rFonts w:eastAsiaTheme="minorHAnsi"/>
          <w:sz w:val="21"/>
          <w:szCs w:val="21"/>
          <w:highlight w:val="yellow"/>
        </w:rPr>
      </w:pPr>
      <w:r w:rsidRPr="009919CF">
        <w:rPr>
          <w:rFonts w:eastAsiaTheme="minorHAnsi" w:hint="eastAsia"/>
          <w:sz w:val="21"/>
          <w:szCs w:val="21"/>
          <w:highlight w:val="yellow"/>
        </w:rPr>
        <w:t>在文化建设上</w:t>
      </w:r>
    </w:p>
    <w:p w14:paraId="292B7E2F" w14:textId="77777777" w:rsidR="00407202" w:rsidRPr="009919CF" w:rsidRDefault="00407202" w:rsidP="00407202">
      <w:pPr>
        <w:pStyle w:val="a0"/>
        <w:spacing w:line="360" w:lineRule="auto"/>
        <w:ind w:firstLine="420"/>
        <w:rPr>
          <w:rFonts w:eastAsiaTheme="minorHAnsi"/>
          <w:sz w:val="21"/>
          <w:szCs w:val="21"/>
          <w:highlight w:val="yellow"/>
        </w:rPr>
      </w:pPr>
      <w:r w:rsidRPr="009919CF">
        <w:rPr>
          <w:rFonts w:eastAsiaTheme="minorHAnsi" w:hint="eastAsia"/>
          <w:sz w:val="21"/>
          <w:szCs w:val="21"/>
          <w:highlight w:val="yellow"/>
        </w:rPr>
        <w:t>在社会建设上</w:t>
      </w:r>
    </w:p>
    <w:p w14:paraId="0494A440" w14:textId="77777777" w:rsidR="00407202" w:rsidRPr="00407202" w:rsidRDefault="00407202" w:rsidP="00407202">
      <w:pPr>
        <w:pStyle w:val="a0"/>
        <w:spacing w:line="360" w:lineRule="auto"/>
        <w:ind w:firstLine="420"/>
        <w:rPr>
          <w:rFonts w:eastAsiaTheme="minorHAnsi"/>
          <w:sz w:val="21"/>
          <w:szCs w:val="21"/>
        </w:rPr>
      </w:pPr>
      <w:r w:rsidRPr="009919CF">
        <w:rPr>
          <w:rFonts w:eastAsiaTheme="minorHAnsi" w:hint="eastAsia"/>
          <w:sz w:val="21"/>
          <w:szCs w:val="21"/>
          <w:highlight w:val="yellow"/>
        </w:rPr>
        <w:t>在生态文明建设上</w:t>
      </w:r>
    </w:p>
    <w:p w14:paraId="556DD030" w14:textId="77777777" w:rsidR="00407202" w:rsidRPr="00407202" w:rsidRDefault="00407202" w:rsidP="00407202">
      <w:pPr>
        <w:pStyle w:val="a0"/>
        <w:spacing w:line="360" w:lineRule="auto"/>
        <w:ind w:firstLine="420"/>
        <w:rPr>
          <w:rFonts w:eastAsiaTheme="minorHAnsi"/>
          <w:sz w:val="21"/>
          <w:szCs w:val="21"/>
        </w:rPr>
      </w:pPr>
      <w:r w:rsidRPr="00407202">
        <w:rPr>
          <w:rFonts w:eastAsiaTheme="minorHAnsi" w:hint="eastAsia"/>
          <w:sz w:val="21"/>
          <w:szCs w:val="21"/>
        </w:rPr>
        <w:t>在国防和军队建设上</w:t>
      </w:r>
    </w:p>
    <w:p w14:paraId="70D8B054" w14:textId="77777777" w:rsidR="00407202" w:rsidRPr="00407202" w:rsidRDefault="00407202" w:rsidP="00407202">
      <w:pPr>
        <w:pStyle w:val="a0"/>
        <w:spacing w:line="360" w:lineRule="auto"/>
        <w:ind w:firstLine="420"/>
        <w:rPr>
          <w:rFonts w:eastAsiaTheme="minorHAnsi"/>
          <w:sz w:val="21"/>
          <w:szCs w:val="21"/>
        </w:rPr>
      </w:pPr>
      <w:r w:rsidRPr="00407202">
        <w:rPr>
          <w:rFonts w:eastAsiaTheme="minorHAnsi" w:hint="eastAsia"/>
          <w:sz w:val="21"/>
          <w:szCs w:val="21"/>
        </w:rPr>
        <w:lastRenderedPageBreak/>
        <w:t>在维护国家安全上</w:t>
      </w:r>
    </w:p>
    <w:p w14:paraId="43F18020" w14:textId="77777777" w:rsidR="00407202" w:rsidRPr="00407202" w:rsidRDefault="00407202" w:rsidP="00407202">
      <w:pPr>
        <w:pStyle w:val="a0"/>
        <w:spacing w:line="360" w:lineRule="auto"/>
        <w:ind w:firstLine="420"/>
        <w:rPr>
          <w:rFonts w:eastAsiaTheme="minorHAnsi"/>
          <w:sz w:val="21"/>
          <w:szCs w:val="21"/>
        </w:rPr>
      </w:pPr>
      <w:r w:rsidRPr="00407202">
        <w:rPr>
          <w:rFonts w:eastAsiaTheme="minorHAnsi" w:hint="eastAsia"/>
          <w:sz w:val="21"/>
          <w:szCs w:val="21"/>
        </w:rPr>
        <w:t xml:space="preserve">在坚持“一国两制”和推进  祖国统一上 </w:t>
      </w:r>
    </w:p>
    <w:p w14:paraId="5454A92C" w14:textId="4F7BE685" w:rsidR="00407202" w:rsidRPr="00407202" w:rsidRDefault="00407202" w:rsidP="00407202">
      <w:pPr>
        <w:pStyle w:val="a0"/>
        <w:spacing w:line="360" w:lineRule="auto"/>
        <w:ind w:firstLine="420"/>
        <w:rPr>
          <w:rFonts w:eastAsiaTheme="minorHAnsi"/>
          <w:sz w:val="21"/>
          <w:szCs w:val="21"/>
        </w:rPr>
      </w:pPr>
      <w:r>
        <w:rPr>
          <w:rFonts w:eastAsiaTheme="minorHAnsi" w:hint="eastAsia"/>
          <w:sz w:val="21"/>
          <w:szCs w:val="21"/>
        </w:rPr>
        <w:t>在外交工作上</w:t>
      </w:r>
    </w:p>
    <w:p w14:paraId="7BA864B5" w14:textId="571551BC" w:rsidR="00C64DC6" w:rsidRPr="00C64DC6" w:rsidRDefault="00C64DC6" w:rsidP="00794EBF">
      <w:pPr>
        <w:pStyle w:val="a0"/>
        <w:spacing w:line="360" w:lineRule="auto"/>
        <w:ind w:firstLineChars="0" w:firstLine="0"/>
        <w:rPr>
          <w:rFonts w:eastAsiaTheme="minorHAnsi"/>
          <w:color w:val="FF0000"/>
          <w:sz w:val="21"/>
          <w:szCs w:val="21"/>
        </w:rPr>
      </w:pPr>
      <w:r>
        <w:rPr>
          <w:rFonts w:eastAsiaTheme="minorHAnsi" w:hint="eastAsia"/>
          <w:sz w:val="21"/>
          <w:szCs w:val="21"/>
        </w:rPr>
        <w:t>（三）世界观方法论</w:t>
      </w:r>
      <w:bookmarkStart w:id="2" w:name="OLE_LINK5"/>
      <w:r>
        <w:rPr>
          <w:rFonts w:hint="eastAsia"/>
        </w:rPr>
        <w:t>（</w:t>
      </w:r>
      <w:r w:rsidRPr="00C64DC6">
        <w:rPr>
          <w:rFonts w:hint="eastAsia"/>
          <w:color w:val="FF0000"/>
        </w:rPr>
        <w:t>2024年简答原题）</w:t>
      </w:r>
      <w:bookmarkEnd w:id="2"/>
      <w:r w:rsidRPr="00C64DC6">
        <w:rPr>
          <w:rFonts w:hint="eastAsia"/>
          <w:color w:val="FF0000"/>
        </w:rPr>
        <w:t>六个必须坚持</w:t>
      </w:r>
    </w:p>
    <w:p w14:paraId="4774B06C" w14:textId="6FE3CE34" w:rsidR="00C445B2" w:rsidRDefault="00C445B2" w:rsidP="00794EBF">
      <w:pPr>
        <w:spacing w:line="360" w:lineRule="auto"/>
      </w:pPr>
      <w:bookmarkStart w:id="3" w:name="OLE_LINK4"/>
      <w:r w:rsidRPr="00A74AEA">
        <w:rPr>
          <w:rFonts w:hint="eastAsia"/>
          <w:color w:val="FF0000"/>
        </w:rPr>
        <w:t>六个必须坚持</w:t>
      </w:r>
      <w:bookmarkEnd w:id="3"/>
      <w:r>
        <w:rPr>
          <w:rFonts w:hint="eastAsia"/>
        </w:rPr>
        <w:t>：坚持人民至上、坚持问题导向、坚持自信自立、坚持系统观念、坚持守正创新、坚持胸怀天下。</w:t>
      </w:r>
    </w:p>
    <w:p w14:paraId="7E85DF14" w14:textId="77777777" w:rsidR="00214010" w:rsidRPr="00214010" w:rsidRDefault="00214010" w:rsidP="00214010">
      <w:pPr>
        <w:spacing w:line="360" w:lineRule="auto"/>
      </w:pPr>
      <w:r w:rsidRPr="00214010">
        <w:rPr>
          <w:rFonts w:hint="eastAsia"/>
        </w:rPr>
        <w:t>坚持人民至上是根本价值立场，体现了历史唯物主义群众史观。</w:t>
      </w:r>
    </w:p>
    <w:p w14:paraId="57B632BE" w14:textId="77777777" w:rsidR="00214010" w:rsidRPr="00214010" w:rsidRDefault="00214010" w:rsidP="00214010">
      <w:pPr>
        <w:spacing w:line="360" w:lineRule="auto"/>
      </w:pPr>
      <w:r w:rsidRPr="00214010">
        <w:rPr>
          <w:rFonts w:hint="eastAsia"/>
        </w:rPr>
        <w:t>坚持自信自立是内在精神特质，体现了客观规律性和主观能动性的有机结合。</w:t>
      </w:r>
    </w:p>
    <w:p w14:paraId="51198C53" w14:textId="77777777" w:rsidR="00214010" w:rsidRPr="00214010" w:rsidRDefault="00214010" w:rsidP="00214010">
      <w:pPr>
        <w:spacing w:line="360" w:lineRule="auto"/>
      </w:pPr>
      <w:r w:rsidRPr="00214010">
        <w:rPr>
          <w:rFonts w:hint="eastAsia"/>
        </w:rPr>
        <w:t>坚持守正创新是鲜明理论品格，体现了变与不变、继承与发展的内在联系。</w:t>
      </w:r>
    </w:p>
    <w:p w14:paraId="60DA72BD" w14:textId="77777777" w:rsidR="00214010" w:rsidRPr="00214010" w:rsidRDefault="00214010" w:rsidP="00214010">
      <w:pPr>
        <w:spacing w:line="360" w:lineRule="auto"/>
      </w:pPr>
      <w:r w:rsidRPr="00214010">
        <w:rPr>
          <w:rFonts w:hint="eastAsia"/>
        </w:rPr>
        <w:t>坚持问题导向是重要实践要求，体现了矛盾的普遍性和客观性。</w:t>
      </w:r>
    </w:p>
    <w:p w14:paraId="2F75E843" w14:textId="77777777" w:rsidR="00214010" w:rsidRPr="00214010" w:rsidRDefault="00214010" w:rsidP="00214010">
      <w:pPr>
        <w:spacing w:line="360" w:lineRule="auto"/>
      </w:pPr>
      <w:r w:rsidRPr="00214010">
        <w:rPr>
          <w:rFonts w:hint="eastAsia"/>
        </w:rPr>
        <w:t>坚持系统观念是基本思想和工作方法，体现了辩证唯物主义普遍联系的原理。</w:t>
      </w:r>
    </w:p>
    <w:p w14:paraId="300C98BE" w14:textId="77777777" w:rsidR="00214010" w:rsidRPr="00214010" w:rsidRDefault="00214010" w:rsidP="00214010">
      <w:pPr>
        <w:spacing w:line="360" w:lineRule="auto"/>
      </w:pPr>
      <w:r w:rsidRPr="00214010">
        <w:rPr>
          <w:rFonts w:hint="eastAsia"/>
        </w:rPr>
        <w:t>坚持胸怀天下是中国共产党人的境界格局，体现了马克思主义追求人类进步和解放的崇高理想。</w:t>
      </w:r>
    </w:p>
    <w:p w14:paraId="50C1E1B2" w14:textId="39D4818F" w:rsidR="00C445B2" w:rsidRPr="00214010" w:rsidRDefault="00214010" w:rsidP="00794EBF">
      <w:pPr>
        <w:spacing w:line="360" w:lineRule="auto"/>
      </w:pPr>
      <w:r w:rsidRPr="00214010">
        <w:rPr>
          <w:rFonts w:hint="eastAsia"/>
        </w:rPr>
        <w:t xml:space="preserve">“六个必须坚持”是一个相互联系的有机整体，赋予了马克思主义世界观和方法论以新的时代内涵，彰显了习近平新时代中国特色社会主义思想的理论品格和鲜明特征，是深刻理解这一思想必须牢牢把握的基本点，也是继续推进理论创新必须始终坚持的基本点。 </w:t>
      </w:r>
    </w:p>
    <w:p w14:paraId="3863C6B3" w14:textId="5E07A325" w:rsidR="00C445B2" w:rsidRDefault="00C445B2" w:rsidP="00387E8E">
      <w:pPr>
        <w:pStyle w:val="2"/>
      </w:pPr>
      <w:r w:rsidRPr="00C445B2">
        <w:rPr>
          <w:rFonts w:hint="eastAsia"/>
        </w:rPr>
        <w:t xml:space="preserve"> </w:t>
      </w:r>
      <w:bookmarkStart w:id="4" w:name="_Toc186323953"/>
      <w:r w:rsidR="00387E8E">
        <w:rPr>
          <w:rFonts w:hint="eastAsia"/>
        </w:rPr>
        <w:t>第一章</w:t>
      </w:r>
      <w:r w:rsidR="00387E8E" w:rsidRPr="00C445B2">
        <w:rPr>
          <w:rFonts w:hint="eastAsia"/>
        </w:rPr>
        <w:t xml:space="preserve"> </w:t>
      </w:r>
      <w:r w:rsidR="00387E8E">
        <w:rPr>
          <w:rFonts w:hint="eastAsia"/>
        </w:rPr>
        <w:t>第二节</w:t>
      </w:r>
      <w:r w:rsidR="00387E8E" w:rsidRPr="00C445B2">
        <w:rPr>
          <w:rFonts w:hint="eastAsia"/>
        </w:rPr>
        <w:t xml:space="preserve"> </w:t>
      </w:r>
      <w:r w:rsidR="00387E8E" w:rsidRPr="00387E8E">
        <w:rPr>
          <w:rFonts w:hint="eastAsia"/>
        </w:rPr>
        <w:t>如何理解中国特色社会主义是社会主义而不是其他什么主义</w:t>
      </w:r>
      <w:r w:rsidR="00387E8E">
        <w:rPr>
          <w:rFonts w:hint="eastAsia"/>
        </w:rPr>
        <w:t>?(yj老师单独提出)</w:t>
      </w:r>
      <w:bookmarkEnd w:id="4"/>
    </w:p>
    <w:p w14:paraId="7A5B9E3D" w14:textId="77777777" w:rsidR="00387E8E" w:rsidRDefault="00387E8E" w:rsidP="00387E8E">
      <w:r w:rsidRPr="00387E8E">
        <w:rPr>
          <w:rFonts w:hint="eastAsia"/>
        </w:rPr>
        <w:t>（一）廓清对中国特色社会主义的认识迷雾</w:t>
      </w:r>
    </w:p>
    <w:p w14:paraId="751A6AEF" w14:textId="47729880" w:rsidR="00387E8E" w:rsidRPr="00387E8E" w:rsidRDefault="00387E8E" w:rsidP="00387E8E">
      <w:pPr>
        <w:spacing w:line="360" w:lineRule="auto"/>
      </w:pPr>
      <w:r w:rsidRPr="00387E8E">
        <w:rPr>
          <w:rFonts w:hint="eastAsia"/>
        </w:rPr>
        <w:t>1.近些年来，国内外有些舆论提出中国现在搞的究竟还是不是社会主义的疑问，有人说是“资本社会主义”，还有人干脆说是“国家资本主义” “新官僚资本主义”。这些都是完全错误的。</w:t>
      </w:r>
    </w:p>
    <w:p w14:paraId="4A385338" w14:textId="4EF54D9D" w:rsidR="00387E8E" w:rsidRPr="00387E8E" w:rsidRDefault="00387E8E" w:rsidP="00387E8E">
      <w:pPr>
        <w:spacing w:line="360" w:lineRule="auto"/>
      </w:pPr>
      <w:r w:rsidRPr="00387E8E">
        <w:rPr>
          <w:rFonts w:hint="eastAsia"/>
        </w:rPr>
        <w:t>2。中国特色社会主义，既坚持了科学社会主义基本原则，又根据时代条件赋予其鲜明的中国特色。这就是说，中国特色社会主义是社会主义，不是别的什么主义。</w:t>
      </w:r>
    </w:p>
    <w:p w14:paraId="66808DD6" w14:textId="77777777" w:rsidR="00387E8E" w:rsidRPr="00387E8E" w:rsidRDefault="00387E8E" w:rsidP="00387E8E">
      <w:pPr>
        <w:spacing w:line="360" w:lineRule="auto"/>
      </w:pPr>
    </w:p>
    <w:p w14:paraId="27D28D5D" w14:textId="77777777" w:rsidR="00387E8E" w:rsidRDefault="00387E8E" w:rsidP="00387E8E">
      <w:pPr>
        <w:spacing w:line="360" w:lineRule="auto"/>
      </w:pPr>
      <w:r w:rsidRPr="00387E8E">
        <w:rPr>
          <w:rFonts w:hint="eastAsia"/>
        </w:rPr>
        <w:t>（二）坚持了科学社会主义基本原则</w:t>
      </w:r>
    </w:p>
    <w:p w14:paraId="685720B6" w14:textId="59B5C7F7" w:rsidR="00387E8E" w:rsidRPr="00387E8E" w:rsidRDefault="00387E8E" w:rsidP="00387E8E">
      <w:pPr>
        <w:spacing w:line="360" w:lineRule="auto"/>
      </w:pPr>
      <w:r w:rsidRPr="00387E8E">
        <w:rPr>
          <w:rFonts w:hint="eastAsia"/>
        </w:rPr>
        <w:t>1. 科学社会主义是人类历史上的伟大创造，也是人类自我解放的伟大觉醒。马克思、恩格斯在批判旧世界的基础上，对未来社会的发展过程、发展方向作出了科学预测和设想，形成科学社会主义基本原则。</w:t>
      </w:r>
    </w:p>
    <w:p w14:paraId="73921C4A" w14:textId="5F385A94" w:rsidR="00387E8E" w:rsidRPr="00387E8E" w:rsidRDefault="00387E8E" w:rsidP="00387E8E">
      <w:pPr>
        <w:spacing w:line="360" w:lineRule="auto"/>
      </w:pPr>
      <w:r w:rsidRPr="00387E8E">
        <w:rPr>
          <w:rFonts w:hint="eastAsia"/>
        </w:rPr>
        <w:t>2. 科学社会主义基本原则为中国特色社会主义奠定了思想前提和理论基础</w:t>
      </w:r>
    </w:p>
    <w:p w14:paraId="5385DE5C" w14:textId="77777777" w:rsidR="00387E8E" w:rsidRPr="00387E8E" w:rsidRDefault="00387E8E" w:rsidP="00387E8E">
      <w:pPr>
        <w:spacing w:line="360" w:lineRule="auto"/>
      </w:pPr>
      <w:r w:rsidRPr="00387E8E">
        <w:rPr>
          <w:rFonts w:hint="eastAsia"/>
        </w:rPr>
        <w:lastRenderedPageBreak/>
        <w:t>（三）赋予科学社会主义鲜明中国特色</w:t>
      </w:r>
    </w:p>
    <w:p w14:paraId="16A6DC19" w14:textId="77777777" w:rsidR="00387E8E" w:rsidRPr="00387E8E" w:rsidRDefault="00387E8E" w:rsidP="00387E8E">
      <w:pPr>
        <w:spacing w:line="360" w:lineRule="auto"/>
      </w:pPr>
      <w:r w:rsidRPr="00387E8E">
        <w:rPr>
          <w:rFonts w:hint="eastAsia"/>
        </w:rPr>
        <w:t>社会主义本质论、社会主义初级阶段论、社会主义市场经济论、全过程人民民主、</w:t>
      </w:r>
    </w:p>
    <w:p w14:paraId="1A5672F1" w14:textId="77777777" w:rsidR="00387E8E" w:rsidRPr="00387E8E" w:rsidRDefault="00387E8E" w:rsidP="00387E8E">
      <w:pPr>
        <w:spacing w:line="360" w:lineRule="auto"/>
      </w:pPr>
      <w:r w:rsidRPr="00387E8E">
        <w:rPr>
          <w:rFonts w:hint="eastAsia"/>
        </w:rPr>
        <w:t>人类命运共同体等，中国特色社会主义写出了科学社会主义的“中国特色”。</w:t>
      </w:r>
    </w:p>
    <w:p w14:paraId="44B4D2CE" w14:textId="77777777" w:rsidR="00387E8E" w:rsidRPr="00387E8E" w:rsidRDefault="00387E8E" w:rsidP="00387E8E">
      <w:pPr>
        <w:spacing w:line="360" w:lineRule="auto"/>
      </w:pPr>
    </w:p>
    <w:p w14:paraId="66CA9279" w14:textId="253191D1" w:rsidR="00C445B2" w:rsidRPr="00C445B2" w:rsidRDefault="00A74AEA" w:rsidP="00794EBF">
      <w:pPr>
        <w:pStyle w:val="2"/>
      </w:pPr>
      <w:bookmarkStart w:id="5" w:name="_Toc186323954"/>
      <w:r>
        <w:rPr>
          <w:rFonts w:hint="eastAsia"/>
        </w:rPr>
        <w:t>第三章第一节</w:t>
      </w:r>
      <w:r w:rsidR="00361BF5">
        <w:rPr>
          <w:rFonts w:hint="eastAsia"/>
        </w:rPr>
        <w:t>3.</w:t>
      </w:r>
      <w:r w:rsidR="004B763A">
        <w:rPr>
          <w:rFonts w:hint="eastAsia"/>
        </w:rPr>
        <w:t xml:space="preserve">1. </w:t>
      </w:r>
      <w:r w:rsidR="00C445B2" w:rsidRPr="00C445B2">
        <w:rPr>
          <w:rFonts w:hint="eastAsia"/>
        </w:rPr>
        <w:t>为什么要坚持党的领导：</w:t>
      </w:r>
      <w:bookmarkEnd w:id="5"/>
      <w:r w:rsidR="00C445B2" w:rsidRPr="00C445B2">
        <w:rPr>
          <w:rFonts w:hint="eastAsia"/>
        </w:rPr>
        <w:t xml:space="preserve"> </w:t>
      </w:r>
    </w:p>
    <w:p w14:paraId="2463770D" w14:textId="77777777" w:rsidR="00DE69E2" w:rsidRDefault="00DE69E2" w:rsidP="00DE69E2">
      <w:pPr>
        <w:spacing w:line="360" w:lineRule="auto"/>
        <w:rPr>
          <w:rFonts w:eastAsiaTheme="minorHAnsi"/>
          <w:szCs w:val="21"/>
        </w:rPr>
      </w:pPr>
      <w:r w:rsidRPr="00720BC3">
        <w:rPr>
          <w:rFonts w:eastAsiaTheme="minorHAnsi" w:hint="eastAsia"/>
          <w:szCs w:val="21"/>
          <w:highlight w:val="yellow"/>
        </w:rPr>
        <w:t>（一）中国共产党是最高政治领导力量</w:t>
      </w:r>
      <w:r w:rsidRPr="00DE69E2">
        <w:rPr>
          <w:rFonts w:eastAsiaTheme="minorHAnsi" w:hint="eastAsia"/>
          <w:szCs w:val="21"/>
        </w:rPr>
        <w:t xml:space="preserve"> </w:t>
      </w:r>
    </w:p>
    <w:p w14:paraId="4ACE230E" w14:textId="77777777" w:rsidR="00DE69E2" w:rsidRPr="00B51AFD" w:rsidRDefault="00DE69E2" w:rsidP="00DE69E2">
      <w:pPr>
        <w:spacing w:line="360" w:lineRule="auto"/>
      </w:pPr>
      <w:r w:rsidRPr="00B51AFD">
        <w:rPr>
          <w:rFonts w:hint="eastAsia"/>
        </w:rPr>
        <w:t>1. 引领政治方向</w:t>
      </w:r>
    </w:p>
    <w:p w14:paraId="718B8206" w14:textId="77777777" w:rsidR="00DE69E2" w:rsidRPr="00B51AFD" w:rsidRDefault="00DE69E2" w:rsidP="00DE69E2">
      <w:pPr>
        <w:spacing w:line="360" w:lineRule="auto"/>
      </w:pPr>
      <w:r w:rsidRPr="00B51AFD">
        <w:rPr>
          <w:rFonts w:hint="eastAsia"/>
        </w:rPr>
        <w:t>2. 统领政治体系</w:t>
      </w:r>
    </w:p>
    <w:p w14:paraId="5EC141A9" w14:textId="77777777" w:rsidR="00DE69E2" w:rsidRPr="00B51AFD" w:rsidRDefault="00DE69E2" w:rsidP="00DE69E2">
      <w:pPr>
        <w:spacing w:line="360" w:lineRule="auto"/>
      </w:pPr>
      <w:r w:rsidRPr="00B51AFD">
        <w:rPr>
          <w:rFonts w:hint="eastAsia"/>
        </w:rPr>
        <w:t>3. 决断重大事项</w:t>
      </w:r>
    </w:p>
    <w:p w14:paraId="24D45917" w14:textId="4FE27AF2" w:rsidR="00DE69E2" w:rsidRPr="00DE69E2" w:rsidRDefault="00DE69E2" w:rsidP="00DE69E2">
      <w:pPr>
        <w:spacing w:line="360" w:lineRule="auto"/>
      </w:pPr>
      <w:r w:rsidRPr="00B51AFD">
        <w:rPr>
          <w:rFonts w:hint="eastAsia"/>
        </w:rPr>
        <w:t>4. 领导社会治理</w:t>
      </w:r>
    </w:p>
    <w:p w14:paraId="16DAFCDA" w14:textId="77777777" w:rsidR="00DE69E2" w:rsidRPr="00B51AFD" w:rsidRDefault="00DE69E2" w:rsidP="00DE69E2">
      <w:pPr>
        <w:spacing w:line="360" w:lineRule="auto"/>
      </w:pPr>
      <w:r w:rsidRPr="00720BC3">
        <w:rPr>
          <w:rFonts w:hint="eastAsia"/>
          <w:highlight w:val="yellow"/>
        </w:rPr>
        <w:t>（二）中国共产党领导是中国特色社会主义最本质的特征</w:t>
      </w:r>
    </w:p>
    <w:p w14:paraId="22DDC36A" w14:textId="26CBA852" w:rsidR="00DE69E2" w:rsidRPr="00DE69E2" w:rsidRDefault="00DE69E2" w:rsidP="00DE69E2">
      <w:pPr>
        <w:spacing w:line="360" w:lineRule="auto"/>
      </w:pPr>
      <w:r w:rsidRPr="00B51AFD">
        <w:rPr>
          <w:rFonts w:hint="eastAsia"/>
        </w:rPr>
        <w:t>1. 中国共产党领导是由科学社会主义的理论逻辑决定的</w:t>
      </w:r>
    </w:p>
    <w:p w14:paraId="3F18E84F" w14:textId="77777777" w:rsidR="00DE69E2" w:rsidRPr="00B51AFD" w:rsidRDefault="00DE69E2" w:rsidP="00DE69E2">
      <w:pPr>
        <w:spacing w:line="360" w:lineRule="auto"/>
      </w:pPr>
      <w:r w:rsidRPr="00B51AFD">
        <w:rPr>
          <w:rFonts w:hint="eastAsia"/>
        </w:rPr>
        <w:t>2. 中国共产党领导是由中国特色社会主义产生与发展的历史逻辑决定的</w:t>
      </w:r>
    </w:p>
    <w:p w14:paraId="680C041A" w14:textId="48175DA4" w:rsidR="00DE69E2" w:rsidRDefault="00DE69E2" w:rsidP="00DE69E2">
      <w:pPr>
        <w:spacing w:line="360" w:lineRule="auto"/>
      </w:pPr>
      <w:r w:rsidRPr="00B51AFD">
        <w:rPr>
          <w:rFonts w:hint="eastAsia"/>
        </w:rPr>
        <w:t>3. 中国共产党领导是由中国特色社会主义迈向新征程的实践逻辑决定的</w:t>
      </w:r>
    </w:p>
    <w:p w14:paraId="754415DB" w14:textId="395C33FB" w:rsidR="006D7C18" w:rsidRPr="00DE69E2" w:rsidRDefault="006D7C18" w:rsidP="00DE69E2">
      <w:pPr>
        <w:spacing w:line="360" w:lineRule="auto"/>
      </w:pPr>
      <w:r>
        <w:rPr>
          <w:rFonts w:hint="eastAsia"/>
        </w:rPr>
        <w:t>法理逻辑</w:t>
      </w:r>
    </w:p>
    <w:p w14:paraId="6A22E37A" w14:textId="77777777" w:rsidR="00DE69E2" w:rsidRPr="00DE69E2" w:rsidRDefault="00DE69E2" w:rsidP="00DE69E2">
      <w:pPr>
        <w:spacing w:line="360" w:lineRule="auto"/>
      </w:pPr>
      <w:r w:rsidRPr="00720BC3">
        <w:rPr>
          <w:rFonts w:hint="eastAsia"/>
          <w:highlight w:val="yellow"/>
        </w:rPr>
        <w:t>（三）中国共产党领导是中国特色社会主义制度的最大优势</w:t>
      </w:r>
    </w:p>
    <w:p w14:paraId="74528118" w14:textId="36C1C59D" w:rsidR="00DE69E2" w:rsidRPr="00DE69E2" w:rsidRDefault="00DE69E2" w:rsidP="00DE69E2">
      <w:pPr>
        <w:spacing w:line="360" w:lineRule="auto"/>
      </w:pPr>
      <w:r w:rsidRPr="00B51AFD">
        <w:rPr>
          <w:rFonts w:hint="eastAsia"/>
        </w:rPr>
        <w:t>1. 中国共产党是中国特色社会主义制度的创建者</w:t>
      </w:r>
    </w:p>
    <w:p w14:paraId="71BEDDD6" w14:textId="77777777" w:rsidR="00DE69E2" w:rsidRPr="00B51AFD" w:rsidRDefault="00DE69E2" w:rsidP="00DE69E2">
      <w:pPr>
        <w:spacing w:line="360" w:lineRule="auto"/>
      </w:pPr>
      <w:r w:rsidRPr="00B51AFD">
        <w:rPr>
          <w:rFonts w:hint="eastAsia"/>
        </w:rPr>
        <w:t>2. 中国共产党领导是充分发挥中国特色社会主义制度优势的根本保障</w:t>
      </w:r>
    </w:p>
    <w:p w14:paraId="7471F44B" w14:textId="50997D38" w:rsidR="00DE69E2" w:rsidRPr="00B51AFD" w:rsidRDefault="00DE69E2" w:rsidP="00DE69E2">
      <w:pPr>
        <w:spacing w:line="360" w:lineRule="auto"/>
      </w:pPr>
      <w:r w:rsidRPr="00B51AFD">
        <w:rPr>
          <w:rFonts w:hint="eastAsia"/>
        </w:rPr>
        <w:t>3. 中国共产党的自身优势是中国特色社会主义制度优势的主要来源</w:t>
      </w:r>
    </w:p>
    <w:p w14:paraId="7B166910" w14:textId="68F88B97" w:rsidR="00215032" w:rsidRDefault="00A74AEA" w:rsidP="00794EBF">
      <w:pPr>
        <w:pStyle w:val="2"/>
      </w:pPr>
      <w:bookmarkStart w:id="6" w:name="_Toc186323955"/>
      <w:r w:rsidRPr="00D4626E">
        <w:rPr>
          <w:rFonts w:hint="eastAsia"/>
          <w:highlight w:val="yellow"/>
        </w:rPr>
        <w:t>第四章第一节</w:t>
      </w:r>
      <w:r w:rsidR="00215032" w:rsidRPr="00D4626E">
        <w:rPr>
          <w:highlight w:val="yellow"/>
        </w:rPr>
        <w:t>4.1为什么必须坚持以人民为中心</w:t>
      </w:r>
      <w:r w:rsidRPr="00D4626E">
        <w:rPr>
          <w:rFonts w:hint="eastAsia"/>
          <w:highlight w:val="yellow"/>
        </w:rPr>
        <w:t>？</w:t>
      </w:r>
      <w:bookmarkEnd w:id="6"/>
    </w:p>
    <w:p w14:paraId="3408E15F" w14:textId="60EE3BD5" w:rsidR="00B51AFD" w:rsidRPr="00B51AFD" w:rsidRDefault="00215032" w:rsidP="00B51AFD">
      <w:pPr>
        <w:spacing w:line="360" w:lineRule="auto"/>
      </w:pPr>
      <w:r w:rsidRPr="00210262">
        <w:rPr>
          <w:rFonts w:eastAsiaTheme="minorHAnsi" w:hint="eastAsia"/>
          <w:szCs w:val="21"/>
          <w:highlight w:val="yellow"/>
        </w:rPr>
        <w:t>（一）</w:t>
      </w:r>
      <w:r w:rsidRPr="00210262">
        <w:rPr>
          <w:rFonts w:hint="eastAsia"/>
          <w:highlight w:val="yellow"/>
        </w:rPr>
        <w:t>人民是创造历史的动力</w:t>
      </w:r>
      <w:r w:rsidR="000E16E4" w:rsidRPr="00210262">
        <w:rPr>
          <w:rFonts w:hint="eastAsia"/>
          <w:highlight w:val="yellow"/>
        </w:rPr>
        <w:t>：</w:t>
      </w:r>
      <w:r w:rsidR="000E16E4" w:rsidRPr="00210262">
        <w:rPr>
          <w:rFonts w:hint="eastAsia"/>
          <w:b/>
          <w:bCs/>
          <w:highlight w:val="yellow"/>
        </w:rPr>
        <w:t>人民是历史的创造者，是决定党和国家前途命运的根本力量。</w:t>
      </w:r>
    </w:p>
    <w:p w14:paraId="5C90908C" w14:textId="16C01AB6" w:rsidR="00B51AFD" w:rsidRDefault="00B51AFD" w:rsidP="00B51AFD">
      <w:pPr>
        <w:spacing w:line="360" w:lineRule="auto"/>
      </w:pPr>
      <w:r>
        <w:rPr>
          <w:rFonts w:hint="eastAsia"/>
        </w:rPr>
        <w:t>1.</w:t>
      </w:r>
      <w:r w:rsidRPr="00B51AFD">
        <w:rPr>
          <w:rFonts w:hint="eastAsia"/>
        </w:rPr>
        <w:t>人民是真正的英雄</w:t>
      </w:r>
    </w:p>
    <w:p w14:paraId="12C498A6" w14:textId="3AF42C83" w:rsidR="000E16E4" w:rsidRPr="000E16E4" w:rsidRDefault="000E16E4" w:rsidP="00B51AFD">
      <w:pPr>
        <w:spacing w:line="360" w:lineRule="auto"/>
      </w:pPr>
      <w:r w:rsidRPr="000E16E4">
        <w:rPr>
          <w:rFonts w:hint="eastAsia"/>
          <w:b/>
          <w:bCs/>
        </w:rPr>
        <w:t>人民是真正的英雄。波澜壮阔的中华民族发展史是中国人民书写的！博大精深的中华文明是中国人民创造的！历久弥新的中华民族精神是中国人民培育的!中华民族迎来了从站起来、富起来到强起来的伟大飞跃是中国人民奋斗出来的！</w:t>
      </w:r>
    </w:p>
    <w:p w14:paraId="3DD2BD54" w14:textId="001AFB93" w:rsidR="00B51AFD" w:rsidRDefault="00B51AFD" w:rsidP="00B51AFD">
      <w:pPr>
        <w:spacing w:line="360" w:lineRule="auto"/>
      </w:pPr>
      <w:r>
        <w:rPr>
          <w:rFonts w:hint="eastAsia"/>
        </w:rPr>
        <w:t>2.</w:t>
      </w:r>
      <w:r w:rsidRPr="00B51AFD">
        <w:rPr>
          <w:rFonts w:hint="eastAsia"/>
        </w:rPr>
        <w:t>党的历史伟业是人民创造的</w:t>
      </w:r>
    </w:p>
    <w:p w14:paraId="10CCA7EF" w14:textId="445C7807" w:rsidR="000E16E4" w:rsidRPr="000E16E4" w:rsidRDefault="000E16E4" w:rsidP="00B51AFD">
      <w:pPr>
        <w:spacing w:line="360" w:lineRule="auto"/>
      </w:pPr>
      <w:r w:rsidRPr="000E16E4">
        <w:rPr>
          <w:rFonts w:hint="eastAsia"/>
        </w:rPr>
        <w:t>延安红色政权是陕北人民用小米哺育出来的，淮海战役的胜利是人民用小车推出来的，农村改革是小岗村村民“冒死”摁红手印开启的，乡镇企业是人民群众在改革大潮中摸索出来的，新时代数字经济、共享经济、网购经济的新业态新模式是亿万网民推动兴起的。</w:t>
      </w:r>
    </w:p>
    <w:p w14:paraId="3D5D476E" w14:textId="39776274" w:rsidR="00215032" w:rsidRDefault="00215032" w:rsidP="00B51AFD">
      <w:pPr>
        <w:spacing w:line="360" w:lineRule="auto"/>
      </w:pPr>
      <w:r w:rsidRPr="00210262">
        <w:rPr>
          <w:rFonts w:hint="eastAsia"/>
          <w:highlight w:val="yellow"/>
        </w:rPr>
        <w:lastRenderedPageBreak/>
        <w:t>（二）江山就是人民、人民就是江山</w:t>
      </w:r>
    </w:p>
    <w:p w14:paraId="79DFD75D" w14:textId="4EB5CCC5" w:rsidR="000E16E4" w:rsidRPr="000E16E4" w:rsidRDefault="000E16E4" w:rsidP="00B51AFD">
      <w:pPr>
        <w:spacing w:line="360" w:lineRule="auto"/>
      </w:pPr>
      <w:r w:rsidRPr="000E16E4">
        <w:rPr>
          <w:rFonts w:hint="eastAsia"/>
          <w:b/>
          <w:bCs/>
        </w:rPr>
        <w:t>江山就是人民、人民就是江山，打江山、守江山，守的是人民的心。中国共产党根基在人民、血脉在人民、力量在人民。</w:t>
      </w:r>
    </w:p>
    <w:p w14:paraId="19C9EF4E" w14:textId="2CA2FDF8" w:rsidR="00B51AFD" w:rsidRDefault="00B51AFD" w:rsidP="00B51AFD">
      <w:pPr>
        <w:spacing w:line="360" w:lineRule="auto"/>
      </w:pPr>
      <w:r>
        <w:rPr>
          <w:rFonts w:hint="eastAsia"/>
        </w:rPr>
        <w:t>1.</w:t>
      </w:r>
      <w:r w:rsidRPr="00B51AFD">
        <w:rPr>
          <w:rFonts w:hint="eastAsia"/>
        </w:rPr>
        <w:t xml:space="preserve">我国的政权是人民的政权 </w:t>
      </w:r>
    </w:p>
    <w:p w14:paraId="2091B0E1" w14:textId="77777777" w:rsidR="000E16E4" w:rsidRPr="000E16E4" w:rsidRDefault="000E16E4" w:rsidP="000E16E4">
      <w:pPr>
        <w:spacing w:line="360" w:lineRule="auto"/>
      </w:pPr>
      <w:r w:rsidRPr="000E16E4">
        <w:rPr>
          <w:rFonts w:hint="eastAsia"/>
          <w:b/>
          <w:bCs/>
        </w:rPr>
        <w:t>江山就是人民、人民就是江山。这是由党的性质、宗旨决定的。</w:t>
      </w:r>
    </w:p>
    <w:p w14:paraId="7E557B08" w14:textId="103B6B67" w:rsidR="000E16E4" w:rsidRPr="00B51AFD" w:rsidRDefault="000E16E4" w:rsidP="000E16E4">
      <w:pPr>
        <w:spacing w:line="360" w:lineRule="auto"/>
      </w:pPr>
      <w:r w:rsidRPr="000E16E4">
        <w:rPr>
          <w:rFonts w:hint="eastAsia"/>
        </w:rPr>
        <w:t>人民是中国共产党执政兴国的最大底气，人民是我们党的生命之根、执政之基、力量之源。</w:t>
      </w:r>
    </w:p>
    <w:p w14:paraId="35F2E679" w14:textId="0790380D" w:rsidR="00B51AFD" w:rsidRDefault="00B51AFD" w:rsidP="00B51AFD">
      <w:pPr>
        <w:spacing w:line="360" w:lineRule="auto"/>
      </w:pPr>
      <w:r>
        <w:rPr>
          <w:rFonts w:hint="eastAsia"/>
        </w:rPr>
        <w:t>2.</w:t>
      </w:r>
      <w:r w:rsidRPr="00B51AFD">
        <w:rPr>
          <w:rFonts w:hint="eastAsia"/>
        </w:rPr>
        <w:t>历史是最好的教科书，也是最好的清醒剂</w:t>
      </w:r>
    </w:p>
    <w:p w14:paraId="28FE390F" w14:textId="58B558B2" w:rsidR="000E16E4" w:rsidRPr="00B51AFD" w:rsidRDefault="000E16E4" w:rsidP="00B51AFD">
      <w:pPr>
        <w:spacing w:line="360" w:lineRule="auto"/>
      </w:pPr>
      <w:r w:rsidRPr="000E16E4">
        <w:rPr>
          <w:rFonts w:hint="eastAsia"/>
        </w:rPr>
        <w:t>回顾厚重的革命历史，党领导人民取得革命胜利，是赢得了民心，是亿万人民群众坚定选择站在我们这一边。</w:t>
      </w:r>
    </w:p>
    <w:p w14:paraId="73356243" w14:textId="4C6B2A09" w:rsidR="00B51AFD" w:rsidRDefault="00B51AFD" w:rsidP="00B51AFD">
      <w:pPr>
        <w:spacing w:line="360" w:lineRule="auto"/>
      </w:pPr>
      <w:r>
        <w:rPr>
          <w:rFonts w:hint="eastAsia"/>
        </w:rPr>
        <w:t>3.</w:t>
      </w:r>
      <w:r w:rsidRPr="00B51AFD">
        <w:rPr>
          <w:rFonts w:hint="eastAsia"/>
        </w:rPr>
        <w:t>打江山、守江山，守的是人民的心</w:t>
      </w:r>
    </w:p>
    <w:p w14:paraId="6BF42373" w14:textId="7DD0B38E" w:rsidR="000E16E4" w:rsidRPr="00B51AFD" w:rsidRDefault="000E16E4" w:rsidP="00B51AFD">
      <w:pPr>
        <w:spacing w:line="360" w:lineRule="auto"/>
      </w:pPr>
      <w:r w:rsidRPr="000E16E4">
        <w:rPr>
          <w:rFonts w:hint="eastAsia"/>
        </w:rPr>
        <w:t>治国有常，利民为本。</w:t>
      </w:r>
      <w:r w:rsidRPr="000E16E4">
        <w:rPr>
          <w:rFonts w:hint="eastAsia"/>
          <w:b/>
          <w:bCs/>
        </w:rPr>
        <w:t>为民造福是立党为公、执政为民的本质要求。</w:t>
      </w:r>
      <w:r w:rsidRPr="000E16E4">
        <w:rPr>
          <w:rFonts w:hint="eastAsia"/>
        </w:rPr>
        <w:t>只有紧紧依靠最广大人民群众，为人民执好政、掌好权，才能始终赢得人民群众衷心拥护，带领人民创造更加美好的生活。</w:t>
      </w:r>
    </w:p>
    <w:p w14:paraId="3E8A0B98" w14:textId="77777777" w:rsidR="00215032" w:rsidRPr="00B51AFD" w:rsidRDefault="00215032" w:rsidP="00B51AFD">
      <w:pPr>
        <w:spacing w:line="360" w:lineRule="auto"/>
      </w:pPr>
      <w:r w:rsidRPr="00210262">
        <w:rPr>
          <w:rFonts w:hint="eastAsia"/>
          <w:highlight w:val="yellow"/>
        </w:rPr>
        <w:t>（三）党依靠人民创造历史伟业</w:t>
      </w:r>
    </w:p>
    <w:p w14:paraId="7271CA7F" w14:textId="01B784E8" w:rsidR="00B51AFD" w:rsidRDefault="00B51AFD" w:rsidP="00B51AFD">
      <w:pPr>
        <w:spacing w:line="360" w:lineRule="auto"/>
      </w:pPr>
      <w:r>
        <w:rPr>
          <w:rFonts w:hint="eastAsia"/>
        </w:rPr>
        <w:t>1.</w:t>
      </w:r>
      <w:r w:rsidRPr="00B51AFD">
        <w:rPr>
          <w:rFonts w:hint="eastAsia"/>
        </w:rPr>
        <w:t>党依靠人民夺取新民主主义革命伟大胜利</w:t>
      </w:r>
    </w:p>
    <w:p w14:paraId="4AEC873F" w14:textId="792D76D1" w:rsidR="000E16E4" w:rsidRPr="00B51AFD" w:rsidRDefault="000E16E4" w:rsidP="00B51AFD">
      <w:pPr>
        <w:spacing w:line="360" w:lineRule="auto"/>
      </w:pPr>
      <w:r w:rsidRPr="000E16E4">
        <w:rPr>
          <w:rFonts w:hint="eastAsia"/>
          <w:b/>
          <w:bCs/>
        </w:rPr>
        <w:t>党依靠人民，从小到大、从弱到强，打败了强大的内外敌人，取得了新民主主义革命胜利，实现了民族独立、人民解放，建立了中华人民共和国。</w:t>
      </w:r>
    </w:p>
    <w:p w14:paraId="6BFBB41C" w14:textId="557AC73B" w:rsidR="00B51AFD" w:rsidRDefault="00B51AFD" w:rsidP="00B51AFD">
      <w:pPr>
        <w:spacing w:line="360" w:lineRule="auto"/>
      </w:pPr>
      <w:r>
        <w:rPr>
          <w:rFonts w:hint="eastAsia"/>
        </w:rPr>
        <w:t>2.</w:t>
      </w:r>
      <w:r w:rsidRPr="00B51AFD">
        <w:rPr>
          <w:rFonts w:hint="eastAsia"/>
        </w:rPr>
        <w:t>党依靠人民完成社会主义革命和推进社会主义建设</w:t>
      </w:r>
    </w:p>
    <w:p w14:paraId="0BE37F17" w14:textId="5B9E3C9D" w:rsidR="000E16E4" w:rsidRPr="00B51AFD" w:rsidRDefault="000E16E4" w:rsidP="00B51AFD">
      <w:pPr>
        <w:spacing w:line="360" w:lineRule="auto"/>
      </w:pPr>
      <w:r w:rsidRPr="000E16E4">
        <w:rPr>
          <w:rFonts w:hint="eastAsia"/>
        </w:rPr>
        <w:t>党依靠人民，建立新中国，进行轰轰烈烈的社会主义革命和建设，在满目疮痍、一穷二白的烂摊子上干出了一片新天地。</w:t>
      </w:r>
    </w:p>
    <w:p w14:paraId="6EAE3063" w14:textId="68C5F61D" w:rsidR="00B51AFD" w:rsidRDefault="00B51AFD" w:rsidP="00B51AFD">
      <w:pPr>
        <w:spacing w:line="360" w:lineRule="auto"/>
      </w:pPr>
      <w:r>
        <w:rPr>
          <w:rFonts w:hint="eastAsia"/>
        </w:rPr>
        <w:t>3.</w:t>
      </w:r>
      <w:r w:rsidRPr="00B51AFD">
        <w:rPr>
          <w:rFonts w:hint="eastAsia"/>
        </w:rPr>
        <w:t>党依靠人民进行改革开放和社会主义现代化建设</w:t>
      </w:r>
    </w:p>
    <w:p w14:paraId="1495840F" w14:textId="49A108EF" w:rsidR="000E16E4" w:rsidRPr="00B51AFD" w:rsidRDefault="000E16E4" w:rsidP="00B51AFD">
      <w:pPr>
        <w:spacing w:line="360" w:lineRule="auto"/>
      </w:pPr>
      <w:r w:rsidRPr="000E16E4">
        <w:rPr>
          <w:rFonts w:hint="eastAsia"/>
        </w:rPr>
        <w:t>党依靠人民，推进改革开放和社会主义现代化建设，走出一条中国特色社会主义道路。</w:t>
      </w:r>
    </w:p>
    <w:p w14:paraId="2E32B425" w14:textId="735972F5" w:rsidR="00B51AFD" w:rsidRDefault="00B51AFD" w:rsidP="00B51AFD">
      <w:pPr>
        <w:spacing w:line="360" w:lineRule="auto"/>
      </w:pPr>
      <w:r>
        <w:rPr>
          <w:rFonts w:hint="eastAsia"/>
        </w:rPr>
        <w:t>4.</w:t>
      </w:r>
      <w:r w:rsidRPr="00B51AFD">
        <w:rPr>
          <w:rFonts w:hint="eastAsia"/>
        </w:rPr>
        <w:t>党依靠人民开创中国特色社会主义新时代</w:t>
      </w:r>
    </w:p>
    <w:p w14:paraId="2BAAE481" w14:textId="72708F3B" w:rsidR="000E16E4" w:rsidRPr="00B51AFD" w:rsidRDefault="000E16E4" w:rsidP="00B51AFD">
      <w:pPr>
        <w:spacing w:line="360" w:lineRule="auto"/>
      </w:pPr>
      <w:r w:rsidRPr="000E16E4">
        <w:rPr>
          <w:rFonts w:hint="eastAsia"/>
        </w:rPr>
        <w:t>党依靠人民，推动党和国家事业发生历史性变革、取得历史性成就，推动中国特色社会主义进入新时代。中国人民的</w:t>
      </w:r>
      <w:r w:rsidRPr="000E16E4">
        <w:rPr>
          <w:rFonts w:hint="eastAsia"/>
          <w:b/>
          <w:bCs/>
        </w:rPr>
        <w:t>前进动力更加强大</w:t>
      </w:r>
      <w:r w:rsidRPr="000E16E4">
        <w:rPr>
          <w:rFonts w:hint="eastAsia"/>
        </w:rPr>
        <w:t>、</w:t>
      </w:r>
      <w:r w:rsidRPr="000E16E4">
        <w:rPr>
          <w:rFonts w:hint="eastAsia"/>
          <w:b/>
          <w:bCs/>
        </w:rPr>
        <w:t>奋斗精神更加昂扬</w:t>
      </w:r>
      <w:r w:rsidRPr="000E16E4">
        <w:rPr>
          <w:rFonts w:hint="eastAsia"/>
        </w:rPr>
        <w:t>、</w:t>
      </w:r>
      <w:r w:rsidRPr="000E16E4">
        <w:rPr>
          <w:rFonts w:hint="eastAsia"/>
          <w:b/>
          <w:bCs/>
        </w:rPr>
        <w:t>必胜信念更加坚定</w:t>
      </w:r>
      <w:r>
        <w:rPr>
          <w:rFonts w:hint="eastAsia"/>
          <w:b/>
          <w:bCs/>
        </w:rPr>
        <w:t>。</w:t>
      </w:r>
    </w:p>
    <w:p w14:paraId="50EBAEBE" w14:textId="77777777" w:rsidR="00215032" w:rsidRPr="00B51AFD" w:rsidRDefault="00215032" w:rsidP="00B51AFD">
      <w:pPr>
        <w:spacing w:line="360" w:lineRule="auto"/>
      </w:pPr>
      <w:r w:rsidRPr="00210262">
        <w:rPr>
          <w:rFonts w:hint="eastAsia"/>
          <w:highlight w:val="yellow"/>
        </w:rPr>
        <w:t>（四）人民是党的工作的最高裁决者和最终评判者</w:t>
      </w:r>
    </w:p>
    <w:p w14:paraId="63377044" w14:textId="6333BBB9" w:rsidR="00B51AFD" w:rsidRDefault="00B51AFD" w:rsidP="00B51AFD">
      <w:pPr>
        <w:spacing w:line="360" w:lineRule="auto"/>
      </w:pPr>
      <w:r w:rsidRPr="00B51AFD">
        <w:rPr>
          <w:rFonts w:hint="eastAsia"/>
        </w:rPr>
        <w:t>时代是出卷人，我们是答卷人，人民是阅卷人</w:t>
      </w:r>
      <w:r w:rsidR="000E16E4">
        <w:rPr>
          <w:rFonts w:hint="eastAsia"/>
        </w:rPr>
        <w:t>。</w:t>
      </w:r>
    </w:p>
    <w:p w14:paraId="1BF9AD9D" w14:textId="015E5A5D" w:rsidR="000E16E4" w:rsidRPr="00B51AFD" w:rsidRDefault="000E16E4" w:rsidP="00B51AFD">
      <w:pPr>
        <w:spacing w:line="360" w:lineRule="auto"/>
      </w:pPr>
      <w:r w:rsidRPr="000E16E4">
        <w:rPr>
          <w:rFonts w:hint="eastAsia"/>
        </w:rPr>
        <w:t>党的执政水平和执政成效都不是由自己说了算， 必须而且只能由人民来评判，最终都要看人民是否真正得到了实惠，人民生活是否真正得到了改善，人民权益是否真正得到了保障。</w:t>
      </w:r>
    </w:p>
    <w:p w14:paraId="2EF51356" w14:textId="4236273D" w:rsidR="00C64DC6" w:rsidRDefault="00C64DC6" w:rsidP="00794EBF">
      <w:pPr>
        <w:pStyle w:val="2"/>
      </w:pPr>
      <w:bookmarkStart w:id="7" w:name="_Toc186323956"/>
      <w:r w:rsidRPr="00D4626E">
        <w:rPr>
          <w:rFonts w:hint="eastAsia"/>
          <w:highlight w:val="yellow"/>
        </w:rPr>
        <w:lastRenderedPageBreak/>
        <w:t>第五章 第</w:t>
      </w:r>
      <w:r w:rsidR="00FC14B4" w:rsidRPr="00D4626E">
        <w:rPr>
          <w:rFonts w:hint="eastAsia"/>
          <w:highlight w:val="yellow"/>
        </w:rPr>
        <w:t>三</w:t>
      </w:r>
      <w:r w:rsidRPr="00D4626E">
        <w:rPr>
          <w:rFonts w:hint="eastAsia"/>
          <w:highlight w:val="yellow"/>
        </w:rPr>
        <w:t xml:space="preserve">节 </w:t>
      </w:r>
      <w:r w:rsidR="00F400B6" w:rsidRPr="00D4626E">
        <w:rPr>
          <w:rFonts w:hint="eastAsia"/>
          <w:highlight w:val="yellow"/>
        </w:rPr>
        <w:t>如何将改革开放进行到底</w:t>
      </w:r>
      <w:r w:rsidR="006D7C18">
        <w:rPr>
          <w:rFonts w:hint="eastAsia"/>
        </w:rPr>
        <w:t xml:space="preserve"> </w:t>
      </w:r>
      <w:r w:rsidR="006D7C18">
        <w:rPr>
          <w:rFonts w:hint="eastAsia"/>
          <w:highlight w:val="yellow"/>
        </w:rPr>
        <w:t>二十届三中全会</w:t>
      </w:r>
      <w:bookmarkEnd w:id="7"/>
    </w:p>
    <w:p w14:paraId="5B80B61D" w14:textId="77777777" w:rsidR="00F400B6" w:rsidRDefault="00F400B6" w:rsidP="00F400B6">
      <w:r w:rsidRPr="000E4A8F">
        <w:rPr>
          <w:rFonts w:hint="eastAsia"/>
          <w:highlight w:val="yellow"/>
        </w:rPr>
        <w:t>（一）改革开放永无止境</w:t>
      </w:r>
    </w:p>
    <w:p w14:paraId="2FB535FA" w14:textId="77777777" w:rsidR="00F400B6" w:rsidRDefault="00F400B6" w:rsidP="001978EB">
      <w:pPr>
        <w:spacing w:line="360" w:lineRule="auto"/>
        <w:rPr>
          <w:rFonts w:eastAsiaTheme="minorHAnsi"/>
          <w:szCs w:val="21"/>
        </w:rPr>
      </w:pPr>
      <w:r w:rsidRPr="000E4A8F">
        <w:rPr>
          <w:rFonts w:eastAsiaTheme="minorHAnsi" w:hint="eastAsia"/>
          <w:szCs w:val="21"/>
          <w:highlight w:val="yellow"/>
        </w:rPr>
        <w:t>1. 改革开放永无止境是社会基本矛盾运动规律的深刻反映</w:t>
      </w:r>
    </w:p>
    <w:p w14:paraId="62398E29" w14:textId="5B9B1B39" w:rsidR="000E16E4" w:rsidRPr="000E16E4" w:rsidRDefault="000E16E4" w:rsidP="001978EB">
      <w:pPr>
        <w:spacing w:line="360" w:lineRule="auto"/>
        <w:rPr>
          <w:rFonts w:eastAsiaTheme="minorHAnsi"/>
          <w:szCs w:val="21"/>
        </w:rPr>
      </w:pPr>
      <w:r w:rsidRPr="000E16E4">
        <w:rPr>
          <w:rFonts w:eastAsiaTheme="minorHAnsi" w:hint="eastAsia"/>
          <w:b/>
          <w:bCs/>
          <w:szCs w:val="21"/>
        </w:rPr>
        <w:t>生产力发展是永无止境的，调整生产关系、完善上层建筑的改革开放的改革也是永无止境的</w:t>
      </w:r>
    </w:p>
    <w:p w14:paraId="184E6812" w14:textId="77777777" w:rsidR="00F400B6" w:rsidRDefault="00F400B6" w:rsidP="001978EB">
      <w:pPr>
        <w:spacing w:line="360" w:lineRule="auto"/>
        <w:rPr>
          <w:rFonts w:eastAsiaTheme="minorHAnsi"/>
          <w:szCs w:val="21"/>
        </w:rPr>
      </w:pPr>
      <w:r w:rsidRPr="000E4A8F">
        <w:rPr>
          <w:rFonts w:eastAsiaTheme="minorHAnsi" w:hint="eastAsia"/>
          <w:szCs w:val="21"/>
          <w:highlight w:val="yellow"/>
        </w:rPr>
        <w:t>2. 改革开放永无止境是总结世界社会主义实践经验得出的重要结论</w:t>
      </w:r>
    </w:p>
    <w:p w14:paraId="7578D62E" w14:textId="29A90D44" w:rsidR="000E16E4" w:rsidRPr="000E16E4" w:rsidRDefault="000E16E4" w:rsidP="000E16E4">
      <w:pPr>
        <w:spacing w:line="360" w:lineRule="auto"/>
        <w:rPr>
          <w:rFonts w:eastAsiaTheme="minorHAnsi"/>
          <w:szCs w:val="21"/>
        </w:rPr>
      </w:pPr>
      <w:r w:rsidRPr="000E16E4">
        <w:rPr>
          <w:rFonts w:eastAsiaTheme="minorHAnsi" w:hint="eastAsia"/>
          <w:szCs w:val="21"/>
        </w:rPr>
        <w:t>固守旧有体制机制、不实行改革开放</w:t>
      </w:r>
      <w:r w:rsidRPr="000E16E4">
        <w:rPr>
          <w:rFonts w:eastAsiaTheme="minorHAnsi" w:hint="eastAsia"/>
          <w:b/>
          <w:bCs/>
          <w:szCs w:val="21"/>
        </w:rPr>
        <w:t>死路一条</w:t>
      </w:r>
      <w:r w:rsidRPr="000E16E4">
        <w:rPr>
          <w:rFonts w:eastAsiaTheme="minorHAnsi" w:hint="eastAsia"/>
          <w:szCs w:val="21"/>
        </w:rPr>
        <w:t>；</w:t>
      </w:r>
    </w:p>
    <w:p w14:paraId="37BDA9BC" w14:textId="3AFAC5DB" w:rsidR="000E16E4" w:rsidRPr="000E16E4" w:rsidRDefault="000E16E4" w:rsidP="000E16E4">
      <w:pPr>
        <w:spacing w:line="360" w:lineRule="auto"/>
        <w:rPr>
          <w:rFonts w:eastAsiaTheme="minorHAnsi"/>
          <w:szCs w:val="21"/>
        </w:rPr>
      </w:pPr>
      <w:r w:rsidRPr="000E16E4">
        <w:rPr>
          <w:rFonts w:eastAsiaTheme="minorHAnsi" w:hint="eastAsia"/>
          <w:szCs w:val="21"/>
        </w:rPr>
        <w:t>不坚持科学社会主义基本原则，搞否定社会主义方向的“改革开放”也是</w:t>
      </w:r>
      <w:r w:rsidRPr="000E16E4">
        <w:rPr>
          <w:rFonts w:eastAsiaTheme="minorHAnsi" w:hint="eastAsia"/>
          <w:b/>
          <w:bCs/>
          <w:szCs w:val="21"/>
        </w:rPr>
        <w:t>死路一条</w:t>
      </w:r>
      <w:r w:rsidRPr="000E16E4">
        <w:rPr>
          <w:rFonts w:eastAsiaTheme="minorHAnsi" w:hint="eastAsia"/>
          <w:szCs w:val="21"/>
        </w:rPr>
        <w:t>。</w:t>
      </w:r>
    </w:p>
    <w:p w14:paraId="125C0A28" w14:textId="38802C0A" w:rsidR="000E16E4" w:rsidRDefault="000E16E4" w:rsidP="001978EB">
      <w:pPr>
        <w:spacing w:line="360" w:lineRule="auto"/>
        <w:rPr>
          <w:rFonts w:eastAsiaTheme="minorHAnsi"/>
          <w:szCs w:val="21"/>
        </w:rPr>
      </w:pPr>
      <w:r>
        <w:rPr>
          <w:rFonts w:eastAsiaTheme="minorHAnsi" w:hint="eastAsia"/>
          <w:szCs w:val="21"/>
        </w:rPr>
        <w:t>1991年苏联解体</w:t>
      </w:r>
    </w:p>
    <w:p w14:paraId="04C9C5E5" w14:textId="31CD9EAB" w:rsidR="000E16E4" w:rsidRPr="000E16E4" w:rsidRDefault="000E16E4" w:rsidP="001978EB">
      <w:pPr>
        <w:spacing w:line="360" w:lineRule="auto"/>
        <w:rPr>
          <w:rFonts w:eastAsiaTheme="minorHAnsi"/>
          <w:szCs w:val="21"/>
        </w:rPr>
      </w:pPr>
      <w:r w:rsidRPr="000E16E4">
        <w:rPr>
          <w:rFonts w:eastAsiaTheme="minorHAnsi" w:hint="eastAsia"/>
          <w:b/>
          <w:bCs/>
          <w:szCs w:val="21"/>
        </w:rPr>
        <w:t>必须发挥历史主动性和创造性，以中国化时代化的马克思主义为指导，大力推进实践基础上的理论创新、制度创新、文化创新以及其他各方面创新，不断推进中国特色社会主义制度更加成熟更加定型，不断提高国家治理体系和治理能力现代化水平。</w:t>
      </w:r>
    </w:p>
    <w:p w14:paraId="00E39ACA" w14:textId="77777777" w:rsidR="00F400B6" w:rsidRPr="001978EB" w:rsidRDefault="00F400B6" w:rsidP="001978EB">
      <w:pPr>
        <w:spacing w:line="360" w:lineRule="auto"/>
        <w:rPr>
          <w:rFonts w:eastAsiaTheme="minorHAnsi"/>
          <w:szCs w:val="21"/>
        </w:rPr>
      </w:pPr>
      <w:r w:rsidRPr="000E4A8F">
        <w:rPr>
          <w:rFonts w:eastAsiaTheme="minorHAnsi" w:hint="eastAsia"/>
          <w:szCs w:val="21"/>
          <w:highlight w:val="yellow"/>
        </w:rPr>
        <w:t>3. 改革开放永无止境是推进党和人民事业发展的必然要求</w:t>
      </w:r>
    </w:p>
    <w:p w14:paraId="38B3B173" w14:textId="597C231D" w:rsidR="00F400B6" w:rsidRPr="009B2602" w:rsidRDefault="000E16E4" w:rsidP="009B2602">
      <w:pPr>
        <w:spacing w:line="360" w:lineRule="auto"/>
        <w:rPr>
          <w:rFonts w:eastAsiaTheme="minorHAnsi"/>
          <w:szCs w:val="21"/>
        </w:rPr>
      </w:pPr>
      <w:r w:rsidRPr="009B2602">
        <w:rPr>
          <w:rFonts w:eastAsiaTheme="minorHAnsi" w:hint="eastAsia"/>
          <w:szCs w:val="21"/>
        </w:rPr>
        <w:t>实现新时代新征程的目标任务，要把全面深化改革（不断解放和发展生产力；不断发展社会主义经济、政治、文化、社会和生态文明；不断完善社会主义各项制度）作为推进中国式现代化根本动力，作为稳大局、应变局、开新局的重要抓手，把准方向、守正创新、真抓实干，在新征程上谱写改革开放新篇章。</w:t>
      </w:r>
    </w:p>
    <w:p w14:paraId="73D752B2" w14:textId="77777777" w:rsidR="00F400B6" w:rsidRDefault="00F400B6" w:rsidP="00F400B6">
      <w:r w:rsidRPr="000E4A8F">
        <w:rPr>
          <w:rFonts w:hint="eastAsia"/>
          <w:highlight w:val="yellow"/>
        </w:rPr>
        <w:t>（二）坚定不移把全面深化改革引向深入</w:t>
      </w:r>
    </w:p>
    <w:p w14:paraId="035FFEEB" w14:textId="77777777" w:rsidR="00F400B6" w:rsidRPr="0057424E" w:rsidRDefault="00F400B6" w:rsidP="001978EB">
      <w:pPr>
        <w:spacing w:line="360" w:lineRule="auto"/>
        <w:rPr>
          <w:rFonts w:eastAsiaTheme="minorHAnsi"/>
          <w:szCs w:val="21"/>
          <w:u w:val="single"/>
        </w:rPr>
      </w:pPr>
      <w:r w:rsidRPr="0057424E">
        <w:rPr>
          <w:rFonts w:eastAsiaTheme="minorHAnsi" w:hint="eastAsia"/>
          <w:szCs w:val="21"/>
          <w:u w:val="single"/>
        </w:rPr>
        <w:t>1. 在全面建设社会主义现代化国家征程上，坚持和发展中国特色社会主义，根本动力仍然是改革开放，要继续用足用好改革开放这个关键一招</w:t>
      </w:r>
    </w:p>
    <w:p w14:paraId="27C45E81" w14:textId="32E14B23" w:rsidR="000E16E4" w:rsidRPr="000E16E4" w:rsidRDefault="000E16E4" w:rsidP="000E16E4">
      <w:pPr>
        <w:spacing w:line="360" w:lineRule="auto"/>
        <w:rPr>
          <w:rFonts w:eastAsiaTheme="minorHAnsi"/>
          <w:szCs w:val="21"/>
        </w:rPr>
      </w:pPr>
      <w:r w:rsidRPr="000E16E4">
        <w:rPr>
          <w:rFonts w:eastAsiaTheme="minorHAnsi" w:hint="eastAsia"/>
          <w:szCs w:val="21"/>
        </w:rPr>
        <w:t>围绕中心任务</w:t>
      </w:r>
      <w:r>
        <w:rPr>
          <w:rFonts w:eastAsiaTheme="minorHAnsi" w:hint="eastAsia"/>
          <w:szCs w:val="21"/>
        </w:rPr>
        <w:t>：</w:t>
      </w:r>
      <w:r w:rsidRPr="000E16E4">
        <w:rPr>
          <w:rFonts w:eastAsiaTheme="minorHAnsi" w:hint="eastAsia"/>
          <w:szCs w:val="21"/>
        </w:rPr>
        <w:t>党的二十大围绕全面建设社会主义现代化强国、以中国式现代化全面推进中华民族伟大复兴的中心任务</w:t>
      </w:r>
    </w:p>
    <w:p w14:paraId="336A35D5" w14:textId="0D8841E4" w:rsidR="000E16E4" w:rsidRPr="009B2602" w:rsidRDefault="000E16E4" w:rsidP="000E16E4">
      <w:pPr>
        <w:spacing w:line="360" w:lineRule="auto"/>
        <w:rPr>
          <w:rFonts w:eastAsiaTheme="minorHAnsi"/>
          <w:szCs w:val="21"/>
        </w:rPr>
      </w:pPr>
      <w:r w:rsidRPr="009B2602">
        <w:rPr>
          <w:rFonts w:eastAsiaTheme="minorHAnsi" w:hint="eastAsia"/>
          <w:szCs w:val="21"/>
        </w:rPr>
        <w:t>围绕目标：必须紧紧围绕全面建设社会主义现代化国家的目标</w:t>
      </w:r>
    </w:p>
    <w:p w14:paraId="6F8A4907" w14:textId="080C4DE4" w:rsidR="000E16E4" w:rsidRPr="000E16E4" w:rsidRDefault="000E16E4" w:rsidP="001978EB">
      <w:pPr>
        <w:spacing w:line="360" w:lineRule="auto"/>
        <w:rPr>
          <w:rFonts w:eastAsiaTheme="minorHAnsi"/>
          <w:szCs w:val="21"/>
        </w:rPr>
      </w:pPr>
      <w:r w:rsidRPr="000E16E4">
        <w:rPr>
          <w:rFonts w:eastAsiaTheme="minorHAnsi" w:hint="eastAsia"/>
          <w:szCs w:val="21"/>
        </w:rPr>
        <w:t>把准改革方向</w:t>
      </w:r>
      <w:r>
        <w:rPr>
          <w:rFonts w:eastAsiaTheme="minorHAnsi" w:hint="eastAsia"/>
          <w:szCs w:val="21"/>
        </w:rPr>
        <w:t>：</w:t>
      </w:r>
      <w:r w:rsidRPr="000E16E4">
        <w:rPr>
          <w:rFonts w:eastAsiaTheme="minorHAnsi" w:hint="eastAsia"/>
          <w:szCs w:val="21"/>
        </w:rPr>
        <w:t>要坚持和加强党的领导，把准改革方向</w:t>
      </w:r>
    </w:p>
    <w:p w14:paraId="55752913" w14:textId="77777777" w:rsidR="00F400B6" w:rsidRPr="0057424E" w:rsidRDefault="00F400B6" w:rsidP="001978EB">
      <w:pPr>
        <w:spacing w:line="360" w:lineRule="auto"/>
        <w:rPr>
          <w:rFonts w:eastAsiaTheme="minorHAnsi"/>
          <w:szCs w:val="21"/>
          <w:u w:val="single"/>
        </w:rPr>
      </w:pPr>
      <w:r w:rsidRPr="0057424E">
        <w:rPr>
          <w:rFonts w:eastAsiaTheme="minorHAnsi" w:hint="eastAsia"/>
          <w:szCs w:val="21"/>
          <w:u w:val="single"/>
        </w:rPr>
        <w:t>2. 要聚焦全面建设社会主义现代化国家中的重大问题，抓好重大改革任务攻坚克难</w:t>
      </w:r>
    </w:p>
    <w:p w14:paraId="0962BA6F" w14:textId="77AA0594" w:rsidR="00F400B6" w:rsidRPr="0057424E" w:rsidRDefault="0012433B" w:rsidP="009B2602">
      <w:pPr>
        <w:spacing w:line="360" w:lineRule="auto"/>
        <w:rPr>
          <w:rFonts w:eastAsiaTheme="minorHAnsi"/>
          <w:szCs w:val="21"/>
          <w:u w:val="single"/>
        </w:rPr>
      </w:pPr>
      <w:r w:rsidRPr="0057424E">
        <w:rPr>
          <w:rFonts w:eastAsiaTheme="minorHAnsi" w:hint="eastAsia"/>
          <w:szCs w:val="21"/>
          <w:u w:val="single"/>
        </w:rPr>
        <w:t>需要我们进一步破除体制机制障碍，以深化改革推动实现高水平科技自立自强。</w:t>
      </w:r>
    </w:p>
    <w:p w14:paraId="268C608A" w14:textId="77777777" w:rsidR="00F400B6" w:rsidRPr="009B2602" w:rsidRDefault="00F400B6" w:rsidP="009B2602">
      <w:pPr>
        <w:spacing w:line="360" w:lineRule="auto"/>
        <w:rPr>
          <w:rFonts w:eastAsiaTheme="minorHAnsi"/>
          <w:szCs w:val="21"/>
        </w:rPr>
      </w:pPr>
      <w:r w:rsidRPr="0057424E">
        <w:rPr>
          <w:rFonts w:eastAsiaTheme="minorHAnsi" w:hint="eastAsia"/>
          <w:szCs w:val="21"/>
          <w:highlight w:val="yellow"/>
        </w:rPr>
        <w:t>（三）坚定不移扩大高水平对外开放</w:t>
      </w:r>
    </w:p>
    <w:p w14:paraId="2D76FA07" w14:textId="77777777" w:rsidR="00F400B6" w:rsidRPr="0057424E" w:rsidRDefault="00F400B6" w:rsidP="001978EB">
      <w:pPr>
        <w:spacing w:line="360" w:lineRule="auto"/>
        <w:rPr>
          <w:rFonts w:eastAsiaTheme="minorHAnsi"/>
          <w:szCs w:val="21"/>
          <w:u w:val="single"/>
        </w:rPr>
      </w:pPr>
      <w:r w:rsidRPr="0057424E">
        <w:rPr>
          <w:rFonts w:eastAsiaTheme="minorHAnsi" w:hint="eastAsia"/>
          <w:szCs w:val="21"/>
          <w:u w:val="single"/>
        </w:rPr>
        <w:t>1. 开放也是改革</w:t>
      </w:r>
    </w:p>
    <w:p w14:paraId="2E86641C" w14:textId="06BB6110" w:rsidR="0012433B" w:rsidRPr="0012433B" w:rsidRDefault="0012433B" w:rsidP="001978EB">
      <w:pPr>
        <w:spacing w:line="360" w:lineRule="auto"/>
        <w:rPr>
          <w:rFonts w:eastAsiaTheme="minorHAnsi"/>
          <w:szCs w:val="21"/>
        </w:rPr>
      </w:pPr>
      <w:r w:rsidRPr="009B2602">
        <w:rPr>
          <w:rFonts w:eastAsiaTheme="minorHAnsi" w:hint="eastAsia"/>
          <w:szCs w:val="21"/>
        </w:rPr>
        <w:t>开放也是改革。以开放促改革、促发展是我国发展不断取得新成就的宝贵经验。改革不停顿、开放不止步。习近平强调：“中国开放的大门只会越开越大，永远不会关上！”我们将坚定不移全面扩大开放，发展更高水平开放型经济，不断以中国新发展为世界提供新机遇。</w:t>
      </w:r>
    </w:p>
    <w:p w14:paraId="5E340265" w14:textId="77777777" w:rsidR="00F400B6" w:rsidRPr="0057424E" w:rsidRDefault="00F400B6" w:rsidP="001978EB">
      <w:pPr>
        <w:spacing w:line="360" w:lineRule="auto"/>
        <w:rPr>
          <w:rFonts w:eastAsiaTheme="minorHAnsi"/>
          <w:szCs w:val="21"/>
          <w:u w:val="single"/>
        </w:rPr>
      </w:pPr>
      <w:r w:rsidRPr="0057424E">
        <w:rPr>
          <w:rFonts w:eastAsiaTheme="minorHAnsi" w:hint="eastAsia"/>
          <w:szCs w:val="21"/>
          <w:u w:val="single"/>
        </w:rPr>
        <w:lastRenderedPageBreak/>
        <w:t>2. 开放合作仍然是历史潮流</w:t>
      </w:r>
    </w:p>
    <w:p w14:paraId="2A233C48" w14:textId="06675C24" w:rsidR="0012433B" w:rsidRDefault="0012433B" w:rsidP="001978EB">
      <w:pPr>
        <w:spacing w:line="360" w:lineRule="auto"/>
        <w:rPr>
          <w:rFonts w:eastAsiaTheme="minorHAnsi"/>
          <w:szCs w:val="21"/>
        </w:rPr>
      </w:pPr>
      <w:r w:rsidRPr="0012433B">
        <w:rPr>
          <w:rFonts w:eastAsiaTheme="minorHAnsi" w:hint="eastAsia"/>
          <w:szCs w:val="21"/>
        </w:rPr>
        <w:t>近年来经济全球化遭遇逆流，单边主义、保护主义、孤立主义上升，世界经济低迷，国际贸易和投资大幅萎缩，但是开放合作仍然是历史潮流，经济全球化的历史大势不可逆转，世界决不会退回到相互封闭、彼此分割的状态。</w:t>
      </w:r>
    </w:p>
    <w:p w14:paraId="6CB874FD" w14:textId="2FB4279A" w:rsidR="0012433B" w:rsidRPr="0012433B" w:rsidRDefault="0012433B" w:rsidP="001978EB">
      <w:pPr>
        <w:spacing w:line="360" w:lineRule="auto"/>
        <w:rPr>
          <w:rFonts w:eastAsiaTheme="minorHAnsi"/>
          <w:szCs w:val="21"/>
        </w:rPr>
      </w:pPr>
      <w:r w:rsidRPr="0012433B">
        <w:rPr>
          <w:rFonts w:eastAsiaTheme="minorHAnsi" w:hint="eastAsia"/>
          <w:b/>
          <w:bCs/>
          <w:szCs w:val="21"/>
        </w:rPr>
        <w:t>中国扩大高水平开放的决心不会变</w:t>
      </w:r>
      <w:r>
        <w:rPr>
          <w:rFonts w:eastAsiaTheme="minorHAnsi" w:hint="eastAsia"/>
          <w:szCs w:val="21"/>
        </w:rPr>
        <w:t>；</w:t>
      </w:r>
      <w:r w:rsidRPr="0012433B">
        <w:rPr>
          <w:rFonts w:eastAsiaTheme="minorHAnsi" w:hint="eastAsia"/>
          <w:b/>
          <w:bCs/>
          <w:szCs w:val="21"/>
        </w:rPr>
        <w:t>同世界分享发展机遇的决心不会变</w:t>
      </w:r>
      <w:r>
        <w:rPr>
          <w:rFonts w:eastAsiaTheme="minorHAnsi" w:hint="eastAsia"/>
          <w:szCs w:val="21"/>
        </w:rPr>
        <w:t>；</w:t>
      </w:r>
      <w:r w:rsidRPr="0012433B">
        <w:rPr>
          <w:rFonts w:eastAsiaTheme="minorHAnsi" w:hint="eastAsia"/>
          <w:b/>
          <w:bCs/>
          <w:szCs w:val="21"/>
        </w:rPr>
        <w:t>推动经济全球化朝着更加开放、包容、普惠、平衡、共赢方向发展的决心也不会变</w:t>
      </w:r>
      <w:r>
        <w:rPr>
          <w:rFonts w:eastAsiaTheme="minorHAnsi" w:hint="eastAsia"/>
          <w:b/>
          <w:bCs/>
          <w:szCs w:val="21"/>
        </w:rPr>
        <w:t>。</w:t>
      </w:r>
    </w:p>
    <w:p w14:paraId="1776CD88" w14:textId="77777777" w:rsidR="00F400B6" w:rsidRPr="0057424E" w:rsidRDefault="00F400B6" w:rsidP="001978EB">
      <w:pPr>
        <w:spacing w:line="360" w:lineRule="auto"/>
        <w:rPr>
          <w:rFonts w:eastAsiaTheme="minorHAnsi"/>
          <w:szCs w:val="21"/>
          <w:u w:val="single"/>
        </w:rPr>
      </w:pPr>
      <w:r w:rsidRPr="0057424E">
        <w:rPr>
          <w:rFonts w:eastAsiaTheme="minorHAnsi" w:hint="eastAsia"/>
          <w:szCs w:val="21"/>
          <w:u w:val="single"/>
        </w:rPr>
        <w:t>3. 继续扩大对外开放，构建更高水平开放型经济新体制</w:t>
      </w:r>
    </w:p>
    <w:p w14:paraId="0E3BDF71" w14:textId="77777777" w:rsidR="0012433B" w:rsidRDefault="0012433B" w:rsidP="0012433B">
      <w:r>
        <w:rPr>
          <w:rFonts w:hint="eastAsia"/>
        </w:rPr>
        <w:t>几个例子：</w:t>
      </w:r>
    </w:p>
    <w:p w14:paraId="70AA7A24" w14:textId="7E75F4C3" w:rsidR="0012433B" w:rsidRPr="0012433B" w:rsidRDefault="0012433B" w:rsidP="0012433B">
      <w:r w:rsidRPr="0012433B">
        <w:rPr>
          <w:rFonts w:hint="eastAsia"/>
        </w:rPr>
        <w:t>依托我国超大规模市场优势，以国内大循环吸引全球资源要素，提升贸易投资合作质量和水平。</w:t>
      </w:r>
    </w:p>
    <w:p w14:paraId="571CAEBD" w14:textId="77777777" w:rsidR="0012433B" w:rsidRPr="0012433B" w:rsidRDefault="0012433B" w:rsidP="0012433B">
      <w:r w:rsidRPr="0012433B">
        <w:rPr>
          <w:rFonts w:hint="eastAsia"/>
        </w:rPr>
        <w:t>深化贸易投资领域体制机制改革，稳步扩大规则、规制、管理、标准等制度型开放。</w:t>
      </w:r>
    </w:p>
    <w:p w14:paraId="7C0E7D89" w14:textId="77777777" w:rsidR="0012433B" w:rsidRPr="0012433B" w:rsidRDefault="0012433B" w:rsidP="0012433B">
      <w:r w:rsidRPr="0012433B">
        <w:rPr>
          <w:rFonts w:hint="eastAsia"/>
        </w:rPr>
        <w:t>推动货物贸易优化升级，创新服务贸易发展机制，发展数字贸易，加快建设贸易强国。</w:t>
      </w:r>
    </w:p>
    <w:p w14:paraId="66355135" w14:textId="29F7BC9B" w:rsidR="00F400B6" w:rsidRDefault="0012433B" w:rsidP="0012433B">
      <w:r w:rsidRPr="0012433B">
        <w:rPr>
          <w:rFonts w:hint="eastAsia"/>
        </w:rPr>
        <w:t>推动共建“一带一路”高质量发展</w:t>
      </w:r>
      <w:r>
        <w:rPr>
          <w:rFonts w:hint="eastAsia"/>
        </w:rPr>
        <w:t>。</w:t>
      </w:r>
    </w:p>
    <w:p w14:paraId="634CD815" w14:textId="77777777" w:rsidR="0012433B" w:rsidRPr="0012433B" w:rsidRDefault="0012433B" w:rsidP="0012433B">
      <w:r w:rsidRPr="0012433B">
        <w:rPr>
          <w:rFonts w:hint="eastAsia"/>
        </w:rPr>
        <w:t>优化区域开放格局，实施自由贸易试验区提升战略，形成陆海内外联动、东西双向互济的开放格局。</w:t>
      </w:r>
    </w:p>
    <w:p w14:paraId="13DFCAA2" w14:textId="160A8602" w:rsidR="0012433B" w:rsidRDefault="0012433B" w:rsidP="0012433B">
      <w:r w:rsidRPr="0012433B">
        <w:rPr>
          <w:rFonts w:hint="eastAsia"/>
        </w:rPr>
        <w:t>深度参与全球产业分工和合作，促进国际宏观经济政策协调，维护多元稳定的国际经济格局和经贸关系，共同营造有利于发展的国际环境。</w:t>
      </w:r>
    </w:p>
    <w:p w14:paraId="088B062C" w14:textId="77777777" w:rsidR="0012433B" w:rsidRDefault="0012433B" w:rsidP="0012433B">
      <w:r>
        <w:rPr>
          <w:rFonts w:hint="eastAsia"/>
        </w:rPr>
        <w:t>小结：</w:t>
      </w:r>
    </w:p>
    <w:p w14:paraId="38BCD1D7" w14:textId="587873B1" w:rsidR="0012433B" w:rsidRPr="0012433B" w:rsidRDefault="0012433B" w:rsidP="0012433B">
      <w:pPr>
        <w:ind w:firstLineChars="200" w:firstLine="420"/>
      </w:pPr>
      <w:r w:rsidRPr="0012433B">
        <w:rPr>
          <w:rFonts w:hint="eastAsia"/>
          <w:b/>
          <w:bCs/>
        </w:rPr>
        <w:t>中国的发展离不开世界，世界的繁荣也需要中国</w:t>
      </w:r>
      <w:r>
        <w:rPr>
          <w:rFonts w:hint="eastAsia"/>
          <w:b/>
          <w:bCs/>
        </w:rPr>
        <w:t>。</w:t>
      </w:r>
    </w:p>
    <w:p w14:paraId="3ECAF834" w14:textId="77777777" w:rsidR="0012433B" w:rsidRPr="0012433B" w:rsidRDefault="0012433B" w:rsidP="0012433B">
      <w:pPr>
        <w:ind w:firstLineChars="200" w:firstLine="420"/>
      </w:pPr>
      <w:r w:rsidRPr="0012433B">
        <w:rPr>
          <w:rFonts w:hint="eastAsia"/>
          <w:b/>
          <w:bCs/>
        </w:rPr>
        <w:t>未来之中国，必将以更加开放的姿态拥抱世界，必将同世界形成更加良性的互动，带来更加进步和繁荣的中国和世界。</w:t>
      </w:r>
    </w:p>
    <w:p w14:paraId="48ACD2F5" w14:textId="0BA0A73B" w:rsidR="0012433B" w:rsidRPr="0012433B" w:rsidRDefault="0012433B" w:rsidP="0012433B"/>
    <w:p w14:paraId="6E9FC286" w14:textId="4EF752C6" w:rsidR="00361F60" w:rsidRDefault="00361F60" w:rsidP="00794EBF">
      <w:pPr>
        <w:pStyle w:val="2"/>
      </w:pPr>
      <w:bookmarkStart w:id="8" w:name="_Toc186323957"/>
      <w:r>
        <w:rPr>
          <w:rFonts w:hint="eastAsia"/>
        </w:rPr>
        <w:t>第</w:t>
      </w:r>
      <w:r w:rsidR="00FC14B4">
        <w:rPr>
          <w:rFonts w:hint="eastAsia"/>
        </w:rPr>
        <w:t>六</w:t>
      </w:r>
      <w:r>
        <w:rPr>
          <w:rFonts w:hint="eastAsia"/>
        </w:rPr>
        <w:t>章第二节</w:t>
      </w:r>
      <w:r w:rsidR="00FC14B4">
        <w:rPr>
          <w:rFonts w:hint="eastAsia"/>
        </w:rPr>
        <w:t>高质量发展</w:t>
      </w:r>
      <w:r w:rsidR="00F400B6">
        <w:rPr>
          <w:rFonts w:hint="eastAsia"/>
        </w:rPr>
        <w:t xml:space="preserve"> 经济坚持什么？</w:t>
      </w:r>
      <w:r w:rsidR="00C35A06" w:rsidRPr="00C35A06">
        <w:rPr>
          <w:rFonts w:hint="eastAsia"/>
        </w:rPr>
        <w:t>如何坚持和完善社会主义基本经济制度</w:t>
      </w:r>
      <w:bookmarkEnd w:id="8"/>
    </w:p>
    <w:p w14:paraId="30CA460B" w14:textId="77777777" w:rsidR="00C35A06" w:rsidRPr="0057424E" w:rsidRDefault="00C35A06" w:rsidP="00C35A06">
      <w:pPr>
        <w:rPr>
          <w:u w:val="single"/>
        </w:rPr>
      </w:pPr>
      <w:r w:rsidRPr="0057424E">
        <w:rPr>
          <w:rFonts w:hint="eastAsia"/>
          <w:u w:val="single"/>
        </w:rPr>
        <w:t>（一）坚持和完善社会主义基本经济制度是实现高质量发展的保障</w:t>
      </w:r>
    </w:p>
    <w:p w14:paraId="08E670C1" w14:textId="77777777" w:rsidR="00C35A06" w:rsidRPr="00C35A06" w:rsidRDefault="00C35A06" w:rsidP="001978EB">
      <w:pPr>
        <w:spacing w:line="360" w:lineRule="auto"/>
        <w:rPr>
          <w:rFonts w:eastAsiaTheme="minorHAnsi"/>
          <w:szCs w:val="21"/>
        </w:rPr>
      </w:pPr>
      <w:r w:rsidRPr="00C35A06">
        <w:rPr>
          <w:rFonts w:eastAsiaTheme="minorHAnsi" w:hint="eastAsia"/>
          <w:szCs w:val="21"/>
        </w:rPr>
        <w:t>党的十九届四中全会将公有制为主体、多种所有制经济共同发展，按劳分配为主体、多种分配方式并存，社会主义市场经济体制等作为社会主义基本经济制度。</w:t>
      </w:r>
    </w:p>
    <w:p w14:paraId="71C4CB53" w14:textId="77777777" w:rsidR="00C35A06" w:rsidRPr="00C35A06" w:rsidRDefault="00C35A06" w:rsidP="001978EB">
      <w:pPr>
        <w:spacing w:line="360" w:lineRule="auto"/>
        <w:rPr>
          <w:rFonts w:eastAsiaTheme="minorHAnsi"/>
          <w:szCs w:val="21"/>
        </w:rPr>
      </w:pPr>
      <w:r w:rsidRPr="001978EB">
        <w:rPr>
          <w:rFonts w:eastAsiaTheme="minorHAnsi" w:hint="eastAsia"/>
          <w:szCs w:val="21"/>
        </w:rPr>
        <w:t>党的十九届四中全会第一次从所有制结构、分配制度、资源配置方式等方面阐述了我国</w:t>
      </w:r>
    </w:p>
    <w:p w14:paraId="5A85AD35" w14:textId="55489740" w:rsidR="00C35A06" w:rsidRPr="00C35A06" w:rsidRDefault="00C35A06" w:rsidP="001978EB">
      <w:pPr>
        <w:spacing w:line="360" w:lineRule="auto"/>
        <w:rPr>
          <w:rFonts w:eastAsiaTheme="minorHAnsi"/>
          <w:szCs w:val="21"/>
        </w:rPr>
      </w:pPr>
      <w:r w:rsidRPr="001978EB">
        <w:rPr>
          <w:rFonts w:eastAsiaTheme="minorHAnsi" w:hint="eastAsia"/>
          <w:szCs w:val="21"/>
        </w:rPr>
        <w:t>基本经济制度的内涵，把我们党对社会主义基本经济制度的认识提高到一个新境界。</w:t>
      </w:r>
    </w:p>
    <w:p w14:paraId="5AEDE212" w14:textId="5887C60B" w:rsidR="00C35A06" w:rsidRDefault="00C35A06" w:rsidP="00C35A06">
      <w:r w:rsidRPr="00A2215F">
        <w:rPr>
          <w:rFonts w:hint="eastAsia"/>
          <w:highlight w:val="yellow"/>
        </w:rPr>
        <w:t>（二）坚持“两个毫不动摇”</w:t>
      </w:r>
    </w:p>
    <w:p w14:paraId="2719A29A" w14:textId="419F1799" w:rsidR="00C35A06" w:rsidRDefault="00C35A06" w:rsidP="00C35A06">
      <w:pPr>
        <w:rPr>
          <w:b/>
          <w:bCs/>
        </w:rPr>
      </w:pPr>
      <w:r>
        <w:rPr>
          <w:rFonts w:hint="eastAsia"/>
        </w:rPr>
        <w:t xml:space="preserve">1. </w:t>
      </w:r>
      <w:r w:rsidRPr="00C35A06">
        <w:rPr>
          <w:rFonts w:hint="eastAsia"/>
          <w:b/>
          <w:bCs/>
        </w:rPr>
        <w:t>完整准确理解“两个毫不动摇”</w:t>
      </w:r>
    </w:p>
    <w:p w14:paraId="2E869011" w14:textId="10CB547C" w:rsidR="001E26E4" w:rsidRPr="001E26E4" w:rsidRDefault="001E26E4" w:rsidP="00C35A06">
      <w:r w:rsidRPr="001E26E4">
        <w:rPr>
          <w:rFonts w:hint="eastAsia"/>
        </w:rPr>
        <w:t>生产资料所有制是生产关系的核心，决定着社会的基本性质和发展方向。</w:t>
      </w:r>
    </w:p>
    <w:p w14:paraId="1A2A0108" w14:textId="673A358C" w:rsidR="00C35A06" w:rsidRDefault="00C35A06" w:rsidP="00C35A06">
      <w:pPr>
        <w:rPr>
          <w:b/>
          <w:bCs/>
        </w:rPr>
      </w:pPr>
      <w:r>
        <w:rPr>
          <w:rFonts w:hint="eastAsia"/>
        </w:rPr>
        <w:t xml:space="preserve">2. </w:t>
      </w:r>
      <w:r w:rsidRPr="00C35A06">
        <w:rPr>
          <w:rFonts w:hint="eastAsia"/>
          <w:b/>
          <w:bCs/>
        </w:rPr>
        <w:t>毫不动摇巩固和发展公有制经济</w:t>
      </w:r>
    </w:p>
    <w:p w14:paraId="5886D2FB" w14:textId="77777777" w:rsidR="00C35A06" w:rsidRPr="00C35A06" w:rsidRDefault="00C35A06" w:rsidP="00C35A06">
      <w:r w:rsidRPr="00C35A06">
        <w:rPr>
          <w:rFonts w:hint="eastAsia"/>
          <w:b/>
          <w:bCs/>
        </w:rPr>
        <w:t>公有制主体地位、国有经济主导作用</w:t>
      </w:r>
    </w:p>
    <w:p w14:paraId="4758DD0C" w14:textId="77777777" w:rsidR="00C35A06" w:rsidRPr="00C35A06" w:rsidRDefault="00C35A06" w:rsidP="00C35A06">
      <w:pPr>
        <w:numPr>
          <w:ilvl w:val="0"/>
          <w:numId w:val="19"/>
        </w:numPr>
      </w:pPr>
      <w:r w:rsidRPr="00C35A06">
        <w:rPr>
          <w:rFonts w:hint="eastAsia"/>
        </w:rPr>
        <w:t>是我国各族人民</w:t>
      </w:r>
      <w:r w:rsidRPr="00C35A06">
        <w:rPr>
          <w:rFonts w:hint="eastAsia"/>
          <w:b/>
          <w:bCs/>
        </w:rPr>
        <w:t>共享发展成果</w:t>
      </w:r>
      <w:r w:rsidRPr="00C35A06">
        <w:rPr>
          <w:rFonts w:hint="eastAsia"/>
        </w:rPr>
        <w:t>的制度性保证</w:t>
      </w:r>
    </w:p>
    <w:p w14:paraId="2DB01162" w14:textId="0362586D" w:rsidR="00C35A06" w:rsidRPr="00C35A06" w:rsidRDefault="00C35A06" w:rsidP="00C35A06">
      <w:pPr>
        <w:numPr>
          <w:ilvl w:val="0"/>
          <w:numId w:val="19"/>
        </w:numPr>
      </w:pPr>
      <w:r w:rsidRPr="00C35A06">
        <w:rPr>
          <w:rFonts w:hint="eastAsia"/>
        </w:rPr>
        <w:t>是巩固</w:t>
      </w:r>
      <w:r w:rsidRPr="00C35A06">
        <w:rPr>
          <w:rFonts w:hint="eastAsia"/>
          <w:b/>
          <w:bCs/>
        </w:rPr>
        <w:t>党的执政地位、坚持我国社会主义制度</w:t>
      </w:r>
      <w:r w:rsidRPr="00C35A06">
        <w:rPr>
          <w:rFonts w:hint="eastAsia"/>
        </w:rPr>
        <w:t>的重要保证</w:t>
      </w:r>
    </w:p>
    <w:p w14:paraId="63BD87B7" w14:textId="0D6ABDF1" w:rsidR="00C35A06" w:rsidRPr="00C35A06" w:rsidRDefault="00C35A06" w:rsidP="00C35A06">
      <w:r>
        <w:rPr>
          <w:rFonts w:hint="eastAsia"/>
        </w:rPr>
        <w:t xml:space="preserve">3. </w:t>
      </w:r>
      <w:r w:rsidRPr="00C35A06">
        <w:rPr>
          <w:rFonts w:hint="eastAsia"/>
          <w:b/>
          <w:bCs/>
        </w:rPr>
        <w:t>毫不动摇鼓励、支持、引导非公有制经济发展</w:t>
      </w:r>
    </w:p>
    <w:p w14:paraId="129DC12A" w14:textId="641D93A0" w:rsidR="00C35A06" w:rsidRPr="00C35A06" w:rsidRDefault="00C35A06" w:rsidP="00C35A06">
      <w:r w:rsidRPr="00C35A06">
        <w:rPr>
          <w:rFonts w:hint="eastAsia"/>
          <w:b/>
          <w:bCs/>
        </w:rPr>
        <w:lastRenderedPageBreak/>
        <w:t>民营经济</w:t>
      </w:r>
      <w:r w:rsidRPr="00C35A06">
        <w:rPr>
          <w:rFonts w:hint="eastAsia"/>
        </w:rPr>
        <w:t>是社会主义市场经济发展的重要成果，也是我们党长期执政、团结带领全国人民实现“两个一百年”奋斗目标和中华民族伟大复兴中国梦的重要力量。</w:t>
      </w:r>
    </w:p>
    <w:p w14:paraId="7306B0B7" w14:textId="6BC56E5B" w:rsidR="00C35A06" w:rsidRDefault="00C35A06" w:rsidP="00C35A06">
      <w:r w:rsidRPr="00A2215F">
        <w:rPr>
          <w:rFonts w:hint="eastAsia"/>
          <w:highlight w:val="yellow"/>
        </w:rPr>
        <w:t>（三）坚持按劳分配为主体、多种分配方式并存</w:t>
      </w:r>
    </w:p>
    <w:p w14:paraId="5030063D" w14:textId="0E9EBB36" w:rsidR="001E26E4" w:rsidRPr="001E26E4" w:rsidRDefault="001E26E4" w:rsidP="001E26E4">
      <w:r w:rsidRPr="001E26E4">
        <w:rPr>
          <w:rFonts w:hint="eastAsia"/>
          <w:b/>
          <w:bCs/>
        </w:rPr>
        <w:t>初次分配</w:t>
      </w:r>
      <w:r w:rsidR="00F04274">
        <w:rPr>
          <w:rFonts w:hint="eastAsia"/>
          <w:b/>
          <w:bCs/>
        </w:rPr>
        <w:t>：</w:t>
      </w:r>
      <w:r w:rsidRPr="001E26E4">
        <w:rPr>
          <w:rFonts w:hint="eastAsia"/>
          <w:b/>
          <w:bCs/>
        </w:rPr>
        <w:t>完善制度、规范秩序</w:t>
      </w:r>
    </w:p>
    <w:p w14:paraId="1D8FA341" w14:textId="44889C8A" w:rsidR="001E26E4" w:rsidRPr="001E26E4" w:rsidRDefault="001E26E4" w:rsidP="001E26E4">
      <w:r w:rsidRPr="001E26E4">
        <w:rPr>
          <w:rFonts w:hint="eastAsia"/>
          <w:b/>
          <w:bCs/>
        </w:rPr>
        <w:t>再分配</w:t>
      </w:r>
      <w:r>
        <w:rPr>
          <w:rFonts w:hint="eastAsia"/>
          <w:b/>
          <w:bCs/>
        </w:rPr>
        <w:t>：</w:t>
      </w:r>
      <w:r w:rsidRPr="001E26E4">
        <w:rPr>
          <w:rFonts w:hint="eastAsia"/>
          <w:b/>
          <w:bCs/>
        </w:rPr>
        <w:t>统筹兼顾、公平合理</w:t>
      </w:r>
    </w:p>
    <w:p w14:paraId="13557CAA" w14:textId="32285FCC" w:rsidR="001E26E4" w:rsidRPr="00C35A06" w:rsidRDefault="001E26E4" w:rsidP="00C35A06">
      <w:r w:rsidRPr="001E26E4">
        <w:rPr>
          <w:rFonts w:hint="eastAsia"/>
          <w:b/>
          <w:bCs/>
        </w:rPr>
        <w:t>第三次分配</w:t>
      </w:r>
      <w:r>
        <w:rPr>
          <w:rFonts w:hint="eastAsia"/>
          <w:b/>
          <w:bCs/>
        </w:rPr>
        <w:t>：</w:t>
      </w:r>
      <w:r w:rsidRPr="001E26E4">
        <w:rPr>
          <w:rFonts w:hint="eastAsia"/>
          <w:b/>
          <w:bCs/>
        </w:rPr>
        <w:t>鼓励引导、自觉自愿</w:t>
      </w:r>
    </w:p>
    <w:p w14:paraId="62B65710" w14:textId="77777777" w:rsidR="00C35A06" w:rsidRPr="00C35A06" w:rsidRDefault="00C35A06" w:rsidP="00C35A06">
      <w:r w:rsidRPr="00A2215F">
        <w:rPr>
          <w:rFonts w:hint="eastAsia"/>
          <w:highlight w:val="yellow"/>
        </w:rPr>
        <w:t>（四）构建高水平社会主义市场经济体制</w:t>
      </w:r>
    </w:p>
    <w:p w14:paraId="6276FE5F" w14:textId="77777777" w:rsidR="001E26E4" w:rsidRDefault="001E26E4" w:rsidP="001E26E4">
      <w:pPr>
        <w:rPr>
          <w:b/>
          <w:bCs/>
        </w:rPr>
      </w:pPr>
      <w:r>
        <w:rPr>
          <w:rFonts w:hint="eastAsia"/>
        </w:rPr>
        <w:t xml:space="preserve">1. </w:t>
      </w:r>
      <w:r w:rsidRPr="001E26E4">
        <w:rPr>
          <w:rFonts w:hint="eastAsia"/>
          <w:b/>
          <w:bCs/>
        </w:rPr>
        <w:t>有效的市场，有为的政府</w:t>
      </w:r>
    </w:p>
    <w:p w14:paraId="0B2BDA4D" w14:textId="5D6DED41" w:rsidR="001E26E4" w:rsidRPr="001E26E4" w:rsidRDefault="001E26E4" w:rsidP="001E26E4">
      <w:r>
        <w:rPr>
          <w:rFonts w:hint="eastAsia"/>
        </w:rPr>
        <w:t>（1）</w:t>
      </w:r>
      <w:r w:rsidRPr="001E26E4">
        <w:rPr>
          <w:rFonts w:hint="eastAsia"/>
        </w:rPr>
        <w:t>在思想上更加尊重市场决定资源配置这一市场经济的一般规律</w:t>
      </w:r>
    </w:p>
    <w:p w14:paraId="7AF8EF38" w14:textId="2285F73B" w:rsidR="001E26E4" w:rsidRPr="001E26E4" w:rsidRDefault="001E26E4" w:rsidP="001E26E4">
      <w:r>
        <w:rPr>
          <w:rFonts w:hint="eastAsia"/>
        </w:rPr>
        <w:t>（2）</w:t>
      </w:r>
      <w:r w:rsidRPr="001E26E4">
        <w:rPr>
          <w:rFonts w:hint="eastAsia"/>
        </w:rPr>
        <w:t>发挥党和政府的积极作用。</w:t>
      </w:r>
    </w:p>
    <w:p w14:paraId="76155B31" w14:textId="77777777" w:rsidR="001E26E4" w:rsidRPr="001E26E4" w:rsidRDefault="001E26E4" w:rsidP="001E26E4">
      <w:r>
        <w:rPr>
          <w:rFonts w:hint="eastAsia"/>
        </w:rPr>
        <w:t xml:space="preserve">2. </w:t>
      </w:r>
      <w:r w:rsidRPr="001E26E4">
        <w:rPr>
          <w:rFonts w:hint="eastAsia"/>
          <w:b/>
          <w:bCs/>
        </w:rPr>
        <w:t>为资本设置“红绿灯”</w:t>
      </w:r>
    </w:p>
    <w:p w14:paraId="071C12CC" w14:textId="01358596" w:rsidR="001E26E4" w:rsidRPr="001E26E4" w:rsidRDefault="001E26E4" w:rsidP="001E26E4">
      <w:r>
        <w:rPr>
          <w:rFonts w:hint="eastAsia"/>
        </w:rPr>
        <w:t>（1）</w:t>
      </w:r>
      <w:r w:rsidRPr="001E26E4">
        <w:rPr>
          <w:rFonts w:hint="eastAsia"/>
        </w:rPr>
        <w:t>资本是带动各类生产要素集聚配置的</w:t>
      </w:r>
      <w:r w:rsidRPr="001E26E4">
        <w:rPr>
          <w:rFonts w:hint="eastAsia"/>
          <w:b/>
          <w:bCs/>
        </w:rPr>
        <w:t>重要纽带</w:t>
      </w:r>
    </w:p>
    <w:p w14:paraId="5B09E337" w14:textId="77777777" w:rsidR="001E26E4" w:rsidRPr="001E26E4" w:rsidRDefault="001E26E4" w:rsidP="001E26E4">
      <w:pPr>
        <w:numPr>
          <w:ilvl w:val="0"/>
          <w:numId w:val="20"/>
        </w:numPr>
      </w:pPr>
      <w:r w:rsidRPr="001E26E4">
        <w:rPr>
          <w:rFonts w:hint="eastAsia"/>
        </w:rPr>
        <w:t>要促进各类资本良性发展、共同发展</w:t>
      </w:r>
    </w:p>
    <w:p w14:paraId="255E9D48" w14:textId="77777777" w:rsidR="001E26E4" w:rsidRPr="001E26E4" w:rsidRDefault="001E26E4" w:rsidP="001E26E4">
      <w:pPr>
        <w:numPr>
          <w:ilvl w:val="0"/>
          <w:numId w:val="20"/>
        </w:numPr>
      </w:pPr>
      <w:r w:rsidRPr="001E26E4">
        <w:rPr>
          <w:rFonts w:hint="eastAsia"/>
        </w:rPr>
        <w:t>发挥资本</w:t>
      </w:r>
      <w:r w:rsidRPr="001E26E4">
        <w:rPr>
          <w:rFonts w:hint="eastAsia"/>
          <w:b/>
          <w:bCs/>
        </w:rPr>
        <w:t>发展生产力、创造社会财富、增进人民福祉</w:t>
      </w:r>
      <w:r w:rsidRPr="001E26E4">
        <w:rPr>
          <w:rFonts w:hint="eastAsia"/>
        </w:rPr>
        <w:t>的作用</w:t>
      </w:r>
    </w:p>
    <w:p w14:paraId="39C4A700" w14:textId="2F020B17" w:rsidR="001E26E4" w:rsidRPr="001E26E4" w:rsidRDefault="001E26E4" w:rsidP="001E26E4">
      <w:r>
        <w:rPr>
          <w:rFonts w:hint="eastAsia"/>
        </w:rPr>
        <w:t>（2）</w:t>
      </w:r>
      <w:r w:rsidRPr="001E26E4">
        <w:rPr>
          <w:rFonts w:hint="eastAsia"/>
        </w:rPr>
        <w:t>各类资本都不能横冲直撞</w:t>
      </w:r>
    </w:p>
    <w:p w14:paraId="48478EA8" w14:textId="77777777" w:rsidR="001E26E4" w:rsidRPr="001E26E4" w:rsidRDefault="001E26E4" w:rsidP="001E26E4">
      <w:pPr>
        <w:numPr>
          <w:ilvl w:val="0"/>
          <w:numId w:val="20"/>
        </w:numPr>
      </w:pPr>
      <w:r w:rsidRPr="001E26E4">
        <w:rPr>
          <w:rFonts w:hint="eastAsia"/>
        </w:rPr>
        <w:t>要防止有些资本野蛮生长</w:t>
      </w:r>
    </w:p>
    <w:p w14:paraId="7C388CD5" w14:textId="77777777" w:rsidR="001E26E4" w:rsidRPr="001E26E4" w:rsidRDefault="001E26E4" w:rsidP="001E26E4">
      <w:pPr>
        <w:numPr>
          <w:ilvl w:val="0"/>
          <w:numId w:val="20"/>
        </w:numPr>
      </w:pPr>
      <w:r w:rsidRPr="001E26E4">
        <w:rPr>
          <w:rFonts w:hint="eastAsia"/>
        </w:rPr>
        <w:t>不让“资本大鳄”恣意妄为</w:t>
      </w:r>
    </w:p>
    <w:p w14:paraId="207FC45D" w14:textId="77777777" w:rsidR="001E26E4" w:rsidRPr="001E26E4" w:rsidRDefault="001E26E4" w:rsidP="001E26E4">
      <w:pPr>
        <w:numPr>
          <w:ilvl w:val="0"/>
          <w:numId w:val="20"/>
        </w:numPr>
      </w:pPr>
      <w:r w:rsidRPr="001E26E4">
        <w:rPr>
          <w:rFonts w:hint="eastAsia"/>
        </w:rPr>
        <w:t>要</w:t>
      </w:r>
      <w:r w:rsidRPr="001E26E4">
        <w:rPr>
          <w:rFonts w:hint="eastAsia"/>
          <w:b/>
          <w:bCs/>
        </w:rPr>
        <w:t>反垄断、反暴利、反天价、反恶意炒作、反不正当竞争</w:t>
      </w:r>
    </w:p>
    <w:p w14:paraId="274334D8" w14:textId="2C584D9B" w:rsidR="00C35A06" w:rsidRPr="001E26E4" w:rsidRDefault="00C35A06" w:rsidP="00C35A06"/>
    <w:p w14:paraId="47FDD298" w14:textId="15E4EE1D" w:rsidR="00F400B6" w:rsidRPr="00C24810" w:rsidRDefault="00F400B6" w:rsidP="00F400B6">
      <w:pPr>
        <w:pStyle w:val="2"/>
        <w:rPr>
          <w:sz w:val="24"/>
        </w:rPr>
      </w:pPr>
      <w:bookmarkStart w:id="9" w:name="_Toc186323958"/>
      <w:r>
        <w:rPr>
          <w:rFonts w:hint="eastAsia"/>
        </w:rPr>
        <w:t>第九章第三节全面依法治国</w:t>
      </w:r>
      <w:r w:rsidR="001558BB">
        <w:rPr>
          <w:rFonts w:hint="eastAsia"/>
        </w:rPr>
        <w:t xml:space="preserve"> </w:t>
      </w:r>
      <w:r w:rsidR="001558BB" w:rsidRPr="001558BB">
        <w:rPr>
          <w:rFonts w:hint="eastAsia"/>
        </w:rPr>
        <w:t>如何理解全面依法治国的总目标</w:t>
      </w:r>
      <w:r w:rsidR="001558BB">
        <w:rPr>
          <w:rFonts w:hint="eastAsia"/>
        </w:rPr>
        <w:t>？</w:t>
      </w:r>
      <w:r w:rsidR="001E26E4">
        <w:rPr>
          <w:rFonts w:hint="eastAsia"/>
        </w:rPr>
        <w:t>教材</w:t>
      </w:r>
      <w:r w:rsidR="003764BE">
        <w:rPr>
          <w:rFonts w:hint="eastAsia"/>
        </w:rPr>
        <w:t>+PPT</w:t>
      </w:r>
      <w:bookmarkEnd w:id="9"/>
    </w:p>
    <w:p w14:paraId="238B45C6" w14:textId="6A5B56CC" w:rsidR="001558BB" w:rsidRDefault="003764BE" w:rsidP="001558BB">
      <w:r w:rsidRPr="00B24488">
        <w:rPr>
          <w:rFonts w:hint="eastAsia"/>
          <w:color w:val="0070C0"/>
          <w:highlight w:val="yellow"/>
        </w:rPr>
        <w:t>Ppt内容</w:t>
      </w:r>
      <w:r w:rsidR="001558BB" w:rsidRPr="00B24488">
        <w:rPr>
          <w:rFonts w:hint="eastAsia"/>
          <w:highlight w:val="yellow"/>
        </w:rPr>
        <w:t>（一）全面依法治国的总抓手</w:t>
      </w:r>
    </w:p>
    <w:p w14:paraId="76F9E078" w14:textId="7762F44B" w:rsidR="001558BB" w:rsidRPr="001558BB" w:rsidRDefault="001558BB" w:rsidP="001978EB">
      <w:pPr>
        <w:spacing w:line="360" w:lineRule="auto"/>
        <w:rPr>
          <w:rFonts w:eastAsiaTheme="minorHAnsi"/>
          <w:szCs w:val="21"/>
        </w:rPr>
      </w:pPr>
      <w:r w:rsidRPr="001978EB">
        <w:rPr>
          <w:rFonts w:eastAsiaTheme="minorHAnsi" w:hint="eastAsia"/>
          <w:szCs w:val="21"/>
        </w:rPr>
        <w:t>全面推进依法治国涉及很多方面，在实际工作中必须有一个总揽全局、牵引各方的总抓手，这个总抓手就是</w:t>
      </w:r>
      <w:r w:rsidRPr="001978EB">
        <w:rPr>
          <w:rFonts w:eastAsiaTheme="minorHAnsi" w:hint="eastAsia"/>
          <w:b/>
          <w:bCs/>
          <w:szCs w:val="21"/>
        </w:rPr>
        <w:t>建设中国特色社会主义法治体系</w:t>
      </w:r>
      <w:r w:rsidRPr="001978EB">
        <w:rPr>
          <w:rFonts w:eastAsiaTheme="minorHAnsi" w:hint="eastAsia"/>
          <w:szCs w:val="21"/>
        </w:rPr>
        <w:t>。</w:t>
      </w:r>
    </w:p>
    <w:p w14:paraId="310072BB" w14:textId="77777777" w:rsidR="001558BB" w:rsidRDefault="001558BB" w:rsidP="001558BB">
      <w:r w:rsidRPr="00B24488">
        <w:rPr>
          <w:rFonts w:hint="eastAsia"/>
          <w:highlight w:val="yellow"/>
        </w:rPr>
        <w:t>（二）中国特色社会主义法治体系的基本框架</w:t>
      </w:r>
    </w:p>
    <w:p w14:paraId="08DA4154" w14:textId="77777777" w:rsidR="001558BB" w:rsidRPr="001978EB" w:rsidRDefault="001558BB" w:rsidP="001978EB">
      <w:pPr>
        <w:spacing w:line="360" w:lineRule="auto"/>
        <w:rPr>
          <w:rFonts w:eastAsiaTheme="minorHAnsi"/>
          <w:szCs w:val="21"/>
        </w:rPr>
      </w:pPr>
      <w:r w:rsidRPr="001978EB">
        <w:rPr>
          <w:rFonts w:eastAsiaTheme="minorHAnsi" w:hint="eastAsia"/>
          <w:szCs w:val="21"/>
        </w:rPr>
        <w:t>1. 加快形成完备的法律规范体系</w:t>
      </w:r>
    </w:p>
    <w:p w14:paraId="559F4F62" w14:textId="4128E135" w:rsidR="00C35A06" w:rsidRPr="001558BB" w:rsidRDefault="00C35A06" w:rsidP="001978EB">
      <w:pPr>
        <w:spacing w:line="360" w:lineRule="auto"/>
        <w:rPr>
          <w:rFonts w:eastAsiaTheme="minorHAnsi"/>
          <w:szCs w:val="21"/>
        </w:rPr>
      </w:pPr>
      <w:r w:rsidRPr="00C35A06">
        <w:rPr>
          <w:rFonts w:eastAsiaTheme="minorHAnsi" w:hint="eastAsia"/>
          <w:szCs w:val="21"/>
        </w:rPr>
        <w:t>完备的法律规范体系是建设中国特色社会主义法治体系的前提，是法治国家、法治政府、法治社会的制度基础。</w:t>
      </w:r>
    </w:p>
    <w:p w14:paraId="51F1B0EC" w14:textId="77777777" w:rsidR="001558BB" w:rsidRPr="001558BB" w:rsidRDefault="001558BB" w:rsidP="001978EB">
      <w:pPr>
        <w:spacing w:line="360" w:lineRule="auto"/>
        <w:rPr>
          <w:rFonts w:eastAsiaTheme="minorHAnsi"/>
          <w:szCs w:val="21"/>
        </w:rPr>
      </w:pPr>
      <w:r w:rsidRPr="001978EB">
        <w:rPr>
          <w:rFonts w:eastAsiaTheme="minorHAnsi" w:hint="eastAsia"/>
          <w:szCs w:val="21"/>
        </w:rPr>
        <w:t>2. 加快形成高效的法治实施体系</w:t>
      </w:r>
    </w:p>
    <w:p w14:paraId="4F332DFD" w14:textId="77777777" w:rsidR="001558BB" w:rsidRPr="001558BB" w:rsidRDefault="001558BB" w:rsidP="001978EB">
      <w:pPr>
        <w:spacing w:line="360" w:lineRule="auto"/>
        <w:rPr>
          <w:rFonts w:eastAsiaTheme="minorHAnsi"/>
          <w:szCs w:val="21"/>
        </w:rPr>
      </w:pPr>
      <w:r w:rsidRPr="001978EB">
        <w:rPr>
          <w:rFonts w:eastAsiaTheme="minorHAnsi" w:hint="eastAsia"/>
          <w:szCs w:val="21"/>
        </w:rPr>
        <w:t>3. 加快形成严密的法治监督体系</w:t>
      </w:r>
    </w:p>
    <w:p w14:paraId="2F6D2E5D" w14:textId="77777777" w:rsidR="001558BB" w:rsidRPr="001558BB" w:rsidRDefault="001558BB" w:rsidP="001978EB">
      <w:pPr>
        <w:spacing w:line="360" w:lineRule="auto"/>
        <w:rPr>
          <w:rFonts w:eastAsiaTheme="minorHAnsi"/>
          <w:szCs w:val="21"/>
        </w:rPr>
      </w:pPr>
      <w:r w:rsidRPr="001978EB">
        <w:rPr>
          <w:rFonts w:eastAsiaTheme="minorHAnsi" w:hint="eastAsia"/>
          <w:szCs w:val="21"/>
        </w:rPr>
        <w:t>4. 加快形成有力的法治保障体系</w:t>
      </w:r>
    </w:p>
    <w:p w14:paraId="7F07E2A9" w14:textId="29C9E13B" w:rsidR="001558BB" w:rsidRPr="001558BB" w:rsidRDefault="001558BB" w:rsidP="001978EB">
      <w:pPr>
        <w:spacing w:line="360" w:lineRule="auto"/>
        <w:rPr>
          <w:rFonts w:eastAsiaTheme="minorHAnsi"/>
          <w:szCs w:val="21"/>
        </w:rPr>
      </w:pPr>
      <w:r w:rsidRPr="001978EB">
        <w:rPr>
          <w:rFonts w:eastAsiaTheme="minorHAnsi" w:hint="eastAsia"/>
          <w:szCs w:val="21"/>
        </w:rPr>
        <w:t>5. 加快形成完善的党内法规体系</w:t>
      </w:r>
    </w:p>
    <w:p w14:paraId="793E3371" w14:textId="77777777" w:rsidR="001558BB" w:rsidRPr="001558BB" w:rsidRDefault="001558BB" w:rsidP="001558BB">
      <w:r w:rsidRPr="00B24488">
        <w:rPr>
          <w:rFonts w:hint="eastAsia"/>
          <w:highlight w:val="yellow"/>
        </w:rPr>
        <w:t>（三）坚持和完善中国特色社会主义法治体系</w:t>
      </w:r>
    </w:p>
    <w:p w14:paraId="09AA3407" w14:textId="77777777" w:rsidR="001558BB" w:rsidRPr="001558BB" w:rsidRDefault="001558BB" w:rsidP="001558BB">
      <w:r w:rsidRPr="001558BB">
        <w:rPr>
          <w:rFonts w:hint="eastAsia"/>
          <w:b/>
          <w:bCs/>
        </w:rPr>
        <w:t>1. 健全保证宪法全面实施的体制机制</w:t>
      </w:r>
    </w:p>
    <w:p w14:paraId="372E5446" w14:textId="77777777" w:rsidR="001558BB" w:rsidRDefault="001558BB" w:rsidP="001558BB">
      <w:pPr>
        <w:rPr>
          <w:b/>
          <w:bCs/>
        </w:rPr>
      </w:pPr>
      <w:r w:rsidRPr="001558BB">
        <w:rPr>
          <w:rFonts w:hint="eastAsia"/>
          <w:b/>
          <w:bCs/>
        </w:rPr>
        <w:t>2. 完善立法体制机制</w:t>
      </w:r>
    </w:p>
    <w:p w14:paraId="59C60FBF" w14:textId="77777777" w:rsidR="001558BB" w:rsidRPr="001558BB" w:rsidRDefault="001558BB" w:rsidP="001558BB">
      <w:r w:rsidRPr="001558BB">
        <w:rPr>
          <w:rFonts w:hint="eastAsia"/>
        </w:rPr>
        <w:t>坚持</w:t>
      </w:r>
      <w:r w:rsidRPr="001558BB">
        <w:rPr>
          <w:rFonts w:hint="eastAsia"/>
          <w:b/>
          <w:bCs/>
        </w:rPr>
        <w:t>科学立法、民主立法、依法立法</w:t>
      </w:r>
      <w:r w:rsidRPr="001558BB">
        <w:rPr>
          <w:rFonts w:hint="eastAsia"/>
        </w:rPr>
        <w:t>，完善党委领导、人大主导、政府依托、各方参与的立法工作格局，立改废释纂并举，提高立法质效。</w:t>
      </w:r>
    </w:p>
    <w:p w14:paraId="3198E591" w14:textId="2B9477BD" w:rsidR="001558BB" w:rsidRPr="001558BB" w:rsidRDefault="001558BB" w:rsidP="001558BB">
      <w:r w:rsidRPr="001558BB">
        <w:rPr>
          <w:rFonts w:hint="eastAsia"/>
        </w:rPr>
        <w:t>完善以</w:t>
      </w:r>
      <w:r w:rsidRPr="001558BB">
        <w:rPr>
          <w:rFonts w:hint="eastAsia"/>
          <w:b/>
          <w:bCs/>
        </w:rPr>
        <w:t>宪法</w:t>
      </w:r>
      <w:r w:rsidRPr="001558BB">
        <w:rPr>
          <w:rFonts w:hint="eastAsia"/>
        </w:rPr>
        <w:t>为核心的中国特色社会主义法律体系，加强重要领域立法，加快我国法域外适用</w:t>
      </w:r>
      <w:r w:rsidRPr="001558BB">
        <w:rPr>
          <w:rFonts w:hint="eastAsia"/>
        </w:rPr>
        <w:lastRenderedPageBreak/>
        <w:t>的法律体系建设，以良法保障善治。</w:t>
      </w:r>
    </w:p>
    <w:p w14:paraId="0768999D" w14:textId="77777777" w:rsidR="001558BB" w:rsidRDefault="001558BB" w:rsidP="001558BB">
      <w:pPr>
        <w:rPr>
          <w:b/>
          <w:bCs/>
        </w:rPr>
      </w:pPr>
      <w:r w:rsidRPr="001558BB">
        <w:rPr>
          <w:rFonts w:hint="eastAsia"/>
          <w:b/>
          <w:bCs/>
        </w:rPr>
        <w:t>3. 健全社会公平正义法治保障制度</w:t>
      </w:r>
    </w:p>
    <w:p w14:paraId="2ECAB08C" w14:textId="53BBE0D8" w:rsidR="001558BB" w:rsidRPr="001558BB" w:rsidRDefault="001558BB" w:rsidP="001558BB">
      <w:r w:rsidRPr="001558BB">
        <w:rPr>
          <w:rFonts w:hint="eastAsia"/>
        </w:rPr>
        <w:t>坚持</w:t>
      </w:r>
      <w:r w:rsidRPr="001558BB">
        <w:rPr>
          <w:rFonts w:hint="eastAsia"/>
          <w:b/>
          <w:bCs/>
        </w:rPr>
        <w:t>有法必依、执法必严、违法必究</w:t>
      </w:r>
      <w:r w:rsidRPr="001558BB">
        <w:rPr>
          <w:rFonts w:hint="eastAsia"/>
        </w:rPr>
        <w:t>，严格规范公正文明执法，规范执法自由裁量权，加大关系群众切身利益的重点领域执法力度。</w:t>
      </w:r>
    </w:p>
    <w:p w14:paraId="1B63A822" w14:textId="77777777" w:rsidR="001558BB" w:rsidRPr="001558BB" w:rsidRDefault="001558BB" w:rsidP="001558BB">
      <w:r w:rsidRPr="001558BB">
        <w:rPr>
          <w:rFonts w:hint="eastAsia"/>
          <w:b/>
          <w:bCs/>
        </w:rPr>
        <w:t>4. 加强对法律实施的监督</w:t>
      </w:r>
    </w:p>
    <w:p w14:paraId="593F7ABC" w14:textId="77777777" w:rsidR="00C35A06" w:rsidRDefault="00C35A06" w:rsidP="00C35A06">
      <w:r w:rsidRPr="00C35A06">
        <w:rPr>
          <w:rFonts w:hint="eastAsia"/>
        </w:rPr>
        <w:t>坚持人民司法为人民，依靠人民推进公正司法，通过公正司法维护人民权益。在</w:t>
      </w:r>
      <w:r w:rsidRPr="00C35A06">
        <w:rPr>
          <w:rFonts w:hint="eastAsia"/>
          <w:b/>
          <w:bCs/>
        </w:rPr>
        <w:t>司法调解、司法听证、涉诉信访</w:t>
      </w:r>
      <w:r w:rsidRPr="00C35A06">
        <w:rPr>
          <w:rFonts w:hint="eastAsia"/>
        </w:rPr>
        <w:t>等司法活动中保障人民群众参与。</w:t>
      </w:r>
    </w:p>
    <w:p w14:paraId="723F576C" w14:textId="2770B407" w:rsidR="00766328" w:rsidRPr="00C24810" w:rsidRDefault="00766328" w:rsidP="00766328">
      <w:pPr>
        <w:pStyle w:val="2"/>
        <w:rPr>
          <w:sz w:val="24"/>
        </w:rPr>
      </w:pPr>
      <w:bookmarkStart w:id="10" w:name="_Toc186323959"/>
      <w:r>
        <w:rPr>
          <w:rFonts w:hint="eastAsia"/>
        </w:rPr>
        <w:t xml:space="preserve">第九章第四节全面依法治国 </w:t>
      </w:r>
      <w:r w:rsidRPr="00766328">
        <w:rPr>
          <w:rFonts w:hint="eastAsia"/>
        </w:rPr>
        <w:t>如何加快建设法治中国</w:t>
      </w:r>
      <w:r>
        <w:rPr>
          <w:rFonts w:hint="eastAsia"/>
        </w:rPr>
        <w:t>？教材+PPT</w:t>
      </w:r>
      <w:r w:rsidR="00387E8E">
        <w:rPr>
          <w:rFonts w:hint="eastAsia"/>
        </w:rPr>
        <w:t>（lh老师单独强调）</w:t>
      </w:r>
      <w:bookmarkEnd w:id="10"/>
    </w:p>
    <w:p w14:paraId="3003F707" w14:textId="77777777" w:rsidR="00766328" w:rsidRDefault="00766328" w:rsidP="00766328">
      <w:pPr>
        <w:spacing w:line="360" w:lineRule="auto"/>
        <w:rPr>
          <w:rFonts w:eastAsiaTheme="minorHAnsi"/>
          <w:szCs w:val="21"/>
        </w:rPr>
      </w:pPr>
      <w:r w:rsidRPr="00766328">
        <w:rPr>
          <w:rFonts w:eastAsiaTheme="minorHAnsi" w:hint="eastAsia"/>
          <w:szCs w:val="21"/>
        </w:rPr>
        <w:t>（一）完善以宪法为核心的中国特色社会主义法律体系</w:t>
      </w:r>
    </w:p>
    <w:p w14:paraId="49946B0C" w14:textId="77777777" w:rsidR="00766328" w:rsidRPr="00766328" w:rsidRDefault="00766328" w:rsidP="00766328">
      <w:pPr>
        <w:spacing w:line="360" w:lineRule="auto"/>
        <w:rPr>
          <w:rFonts w:eastAsiaTheme="minorHAnsi"/>
          <w:szCs w:val="21"/>
        </w:rPr>
      </w:pPr>
      <w:r w:rsidRPr="00766328">
        <w:rPr>
          <w:rFonts w:eastAsiaTheme="minorHAnsi" w:hint="eastAsia"/>
          <w:szCs w:val="21"/>
        </w:rPr>
        <w:t>法律是治国之重器，良法是善治之前提。完善以宪法为核心的中国特色社会主义法律体系，要加强宪法实施和监督，健全保证宪法全面实施的制度体系，更好发挥宪法在治国理政中的重要作用，维护宪法权威。</w:t>
      </w:r>
    </w:p>
    <w:p w14:paraId="31E61580" w14:textId="77777777" w:rsidR="00766328" w:rsidRPr="00766328" w:rsidRDefault="00766328" w:rsidP="00766328">
      <w:pPr>
        <w:spacing w:line="360" w:lineRule="auto"/>
        <w:rPr>
          <w:rFonts w:eastAsiaTheme="minorHAnsi"/>
          <w:szCs w:val="21"/>
        </w:rPr>
      </w:pPr>
    </w:p>
    <w:p w14:paraId="2328A1D5" w14:textId="77D0AF25" w:rsidR="00766328" w:rsidRDefault="00766328" w:rsidP="00766328">
      <w:pPr>
        <w:spacing w:line="360" w:lineRule="auto"/>
        <w:rPr>
          <w:rFonts w:eastAsiaTheme="minorHAnsi"/>
          <w:szCs w:val="21"/>
        </w:rPr>
      </w:pPr>
      <w:r w:rsidRPr="00766328">
        <w:rPr>
          <w:rFonts w:eastAsiaTheme="minorHAnsi" w:hint="eastAsia"/>
          <w:szCs w:val="21"/>
        </w:rPr>
        <w:t>（二）扎实推进依法行政</w:t>
      </w:r>
      <w:r>
        <w:rPr>
          <w:rFonts w:eastAsiaTheme="minorHAnsi" w:hint="eastAsia"/>
          <w:szCs w:val="21"/>
        </w:rPr>
        <w:t>：法律的生命力和权威在于实施。</w:t>
      </w:r>
    </w:p>
    <w:p w14:paraId="74315F51" w14:textId="77777777" w:rsidR="00766328" w:rsidRPr="00766328" w:rsidRDefault="00766328" w:rsidP="00766328">
      <w:pPr>
        <w:spacing w:line="360" w:lineRule="auto"/>
        <w:rPr>
          <w:rFonts w:eastAsiaTheme="minorHAnsi"/>
          <w:szCs w:val="21"/>
        </w:rPr>
      </w:pPr>
      <w:r w:rsidRPr="00766328">
        <w:rPr>
          <w:rFonts w:eastAsiaTheme="minorHAnsi" w:hint="eastAsia"/>
          <w:b/>
          <w:bCs/>
          <w:szCs w:val="21"/>
        </w:rPr>
        <w:t>强化行政执法监督机制和能力建设</w:t>
      </w:r>
    </w:p>
    <w:p w14:paraId="1CFEF8F8" w14:textId="77777777" w:rsidR="00766328" w:rsidRPr="00766328" w:rsidRDefault="00766328" w:rsidP="00766328">
      <w:pPr>
        <w:numPr>
          <w:ilvl w:val="0"/>
          <w:numId w:val="34"/>
        </w:numPr>
        <w:spacing w:line="360" w:lineRule="auto"/>
        <w:rPr>
          <w:rFonts w:eastAsiaTheme="minorHAnsi"/>
          <w:szCs w:val="21"/>
        </w:rPr>
      </w:pPr>
      <w:r w:rsidRPr="00766328">
        <w:rPr>
          <w:rFonts w:eastAsiaTheme="minorHAnsi" w:hint="eastAsia"/>
          <w:szCs w:val="21"/>
        </w:rPr>
        <w:t>加强对</w:t>
      </w:r>
      <w:r w:rsidRPr="00766328">
        <w:rPr>
          <w:rFonts w:eastAsiaTheme="minorHAnsi" w:hint="eastAsia"/>
          <w:b/>
          <w:bCs/>
          <w:szCs w:val="21"/>
        </w:rPr>
        <w:t>执法活动的制约和监督</w:t>
      </w:r>
      <w:r w:rsidRPr="00766328">
        <w:rPr>
          <w:rFonts w:eastAsiaTheme="minorHAnsi" w:hint="eastAsia"/>
          <w:szCs w:val="21"/>
        </w:rPr>
        <w:t>，充分发挥各监督主体的作用和积极性，完善监督体系，科学设定监督职责，严密监督程序，增强监督合力与实效</w:t>
      </w:r>
    </w:p>
    <w:p w14:paraId="77834C7B" w14:textId="364C6E4B" w:rsidR="00766328" w:rsidRPr="00766328" w:rsidRDefault="00766328" w:rsidP="00766328">
      <w:pPr>
        <w:numPr>
          <w:ilvl w:val="0"/>
          <w:numId w:val="34"/>
        </w:numPr>
        <w:spacing w:line="360" w:lineRule="auto"/>
        <w:rPr>
          <w:rFonts w:eastAsiaTheme="minorHAnsi"/>
          <w:szCs w:val="21"/>
        </w:rPr>
      </w:pPr>
      <w:r w:rsidRPr="00766328">
        <w:rPr>
          <w:rFonts w:eastAsiaTheme="minorHAnsi" w:hint="eastAsia"/>
          <w:szCs w:val="21"/>
        </w:rPr>
        <w:t>全面落实</w:t>
      </w:r>
      <w:r w:rsidRPr="00766328">
        <w:rPr>
          <w:rFonts w:eastAsiaTheme="minorHAnsi" w:hint="eastAsia"/>
          <w:b/>
          <w:bCs/>
          <w:szCs w:val="21"/>
        </w:rPr>
        <w:t>行政执法责任制</w:t>
      </w:r>
      <w:r w:rsidRPr="00766328">
        <w:rPr>
          <w:rFonts w:eastAsiaTheme="minorHAnsi" w:hint="eastAsia"/>
          <w:szCs w:val="21"/>
        </w:rPr>
        <w:t>，严格确定不同部门及机构、岗位执法人员执法责任和责任追究制度，完善</w:t>
      </w:r>
      <w:r w:rsidRPr="00766328">
        <w:rPr>
          <w:rFonts w:eastAsiaTheme="minorHAnsi" w:hint="eastAsia"/>
          <w:b/>
          <w:bCs/>
          <w:szCs w:val="21"/>
        </w:rPr>
        <w:t>纠错问责机制</w:t>
      </w:r>
      <w:r w:rsidRPr="00766328">
        <w:rPr>
          <w:rFonts w:eastAsiaTheme="minorHAnsi" w:hint="eastAsia"/>
          <w:szCs w:val="21"/>
        </w:rPr>
        <w:t>，构成犯罪的要依法追究刑事责任，做到有权必有责、滥权必追责</w:t>
      </w:r>
    </w:p>
    <w:p w14:paraId="68D53D7F" w14:textId="77777777" w:rsidR="00766328" w:rsidRDefault="00766328" w:rsidP="00766328">
      <w:pPr>
        <w:spacing w:line="360" w:lineRule="auto"/>
        <w:rPr>
          <w:rFonts w:eastAsiaTheme="minorHAnsi"/>
          <w:szCs w:val="21"/>
        </w:rPr>
      </w:pPr>
      <w:r w:rsidRPr="00766328">
        <w:rPr>
          <w:rFonts w:eastAsiaTheme="minorHAnsi" w:hint="eastAsia"/>
          <w:szCs w:val="21"/>
        </w:rPr>
        <w:t>（三）严格公正司法</w:t>
      </w:r>
    </w:p>
    <w:p w14:paraId="635F92F9" w14:textId="1BE4D327" w:rsidR="00766328" w:rsidRDefault="00766328" w:rsidP="00766328">
      <w:pPr>
        <w:spacing w:line="360" w:lineRule="auto"/>
        <w:rPr>
          <w:rFonts w:eastAsiaTheme="minorHAnsi"/>
          <w:b/>
          <w:bCs/>
          <w:szCs w:val="21"/>
        </w:rPr>
      </w:pPr>
      <w:r w:rsidRPr="00766328">
        <w:rPr>
          <w:rFonts w:eastAsiaTheme="minorHAnsi" w:hint="eastAsia"/>
          <w:b/>
          <w:bCs/>
          <w:szCs w:val="21"/>
        </w:rPr>
        <w:t>公正司法是维护社会公平正义的最后一道防线。</w:t>
      </w:r>
    </w:p>
    <w:p w14:paraId="28A0BF12" w14:textId="23FD95A6" w:rsidR="00766328" w:rsidRPr="00766328" w:rsidRDefault="00766328" w:rsidP="00766328">
      <w:pPr>
        <w:spacing w:line="360" w:lineRule="auto"/>
        <w:rPr>
          <w:rFonts w:eastAsiaTheme="minorHAnsi"/>
          <w:szCs w:val="21"/>
        </w:rPr>
      </w:pPr>
      <w:r w:rsidRPr="00766328">
        <w:rPr>
          <w:rFonts w:eastAsiaTheme="minorHAnsi" w:hint="eastAsia"/>
          <w:b/>
          <w:bCs/>
          <w:szCs w:val="21"/>
        </w:rPr>
        <w:t>保障人民群众参与司法，加强对司法活动的监督</w:t>
      </w:r>
    </w:p>
    <w:p w14:paraId="57A51829" w14:textId="77777777" w:rsidR="00766328" w:rsidRDefault="00766328" w:rsidP="00766328">
      <w:pPr>
        <w:spacing w:line="360" w:lineRule="auto"/>
        <w:rPr>
          <w:rFonts w:eastAsiaTheme="minorHAnsi"/>
          <w:szCs w:val="21"/>
        </w:rPr>
      </w:pPr>
      <w:r w:rsidRPr="00766328">
        <w:rPr>
          <w:rFonts w:eastAsiaTheme="minorHAnsi" w:hint="eastAsia"/>
          <w:szCs w:val="21"/>
        </w:rPr>
        <w:t>（四）加快建设法治社会</w:t>
      </w:r>
    </w:p>
    <w:p w14:paraId="232FC0C8" w14:textId="0BE2DB2B" w:rsidR="00766328" w:rsidRDefault="00766328" w:rsidP="00766328">
      <w:pPr>
        <w:spacing w:line="360" w:lineRule="auto"/>
        <w:rPr>
          <w:rFonts w:eastAsiaTheme="minorHAnsi"/>
          <w:b/>
          <w:bCs/>
          <w:szCs w:val="21"/>
        </w:rPr>
      </w:pPr>
      <w:r w:rsidRPr="00766328">
        <w:rPr>
          <w:rFonts w:eastAsiaTheme="minorHAnsi" w:hint="eastAsia"/>
          <w:b/>
          <w:bCs/>
          <w:szCs w:val="21"/>
        </w:rPr>
        <w:t>法治社会是构筑法治国家的基础。</w:t>
      </w:r>
    </w:p>
    <w:p w14:paraId="64CE9178" w14:textId="12E2DB23" w:rsidR="00766328" w:rsidRPr="00766328" w:rsidRDefault="00766328" w:rsidP="00766328">
      <w:pPr>
        <w:spacing w:line="360" w:lineRule="auto"/>
        <w:rPr>
          <w:rFonts w:eastAsiaTheme="minorHAnsi"/>
          <w:szCs w:val="21"/>
        </w:rPr>
      </w:pPr>
      <w:r w:rsidRPr="00766328">
        <w:rPr>
          <w:rFonts w:eastAsiaTheme="minorHAnsi" w:hint="eastAsia"/>
          <w:b/>
          <w:bCs/>
          <w:szCs w:val="21"/>
        </w:rPr>
        <w:t>建设完备的法律服务体系，健全依法维权和化解纠纷机制</w:t>
      </w:r>
    </w:p>
    <w:p w14:paraId="739CD3BA" w14:textId="77777777" w:rsidR="00766328" w:rsidRPr="00766328" w:rsidRDefault="00766328" w:rsidP="00766328">
      <w:pPr>
        <w:spacing w:line="360" w:lineRule="auto"/>
        <w:rPr>
          <w:rFonts w:eastAsiaTheme="minorHAnsi"/>
          <w:szCs w:val="21"/>
        </w:rPr>
      </w:pPr>
      <w:r w:rsidRPr="00766328">
        <w:rPr>
          <w:rFonts w:eastAsiaTheme="minorHAnsi" w:hint="eastAsia"/>
          <w:szCs w:val="21"/>
        </w:rPr>
        <w:t>（五）加强法治工作队伍建设</w:t>
      </w:r>
    </w:p>
    <w:p w14:paraId="5B6D8060" w14:textId="77777777" w:rsidR="00766328" w:rsidRPr="00766328" w:rsidRDefault="00766328" w:rsidP="00766328">
      <w:pPr>
        <w:spacing w:line="360" w:lineRule="auto"/>
        <w:rPr>
          <w:rFonts w:eastAsiaTheme="minorHAnsi"/>
          <w:szCs w:val="21"/>
        </w:rPr>
      </w:pPr>
      <w:r w:rsidRPr="00766328">
        <w:rPr>
          <w:rFonts w:eastAsiaTheme="minorHAnsi" w:hint="eastAsia"/>
          <w:szCs w:val="21"/>
        </w:rPr>
        <w:t xml:space="preserve"> 大力提高法治工作队伍</w:t>
      </w:r>
      <w:r w:rsidRPr="00766328">
        <w:rPr>
          <w:rFonts w:eastAsiaTheme="minorHAnsi" w:hint="eastAsia"/>
          <w:b/>
          <w:bCs/>
          <w:szCs w:val="21"/>
        </w:rPr>
        <w:t>思想政治素质、业务工作能力、职业道德水准，</w:t>
      </w:r>
      <w:r w:rsidRPr="00766328">
        <w:rPr>
          <w:rFonts w:eastAsiaTheme="minorHAnsi" w:hint="eastAsia"/>
          <w:szCs w:val="21"/>
        </w:rPr>
        <w:t>着力建设一支</w:t>
      </w:r>
      <w:r w:rsidRPr="00766328">
        <w:rPr>
          <w:rFonts w:eastAsiaTheme="minorHAnsi" w:hint="eastAsia"/>
          <w:b/>
          <w:bCs/>
          <w:szCs w:val="21"/>
        </w:rPr>
        <w:t>忠于党、忠于国家、忠于人民、忠于法律</w:t>
      </w:r>
      <w:r w:rsidRPr="00766328">
        <w:rPr>
          <w:rFonts w:eastAsiaTheme="minorHAnsi" w:hint="eastAsia"/>
          <w:szCs w:val="21"/>
        </w:rPr>
        <w:t>的社会主义法治工作队伍，为加快建设社会主义法治国家提供强有力的组织和人才保障。</w:t>
      </w:r>
    </w:p>
    <w:p w14:paraId="1A9571E6" w14:textId="26D71763" w:rsidR="00766328" w:rsidRPr="003F7254" w:rsidRDefault="00387E8E" w:rsidP="001978EB">
      <w:pPr>
        <w:spacing w:line="360" w:lineRule="auto"/>
        <w:rPr>
          <w:rFonts w:eastAsiaTheme="minorHAnsi"/>
          <w:color w:val="0070C0"/>
          <w:szCs w:val="21"/>
        </w:rPr>
      </w:pPr>
      <w:r w:rsidRPr="003F7254">
        <w:rPr>
          <w:rFonts w:eastAsiaTheme="minorHAnsi" w:hint="eastAsia"/>
          <w:color w:val="0070C0"/>
          <w:szCs w:val="21"/>
        </w:rPr>
        <w:lastRenderedPageBreak/>
        <w:t>教材：</w:t>
      </w:r>
    </w:p>
    <w:p w14:paraId="05AA43FE" w14:textId="1D3F1EB0" w:rsidR="00387E8E" w:rsidRPr="00387E8E" w:rsidRDefault="00387E8E" w:rsidP="00387E8E">
      <w:pPr>
        <w:spacing w:line="360" w:lineRule="auto"/>
        <w:rPr>
          <w:rFonts w:eastAsiaTheme="minorHAnsi"/>
          <w:szCs w:val="21"/>
        </w:rPr>
      </w:pPr>
      <w:r>
        <w:rPr>
          <w:rFonts w:eastAsiaTheme="minorHAnsi" w:hint="eastAsia"/>
          <w:szCs w:val="21"/>
        </w:rPr>
        <w:t>（一）</w:t>
      </w:r>
      <w:r w:rsidRPr="00387E8E">
        <w:rPr>
          <w:rFonts w:eastAsiaTheme="minorHAnsi" w:hint="eastAsia"/>
          <w:szCs w:val="21"/>
        </w:rPr>
        <w:t>加快建设法治中国,必须坚持</w:t>
      </w:r>
      <w:r w:rsidRPr="003F7254">
        <w:rPr>
          <w:rFonts w:eastAsiaTheme="minorHAnsi" w:hint="eastAsia"/>
          <w:b/>
          <w:bCs/>
          <w:szCs w:val="21"/>
        </w:rPr>
        <w:t>统筹兼顾、把握重点、整体谋划,</w:t>
      </w:r>
      <w:r w:rsidRPr="00387E8E">
        <w:rPr>
          <w:rFonts w:eastAsiaTheme="minorHAnsi" w:hint="eastAsia"/>
          <w:szCs w:val="21"/>
        </w:rPr>
        <w:t>更加注重系统性、整体性、协同性。</w:t>
      </w:r>
    </w:p>
    <w:p w14:paraId="013ED2F9" w14:textId="5B56A6A0" w:rsidR="00387E8E" w:rsidRDefault="007C0EBB" w:rsidP="00387E8E">
      <w:pPr>
        <w:spacing w:line="360" w:lineRule="auto"/>
        <w:rPr>
          <w:rFonts w:eastAsiaTheme="minorHAnsi"/>
          <w:szCs w:val="21"/>
        </w:rPr>
      </w:pPr>
      <w:r>
        <w:rPr>
          <w:rFonts w:eastAsiaTheme="minorHAnsi" w:hint="eastAsia"/>
          <w:szCs w:val="21"/>
        </w:rPr>
        <w:t xml:space="preserve">1. </w:t>
      </w:r>
      <w:r w:rsidR="00387E8E" w:rsidRPr="00387E8E">
        <w:rPr>
          <w:rFonts w:eastAsiaTheme="minorHAnsi" w:hint="eastAsia"/>
          <w:szCs w:val="21"/>
        </w:rPr>
        <w:t>坚持依法治国、依法执政、依法行政共同推进。</w:t>
      </w:r>
    </w:p>
    <w:p w14:paraId="766211BB" w14:textId="2BC262D7" w:rsidR="00387E8E" w:rsidRDefault="007C0EBB" w:rsidP="00387E8E">
      <w:pPr>
        <w:spacing w:line="360" w:lineRule="auto"/>
        <w:rPr>
          <w:rFonts w:eastAsiaTheme="minorHAnsi"/>
          <w:szCs w:val="21"/>
        </w:rPr>
      </w:pPr>
      <w:r>
        <w:rPr>
          <w:rFonts w:eastAsiaTheme="minorHAnsi" w:hint="eastAsia"/>
          <w:szCs w:val="21"/>
        </w:rPr>
        <w:t xml:space="preserve">2. </w:t>
      </w:r>
      <w:r w:rsidR="00387E8E" w:rsidRPr="00387E8E">
        <w:rPr>
          <w:rFonts w:eastAsiaTheme="minorHAnsi" w:hint="eastAsia"/>
          <w:szCs w:val="21"/>
        </w:rPr>
        <w:t>坚持法治国家、法治政府、法治社会一体建设。</w:t>
      </w:r>
    </w:p>
    <w:p w14:paraId="20F0A9F9" w14:textId="563AE079" w:rsidR="00387E8E" w:rsidRDefault="007C0EBB" w:rsidP="00387E8E">
      <w:pPr>
        <w:spacing w:line="360" w:lineRule="auto"/>
        <w:rPr>
          <w:rFonts w:eastAsiaTheme="minorHAnsi"/>
          <w:szCs w:val="21"/>
        </w:rPr>
      </w:pPr>
      <w:r>
        <w:rPr>
          <w:rFonts w:eastAsiaTheme="minorHAnsi" w:hint="eastAsia"/>
          <w:szCs w:val="21"/>
        </w:rPr>
        <w:t xml:space="preserve">3. </w:t>
      </w:r>
      <w:r w:rsidR="00387E8E" w:rsidRPr="00387E8E">
        <w:rPr>
          <w:rFonts w:eastAsiaTheme="minorHAnsi" w:hint="eastAsia"/>
          <w:szCs w:val="21"/>
        </w:rPr>
        <w:t>坚持统筹推进国内法治和涉外法治。</w:t>
      </w:r>
    </w:p>
    <w:p w14:paraId="3F3705B7" w14:textId="2056902C" w:rsidR="00387E8E" w:rsidRDefault="00387E8E" w:rsidP="00387E8E">
      <w:pPr>
        <w:spacing w:line="360" w:lineRule="auto"/>
        <w:rPr>
          <w:rFonts w:eastAsiaTheme="minorHAnsi"/>
          <w:szCs w:val="21"/>
        </w:rPr>
      </w:pPr>
      <w:r>
        <w:rPr>
          <w:rFonts w:eastAsiaTheme="minorHAnsi" w:hint="eastAsia"/>
          <w:szCs w:val="21"/>
        </w:rPr>
        <w:t>（二）</w:t>
      </w:r>
      <w:r w:rsidRPr="00387E8E">
        <w:rPr>
          <w:rFonts w:eastAsiaTheme="minorHAnsi" w:hint="eastAsia"/>
          <w:szCs w:val="21"/>
        </w:rPr>
        <w:t>加快建设法治中国,必须适应全面建设社会主义现代化国家的要求,牢牢把握经济社会发展和人民群众对法治建设的需要,坚持系统观念,全面推进科学立法、严格执法、公正司法、全民守法。</w:t>
      </w:r>
    </w:p>
    <w:p w14:paraId="0F2FDA00" w14:textId="3A1264AB" w:rsidR="00387E8E" w:rsidRDefault="00387E8E" w:rsidP="00387E8E">
      <w:pPr>
        <w:spacing w:line="360" w:lineRule="auto"/>
        <w:rPr>
          <w:rFonts w:eastAsiaTheme="minorHAnsi"/>
          <w:szCs w:val="21"/>
        </w:rPr>
      </w:pPr>
      <w:r>
        <w:rPr>
          <w:rFonts w:eastAsiaTheme="minorHAnsi" w:hint="eastAsia"/>
          <w:szCs w:val="21"/>
        </w:rPr>
        <w:t xml:space="preserve">1. </w:t>
      </w:r>
      <w:r w:rsidRPr="00387E8E">
        <w:rPr>
          <w:rFonts w:eastAsiaTheme="minorHAnsi" w:hint="eastAsia"/>
          <w:szCs w:val="21"/>
        </w:rPr>
        <w:t>完善</w:t>
      </w:r>
      <w:r w:rsidRPr="003F7254">
        <w:rPr>
          <w:rFonts w:eastAsiaTheme="minorHAnsi" w:hint="eastAsia"/>
          <w:b/>
          <w:bCs/>
          <w:szCs w:val="21"/>
        </w:rPr>
        <w:t>以宪法为核心的中国特色社会主义法律体系</w:t>
      </w:r>
      <w:r w:rsidRPr="00387E8E">
        <w:rPr>
          <w:rFonts w:eastAsiaTheme="minorHAnsi" w:hint="eastAsia"/>
          <w:szCs w:val="21"/>
        </w:rPr>
        <w:t>。</w:t>
      </w:r>
    </w:p>
    <w:p w14:paraId="236BD6B7" w14:textId="08D71267" w:rsidR="00387E8E" w:rsidRDefault="00387E8E" w:rsidP="00387E8E">
      <w:pPr>
        <w:spacing w:line="360" w:lineRule="auto"/>
        <w:rPr>
          <w:rFonts w:eastAsiaTheme="minorHAnsi"/>
          <w:szCs w:val="21"/>
        </w:rPr>
      </w:pPr>
      <w:r>
        <w:rPr>
          <w:rFonts w:eastAsiaTheme="minorHAnsi" w:hint="eastAsia"/>
          <w:szCs w:val="21"/>
        </w:rPr>
        <w:t xml:space="preserve">2. </w:t>
      </w:r>
      <w:r w:rsidRPr="00387E8E">
        <w:rPr>
          <w:rFonts w:eastAsiaTheme="minorHAnsi" w:hint="eastAsia"/>
          <w:szCs w:val="21"/>
        </w:rPr>
        <w:t>扎实</w:t>
      </w:r>
      <w:r w:rsidRPr="003F7254">
        <w:rPr>
          <w:rFonts w:eastAsiaTheme="minorHAnsi" w:hint="eastAsia"/>
          <w:b/>
          <w:bCs/>
          <w:szCs w:val="21"/>
        </w:rPr>
        <w:t>推进依法行政</w:t>
      </w:r>
      <w:r w:rsidRPr="00387E8E">
        <w:rPr>
          <w:rFonts w:eastAsiaTheme="minorHAnsi" w:hint="eastAsia"/>
          <w:szCs w:val="21"/>
        </w:rPr>
        <w:t>。构建职责明确、依法行政的政府治理体系,各级行政机关必须依法履行职责,实现政府各项工作法治化。</w:t>
      </w:r>
    </w:p>
    <w:p w14:paraId="7EC36244" w14:textId="032581D0" w:rsidR="00387E8E" w:rsidRDefault="00387E8E" w:rsidP="00387E8E">
      <w:pPr>
        <w:spacing w:line="360" w:lineRule="auto"/>
        <w:rPr>
          <w:rFonts w:eastAsiaTheme="minorHAnsi"/>
          <w:szCs w:val="21"/>
        </w:rPr>
      </w:pPr>
      <w:r>
        <w:rPr>
          <w:rFonts w:eastAsiaTheme="minorHAnsi" w:hint="eastAsia"/>
          <w:szCs w:val="21"/>
        </w:rPr>
        <w:t xml:space="preserve">3. </w:t>
      </w:r>
      <w:r w:rsidRPr="00387E8E">
        <w:rPr>
          <w:rFonts w:eastAsiaTheme="minorHAnsi" w:hint="eastAsia"/>
          <w:szCs w:val="21"/>
        </w:rPr>
        <w:t>严格</w:t>
      </w:r>
      <w:r w:rsidRPr="003F7254">
        <w:rPr>
          <w:rFonts w:eastAsiaTheme="minorHAnsi" w:hint="eastAsia"/>
          <w:b/>
          <w:bCs/>
          <w:szCs w:val="21"/>
        </w:rPr>
        <w:t>公正司法</w:t>
      </w:r>
      <w:r w:rsidRPr="00387E8E">
        <w:rPr>
          <w:rFonts w:eastAsiaTheme="minorHAnsi" w:hint="eastAsia"/>
          <w:szCs w:val="21"/>
        </w:rPr>
        <w:t>。公正司法是维护社会公平正义的最后一道防线。</w:t>
      </w:r>
    </w:p>
    <w:p w14:paraId="287F299A" w14:textId="7E63D71D" w:rsidR="00387E8E" w:rsidRPr="00387E8E" w:rsidRDefault="00387E8E" w:rsidP="00387E8E">
      <w:pPr>
        <w:spacing w:line="360" w:lineRule="auto"/>
        <w:rPr>
          <w:rFonts w:eastAsiaTheme="minorHAnsi"/>
          <w:szCs w:val="21"/>
        </w:rPr>
      </w:pPr>
      <w:r>
        <w:rPr>
          <w:rFonts w:eastAsiaTheme="minorHAnsi" w:hint="eastAsia"/>
          <w:szCs w:val="21"/>
        </w:rPr>
        <w:t xml:space="preserve">4. </w:t>
      </w:r>
      <w:r w:rsidRPr="00387E8E">
        <w:rPr>
          <w:rFonts w:eastAsiaTheme="minorHAnsi" w:hint="eastAsia"/>
          <w:szCs w:val="21"/>
        </w:rPr>
        <w:t>加</w:t>
      </w:r>
      <w:r w:rsidRPr="003F7254">
        <w:rPr>
          <w:rFonts w:eastAsiaTheme="minorHAnsi" w:hint="eastAsia"/>
          <w:szCs w:val="21"/>
        </w:rPr>
        <w:t>快</w:t>
      </w:r>
      <w:r w:rsidRPr="003F7254">
        <w:rPr>
          <w:rFonts w:eastAsiaTheme="minorHAnsi" w:hint="eastAsia"/>
          <w:b/>
          <w:bCs/>
          <w:szCs w:val="21"/>
        </w:rPr>
        <w:t>建设法治社会</w:t>
      </w:r>
      <w:r w:rsidRPr="00387E8E">
        <w:rPr>
          <w:rFonts w:eastAsiaTheme="minorHAnsi" w:hint="eastAsia"/>
          <w:szCs w:val="21"/>
        </w:rPr>
        <w:t>。法治社会建设需要形成守法光荣、违法可耻的社会氛围,培育办事依法、遇事找法、解决问题用法、化解矛盾靠法的法治环境。</w:t>
      </w:r>
    </w:p>
    <w:p w14:paraId="41F5DEED" w14:textId="64FC4A4A" w:rsidR="009F688F" w:rsidRDefault="00361F60" w:rsidP="00FC14B4">
      <w:pPr>
        <w:pStyle w:val="2"/>
      </w:pPr>
      <w:bookmarkStart w:id="11" w:name="_Toc186323960"/>
      <w:r w:rsidRPr="00D4626E">
        <w:rPr>
          <w:rFonts w:hint="eastAsia"/>
          <w:highlight w:val="yellow"/>
        </w:rPr>
        <w:t>第十章第</w:t>
      </w:r>
      <w:r w:rsidR="00FC14B4" w:rsidRPr="00D4626E">
        <w:rPr>
          <w:rFonts w:hint="eastAsia"/>
          <w:highlight w:val="yellow"/>
        </w:rPr>
        <w:t>一节</w:t>
      </w:r>
      <w:r w:rsidR="001558BB" w:rsidRPr="00D4626E">
        <w:rPr>
          <w:rFonts w:hint="eastAsia"/>
          <w:highlight w:val="yellow"/>
        </w:rPr>
        <w:t xml:space="preserve"> 社会主义强国</w:t>
      </w:r>
      <w:r w:rsidR="00A23987" w:rsidRPr="00D4626E">
        <w:rPr>
          <w:rFonts w:hint="eastAsia"/>
          <w:highlight w:val="yellow"/>
        </w:rPr>
        <w:t>为什么建设中国特色社会主义文化？教材＋PPT</w:t>
      </w:r>
      <w:bookmarkEnd w:id="11"/>
    </w:p>
    <w:p w14:paraId="4C06FA61" w14:textId="77777777" w:rsidR="00F02B7F" w:rsidRPr="001978EB" w:rsidRDefault="00F02B7F" w:rsidP="001978EB">
      <w:pPr>
        <w:spacing w:line="360" w:lineRule="auto"/>
        <w:rPr>
          <w:rFonts w:eastAsiaTheme="minorHAnsi"/>
          <w:szCs w:val="21"/>
        </w:rPr>
      </w:pPr>
      <w:r w:rsidRPr="00911439">
        <w:rPr>
          <w:rFonts w:eastAsiaTheme="minorHAnsi" w:hint="eastAsia"/>
          <w:szCs w:val="21"/>
          <w:highlight w:val="yellow"/>
        </w:rPr>
        <w:t>（一）文化是一个国家、一个民族的灵魂</w:t>
      </w:r>
    </w:p>
    <w:p w14:paraId="1C255C91" w14:textId="3528FFE0" w:rsidR="0012433B" w:rsidRDefault="0012433B" w:rsidP="001978EB">
      <w:pPr>
        <w:spacing w:line="360" w:lineRule="auto"/>
        <w:rPr>
          <w:rFonts w:eastAsiaTheme="minorHAnsi"/>
          <w:szCs w:val="21"/>
        </w:rPr>
      </w:pPr>
      <w:r w:rsidRPr="00911439">
        <w:rPr>
          <w:rFonts w:eastAsiaTheme="minorHAnsi" w:hint="eastAsia"/>
          <w:szCs w:val="21"/>
          <w:highlight w:val="yellow"/>
        </w:rPr>
        <w:t>（1）</w:t>
      </w:r>
      <w:r w:rsidRPr="00911439">
        <w:rPr>
          <w:rFonts w:eastAsiaTheme="minorHAnsi" w:hint="eastAsia"/>
          <w:b/>
          <w:bCs/>
          <w:szCs w:val="21"/>
          <w:highlight w:val="yellow"/>
        </w:rPr>
        <w:t>物质富足、精神富有是社会主义现代化的根本要求</w:t>
      </w:r>
      <w:r w:rsidRPr="00911439">
        <w:rPr>
          <w:rFonts w:eastAsiaTheme="minorHAnsi" w:hint="eastAsia"/>
          <w:szCs w:val="21"/>
          <w:highlight w:val="yellow"/>
        </w:rPr>
        <w:t>。</w:t>
      </w:r>
      <w:r w:rsidRPr="0012433B">
        <w:rPr>
          <w:rFonts w:eastAsiaTheme="minorHAnsi" w:hint="eastAsia"/>
          <w:szCs w:val="21"/>
        </w:rPr>
        <w:t>物质贫困不是社会主义，精神贫乏也不是社会主义。我们不断厚植现代化的物质基础，不断夯实人民幸福生活的物质条件，同时大力发展社会主义先进文化，加强理想信念教育，传承中华文明，促进物的全面丰富和人的全面发展。</w:t>
      </w:r>
    </w:p>
    <w:p w14:paraId="30DECA0B" w14:textId="6E910EB3" w:rsidR="00F02B7F" w:rsidRPr="00F02B7F" w:rsidRDefault="0012433B" w:rsidP="001978EB">
      <w:pPr>
        <w:spacing w:line="360" w:lineRule="auto"/>
        <w:rPr>
          <w:rFonts w:eastAsiaTheme="minorHAnsi"/>
          <w:szCs w:val="21"/>
        </w:rPr>
      </w:pPr>
      <w:r w:rsidRPr="00911439">
        <w:rPr>
          <w:rFonts w:eastAsiaTheme="minorHAnsi" w:hint="eastAsia"/>
          <w:szCs w:val="21"/>
          <w:highlight w:val="yellow"/>
        </w:rPr>
        <w:t>（2）</w:t>
      </w:r>
      <w:r w:rsidR="001978EB" w:rsidRPr="00911439">
        <w:rPr>
          <w:rFonts w:eastAsiaTheme="minorHAnsi" w:hint="eastAsia"/>
          <w:szCs w:val="21"/>
          <w:highlight w:val="yellow"/>
        </w:rPr>
        <w:t>文化兴则国运兴，文化强则国强。</w:t>
      </w:r>
    </w:p>
    <w:p w14:paraId="58128DBD" w14:textId="0404D861" w:rsidR="00F02B7F" w:rsidRDefault="0012433B" w:rsidP="001978EB">
      <w:pPr>
        <w:spacing w:line="360" w:lineRule="auto"/>
        <w:rPr>
          <w:rFonts w:eastAsiaTheme="minorHAnsi"/>
          <w:szCs w:val="21"/>
        </w:rPr>
      </w:pPr>
      <w:r w:rsidRPr="00911439">
        <w:rPr>
          <w:rFonts w:eastAsiaTheme="minorHAnsi" w:hint="eastAsia"/>
          <w:szCs w:val="21"/>
          <w:highlight w:val="yellow"/>
        </w:rPr>
        <w:t>（3）</w:t>
      </w:r>
      <w:r w:rsidR="00F02B7F" w:rsidRPr="00911439">
        <w:rPr>
          <w:rFonts w:eastAsiaTheme="minorHAnsi" w:hint="eastAsia"/>
          <w:szCs w:val="21"/>
          <w:highlight w:val="yellow"/>
        </w:rPr>
        <w:t>中华优秀传统文化有很多重要元素，共同塑造出</w:t>
      </w:r>
      <w:r w:rsidR="00F02B7F" w:rsidRPr="00911439">
        <w:rPr>
          <w:rFonts w:eastAsiaTheme="minorHAnsi" w:hint="eastAsia"/>
          <w:b/>
          <w:bCs/>
          <w:szCs w:val="21"/>
          <w:highlight w:val="yellow"/>
        </w:rPr>
        <w:t>中华文明的突出特性</w:t>
      </w:r>
      <w:r w:rsidR="00F02B7F" w:rsidRPr="00911439">
        <w:rPr>
          <w:rFonts w:eastAsiaTheme="minorHAnsi" w:hint="eastAsia"/>
          <w:szCs w:val="21"/>
          <w:highlight w:val="yellow"/>
        </w:rPr>
        <w:t>。</w:t>
      </w:r>
    </w:p>
    <w:p w14:paraId="4E2664FC" w14:textId="77777777" w:rsidR="0012433B" w:rsidRPr="0012433B" w:rsidRDefault="0012433B" w:rsidP="0012433B">
      <w:pPr>
        <w:spacing w:line="360" w:lineRule="auto"/>
        <w:rPr>
          <w:rFonts w:eastAsiaTheme="minorHAnsi"/>
          <w:szCs w:val="21"/>
        </w:rPr>
      </w:pPr>
      <w:r w:rsidRPr="0012433B">
        <w:rPr>
          <w:rFonts w:eastAsiaTheme="minorHAnsi" w:hint="eastAsia"/>
          <w:b/>
          <w:bCs/>
          <w:szCs w:val="21"/>
        </w:rPr>
        <w:t>中华优秀传统文化中的重要元素，共同塑造出中华文明突出的“连续性、创新性、统一性、包容性与和平性”五大特性，是中华民族生生不息的精神之源。</w:t>
      </w:r>
    </w:p>
    <w:p w14:paraId="5F9440AC" w14:textId="77777777" w:rsidR="0012433B" w:rsidRPr="0012433B" w:rsidRDefault="0012433B" w:rsidP="001978EB">
      <w:pPr>
        <w:spacing w:line="360" w:lineRule="auto"/>
        <w:rPr>
          <w:rFonts w:eastAsiaTheme="minorHAnsi"/>
          <w:szCs w:val="21"/>
        </w:rPr>
      </w:pPr>
    </w:p>
    <w:p w14:paraId="6541CF55" w14:textId="0DB2401C" w:rsidR="0012433B" w:rsidRPr="0012433B" w:rsidRDefault="00F02B7F" w:rsidP="001978EB">
      <w:pPr>
        <w:spacing w:line="360" w:lineRule="auto"/>
        <w:rPr>
          <w:rFonts w:eastAsiaTheme="minorHAnsi"/>
          <w:szCs w:val="21"/>
        </w:rPr>
      </w:pPr>
      <w:r w:rsidRPr="00911439">
        <w:rPr>
          <w:rFonts w:eastAsiaTheme="minorHAnsi" w:hint="eastAsia"/>
          <w:szCs w:val="21"/>
          <w:highlight w:val="yellow"/>
        </w:rPr>
        <w:t>（二）没有文化繁荣兴盛就没有中华民族伟大复兴</w:t>
      </w:r>
    </w:p>
    <w:p w14:paraId="2E6513ED" w14:textId="4F9E82AC" w:rsidR="001978EB" w:rsidRPr="001978EB" w:rsidRDefault="001978EB" w:rsidP="001978EB">
      <w:pPr>
        <w:spacing w:line="360" w:lineRule="auto"/>
        <w:rPr>
          <w:rFonts w:eastAsiaTheme="minorHAnsi"/>
          <w:szCs w:val="21"/>
        </w:rPr>
      </w:pPr>
      <w:r w:rsidRPr="001978EB">
        <w:rPr>
          <w:rFonts w:eastAsiaTheme="minorHAnsi" w:hint="eastAsia"/>
          <w:szCs w:val="21"/>
        </w:rPr>
        <w:t>中华民族伟大复兴以文化繁荣兴盛为支撑条件</w:t>
      </w:r>
    </w:p>
    <w:p w14:paraId="31AE8872" w14:textId="40E50E5E" w:rsidR="003764BE" w:rsidRPr="001978EB" w:rsidRDefault="001978EB" w:rsidP="001978EB">
      <w:pPr>
        <w:spacing w:line="360" w:lineRule="auto"/>
        <w:rPr>
          <w:rFonts w:eastAsiaTheme="minorHAnsi"/>
          <w:szCs w:val="21"/>
        </w:rPr>
      </w:pPr>
      <w:r w:rsidRPr="001978EB">
        <w:rPr>
          <w:rFonts w:hint="eastAsia"/>
          <w:color w:val="0070C0"/>
        </w:rPr>
        <w:lastRenderedPageBreak/>
        <w:t>教材</w:t>
      </w:r>
      <w:r>
        <w:rPr>
          <w:rFonts w:hint="eastAsia"/>
        </w:rPr>
        <w:t>：</w:t>
      </w:r>
      <w:r w:rsidR="003764BE" w:rsidRPr="001978EB">
        <w:rPr>
          <w:rFonts w:eastAsiaTheme="minorHAnsi" w:hint="eastAsia"/>
          <w:szCs w:val="21"/>
        </w:rPr>
        <w:t>国家强大、民族兴盛、社会发展,不仅需要高度发达的物质文明,也需要高度繁荣的精神文明。</w:t>
      </w:r>
    </w:p>
    <w:p w14:paraId="359ACD39" w14:textId="007A5E28" w:rsidR="003764BE" w:rsidRPr="001978EB" w:rsidRDefault="001978EB" w:rsidP="001978EB">
      <w:pPr>
        <w:spacing w:line="360" w:lineRule="auto"/>
        <w:rPr>
          <w:rFonts w:eastAsiaTheme="minorHAnsi"/>
          <w:szCs w:val="21"/>
        </w:rPr>
      </w:pPr>
      <w:r w:rsidRPr="001978EB">
        <w:rPr>
          <w:rFonts w:eastAsiaTheme="minorHAnsi" w:hint="eastAsia"/>
          <w:szCs w:val="21"/>
        </w:rPr>
        <w:t>1.</w:t>
      </w:r>
      <w:r w:rsidR="003764BE" w:rsidRPr="001978EB">
        <w:rPr>
          <w:rFonts w:eastAsiaTheme="minorHAnsi" w:hint="eastAsia"/>
          <w:szCs w:val="21"/>
        </w:rPr>
        <w:t>文化繁荣兴盛是实现中华民族伟大复兴的精神支撑。</w:t>
      </w:r>
    </w:p>
    <w:p w14:paraId="3E1ACA1F" w14:textId="0EC96CE8" w:rsidR="003764BE" w:rsidRPr="001978EB" w:rsidRDefault="001978EB" w:rsidP="001978EB">
      <w:pPr>
        <w:spacing w:line="360" w:lineRule="auto"/>
        <w:rPr>
          <w:rFonts w:eastAsiaTheme="minorHAnsi"/>
          <w:szCs w:val="21"/>
        </w:rPr>
      </w:pPr>
      <w:r w:rsidRPr="001978EB">
        <w:rPr>
          <w:rFonts w:eastAsiaTheme="minorHAnsi" w:hint="eastAsia"/>
          <w:szCs w:val="21"/>
        </w:rPr>
        <w:t>2.</w:t>
      </w:r>
      <w:r w:rsidR="003764BE" w:rsidRPr="001978EB">
        <w:rPr>
          <w:rFonts w:eastAsiaTheme="minorHAnsi" w:hint="eastAsia"/>
          <w:szCs w:val="21"/>
        </w:rPr>
        <w:t>文化繁荣兴盛是建设社会主义现代化强国的应有之义。</w:t>
      </w:r>
    </w:p>
    <w:p w14:paraId="31D5B6E1" w14:textId="6BD72C70" w:rsidR="003764BE" w:rsidRPr="001978EB" w:rsidRDefault="001978EB" w:rsidP="001978EB">
      <w:pPr>
        <w:spacing w:line="360" w:lineRule="auto"/>
        <w:rPr>
          <w:rFonts w:eastAsiaTheme="minorHAnsi"/>
          <w:szCs w:val="21"/>
        </w:rPr>
      </w:pPr>
      <w:r w:rsidRPr="001978EB">
        <w:rPr>
          <w:rFonts w:eastAsiaTheme="minorHAnsi" w:hint="eastAsia"/>
          <w:szCs w:val="21"/>
        </w:rPr>
        <w:t>3.</w:t>
      </w:r>
      <w:r w:rsidR="003764BE" w:rsidRPr="001978EB">
        <w:rPr>
          <w:rFonts w:eastAsiaTheme="minorHAnsi" w:hint="eastAsia"/>
          <w:szCs w:val="21"/>
        </w:rPr>
        <w:t>文化繁荣兴盛是满足人民日益增长的美好生活需要的内在要求。</w:t>
      </w:r>
    </w:p>
    <w:p w14:paraId="5B98B293" w14:textId="3C7A2C70" w:rsidR="003764BE" w:rsidRPr="001978EB" w:rsidRDefault="001978EB" w:rsidP="001978EB">
      <w:pPr>
        <w:spacing w:line="360" w:lineRule="auto"/>
        <w:rPr>
          <w:rFonts w:eastAsiaTheme="minorHAnsi"/>
          <w:szCs w:val="21"/>
        </w:rPr>
      </w:pPr>
      <w:r w:rsidRPr="001978EB">
        <w:rPr>
          <w:rFonts w:eastAsiaTheme="minorHAnsi" w:hint="eastAsia"/>
          <w:szCs w:val="21"/>
        </w:rPr>
        <w:t>4.</w:t>
      </w:r>
      <w:r w:rsidR="003764BE" w:rsidRPr="001978EB">
        <w:rPr>
          <w:rFonts w:eastAsiaTheme="minorHAnsi" w:hint="eastAsia"/>
          <w:szCs w:val="21"/>
        </w:rPr>
        <w:t>文化繁荣兴盛是在世界文化激荡中站稳脚跟的前提基础。</w:t>
      </w:r>
    </w:p>
    <w:p w14:paraId="6281D4C8" w14:textId="77777777" w:rsidR="00F02B7F" w:rsidRPr="001978EB" w:rsidRDefault="00F02B7F" w:rsidP="001978EB">
      <w:pPr>
        <w:spacing w:line="360" w:lineRule="auto"/>
        <w:rPr>
          <w:rFonts w:eastAsiaTheme="minorHAnsi"/>
          <w:szCs w:val="21"/>
        </w:rPr>
      </w:pPr>
      <w:r w:rsidRPr="00911439">
        <w:rPr>
          <w:rFonts w:eastAsiaTheme="minorHAnsi" w:hint="eastAsia"/>
          <w:szCs w:val="21"/>
          <w:highlight w:val="yellow"/>
        </w:rPr>
        <w:t>（三）更好满足人民日益增长的精神文化需要</w:t>
      </w:r>
    </w:p>
    <w:p w14:paraId="0B174B9A" w14:textId="77777777" w:rsidR="003764BE" w:rsidRDefault="003764BE" w:rsidP="001978EB">
      <w:pPr>
        <w:spacing w:line="360" w:lineRule="auto"/>
        <w:rPr>
          <w:rFonts w:eastAsiaTheme="minorHAnsi"/>
          <w:szCs w:val="21"/>
        </w:rPr>
      </w:pPr>
      <w:r w:rsidRPr="001978EB">
        <w:rPr>
          <w:rFonts w:eastAsiaTheme="minorHAnsi" w:hint="eastAsia"/>
          <w:szCs w:val="21"/>
        </w:rPr>
        <w:t>1. 为人民提供更多优秀精神文化产品，善莫大焉</w:t>
      </w:r>
    </w:p>
    <w:p w14:paraId="46B37ABF" w14:textId="2424574C" w:rsidR="0012433B" w:rsidRPr="0012433B" w:rsidRDefault="0012433B" w:rsidP="00C84C9E">
      <w:pPr>
        <w:spacing w:line="360" w:lineRule="auto"/>
        <w:rPr>
          <w:rFonts w:eastAsiaTheme="minorHAnsi"/>
          <w:szCs w:val="21"/>
        </w:rPr>
      </w:pPr>
      <w:r w:rsidRPr="0012433B">
        <w:rPr>
          <w:rFonts w:eastAsiaTheme="minorHAnsi" w:hint="eastAsia"/>
          <w:szCs w:val="21"/>
        </w:rPr>
        <w:t>我们要通过文艺作品传递真善美</w:t>
      </w:r>
      <w:r>
        <w:rPr>
          <w:rFonts w:eastAsiaTheme="minorHAnsi" w:hint="eastAsia"/>
          <w:szCs w:val="21"/>
        </w:rPr>
        <w:t>；</w:t>
      </w:r>
      <w:r w:rsidRPr="0012433B">
        <w:rPr>
          <w:rFonts w:eastAsiaTheme="minorHAnsi" w:hint="eastAsia"/>
          <w:szCs w:val="21"/>
        </w:rPr>
        <w:t>传递向上向善的价值观</w:t>
      </w:r>
      <w:r>
        <w:rPr>
          <w:rFonts w:eastAsiaTheme="minorHAnsi" w:hint="eastAsia"/>
          <w:szCs w:val="21"/>
        </w:rPr>
        <w:t>；</w:t>
      </w:r>
      <w:r w:rsidRPr="0012433B">
        <w:rPr>
          <w:rFonts w:eastAsiaTheme="minorHAnsi" w:hint="eastAsia"/>
          <w:szCs w:val="21"/>
        </w:rPr>
        <w:t>引导人们增强道德判断力和道德荣誉感</w:t>
      </w:r>
      <w:r>
        <w:rPr>
          <w:rFonts w:eastAsiaTheme="minorHAnsi" w:hint="eastAsia"/>
          <w:szCs w:val="21"/>
        </w:rPr>
        <w:t>；</w:t>
      </w:r>
      <w:r w:rsidRPr="0012433B">
        <w:rPr>
          <w:rFonts w:eastAsiaTheme="minorHAnsi" w:hint="eastAsia"/>
          <w:szCs w:val="21"/>
        </w:rPr>
        <w:t>向往和追求讲道德、尊道德、守道德的生活</w:t>
      </w:r>
    </w:p>
    <w:p w14:paraId="1166A171" w14:textId="221B1A3C" w:rsidR="003764BE" w:rsidRDefault="003764BE" w:rsidP="001978EB">
      <w:pPr>
        <w:spacing w:line="360" w:lineRule="auto"/>
        <w:rPr>
          <w:rFonts w:eastAsiaTheme="minorHAnsi"/>
          <w:szCs w:val="21"/>
        </w:rPr>
      </w:pPr>
      <w:r w:rsidRPr="001978EB">
        <w:rPr>
          <w:rFonts w:eastAsiaTheme="minorHAnsi" w:hint="eastAsia"/>
          <w:szCs w:val="21"/>
        </w:rPr>
        <w:t>2. 促进人民精神生活共同富裕</w:t>
      </w:r>
    </w:p>
    <w:p w14:paraId="7A0E3218" w14:textId="03DDF2AF" w:rsidR="0012433B" w:rsidRDefault="0012433B" w:rsidP="001978EB">
      <w:pPr>
        <w:spacing w:line="360" w:lineRule="auto"/>
        <w:rPr>
          <w:rFonts w:eastAsiaTheme="minorHAnsi"/>
          <w:b/>
          <w:bCs/>
          <w:szCs w:val="21"/>
        </w:rPr>
      </w:pPr>
      <w:r w:rsidRPr="0012433B">
        <w:rPr>
          <w:rFonts w:eastAsiaTheme="minorHAnsi" w:hint="eastAsia"/>
          <w:szCs w:val="21"/>
        </w:rPr>
        <w:t>共同富裕是全体人民共同富裕，是</w:t>
      </w:r>
      <w:r w:rsidRPr="0012433B">
        <w:rPr>
          <w:rFonts w:eastAsiaTheme="minorHAnsi" w:hint="eastAsia"/>
          <w:b/>
          <w:bCs/>
          <w:szCs w:val="21"/>
        </w:rPr>
        <w:t xml:space="preserve">人民群众物质生活和精神生活都富裕。 </w:t>
      </w:r>
    </w:p>
    <w:p w14:paraId="38C46AF4" w14:textId="18E032EC" w:rsidR="0012433B" w:rsidRPr="00F02B7F" w:rsidRDefault="0012433B" w:rsidP="001978EB">
      <w:pPr>
        <w:spacing w:line="360" w:lineRule="auto"/>
        <w:rPr>
          <w:rFonts w:eastAsiaTheme="minorHAnsi"/>
          <w:szCs w:val="21"/>
        </w:rPr>
      </w:pPr>
      <w:r w:rsidRPr="0012433B">
        <w:rPr>
          <w:rFonts w:eastAsiaTheme="minorHAnsi" w:hint="eastAsia"/>
          <w:szCs w:val="21"/>
        </w:rPr>
        <w:t>要强化社会主义核心价值观引领，加强爱国主义、集体主义、社会主义教育，发展公共文化事业，完善公共文化服务体系，不断满足人民群众多样化、多层次、多方面的精神文化需求。</w:t>
      </w:r>
    </w:p>
    <w:p w14:paraId="29CCE3FC" w14:textId="77777777" w:rsidR="00F02B7F" w:rsidRPr="00F02B7F" w:rsidRDefault="00F02B7F" w:rsidP="001978EB">
      <w:pPr>
        <w:spacing w:line="360" w:lineRule="auto"/>
        <w:rPr>
          <w:rFonts w:eastAsiaTheme="minorHAnsi"/>
          <w:szCs w:val="21"/>
        </w:rPr>
      </w:pPr>
      <w:r w:rsidRPr="00911439">
        <w:rPr>
          <w:rFonts w:eastAsiaTheme="minorHAnsi" w:hint="eastAsia"/>
          <w:szCs w:val="21"/>
          <w:highlight w:val="yellow"/>
        </w:rPr>
        <w:t>（四）文化自信是一个国家、一个民族发展中最基本、最深沉、最持久的力量</w:t>
      </w:r>
    </w:p>
    <w:p w14:paraId="07CD865A" w14:textId="052F3C19" w:rsidR="003764BE" w:rsidRDefault="003764BE" w:rsidP="001978EB">
      <w:pPr>
        <w:spacing w:line="360" w:lineRule="auto"/>
        <w:rPr>
          <w:rFonts w:eastAsiaTheme="minorHAnsi"/>
          <w:szCs w:val="21"/>
        </w:rPr>
      </w:pPr>
      <w:r w:rsidRPr="001978EB">
        <w:rPr>
          <w:rFonts w:eastAsiaTheme="minorHAnsi" w:hint="eastAsia"/>
          <w:szCs w:val="21"/>
        </w:rPr>
        <w:t>1. 中华优秀传统文化是坚定文化自信的深厚基础</w:t>
      </w:r>
    </w:p>
    <w:p w14:paraId="64FBBA42" w14:textId="24A6CBED" w:rsidR="00D145E9" w:rsidRPr="00D145E9" w:rsidRDefault="00D145E9" w:rsidP="001978EB">
      <w:pPr>
        <w:spacing w:line="360" w:lineRule="auto"/>
        <w:rPr>
          <w:rFonts w:eastAsiaTheme="minorHAnsi"/>
          <w:szCs w:val="21"/>
        </w:rPr>
      </w:pPr>
      <w:r w:rsidRPr="00D145E9">
        <w:rPr>
          <w:rFonts w:eastAsiaTheme="minorHAnsi" w:hint="eastAsia"/>
          <w:szCs w:val="21"/>
        </w:rPr>
        <w:t>中华民族创造的优秀传统文化是民族的根脉，根植在中国人内心，形成了中国人看待世界、看待社会、看待人生的独特价值体系、文化内涵和精神品质，这是我们区别于其他国家和民族的根本特征，也铸就了中华民族一以贯之的文化自信。</w:t>
      </w:r>
    </w:p>
    <w:p w14:paraId="30EF1AF9" w14:textId="413209BD" w:rsidR="003764BE" w:rsidRDefault="003764BE" w:rsidP="001978EB">
      <w:pPr>
        <w:spacing w:line="360" w:lineRule="auto"/>
        <w:rPr>
          <w:rFonts w:eastAsiaTheme="minorHAnsi"/>
          <w:szCs w:val="21"/>
        </w:rPr>
      </w:pPr>
      <w:r w:rsidRPr="001978EB">
        <w:rPr>
          <w:rFonts w:eastAsiaTheme="minorHAnsi" w:hint="eastAsia"/>
          <w:szCs w:val="21"/>
        </w:rPr>
        <w:t>2. 革命文化和社会主义先进文化是坚定文化自信的坚强基石</w:t>
      </w:r>
    </w:p>
    <w:p w14:paraId="04AACB4F" w14:textId="6F2B7BFC" w:rsidR="00D145E9" w:rsidRPr="00D145E9" w:rsidRDefault="00D145E9" w:rsidP="001978EB">
      <w:pPr>
        <w:spacing w:line="360" w:lineRule="auto"/>
        <w:rPr>
          <w:rFonts w:eastAsiaTheme="minorHAnsi"/>
          <w:szCs w:val="21"/>
        </w:rPr>
      </w:pPr>
      <w:r w:rsidRPr="00D145E9">
        <w:rPr>
          <w:rFonts w:eastAsiaTheme="minorHAnsi" w:hint="eastAsia"/>
          <w:szCs w:val="21"/>
        </w:rPr>
        <w:t>革命文化、社会主义先进文化是中国共产党价值追求和中华民族精神内涵最生动的象征，共同垒筑了中国人民精神上的万里长城，支撑起中国人文化自信的雄伟大厦。</w:t>
      </w:r>
    </w:p>
    <w:p w14:paraId="4C7FC232" w14:textId="4D67FFB7" w:rsidR="003764BE" w:rsidRDefault="003764BE" w:rsidP="001978EB">
      <w:pPr>
        <w:spacing w:line="360" w:lineRule="auto"/>
        <w:rPr>
          <w:rFonts w:eastAsiaTheme="minorHAnsi"/>
          <w:szCs w:val="21"/>
        </w:rPr>
      </w:pPr>
      <w:r w:rsidRPr="001978EB">
        <w:rPr>
          <w:rFonts w:eastAsiaTheme="minorHAnsi" w:hint="eastAsia"/>
          <w:szCs w:val="21"/>
        </w:rPr>
        <w:t>3. 中国特色社会主义伟大实践是坚定文化自信的现实基础</w:t>
      </w:r>
    </w:p>
    <w:p w14:paraId="28F8958B" w14:textId="5B5BE20D" w:rsidR="00D145E9" w:rsidRPr="003764BE" w:rsidRDefault="00D145E9" w:rsidP="001978EB">
      <w:pPr>
        <w:spacing w:line="360" w:lineRule="auto"/>
        <w:rPr>
          <w:rFonts w:eastAsiaTheme="minorHAnsi"/>
          <w:szCs w:val="21"/>
        </w:rPr>
      </w:pPr>
      <w:r w:rsidRPr="00D145E9">
        <w:rPr>
          <w:rFonts w:eastAsiaTheme="minorHAnsi" w:hint="eastAsia"/>
          <w:szCs w:val="21"/>
        </w:rPr>
        <w:t>党的十八大以来取得的历史性成就和发生的历史性变革，使中国人民的历史主动精神、历史创造精神极大焕发，文化主体性得到有力体现。</w:t>
      </w:r>
    </w:p>
    <w:p w14:paraId="2D51A249" w14:textId="7935D48A" w:rsidR="00F02B7F" w:rsidRPr="001978EB" w:rsidRDefault="001978EB" w:rsidP="001978EB">
      <w:pPr>
        <w:spacing w:line="360" w:lineRule="auto"/>
        <w:rPr>
          <w:rFonts w:eastAsiaTheme="minorHAnsi"/>
          <w:szCs w:val="21"/>
        </w:rPr>
      </w:pPr>
      <w:r w:rsidRPr="00911439">
        <w:rPr>
          <w:rFonts w:hint="eastAsia"/>
          <w:highlight w:val="yellow"/>
        </w:rPr>
        <w:t>（五）</w:t>
      </w:r>
      <w:r w:rsidRPr="00911439">
        <w:rPr>
          <w:rFonts w:hint="eastAsia"/>
          <w:color w:val="0070C0"/>
          <w:highlight w:val="yellow"/>
        </w:rPr>
        <w:t xml:space="preserve">教材 </w:t>
      </w:r>
      <w:r w:rsidRPr="00911439">
        <w:rPr>
          <w:rFonts w:eastAsiaTheme="minorHAnsi" w:hint="eastAsia"/>
          <w:szCs w:val="21"/>
          <w:highlight w:val="yellow"/>
        </w:rPr>
        <w:t>坚持中国特色社会主义文化发展道路</w:t>
      </w:r>
    </w:p>
    <w:p w14:paraId="09A10E33" w14:textId="6106F571" w:rsidR="001978EB" w:rsidRPr="001978EB" w:rsidRDefault="001978EB" w:rsidP="001978EB">
      <w:pPr>
        <w:spacing w:line="360" w:lineRule="auto"/>
        <w:rPr>
          <w:rFonts w:eastAsiaTheme="minorHAnsi"/>
          <w:szCs w:val="21"/>
        </w:rPr>
      </w:pPr>
      <w:r w:rsidRPr="00D0575B">
        <w:rPr>
          <w:rFonts w:eastAsiaTheme="minorHAnsi" w:hint="eastAsia"/>
          <w:szCs w:val="21"/>
          <w:highlight w:val="yellow"/>
        </w:rPr>
        <w:t>1. 中国特色社会主义文化发展道路,是推动社会主义文化繁荣兴盛的唯一正确道路。</w:t>
      </w:r>
    </w:p>
    <w:p w14:paraId="3245B803" w14:textId="01661108" w:rsidR="001978EB" w:rsidRPr="001978EB" w:rsidRDefault="001978EB" w:rsidP="001978EB">
      <w:pPr>
        <w:spacing w:line="360" w:lineRule="auto"/>
        <w:rPr>
          <w:rFonts w:eastAsiaTheme="minorHAnsi"/>
          <w:szCs w:val="21"/>
        </w:rPr>
      </w:pPr>
      <w:r w:rsidRPr="00D0575B">
        <w:rPr>
          <w:rFonts w:eastAsiaTheme="minorHAnsi" w:hint="eastAsia"/>
          <w:szCs w:val="21"/>
          <w:highlight w:val="yellow"/>
        </w:rPr>
        <w:t>2. 全面建设社会主义现代化国家,必须坚持中国特色社会主义文化发展道路,增强文化自信,</w:t>
      </w:r>
      <w:r w:rsidRPr="001978EB">
        <w:rPr>
          <w:rFonts w:eastAsiaTheme="minorHAnsi" w:hint="eastAsia"/>
          <w:szCs w:val="21"/>
        </w:rPr>
        <w:t>围绕举旗帜、聚民心、育新人、兴文化、展形象建设社会主义文化强国,发展面向现代化、面</w:t>
      </w:r>
      <w:r w:rsidRPr="001978EB">
        <w:rPr>
          <w:rFonts w:eastAsiaTheme="minorHAnsi" w:hint="eastAsia"/>
          <w:szCs w:val="21"/>
        </w:rPr>
        <w:lastRenderedPageBreak/>
        <w:t>向世界、面向未来的,民族的科学的大众的社会主义文化,激发全民族文化创新创造活力,增强实现中华民族伟大复兴的精神力量。</w:t>
      </w:r>
    </w:p>
    <w:p w14:paraId="2A33B582" w14:textId="77777777" w:rsidR="001978EB" w:rsidRPr="001978EB" w:rsidRDefault="001978EB" w:rsidP="001978EB">
      <w:pPr>
        <w:spacing w:line="360" w:lineRule="auto"/>
        <w:rPr>
          <w:rFonts w:eastAsiaTheme="minorHAnsi"/>
          <w:szCs w:val="21"/>
        </w:rPr>
      </w:pPr>
      <w:r w:rsidRPr="001978EB">
        <w:rPr>
          <w:rFonts w:eastAsiaTheme="minorHAnsi" w:hint="eastAsia"/>
          <w:szCs w:val="21"/>
        </w:rPr>
        <w:t>如何坚持道路：</w:t>
      </w:r>
    </w:p>
    <w:p w14:paraId="7F207A62" w14:textId="08B1DB38" w:rsidR="001978EB" w:rsidRPr="001978EB" w:rsidRDefault="001978EB" w:rsidP="001978EB">
      <w:pPr>
        <w:spacing w:line="360" w:lineRule="auto"/>
        <w:rPr>
          <w:rFonts w:eastAsiaTheme="minorHAnsi"/>
          <w:szCs w:val="21"/>
        </w:rPr>
      </w:pPr>
      <w:r w:rsidRPr="001978EB">
        <w:rPr>
          <w:rFonts w:eastAsiaTheme="minorHAnsi" w:hint="eastAsia"/>
          <w:szCs w:val="21"/>
        </w:rPr>
        <w:t>坚持举旗帜、聚民心、育新人、兴文化、展形象。</w:t>
      </w:r>
    </w:p>
    <w:p w14:paraId="5E8BBD39" w14:textId="00D614CA" w:rsidR="001978EB" w:rsidRPr="001978EB" w:rsidRDefault="001978EB" w:rsidP="001978EB">
      <w:pPr>
        <w:spacing w:line="360" w:lineRule="auto"/>
        <w:rPr>
          <w:rFonts w:eastAsiaTheme="minorHAnsi"/>
          <w:szCs w:val="21"/>
        </w:rPr>
      </w:pPr>
      <w:r w:rsidRPr="001978EB">
        <w:rPr>
          <w:rFonts w:eastAsiaTheme="minorHAnsi" w:hint="eastAsia"/>
          <w:szCs w:val="21"/>
        </w:rPr>
        <w:t>坚持“二为”方向、“双百”方针。</w:t>
      </w:r>
    </w:p>
    <w:p w14:paraId="7C034F20" w14:textId="391736CD" w:rsidR="001978EB" w:rsidRPr="001978EB" w:rsidRDefault="001978EB" w:rsidP="001978EB">
      <w:pPr>
        <w:spacing w:line="360" w:lineRule="auto"/>
      </w:pPr>
      <w:r w:rsidRPr="001978EB">
        <w:rPr>
          <w:rFonts w:eastAsiaTheme="minorHAnsi" w:hint="eastAsia"/>
          <w:szCs w:val="21"/>
        </w:rPr>
        <w:t>激发全民族文化创新创造活力。</w:t>
      </w:r>
    </w:p>
    <w:p w14:paraId="29EDA29C" w14:textId="59318080" w:rsidR="00FC14B4" w:rsidRDefault="00FC14B4" w:rsidP="00FC14B4">
      <w:pPr>
        <w:pStyle w:val="2"/>
      </w:pPr>
      <w:bookmarkStart w:id="12" w:name="_Toc186323961"/>
      <w:r w:rsidRPr="00D4626E">
        <w:rPr>
          <w:rFonts w:hint="eastAsia"/>
          <w:highlight w:val="yellow"/>
        </w:rPr>
        <w:t>第十一章第二节</w:t>
      </w:r>
      <w:r w:rsidR="00F400B6" w:rsidRPr="00D4626E">
        <w:rPr>
          <w:rFonts w:hint="eastAsia"/>
          <w:highlight w:val="yellow"/>
        </w:rPr>
        <w:t xml:space="preserve"> 改善民生</w:t>
      </w:r>
      <w:r w:rsidR="001E26E4" w:rsidRPr="00D4626E">
        <w:rPr>
          <w:rFonts w:hint="eastAsia"/>
          <w:highlight w:val="yellow"/>
        </w:rPr>
        <w:t>/提高人民生活品质着重从哪些方面入手？</w:t>
      </w:r>
      <w:bookmarkEnd w:id="12"/>
    </w:p>
    <w:p w14:paraId="15CE038E" w14:textId="77777777" w:rsidR="001E26E4" w:rsidRPr="001978EB" w:rsidRDefault="001E26E4" w:rsidP="001978EB">
      <w:pPr>
        <w:spacing w:line="360" w:lineRule="auto"/>
        <w:rPr>
          <w:rFonts w:eastAsiaTheme="minorHAnsi"/>
          <w:szCs w:val="21"/>
        </w:rPr>
      </w:pPr>
      <w:r w:rsidRPr="00D0575B">
        <w:rPr>
          <w:rFonts w:eastAsiaTheme="minorHAnsi" w:hint="eastAsia"/>
          <w:szCs w:val="21"/>
          <w:highlight w:val="yellow"/>
        </w:rPr>
        <w:t>（一）完善分配制度</w:t>
      </w:r>
    </w:p>
    <w:p w14:paraId="4BC61C6C" w14:textId="77777777" w:rsidR="00D145E9" w:rsidRDefault="00D145E9" w:rsidP="001978EB">
      <w:pPr>
        <w:spacing w:line="360" w:lineRule="auto"/>
        <w:rPr>
          <w:rFonts w:eastAsiaTheme="minorHAnsi"/>
          <w:b/>
          <w:bCs/>
          <w:szCs w:val="21"/>
        </w:rPr>
      </w:pPr>
      <w:r w:rsidRPr="00D145E9">
        <w:rPr>
          <w:rFonts w:eastAsiaTheme="minorHAnsi" w:hint="eastAsia"/>
          <w:b/>
          <w:bCs/>
          <w:szCs w:val="21"/>
        </w:rPr>
        <w:t xml:space="preserve">收入分配是民生之源，是改善民生、实现发展成果由人民共享最重要最直接的方式。 </w:t>
      </w:r>
    </w:p>
    <w:p w14:paraId="394A6C72" w14:textId="72394AA5" w:rsidR="001E26E4" w:rsidRPr="001E26E4" w:rsidRDefault="00D145E9" w:rsidP="001978EB">
      <w:pPr>
        <w:spacing w:line="360" w:lineRule="auto"/>
        <w:rPr>
          <w:rFonts w:eastAsiaTheme="minorHAnsi"/>
          <w:szCs w:val="21"/>
        </w:rPr>
      </w:pPr>
      <w:r>
        <w:rPr>
          <w:rFonts w:eastAsiaTheme="minorHAnsi" w:hint="eastAsia"/>
          <w:b/>
          <w:bCs/>
          <w:szCs w:val="21"/>
        </w:rPr>
        <w:t>主要举措：</w:t>
      </w:r>
      <w:r w:rsidR="001E26E4" w:rsidRPr="001E26E4">
        <w:rPr>
          <w:rFonts w:eastAsiaTheme="minorHAnsi" w:hint="eastAsia"/>
          <w:szCs w:val="21"/>
        </w:rPr>
        <w:t>优化收入分配结构，构建初次分配、再分配、第三次分配协调配套的制度体系</w:t>
      </w:r>
    </w:p>
    <w:p w14:paraId="772F3657" w14:textId="28FDE068" w:rsidR="001E26E4" w:rsidRPr="001E26E4" w:rsidRDefault="001E26E4" w:rsidP="001978EB">
      <w:pPr>
        <w:spacing w:line="360" w:lineRule="auto"/>
        <w:rPr>
          <w:rFonts w:eastAsiaTheme="minorHAnsi"/>
          <w:szCs w:val="21"/>
        </w:rPr>
      </w:pPr>
      <w:r w:rsidRPr="001978EB">
        <w:rPr>
          <w:rFonts w:eastAsiaTheme="minorHAnsi" w:hint="eastAsia"/>
          <w:szCs w:val="21"/>
        </w:rPr>
        <w:t>1.</w:t>
      </w:r>
      <w:r w:rsidRPr="001E26E4">
        <w:rPr>
          <w:rFonts w:eastAsiaTheme="minorHAnsi" w:hint="eastAsia"/>
          <w:szCs w:val="21"/>
        </w:rPr>
        <w:t>发挥初次分配的基础性作用</w:t>
      </w:r>
    </w:p>
    <w:p w14:paraId="6944A69B" w14:textId="68C4EE28" w:rsidR="001E26E4" w:rsidRPr="001E26E4" w:rsidRDefault="001E26E4" w:rsidP="001978EB">
      <w:pPr>
        <w:spacing w:line="360" w:lineRule="auto"/>
        <w:rPr>
          <w:rFonts w:eastAsiaTheme="minorHAnsi"/>
          <w:szCs w:val="21"/>
        </w:rPr>
      </w:pPr>
      <w:r w:rsidRPr="001978EB">
        <w:rPr>
          <w:rFonts w:eastAsiaTheme="minorHAnsi" w:hint="eastAsia"/>
          <w:szCs w:val="21"/>
        </w:rPr>
        <w:t>2.</w:t>
      </w:r>
      <w:r w:rsidRPr="001E26E4">
        <w:rPr>
          <w:rFonts w:eastAsiaTheme="minorHAnsi" w:hint="eastAsia"/>
          <w:szCs w:val="21"/>
        </w:rPr>
        <w:t>发挥再分配的调节作用</w:t>
      </w:r>
    </w:p>
    <w:p w14:paraId="522528AD" w14:textId="7B4BDFA3" w:rsidR="001E26E4" w:rsidRPr="001E26E4" w:rsidRDefault="001E26E4" w:rsidP="001978EB">
      <w:pPr>
        <w:spacing w:line="360" w:lineRule="auto"/>
        <w:rPr>
          <w:rFonts w:eastAsiaTheme="minorHAnsi"/>
          <w:szCs w:val="21"/>
        </w:rPr>
      </w:pPr>
      <w:r w:rsidRPr="001978EB">
        <w:rPr>
          <w:rFonts w:eastAsiaTheme="minorHAnsi" w:hint="eastAsia"/>
          <w:szCs w:val="21"/>
        </w:rPr>
        <w:t>3.建立健全第三次分配机制</w:t>
      </w:r>
    </w:p>
    <w:p w14:paraId="1B6B2E3D" w14:textId="77777777" w:rsidR="001E26E4" w:rsidRPr="001978EB" w:rsidRDefault="001E26E4" w:rsidP="001978EB">
      <w:pPr>
        <w:spacing w:line="360" w:lineRule="auto"/>
        <w:rPr>
          <w:rFonts w:eastAsiaTheme="minorHAnsi"/>
          <w:szCs w:val="21"/>
        </w:rPr>
      </w:pPr>
      <w:r w:rsidRPr="00D0575B">
        <w:rPr>
          <w:rFonts w:eastAsiaTheme="minorHAnsi" w:hint="eastAsia"/>
          <w:szCs w:val="21"/>
          <w:highlight w:val="yellow"/>
        </w:rPr>
        <w:t>（二）实施就业优先战略</w:t>
      </w:r>
    </w:p>
    <w:p w14:paraId="396906FF" w14:textId="689FEB48" w:rsidR="001E26E4" w:rsidRDefault="001E26E4" w:rsidP="001978EB">
      <w:pPr>
        <w:spacing w:line="360" w:lineRule="auto"/>
        <w:rPr>
          <w:rFonts w:eastAsiaTheme="minorHAnsi"/>
          <w:szCs w:val="21"/>
        </w:rPr>
      </w:pPr>
      <w:r w:rsidRPr="001978EB">
        <w:rPr>
          <w:rFonts w:eastAsiaTheme="minorHAnsi" w:hint="eastAsia"/>
          <w:szCs w:val="21"/>
        </w:rPr>
        <w:t>就业是最基本的民生，也是最大的民生工程、民心工程、根基工程，是社会稳定的重要保障。</w:t>
      </w:r>
      <w:r w:rsidR="00D145E9" w:rsidRPr="00D145E9">
        <w:rPr>
          <w:rFonts w:eastAsiaTheme="minorHAnsi" w:hint="eastAsia"/>
          <w:szCs w:val="21"/>
        </w:rPr>
        <w:t>就业是经济的“晴雨表”，是社会的“稳定器”。要把稳就业摆在突出位置，实施就业优先政策，实现更高质量更充分就业</w:t>
      </w:r>
    </w:p>
    <w:p w14:paraId="6410BD37" w14:textId="77777777" w:rsidR="00D145E9" w:rsidRPr="00D145E9" w:rsidRDefault="00D145E9" w:rsidP="00D145E9">
      <w:pPr>
        <w:spacing w:line="360" w:lineRule="auto"/>
        <w:rPr>
          <w:rFonts w:eastAsiaTheme="minorHAnsi"/>
          <w:b/>
          <w:bCs/>
          <w:szCs w:val="21"/>
        </w:rPr>
      </w:pPr>
      <w:r w:rsidRPr="00D145E9">
        <w:rPr>
          <w:rFonts w:eastAsiaTheme="minorHAnsi" w:hint="eastAsia"/>
          <w:b/>
          <w:bCs/>
          <w:szCs w:val="21"/>
        </w:rPr>
        <w:t>面临问题：</w:t>
      </w:r>
    </w:p>
    <w:p w14:paraId="055961C5" w14:textId="61AA79D5" w:rsidR="00D145E9" w:rsidRPr="00D145E9" w:rsidRDefault="00D145E9" w:rsidP="00D145E9">
      <w:pPr>
        <w:spacing w:line="360" w:lineRule="auto"/>
        <w:rPr>
          <w:rFonts w:eastAsiaTheme="minorHAnsi"/>
          <w:szCs w:val="21"/>
        </w:rPr>
      </w:pPr>
      <w:r w:rsidRPr="00D145E9">
        <w:rPr>
          <w:rFonts w:eastAsiaTheme="minorHAnsi" w:hint="eastAsia"/>
          <w:szCs w:val="21"/>
        </w:rPr>
        <w:t>就业总量压力依然存在</w:t>
      </w:r>
    </w:p>
    <w:p w14:paraId="0B588805" w14:textId="213E7553" w:rsidR="00D145E9" w:rsidRPr="00D145E9" w:rsidRDefault="00D145E9" w:rsidP="001978EB">
      <w:pPr>
        <w:spacing w:line="360" w:lineRule="auto"/>
        <w:rPr>
          <w:rFonts w:eastAsiaTheme="minorHAnsi"/>
          <w:szCs w:val="21"/>
        </w:rPr>
      </w:pPr>
      <w:r w:rsidRPr="00D145E9">
        <w:rPr>
          <w:rFonts w:eastAsiaTheme="minorHAnsi" w:hint="eastAsia"/>
          <w:szCs w:val="21"/>
        </w:rPr>
        <w:t>结构性就业矛盾凸显</w:t>
      </w:r>
    </w:p>
    <w:p w14:paraId="20439D4E" w14:textId="0C736C1D" w:rsidR="001E26E4" w:rsidRPr="00D145E9" w:rsidRDefault="001E26E4" w:rsidP="001978EB">
      <w:pPr>
        <w:spacing w:line="360" w:lineRule="auto"/>
        <w:rPr>
          <w:rFonts w:eastAsiaTheme="minorHAnsi"/>
          <w:b/>
          <w:bCs/>
          <w:szCs w:val="21"/>
        </w:rPr>
      </w:pPr>
      <w:r w:rsidRPr="00D145E9">
        <w:rPr>
          <w:rFonts w:eastAsiaTheme="minorHAnsi" w:hint="eastAsia"/>
          <w:b/>
          <w:bCs/>
          <w:szCs w:val="21"/>
        </w:rPr>
        <w:t>主要举措：</w:t>
      </w:r>
    </w:p>
    <w:p w14:paraId="128E0B2B" w14:textId="472EACF8" w:rsidR="001E26E4" w:rsidRPr="001E26E4" w:rsidRDefault="00EE5C28" w:rsidP="001978EB">
      <w:pPr>
        <w:spacing w:line="360" w:lineRule="auto"/>
        <w:rPr>
          <w:rFonts w:eastAsiaTheme="minorHAnsi"/>
          <w:szCs w:val="21"/>
        </w:rPr>
      </w:pPr>
      <w:r w:rsidRPr="001978EB">
        <w:rPr>
          <w:rFonts w:eastAsiaTheme="minorHAnsi" w:hint="eastAsia"/>
          <w:szCs w:val="21"/>
        </w:rPr>
        <w:t>1.</w:t>
      </w:r>
      <w:r w:rsidR="001E26E4" w:rsidRPr="001E26E4">
        <w:rPr>
          <w:rFonts w:eastAsiaTheme="minorHAnsi" w:hint="eastAsia"/>
          <w:szCs w:val="21"/>
        </w:rPr>
        <w:t>强化就业优先政策</w:t>
      </w:r>
    </w:p>
    <w:p w14:paraId="6E4F1928" w14:textId="17884D51" w:rsidR="001E26E4" w:rsidRPr="001E26E4" w:rsidRDefault="00EE5C28" w:rsidP="001978EB">
      <w:pPr>
        <w:spacing w:line="360" w:lineRule="auto"/>
        <w:rPr>
          <w:rFonts w:eastAsiaTheme="minorHAnsi"/>
          <w:szCs w:val="21"/>
        </w:rPr>
      </w:pPr>
      <w:r w:rsidRPr="001978EB">
        <w:rPr>
          <w:rFonts w:eastAsiaTheme="minorHAnsi" w:hint="eastAsia"/>
          <w:szCs w:val="21"/>
        </w:rPr>
        <w:t>2.</w:t>
      </w:r>
      <w:r w:rsidR="001E26E4" w:rsidRPr="001E26E4">
        <w:rPr>
          <w:rFonts w:eastAsiaTheme="minorHAnsi" w:hint="eastAsia"/>
          <w:szCs w:val="21"/>
        </w:rPr>
        <w:t>健全就业公共服务体系</w:t>
      </w:r>
    </w:p>
    <w:p w14:paraId="6B84F7A2" w14:textId="30440930" w:rsidR="001E26E4" w:rsidRPr="001E26E4" w:rsidRDefault="00EE5C28" w:rsidP="001978EB">
      <w:pPr>
        <w:spacing w:line="360" w:lineRule="auto"/>
        <w:rPr>
          <w:rFonts w:eastAsiaTheme="minorHAnsi"/>
          <w:szCs w:val="21"/>
        </w:rPr>
      </w:pPr>
      <w:r w:rsidRPr="001978EB">
        <w:rPr>
          <w:rFonts w:eastAsiaTheme="minorHAnsi" w:hint="eastAsia"/>
          <w:szCs w:val="21"/>
        </w:rPr>
        <w:t>3.</w:t>
      </w:r>
      <w:r w:rsidR="001E26E4" w:rsidRPr="001E26E4">
        <w:rPr>
          <w:rFonts w:eastAsiaTheme="minorHAnsi" w:hint="eastAsia"/>
          <w:szCs w:val="21"/>
        </w:rPr>
        <w:t>统筹城乡就业政策体系</w:t>
      </w:r>
    </w:p>
    <w:p w14:paraId="671CF577" w14:textId="3F00C8C5" w:rsidR="001E26E4" w:rsidRPr="001E26E4" w:rsidRDefault="00EE5C28" w:rsidP="001978EB">
      <w:pPr>
        <w:spacing w:line="360" w:lineRule="auto"/>
        <w:rPr>
          <w:rFonts w:eastAsiaTheme="minorHAnsi"/>
          <w:szCs w:val="21"/>
        </w:rPr>
      </w:pPr>
      <w:r w:rsidRPr="001978EB">
        <w:rPr>
          <w:rFonts w:eastAsiaTheme="minorHAnsi" w:hint="eastAsia"/>
          <w:szCs w:val="21"/>
        </w:rPr>
        <w:t>4.</w:t>
      </w:r>
      <w:r w:rsidR="001E26E4" w:rsidRPr="001E26E4">
        <w:rPr>
          <w:rFonts w:eastAsiaTheme="minorHAnsi" w:hint="eastAsia"/>
          <w:szCs w:val="21"/>
        </w:rPr>
        <w:t>健全终身职业技能培训制度</w:t>
      </w:r>
    </w:p>
    <w:p w14:paraId="5D01BA8F" w14:textId="08AEBDA3" w:rsidR="001E26E4" w:rsidRPr="001E26E4" w:rsidRDefault="00EE5C28" w:rsidP="001978EB">
      <w:pPr>
        <w:spacing w:line="360" w:lineRule="auto"/>
        <w:rPr>
          <w:rFonts w:eastAsiaTheme="minorHAnsi"/>
          <w:szCs w:val="21"/>
        </w:rPr>
      </w:pPr>
      <w:r w:rsidRPr="001978EB">
        <w:rPr>
          <w:rFonts w:eastAsiaTheme="minorHAnsi" w:hint="eastAsia"/>
          <w:szCs w:val="21"/>
        </w:rPr>
        <w:t>5.</w:t>
      </w:r>
      <w:r w:rsidR="001E26E4" w:rsidRPr="001E26E4">
        <w:rPr>
          <w:rFonts w:eastAsiaTheme="minorHAnsi" w:hint="eastAsia"/>
          <w:szCs w:val="21"/>
        </w:rPr>
        <w:t>完善促进创业带动就业的保障制度</w:t>
      </w:r>
    </w:p>
    <w:p w14:paraId="07712324" w14:textId="7427B1E3" w:rsidR="001E26E4" w:rsidRPr="001E26E4" w:rsidRDefault="00EE5C28" w:rsidP="001978EB">
      <w:pPr>
        <w:spacing w:line="360" w:lineRule="auto"/>
        <w:rPr>
          <w:rFonts w:eastAsiaTheme="minorHAnsi"/>
          <w:szCs w:val="21"/>
        </w:rPr>
      </w:pPr>
      <w:r w:rsidRPr="001978EB">
        <w:rPr>
          <w:rFonts w:eastAsiaTheme="minorHAnsi" w:hint="eastAsia"/>
          <w:szCs w:val="21"/>
        </w:rPr>
        <w:t>6.</w:t>
      </w:r>
      <w:r w:rsidR="001E26E4" w:rsidRPr="001E26E4">
        <w:rPr>
          <w:rFonts w:eastAsiaTheme="minorHAnsi" w:hint="eastAsia"/>
          <w:szCs w:val="21"/>
        </w:rPr>
        <w:t>健全劳动法律法规</w:t>
      </w:r>
    </w:p>
    <w:p w14:paraId="79D990DB" w14:textId="77777777" w:rsidR="001E26E4" w:rsidRPr="001978EB" w:rsidRDefault="001E26E4" w:rsidP="001978EB">
      <w:pPr>
        <w:spacing w:line="360" w:lineRule="auto"/>
        <w:rPr>
          <w:rFonts w:eastAsiaTheme="minorHAnsi"/>
          <w:szCs w:val="21"/>
        </w:rPr>
      </w:pPr>
      <w:r w:rsidRPr="00D0575B">
        <w:rPr>
          <w:rFonts w:eastAsiaTheme="minorHAnsi" w:hint="eastAsia"/>
          <w:szCs w:val="21"/>
          <w:highlight w:val="yellow"/>
        </w:rPr>
        <w:t>（三）健全社会保障体系</w:t>
      </w:r>
    </w:p>
    <w:p w14:paraId="60336F5F" w14:textId="00C98978" w:rsidR="001E26E4" w:rsidRPr="001978EB" w:rsidRDefault="001E26E4" w:rsidP="001978EB">
      <w:pPr>
        <w:spacing w:line="360" w:lineRule="auto"/>
        <w:rPr>
          <w:rFonts w:eastAsiaTheme="minorHAnsi"/>
          <w:szCs w:val="21"/>
        </w:rPr>
      </w:pPr>
      <w:r w:rsidRPr="001978EB">
        <w:rPr>
          <w:rFonts w:eastAsiaTheme="minorHAnsi" w:hint="eastAsia"/>
          <w:szCs w:val="21"/>
        </w:rPr>
        <w:lastRenderedPageBreak/>
        <w:t>社会保障是保障和改善民生、维护社会公平、增进人民福祉的基本制度保障，是促进经济社会发展、实现广大人民群众共享改革发展成果的重要制度安排，发挥着民生保障安全网、收入分配调节器、经济运行减震器的作用，是治国安邦的大问题。</w:t>
      </w:r>
    </w:p>
    <w:p w14:paraId="2C2FEBF6" w14:textId="179F9F2F" w:rsidR="00D145E9" w:rsidRPr="00D145E9" w:rsidRDefault="00D145E9" w:rsidP="00D145E9">
      <w:pPr>
        <w:spacing w:line="360" w:lineRule="auto"/>
        <w:rPr>
          <w:rFonts w:eastAsiaTheme="minorHAnsi"/>
          <w:b/>
          <w:bCs/>
          <w:szCs w:val="21"/>
        </w:rPr>
      </w:pPr>
      <w:r w:rsidRPr="00D145E9">
        <w:rPr>
          <w:rFonts w:eastAsiaTheme="minorHAnsi" w:hint="eastAsia"/>
          <w:b/>
          <w:bCs/>
          <w:szCs w:val="21"/>
        </w:rPr>
        <w:t>面临问题：</w:t>
      </w:r>
    </w:p>
    <w:p w14:paraId="61FB0CA6" w14:textId="01C2E09F" w:rsidR="00D145E9" w:rsidRPr="00D145E9" w:rsidRDefault="00D145E9" w:rsidP="00D145E9">
      <w:pPr>
        <w:spacing w:line="360" w:lineRule="auto"/>
        <w:rPr>
          <w:rFonts w:eastAsiaTheme="minorHAnsi"/>
          <w:szCs w:val="21"/>
        </w:rPr>
      </w:pPr>
      <w:r w:rsidRPr="00D145E9">
        <w:rPr>
          <w:rFonts w:eastAsiaTheme="minorHAnsi" w:hint="eastAsia"/>
          <w:szCs w:val="21"/>
        </w:rPr>
        <w:t>制度之间转移衔接不够通畅</w:t>
      </w:r>
    </w:p>
    <w:p w14:paraId="77211DDC" w14:textId="77777777" w:rsidR="00D145E9" w:rsidRPr="00D145E9" w:rsidRDefault="00D145E9" w:rsidP="00D145E9">
      <w:pPr>
        <w:spacing w:line="360" w:lineRule="auto"/>
        <w:rPr>
          <w:rFonts w:eastAsiaTheme="minorHAnsi"/>
          <w:szCs w:val="21"/>
        </w:rPr>
      </w:pPr>
      <w:r w:rsidRPr="00D145E9">
        <w:rPr>
          <w:rFonts w:eastAsiaTheme="minorHAnsi" w:hint="eastAsia"/>
          <w:szCs w:val="21"/>
        </w:rPr>
        <w:t>部分人群没有纳入社会保障</w:t>
      </w:r>
    </w:p>
    <w:p w14:paraId="4C836DCB" w14:textId="77777777" w:rsidR="00D145E9" w:rsidRPr="00D145E9" w:rsidRDefault="00D145E9" w:rsidP="00D145E9">
      <w:pPr>
        <w:spacing w:line="360" w:lineRule="auto"/>
        <w:rPr>
          <w:rFonts w:eastAsiaTheme="minorHAnsi"/>
          <w:szCs w:val="21"/>
        </w:rPr>
      </w:pPr>
      <w:r w:rsidRPr="00D145E9">
        <w:rPr>
          <w:rFonts w:eastAsiaTheme="minorHAnsi" w:hint="eastAsia"/>
          <w:szCs w:val="21"/>
        </w:rPr>
        <w:t>城乡、区域、群体之间待遇差异不尽合理</w:t>
      </w:r>
    </w:p>
    <w:p w14:paraId="054DE303" w14:textId="0A232804" w:rsidR="00D145E9" w:rsidRPr="00D145E9" w:rsidRDefault="00D145E9" w:rsidP="001978EB">
      <w:pPr>
        <w:spacing w:line="360" w:lineRule="auto"/>
        <w:rPr>
          <w:rFonts w:eastAsiaTheme="minorHAnsi"/>
          <w:szCs w:val="21"/>
        </w:rPr>
      </w:pPr>
      <w:r w:rsidRPr="00D145E9">
        <w:rPr>
          <w:rFonts w:eastAsiaTheme="minorHAnsi" w:hint="eastAsia"/>
          <w:szCs w:val="21"/>
        </w:rPr>
        <w:t>市场主体和社会力量承担的补充保障发育不够</w:t>
      </w:r>
    </w:p>
    <w:p w14:paraId="70AD4731" w14:textId="31E04F45" w:rsidR="001E26E4" w:rsidRPr="00D145E9" w:rsidRDefault="001E26E4" w:rsidP="001978EB">
      <w:pPr>
        <w:spacing w:line="360" w:lineRule="auto"/>
        <w:rPr>
          <w:rFonts w:eastAsiaTheme="minorHAnsi"/>
          <w:b/>
          <w:bCs/>
          <w:szCs w:val="21"/>
        </w:rPr>
      </w:pPr>
      <w:r w:rsidRPr="00D145E9">
        <w:rPr>
          <w:rFonts w:eastAsiaTheme="minorHAnsi" w:hint="eastAsia"/>
          <w:b/>
          <w:bCs/>
          <w:szCs w:val="21"/>
        </w:rPr>
        <w:t>主要措施：</w:t>
      </w:r>
    </w:p>
    <w:p w14:paraId="799F79E6" w14:textId="1C3A443A" w:rsidR="001E26E4" w:rsidRPr="001E26E4" w:rsidRDefault="00EE5C28" w:rsidP="001978EB">
      <w:pPr>
        <w:spacing w:line="360" w:lineRule="auto"/>
        <w:rPr>
          <w:rFonts w:eastAsiaTheme="minorHAnsi"/>
          <w:szCs w:val="21"/>
        </w:rPr>
      </w:pPr>
      <w:r w:rsidRPr="001978EB">
        <w:rPr>
          <w:rFonts w:eastAsiaTheme="minorHAnsi" w:hint="eastAsia"/>
          <w:szCs w:val="21"/>
        </w:rPr>
        <w:t>1.</w:t>
      </w:r>
      <w:r w:rsidR="001E26E4" w:rsidRPr="001E26E4">
        <w:rPr>
          <w:rFonts w:eastAsiaTheme="minorHAnsi" w:hint="eastAsia"/>
          <w:szCs w:val="21"/>
        </w:rPr>
        <w:t>完善覆盖全民、统筹城乡、公平统一、安全规范、可持续的多层次社会保障体系</w:t>
      </w:r>
    </w:p>
    <w:p w14:paraId="76145959" w14:textId="4C5261FE" w:rsidR="001E26E4" w:rsidRPr="001E26E4" w:rsidRDefault="00EE5C28" w:rsidP="001978EB">
      <w:pPr>
        <w:spacing w:line="360" w:lineRule="auto"/>
        <w:rPr>
          <w:rFonts w:eastAsiaTheme="minorHAnsi"/>
          <w:szCs w:val="21"/>
        </w:rPr>
      </w:pPr>
      <w:r w:rsidRPr="001978EB">
        <w:rPr>
          <w:rFonts w:eastAsiaTheme="minorHAnsi" w:hint="eastAsia"/>
          <w:szCs w:val="21"/>
        </w:rPr>
        <w:t>2.</w:t>
      </w:r>
      <w:r w:rsidR="001E26E4" w:rsidRPr="001E26E4">
        <w:rPr>
          <w:rFonts w:eastAsiaTheme="minorHAnsi" w:hint="eastAsia"/>
          <w:szCs w:val="21"/>
        </w:rPr>
        <w:t>完善基本养老保险全国统筹制度</w:t>
      </w:r>
    </w:p>
    <w:p w14:paraId="05B4A1A6" w14:textId="27F20C9C" w:rsidR="001E26E4" w:rsidRPr="001E26E4" w:rsidRDefault="00EE5C28" w:rsidP="001978EB">
      <w:pPr>
        <w:spacing w:line="360" w:lineRule="auto"/>
        <w:rPr>
          <w:rFonts w:eastAsiaTheme="minorHAnsi"/>
          <w:szCs w:val="21"/>
        </w:rPr>
      </w:pPr>
      <w:r w:rsidRPr="001978EB">
        <w:rPr>
          <w:rFonts w:eastAsiaTheme="minorHAnsi" w:hint="eastAsia"/>
          <w:szCs w:val="21"/>
        </w:rPr>
        <w:t>3.</w:t>
      </w:r>
      <w:r w:rsidR="001E26E4" w:rsidRPr="001E26E4">
        <w:rPr>
          <w:rFonts w:eastAsiaTheme="minorHAnsi" w:hint="eastAsia"/>
          <w:szCs w:val="21"/>
        </w:rPr>
        <w:t>推动基本医疗保险、失业保险省级统筹，完善工伤保险省级统筹</w:t>
      </w:r>
    </w:p>
    <w:p w14:paraId="7DAA0995" w14:textId="567A6E90" w:rsidR="001E26E4" w:rsidRPr="001E26E4" w:rsidRDefault="00EE5C28" w:rsidP="001978EB">
      <w:pPr>
        <w:spacing w:line="360" w:lineRule="auto"/>
        <w:rPr>
          <w:rFonts w:eastAsiaTheme="minorHAnsi"/>
          <w:szCs w:val="21"/>
        </w:rPr>
      </w:pPr>
      <w:r w:rsidRPr="001978EB">
        <w:rPr>
          <w:rFonts w:eastAsiaTheme="minorHAnsi" w:hint="eastAsia"/>
          <w:szCs w:val="21"/>
        </w:rPr>
        <w:t>4.</w:t>
      </w:r>
      <w:r w:rsidR="001E26E4" w:rsidRPr="001E26E4">
        <w:rPr>
          <w:rFonts w:eastAsiaTheme="minorHAnsi" w:hint="eastAsia"/>
          <w:szCs w:val="21"/>
        </w:rPr>
        <w:t>健全农民工、灵活就业人员、新业态就业人员参加社会保险制度</w:t>
      </w:r>
    </w:p>
    <w:p w14:paraId="622034F9" w14:textId="6DB5040C" w:rsidR="001E26E4" w:rsidRPr="001E26E4" w:rsidRDefault="00EE5C28" w:rsidP="001978EB">
      <w:pPr>
        <w:spacing w:line="360" w:lineRule="auto"/>
        <w:rPr>
          <w:rFonts w:eastAsiaTheme="minorHAnsi"/>
          <w:szCs w:val="21"/>
        </w:rPr>
      </w:pPr>
      <w:r w:rsidRPr="001978EB">
        <w:rPr>
          <w:rFonts w:eastAsiaTheme="minorHAnsi" w:hint="eastAsia"/>
          <w:szCs w:val="21"/>
        </w:rPr>
        <w:t>5.</w:t>
      </w:r>
      <w:r w:rsidR="001E26E4" w:rsidRPr="001E26E4">
        <w:rPr>
          <w:rFonts w:eastAsiaTheme="minorHAnsi" w:hint="eastAsia"/>
          <w:szCs w:val="21"/>
        </w:rPr>
        <w:t>健全退役军人保障制度，健全老年人关爱服务体系，完善帮扶残疾人、孤儿等社会福利制度</w:t>
      </w:r>
    </w:p>
    <w:p w14:paraId="2A971254" w14:textId="77777777" w:rsidR="001E26E4" w:rsidRPr="001E26E4" w:rsidRDefault="001E26E4" w:rsidP="001978EB">
      <w:pPr>
        <w:spacing w:line="360" w:lineRule="auto"/>
        <w:rPr>
          <w:rFonts w:eastAsiaTheme="minorHAnsi"/>
          <w:szCs w:val="21"/>
        </w:rPr>
      </w:pPr>
      <w:r w:rsidRPr="00D0575B">
        <w:rPr>
          <w:rFonts w:eastAsiaTheme="minorHAnsi" w:hint="eastAsia"/>
          <w:szCs w:val="21"/>
          <w:highlight w:val="yellow"/>
        </w:rPr>
        <w:t>（四）推进健康中国建设</w:t>
      </w:r>
    </w:p>
    <w:p w14:paraId="402172E4" w14:textId="77777777" w:rsidR="001E26E4" w:rsidRPr="001E26E4" w:rsidRDefault="001E26E4" w:rsidP="001978EB">
      <w:pPr>
        <w:spacing w:line="360" w:lineRule="auto"/>
        <w:rPr>
          <w:rFonts w:eastAsiaTheme="minorHAnsi"/>
          <w:szCs w:val="21"/>
        </w:rPr>
      </w:pPr>
      <w:r w:rsidRPr="001E26E4">
        <w:rPr>
          <w:rFonts w:eastAsiaTheme="minorHAnsi" w:hint="eastAsia"/>
          <w:szCs w:val="21"/>
        </w:rPr>
        <w:t>人民健康是社会文明进步的基础，是民族昌盛和国家富强的重要标志，是促进人的全面发展的必然要求。</w:t>
      </w:r>
    </w:p>
    <w:p w14:paraId="5E4174CF" w14:textId="77777777" w:rsidR="001E26E4" w:rsidRDefault="001E26E4" w:rsidP="001978EB">
      <w:pPr>
        <w:spacing w:line="360" w:lineRule="auto"/>
        <w:rPr>
          <w:rFonts w:eastAsiaTheme="minorHAnsi"/>
          <w:szCs w:val="21"/>
        </w:rPr>
      </w:pPr>
      <w:r w:rsidRPr="001E26E4">
        <w:rPr>
          <w:rFonts w:eastAsiaTheme="minorHAnsi" w:hint="eastAsia"/>
          <w:szCs w:val="21"/>
        </w:rPr>
        <w:t>人民健康是社会主义现代化的重要标志。</w:t>
      </w:r>
    </w:p>
    <w:p w14:paraId="626B138D" w14:textId="77777777" w:rsidR="00D145E9" w:rsidRPr="00D145E9" w:rsidRDefault="00D145E9" w:rsidP="00D145E9">
      <w:pPr>
        <w:rPr>
          <w:rFonts w:eastAsiaTheme="minorHAnsi"/>
          <w:szCs w:val="21"/>
        </w:rPr>
      </w:pPr>
      <w:r w:rsidRPr="00D145E9">
        <w:rPr>
          <w:rFonts w:eastAsiaTheme="minorHAnsi" w:hint="eastAsia"/>
          <w:b/>
          <w:bCs/>
          <w:szCs w:val="21"/>
        </w:rPr>
        <w:t>面临问题：</w:t>
      </w:r>
      <w:r w:rsidRPr="00D145E9">
        <w:rPr>
          <w:rFonts w:eastAsiaTheme="minorHAnsi" w:hint="eastAsia"/>
          <w:szCs w:val="21"/>
        </w:rPr>
        <w:t>健康服务供给总体不足与需求不断增长之间的矛盾</w:t>
      </w:r>
    </w:p>
    <w:p w14:paraId="033AA679" w14:textId="3D44DF9D" w:rsidR="00D145E9" w:rsidRPr="00D145E9" w:rsidRDefault="00D145E9" w:rsidP="001978EB">
      <w:pPr>
        <w:spacing w:line="360" w:lineRule="auto"/>
        <w:rPr>
          <w:rFonts w:eastAsiaTheme="minorHAnsi"/>
          <w:szCs w:val="21"/>
        </w:rPr>
      </w:pPr>
      <w:r w:rsidRPr="00D145E9">
        <w:rPr>
          <w:rFonts w:eastAsiaTheme="minorHAnsi" w:hint="eastAsia"/>
          <w:szCs w:val="21"/>
        </w:rPr>
        <w:t>健康领域发展与经济社会发展的协调性有待增强</w:t>
      </w:r>
    </w:p>
    <w:p w14:paraId="289E474D" w14:textId="77777777" w:rsidR="00EE5C28" w:rsidRPr="00D145E9" w:rsidRDefault="00EE5C28" w:rsidP="001978EB">
      <w:pPr>
        <w:spacing w:line="360" w:lineRule="auto"/>
        <w:rPr>
          <w:rFonts w:eastAsiaTheme="minorHAnsi"/>
          <w:b/>
          <w:bCs/>
          <w:szCs w:val="21"/>
        </w:rPr>
      </w:pPr>
      <w:r w:rsidRPr="00D145E9">
        <w:rPr>
          <w:rFonts w:eastAsiaTheme="minorHAnsi" w:hint="eastAsia"/>
          <w:b/>
          <w:bCs/>
          <w:szCs w:val="21"/>
        </w:rPr>
        <w:t>主要措施：</w:t>
      </w:r>
    </w:p>
    <w:p w14:paraId="03CEE1ED" w14:textId="5FF39EB4" w:rsidR="00EE5C28" w:rsidRPr="00EE5C28" w:rsidRDefault="00EE5C28" w:rsidP="001978EB">
      <w:pPr>
        <w:spacing w:line="360" w:lineRule="auto"/>
        <w:rPr>
          <w:rFonts w:eastAsiaTheme="minorHAnsi"/>
          <w:szCs w:val="21"/>
        </w:rPr>
      </w:pPr>
      <w:r w:rsidRPr="001978EB">
        <w:rPr>
          <w:rFonts w:eastAsiaTheme="minorHAnsi" w:hint="eastAsia"/>
          <w:szCs w:val="21"/>
        </w:rPr>
        <w:t>1.</w:t>
      </w:r>
      <w:r w:rsidRPr="00EE5C28">
        <w:rPr>
          <w:rFonts w:eastAsiaTheme="minorHAnsi" w:hint="eastAsia"/>
          <w:szCs w:val="21"/>
        </w:rPr>
        <w:t>坚持大卫生大健康理念</w:t>
      </w:r>
    </w:p>
    <w:p w14:paraId="32BDE5E3" w14:textId="77112F7D" w:rsidR="00EE5C28" w:rsidRPr="00EE5C28" w:rsidRDefault="00EE5C28" w:rsidP="001978EB">
      <w:pPr>
        <w:spacing w:line="360" w:lineRule="auto"/>
        <w:rPr>
          <w:rFonts w:eastAsiaTheme="minorHAnsi"/>
          <w:szCs w:val="21"/>
        </w:rPr>
      </w:pPr>
      <w:r w:rsidRPr="001978EB">
        <w:rPr>
          <w:rFonts w:eastAsiaTheme="minorHAnsi" w:hint="eastAsia"/>
          <w:szCs w:val="21"/>
        </w:rPr>
        <w:t>2.</w:t>
      </w:r>
      <w:r w:rsidRPr="00EE5C28">
        <w:rPr>
          <w:rFonts w:eastAsiaTheme="minorHAnsi" w:hint="eastAsia"/>
          <w:szCs w:val="21"/>
        </w:rPr>
        <w:t>优化人口发展战略</w:t>
      </w:r>
    </w:p>
    <w:p w14:paraId="3A29166C" w14:textId="67C0D8D0" w:rsidR="00EE5C28" w:rsidRPr="00EE5C28" w:rsidRDefault="00EE5C28" w:rsidP="001978EB">
      <w:pPr>
        <w:spacing w:line="360" w:lineRule="auto"/>
        <w:rPr>
          <w:rFonts w:eastAsiaTheme="minorHAnsi"/>
          <w:szCs w:val="21"/>
        </w:rPr>
      </w:pPr>
      <w:r w:rsidRPr="001978EB">
        <w:rPr>
          <w:rFonts w:eastAsiaTheme="minorHAnsi" w:hint="eastAsia"/>
          <w:szCs w:val="21"/>
        </w:rPr>
        <w:t>3.</w:t>
      </w:r>
      <w:r w:rsidRPr="00EE5C28">
        <w:rPr>
          <w:rFonts w:eastAsiaTheme="minorHAnsi" w:hint="eastAsia"/>
          <w:szCs w:val="21"/>
        </w:rPr>
        <w:t>实施积极应对人口老龄化国家战略</w:t>
      </w:r>
    </w:p>
    <w:p w14:paraId="554E08B9" w14:textId="044EA0D7" w:rsidR="00EE5C28" w:rsidRPr="00EE5C28" w:rsidRDefault="00EE5C28" w:rsidP="001978EB">
      <w:pPr>
        <w:spacing w:line="360" w:lineRule="auto"/>
        <w:rPr>
          <w:rFonts w:eastAsiaTheme="minorHAnsi"/>
          <w:szCs w:val="21"/>
        </w:rPr>
      </w:pPr>
      <w:r w:rsidRPr="001978EB">
        <w:rPr>
          <w:rFonts w:eastAsiaTheme="minorHAnsi" w:hint="eastAsia"/>
          <w:szCs w:val="21"/>
        </w:rPr>
        <w:t>4.</w:t>
      </w:r>
      <w:r w:rsidRPr="00EE5C28">
        <w:rPr>
          <w:rFonts w:eastAsiaTheme="minorHAnsi" w:hint="eastAsia"/>
          <w:szCs w:val="21"/>
        </w:rPr>
        <w:t>深化医药卫生体制改革</w:t>
      </w:r>
    </w:p>
    <w:p w14:paraId="2DB172BB" w14:textId="7199F72A" w:rsidR="00EE5C28" w:rsidRPr="00EE5C28" w:rsidRDefault="00EE5C28" w:rsidP="001978EB">
      <w:pPr>
        <w:spacing w:line="360" w:lineRule="auto"/>
        <w:rPr>
          <w:rFonts w:eastAsiaTheme="minorHAnsi"/>
          <w:szCs w:val="21"/>
        </w:rPr>
      </w:pPr>
      <w:r w:rsidRPr="001978EB">
        <w:rPr>
          <w:rFonts w:eastAsiaTheme="minorHAnsi" w:hint="eastAsia"/>
          <w:szCs w:val="21"/>
        </w:rPr>
        <w:t>5.</w:t>
      </w:r>
      <w:r w:rsidRPr="00EE5C28">
        <w:rPr>
          <w:rFonts w:eastAsiaTheme="minorHAnsi" w:hint="eastAsia"/>
          <w:szCs w:val="21"/>
        </w:rPr>
        <w:t>完善疾病预防控制体系</w:t>
      </w:r>
    </w:p>
    <w:p w14:paraId="0B8B3B64" w14:textId="702560CA" w:rsidR="00EE5C28" w:rsidRPr="00EE5C28" w:rsidRDefault="00EE5C28" w:rsidP="001978EB">
      <w:pPr>
        <w:spacing w:line="360" w:lineRule="auto"/>
        <w:rPr>
          <w:rFonts w:eastAsiaTheme="minorHAnsi"/>
          <w:szCs w:val="21"/>
        </w:rPr>
      </w:pPr>
      <w:r w:rsidRPr="001978EB">
        <w:rPr>
          <w:rFonts w:eastAsiaTheme="minorHAnsi" w:hint="eastAsia"/>
          <w:szCs w:val="21"/>
        </w:rPr>
        <w:t>6.</w:t>
      </w:r>
      <w:r w:rsidRPr="00EE5C28">
        <w:rPr>
          <w:rFonts w:eastAsiaTheme="minorHAnsi" w:hint="eastAsia"/>
          <w:szCs w:val="21"/>
        </w:rPr>
        <w:t>推动心理健康精神卫生防治体系建设</w:t>
      </w:r>
    </w:p>
    <w:p w14:paraId="77721B6E" w14:textId="2A746746" w:rsidR="00EE5C28" w:rsidRPr="00EE5C28" w:rsidRDefault="00EE5C28" w:rsidP="001978EB">
      <w:pPr>
        <w:spacing w:line="360" w:lineRule="auto"/>
        <w:rPr>
          <w:rFonts w:eastAsiaTheme="minorHAnsi"/>
          <w:szCs w:val="21"/>
        </w:rPr>
      </w:pPr>
      <w:r w:rsidRPr="001978EB">
        <w:rPr>
          <w:rFonts w:eastAsiaTheme="minorHAnsi" w:hint="eastAsia"/>
          <w:szCs w:val="21"/>
        </w:rPr>
        <w:t>7.</w:t>
      </w:r>
      <w:r w:rsidRPr="00EE5C28">
        <w:rPr>
          <w:rFonts w:eastAsiaTheme="minorHAnsi" w:hint="eastAsia"/>
          <w:szCs w:val="21"/>
        </w:rPr>
        <w:t>大力发展中医药事业</w:t>
      </w:r>
    </w:p>
    <w:p w14:paraId="74779074" w14:textId="2AB12AD4" w:rsidR="00FC14B4" w:rsidRPr="001978EB" w:rsidRDefault="00EE5C28" w:rsidP="001978EB">
      <w:pPr>
        <w:spacing w:line="360" w:lineRule="auto"/>
        <w:rPr>
          <w:rFonts w:eastAsiaTheme="minorHAnsi"/>
          <w:szCs w:val="21"/>
        </w:rPr>
      </w:pPr>
      <w:r w:rsidRPr="001978EB">
        <w:rPr>
          <w:rFonts w:eastAsiaTheme="minorHAnsi" w:hint="eastAsia"/>
          <w:szCs w:val="21"/>
        </w:rPr>
        <w:t>8.</w:t>
      </w:r>
      <w:r w:rsidRPr="00EE5C28">
        <w:rPr>
          <w:rFonts w:eastAsiaTheme="minorHAnsi" w:hint="eastAsia"/>
          <w:szCs w:val="21"/>
        </w:rPr>
        <w:t>深入开展健康中国行动和爱国卫生运动</w:t>
      </w:r>
    </w:p>
    <w:p w14:paraId="69037B87" w14:textId="2AE7AACA" w:rsidR="009F688F" w:rsidRDefault="009F688F" w:rsidP="00794EBF">
      <w:pPr>
        <w:pStyle w:val="2"/>
      </w:pPr>
      <w:bookmarkStart w:id="13" w:name="_Toc186323962"/>
      <w:r w:rsidRPr="00D4626E">
        <w:rPr>
          <w:rFonts w:hint="eastAsia"/>
          <w:highlight w:val="yellow"/>
        </w:rPr>
        <w:lastRenderedPageBreak/>
        <w:t>第十二章第二节</w:t>
      </w:r>
      <w:r w:rsidRPr="00D4626E">
        <w:rPr>
          <w:highlight w:val="yellow"/>
        </w:rPr>
        <w:t>12.2建设什么样的生态文明</w:t>
      </w:r>
      <w:r w:rsidR="00197FA9" w:rsidRPr="00D4626E">
        <w:rPr>
          <w:rFonts w:hint="eastAsia"/>
          <w:highlight w:val="yellow"/>
        </w:rPr>
        <w:t>？</w:t>
      </w:r>
      <w:bookmarkEnd w:id="13"/>
    </w:p>
    <w:p w14:paraId="45A6D03F" w14:textId="5D3EC7F8" w:rsidR="009F688F" w:rsidRDefault="00A452A6" w:rsidP="00D145E9">
      <w:pPr>
        <w:spacing w:line="360" w:lineRule="auto"/>
        <w:rPr>
          <w:rFonts w:eastAsiaTheme="minorHAnsi"/>
          <w:szCs w:val="21"/>
        </w:rPr>
      </w:pPr>
      <w:r>
        <w:rPr>
          <w:rFonts w:eastAsiaTheme="minorHAnsi" w:hint="eastAsia"/>
          <w:szCs w:val="21"/>
        </w:rPr>
        <w:t>（一）</w:t>
      </w:r>
      <w:r w:rsidR="009F688F">
        <w:rPr>
          <w:rFonts w:eastAsiaTheme="minorHAnsi" w:hint="eastAsia"/>
          <w:szCs w:val="21"/>
        </w:rPr>
        <w:t>人与自然和谐共生的现代化</w:t>
      </w:r>
    </w:p>
    <w:p w14:paraId="2CCC3A9C" w14:textId="084CF122" w:rsidR="00D145E9" w:rsidRPr="00D145E9" w:rsidRDefault="00D145E9" w:rsidP="00D145E9">
      <w:pPr>
        <w:spacing w:line="360" w:lineRule="auto"/>
        <w:rPr>
          <w:rFonts w:eastAsiaTheme="minorHAnsi"/>
          <w:szCs w:val="21"/>
        </w:rPr>
      </w:pPr>
      <w:r w:rsidRPr="00D145E9">
        <w:rPr>
          <w:rFonts w:eastAsiaTheme="minorHAnsi" w:hint="eastAsia"/>
          <w:szCs w:val="21"/>
        </w:rPr>
        <w:t>把握进入新发展阶段、贯彻新发展理念、构建新发展格局对生态文明建设提出的新任务新要求，分析我国生态文明建设面临的新形势，推动建设人与自然和谐共生的现代化。</w:t>
      </w:r>
    </w:p>
    <w:p w14:paraId="21519E58" w14:textId="366FFF8D" w:rsidR="00236BA4" w:rsidRDefault="00236BA4" w:rsidP="00D145E9">
      <w:pPr>
        <w:spacing w:line="360" w:lineRule="auto"/>
        <w:rPr>
          <w:rFonts w:eastAsiaTheme="minorHAnsi"/>
          <w:szCs w:val="21"/>
        </w:rPr>
      </w:pPr>
      <w:r>
        <w:rPr>
          <w:rFonts w:eastAsiaTheme="minorHAnsi" w:hint="eastAsia"/>
          <w:szCs w:val="21"/>
        </w:rPr>
        <w:t>（1）人与自然是生命共同体</w:t>
      </w:r>
    </w:p>
    <w:p w14:paraId="123BCD34" w14:textId="77777777" w:rsidR="00D145E9" w:rsidRPr="00D145E9" w:rsidRDefault="00D145E9" w:rsidP="00D145E9">
      <w:pPr>
        <w:spacing w:line="360" w:lineRule="auto"/>
        <w:rPr>
          <w:rFonts w:eastAsiaTheme="minorHAnsi"/>
          <w:szCs w:val="21"/>
        </w:rPr>
      </w:pPr>
      <w:r w:rsidRPr="00D145E9">
        <w:rPr>
          <w:rFonts w:eastAsiaTheme="minorHAnsi" w:hint="eastAsia"/>
          <w:szCs w:val="21"/>
        </w:rPr>
        <w:t>人因自然而生，人与自然是一种共生关系。</w:t>
      </w:r>
    </w:p>
    <w:p w14:paraId="067D06FD" w14:textId="1B3C0E4C" w:rsidR="00D145E9" w:rsidRDefault="00D145E9" w:rsidP="00D145E9">
      <w:pPr>
        <w:spacing w:line="360" w:lineRule="auto"/>
        <w:rPr>
          <w:rFonts w:eastAsiaTheme="minorHAnsi"/>
          <w:szCs w:val="21"/>
        </w:rPr>
      </w:pPr>
      <w:r w:rsidRPr="00D145E9">
        <w:rPr>
          <w:rFonts w:eastAsiaTheme="minorHAnsi" w:hint="eastAsia"/>
          <w:szCs w:val="21"/>
        </w:rPr>
        <w:t>人类对大自然的伤害最终会伤及人类自身，这是无法抗拒的规律。</w:t>
      </w:r>
    </w:p>
    <w:p w14:paraId="3B2E68E6" w14:textId="46BB02FB" w:rsidR="00236BA4" w:rsidRDefault="00236BA4" w:rsidP="00D145E9">
      <w:pPr>
        <w:spacing w:line="360" w:lineRule="auto"/>
        <w:rPr>
          <w:rFonts w:eastAsiaTheme="minorHAnsi"/>
          <w:szCs w:val="21"/>
        </w:rPr>
      </w:pPr>
      <w:r>
        <w:rPr>
          <w:rFonts w:eastAsiaTheme="minorHAnsi" w:hint="eastAsia"/>
          <w:szCs w:val="21"/>
        </w:rPr>
        <w:t>（2）实现人与自然和谐共生的现代化</w:t>
      </w:r>
    </w:p>
    <w:p w14:paraId="38C1F02B" w14:textId="4BEC4915" w:rsidR="00D145E9" w:rsidRDefault="00D145E9" w:rsidP="00D145E9">
      <w:pPr>
        <w:spacing w:line="360" w:lineRule="auto"/>
        <w:rPr>
          <w:rFonts w:eastAsiaTheme="minorHAnsi"/>
          <w:szCs w:val="21"/>
        </w:rPr>
      </w:pPr>
      <w:r w:rsidRPr="00D145E9">
        <w:rPr>
          <w:rFonts w:eastAsiaTheme="minorHAnsi" w:hint="eastAsia"/>
          <w:szCs w:val="21"/>
        </w:rPr>
        <w:t>我国生态文明是以生态规律为</w:t>
      </w:r>
      <w:r w:rsidRPr="00D145E9">
        <w:rPr>
          <w:rFonts w:eastAsiaTheme="minorHAnsi" w:hint="eastAsia"/>
          <w:b/>
          <w:bCs/>
          <w:szCs w:val="21"/>
        </w:rPr>
        <w:t>依循</w:t>
      </w:r>
      <w:r w:rsidRPr="00D145E9">
        <w:rPr>
          <w:rFonts w:eastAsiaTheme="minorHAnsi" w:hint="eastAsia"/>
          <w:szCs w:val="21"/>
        </w:rPr>
        <w:t>、以实现人与自然和谐共生的现代化为</w:t>
      </w:r>
      <w:r w:rsidRPr="00D145E9">
        <w:rPr>
          <w:rFonts w:eastAsiaTheme="minorHAnsi" w:hint="eastAsia"/>
          <w:b/>
          <w:bCs/>
          <w:szCs w:val="21"/>
        </w:rPr>
        <w:t>目标</w:t>
      </w:r>
      <w:r w:rsidRPr="00D145E9">
        <w:rPr>
          <w:rFonts w:eastAsiaTheme="minorHAnsi" w:hint="eastAsia"/>
          <w:szCs w:val="21"/>
        </w:rPr>
        <w:t>的文明新形态。</w:t>
      </w:r>
    </w:p>
    <w:p w14:paraId="3F5B6404" w14:textId="5C6B4BA1" w:rsidR="00D145E9" w:rsidRDefault="00D145E9" w:rsidP="00D145E9">
      <w:pPr>
        <w:spacing w:line="360" w:lineRule="auto"/>
        <w:rPr>
          <w:rFonts w:eastAsiaTheme="minorHAnsi"/>
          <w:szCs w:val="21"/>
        </w:rPr>
      </w:pPr>
      <w:r w:rsidRPr="00D145E9">
        <w:rPr>
          <w:rFonts w:eastAsiaTheme="minorHAnsi" w:hint="eastAsia"/>
          <w:szCs w:val="21"/>
        </w:rPr>
        <w:t>在整个建设过程中，我们不是只讲索取不讲投入，不是只讲发展不讲保护，不是只讲利用不讲修复，而是按照</w:t>
      </w:r>
      <w:r w:rsidRPr="00D145E9">
        <w:rPr>
          <w:rFonts w:eastAsiaTheme="minorHAnsi" w:hint="eastAsia"/>
          <w:b/>
          <w:bCs/>
          <w:szCs w:val="21"/>
        </w:rPr>
        <w:t>人与自然和谐共生的基本原则</w:t>
      </w:r>
      <w:r w:rsidRPr="00D145E9">
        <w:rPr>
          <w:rFonts w:eastAsiaTheme="minorHAnsi" w:hint="eastAsia"/>
          <w:szCs w:val="21"/>
        </w:rPr>
        <w:t>谋划发展，像保护眼睛一样保护生态环境，还自然以宁静、和谐、美丽。</w:t>
      </w:r>
    </w:p>
    <w:p w14:paraId="2B8FD170" w14:textId="77777777" w:rsidR="009F688F" w:rsidRDefault="009F688F" w:rsidP="00794EBF">
      <w:pPr>
        <w:pStyle w:val="a0"/>
        <w:spacing w:line="360" w:lineRule="auto"/>
        <w:ind w:firstLineChars="0" w:firstLine="0"/>
        <w:rPr>
          <w:rFonts w:eastAsiaTheme="minorHAnsi"/>
          <w:sz w:val="21"/>
          <w:szCs w:val="21"/>
        </w:rPr>
      </w:pPr>
      <w:r w:rsidRPr="00982140">
        <w:rPr>
          <w:rFonts w:eastAsiaTheme="minorHAnsi" w:hint="eastAsia"/>
          <w:sz w:val="21"/>
          <w:szCs w:val="21"/>
          <w:highlight w:val="yellow"/>
        </w:rPr>
        <w:t>（二）绿水青山就是金山银山</w:t>
      </w:r>
    </w:p>
    <w:p w14:paraId="1E3F8232" w14:textId="77777777" w:rsidR="00D145E9" w:rsidRDefault="00236BA4" w:rsidP="00D145E9">
      <w:pPr>
        <w:pStyle w:val="a0"/>
        <w:tabs>
          <w:tab w:val="center" w:pos="4153"/>
        </w:tabs>
        <w:spacing w:line="360" w:lineRule="auto"/>
        <w:ind w:firstLineChars="0" w:firstLine="0"/>
        <w:rPr>
          <w:rFonts w:eastAsiaTheme="minorHAnsi"/>
          <w:sz w:val="21"/>
          <w:szCs w:val="21"/>
        </w:rPr>
      </w:pPr>
      <w:r>
        <w:rPr>
          <w:rFonts w:eastAsiaTheme="minorHAnsi" w:hint="eastAsia"/>
          <w:sz w:val="21"/>
          <w:szCs w:val="21"/>
        </w:rPr>
        <w:t>（1）绿水青山和金山银山的辩证统一</w:t>
      </w:r>
    </w:p>
    <w:p w14:paraId="62B9F4B6" w14:textId="0E41693A" w:rsidR="00236BA4" w:rsidRDefault="00D145E9" w:rsidP="00D145E9">
      <w:pPr>
        <w:pStyle w:val="a0"/>
        <w:tabs>
          <w:tab w:val="center" w:pos="4153"/>
        </w:tabs>
        <w:spacing w:line="360" w:lineRule="auto"/>
        <w:ind w:firstLineChars="0" w:firstLine="0"/>
        <w:rPr>
          <w:rFonts w:eastAsiaTheme="minorHAnsi"/>
          <w:sz w:val="21"/>
          <w:szCs w:val="21"/>
        </w:rPr>
      </w:pPr>
      <w:r w:rsidRPr="00D145E9">
        <w:rPr>
          <w:rFonts w:eastAsiaTheme="minorHAnsi" w:hint="eastAsia"/>
          <w:sz w:val="21"/>
          <w:szCs w:val="21"/>
        </w:rPr>
        <w:t>绿水青山就是金山银山</w:t>
      </w:r>
      <w:r w:rsidRPr="00D145E9">
        <w:rPr>
          <w:rFonts w:eastAsiaTheme="minorHAnsi" w:hint="eastAsia"/>
          <w:b/>
          <w:bCs/>
          <w:sz w:val="21"/>
          <w:szCs w:val="21"/>
        </w:rPr>
        <w:t>理念</w:t>
      </w:r>
      <w:r w:rsidRPr="00D145E9">
        <w:rPr>
          <w:rFonts w:eastAsiaTheme="minorHAnsi" w:hint="eastAsia"/>
          <w:sz w:val="21"/>
          <w:szCs w:val="21"/>
        </w:rPr>
        <w:t>，阐明了经济发展与生态环境保护之间的关系。经济发展不能对资源和生态环境竭泽而渔，生态环境保护也不是舍弃经济发展而缘木求鱼，而是在高质量发展中保护、在高水平保护中发展，实现发展和保护的协同共生。</w:t>
      </w:r>
      <w:r>
        <w:rPr>
          <w:rFonts w:eastAsiaTheme="minorHAnsi" w:hint="eastAsia"/>
          <w:sz w:val="21"/>
          <w:szCs w:val="21"/>
        </w:rPr>
        <w:tab/>
      </w:r>
    </w:p>
    <w:p w14:paraId="7C961AC5" w14:textId="5678F4FF" w:rsidR="00236BA4" w:rsidRDefault="00236BA4" w:rsidP="00794EBF">
      <w:pPr>
        <w:pStyle w:val="a0"/>
        <w:spacing w:line="360" w:lineRule="auto"/>
        <w:ind w:firstLineChars="0" w:firstLine="0"/>
        <w:rPr>
          <w:rFonts w:eastAsiaTheme="minorHAnsi"/>
          <w:sz w:val="21"/>
          <w:szCs w:val="21"/>
        </w:rPr>
      </w:pPr>
      <w:r>
        <w:rPr>
          <w:rFonts w:eastAsiaTheme="minorHAnsi" w:hint="eastAsia"/>
          <w:sz w:val="21"/>
          <w:szCs w:val="21"/>
        </w:rPr>
        <w:t>（2）绿水青山会转化为金山银山</w:t>
      </w:r>
    </w:p>
    <w:p w14:paraId="30683348" w14:textId="343ACCF7" w:rsidR="00D145E9" w:rsidRDefault="00D145E9" w:rsidP="00794EBF">
      <w:pPr>
        <w:pStyle w:val="a0"/>
        <w:spacing w:line="360" w:lineRule="auto"/>
        <w:ind w:firstLineChars="0" w:firstLine="0"/>
        <w:rPr>
          <w:rFonts w:eastAsiaTheme="minorHAnsi"/>
          <w:sz w:val="21"/>
          <w:szCs w:val="21"/>
        </w:rPr>
      </w:pPr>
      <w:r w:rsidRPr="00D145E9">
        <w:rPr>
          <w:rFonts w:eastAsiaTheme="minorHAnsi" w:hint="eastAsia"/>
          <w:sz w:val="21"/>
          <w:szCs w:val="21"/>
        </w:rPr>
        <w:t>绿水青山的诱人景象及其宜居宜业宜游特征，不仅会成为当地人民的生态福祉，而且会使游客、人才和投资者偏爱有加，成为引来“金凤凰”的“梧桐树”和激活土地、劳动力、资产等要素的“催化剂”</w:t>
      </w:r>
      <w:r>
        <w:rPr>
          <w:rFonts w:eastAsiaTheme="minorHAnsi" w:hint="eastAsia"/>
          <w:sz w:val="21"/>
          <w:szCs w:val="21"/>
        </w:rPr>
        <w:t>。最大财富；最大优势；最大品牌。</w:t>
      </w:r>
    </w:p>
    <w:p w14:paraId="276AE8C2" w14:textId="77777777" w:rsidR="00D145E9" w:rsidRDefault="00236BA4" w:rsidP="00D145E9">
      <w:pPr>
        <w:pStyle w:val="a0"/>
        <w:tabs>
          <w:tab w:val="center" w:pos="4153"/>
        </w:tabs>
        <w:spacing w:line="360" w:lineRule="auto"/>
        <w:ind w:firstLineChars="0" w:firstLine="0"/>
        <w:rPr>
          <w:rFonts w:eastAsiaTheme="minorHAnsi"/>
          <w:sz w:val="21"/>
          <w:szCs w:val="21"/>
        </w:rPr>
      </w:pPr>
      <w:r>
        <w:rPr>
          <w:rFonts w:eastAsiaTheme="minorHAnsi" w:hint="eastAsia"/>
          <w:sz w:val="21"/>
          <w:szCs w:val="21"/>
        </w:rPr>
        <w:t>（3）绿水青山与金山银山的良性循环</w:t>
      </w:r>
    </w:p>
    <w:p w14:paraId="4C7C0E65" w14:textId="77777777" w:rsidR="00D145E9" w:rsidRPr="00D145E9" w:rsidRDefault="00D145E9" w:rsidP="00D145E9">
      <w:pPr>
        <w:pStyle w:val="a0"/>
        <w:tabs>
          <w:tab w:val="center" w:pos="4153"/>
        </w:tabs>
        <w:ind w:firstLine="420"/>
        <w:rPr>
          <w:rFonts w:eastAsiaTheme="minorHAnsi"/>
          <w:sz w:val="21"/>
          <w:szCs w:val="21"/>
        </w:rPr>
      </w:pPr>
      <w:r w:rsidRPr="00D145E9">
        <w:rPr>
          <w:rFonts w:eastAsiaTheme="minorHAnsi" w:hint="eastAsia"/>
          <w:sz w:val="21"/>
          <w:szCs w:val="21"/>
        </w:rPr>
        <w:t>绿水青山在社会生产中持续“为劳动提供材料”，促进金山银山量和质的双重提升，推动社会生产力的绿色发展，而这又将回馈、绵延绿水青山的生机，保护和改善自然生产力。</w:t>
      </w:r>
    </w:p>
    <w:p w14:paraId="26A8D08A" w14:textId="29BC59CD" w:rsidR="00236BA4" w:rsidRDefault="00D145E9" w:rsidP="00D145E9">
      <w:pPr>
        <w:pStyle w:val="a0"/>
        <w:tabs>
          <w:tab w:val="center" w:pos="4153"/>
        </w:tabs>
        <w:spacing w:line="360" w:lineRule="auto"/>
        <w:ind w:firstLineChars="0" w:firstLine="0"/>
        <w:rPr>
          <w:rFonts w:eastAsiaTheme="minorHAnsi"/>
          <w:sz w:val="21"/>
          <w:szCs w:val="21"/>
        </w:rPr>
      </w:pPr>
      <w:r>
        <w:rPr>
          <w:rFonts w:eastAsiaTheme="minorHAnsi" w:hint="eastAsia"/>
          <w:sz w:val="21"/>
          <w:szCs w:val="21"/>
        </w:rPr>
        <w:tab/>
      </w:r>
    </w:p>
    <w:p w14:paraId="47627347" w14:textId="77777777" w:rsidR="009F688F" w:rsidRDefault="009F688F" w:rsidP="00794EBF">
      <w:pPr>
        <w:pStyle w:val="a0"/>
        <w:spacing w:line="360" w:lineRule="auto"/>
        <w:ind w:firstLineChars="0" w:firstLine="0"/>
        <w:rPr>
          <w:rFonts w:eastAsiaTheme="minorHAnsi"/>
          <w:sz w:val="21"/>
          <w:szCs w:val="21"/>
        </w:rPr>
      </w:pPr>
      <w:r w:rsidRPr="00982140">
        <w:rPr>
          <w:rFonts w:eastAsiaTheme="minorHAnsi" w:hint="eastAsia"/>
          <w:sz w:val="21"/>
          <w:szCs w:val="21"/>
          <w:highlight w:val="yellow"/>
        </w:rPr>
        <w:t>（三）新时代生态文明建设的辉煌成就</w:t>
      </w:r>
      <w:r>
        <w:rPr>
          <w:rFonts w:eastAsiaTheme="minorHAnsi" w:hint="eastAsia"/>
          <w:sz w:val="21"/>
          <w:szCs w:val="21"/>
        </w:rPr>
        <w:t xml:space="preserve">  </w:t>
      </w:r>
    </w:p>
    <w:p w14:paraId="26ED5079" w14:textId="63406D78" w:rsidR="009F688F" w:rsidRDefault="00D145E9" w:rsidP="00AC4647">
      <w:pPr>
        <w:spacing w:line="360" w:lineRule="auto"/>
        <w:rPr>
          <w:rFonts w:eastAsiaTheme="minorHAnsi"/>
          <w:szCs w:val="21"/>
        </w:rPr>
      </w:pPr>
      <w:r w:rsidRPr="00982140">
        <w:rPr>
          <w:rFonts w:eastAsiaTheme="minorHAnsi" w:hint="eastAsia"/>
          <w:szCs w:val="21"/>
          <w:highlight w:val="yellow"/>
        </w:rPr>
        <w:t xml:space="preserve">1. </w:t>
      </w:r>
      <w:r w:rsidR="00236BA4" w:rsidRPr="00982140">
        <w:rPr>
          <w:rFonts w:eastAsiaTheme="minorHAnsi" w:hint="eastAsia"/>
          <w:szCs w:val="21"/>
          <w:highlight w:val="yellow"/>
        </w:rPr>
        <w:t>四个重大转变</w:t>
      </w:r>
    </w:p>
    <w:p w14:paraId="788CCD87" w14:textId="532A0867" w:rsidR="00D145E9" w:rsidRPr="00D145E9" w:rsidRDefault="00D145E9" w:rsidP="00AC4647">
      <w:pPr>
        <w:spacing w:line="360" w:lineRule="auto"/>
        <w:rPr>
          <w:rFonts w:eastAsiaTheme="minorHAnsi"/>
          <w:szCs w:val="21"/>
        </w:rPr>
      </w:pPr>
      <w:r w:rsidRPr="00AC4647">
        <w:rPr>
          <w:rFonts w:eastAsiaTheme="minorHAnsi" w:hint="eastAsia"/>
          <w:szCs w:val="21"/>
        </w:rPr>
        <w:t>（1）</w:t>
      </w:r>
      <w:r w:rsidRPr="00D145E9">
        <w:rPr>
          <w:rFonts w:eastAsiaTheme="minorHAnsi" w:hint="eastAsia"/>
          <w:szCs w:val="21"/>
        </w:rPr>
        <w:t>方式和方法</w:t>
      </w:r>
      <w:r w:rsidR="00AC4647">
        <w:rPr>
          <w:rFonts w:eastAsiaTheme="minorHAnsi" w:hint="eastAsia"/>
          <w:szCs w:val="21"/>
        </w:rPr>
        <w:t>：</w:t>
      </w:r>
      <w:r w:rsidRPr="00D145E9">
        <w:rPr>
          <w:rFonts w:eastAsiaTheme="minorHAnsi" w:hint="eastAsia"/>
          <w:szCs w:val="21"/>
        </w:rPr>
        <w:t>由重点整治到系统治理</w:t>
      </w:r>
    </w:p>
    <w:p w14:paraId="7201845B" w14:textId="72F34475" w:rsidR="00D145E9" w:rsidRPr="00D145E9" w:rsidRDefault="00D145E9" w:rsidP="00AC4647">
      <w:pPr>
        <w:spacing w:line="360" w:lineRule="auto"/>
        <w:rPr>
          <w:rFonts w:eastAsiaTheme="minorHAnsi"/>
          <w:szCs w:val="21"/>
        </w:rPr>
      </w:pPr>
      <w:r w:rsidRPr="00AC4647">
        <w:rPr>
          <w:rFonts w:eastAsiaTheme="minorHAnsi" w:hint="eastAsia"/>
          <w:szCs w:val="21"/>
        </w:rPr>
        <w:t>（2）</w:t>
      </w:r>
      <w:r w:rsidRPr="00D145E9">
        <w:rPr>
          <w:rFonts w:eastAsiaTheme="minorHAnsi" w:hint="eastAsia"/>
          <w:szCs w:val="21"/>
        </w:rPr>
        <w:t>观念和责任</w:t>
      </w:r>
      <w:r w:rsidR="00AC4647">
        <w:rPr>
          <w:rFonts w:eastAsiaTheme="minorHAnsi" w:hint="eastAsia"/>
          <w:szCs w:val="21"/>
        </w:rPr>
        <w:t>：</w:t>
      </w:r>
      <w:r w:rsidRPr="00D145E9">
        <w:rPr>
          <w:rFonts w:eastAsiaTheme="minorHAnsi" w:hint="eastAsia"/>
          <w:szCs w:val="21"/>
        </w:rPr>
        <w:t>由被动应对到主动作为</w:t>
      </w:r>
    </w:p>
    <w:p w14:paraId="06894C6E" w14:textId="10B85F21" w:rsidR="00D145E9" w:rsidRPr="00D145E9" w:rsidRDefault="00D145E9" w:rsidP="00AC4647">
      <w:pPr>
        <w:spacing w:line="360" w:lineRule="auto"/>
        <w:rPr>
          <w:rFonts w:eastAsiaTheme="minorHAnsi"/>
          <w:szCs w:val="21"/>
        </w:rPr>
      </w:pPr>
      <w:r w:rsidRPr="00AC4647">
        <w:rPr>
          <w:rFonts w:eastAsiaTheme="minorHAnsi" w:hint="eastAsia"/>
          <w:szCs w:val="21"/>
        </w:rPr>
        <w:lastRenderedPageBreak/>
        <w:t>（3）</w:t>
      </w:r>
      <w:r w:rsidRPr="00D145E9">
        <w:rPr>
          <w:rFonts w:eastAsiaTheme="minorHAnsi" w:hint="eastAsia"/>
          <w:szCs w:val="21"/>
        </w:rPr>
        <w:t>思想和理论</w:t>
      </w:r>
      <w:r w:rsidR="00AC4647">
        <w:rPr>
          <w:rFonts w:eastAsiaTheme="minorHAnsi" w:hint="eastAsia"/>
          <w:szCs w:val="21"/>
        </w:rPr>
        <w:t>：</w:t>
      </w:r>
      <w:r w:rsidRPr="00D145E9">
        <w:rPr>
          <w:rFonts w:eastAsiaTheme="minorHAnsi" w:hint="eastAsia"/>
          <w:szCs w:val="21"/>
        </w:rPr>
        <w:t>由实践探索到科学理论指导</w:t>
      </w:r>
    </w:p>
    <w:p w14:paraId="219A6D01" w14:textId="2F80A82E" w:rsidR="00D145E9" w:rsidRPr="00AC4647" w:rsidRDefault="00D145E9" w:rsidP="00AC4647">
      <w:pPr>
        <w:spacing w:line="360" w:lineRule="auto"/>
        <w:rPr>
          <w:rFonts w:eastAsiaTheme="minorHAnsi"/>
          <w:szCs w:val="21"/>
        </w:rPr>
      </w:pPr>
      <w:r w:rsidRPr="00AC4647">
        <w:rPr>
          <w:rFonts w:eastAsiaTheme="minorHAnsi" w:hint="eastAsia"/>
          <w:szCs w:val="21"/>
        </w:rPr>
        <w:t>（4）</w:t>
      </w:r>
      <w:r w:rsidRPr="00D145E9">
        <w:rPr>
          <w:rFonts w:eastAsiaTheme="minorHAnsi" w:hint="eastAsia"/>
          <w:szCs w:val="21"/>
        </w:rPr>
        <w:t>胸怀和格局</w:t>
      </w:r>
      <w:r w:rsidR="00AC4647">
        <w:rPr>
          <w:rFonts w:eastAsiaTheme="minorHAnsi" w:hint="eastAsia"/>
          <w:szCs w:val="21"/>
        </w:rPr>
        <w:t>：</w:t>
      </w:r>
      <w:r w:rsidRPr="00D145E9">
        <w:rPr>
          <w:rFonts w:eastAsiaTheme="minorHAnsi" w:hint="eastAsia"/>
          <w:szCs w:val="21"/>
        </w:rPr>
        <w:t>由全球环境治理参与者到引领者</w:t>
      </w:r>
    </w:p>
    <w:p w14:paraId="560BA911" w14:textId="77777777" w:rsidR="00D145E9" w:rsidRDefault="00D145E9" w:rsidP="00AC4647">
      <w:pPr>
        <w:spacing w:line="360" w:lineRule="auto"/>
        <w:rPr>
          <w:rFonts w:eastAsiaTheme="minorHAnsi"/>
          <w:szCs w:val="21"/>
        </w:rPr>
      </w:pPr>
      <w:r w:rsidRPr="00982140">
        <w:rPr>
          <w:rFonts w:eastAsiaTheme="minorHAnsi" w:hint="eastAsia"/>
          <w:szCs w:val="21"/>
          <w:highlight w:val="yellow"/>
        </w:rPr>
        <w:t xml:space="preserve">2. </w:t>
      </w:r>
      <w:r w:rsidR="00236BA4" w:rsidRPr="00982140">
        <w:rPr>
          <w:rFonts w:eastAsiaTheme="minorHAnsi" w:hint="eastAsia"/>
          <w:szCs w:val="21"/>
          <w:highlight w:val="yellow"/>
        </w:rPr>
        <w:t>生态文明建设战略地位更加凸显</w:t>
      </w:r>
    </w:p>
    <w:p w14:paraId="562CDEF7" w14:textId="68146B70" w:rsidR="00D145E9" w:rsidRPr="00D145E9" w:rsidRDefault="00D145E9" w:rsidP="00AC4647">
      <w:pPr>
        <w:spacing w:line="360" w:lineRule="auto"/>
        <w:rPr>
          <w:rFonts w:eastAsiaTheme="minorHAnsi"/>
          <w:szCs w:val="21"/>
        </w:rPr>
      </w:pPr>
      <w:r w:rsidRPr="00D145E9">
        <w:rPr>
          <w:rFonts w:eastAsiaTheme="minorHAnsi"/>
          <w:szCs w:val="21"/>
        </w:rPr>
        <w:t>“五位一体”总体布局</w:t>
      </w:r>
      <w:r w:rsidRPr="00D145E9">
        <w:rPr>
          <w:rFonts w:eastAsiaTheme="minorHAnsi" w:hint="eastAsia"/>
          <w:szCs w:val="21"/>
        </w:rPr>
        <w:t>中一位</w:t>
      </w:r>
      <w:r>
        <w:rPr>
          <w:rFonts w:eastAsiaTheme="minorHAnsi" w:hint="eastAsia"/>
          <w:szCs w:val="21"/>
        </w:rPr>
        <w:t>；</w:t>
      </w:r>
      <w:r w:rsidRPr="00D145E9">
        <w:rPr>
          <w:rFonts w:eastAsiaTheme="minorHAnsi" w:hint="eastAsia"/>
          <w:szCs w:val="21"/>
        </w:rPr>
        <w:t>基本方略中一条</w:t>
      </w:r>
      <w:r>
        <w:rPr>
          <w:rFonts w:eastAsiaTheme="minorHAnsi" w:hint="eastAsia"/>
          <w:szCs w:val="21"/>
        </w:rPr>
        <w:t>；</w:t>
      </w:r>
      <w:r w:rsidRPr="00D145E9">
        <w:rPr>
          <w:rFonts w:eastAsiaTheme="minorHAnsi" w:hint="eastAsia"/>
          <w:szCs w:val="21"/>
        </w:rPr>
        <w:t>新发展理念中一项</w:t>
      </w:r>
      <w:r w:rsidRPr="00AC4647">
        <w:rPr>
          <w:rFonts w:eastAsiaTheme="minorHAnsi" w:hint="eastAsia"/>
          <w:szCs w:val="21"/>
        </w:rPr>
        <w:t>；</w:t>
      </w:r>
      <w:r w:rsidRPr="00D145E9">
        <w:rPr>
          <w:rFonts w:eastAsiaTheme="minorHAnsi" w:hint="eastAsia"/>
          <w:szCs w:val="21"/>
        </w:rPr>
        <w:t>三大攻坚战中一战</w:t>
      </w:r>
      <w:r w:rsidRPr="00AC4647">
        <w:rPr>
          <w:rFonts w:eastAsiaTheme="minorHAnsi" w:hint="eastAsia"/>
          <w:szCs w:val="21"/>
        </w:rPr>
        <w:t>；强国目标</w:t>
      </w:r>
      <w:r w:rsidRPr="00D145E9">
        <w:rPr>
          <w:rFonts w:eastAsiaTheme="minorHAnsi" w:hint="eastAsia"/>
          <w:szCs w:val="21"/>
        </w:rPr>
        <w:t>中一</w:t>
      </w:r>
      <w:r>
        <w:rPr>
          <w:rFonts w:eastAsiaTheme="minorHAnsi" w:hint="eastAsia"/>
          <w:szCs w:val="21"/>
        </w:rPr>
        <w:t>个。</w:t>
      </w:r>
    </w:p>
    <w:p w14:paraId="4BB9C0E7" w14:textId="5C05D0CE" w:rsidR="00236BA4" w:rsidRDefault="00D145E9" w:rsidP="00AC4647">
      <w:pPr>
        <w:spacing w:line="360" w:lineRule="auto"/>
        <w:rPr>
          <w:rFonts w:eastAsiaTheme="minorHAnsi"/>
          <w:szCs w:val="21"/>
        </w:rPr>
      </w:pPr>
      <w:r w:rsidRPr="000646F7">
        <w:rPr>
          <w:rFonts w:eastAsiaTheme="minorHAnsi" w:hint="eastAsia"/>
          <w:szCs w:val="21"/>
          <w:highlight w:val="yellow"/>
        </w:rPr>
        <w:t xml:space="preserve">3. </w:t>
      </w:r>
      <w:r w:rsidR="00236BA4" w:rsidRPr="000646F7">
        <w:rPr>
          <w:rFonts w:eastAsiaTheme="minorHAnsi" w:hint="eastAsia"/>
          <w:szCs w:val="21"/>
          <w:highlight w:val="yellow"/>
        </w:rPr>
        <w:t>生态文明制度体系更加健全</w:t>
      </w:r>
    </w:p>
    <w:p w14:paraId="52240E9A" w14:textId="237A5E73" w:rsidR="00AC4647" w:rsidRPr="00AC4647" w:rsidRDefault="00AC4647" w:rsidP="00AC4647">
      <w:pPr>
        <w:spacing w:line="360" w:lineRule="auto"/>
        <w:rPr>
          <w:rFonts w:eastAsiaTheme="minorHAnsi"/>
          <w:szCs w:val="21"/>
        </w:rPr>
      </w:pPr>
      <w:r w:rsidRPr="00AC4647">
        <w:rPr>
          <w:rFonts w:eastAsiaTheme="minorHAnsi" w:hint="eastAsia"/>
          <w:szCs w:val="21"/>
        </w:rPr>
        <w:t>《中华人民共和国环境保护法》</w:t>
      </w:r>
    </w:p>
    <w:p w14:paraId="152E465F" w14:textId="75C0AF9E" w:rsidR="00D145E9" w:rsidRPr="00D145E9" w:rsidRDefault="00D145E9" w:rsidP="00AC4647">
      <w:pPr>
        <w:spacing w:line="360" w:lineRule="auto"/>
        <w:rPr>
          <w:rFonts w:eastAsiaTheme="minorHAnsi"/>
          <w:szCs w:val="21"/>
        </w:rPr>
      </w:pPr>
      <w:r>
        <w:rPr>
          <w:rFonts w:eastAsiaTheme="minorHAnsi" w:hint="eastAsia"/>
          <w:szCs w:val="21"/>
        </w:rPr>
        <w:t xml:space="preserve">4. </w:t>
      </w:r>
      <w:r w:rsidRPr="00AC4647">
        <w:rPr>
          <w:rFonts w:eastAsiaTheme="minorHAnsi" w:hint="eastAsia"/>
          <w:szCs w:val="21"/>
        </w:rPr>
        <w:t>污染防治和生态保护更加有力</w:t>
      </w:r>
    </w:p>
    <w:p w14:paraId="47883935" w14:textId="34AAFCA4" w:rsidR="00236BA4" w:rsidRPr="00794EBF" w:rsidRDefault="00236BA4" w:rsidP="00794EBF">
      <w:pPr>
        <w:pStyle w:val="2"/>
      </w:pPr>
      <w:bookmarkStart w:id="14" w:name="_Toc186323963"/>
      <w:r w:rsidRPr="00794EBF">
        <w:t>第十二章</w:t>
      </w:r>
      <w:r w:rsidRPr="00794EBF">
        <w:rPr>
          <w:rFonts w:hint="eastAsia"/>
        </w:rPr>
        <w:t xml:space="preserve"> </w:t>
      </w:r>
      <w:r w:rsidRPr="00794EBF">
        <w:t>十</w:t>
      </w:r>
      <w:r w:rsidRPr="00794EBF">
        <w:rPr>
          <w:rFonts w:hint="eastAsia"/>
        </w:rPr>
        <w:t>个</w:t>
      </w:r>
      <w:r w:rsidRPr="00794EBF">
        <w:t>坚持</w:t>
      </w:r>
      <w:r w:rsidRPr="00794EBF">
        <w:rPr>
          <w:rFonts w:hint="eastAsia"/>
        </w:rPr>
        <w:t>：</w:t>
      </w:r>
      <w:bookmarkEnd w:id="14"/>
    </w:p>
    <w:p w14:paraId="71DF21D0" w14:textId="77777777" w:rsidR="00236BA4" w:rsidRPr="00236BA4" w:rsidRDefault="00236BA4" w:rsidP="00794EBF">
      <w:pPr>
        <w:pStyle w:val="a0"/>
        <w:spacing w:line="360" w:lineRule="auto"/>
        <w:ind w:firstLineChars="0" w:firstLine="0"/>
        <w:rPr>
          <w:rFonts w:eastAsiaTheme="minorHAnsi"/>
          <w:sz w:val="21"/>
          <w:szCs w:val="21"/>
        </w:rPr>
      </w:pPr>
      <w:r w:rsidRPr="00236BA4">
        <w:rPr>
          <w:rFonts w:eastAsiaTheme="minorHAnsi" w:hint="eastAsia"/>
          <w:sz w:val="21"/>
          <w:szCs w:val="21"/>
        </w:rPr>
        <w:t>坚持党对生态文明建设的全面领导</w:t>
      </w:r>
    </w:p>
    <w:p w14:paraId="18210C5F" w14:textId="77777777" w:rsidR="00236BA4" w:rsidRPr="00236BA4" w:rsidRDefault="00236BA4" w:rsidP="00794EBF">
      <w:pPr>
        <w:pStyle w:val="a0"/>
        <w:spacing w:line="360" w:lineRule="auto"/>
        <w:ind w:firstLineChars="0" w:firstLine="0"/>
        <w:rPr>
          <w:rFonts w:eastAsiaTheme="minorHAnsi"/>
          <w:sz w:val="21"/>
          <w:szCs w:val="21"/>
        </w:rPr>
      </w:pPr>
      <w:r w:rsidRPr="00236BA4">
        <w:rPr>
          <w:rFonts w:eastAsiaTheme="minorHAnsi" w:hint="eastAsia"/>
          <w:sz w:val="21"/>
          <w:szCs w:val="21"/>
        </w:rPr>
        <w:t>坚持生态兴则文明兴</w:t>
      </w:r>
    </w:p>
    <w:p w14:paraId="46E449E4" w14:textId="77777777" w:rsidR="00236BA4" w:rsidRPr="00236BA4" w:rsidRDefault="00236BA4" w:rsidP="00794EBF">
      <w:pPr>
        <w:pStyle w:val="a0"/>
        <w:spacing w:line="360" w:lineRule="auto"/>
        <w:ind w:firstLineChars="0" w:firstLine="0"/>
        <w:rPr>
          <w:rFonts w:eastAsiaTheme="minorHAnsi"/>
          <w:sz w:val="21"/>
          <w:szCs w:val="21"/>
        </w:rPr>
      </w:pPr>
      <w:r w:rsidRPr="00236BA4">
        <w:rPr>
          <w:rFonts w:eastAsiaTheme="minorHAnsi" w:hint="eastAsia"/>
          <w:sz w:val="21"/>
          <w:szCs w:val="21"/>
        </w:rPr>
        <w:t>坚持人与自然和谐共生</w:t>
      </w:r>
    </w:p>
    <w:p w14:paraId="3EF37E34" w14:textId="77777777" w:rsidR="00236BA4" w:rsidRPr="00236BA4" w:rsidRDefault="00236BA4" w:rsidP="00794EBF">
      <w:pPr>
        <w:pStyle w:val="a0"/>
        <w:spacing w:line="360" w:lineRule="auto"/>
        <w:ind w:firstLineChars="0" w:firstLine="0"/>
        <w:rPr>
          <w:rFonts w:eastAsiaTheme="minorHAnsi"/>
          <w:sz w:val="21"/>
          <w:szCs w:val="21"/>
        </w:rPr>
      </w:pPr>
      <w:r w:rsidRPr="00236BA4">
        <w:rPr>
          <w:rFonts w:eastAsiaTheme="minorHAnsi" w:hint="eastAsia"/>
          <w:sz w:val="21"/>
          <w:szCs w:val="21"/>
        </w:rPr>
        <w:t>坚持绿水青山就是金山银山</w:t>
      </w:r>
    </w:p>
    <w:p w14:paraId="1E3D6A95" w14:textId="77777777" w:rsidR="00236BA4" w:rsidRDefault="00236BA4" w:rsidP="00794EBF">
      <w:pPr>
        <w:pStyle w:val="a0"/>
        <w:spacing w:line="360" w:lineRule="auto"/>
        <w:ind w:firstLineChars="0" w:firstLine="0"/>
        <w:rPr>
          <w:rFonts w:eastAsiaTheme="minorHAnsi"/>
          <w:sz w:val="21"/>
          <w:szCs w:val="21"/>
        </w:rPr>
      </w:pPr>
      <w:r w:rsidRPr="00236BA4">
        <w:rPr>
          <w:rFonts w:eastAsiaTheme="minorHAnsi" w:hint="eastAsia"/>
          <w:sz w:val="21"/>
          <w:szCs w:val="21"/>
        </w:rPr>
        <w:t>坚持良好生态环境是最普惠的民生福祉</w:t>
      </w:r>
    </w:p>
    <w:p w14:paraId="59DF9835" w14:textId="77777777" w:rsidR="00236BA4" w:rsidRPr="00236BA4" w:rsidRDefault="00236BA4" w:rsidP="00794EBF">
      <w:pPr>
        <w:pStyle w:val="a0"/>
        <w:spacing w:line="360" w:lineRule="auto"/>
        <w:ind w:firstLineChars="0" w:firstLine="0"/>
        <w:rPr>
          <w:rFonts w:eastAsiaTheme="minorHAnsi"/>
          <w:sz w:val="21"/>
          <w:szCs w:val="21"/>
        </w:rPr>
      </w:pPr>
    </w:p>
    <w:p w14:paraId="563EEFCA" w14:textId="7F82D984" w:rsidR="00236BA4" w:rsidRPr="00236BA4" w:rsidRDefault="00236BA4" w:rsidP="00794EBF">
      <w:pPr>
        <w:pStyle w:val="a0"/>
        <w:spacing w:line="360" w:lineRule="auto"/>
        <w:ind w:firstLineChars="0" w:firstLine="0"/>
        <w:rPr>
          <w:rFonts w:eastAsiaTheme="minorHAnsi"/>
          <w:sz w:val="21"/>
          <w:szCs w:val="21"/>
        </w:rPr>
      </w:pPr>
      <w:r w:rsidRPr="00236BA4">
        <w:rPr>
          <w:rFonts w:eastAsiaTheme="minorHAnsi" w:hint="eastAsia"/>
          <w:sz w:val="21"/>
          <w:szCs w:val="21"/>
        </w:rPr>
        <w:t>坚持绿色发展是发展观的深刻革命</w:t>
      </w:r>
    </w:p>
    <w:p w14:paraId="478204F4" w14:textId="77777777" w:rsidR="00236BA4" w:rsidRPr="00236BA4" w:rsidRDefault="00236BA4" w:rsidP="00794EBF">
      <w:pPr>
        <w:pStyle w:val="a0"/>
        <w:spacing w:line="360" w:lineRule="auto"/>
        <w:ind w:firstLineChars="0" w:firstLine="0"/>
        <w:rPr>
          <w:rFonts w:eastAsiaTheme="minorHAnsi"/>
          <w:sz w:val="21"/>
          <w:szCs w:val="21"/>
        </w:rPr>
      </w:pPr>
      <w:r w:rsidRPr="00236BA4">
        <w:rPr>
          <w:rFonts w:eastAsiaTheme="minorHAnsi" w:hint="eastAsia"/>
          <w:sz w:val="21"/>
          <w:szCs w:val="21"/>
        </w:rPr>
        <w:t>坚持统筹山水林田湖草沙系统治理</w:t>
      </w:r>
    </w:p>
    <w:p w14:paraId="6204E60C" w14:textId="77777777" w:rsidR="00236BA4" w:rsidRPr="00236BA4" w:rsidRDefault="00236BA4" w:rsidP="00794EBF">
      <w:pPr>
        <w:pStyle w:val="a0"/>
        <w:spacing w:line="360" w:lineRule="auto"/>
        <w:ind w:firstLineChars="0" w:firstLine="0"/>
        <w:rPr>
          <w:rFonts w:eastAsiaTheme="minorHAnsi"/>
          <w:sz w:val="21"/>
          <w:szCs w:val="21"/>
        </w:rPr>
      </w:pPr>
      <w:r w:rsidRPr="00236BA4">
        <w:rPr>
          <w:rFonts w:eastAsiaTheme="minorHAnsi" w:hint="eastAsia"/>
          <w:sz w:val="21"/>
          <w:szCs w:val="21"/>
        </w:rPr>
        <w:t>坚持用最严格制度最严密法治保护生态环境</w:t>
      </w:r>
    </w:p>
    <w:p w14:paraId="70FA394A" w14:textId="77777777" w:rsidR="00236BA4" w:rsidRPr="00236BA4" w:rsidRDefault="00236BA4" w:rsidP="00794EBF">
      <w:pPr>
        <w:pStyle w:val="a0"/>
        <w:spacing w:line="360" w:lineRule="auto"/>
        <w:ind w:firstLineChars="0" w:firstLine="0"/>
        <w:rPr>
          <w:rFonts w:eastAsiaTheme="minorHAnsi"/>
          <w:sz w:val="21"/>
          <w:szCs w:val="21"/>
        </w:rPr>
      </w:pPr>
      <w:r w:rsidRPr="00236BA4">
        <w:rPr>
          <w:rFonts w:eastAsiaTheme="minorHAnsi" w:hint="eastAsia"/>
          <w:sz w:val="21"/>
          <w:szCs w:val="21"/>
        </w:rPr>
        <w:t>坚持把建设美丽中国转化为全体人民自觉行动</w:t>
      </w:r>
    </w:p>
    <w:p w14:paraId="4A74D168" w14:textId="77777777" w:rsidR="00236BA4" w:rsidRPr="00236BA4" w:rsidRDefault="00236BA4" w:rsidP="00794EBF">
      <w:pPr>
        <w:pStyle w:val="a0"/>
        <w:spacing w:line="360" w:lineRule="auto"/>
        <w:ind w:firstLineChars="0" w:firstLine="0"/>
        <w:rPr>
          <w:rFonts w:eastAsiaTheme="minorHAnsi"/>
          <w:sz w:val="21"/>
          <w:szCs w:val="21"/>
        </w:rPr>
      </w:pPr>
      <w:r w:rsidRPr="00236BA4">
        <w:rPr>
          <w:rFonts w:eastAsiaTheme="minorHAnsi" w:hint="eastAsia"/>
          <w:sz w:val="21"/>
          <w:szCs w:val="21"/>
        </w:rPr>
        <w:t>坚持共谋全球生态文明建设之路</w:t>
      </w:r>
    </w:p>
    <w:p w14:paraId="7934F816" w14:textId="27D7C1E2" w:rsidR="009F688F" w:rsidRPr="00197FA9" w:rsidRDefault="0003361B" w:rsidP="00794EBF">
      <w:pPr>
        <w:pStyle w:val="2"/>
        <w:rPr>
          <w:color w:val="FF0000"/>
        </w:rPr>
      </w:pPr>
      <w:bookmarkStart w:id="15" w:name="_Toc186323964"/>
      <w:r>
        <w:rPr>
          <w:rFonts w:hint="eastAsia"/>
        </w:rPr>
        <w:t>第十三章第一节</w:t>
      </w:r>
      <w:r w:rsidR="009F688F">
        <w:t>13.1为什么要坚持总体国家安全观</w:t>
      </w:r>
      <w:r w:rsidR="00FC14B4">
        <w:rPr>
          <w:rFonts w:hint="eastAsia"/>
        </w:rPr>
        <w:t>（变化？泛化？）</w:t>
      </w:r>
      <w:r w:rsidR="001558BB">
        <w:rPr>
          <w:rFonts w:hint="eastAsia"/>
        </w:rPr>
        <w:t>大小结合</w:t>
      </w:r>
      <w:r w:rsidR="00197FA9">
        <w:rPr>
          <w:rFonts w:hint="eastAsia"/>
        </w:rPr>
        <w:t xml:space="preserve"> </w:t>
      </w:r>
      <w:r w:rsidR="00197FA9" w:rsidRPr="00197FA9">
        <w:rPr>
          <w:rFonts w:hint="eastAsia"/>
          <w:color w:val="FF0000"/>
        </w:rPr>
        <w:t>辨析题</w:t>
      </w:r>
      <w:bookmarkEnd w:id="15"/>
    </w:p>
    <w:p w14:paraId="001E64CC" w14:textId="41830085" w:rsidR="009F688F" w:rsidRPr="00FA05A7" w:rsidRDefault="009F688F" w:rsidP="00794EBF">
      <w:pPr>
        <w:pStyle w:val="a0"/>
        <w:numPr>
          <w:ilvl w:val="0"/>
          <w:numId w:val="8"/>
        </w:numPr>
        <w:spacing w:line="360" w:lineRule="auto"/>
        <w:ind w:leftChars="-5" w:left="0" w:hangingChars="5" w:hanging="10"/>
        <w:rPr>
          <w:rFonts w:eastAsiaTheme="minorHAnsi"/>
          <w:sz w:val="21"/>
          <w:szCs w:val="21"/>
          <w:highlight w:val="yellow"/>
        </w:rPr>
      </w:pPr>
      <w:r w:rsidRPr="00FA05A7">
        <w:rPr>
          <w:rFonts w:eastAsiaTheme="minorHAnsi" w:hint="eastAsia"/>
          <w:sz w:val="21"/>
          <w:szCs w:val="21"/>
          <w:highlight w:val="yellow"/>
        </w:rPr>
        <w:t>国家安全是民族复兴的根基</w:t>
      </w:r>
    </w:p>
    <w:p w14:paraId="03A11B9B" w14:textId="039435CE" w:rsidR="0003361B" w:rsidRDefault="0003361B" w:rsidP="00794EBF">
      <w:pPr>
        <w:pStyle w:val="a0"/>
        <w:spacing w:line="360" w:lineRule="auto"/>
        <w:ind w:firstLineChars="0" w:firstLine="0"/>
        <w:rPr>
          <w:rFonts w:eastAsiaTheme="minorHAnsi"/>
          <w:sz w:val="21"/>
          <w:szCs w:val="21"/>
        </w:rPr>
      </w:pPr>
      <w:r>
        <w:rPr>
          <w:rFonts w:eastAsiaTheme="minorHAnsi" w:hint="eastAsia"/>
          <w:sz w:val="21"/>
          <w:szCs w:val="21"/>
        </w:rPr>
        <w:t>（1）</w:t>
      </w:r>
      <w:r w:rsidRPr="0003361B">
        <w:rPr>
          <w:rFonts w:eastAsiaTheme="minorHAnsi" w:hint="eastAsia"/>
          <w:sz w:val="21"/>
          <w:szCs w:val="21"/>
        </w:rPr>
        <w:t>国家安全是指国家政权、主权、统一和领土完整、人民福祉、经济社会可持续发展和国家其他重大利益相对处于没有危险和不受内外威胁的状态,以及保障持续安全状态的能力</w:t>
      </w:r>
      <w:r w:rsidR="006E2E86">
        <w:rPr>
          <w:rFonts w:eastAsiaTheme="minorHAnsi" w:hint="eastAsia"/>
          <w:sz w:val="21"/>
          <w:szCs w:val="21"/>
        </w:rPr>
        <w:t>。</w:t>
      </w:r>
      <w:r w:rsidRPr="0003361B">
        <w:rPr>
          <w:rFonts w:eastAsiaTheme="minorHAnsi" w:hint="eastAsia"/>
          <w:sz w:val="21"/>
          <w:szCs w:val="21"/>
        </w:rPr>
        <w:t>国家安全是民族复兴的根基,社会稳定是国家强盛的前提。</w:t>
      </w:r>
    </w:p>
    <w:p w14:paraId="7EACCADF" w14:textId="77777777" w:rsidR="006E2E86" w:rsidRPr="006E2E86" w:rsidRDefault="006E2E86" w:rsidP="006E2E86">
      <w:pPr>
        <w:pStyle w:val="a0"/>
        <w:spacing w:line="360" w:lineRule="auto"/>
        <w:ind w:firstLineChars="0" w:firstLine="0"/>
        <w:rPr>
          <w:rFonts w:eastAsiaTheme="minorHAnsi"/>
          <w:sz w:val="21"/>
          <w:szCs w:val="21"/>
        </w:rPr>
      </w:pPr>
      <w:r>
        <w:rPr>
          <w:rFonts w:eastAsiaTheme="minorHAnsi" w:hint="eastAsia"/>
          <w:sz w:val="21"/>
          <w:szCs w:val="21"/>
        </w:rPr>
        <w:t>（2）</w:t>
      </w:r>
      <w:r w:rsidRPr="006E2E86">
        <w:rPr>
          <w:rFonts w:eastAsiaTheme="minorHAnsi" w:hint="eastAsia"/>
          <w:sz w:val="21"/>
          <w:szCs w:val="21"/>
        </w:rPr>
        <w:t>党中央始终把维护国家安全工作紧紧抓在手上</w:t>
      </w:r>
    </w:p>
    <w:p w14:paraId="37201559" w14:textId="391D895B" w:rsidR="006E2E86" w:rsidRPr="006E2E86" w:rsidRDefault="006E2E86" w:rsidP="00794EBF">
      <w:pPr>
        <w:pStyle w:val="a0"/>
        <w:spacing w:line="360" w:lineRule="auto"/>
        <w:ind w:firstLineChars="0" w:firstLine="0"/>
        <w:rPr>
          <w:rFonts w:eastAsiaTheme="minorHAnsi"/>
          <w:sz w:val="21"/>
          <w:szCs w:val="21"/>
        </w:rPr>
      </w:pPr>
      <w:r w:rsidRPr="006E2E86">
        <w:rPr>
          <w:rFonts w:eastAsiaTheme="minorHAnsi" w:hint="eastAsia"/>
          <w:sz w:val="21"/>
          <w:szCs w:val="21"/>
        </w:rPr>
        <w:t xml:space="preserve"> 我们党诞生于国家内忧外患、民族危难之时，对国家安全的重要性有着刻骨铭心的认识。</w:t>
      </w:r>
    </w:p>
    <w:p w14:paraId="3C306CE5" w14:textId="3B0294BC" w:rsidR="006E2E86" w:rsidRPr="006E2E86" w:rsidRDefault="0003361B" w:rsidP="00794EBF">
      <w:pPr>
        <w:pStyle w:val="a0"/>
        <w:spacing w:line="360" w:lineRule="auto"/>
        <w:ind w:firstLineChars="0" w:firstLine="0"/>
        <w:rPr>
          <w:rFonts w:eastAsiaTheme="minorHAnsi"/>
          <w:sz w:val="21"/>
          <w:szCs w:val="21"/>
        </w:rPr>
      </w:pPr>
      <w:r w:rsidRPr="006E2E86">
        <w:rPr>
          <w:rFonts w:eastAsiaTheme="minorHAnsi" w:hint="eastAsia"/>
          <w:sz w:val="21"/>
          <w:szCs w:val="21"/>
        </w:rPr>
        <w:lastRenderedPageBreak/>
        <w:t>（3）</w:t>
      </w:r>
      <w:r w:rsidR="006E2E86" w:rsidRPr="006E2E86">
        <w:rPr>
          <w:rFonts w:eastAsiaTheme="minorHAnsi" w:hint="eastAsia"/>
          <w:sz w:val="21"/>
          <w:szCs w:val="21"/>
        </w:rPr>
        <w:t>新时代我国面临的国家安全形势严峻复杂</w:t>
      </w:r>
    </w:p>
    <w:p w14:paraId="7FD2D2E3" w14:textId="3D2B2B7F" w:rsidR="0003361B" w:rsidRDefault="0003361B" w:rsidP="00794EBF">
      <w:pPr>
        <w:pStyle w:val="a0"/>
        <w:spacing w:line="360" w:lineRule="auto"/>
        <w:ind w:firstLineChars="0" w:firstLine="0"/>
        <w:rPr>
          <w:rFonts w:eastAsiaTheme="minorHAnsi"/>
          <w:sz w:val="21"/>
          <w:szCs w:val="21"/>
        </w:rPr>
      </w:pPr>
      <w:r w:rsidRPr="0003361B">
        <w:rPr>
          <w:rFonts w:eastAsiaTheme="minorHAnsi" w:hint="eastAsia"/>
          <w:sz w:val="21"/>
          <w:szCs w:val="21"/>
        </w:rPr>
        <w:t>进入新时代,我国面临更为严峻复杂的国家安全形势,特别是各种威胁和挑战联动效应凸显。</w:t>
      </w:r>
    </w:p>
    <w:p w14:paraId="0576C9C3" w14:textId="78637697" w:rsidR="0003361B" w:rsidRDefault="0003361B" w:rsidP="00794EBF">
      <w:pPr>
        <w:pStyle w:val="a0"/>
        <w:spacing w:line="360" w:lineRule="auto"/>
        <w:ind w:firstLineChars="0" w:firstLine="0"/>
        <w:rPr>
          <w:rFonts w:eastAsiaTheme="minorHAnsi"/>
          <w:sz w:val="21"/>
          <w:szCs w:val="21"/>
        </w:rPr>
      </w:pPr>
      <w:r>
        <w:rPr>
          <w:rFonts w:eastAsiaTheme="minorHAnsi" w:hint="eastAsia"/>
          <w:sz w:val="21"/>
          <w:szCs w:val="21"/>
        </w:rPr>
        <w:t>（4）</w:t>
      </w:r>
      <w:r w:rsidRPr="0003361B">
        <w:rPr>
          <w:rFonts w:eastAsiaTheme="minorHAnsi" w:hint="eastAsia"/>
          <w:sz w:val="21"/>
          <w:szCs w:val="21"/>
        </w:rPr>
        <w:t>面对新形势新挑战,维护国家安全和社会安定对实现中华民族伟大复兴具有十分紧要的意义。</w:t>
      </w:r>
    </w:p>
    <w:p w14:paraId="223E61DA" w14:textId="32882C9C" w:rsidR="006E2E86" w:rsidRPr="006E2E86" w:rsidRDefault="006E2E86" w:rsidP="006E2E86">
      <w:pPr>
        <w:pStyle w:val="a0"/>
        <w:spacing w:line="360" w:lineRule="auto"/>
        <w:ind w:firstLineChars="0" w:firstLine="0"/>
        <w:rPr>
          <w:rFonts w:eastAsiaTheme="minorHAnsi"/>
          <w:sz w:val="21"/>
          <w:szCs w:val="21"/>
        </w:rPr>
      </w:pPr>
      <w:r w:rsidRPr="006E2E86">
        <w:rPr>
          <w:rFonts w:eastAsiaTheme="minorHAnsi" w:hint="eastAsia"/>
          <w:sz w:val="21"/>
          <w:szCs w:val="21"/>
        </w:rPr>
        <w:t>内涵外延比历史上任何时候都要丰富</w:t>
      </w:r>
    </w:p>
    <w:p w14:paraId="4E3CBDC3" w14:textId="2CCA6A75" w:rsidR="006E2E86" w:rsidRPr="006E2E86" w:rsidRDefault="006E2E86" w:rsidP="006E2E86">
      <w:pPr>
        <w:pStyle w:val="a0"/>
        <w:spacing w:line="360" w:lineRule="auto"/>
        <w:ind w:firstLineChars="0" w:firstLine="0"/>
        <w:rPr>
          <w:rFonts w:eastAsiaTheme="minorHAnsi"/>
          <w:sz w:val="21"/>
          <w:szCs w:val="21"/>
        </w:rPr>
      </w:pPr>
      <w:r w:rsidRPr="006E2E86">
        <w:rPr>
          <w:rFonts w:eastAsiaTheme="minorHAnsi" w:hint="eastAsia"/>
          <w:sz w:val="21"/>
          <w:szCs w:val="21"/>
        </w:rPr>
        <w:t>时空领域比历史上任何时候都要宽广</w:t>
      </w:r>
    </w:p>
    <w:p w14:paraId="34F9F6FD" w14:textId="5BC0835B" w:rsidR="006E2E86" w:rsidRDefault="006E2E86" w:rsidP="006E2E86">
      <w:pPr>
        <w:pStyle w:val="a0"/>
        <w:spacing w:line="360" w:lineRule="auto"/>
        <w:ind w:firstLineChars="0" w:firstLine="0"/>
        <w:rPr>
          <w:rFonts w:eastAsiaTheme="minorHAnsi"/>
          <w:sz w:val="21"/>
          <w:szCs w:val="21"/>
        </w:rPr>
      </w:pPr>
      <w:r>
        <w:rPr>
          <w:rFonts w:eastAsiaTheme="minorHAnsi" w:hint="eastAsia"/>
          <w:sz w:val="21"/>
          <w:szCs w:val="21"/>
        </w:rPr>
        <w:t>内外因素</w:t>
      </w:r>
      <w:r w:rsidRPr="006E2E86">
        <w:rPr>
          <w:rFonts w:eastAsiaTheme="minorHAnsi" w:hint="eastAsia"/>
          <w:sz w:val="21"/>
          <w:szCs w:val="21"/>
        </w:rPr>
        <w:t>比历史上任何时候都要复杂</w:t>
      </w:r>
    </w:p>
    <w:p w14:paraId="06C10F9C" w14:textId="77777777" w:rsidR="00197FA9" w:rsidRPr="00B51AFD" w:rsidRDefault="00197FA9" w:rsidP="003764BE">
      <w:pPr>
        <w:pStyle w:val="a0"/>
        <w:spacing w:line="360" w:lineRule="auto"/>
        <w:ind w:firstLineChars="0"/>
        <w:rPr>
          <w:color w:val="0070C0"/>
          <w:sz w:val="21"/>
        </w:rPr>
      </w:pPr>
      <w:r w:rsidRPr="00B51AFD">
        <w:rPr>
          <w:rFonts w:hint="eastAsia"/>
          <w:color w:val="0070C0"/>
          <w:sz w:val="21"/>
        </w:rPr>
        <w:t>微观个人角度：</w:t>
      </w:r>
    </w:p>
    <w:p w14:paraId="299B6925" w14:textId="77777777" w:rsidR="00197FA9" w:rsidRPr="003764BE" w:rsidRDefault="00197FA9" w:rsidP="003764BE">
      <w:pPr>
        <w:pStyle w:val="a0"/>
        <w:spacing w:line="360" w:lineRule="auto"/>
        <w:ind w:firstLineChars="0" w:firstLine="0"/>
        <w:rPr>
          <w:sz w:val="21"/>
        </w:rPr>
      </w:pPr>
      <w:r w:rsidRPr="003764BE">
        <w:rPr>
          <w:rFonts w:hint="eastAsia"/>
          <w:sz w:val="21"/>
        </w:rPr>
        <w:t>（1）</w:t>
      </w:r>
      <w:r w:rsidRPr="00197FA9">
        <w:rPr>
          <w:rFonts w:hint="eastAsia"/>
          <w:sz w:val="21"/>
        </w:rPr>
        <w:t>当前我国正处于中华民族伟大复兴的关键时期，也处于从发展中大国迈向社会主义现代化强国的关键阶段。由大向强、将强未强之际往往是国家安全的高风险期</w:t>
      </w:r>
    </w:p>
    <w:p w14:paraId="1C99194E" w14:textId="36EC7D9B" w:rsidR="00197FA9" w:rsidRPr="00197FA9" w:rsidRDefault="00197FA9" w:rsidP="003764BE">
      <w:pPr>
        <w:pStyle w:val="a0"/>
        <w:spacing w:line="360" w:lineRule="auto"/>
        <w:ind w:firstLineChars="0" w:firstLine="0"/>
        <w:rPr>
          <w:sz w:val="21"/>
        </w:rPr>
      </w:pPr>
      <w:r w:rsidRPr="003764BE">
        <w:rPr>
          <w:rFonts w:hint="eastAsia"/>
          <w:sz w:val="21"/>
        </w:rPr>
        <w:t>（2）</w:t>
      </w:r>
      <w:r w:rsidRPr="00197FA9">
        <w:rPr>
          <w:rFonts w:hint="eastAsia"/>
          <w:sz w:val="21"/>
        </w:rPr>
        <w:t>距离实现中华民族伟大复兴的目标越近，我们越不能懈怠，越要准备经受风高浪急甚至惊涛骇浪的重大考验，为党和国家兴旺发达、长治久安提供有力保证</w:t>
      </w:r>
    </w:p>
    <w:p w14:paraId="2AD33AB0" w14:textId="4C386781" w:rsidR="00197FA9" w:rsidRPr="003764BE" w:rsidRDefault="00197FA9" w:rsidP="003764BE">
      <w:pPr>
        <w:pStyle w:val="a0"/>
        <w:spacing w:line="360" w:lineRule="auto"/>
        <w:ind w:firstLineChars="0" w:firstLine="0"/>
        <w:rPr>
          <w:sz w:val="21"/>
        </w:rPr>
      </w:pPr>
      <w:r w:rsidRPr="003764BE">
        <w:rPr>
          <w:rFonts w:hint="eastAsia"/>
          <w:sz w:val="21"/>
        </w:rPr>
        <w:t>我们顶风而上，把握机遇难度加大；世界形势动荡复杂，对应变能力提出更高要求；我们发展水平提高，同别人的竞争多起来</w:t>
      </w:r>
    </w:p>
    <w:p w14:paraId="234EA2A4" w14:textId="10CF8154" w:rsidR="0003361B" w:rsidRDefault="009F688F" w:rsidP="00794EBF">
      <w:pPr>
        <w:pStyle w:val="a0"/>
        <w:spacing w:line="360" w:lineRule="auto"/>
        <w:ind w:firstLineChars="0" w:firstLine="0"/>
        <w:rPr>
          <w:rFonts w:eastAsiaTheme="minorHAnsi"/>
          <w:sz w:val="21"/>
          <w:szCs w:val="21"/>
        </w:rPr>
      </w:pPr>
      <w:r w:rsidRPr="00FA05A7">
        <w:rPr>
          <w:rFonts w:eastAsiaTheme="minorHAnsi" w:hint="eastAsia"/>
          <w:sz w:val="21"/>
          <w:szCs w:val="21"/>
          <w:highlight w:val="yellow"/>
        </w:rPr>
        <w:t>（二）总体国家安全观的提出及内涵</w:t>
      </w:r>
    </w:p>
    <w:p w14:paraId="09F954E6" w14:textId="126082B3" w:rsidR="0003361B" w:rsidRDefault="0003361B" w:rsidP="00794EBF">
      <w:pPr>
        <w:pStyle w:val="a0"/>
        <w:spacing w:line="360" w:lineRule="auto"/>
        <w:ind w:firstLineChars="0" w:firstLine="0"/>
        <w:rPr>
          <w:rFonts w:eastAsiaTheme="minorHAnsi"/>
          <w:sz w:val="21"/>
          <w:szCs w:val="21"/>
        </w:rPr>
      </w:pPr>
      <w:r>
        <w:rPr>
          <w:rFonts w:eastAsiaTheme="minorHAnsi" w:hint="eastAsia"/>
          <w:sz w:val="21"/>
          <w:szCs w:val="21"/>
        </w:rPr>
        <w:t>总体国家安全观是新时代国家安全工作的基本遵循，2014年4月15日习近平在中央国家安全委员会第一次会议上首次提出。</w:t>
      </w:r>
    </w:p>
    <w:p w14:paraId="04700BE6" w14:textId="0E68D701" w:rsidR="0003361B" w:rsidRDefault="0003361B" w:rsidP="00794EBF">
      <w:pPr>
        <w:pStyle w:val="a0"/>
        <w:spacing w:line="360" w:lineRule="auto"/>
        <w:ind w:firstLineChars="0" w:firstLine="0"/>
        <w:rPr>
          <w:rFonts w:eastAsiaTheme="minorHAnsi"/>
          <w:sz w:val="21"/>
          <w:szCs w:val="21"/>
        </w:rPr>
      </w:pPr>
      <w:r w:rsidRPr="00337620">
        <w:rPr>
          <w:rFonts w:eastAsiaTheme="minorHAnsi" w:hint="eastAsia"/>
          <w:sz w:val="21"/>
          <w:szCs w:val="21"/>
          <w:highlight w:val="yellow"/>
        </w:rPr>
        <w:t>（1）“五大要素“</w:t>
      </w:r>
      <w:r w:rsidR="00864D80" w:rsidRPr="00337620">
        <w:rPr>
          <w:rFonts w:eastAsiaTheme="minorHAnsi" w:hint="eastAsia"/>
          <w:sz w:val="21"/>
          <w:szCs w:val="21"/>
          <w:highlight w:val="yellow"/>
        </w:rPr>
        <w:t>：</w:t>
      </w:r>
    </w:p>
    <w:p w14:paraId="02A2B4D9" w14:textId="77777777" w:rsidR="00864D80" w:rsidRPr="00864D80" w:rsidRDefault="00864D80" w:rsidP="00794EBF">
      <w:pPr>
        <w:pStyle w:val="a0"/>
        <w:spacing w:line="360" w:lineRule="auto"/>
        <w:ind w:firstLineChars="0" w:firstLine="0"/>
        <w:rPr>
          <w:rFonts w:eastAsiaTheme="minorHAnsi"/>
          <w:sz w:val="21"/>
          <w:szCs w:val="21"/>
        </w:rPr>
      </w:pPr>
      <w:r w:rsidRPr="00864D80">
        <w:rPr>
          <w:rFonts w:eastAsiaTheme="minorHAnsi" w:hint="eastAsia"/>
          <w:sz w:val="21"/>
          <w:szCs w:val="21"/>
        </w:rPr>
        <w:t>以促进国际安全为依托</w:t>
      </w:r>
    </w:p>
    <w:p w14:paraId="37008A2D" w14:textId="77777777" w:rsidR="00864D80" w:rsidRPr="00864D80" w:rsidRDefault="00864D80" w:rsidP="00794EBF">
      <w:pPr>
        <w:pStyle w:val="a0"/>
        <w:spacing w:line="360" w:lineRule="auto"/>
        <w:ind w:firstLineChars="0" w:firstLine="0"/>
        <w:rPr>
          <w:rFonts w:eastAsiaTheme="minorHAnsi"/>
          <w:sz w:val="21"/>
          <w:szCs w:val="21"/>
        </w:rPr>
      </w:pPr>
      <w:r w:rsidRPr="00864D80">
        <w:rPr>
          <w:rFonts w:eastAsiaTheme="minorHAnsi" w:hint="eastAsia"/>
          <w:sz w:val="21"/>
          <w:szCs w:val="21"/>
        </w:rPr>
        <w:t>以军事、文化、社会安全为保障</w:t>
      </w:r>
    </w:p>
    <w:p w14:paraId="2AC1B3AC" w14:textId="77777777" w:rsidR="00864D80" w:rsidRPr="00864D80" w:rsidRDefault="00864D80" w:rsidP="00794EBF">
      <w:pPr>
        <w:pStyle w:val="a0"/>
        <w:spacing w:line="360" w:lineRule="auto"/>
        <w:ind w:firstLineChars="0" w:firstLine="0"/>
        <w:rPr>
          <w:rFonts w:eastAsiaTheme="minorHAnsi"/>
          <w:sz w:val="21"/>
          <w:szCs w:val="21"/>
        </w:rPr>
      </w:pPr>
      <w:r w:rsidRPr="00864D80">
        <w:rPr>
          <w:rFonts w:eastAsiaTheme="minorHAnsi" w:hint="eastAsia"/>
          <w:sz w:val="21"/>
          <w:szCs w:val="21"/>
        </w:rPr>
        <w:t>以经济安全为基础</w:t>
      </w:r>
    </w:p>
    <w:p w14:paraId="6416975D" w14:textId="77777777" w:rsidR="00864D80" w:rsidRPr="00864D80" w:rsidRDefault="00864D80" w:rsidP="00794EBF">
      <w:pPr>
        <w:pStyle w:val="a0"/>
        <w:spacing w:line="360" w:lineRule="auto"/>
        <w:ind w:firstLineChars="0" w:firstLine="0"/>
        <w:rPr>
          <w:rFonts w:eastAsiaTheme="minorHAnsi"/>
          <w:sz w:val="21"/>
          <w:szCs w:val="21"/>
        </w:rPr>
      </w:pPr>
      <w:r w:rsidRPr="00864D80">
        <w:rPr>
          <w:rFonts w:eastAsiaTheme="minorHAnsi" w:hint="eastAsia"/>
          <w:sz w:val="21"/>
          <w:szCs w:val="21"/>
        </w:rPr>
        <w:t>以政治安全为根本</w:t>
      </w:r>
    </w:p>
    <w:p w14:paraId="75C0BD4B" w14:textId="51B9A85F" w:rsidR="00864D80" w:rsidRDefault="00864D80" w:rsidP="00794EBF">
      <w:pPr>
        <w:pStyle w:val="a0"/>
        <w:spacing w:line="360" w:lineRule="auto"/>
        <w:ind w:firstLineChars="0" w:firstLine="0"/>
        <w:rPr>
          <w:rFonts w:eastAsiaTheme="minorHAnsi"/>
          <w:sz w:val="21"/>
          <w:szCs w:val="21"/>
        </w:rPr>
      </w:pPr>
      <w:r w:rsidRPr="00864D80">
        <w:rPr>
          <w:rFonts w:eastAsiaTheme="minorHAnsi" w:hint="eastAsia"/>
          <w:sz w:val="21"/>
          <w:szCs w:val="21"/>
        </w:rPr>
        <w:t>以人民安全为宗旨</w:t>
      </w:r>
    </w:p>
    <w:p w14:paraId="71B844A9" w14:textId="5B621DD3" w:rsidR="0003361B" w:rsidRDefault="0003361B" w:rsidP="00794EBF">
      <w:pPr>
        <w:pStyle w:val="a0"/>
        <w:spacing w:line="360" w:lineRule="auto"/>
        <w:ind w:firstLineChars="0" w:firstLine="0"/>
        <w:rPr>
          <w:rFonts w:eastAsiaTheme="minorHAnsi"/>
          <w:sz w:val="21"/>
          <w:szCs w:val="21"/>
        </w:rPr>
      </w:pPr>
      <w:r w:rsidRPr="00337620">
        <w:rPr>
          <w:rFonts w:eastAsiaTheme="minorHAnsi" w:hint="eastAsia"/>
          <w:sz w:val="21"/>
          <w:szCs w:val="21"/>
          <w:highlight w:val="yellow"/>
        </w:rPr>
        <w:t>（2）总体国家安全观的关键是“总体“</w:t>
      </w:r>
    </w:p>
    <w:p w14:paraId="6B1B12CF" w14:textId="32B2A86B" w:rsidR="0003361B" w:rsidRDefault="0003361B" w:rsidP="00794EBF">
      <w:pPr>
        <w:pStyle w:val="a0"/>
        <w:spacing w:line="360" w:lineRule="auto"/>
        <w:ind w:firstLineChars="0" w:firstLine="0"/>
        <w:rPr>
          <w:rFonts w:eastAsiaTheme="minorHAnsi"/>
          <w:sz w:val="21"/>
          <w:szCs w:val="21"/>
        </w:rPr>
      </w:pPr>
      <w:r>
        <w:rPr>
          <w:rFonts w:eastAsiaTheme="minorHAnsi" w:hint="eastAsia"/>
          <w:sz w:val="21"/>
          <w:szCs w:val="21"/>
        </w:rPr>
        <w:t>a. 强调大安全理念</w:t>
      </w:r>
    </w:p>
    <w:p w14:paraId="481335B9" w14:textId="16BEBFE2" w:rsidR="0003361B" w:rsidRDefault="0003361B" w:rsidP="00794EBF">
      <w:pPr>
        <w:pStyle w:val="a0"/>
        <w:spacing w:line="360" w:lineRule="auto"/>
        <w:ind w:firstLineChars="0" w:firstLine="0"/>
        <w:rPr>
          <w:rFonts w:eastAsiaTheme="minorHAnsi"/>
          <w:sz w:val="21"/>
          <w:szCs w:val="21"/>
        </w:rPr>
      </w:pPr>
      <w:r>
        <w:rPr>
          <w:rFonts w:eastAsiaTheme="minorHAnsi" w:hint="eastAsia"/>
          <w:sz w:val="21"/>
          <w:szCs w:val="21"/>
        </w:rPr>
        <w:t>b. 强调科学统筹</w:t>
      </w:r>
      <w:r w:rsidR="006E2E86">
        <w:rPr>
          <w:rFonts w:eastAsiaTheme="minorHAnsi" w:hint="eastAsia"/>
          <w:sz w:val="21"/>
          <w:szCs w:val="21"/>
        </w:rPr>
        <w:t>：</w:t>
      </w:r>
      <w:r w:rsidR="006E2E86" w:rsidRPr="006E2E86">
        <w:rPr>
          <w:rFonts w:eastAsiaTheme="minorHAnsi" w:hint="eastAsia"/>
          <w:sz w:val="21"/>
          <w:szCs w:val="21"/>
        </w:rPr>
        <w:t>总体国家安全观强调做好国家安全工作的系统思维和方法，做到“五个统筹”，着力解决国家安全工作不平衡不充分的问题</w:t>
      </w:r>
      <w:r w:rsidR="006E2E86">
        <w:rPr>
          <w:rFonts w:eastAsiaTheme="minorHAnsi" w:hint="eastAsia"/>
          <w:sz w:val="21"/>
          <w:szCs w:val="21"/>
        </w:rPr>
        <w:t>。</w:t>
      </w:r>
    </w:p>
    <w:p w14:paraId="3F220D59" w14:textId="00BB4C01" w:rsidR="0003361B" w:rsidRDefault="0003361B" w:rsidP="00794EBF">
      <w:pPr>
        <w:pStyle w:val="a0"/>
        <w:spacing w:line="360" w:lineRule="auto"/>
        <w:ind w:firstLineChars="0" w:firstLine="0"/>
        <w:rPr>
          <w:rFonts w:eastAsiaTheme="minorHAnsi"/>
          <w:sz w:val="21"/>
          <w:szCs w:val="21"/>
        </w:rPr>
      </w:pPr>
      <w:r>
        <w:rPr>
          <w:rFonts w:eastAsiaTheme="minorHAnsi" w:hint="eastAsia"/>
          <w:sz w:val="21"/>
          <w:szCs w:val="21"/>
        </w:rPr>
        <w:t>c. 强调打总体战</w:t>
      </w:r>
      <w:r w:rsidR="006E2E86">
        <w:rPr>
          <w:rFonts w:eastAsiaTheme="minorHAnsi" w:hint="eastAsia"/>
          <w:sz w:val="21"/>
          <w:szCs w:val="21"/>
        </w:rPr>
        <w:t>：</w:t>
      </w:r>
      <w:r w:rsidR="006E2E86" w:rsidRPr="006E2E86">
        <w:rPr>
          <w:rFonts w:eastAsiaTheme="minorHAnsi" w:hint="eastAsia"/>
          <w:sz w:val="21"/>
          <w:szCs w:val="21"/>
        </w:rPr>
        <w:t>强调国家安全要贯穿党和国家工作各方面全过程，绝非某一领域单一部门的职责，必须把安全和发展置于同等重要地位，同步决策部署，同样积极落实，形成汇聚</w:t>
      </w:r>
      <w:r w:rsidR="006E2E86" w:rsidRPr="006E2E86">
        <w:rPr>
          <w:rFonts w:eastAsiaTheme="minorHAnsi" w:hint="eastAsia"/>
          <w:b/>
          <w:bCs/>
          <w:sz w:val="21"/>
          <w:szCs w:val="21"/>
        </w:rPr>
        <w:t>党</w:t>
      </w:r>
      <w:r w:rsidR="006E2E86" w:rsidRPr="006E2E86">
        <w:rPr>
          <w:rFonts w:eastAsiaTheme="minorHAnsi" w:hint="eastAsia"/>
          <w:b/>
          <w:bCs/>
          <w:sz w:val="21"/>
          <w:szCs w:val="21"/>
        </w:rPr>
        <w:lastRenderedPageBreak/>
        <w:t>政军民学</w:t>
      </w:r>
      <w:r w:rsidR="006E2E86" w:rsidRPr="006E2E86">
        <w:rPr>
          <w:rFonts w:eastAsiaTheme="minorHAnsi" w:hint="eastAsia"/>
          <w:sz w:val="21"/>
          <w:szCs w:val="21"/>
        </w:rPr>
        <w:t>各战线各方面各层级的强大合力，</w:t>
      </w:r>
      <w:r w:rsidR="006E2E86" w:rsidRPr="006E2E86">
        <w:rPr>
          <w:rFonts w:eastAsiaTheme="minorHAnsi" w:hint="eastAsia"/>
          <w:b/>
          <w:bCs/>
          <w:sz w:val="21"/>
          <w:szCs w:val="21"/>
        </w:rPr>
        <w:t>全社会全政府全体系全手段</w:t>
      </w:r>
      <w:r w:rsidR="006E2E86" w:rsidRPr="006E2E86">
        <w:rPr>
          <w:rFonts w:eastAsiaTheme="minorHAnsi" w:hint="eastAsia"/>
          <w:sz w:val="21"/>
          <w:szCs w:val="21"/>
        </w:rPr>
        <w:t>应对重大国家安全风险挑战。</w:t>
      </w:r>
    </w:p>
    <w:p w14:paraId="1A84BFBC" w14:textId="047BFABC" w:rsidR="009F688F" w:rsidRDefault="0003361B" w:rsidP="00794EBF">
      <w:pPr>
        <w:pStyle w:val="a0"/>
        <w:spacing w:line="360" w:lineRule="auto"/>
        <w:ind w:firstLineChars="0" w:firstLine="0"/>
        <w:rPr>
          <w:rFonts w:eastAsiaTheme="minorHAnsi"/>
          <w:sz w:val="21"/>
          <w:szCs w:val="21"/>
        </w:rPr>
      </w:pPr>
      <w:r w:rsidRPr="00E37CC7">
        <w:rPr>
          <w:rFonts w:eastAsiaTheme="minorHAnsi" w:hint="eastAsia"/>
          <w:sz w:val="21"/>
          <w:szCs w:val="21"/>
          <w:highlight w:val="yellow"/>
        </w:rPr>
        <w:t>（三）总体国家安全观的实践成就：</w:t>
      </w:r>
      <w:r w:rsidRPr="00337620">
        <w:rPr>
          <w:rFonts w:eastAsiaTheme="minorHAnsi" w:hint="eastAsia"/>
          <w:sz w:val="21"/>
          <w:szCs w:val="21"/>
        </w:rPr>
        <w:t>新时代国家安全得到全面加强</w:t>
      </w:r>
    </w:p>
    <w:p w14:paraId="2D4E860D" w14:textId="77777777" w:rsidR="00197FA9" w:rsidRDefault="00197FA9" w:rsidP="00197FA9">
      <w:pPr>
        <w:pStyle w:val="a0"/>
        <w:spacing w:line="360" w:lineRule="auto"/>
        <w:ind w:firstLineChars="0" w:firstLine="0"/>
        <w:rPr>
          <w:rFonts w:eastAsiaTheme="minorHAnsi"/>
          <w:sz w:val="21"/>
          <w:szCs w:val="21"/>
        </w:rPr>
      </w:pPr>
      <w:r w:rsidRPr="00337620">
        <w:rPr>
          <w:rFonts w:eastAsiaTheme="minorHAnsi" w:hint="eastAsia"/>
          <w:sz w:val="21"/>
          <w:szCs w:val="21"/>
          <w:highlight w:val="yellow"/>
        </w:rPr>
        <w:t>（1）党对国家安全工作的领导更加有力</w:t>
      </w:r>
    </w:p>
    <w:p w14:paraId="1A49EFD9" w14:textId="399678C0" w:rsidR="006E2E86" w:rsidRPr="006E2E86" w:rsidRDefault="006E2E86" w:rsidP="006E2E86">
      <w:pPr>
        <w:pStyle w:val="a0"/>
        <w:spacing w:line="360" w:lineRule="auto"/>
        <w:ind w:firstLineChars="0" w:firstLine="0"/>
        <w:rPr>
          <w:rFonts w:eastAsiaTheme="minorHAnsi"/>
          <w:sz w:val="21"/>
          <w:szCs w:val="21"/>
        </w:rPr>
      </w:pPr>
      <w:r w:rsidRPr="006E2E86">
        <w:rPr>
          <w:rFonts w:eastAsiaTheme="minorHAnsi" w:hint="eastAsia"/>
          <w:sz w:val="21"/>
          <w:szCs w:val="21"/>
        </w:rPr>
        <w:t>党中央成立</w:t>
      </w:r>
      <w:r w:rsidRPr="006E2E86">
        <w:rPr>
          <w:rFonts w:eastAsiaTheme="minorHAnsi" w:hint="eastAsia"/>
          <w:b/>
          <w:bCs/>
          <w:sz w:val="21"/>
          <w:szCs w:val="21"/>
        </w:rPr>
        <w:t>中央国家安全委员会</w:t>
      </w:r>
      <w:r w:rsidRPr="006E2E86">
        <w:rPr>
          <w:rFonts w:eastAsiaTheme="minorHAnsi" w:hint="eastAsia"/>
          <w:sz w:val="21"/>
          <w:szCs w:val="21"/>
        </w:rPr>
        <w:t>，建立集中统一、高效权威的国家安全领导体制</w:t>
      </w:r>
    </w:p>
    <w:p w14:paraId="35726E0C" w14:textId="77777777" w:rsidR="006E2E86" w:rsidRDefault="006E2E86" w:rsidP="00197FA9">
      <w:pPr>
        <w:pStyle w:val="a0"/>
        <w:spacing w:line="360" w:lineRule="auto"/>
        <w:ind w:firstLineChars="0" w:firstLine="0"/>
        <w:rPr>
          <w:rFonts w:eastAsiaTheme="minorHAnsi"/>
          <w:sz w:val="21"/>
          <w:szCs w:val="21"/>
        </w:rPr>
      </w:pPr>
      <w:r w:rsidRPr="006E2E86">
        <w:rPr>
          <w:rFonts w:eastAsiaTheme="minorHAnsi" w:hint="eastAsia"/>
          <w:sz w:val="21"/>
          <w:szCs w:val="21"/>
        </w:rPr>
        <w:t>制定实施</w:t>
      </w:r>
      <w:r w:rsidRPr="006E2E86">
        <w:rPr>
          <w:rFonts w:eastAsiaTheme="minorHAnsi" w:hint="eastAsia"/>
          <w:b/>
          <w:bCs/>
          <w:sz w:val="21"/>
          <w:szCs w:val="21"/>
        </w:rPr>
        <w:t>《中国共产党领导国家安全工作条例》</w:t>
      </w:r>
      <w:r w:rsidRPr="006E2E86">
        <w:rPr>
          <w:rFonts w:eastAsiaTheme="minorHAnsi" w:hint="eastAsia"/>
          <w:sz w:val="21"/>
          <w:szCs w:val="21"/>
        </w:rPr>
        <w:t>，进一步从制度上强化党对国家安全工作的绝对领导</w:t>
      </w:r>
    </w:p>
    <w:p w14:paraId="40E7941A" w14:textId="01DA7977" w:rsidR="006E2E86" w:rsidRPr="006E2E86" w:rsidRDefault="006E2E86" w:rsidP="00197FA9">
      <w:pPr>
        <w:pStyle w:val="a0"/>
        <w:spacing w:line="360" w:lineRule="auto"/>
        <w:ind w:firstLineChars="0" w:firstLine="0"/>
        <w:rPr>
          <w:rFonts w:eastAsiaTheme="minorHAnsi"/>
          <w:sz w:val="21"/>
          <w:szCs w:val="21"/>
        </w:rPr>
      </w:pPr>
      <w:r w:rsidRPr="006E2E86">
        <w:rPr>
          <w:rFonts w:eastAsiaTheme="minorHAnsi" w:hint="eastAsia"/>
          <w:b/>
          <w:bCs/>
          <w:sz w:val="21"/>
          <w:szCs w:val="21"/>
        </w:rPr>
        <w:t>全面落实党委（党组）国家安全责任制</w:t>
      </w:r>
      <w:r w:rsidRPr="006E2E86">
        <w:rPr>
          <w:rFonts w:eastAsiaTheme="minorHAnsi" w:hint="eastAsia"/>
          <w:sz w:val="21"/>
          <w:szCs w:val="21"/>
        </w:rPr>
        <w:t>，明确各级党委（党组）维护国家安全的主体责任，推动地方党委国家安全系统全国基本覆盖</w:t>
      </w:r>
    </w:p>
    <w:p w14:paraId="5A23D44F" w14:textId="77777777" w:rsidR="00197FA9" w:rsidRDefault="00197FA9" w:rsidP="00197FA9">
      <w:pPr>
        <w:pStyle w:val="a0"/>
        <w:spacing w:line="360" w:lineRule="auto"/>
        <w:ind w:firstLineChars="0" w:firstLine="0"/>
        <w:rPr>
          <w:rFonts w:eastAsiaTheme="minorHAnsi"/>
          <w:sz w:val="21"/>
          <w:szCs w:val="21"/>
        </w:rPr>
      </w:pPr>
      <w:r w:rsidRPr="00337620">
        <w:rPr>
          <w:rFonts w:eastAsiaTheme="minorHAnsi" w:hint="eastAsia"/>
          <w:sz w:val="21"/>
          <w:szCs w:val="21"/>
          <w:highlight w:val="yellow"/>
        </w:rPr>
        <w:t>（2）国家安全体系和能力建设取得突破性进展</w:t>
      </w:r>
    </w:p>
    <w:p w14:paraId="1ED85DC8" w14:textId="77777777" w:rsidR="006E2E86" w:rsidRPr="006E2E86" w:rsidRDefault="006E2E86" w:rsidP="006E2E86">
      <w:pPr>
        <w:pStyle w:val="a0"/>
        <w:spacing w:line="360" w:lineRule="auto"/>
        <w:ind w:firstLineChars="0" w:firstLine="0"/>
        <w:rPr>
          <w:rFonts w:eastAsiaTheme="minorHAnsi"/>
          <w:sz w:val="21"/>
          <w:szCs w:val="21"/>
        </w:rPr>
      </w:pPr>
      <w:r w:rsidRPr="006E2E86">
        <w:rPr>
          <w:rFonts w:eastAsiaTheme="minorHAnsi" w:hint="eastAsia"/>
          <w:sz w:val="21"/>
          <w:szCs w:val="21"/>
        </w:rPr>
        <w:t>国家安全法律制度体系加快形成</w:t>
      </w:r>
    </w:p>
    <w:p w14:paraId="6D928996" w14:textId="77777777" w:rsidR="006E2E86" w:rsidRPr="006E2E86" w:rsidRDefault="006E2E86" w:rsidP="006E2E86">
      <w:pPr>
        <w:pStyle w:val="a0"/>
        <w:spacing w:line="360" w:lineRule="auto"/>
        <w:ind w:firstLineChars="0" w:firstLine="0"/>
        <w:rPr>
          <w:rFonts w:eastAsiaTheme="minorHAnsi"/>
          <w:sz w:val="21"/>
          <w:szCs w:val="21"/>
        </w:rPr>
      </w:pPr>
      <w:r w:rsidRPr="006E2E86">
        <w:rPr>
          <w:rFonts w:eastAsiaTheme="minorHAnsi" w:hint="eastAsia"/>
          <w:sz w:val="21"/>
          <w:szCs w:val="21"/>
        </w:rPr>
        <w:t>完善国家安全战略体系</w:t>
      </w:r>
    </w:p>
    <w:p w14:paraId="23998448" w14:textId="01F4A0F5" w:rsidR="006E2E86" w:rsidRPr="006E2E86" w:rsidRDefault="006E2E86" w:rsidP="00197FA9">
      <w:pPr>
        <w:pStyle w:val="a0"/>
        <w:spacing w:line="360" w:lineRule="auto"/>
        <w:ind w:firstLineChars="0" w:firstLine="0"/>
        <w:rPr>
          <w:rFonts w:eastAsiaTheme="minorHAnsi"/>
          <w:sz w:val="21"/>
          <w:szCs w:val="21"/>
        </w:rPr>
      </w:pPr>
      <w:r w:rsidRPr="006E2E86">
        <w:rPr>
          <w:rFonts w:eastAsiaTheme="minorHAnsi" w:hint="eastAsia"/>
          <w:sz w:val="21"/>
          <w:szCs w:val="21"/>
        </w:rPr>
        <w:t>把国家安全保障能力建设纳入“十三五”“十四五”发展规划纲要</w:t>
      </w:r>
    </w:p>
    <w:p w14:paraId="23E2D06D" w14:textId="77777777" w:rsidR="006E2E86" w:rsidRDefault="00197FA9" w:rsidP="006E2E86">
      <w:pPr>
        <w:pStyle w:val="a0"/>
        <w:spacing w:line="360" w:lineRule="auto"/>
        <w:ind w:firstLineChars="0" w:firstLine="0"/>
        <w:rPr>
          <w:rFonts w:eastAsiaTheme="minorHAnsi"/>
          <w:sz w:val="21"/>
          <w:szCs w:val="21"/>
        </w:rPr>
      </w:pPr>
      <w:r w:rsidRPr="00337620">
        <w:rPr>
          <w:rFonts w:eastAsiaTheme="minorHAnsi" w:hint="eastAsia"/>
          <w:sz w:val="21"/>
          <w:szCs w:val="21"/>
          <w:highlight w:val="yellow"/>
        </w:rPr>
        <w:t>（3）国家主权、安全、发展利益得到全面维护</w:t>
      </w:r>
    </w:p>
    <w:p w14:paraId="6A6F67A3" w14:textId="5CEFDE73" w:rsidR="006E2E86" w:rsidRPr="006E2E86" w:rsidRDefault="006E2E86" w:rsidP="00197FA9">
      <w:pPr>
        <w:pStyle w:val="a0"/>
        <w:spacing w:line="360" w:lineRule="auto"/>
        <w:ind w:firstLineChars="0" w:firstLine="0"/>
        <w:rPr>
          <w:rFonts w:eastAsiaTheme="minorHAnsi"/>
          <w:sz w:val="21"/>
          <w:szCs w:val="21"/>
        </w:rPr>
      </w:pPr>
      <w:r w:rsidRPr="006E2E86">
        <w:rPr>
          <w:rFonts w:eastAsiaTheme="minorHAnsi" w:hint="eastAsia"/>
          <w:sz w:val="21"/>
          <w:szCs w:val="21"/>
        </w:rPr>
        <w:t>把安全发展贯穿国家发展各领域全过程</w:t>
      </w:r>
      <w:r>
        <w:rPr>
          <w:rFonts w:eastAsiaTheme="minorHAnsi" w:hint="eastAsia"/>
          <w:sz w:val="21"/>
          <w:szCs w:val="21"/>
        </w:rPr>
        <w:t>；</w:t>
      </w:r>
      <w:r w:rsidRPr="006E2E86">
        <w:rPr>
          <w:rFonts w:eastAsiaTheme="minorHAnsi" w:hint="eastAsia"/>
          <w:sz w:val="21"/>
          <w:szCs w:val="21"/>
        </w:rPr>
        <w:t>反渗透反恐怖反分裂斗争卓有成效</w:t>
      </w:r>
    </w:p>
    <w:p w14:paraId="60D061A0" w14:textId="77777777" w:rsidR="00197FA9" w:rsidRDefault="00197FA9" w:rsidP="00197FA9">
      <w:pPr>
        <w:pStyle w:val="a0"/>
        <w:spacing w:line="360" w:lineRule="auto"/>
        <w:ind w:firstLineChars="0" w:firstLine="0"/>
        <w:rPr>
          <w:rFonts w:eastAsiaTheme="minorHAnsi"/>
          <w:sz w:val="21"/>
          <w:szCs w:val="21"/>
        </w:rPr>
      </w:pPr>
      <w:r w:rsidRPr="00337620">
        <w:rPr>
          <w:rFonts w:eastAsiaTheme="minorHAnsi" w:hint="eastAsia"/>
          <w:sz w:val="21"/>
          <w:szCs w:val="21"/>
          <w:highlight w:val="yellow"/>
        </w:rPr>
        <w:t>（4）平安中国建设迈向更高水平</w:t>
      </w:r>
    </w:p>
    <w:p w14:paraId="3B251C5D" w14:textId="187D1CDC" w:rsidR="006E2E86" w:rsidRPr="006E2E86" w:rsidRDefault="006E2E86" w:rsidP="00197FA9">
      <w:pPr>
        <w:pStyle w:val="a0"/>
        <w:spacing w:line="360" w:lineRule="auto"/>
        <w:ind w:firstLineChars="0" w:firstLine="0"/>
        <w:rPr>
          <w:rFonts w:eastAsiaTheme="minorHAnsi"/>
          <w:sz w:val="21"/>
          <w:szCs w:val="21"/>
        </w:rPr>
      </w:pPr>
      <w:r w:rsidRPr="006E2E86">
        <w:rPr>
          <w:rFonts w:eastAsiaTheme="minorHAnsi" w:hint="eastAsia"/>
          <w:sz w:val="21"/>
          <w:szCs w:val="21"/>
        </w:rPr>
        <w:t>典型案例：中国成为世界上最有安全感的国家之一</w:t>
      </w:r>
    </w:p>
    <w:p w14:paraId="262554FD" w14:textId="77777777" w:rsidR="006E2E86" w:rsidRDefault="00197FA9" w:rsidP="006E2E86">
      <w:pPr>
        <w:pStyle w:val="a0"/>
        <w:spacing w:line="360" w:lineRule="auto"/>
        <w:ind w:firstLineChars="0" w:firstLine="0"/>
        <w:rPr>
          <w:rFonts w:eastAsiaTheme="minorHAnsi"/>
          <w:sz w:val="21"/>
          <w:szCs w:val="21"/>
        </w:rPr>
      </w:pPr>
      <w:r w:rsidRPr="00337620">
        <w:rPr>
          <w:rFonts w:eastAsiaTheme="minorHAnsi" w:hint="eastAsia"/>
          <w:sz w:val="21"/>
          <w:szCs w:val="21"/>
          <w:highlight w:val="yellow"/>
        </w:rPr>
        <w:t>（5）维护国家安全的民心基础更加巩固</w:t>
      </w:r>
    </w:p>
    <w:p w14:paraId="18EE29E8" w14:textId="5648139D" w:rsidR="006E2E86" w:rsidRPr="006E2E86" w:rsidRDefault="006E2E86" w:rsidP="006E2E86">
      <w:pPr>
        <w:pStyle w:val="a0"/>
        <w:spacing w:line="360" w:lineRule="auto"/>
        <w:ind w:firstLineChars="0" w:firstLine="0"/>
        <w:rPr>
          <w:rFonts w:eastAsiaTheme="minorHAnsi"/>
          <w:sz w:val="21"/>
          <w:szCs w:val="21"/>
        </w:rPr>
      </w:pPr>
      <w:r w:rsidRPr="006E2E86">
        <w:rPr>
          <w:rFonts w:eastAsiaTheme="minorHAnsi" w:hint="eastAsia"/>
          <w:sz w:val="21"/>
          <w:szCs w:val="21"/>
        </w:rPr>
        <w:t>人民群众国家安全意识显著增强，共同维护国家安全的舆论氛围更加浓厚，有力夯实了国家安全的社会基础。</w:t>
      </w:r>
    </w:p>
    <w:p w14:paraId="25D3E098" w14:textId="34926A40" w:rsidR="00197FA9" w:rsidRPr="006E2E86" w:rsidRDefault="00197FA9" w:rsidP="00794EBF">
      <w:pPr>
        <w:pStyle w:val="a0"/>
        <w:spacing w:line="360" w:lineRule="auto"/>
        <w:ind w:firstLineChars="0" w:firstLine="0"/>
        <w:rPr>
          <w:rFonts w:eastAsiaTheme="minorHAnsi"/>
          <w:sz w:val="21"/>
          <w:szCs w:val="21"/>
        </w:rPr>
      </w:pPr>
    </w:p>
    <w:p w14:paraId="111A14BF" w14:textId="2E512A68" w:rsidR="00864D80" w:rsidRDefault="00864D80" w:rsidP="00794EBF">
      <w:pPr>
        <w:pStyle w:val="2"/>
      </w:pPr>
      <w:bookmarkStart w:id="16" w:name="_Toc186323965"/>
      <w:r>
        <w:rPr>
          <w:rFonts w:hint="eastAsia"/>
        </w:rPr>
        <w:t>第十三章第一节 总体国家安全观的主要内容为？ 十个坚持</w:t>
      </w:r>
      <w:bookmarkEnd w:id="16"/>
    </w:p>
    <w:p w14:paraId="47F5F608" w14:textId="77777777" w:rsidR="00864D80" w:rsidRPr="00864D80" w:rsidRDefault="00864D80" w:rsidP="00794EBF">
      <w:pPr>
        <w:pStyle w:val="a0"/>
        <w:spacing w:line="360" w:lineRule="auto"/>
        <w:ind w:firstLineChars="0" w:firstLine="0"/>
        <w:rPr>
          <w:rFonts w:eastAsiaTheme="minorHAnsi"/>
          <w:sz w:val="21"/>
          <w:szCs w:val="21"/>
        </w:rPr>
      </w:pPr>
      <w:r w:rsidRPr="00864D80">
        <w:rPr>
          <w:rFonts w:eastAsiaTheme="minorHAnsi" w:hint="eastAsia"/>
          <w:sz w:val="21"/>
          <w:szCs w:val="21"/>
        </w:rPr>
        <w:t>党对国家安全工作的绝对领导</w:t>
      </w:r>
    </w:p>
    <w:p w14:paraId="41EC6427" w14:textId="77777777" w:rsidR="00864D80" w:rsidRPr="00864D80" w:rsidRDefault="00864D80" w:rsidP="00794EBF">
      <w:pPr>
        <w:pStyle w:val="a0"/>
        <w:spacing w:line="360" w:lineRule="auto"/>
        <w:ind w:firstLineChars="0" w:firstLine="0"/>
        <w:rPr>
          <w:rFonts w:eastAsiaTheme="minorHAnsi"/>
          <w:sz w:val="21"/>
          <w:szCs w:val="21"/>
        </w:rPr>
      </w:pPr>
      <w:r w:rsidRPr="00864D80">
        <w:rPr>
          <w:rFonts w:eastAsiaTheme="minorHAnsi" w:hint="eastAsia"/>
          <w:sz w:val="21"/>
          <w:szCs w:val="21"/>
        </w:rPr>
        <w:t>中国特色国家安全道路</w:t>
      </w:r>
    </w:p>
    <w:p w14:paraId="24CAFE71" w14:textId="77777777" w:rsidR="00864D80" w:rsidRPr="00864D80" w:rsidRDefault="00864D80" w:rsidP="00794EBF">
      <w:pPr>
        <w:pStyle w:val="a0"/>
        <w:spacing w:line="360" w:lineRule="auto"/>
        <w:ind w:firstLineChars="0" w:firstLine="0"/>
        <w:rPr>
          <w:rFonts w:eastAsiaTheme="minorHAnsi"/>
          <w:sz w:val="21"/>
          <w:szCs w:val="21"/>
        </w:rPr>
      </w:pPr>
      <w:r w:rsidRPr="00864D80">
        <w:rPr>
          <w:rFonts w:eastAsiaTheme="minorHAnsi" w:hint="eastAsia"/>
          <w:sz w:val="21"/>
          <w:szCs w:val="21"/>
        </w:rPr>
        <w:t>以人民安全为宗旨</w:t>
      </w:r>
    </w:p>
    <w:p w14:paraId="1A8FF977" w14:textId="77777777" w:rsidR="00864D80" w:rsidRPr="00864D80" w:rsidRDefault="00864D80" w:rsidP="00794EBF">
      <w:pPr>
        <w:pStyle w:val="a0"/>
        <w:spacing w:line="360" w:lineRule="auto"/>
        <w:ind w:firstLineChars="0" w:firstLine="0"/>
        <w:rPr>
          <w:rFonts w:eastAsiaTheme="minorHAnsi"/>
          <w:sz w:val="21"/>
          <w:szCs w:val="21"/>
        </w:rPr>
      </w:pPr>
      <w:r w:rsidRPr="00864D80">
        <w:rPr>
          <w:rFonts w:eastAsiaTheme="minorHAnsi" w:hint="eastAsia"/>
          <w:sz w:val="21"/>
          <w:szCs w:val="21"/>
        </w:rPr>
        <w:t>统筹发展和安全</w:t>
      </w:r>
    </w:p>
    <w:p w14:paraId="227E5C90" w14:textId="2061F77D" w:rsidR="00864D80" w:rsidRDefault="00864D80" w:rsidP="00794EBF">
      <w:pPr>
        <w:pStyle w:val="a0"/>
        <w:spacing w:line="360" w:lineRule="auto"/>
        <w:ind w:firstLineChars="0" w:firstLine="0"/>
        <w:rPr>
          <w:rFonts w:eastAsiaTheme="minorHAnsi"/>
          <w:sz w:val="21"/>
          <w:szCs w:val="21"/>
        </w:rPr>
      </w:pPr>
      <w:r w:rsidRPr="00864D80">
        <w:rPr>
          <w:rFonts w:eastAsiaTheme="minorHAnsi" w:hint="eastAsia"/>
          <w:sz w:val="21"/>
          <w:szCs w:val="21"/>
        </w:rPr>
        <w:t>把政治安全放在首位</w:t>
      </w:r>
    </w:p>
    <w:p w14:paraId="55B67AC6" w14:textId="77777777" w:rsidR="00864D80" w:rsidRPr="00864D80" w:rsidRDefault="00864D80" w:rsidP="00794EBF">
      <w:pPr>
        <w:pStyle w:val="a0"/>
        <w:spacing w:line="360" w:lineRule="auto"/>
        <w:ind w:firstLineChars="0" w:firstLine="0"/>
        <w:rPr>
          <w:rFonts w:eastAsiaTheme="minorHAnsi"/>
          <w:sz w:val="21"/>
          <w:szCs w:val="21"/>
        </w:rPr>
      </w:pPr>
      <w:r w:rsidRPr="00864D80">
        <w:rPr>
          <w:rFonts w:eastAsiaTheme="minorHAnsi" w:hint="eastAsia"/>
          <w:sz w:val="21"/>
          <w:szCs w:val="21"/>
        </w:rPr>
        <w:t>统筹推进各领域安全</w:t>
      </w:r>
    </w:p>
    <w:p w14:paraId="5490E029" w14:textId="77777777" w:rsidR="00864D80" w:rsidRPr="00864D80" w:rsidRDefault="00864D80" w:rsidP="00794EBF">
      <w:pPr>
        <w:pStyle w:val="a0"/>
        <w:spacing w:line="360" w:lineRule="auto"/>
        <w:ind w:firstLineChars="0" w:firstLine="0"/>
        <w:rPr>
          <w:rFonts w:eastAsiaTheme="minorHAnsi"/>
          <w:sz w:val="21"/>
          <w:szCs w:val="21"/>
        </w:rPr>
      </w:pPr>
      <w:r w:rsidRPr="00864D80">
        <w:rPr>
          <w:rFonts w:eastAsiaTheme="minorHAnsi" w:hint="eastAsia"/>
          <w:sz w:val="21"/>
          <w:szCs w:val="21"/>
        </w:rPr>
        <w:t>把防范化解国家安全风险摆在突出位置</w:t>
      </w:r>
    </w:p>
    <w:p w14:paraId="54F463C1" w14:textId="77777777" w:rsidR="00864D80" w:rsidRPr="00864D80" w:rsidRDefault="00864D80" w:rsidP="00794EBF">
      <w:pPr>
        <w:pStyle w:val="a0"/>
        <w:spacing w:line="360" w:lineRule="auto"/>
        <w:ind w:firstLineChars="0" w:firstLine="0"/>
        <w:rPr>
          <w:rFonts w:eastAsiaTheme="minorHAnsi"/>
          <w:sz w:val="21"/>
          <w:szCs w:val="21"/>
        </w:rPr>
      </w:pPr>
      <w:r w:rsidRPr="00864D80">
        <w:rPr>
          <w:rFonts w:eastAsiaTheme="minorHAnsi" w:hint="eastAsia"/>
          <w:sz w:val="21"/>
          <w:szCs w:val="21"/>
        </w:rPr>
        <w:lastRenderedPageBreak/>
        <w:t>推进国际共同安全</w:t>
      </w:r>
    </w:p>
    <w:p w14:paraId="3EA3BB4E" w14:textId="77777777" w:rsidR="00864D80" w:rsidRPr="00864D80" w:rsidRDefault="00864D80" w:rsidP="00794EBF">
      <w:pPr>
        <w:pStyle w:val="a0"/>
        <w:spacing w:line="360" w:lineRule="auto"/>
        <w:ind w:firstLineChars="0" w:firstLine="0"/>
        <w:rPr>
          <w:rFonts w:eastAsiaTheme="minorHAnsi"/>
          <w:sz w:val="21"/>
          <w:szCs w:val="21"/>
        </w:rPr>
      </w:pPr>
      <w:r w:rsidRPr="00864D80">
        <w:rPr>
          <w:rFonts w:eastAsiaTheme="minorHAnsi" w:hint="eastAsia"/>
          <w:sz w:val="21"/>
          <w:szCs w:val="21"/>
        </w:rPr>
        <w:t>推进国家安全体系和能力现代化</w:t>
      </w:r>
    </w:p>
    <w:p w14:paraId="2DE8341A" w14:textId="2A557129" w:rsidR="00864D80" w:rsidRDefault="00864D80" w:rsidP="00794EBF">
      <w:pPr>
        <w:pStyle w:val="a0"/>
        <w:spacing w:line="360" w:lineRule="auto"/>
        <w:ind w:firstLineChars="0" w:firstLine="0"/>
        <w:rPr>
          <w:rFonts w:eastAsiaTheme="minorHAnsi"/>
          <w:sz w:val="21"/>
          <w:szCs w:val="21"/>
        </w:rPr>
      </w:pPr>
      <w:r w:rsidRPr="00864D80">
        <w:rPr>
          <w:rFonts w:eastAsiaTheme="minorHAnsi" w:hint="eastAsia"/>
          <w:sz w:val="21"/>
          <w:szCs w:val="21"/>
        </w:rPr>
        <w:t>加强国家安全干部队伍建设</w:t>
      </w:r>
    </w:p>
    <w:p w14:paraId="4E2D4786" w14:textId="06B2E332" w:rsidR="00F400B6" w:rsidRDefault="00864D80" w:rsidP="00794EBF">
      <w:pPr>
        <w:pStyle w:val="2"/>
      </w:pPr>
      <w:bookmarkStart w:id="17" w:name="_Toc186323966"/>
      <w:r>
        <w:rPr>
          <w:rFonts w:hint="eastAsia"/>
        </w:rPr>
        <w:t>第十</w:t>
      </w:r>
      <w:r w:rsidR="00FC14B4">
        <w:rPr>
          <w:rFonts w:hint="eastAsia"/>
        </w:rPr>
        <w:t>五</w:t>
      </w:r>
      <w:r>
        <w:rPr>
          <w:rFonts w:hint="eastAsia"/>
        </w:rPr>
        <w:t>章第</w:t>
      </w:r>
      <w:r w:rsidR="00FC14B4">
        <w:rPr>
          <w:rFonts w:hint="eastAsia"/>
        </w:rPr>
        <w:t>一</w:t>
      </w:r>
      <w:r>
        <w:rPr>
          <w:rFonts w:hint="eastAsia"/>
        </w:rPr>
        <w:t>节</w:t>
      </w:r>
      <w:r w:rsidR="00FC14B4">
        <w:rPr>
          <w:rFonts w:hint="eastAsia"/>
        </w:rPr>
        <w:t xml:space="preserve"> 一国两制</w:t>
      </w:r>
      <w:bookmarkStart w:id="18" w:name="OLE_LINK6"/>
      <w:r w:rsidR="00EE5C28">
        <w:rPr>
          <w:rFonts w:hint="eastAsia"/>
        </w:rPr>
        <w:t xml:space="preserve"> </w:t>
      </w:r>
      <w:r w:rsidR="00EE5C28" w:rsidRPr="00EE5C28">
        <w:rPr>
          <w:rFonts w:hint="eastAsia"/>
        </w:rPr>
        <w:t>如何全面准确理解和贯彻“一国两制”方针</w:t>
      </w:r>
      <w:r w:rsidR="00EE5C28">
        <w:rPr>
          <w:rFonts w:hint="eastAsia"/>
        </w:rPr>
        <w:t>？</w:t>
      </w:r>
      <w:bookmarkEnd w:id="17"/>
    </w:p>
    <w:p w14:paraId="286ADCA4" w14:textId="2010861B" w:rsidR="00EE5C28" w:rsidRPr="00EE5C28" w:rsidRDefault="00EE5C28" w:rsidP="00EE5C28">
      <w:r w:rsidRPr="00EE5C28">
        <w:rPr>
          <w:rFonts w:hint="eastAsia"/>
        </w:rPr>
        <w:t>“一国”是实行“两制”的前提和基础</w:t>
      </w:r>
      <w:r>
        <w:rPr>
          <w:rFonts w:hint="eastAsia"/>
        </w:rPr>
        <w:t>，不并列，</w:t>
      </w:r>
      <w:proofErr w:type="gramStart"/>
      <w:r>
        <w:rPr>
          <w:rFonts w:hint="eastAsia"/>
        </w:rPr>
        <w:t>一</w:t>
      </w:r>
      <w:proofErr w:type="gramEnd"/>
      <w:r>
        <w:rPr>
          <w:rFonts w:hint="eastAsia"/>
        </w:rPr>
        <w:t>国是根本，两制是从属</w:t>
      </w:r>
    </w:p>
    <w:p w14:paraId="100939B0" w14:textId="77777777" w:rsidR="00EE5C28" w:rsidRPr="00EC111C" w:rsidRDefault="00EE5C28" w:rsidP="00EC111C">
      <w:pPr>
        <w:pStyle w:val="a0"/>
        <w:spacing w:line="360" w:lineRule="auto"/>
        <w:ind w:firstLineChars="0" w:firstLine="0"/>
        <w:rPr>
          <w:rFonts w:eastAsiaTheme="minorHAnsi"/>
          <w:sz w:val="21"/>
          <w:szCs w:val="21"/>
        </w:rPr>
      </w:pPr>
      <w:r w:rsidRPr="001179C8">
        <w:rPr>
          <w:rFonts w:eastAsiaTheme="minorHAnsi" w:hint="eastAsia"/>
          <w:sz w:val="21"/>
          <w:szCs w:val="21"/>
          <w:highlight w:val="yellow"/>
        </w:rPr>
        <w:t>（一）“一国两制”是中国特色社会主义的一个伟大创举</w:t>
      </w:r>
    </w:p>
    <w:p w14:paraId="10364E5D" w14:textId="77777777" w:rsidR="00EE5C28" w:rsidRPr="00EC111C" w:rsidRDefault="00EE5C28" w:rsidP="00EC111C">
      <w:pPr>
        <w:pStyle w:val="a0"/>
        <w:spacing w:line="360" w:lineRule="auto"/>
        <w:ind w:firstLineChars="0" w:firstLine="0"/>
        <w:rPr>
          <w:rFonts w:eastAsiaTheme="minorHAnsi"/>
          <w:sz w:val="21"/>
          <w:szCs w:val="21"/>
        </w:rPr>
      </w:pPr>
      <w:r w:rsidRPr="00EC111C">
        <w:rPr>
          <w:rFonts w:eastAsiaTheme="minorHAnsi" w:hint="eastAsia"/>
          <w:sz w:val="21"/>
          <w:szCs w:val="21"/>
        </w:rPr>
        <w:t>1. “一国两制”是中国特色社会主义制度创新的重要成果</w:t>
      </w:r>
    </w:p>
    <w:p w14:paraId="6A96149B" w14:textId="77777777" w:rsidR="00EE5C28" w:rsidRPr="00EC111C" w:rsidRDefault="00EE5C28" w:rsidP="00EC111C">
      <w:pPr>
        <w:pStyle w:val="a0"/>
        <w:spacing w:line="360" w:lineRule="auto"/>
        <w:ind w:firstLineChars="0" w:firstLine="0"/>
        <w:rPr>
          <w:rFonts w:eastAsiaTheme="minorHAnsi"/>
          <w:sz w:val="21"/>
          <w:szCs w:val="21"/>
        </w:rPr>
      </w:pPr>
      <w:r w:rsidRPr="00EC111C">
        <w:rPr>
          <w:rFonts w:eastAsiaTheme="minorHAnsi" w:hint="eastAsia"/>
          <w:sz w:val="21"/>
          <w:szCs w:val="21"/>
        </w:rPr>
        <w:t>2. “一国两制”是中国共产党领导人民实现祖国和平统一的成功实践</w:t>
      </w:r>
    </w:p>
    <w:p w14:paraId="16188183" w14:textId="77777777" w:rsidR="00EE5C28" w:rsidRPr="00EC111C" w:rsidRDefault="00EE5C28" w:rsidP="00EC111C">
      <w:pPr>
        <w:pStyle w:val="a0"/>
        <w:spacing w:line="360" w:lineRule="auto"/>
        <w:ind w:firstLineChars="0" w:firstLine="0"/>
        <w:rPr>
          <w:rFonts w:eastAsiaTheme="minorHAnsi"/>
          <w:sz w:val="21"/>
          <w:szCs w:val="21"/>
        </w:rPr>
      </w:pPr>
      <w:r w:rsidRPr="00EC111C">
        <w:rPr>
          <w:rFonts w:eastAsiaTheme="minorHAnsi" w:hint="eastAsia"/>
          <w:sz w:val="21"/>
          <w:szCs w:val="21"/>
        </w:rPr>
        <w:t>3. “一国两制”是中华民族对人类政治文明的独特贡献</w:t>
      </w:r>
    </w:p>
    <w:p w14:paraId="3E70EBCF" w14:textId="452D3D4E" w:rsidR="00EE5C28" w:rsidRPr="00EE5C28" w:rsidRDefault="00EE5C28" w:rsidP="00EC111C">
      <w:pPr>
        <w:pStyle w:val="a0"/>
        <w:spacing w:line="360" w:lineRule="auto"/>
        <w:ind w:firstLineChars="0" w:firstLine="0"/>
        <w:rPr>
          <w:rFonts w:eastAsiaTheme="minorHAnsi"/>
          <w:sz w:val="21"/>
          <w:szCs w:val="21"/>
        </w:rPr>
      </w:pPr>
    </w:p>
    <w:p w14:paraId="4CF6CF4E" w14:textId="77777777" w:rsidR="00EE5C28" w:rsidRPr="00EC111C" w:rsidRDefault="00EE5C28" w:rsidP="00EC111C">
      <w:pPr>
        <w:pStyle w:val="a0"/>
        <w:spacing w:line="360" w:lineRule="auto"/>
        <w:ind w:firstLineChars="0" w:firstLine="0"/>
        <w:rPr>
          <w:rFonts w:eastAsiaTheme="minorHAnsi"/>
          <w:sz w:val="21"/>
          <w:szCs w:val="21"/>
        </w:rPr>
      </w:pPr>
      <w:r w:rsidRPr="005F7C9C">
        <w:rPr>
          <w:rFonts w:eastAsiaTheme="minorHAnsi" w:hint="eastAsia"/>
          <w:sz w:val="21"/>
          <w:szCs w:val="21"/>
          <w:highlight w:val="yellow"/>
        </w:rPr>
        <w:t>（二）准确把握“一国两制”的科学内涵</w:t>
      </w:r>
    </w:p>
    <w:p w14:paraId="1FBEB105" w14:textId="6D362075" w:rsidR="00EE5C28" w:rsidRPr="00EE5C28" w:rsidRDefault="00EE5C28" w:rsidP="00EC111C">
      <w:pPr>
        <w:pStyle w:val="a0"/>
        <w:spacing w:line="360" w:lineRule="auto"/>
        <w:ind w:firstLineChars="0" w:firstLine="0"/>
        <w:rPr>
          <w:rFonts w:eastAsiaTheme="minorHAnsi"/>
          <w:sz w:val="21"/>
          <w:szCs w:val="21"/>
        </w:rPr>
      </w:pPr>
      <w:r w:rsidRPr="00EC111C">
        <w:rPr>
          <w:rFonts w:eastAsiaTheme="minorHAnsi" w:hint="eastAsia"/>
          <w:sz w:val="21"/>
          <w:szCs w:val="21"/>
        </w:rPr>
        <w:t>1.牢牢把握“一国两制”的根本宗旨</w:t>
      </w:r>
    </w:p>
    <w:p w14:paraId="054207E2" w14:textId="7199CEC0" w:rsidR="00EE5C28" w:rsidRPr="00EC111C" w:rsidRDefault="00EE5C28" w:rsidP="00EC111C">
      <w:pPr>
        <w:pStyle w:val="a0"/>
        <w:spacing w:line="360" w:lineRule="auto"/>
        <w:ind w:firstLineChars="0" w:firstLine="0"/>
        <w:rPr>
          <w:rFonts w:eastAsiaTheme="minorHAnsi"/>
          <w:sz w:val="21"/>
          <w:szCs w:val="21"/>
        </w:rPr>
      </w:pPr>
      <w:r w:rsidRPr="00EC111C">
        <w:rPr>
          <w:rFonts w:eastAsiaTheme="minorHAnsi" w:hint="eastAsia"/>
          <w:sz w:val="21"/>
          <w:szCs w:val="21"/>
        </w:rPr>
        <w:t>“一国两制”的根本宗旨是维护国家主权、安全、发展利益，保持香港、澳门长期繁荣稳定。</w:t>
      </w:r>
    </w:p>
    <w:p w14:paraId="116AFA45" w14:textId="77777777" w:rsidR="00EE5C28" w:rsidRPr="00EC111C" w:rsidRDefault="00EE5C28" w:rsidP="00EC111C">
      <w:pPr>
        <w:pStyle w:val="a0"/>
        <w:spacing w:line="360" w:lineRule="auto"/>
        <w:ind w:firstLineChars="0" w:firstLine="0"/>
        <w:rPr>
          <w:rFonts w:eastAsiaTheme="minorHAnsi"/>
          <w:sz w:val="21"/>
          <w:szCs w:val="21"/>
        </w:rPr>
      </w:pPr>
      <w:r w:rsidRPr="00EC111C">
        <w:rPr>
          <w:rFonts w:eastAsiaTheme="minorHAnsi" w:hint="eastAsia"/>
          <w:sz w:val="21"/>
          <w:szCs w:val="21"/>
        </w:rPr>
        <w:t>2. 准确把握“一国”和“两制”的关系</w:t>
      </w:r>
    </w:p>
    <w:p w14:paraId="0F91DBE8" w14:textId="0121CD26" w:rsidR="00EE5C28" w:rsidRPr="00EE5C28" w:rsidRDefault="00EE5C28" w:rsidP="00EC111C">
      <w:pPr>
        <w:pStyle w:val="a0"/>
        <w:spacing w:line="360" w:lineRule="auto"/>
        <w:ind w:firstLineChars="0" w:firstLine="0"/>
        <w:rPr>
          <w:rFonts w:eastAsiaTheme="minorHAnsi"/>
          <w:sz w:val="21"/>
          <w:szCs w:val="21"/>
        </w:rPr>
      </w:pPr>
      <w:r w:rsidRPr="00EC111C">
        <w:rPr>
          <w:rFonts w:eastAsiaTheme="minorHAnsi" w:hint="eastAsia"/>
          <w:sz w:val="21"/>
          <w:szCs w:val="21"/>
        </w:rPr>
        <w:t>“一国”是实行“两制”的前提和基础，“两制”从属和派生于“一国”，并统一于“一国”之内。“一国”是根，根深才能叶茂； “一国”是本，本固才能枝荣。“一国两制”的提出首先是为了实现和维护国家统一。</w:t>
      </w:r>
    </w:p>
    <w:p w14:paraId="337BD048" w14:textId="77777777" w:rsidR="00EE5C28" w:rsidRPr="00EE5C28" w:rsidRDefault="00EE5C28" w:rsidP="00EC111C">
      <w:pPr>
        <w:pStyle w:val="a0"/>
        <w:spacing w:line="360" w:lineRule="auto"/>
        <w:ind w:firstLineChars="0" w:firstLine="0"/>
        <w:rPr>
          <w:rFonts w:eastAsiaTheme="minorHAnsi"/>
          <w:sz w:val="21"/>
          <w:szCs w:val="21"/>
        </w:rPr>
      </w:pPr>
      <w:r w:rsidRPr="005F7C9C">
        <w:rPr>
          <w:rFonts w:eastAsiaTheme="minorHAnsi" w:hint="eastAsia"/>
          <w:sz w:val="21"/>
          <w:szCs w:val="21"/>
          <w:highlight w:val="yellow"/>
        </w:rPr>
        <w:t>（三）坚持和完善“一国两制”制度体系</w:t>
      </w:r>
    </w:p>
    <w:p w14:paraId="0782F2BE" w14:textId="77777777" w:rsidR="00EE5C28" w:rsidRPr="00EC111C" w:rsidRDefault="00EE5C28" w:rsidP="00EC111C">
      <w:pPr>
        <w:pStyle w:val="a0"/>
        <w:spacing w:line="360" w:lineRule="auto"/>
        <w:ind w:firstLineChars="0" w:firstLine="0"/>
        <w:rPr>
          <w:rFonts w:eastAsiaTheme="minorHAnsi"/>
          <w:sz w:val="21"/>
          <w:szCs w:val="21"/>
        </w:rPr>
      </w:pPr>
      <w:r w:rsidRPr="00EC111C">
        <w:rPr>
          <w:rFonts w:eastAsiaTheme="minorHAnsi" w:hint="eastAsia"/>
          <w:sz w:val="21"/>
          <w:szCs w:val="21"/>
        </w:rPr>
        <w:t>1. 必须依法治港治澳，维护宪法和基本法确定的宪制秩序</w:t>
      </w:r>
    </w:p>
    <w:p w14:paraId="533D5CC5" w14:textId="77777777" w:rsidR="00EE5C28" w:rsidRPr="00EC111C" w:rsidRDefault="00EE5C28" w:rsidP="00EC111C">
      <w:pPr>
        <w:pStyle w:val="a0"/>
        <w:spacing w:line="360" w:lineRule="auto"/>
        <w:ind w:firstLineChars="0" w:firstLine="0"/>
        <w:rPr>
          <w:rFonts w:eastAsiaTheme="minorHAnsi"/>
          <w:sz w:val="21"/>
          <w:szCs w:val="21"/>
        </w:rPr>
      </w:pPr>
      <w:r w:rsidRPr="00EC111C">
        <w:rPr>
          <w:rFonts w:eastAsiaTheme="minorHAnsi" w:hint="eastAsia"/>
          <w:sz w:val="21"/>
          <w:szCs w:val="21"/>
        </w:rPr>
        <w:t>2. 坚守“一国”原则，尊重“两制”差异</w:t>
      </w:r>
    </w:p>
    <w:p w14:paraId="57502CA7" w14:textId="77777777" w:rsidR="00EE5C28" w:rsidRPr="00EC111C" w:rsidRDefault="00EE5C28" w:rsidP="00EC111C">
      <w:pPr>
        <w:pStyle w:val="a0"/>
        <w:spacing w:line="360" w:lineRule="auto"/>
        <w:ind w:firstLineChars="0" w:firstLine="0"/>
        <w:rPr>
          <w:rFonts w:eastAsiaTheme="minorHAnsi"/>
          <w:sz w:val="21"/>
          <w:szCs w:val="21"/>
        </w:rPr>
      </w:pPr>
      <w:r w:rsidRPr="00EC111C">
        <w:rPr>
          <w:rFonts w:eastAsiaTheme="minorHAnsi" w:hint="eastAsia"/>
          <w:sz w:val="21"/>
          <w:szCs w:val="21"/>
        </w:rPr>
        <w:t>3. 完善特别行政区同宪法和基本法实施相关的制度和机制</w:t>
      </w:r>
    </w:p>
    <w:p w14:paraId="3B12D485" w14:textId="77777777" w:rsidR="00EE5C28" w:rsidRPr="00EC111C" w:rsidRDefault="00EE5C28" w:rsidP="00EC111C">
      <w:pPr>
        <w:pStyle w:val="a0"/>
        <w:spacing w:line="360" w:lineRule="auto"/>
        <w:ind w:firstLineChars="0" w:firstLine="0"/>
        <w:rPr>
          <w:rFonts w:eastAsiaTheme="minorHAnsi"/>
          <w:sz w:val="21"/>
          <w:szCs w:val="21"/>
        </w:rPr>
      </w:pPr>
      <w:r w:rsidRPr="00EC111C">
        <w:rPr>
          <w:rFonts w:eastAsiaTheme="minorHAnsi" w:hint="eastAsia"/>
          <w:sz w:val="21"/>
          <w:szCs w:val="21"/>
        </w:rPr>
        <w:t>4. 坚持中央全面管治权和保障特别行政区高度自治权相统一</w:t>
      </w:r>
    </w:p>
    <w:p w14:paraId="473D691F" w14:textId="5C6FCDBA" w:rsidR="00EE5C28" w:rsidRPr="00EE5C28" w:rsidRDefault="00EE5C28" w:rsidP="00EE5C28"/>
    <w:p w14:paraId="7C2429B5" w14:textId="27A19CDC" w:rsidR="003E490C" w:rsidRDefault="003E490C" w:rsidP="00794EBF">
      <w:pPr>
        <w:pStyle w:val="2"/>
      </w:pPr>
      <w:bookmarkStart w:id="19" w:name="_Toc186323967"/>
      <w:r>
        <w:rPr>
          <w:rFonts w:hint="eastAsia"/>
        </w:rPr>
        <w:t>第十六章第</w:t>
      </w:r>
      <w:r w:rsidR="003F79B3">
        <w:rPr>
          <w:rFonts w:hint="eastAsia"/>
        </w:rPr>
        <w:t>二</w:t>
      </w:r>
      <w:r>
        <w:rPr>
          <w:rFonts w:hint="eastAsia"/>
        </w:rPr>
        <w:t>节</w:t>
      </w:r>
      <w:r>
        <w:t xml:space="preserve">16.2 </w:t>
      </w:r>
      <w:r w:rsidR="002E1EDA" w:rsidRPr="002E1EDA">
        <w:rPr>
          <w:rFonts w:hint="eastAsia"/>
        </w:rPr>
        <w:t>人类向何处去</w:t>
      </w:r>
      <w:r w:rsidR="002E1EDA">
        <w:rPr>
          <w:rFonts w:hint="eastAsia"/>
        </w:rPr>
        <w:t>？</w:t>
      </w:r>
      <w:r w:rsidR="00976D2E">
        <w:rPr>
          <w:rFonts w:hint="eastAsia"/>
        </w:rPr>
        <w:t>人类命运共同体的内涵</w:t>
      </w:r>
      <w:r w:rsidR="00F400B6">
        <w:rPr>
          <w:rFonts w:hint="eastAsia"/>
        </w:rPr>
        <w:t>重点是什么/19大：什么是推动/20大：新的内容</w:t>
      </w:r>
      <w:bookmarkEnd w:id="19"/>
    </w:p>
    <w:bookmarkEnd w:id="18"/>
    <w:p w14:paraId="1260F9A5" w14:textId="3DCA113C" w:rsidR="003E490C" w:rsidRDefault="00976D2E" w:rsidP="00794EBF">
      <w:pPr>
        <w:pStyle w:val="a0"/>
        <w:spacing w:line="360" w:lineRule="auto"/>
        <w:ind w:firstLineChars="0" w:firstLine="0"/>
        <w:rPr>
          <w:rFonts w:eastAsiaTheme="minorHAnsi"/>
          <w:sz w:val="21"/>
          <w:szCs w:val="21"/>
        </w:rPr>
      </w:pPr>
      <w:r w:rsidRPr="006B2B8F">
        <w:rPr>
          <w:rFonts w:eastAsiaTheme="minorHAnsi" w:hint="eastAsia"/>
          <w:sz w:val="21"/>
          <w:szCs w:val="21"/>
          <w:highlight w:val="yellow"/>
        </w:rPr>
        <w:t>ZJJPPT</w:t>
      </w:r>
      <w:r w:rsidR="006127A4" w:rsidRPr="006B2B8F">
        <w:rPr>
          <w:rFonts w:eastAsiaTheme="minorHAnsi" w:hint="eastAsia"/>
          <w:sz w:val="21"/>
          <w:szCs w:val="21"/>
          <w:highlight w:val="yellow"/>
        </w:rPr>
        <w:t>+教材补充</w:t>
      </w:r>
      <w:r w:rsidR="003E490C" w:rsidRPr="006B2B8F">
        <w:rPr>
          <w:rFonts w:eastAsiaTheme="minorHAnsi" w:hint="eastAsia"/>
          <w:sz w:val="21"/>
          <w:szCs w:val="21"/>
          <w:highlight w:val="yellow"/>
        </w:rPr>
        <w:t>（一）人类是一个整体，地球是一个家园</w:t>
      </w:r>
    </w:p>
    <w:p w14:paraId="0DAD865A" w14:textId="42F4FDF8" w:rsidR="00976D2E" w:rsidRDefault="00976D2E" w:rsidP="00794EBF">
      <w:pPr>
        <w:pStyle w:val="a0"/>
        <w:spacing w:line="360" w:lineRule="auto"/>
        <w:ind w:firstLineChars="0" w:firstLine="0"/>
        <w:rPr>
          <w:rFonts w:eastAsiaTheme="minorHAnsi"/>
          <w:sz w:val="21"/>
          <w:szCs w:val="21"/>
        </w:rPr>
      </w:pPr>
      <w:r w:rsidRPr="00976D2E">
        <w:rPr>
          <w:rFonts w:eastAsiaTheme="minorHAnsi" w:hint="eastAsia"/>
          <w:sz w:val="21"/>
          <w:szCs w:val="21"/>
        </w:rPr>
        <w:t>（1</w:t>
      </w:r>
      <w:r>
        <w:rPr>
          <w:rFonts w:eastAsiaTheme="minorHAnsi" w:hint="eastAsia"/>
          <w:sz w:val="21"/>
          <w:szCs w:val="21"/>
        </w:rPr>
        <w:t>）</w:t>
      </w:r>
      <w:r w:rsidRPr="00976D2E">
        <w:rPr>
          <w:rFonts w:eastAsiaTheme="minorHAnsi" w:hint="eastAsia"/>
          <w:sz w:val="21"/>
          <w:szCs w:val="21"/>
        </w:rPr>
        <w:t>人类是不可分割的有机整体</w:t>
      </w:r>
      <w:r w:rsidR="006127A4">
        <w:rPr>
          <w:rFonts w:eastAsiaTheme="minorHAnsi" w:hint="eastAsia"/>
          <w:sz w:val="21"/>
          <w:szCs w:val="21"/>
        </w:rPr>
        <w:t>，构建人类命运共同体是世界各国人民前途所在。</w:t>
      </w:r>
    </w:p>
    <w:p w14:paraId="1CCD528A" w14:textId="7918EC8E" w:rsidR="00976D2E" w:rsidRPr="002E1EDA" w:rsidRDefault="00976D2E" w:rsidP="00794EBF">
      <w:pPr>
        <w:pStyle w:val="a0"/>
        <w:spacing w:line="360" w:lineRule="auto"/>
        <w:ind w:firstLineChars="0" w:firstLine="0"/>
        <w:rPr>
          <w:rFonts w:eastAsiaTheme="minorHAnsi"/>
          <w:sz w:val="21"/>
          <w:szCs w:val="21"/>
        </w:rPr>
      </w:pPr>
      <w:r>
        <w:rPr>
          <w:rFonts w:eastAsiaTheme="minorHAnsi" w:hint="eastAsia"/>
          <w:sz w:val="21"/>
          <w:szCs w:val="21"/>
        </w:rPr>
        <w:t>（2）</w:t>
      </w:r>
      <w:r w:rsidR="002E1EDA" w:rsidRPr="002E1EDA">
        <w:rPr>
          <w:rFonts w:eastAsiaTheme="minorHAnsi" w:hint="eastAsia"/>
          <w:b/>
          <w:bCs/>
          <w:sz w:val="21"/>
          <w:szCs w:val="21"/>
        </w:rPr>
        <w:t>当今世界面临的挑战需要各国携手应对</w:t>
      </w:r>
    </w:p>
    <w:p w14:paraId="2BDCCAE8" w14:textId="77777777" w:rsidR="00976D2E" w:rsidRDefault="003E490C" w:rsidP="00794EBF">
      <w:pPr>
        <w:pStyle w:val="a0"/>
        <w:spacing w:line="360" w:lineRule="auto"/>
        <w:ind w:firstLineChars="0" w:firstLine="0"/>
        <w:rPr>
          <w:rFonts w:eastAsiaTheme="minorHAnsi"/>
          <w:sz w:val="21"/>
          <w:szCs w:val="21"/>
        </w:rPr>
      </w:pPr>
      <w:r w:rsidRPr="005F7C9C">
        <w:rPr>
          <w:rFonts w:eastAsiaTheme="minorHAnsi" w:hint="eastAsia"/>
          <w:sz w:val="21"/>
          <w:szCs w:val="21"/>
          <w:highlight w:val="yellow"/>
        </w:rPr>
        <w:lastRenderedPageBreak/>
        <w:t>（二）人类命运共同体的提出与内涵</w:t>
      </w:r>
    </w:p>
    <w:p w14:paraId="18E58871" w14:textId="2BBF7AAF" w:rsidR="002E1EDA" w:rsidRDefault="002E1EDA" w:rsidP="002E1EDA">
      <w:pPr>
        <w:pStyle w:val="a0"/>
        <w:spacing w:line="360" w:lineRule="auto"/>
        <w:ind w:firstLineChars="0" w:firstLine="0"/>
        <w:rPr>
          <w:rFonts w:eastAsiaTheme="minorHAnsi"/>
          <w:sz w:val="21"/>
          <w:szCs w:val="21"/>
        </w:rPr>
      </w:pPr>
      <w:r>
        <w:rPr>
          <w:rFonts w:eastAsiaTheme="minorHAnsi" w:hint="eastAsia"/>
          <w:sz w:val="21"/>
          <w:szCs w:val="21"/>
        </w:rPr>
        <w:t>1.提出：</w:t>
      </w:r>
      <w:r w:rsidRPr="002E1EDA">
        <w:rPr>
          <w:rFonts w:eastAsiaTheme="minorHAnsi" w:hint="eastAsia"/>
          <w:sz w:val="21"/>
          <w:szCs w:val="21"/>
        </w:rPr>
        <w:t>2013年3月，习近平在莫斯科国际关系学院发表题为《顺应时代前进潮流 促进世界和平发展》的演讲，指出这个世界越来越成为你中有我、我中有你的命运共同体，和平、发展、合作、共赢成为时代潮流。</w:t>
      </w:r>
    </w:p>
    <w:p w14:paraId="7952AE45" w14:textId="26B4ADEA" w:rsidR="002E1EDA" w:rsidRDefault="002E1EDA" w:rsidP="00794EBF">
      <w:pPr>
        <w:pStyle w:val="a0"/>
        <w:spacing w:line="360" w:lineRule="auto"/>
        <w:ind w:firstLineChars="0" w:firstLine="0"/>
        <w:rPr>
          <w:rFonts w:eastAsiaTheme="minorHAnsi"/>
          <w:sz w:val="21"/>
          <w:szCs w:val="21"/>
        </w:rPr>
      </w:pPr>
      <w:r>
        <w:rPr>
          <w:rFonts w:eastAsiaTheme="minorHAnsi" w:hint="eastAsia"/>
          <w:sz w:val="21"/>
          <w:szCs w:val="21"/>
        </w:rPr>
        <w:t>2.</w:t>
      </w:r>
      <w:r w:rsidR="00976D2E">
        <w:rPr>
          <w:rFonts w:eastAsiaTheme="minorHAnsi" w:hint="eastAsia"/>
          <w:sz w:val="21"/>
          <w:szCs w:val="21"/>
        </w:rPr>
        <w:t>内涵：</w:t>
      </w:r>
    </w:p>
    <w:p w14:paraId="54E8CEE2" w14:textId="77777777" w:rsidR="002E1EDA" w:rsidRPr="00976D2E" w:rsidRDefault="002E1EDA" w:rsidP="002E1EDA">
      <w:pPr>
        <w:pStyle w:val="a0"/>
        <w:spacing w:line="360" w:lineRule="auto"/>
        <w:ind w:firstLineChars="0" w:firstLine="0"/>
        <w:rPr>
          <w:rFonts w:eastAsiaTheme="minorHAnsi"/>
          <w:sz w:val="21"/>
          <w:szCs w:val="21"/>
        </w:rPr>
      </w:pPr>
      <w:r w:rsidRPr="001978EB">
        <w:rPr>
          <w:rFonts w:eastAsiaTheme="minorHAnsi" w:hint="eastAsia"/>
          <w:sz w:val="21"/>
          <w:szCs w:val="21"/>
        </w:rPr>
        <w:t>“构建人类命运共同体，建设持久和平、普遍安全、共同繁荣、开放包容、清洁美丽的世</w:t>
      </w:r>
      <w:r w:rsidRPr="00976D2E">
        <w:rPr>
          <w:rFonts w:eastAsiaTheme="minorHAnsi" w:hint="eastAsia"/>
          <w:sz w:val="21"/>
          <w:szCs w:val="21"/>
        </w:rPr>
        <w:t xml:space="preserve">界。 ” </w:t>
      </w:r>
    </w:p>
    <w:p w14:paraId="1A8F4DA7" w14:textId="77777777" w:rsidR="002E1EDA" w:rsidRPr="001978EB" w:rsidRDefault="002E1EDA" w:rsidP="001978EB">
      <w:pPr>
        <w:pStyle w:val="a0"/>
        <w:spacing w:line="360" w:lineRule="auto"/>
        <w:ind w:firstLineChars="0" w:firstLine="0"/>
        <w:rPr>
          <w:rFonts w:eastAsiaTheme="minorHAnsi"/>
          <w:sz w:val="21"/>
          <w:szCs w:val="21"/>
        </w:rPr>
      </w:pPr>
      <w:r>
        <w:rPr>
          <w:rFonts w:eastAsiaTheme="minorHAnsi" w:hint="eastAsia"/>
          <w:sz w:val="21"/>
          <w:szCs w:val="21"/>
        </w:rPr>
        <w:t>（1）</w:t>
      </w:r>
      <w:r w:rsidRPr="001978EB">
        <w:rPr>
          <w:rFonts w:eastAsiaTheme="minorHAnsi" w:hint="eastAsia"/>
          <w:sz w:val="21"/>
          <w:szCs w:val="21"/>
        </w:rPr>
        <w:t>坚持对话协商，建设持久和平的世界</w:t>
      </w:r>
    </w:p>
    <w:p w14:paraId="1633FF22" w14:textId="56518D50" w:rsidR="002E1EDA" w:rsidRPr="001978EB" w:rsidRDefault="002E1EDA" w:rsidP="001978EB">
      <w:pPr>
        <w:pStyle w:val="a0"/>
        <w:spacing w:line="360" w:lineRule="auto"/>
        <w:ind w:firstLineChars="0" w:firstLine="0"/>
        <w:rPr>
          <w:rFonts w:eastAsiaTheme="minorHAnsi"/>
          <w:sz w:val="21"/>
          <w:szCs w:val="21"/>
        </w:rPr>
      </w:pPr>
      <w:r w:rsidRPr="002E1EDA">
        <w:rPr>
          <w:rFonts w:eastAsiaTheme="minorHAnsi" w:hint="eastAsia"/>
          <w:sz w:val="21"/>
          <w:szCs w:val="21"/>
        </w:rPr>
        <w:t>中方一贯坚持大小国家一律平等</w:t>
      </w:r>
    </w:p>
    <w:p w14:paraId="291D4379" w14:textId="77777777" w:rsidR="002E1EDA" w:rsidRPr="001978EB" w:rsidRDefault="002E1EDA" w:rsidP="001978EB">
      <w:pPr>
        <w:pStyle w:val="a0"/>
        <w:spacing w:line="360" w:lineRule="auto"/>
        <w:ind w:firstLineChars="0" w:firstLine="0"/>
        <w:rPr>
          <w:rFonts w:eastAsiaTheme="minorHAnsi"/>
          <w:sz w:val="21"/>
          <w:szCs w:val="21"/>
        </w:rPr>
      </w:pPr>
      <w:r>
        <w:rPr>
          <w:rFonts w:eastAsiaTheme="minorHAnsi" w:hint="eastAsia"/>
          <w:sz w:val="21"/>
          <w:szCs w:val="21"/>
        </w:rPr>
        <w:t>（2）</w:t>
      </w:r>
      <w:r w:rsidRPr="001978EB">
        <w:rPr>
          <w:rFonts w:eastAsiaTheme="minorHAnsi" w:hint="eastAsia"/>
          <w:sz w:val="21"/>
          <w:szCs w:val="21"/>
        </w:rPr>
        <w:t>坚持共建共享，建设普遍安全的世界</w:t>
      </w:r>
    </w:p>
    <w:p w14:paraId="54F3D63B" w14:textId="2376E9DC" w:rsidR="002E1EDA" w:rsidRPr="001978EB" w:rsidRDefault="002E1EDA" w:rsidP="001978EB">
      <w:pPr>
        <w:pStyle w:val="a0"/>
        <w:spacing w:line="360" w:lineRule="auto"/>
        <w:ind w:firstLineChars="0" w:firstLine="0"/>
        <w:rPr>
          <w:rFonts w:eastAsiaTheme="minorHAnsi"/>
          <w:sz w:val="21"/>
          <w:szCs w:val="21"/>
        </w:rPr>
      </w:pPr>
      <w:r w:rsidRPr="002E1EDA">
        <w:rPr>
          <w:rFonts w:eastAsiaTheme="minorHAnsi" w:hint="eastAsia"/>
          <w:sz w:val="21"/>
          <w:szCs w:val="21"/>
        </w:rPr>
        <w:t>提出全球安全倡议</w:t>
      </w:r>
    </w:p>
    <w:p w14:paraId="25D48B0D" w14:textId="77777777" w:rsidR="002E1EDA" w:rsidRPr="001978EB" w:rsidRDefault="002E1EDA" w:rsidP="001978EB">
      <w:pPr>
        <w:pStyle w:val="a0"/>
        <w:spacing w:line="360" w:lineRule="auto"/>
        <w:ind w:firstLineChars="0" w:firstLine="0"/>
        <w:rPr>
          <w:rFonts w:eastAsiaTheme="minorHAnsi"/>
          <w:sz w:val="21"/>
          <w:szCs w:val="21"/>
        </w:rPr>
      </w:pPr>
      <w:r>
        <w:rPr>
          <w:rFonts w:eastAsiaTheme="minorHAnsi" w:hint="eastAsia"/>
          <w:sz w:val="21"/>
          <w:szCs w:val="21"/>
        </w:rPr>
        <w:t>（3）</w:t>
      </w:r>
      <w:r w:rsidRPr="001978EB">
        <w:rPr>
          <w:rFonts w:eastAsiaTheme="minorHAnsi" w:hint="eastAsia"/>
          <w:sz w:val="21"/>
          <w:szCs w:val="21"/>
        </w:rPr>
        <w:t>坚持合作共赢，建设共同繁荣的世界</w:t>
      </w:r>
    </w:p>
    <w:p w14:paraId="4095EFC1" w14:textId="73F9D05B" w:rsidR="002E1EDA" w:rsidRPr="001978EB" w:rsidRDefault="002E1EDA" w:rsidP="001978EB">
      <w:pPr>
        <w:pStyle w:val="a0"/>
        <w:spacing w:line="360" w:lineRule="auto"/>
        <w:ind w:firstLineChars="0" w:firstLine="0"/>
        <w:rPr>
          <w:rFonts w:eastAsiaTheme="minorHAnsi"/>
          <w:sz w:val="21"/>
          <w:szCs w:val="21"/>
        </w:rPr>
      </w:pPr>
      <w:r w:rsidRPr="002E1EDA">
        <w:rPr>
          <w:rFonts w:eastAsiaTheme="minorHAnsi" w:hint="eastAsia"/>
          <w:sz w:val="21"/>
          <w:szCs w:val="21"/>
        </w:rPr>
        <w:t>合作共赢</w:t>
      </w:r>
      <w:r w:rsidRPr="001978EB">
        <w:rPr>
          <w:rFonts w:eastAsiaTheme="minorHAnsi" w:hint="eastAsia"/>
          <w:sz w:val="21"/>
          <w:szCs w:val="21"/>
        </w:rPr>
        <w:t>；提出全球发展倡议</w:t>
      </w:r>
    </w:p>
    <w:p w14:paraId="35A62AF7" w14:textId="77777777" w:rsidR="002E1EDA" w:rsidRPr="001978EB" w:rsidRDefault="002E1EDA" w:rsidP="001978EB">
      <w:pPr>
        <w:pStyle w:val="a0"/>
        <w:spacing w:line="360" w:lineRule="auto"/>
        <w:ind w:firstLineChars="0" w:firstLine="0"/>
        <w:rPr>
          <w:rFonts w:eastAsiaTheme="minorHAnsi"/>
          <w:sz w:val="21"/>
          <w:szCs w:val="21"/>
        </w:rPr>
      </w:pPr>
      <w:r>
        <w:rPr>
          <w:rFonts w:eastAsiaTheme="minorHAnsi" w:hint="eastAsia"/>
          <w:sz w:val="21"/>
          <w:szCs w:val="21"/>
        </w:rPr>
        <w:t>（4）</w:t>
      </w:r>
      <w:r w:rsidRPr="001978EB">
        <w:rPr>
          <w:rFonts w:eastAsiaTheme="minorHAnsi" w:hint="eastAsia"/>
          <w:sz w:val="21"/>
          <w:szCs w:val="21"/>
        </w:rPr>
        <w:t>坚持交流互鉴，建设开放包容的世界</w:t>
      </w:r>
    </w:p>
    <w:p w14:paraId="1434B3E7" w14:textId="26C01541" w:rsidR="002E1EDA" w:rsidRPr="001978EB" w:rsidRDefault="002E1EDA" w:rsidP="001978EB">
      <w:pPr>
        <w:pStyle w:val="a0"/>
        <w:spacing w:line="360" w:lineRule="auto"/>
        <w:ind w:firstLineChars="0" w:firstLine="0"/>
        <w:rPr>
          <w:rFonts w:eastAsiaTheme="minorHAnsi"/>
          <w:sz w:val="21"/>
          <w:szCs w:val="21"/>
        </w:rPr>
      </w:pPr>
      <w:r w:rsidRPr="002E1EDA">
        <w:rPr>
          <w:rFonts w:eastAsiaTheme="minorHAnsi" w:hint="eastAsia"/>
          <w:sz w:val="21"/>
          <w:szCs w:val="21"/>
        </w:rPr>
        <w:t>提出全球文明倡议</w:t>
      </w:r>
      <w:r w:rsidRPr="001978EB">
        <w:rPr>
          <w:rFonts w:eastAsiaTheme="minorHAnsi" w:hint="eastAsia"/>
          <w:sz w:val="21"/>
          <w:szCs w:val="21"/>
        </w:rPr>
        <w:t>；人文交流机制建设</w:t>
      </w:r>
    </w:p>
    <w:p w14:paraId="2FB0C929" w14:textId="31FC20DA" w:rsidR="002E1EDA" w:rsidRPr="002E1EDA" w:rsidRDefault="002E1EDA" w:rsidP="001978EB">
      <w:pPr>
        <w:pStyle w:val="a0"/>
        <w:spacing w:line="360" w:lineRule="auto"/>
        <w:ind w:firstLineChars="0" w:firstLine="0"/>
        <w:rPr>
          <w:rFonts w:eastAsiaTheme="minorHAnsi"/>
          <w:sz w:val="21"/>
          <w:szCs w:val="21"/>
        </w:rPr>
      </w:pPr>
      <w:r>
        <w:rPr>
          <w:rFonts w:eastAsiaTheme="minorHAnsi" w:hint="eastAsia"/>
          <w:sz w:val="21"/>
          <w:szCs w:val="21"/>
        </w:rPr>
        <w:t>（5）</w:t>
      </w:r>
      <w:r w:rsidRPr="001978EB">
        <w:rPr>
          <w:rFonts w:eastAsiaTheme="minorHAnsi" w:hint="eastAsia"/>
          <w:sz w:val="21"/>
          <w:szCs w:val="21"/>
        </w:rPr>
        <w:t>坚持绿色低碳，建设清洁美丽的世界</w:t>
      </w:r>
    </w:p>
    <w:p w14:paraId="54ECDCBF" w14:textId="3BE0DB9A" w:rsidR="003E490C" w:rsidRDefault="002E1EDA" w:rsidP="002E1EDA">
      <w:pPr>
        <w:pStyle w:val="a0"/>
        <w:spacing w:line="360" w:lineRule="auto"/>
        <w:ind w:firstLineChars="0" w:firstLine="0"/>
        <w:rPr>
          <w:rFonts w:eastAsiaTheme="minorHAnsi"/>
          <w:sz w:val="21"/>
          <w:szCs w:val="21"/>
        </w:rPr>
      </w:pPr>
      <w:r w:rsidRPr="005F7C9C">
        <w:rPr>
          <w:rFonts w:eastAsiaTheme="minorHAnsi" w:hint="eastAsia"/>
          <w:sz w:val="21"/>
          <w:szCs w:val="21"/>
          <w:highlight w:val="yellow"/>
        </w:rPr>
        <w:t>（三）</w:t>
      </w:r>
      <w:r w:rsidR="003E490C" w:rsidRPr="005F7C9C">
        <w:rPr>
          <w:rFonts w:eastAsiaTheme="minorHAnsi" w:hint="eastAsia"/>
          <w:sz w:val="21"/>
          <w:szCs w:val="21"/>
          <w:highlight w:val="yellow"/>
        </w:rPr>
        <w:t>弘扬全人类共同价值</w:t>
      </w:r>
      <w:r w:rsidR="006127A4" w:rsidRPr="005F7C9C">
        <w:rPr>
          <w:rFonts w:eastAsiaTheme="minorHAnsi" w:hint="eastAsia"/>
          <w:sz w:val="21"/>
          <w:szCs w:val="21"/>
          <w:highlight w:val="yellow"/>
        </w:rPr>
        <w:t>/如何推动构建人类命运共同体？</w:t>
      </w:r>
    </w:p>
    <w:p w14:paraId="00905F96" w14:textId="10A006CE" w:rsidR="0089681E" w:rsidRDefault="0089681E" w:rsidP="00794EBF">
      <w:pPr>
        <w:pStyle w:val="a0"/>
        <w:spacing w:line="360" w:lineRule="auto"/>
        <w:ind w:firstLineChars="0" w:firstLine="0"/>
        <w:rPr>
          <w:rFonts w:eastAsiaTheme="minorHAnsi"/>
          <w:sz w:val="21"/>
          <w:szCs w:val="21"/>
        </w:rPr>
      </w:pPr>
      <w:r w:rsidRPr="0089681E">
        <w:rPr>
          <w:rFonts w:eastAsiaTheme="minorHAnsi" w:hint="eastAsia"/>
          <w:sz w:val="21"/>
          <w:szCs w:val="21"/>
        </w:rPr>
        <w:t>1.如何理解全人类共同价值</w:t>
      </w:r>
    </w:p>
    <w:p w14:paraId="054CF25B" w14:textId="20448ADF" w:rsidR="006127A4" w:rsidRDefault="006127A4" w:rsidP="00794EBF">
      <w:pPr>
        <w:pStyle w:val="a0"/>
        <w:spacing w:line="360" w:lineRule="auto"/>
        <w:ind w:firstLineChars="0" w:firstLine="0"/>
        <w:rPr>
          <w:rFonts w:eastAsiaTheme="minorHAnsi"/>
          <w:sz w:val="21"/>
          <w:szCs w:val="21"/>
        </w:rPr>
      </w:pPr>
      <w:r>
        <w:rPr>
          <w:rFonts w:eastAsiaTheme="minorHAnsi" w:hint="eastAsia"/>
          <w:sz w:val="21"/>
          <w:szCs w:val="21"/>
        </w:rPr>
        <w:t>（1）</w:t>
      </w:r>
      <w:r w:rsidR="00543E0E" w:rsidRPr="0089681E">
        <w:rPr>
          <w:rFonts w:eastAsiaTheme="minorHAnsi" w:hint="eastAsia"/>
          <w:b/>
          <w:bCs/>
          <w:sz w:val="21"/>
          <w:szCs w:val="21"/>
        </w:rPr>
        <w:t>反映全人类共同需要</w:t>
      </w:r>
      <w:r w:rsidR="00543E0E" w:rsidRPr="0089681E">
        <w:rPr>
          <w:rFonts w:eastAsiaTheme="minorHAnsi" w:hint="eastAsia"/>
          <w:sz w:val="21"/>
          <w:szCs w:val="21"/>
        </w:rPr>
        <w:t>：</w:t>
      </w:r>
      <w:r w:rsidR="00543E0E" w:rsidRPr="00543E0E">
        <w:rPr>
          <w:rFonts w:eastAsiaTheme="minorHAnsi" w:hint="eastAsia"/>
          <w:sz w:val="21"/>
          <w:szCs w:val="21"/>
        </w:rPr>
        <w:t>坚守全人类共同价值包含当今时代人类价值观优秀成果，反映了全人类共同经历和参与的世界历史实践，符合人类的共同利益。</w:t>
      </w:r>
    </w:p>
    <w:p w14:paraId="2025C722" w14:textId="77777777" w:rsidR="00543E0E" w:rsidRDefault="006127A4" w:rsidP="00543E0E">
      <w:pPr>
        <w:pStyle w:val="a0"/>
        <w:spacing w:line="360" w:lineRule="auto"/>
        <w:ind w:firstLineChars="0" w:firstLine="0"/>
        <w:rPr>
          <w:rFonts w:eastAsiaTheme="minorHAnsi"/>
          <w:sz w:val="21"/>
          <w:szCs w:val="21"/>
        </w:rPr>
      </w:pPr>
      <w:r>
        <w:rPr>
          <w:rFonts w:eastAsiaTheme="minorHAnsi" w:hint="eastAsia"/>
          <w:sz w:val="21"/>
          <w:szCs w:val="21"/>
        </w:rPr>
        <w:t>（2）</w:t>
      </w:r>
      <w:r w:rsidR="00543E0E" w:rsidRPr="0089681E">
        <w:rPr>
          <w:rFonts w:eastAsiaTheme="minorHAnsi" w:hint="eastAsia"/>
          <w:b/>
          <w:bCs/>
          <w:sz w:val="21"/>
          <w:szCs w:val="21"/>
        </w:rPr>
        <w:t>凝聚不同文明的价值共识</w:t>
      </w:r>
      <w:r w:rsidR="00543E0E" w:rsidRPr="0089681E">
        <w:rPr>
          <w:rFonts w:eastAsiaTheme="minorHAnsi" w:hint="eastAsia"/>
          <w:sz w:val="21"/>
          <w:szCs w:val="21"/>
        </w:rPr>
        <w:t>：</w:t>
      </w:r>
      <w:r w:rsidR="00543E0E" w:rsidRPr="00543E0E">
        <w:rPr>
          <w:rFonts w:eastAsiaTheme="minorHAnsi" w:hint="eastAsia"/>
          <w:sz w:val="21"/>
          <w:szCs w:val="21"/>
        </w:rPr>
        <w:t>全人类共同价值是从世界各国、各民族价值观中提炼出来，得到联合国认可、作为维护国际秩序必须普遍遵循的价值观，超越意识形态、社会制度和发展水平的差异。</w:t>
      </w:r>
    </w:p>
    <w:p w14:paraId="0FF9E12F" w14:textId="4E9695EA" w:rsidR="00A949E4" w:rsidRPr="00A949E4" w:rsidRDefault="00A949E4" w:rsidP="0089681E">
      <w:pPr>
        <w:pStyle w:val="a0"/>
        <w:spacing w:line="360" w:lineRule="auto"/>
        <w:ind w:firstLineChars="0" w:firstLine="0"/>
        <w:rPr>
          <w:rFonts w:eastAsiaTheme="minorHAnsi"/>
          <w:sz w:val="21"/>
          <w:szCs w:val="21"/>
        </w:rPr>
      </w:pPr>
      <w:r>
        <w:rPr>
          <w:rFonts w:eastAsiaTheme="minorHAnsi" w:hint="eastAsia"/>
          <w:sz w:val="21"/>
          <w:szCs w:val="21"/>
        </w:rPr>
        <w:t xml:space="preserve">2. </w:t>
      </w:r>
      <w:r w:rsidRPr="0089681E">
        <w:rPr>
          <w:rFonts w:eastAsiaTheme="minorHAnsi" w:hint="eastAsia"/>
          <w:sz w:val="21"/>
          <w:szCs w:val="21"/>
        </w:rPr>
        <w:t>弘扬</w:t>
      </w:r>
      <w:r w:rsidRPr="0089681E">
        <w:rPr>
          <w:rFonts w:eastAsiaTheme="minorHAnsi" w:hint="eastAsia"/>
          <w:b/>
          <w:bCs/>
          <w:sz w:val="21"/>
          <w:szCs w:val="21"/>
        </w:rPr>
        <w:t>和平、发展、公平、正义、民主、自由</w:t>
      </w:r>
      <w:r w:rsidRPr="0089681E">
        <w:rPr>
          <w:rFonts w:eastAsiaTheme="minorHAnsi" w:hint="eastAsia"/>
          <w:sz w:val="21"/>
          <w:szCs w:val="21"/>
        </w:rPr>
        <w:t>的全人类共同价值是人间正道</w:t>
      </w:r>
    </w:p>
    <w:p w14:paraId="5BB0FDD1" w14:textId="02B5B553" w:rsidR="00A949E4" w:rsidRDefault="00A949E4" w:rsidP="00A949E4">
      <w:pPr>
        <w:pStyle w:val="a0"/>
        <w:spacing w:line="360" w:lineRule="auto"/>
        <w:ind w:firstLineChars="0" w:firstLine="0"/>
        <w:rPr>
          <w:rFonts w:eastAsiaTheme="minorHAnsi"/>
          <w:sz w:val="21"/>
          <w:szCs w:val="21"/>
        </w:rPr>
      </w:pPr>
      <w:r>
        <w:rPr>
          <w:rFonts w:eastAsiaTheme="minorHAnsi" w:hint="eastAsia"/>
          <w:sz w:val="21"/>
          <w:szCs w:val="21"/>
        </w:rPr>
        <w:t>教材：20大提出新价值：</w:t>
      </w:r>
      <w:r w:rsidRPr="00A949E4">
        <w:rPr>
          <w:rFonts w:eastAsiaTheme="minorHAnsi" w:hint="eastAsia"/>
          <w:sz w:val="21"/>
          <w:szCs w:val="21"/>
        </w:rPr>
        <w:t>推动构建人类命运共同体,必须弘扬全人类共同价值。2015年9月,习近平在出席第七十届联合国大会一般性辩论时明确指出:“和平、发展、公平、正义、民主、自由,是全人类的共同价值,也是联合国的崇高目标。</w:t>
      </w:r>
    </w:p>
    <w:p w14:paraId="7BB4ACE0" w14:textId="54000752" w:rsidR="006127A4" w:rsidRDefault="002E1EDA" w:rsidP="00543E0E">
      <w:pPr>
        <w:pStyle w:val="a0"/>
        <w:spacing w:line="360" w:lineRule="auto"/>
        <w:ind w:firstLineChars="0" w:firstLine="0"/>
        <w:rPr>
          <w:rFonts w:eastAsiaTheme="minorHAnsi"/>
          <w:sz w:val="21"/>
          <w:szCs w:val="21"/>
        </w:rPr>
      </w:pPr>
      <w:r w:rsidRPr="0065525D">
        <w:rPr>
          <w:rFonts w:eastAsiaTheme="minorHAnsi" w:hint="eastAsia"/>
          <w:sz w:val="21"/>
          <w:szCs w:val="21"/>
          <w:highlight w:val="yellow"/>
        </w:rPr>
        <w:t>（四）</w:t>
      </w:r>
      <w:r w:rsidR="003E490C" w:rsidRPr="0065525D">
        <w:rPr>
          <w:rFonts w:eastAsiaTheme="minorHAnsi" w:hint="eastAsia"/>
          <w:sz w:val="21"/>
          <w:szCs w:val="21"/>
          <w:highlight w:val="yellow"/>
        </w:rPr>
        <w:t>高质量共建“一带一路”</w:t>
      </w:r>
    </w:p>
    <w:p w14:paraId="6A417712" w14:textId="61762DCB" w:rsidR="00C24810" w:rsidRDefault="00C24810" w:rsidP="00794EBF">
      <w:pPr>
        <w:pStyle w:val="a0"/>
        <w:spacing w:line="360" w:lineRule="auto"/>
        <w:ind w:firstLineChars="0" w:firstLine="0"/>
        <w:rPr>
          <w:rFonts w:eastAsiaTheme="minorHAnsi"/>
          <w:sz w:val="21"/>
          <w:szCs w:val="21"/>
        </w:rPr>
      </w:pPr>
      <w:r w:rsidRPr="00C24810">
        <w:rPr>
          <w:rFonts w:eastAsiaTheme="minorHAnsi" w:hint="eastAsia"/>
          <w:sz w:val="21"/>
          <w:szCs w:val="21"/>
        </w:rPr>
        <w:t>构建人类命运共同体,就是为了造福各国人民,促进世界和平,实现共同繁荣和发展。</w:t>
      </w:r>
    </w:p>
    <w:p w14:paraId="3067C888" w14:textId="21944D75" w:rsidR="00543E0E" w:rsidRDefault="00543E0E" w:rsidP="001978EB">
      <w:pPr>
        <w:pStyle w:val="a0"/>
        <w:spacing w:line="360" w:lineRule="auto"/>
        <w:ind w:firstLineChars="0" w:firstLine="0"/>
        <w:rPr>
          <w:rFonts w:eastAsiaTheme="minorHAnsi"/>
          <w:sz w:val="21"/>
          <w:szCs w:val="21"/>
        </w:rPr>
      </w:pPr>
      <w:r>
        <w:rPr>
          <w:rFonts w:eastAsiaTheme="minorHAnsi" w:hint="eastAsia"/>
          <w:sz w:val="21"/>
          <w:szCs w:val="21"/>
        </w:rPr>
        <w:t>核心内容：</w:t>
      </w:r>
      <w:r w:rsidRPr="001978EB">
        <w:rPr>
          <w:rFonts w:eastAsiaTheme="minorHAnsi" w:hint="eastAsia"/>
          <w:sz w:val="21"/>
          <w:szCs w:val="21"/>
        </w:rPr>
        <w:t>促进基础设施建设和互联；互通</w:t>
      </w:r>
      <w:r w:rsidRPr="00543E0E">
        <w:rPr>
          <w:rFonts w:eastAsiaTheme="minorHAnsi" w:hint="eastAsia"/>
          <w:sz w:val="21"/>
          <w:szCs w:val="21"/>
        </w:rPr>
        <w:t>对接各国政策和发展战略</w:t>
      </w:r>
      <w:r w:rsidRPr="001978EB">
        <w:rPr>
          <w:rFonts w:eastAsiaTheme="minorHAnsi" w:hint="eastAsia"/>
          <w:sz w:val="21"/>
          <w:szCs w:val="21"/>
        </w:rPr>
        <w:t>；</w:t>
      </w:r>
      <w:r w:rsidRPr="00543E0E">
        <w:rPr>
          <w:rFonts w:eastAsiaTheme="minorHAnsi" w:hint="eastAsia"/>
          <w:sz w:val="21"/>
          <w:szCs w:val="21"/>
        </w:rPr>
        <w:t>深化务实合作</w:t>
      </w:r>
      <w:r w:rsidRPr="001978EB">
        <w:rPr>
          <w:rFonts w:eastAsiaTheme="minorHAnsi" w:hint="eastAsia"/>
          <w:sz w:val="21"/>
          <w:szCs w:val="21"/>
        </w:rPr>
        <w:t>；</w:t>
      </w:r>
      <w:r w:rsidRPr="00543E0E">
        <w:rPr>
          <w:rFonts w:eastAsiaTheme="minorHAnsi" w:hint="eastAsia"/>
          <w:sz w:val="21"/>
          <w:szCs w:val="21"/>
        </w:rPr>
        <w:t>促进</w:t>
      </w:r>
      <w:r w:rsidRPr="00543E0E">
        <w:rPr>
          <w:rFonts w:eastAsiaTheme="minorHAnsi" w:hint="eastAsia"/>
          <w:sz w:val="21"/>
          <w:szCs w:val="21"/>
        </w:rPr>
        <w:lastRenderedPageBreak/>
        <w:t>协调联动发展</w:t>
      </w:r>
      <w:r w:rsidRPr="001978EB">
        <w:rPr>
          <w:rFonts w:eastAsiaTheme="minorHAnsi" w:hint="eastAsia"/>
          <w:sz w:val="21"/>
          <w:szCs w:val="21"/>
        </w:rPr>
        <w:t>；</w:t>
      </w:r>
      <w:r w:rsidRPr="00543E0E">
        <w:rPr>
          <w:rFonts w:eastAsiaTheme="minorHAnsi" w:hint="eastAsia"/>
          <w:sz w:val="21"/>
          <w:szCs w:val="21"/>
        </w:rPr>
        <w:t>实现共同繁荣</w:t>
      </w:r>
    </w:p>
    <w:p w14:paraId="3F147967" w14:textId="22B99EB3" w:rsidR="00C24810" w:rsidRPr="006127A4" w:rsidRDefault="00C24810" w:rsidP="00794EBF">
      <w:pPr>
        <w:pStyle w:val="a0"/>
        <w:spacing w:line="360" w:lineRule="auto"/>
        <w:ind w:firstLineChars="0" w:firstLine="0"/>
        <w:rPr>
          <w:rFonts w:eastAsiaTheme="minorHAnsi"/>
          <w:sz w:val="21"/>
          <w:szCs w:val="21"/>
        </w:rPr>
      </w:pPr>
      <w:r>
        <w:rPr>
          <w:rFonts w:eastAsiaTheme="minorHAnsi" w:hint="eastAsia"/>
          <w:sz w:val="21"/>
          <w:szCs w:val="21"/>
        </w:rPr>
        <w:t>（1）</w:t>
      </w:r>
      <w:r w:rsidRPr="00C24810">
        <w:rPr>
          <w:rFonts w:eastAsiaTheme="minorHAnsi" w:hint="eastAsia"/>
          <w:sz w:val="21"/>
          <w:szCs w:val="21"/>
        </w:rPr>
        <w:t>“一带一路”倡议根植历史、更面向未来,源于中国、更属于世界。</w:t>
      </w:r>
    </w:p>
    <w:p w14:paraId="52C8E500" w14:textId="2CAAD320" w:rsidR="003E490C" w:rsidRDefault="00C24810" w:rsidP="00794EBF">
      <w:pPr>
        <w:pStyle w:val="a0"/>
        <w:spacing w:line="360" w:lineRule="auto"/>
        <w:ind w:firstLineChars="0" w:firstLine="0"/>
        <w:rPr>
          <w:rFonts w:eastAsiaTheme="minorHAnsi"/>
          <w:sz w:val="21"/>
          <w:szCs w:val="21"/>
        </w:rPr>
      </w:pPr>
      <w:r>
        <w:rPr>
          <w:rFonts w:eastAsiaTheme="minorHAnsi" w:hint="eastAsia"/>
          <w:sz w:val="21"/>
          <w:szCs w:val="21"/>
        </w:rPr>
        <w:t>（2）</w:t>
      </w:r>
      <w:r w:rsidRPr="00C24810">
        <w:rPr>
          <w:rFonts w:eastAsiaTheme="minorHAnsi" w:hint="eastAsia"/>
          <w:sz w:val="21"/>
          <w:szCs w:val="21"/>
        </w:rPr>
        <w:t>共建“一带一路”追求的是发展,崇尚的是共赢,传递的是希望。</w:t>
      </w:r>
    </w:p>
    <w:p w14:paraId="11EA6C40" w14:textId="0FF7498A" w:rsidR="00C24810" w:rsidRPr="006127A4" w:rsidRDefault="00C24810" w:rsidP="00794EBF">
      <w:pPr>
        <w:pStyle w:val="a0"/>
        <w:spacing w:line="360" w:lineRule="auto"/>
        <w:ind w:firstLineChars="0" w:firstLine="0"/>
        <w:rPr>
          <w:rFonts w:eastAsiaTheme="minorHAnsi"/>
          <w:sz w:val="21"/>
          <w:szCs w:val="21"/>
        </w:rPr>
      </w:pPr>
      <w:r>
        <w:rPr>
          <w:rFonts w:eastAsiaTheme="minorHAnsi" w:hint="eastAsia"/>
          <w:sz w:val="21"/>
          <w:szCs w:val="21"/>
        </w:rPr>
        <w:t>（3）</w:t>
      </w:r>
      <w:r w:rsidRPr="00C24810">
        <w:rPr>
          <w:rFonts w:eastAsiaTheme="minorHAnsi" w:hint="eastAsia"/>
          <w:sz w:val="21"/>
          <w:szCs w:val="21"/>
        </w:rPr>
        <w:t>共建“一带一路”是造福沿线各国人民的大事业。</w:t>
      </w:r>
    </w:p>
    <w:p w14:paraId="000600F4" w14:textId="4AD879D7" w:rsidR="003E490C" w:rsidRDefault="007F4825" w:rsidP="00794EBF">
      <w:pPr>
        <w:pStyle w:val="2"/>
      </w:pPr>
      <w:bookmarkStart w:id="20" w:name="_Toc186323968"/>
      <w:r w:rsidRPr="00D4626E">
        <w:rPr>
          <w:rFonts w:hint="eastAsia"/>
          <w:highlight w:val="yellow"/>
        </w:rPr>
        <w:t>第十七章第二节</w:t>
      </w:r>
      <w:r w:rsidR="003E490C" w:rsidRPr="00D4626E">
        <w:rPr>
          <w:highlight w:val="yellow"/>
        </w:rPr>
        <w:t>17.2 为什么十八大以来管党治党宽松状态得到根本扭转</w:t>
      </w:r>
      <w:r w:rsidRPr="00D4626E">
        <w:rPr>
          <w:rFonts w:hint="eastAsia"/>
          <w:highlight w:val="yellow"/>
        </w:rPr>
        <w:t>？政治建设、思想建设？</w:t>
      </w:r>
      <w:r w:rsidR="00FC14B4" w:rsidRPr="00D4626E">
        <w:rPr>
          <w:rFonts w:hint="eastAsia"/>
          <w:highlight w:val="yellow"/>
        </w:rPr>
        <w:t xml:space="preserve"> 七个方面？</w:t>
      </w:r>
      <w:bookmarkEnd w:id="20"/>
    </w:p>
    <w:p w14:paraId="015F3CDA" w14:textId="1B9B6BE2" w:rsidR="003E490C" w:rsidRPr="005F7C9C" w:rsidRDefault="003E490C" w:rsidP="00794EBF">
      <w:pPr>
        <w:pStyle w:val="a0"/>
        <w:numPr>
          <w:ilvl w:val="0"/>
          <w:numId w:val="16"/>
        </w:numPr>
        <w:spacing w:line="360" w:lineRule="auto"/>
        <w:ind w:leftChars="-5" w:left="0" w:hangingChars="5" w:hanging="10"/>
        <w:rPr>
          <w:rFonts w:eastAsiaTheme="minorHAnsi"/>
          <w:sz w:val="21"/>
          <w:szCs w:val="21"/>
          <w:highlight w:val="yellow"/>
        </w:rPr>
      </w:pPr>
      <w:r w:rsidRPr="005F7C9C">
        <w:rPr>
          <w:rFonts w:eastAsiaTheme="minorHAnsi" w:hint="eastAsia"/>
          <w:sz w:val="21"/>
          <w:szCs w:val="21"/>
          <w:highlight w:val="yellow"/>
        </w:rPr>
        <w:t>把党的政治建设摆在首位</w:t>
      </w:r>
      <w:r w:rsidR="007F4825" w:rsidRPr="005F7C9C">
        <w:rPr>
          <w:rFonts w:eastAsiaTheme="minorHAnsi" w:hint="eastAsia"/>
          <w:sz w:val="21"/>
          <w:szCs w:val="21"/>
          <w:highlight w:val="yellow"/>
        </w:rPr>
        <w:t>/为什么</w:t>
      </w:r>
    </w:p>
    <w:p w14:paraId="672F2FDE" w14:textId="15858546" w:rsidR="00AC4647" w:rsidRPr="00AC4647" w:rsidRDefault="00AC4647" w:rsidP="00AC4647">
      <w:pPr>
        <w:pStyle w:val="a0"/>
        <w:spacing w:line="360" w:lineRule="auto"/>
        <w:ind w:firstLineChars="0" w:firstLine="0"/>
        <w:rPr>
          <w:rFonts w:eastAsiaTheme="minorHAnsi"/>
          <w:sz w:val="21"/>
          <w:szCs w:val="21"/>
        </w:rPr>
      </w:pPr>
      <w:r w:rsidRPr="00AC4647">
        <w:rPr>
          <w:rFonts w:eastAsiaTheme="minorHAnsi" w:hint="eastAsia"/>
          <w:sz w:val="21"/>
          <w:szCs w:val="21"/>
        </w:rPr>
        <w:t>（1）把政治建设摆在首位，抓住了全面从严治党的根本性问题</w:t>
      </w:r>
    </w:p>
    <w:p w14:paraId="6896BD21" w14:textId="185365EC" w:rsidR="00AC4647" w:rsidRPr="00AC4647" w:rsidRDefault="009253D7" w:rsidP="00AC4647">
      <w:pPr>
        <w:pStyle w:val="a0"/>
        <w:spacing w:line="360" w:lineRule="auto"/>
        <w:ind w:firstLineChars="0" w:firstLine="0"/>
        <w:rPr>
          <w:rFonts w:eastAsiaTheme="minorHAnsi"/>
          <w:b/>
          <w:bCs/>
          <w:sz w:val="21"/>
          <w:szCs w:val="21"/>
        </w:rPr>
      </w:pPr>
      <w:r w:rsidRPr="00AC4647">
        <w:rPr>
          <w:rFonts w:eastAsiaTheme="minorHAnsi" w:hint="eastAsia"/>
          <w:sz w:val="21"/>
          <w:szCs w:val="21"/>
        </w:rPr>
        <w:t xml:space="preserve"> </w:t>
      </w:r>
      <w:r w:rsidR="00AC4647" w:rsidRPr="00AC4647">
        <w:rPr>
          <w:rFonts w:eastAsiaTheme="minorHAnsi" w:hint="eastAsia"/>
          <w:sz w:val="21"/>
          <w:szCs w:val="21"/>
        </w:rPr>
        <w:t>“</w:t>
      </w:r>
      <w:r w:rsidR="00AC4647" w:rsidRPr="00AC4647">
        <w:rPr>
          <w:rFonts w:eastAsiaTheme="minorHAnsi" w:hint="eastAsia"/>
          <w:b/>
          <w:bCs/>
          <w:sz w:val="21"/>
          <w:szCs w:val="21"/>
        </w:rPr>
        <w:t>全面从严治党首先要从政治上看” 。</w:t>
      </w:r>
    </w:p>
    <w:p w14:paraId="2F9F7A5F" w14:textId="6BD24AA2" w:rsidR="00AC4647" w:rsidRPr="00AC4647" w:rsidRDefault="00AC4647" w:rsidP="00AC4647">
      <w:pPr>
        <w:pStyle w:val="a0"/>
        <w:spacing w:line="360" w:lineRule="auto"/>
        <w:ind w:firstLineChars="0" w:firstLine="0"/>
        <w:rPr>
          <w:rFonts w:eastAsiaTheme="minorHAnsi"/>
          <w:sz w:val="21"/>
          <w:szCs w:val="21"/>
        </w:rPr>
      </w:pPr>
      <w:r w:rsidRPr="00AC4647">
        <w:rPr>
          <w:rFonts w:eastAsiaTheme="minorHAnsi" w:hint="eastAsia"/>
          <w:sz w:val="21"/>
          <w:szCs w:val="21"/>
        </w:rPr>
        <w:t>（2）保证全党服从中央，坚持党中央权威和集中统一领导</w:t>
      </w:r>
    </w:p>
    <w:p w14:paraId="00EF7B70" w14:textId="19D24ACD" w:rsidR="00AC4647" w:rsidRPr="00AC4647" w:rsidRDefault="00AC4647" w:rsidP="00AC4647">
      <w:pPr>
        <w:pStyle w:val="a0"/>
        <w:spacing w:line="360" w:lineRule="auto"/>
        <w:ind w:firstLineChars="0" w:firstLine="0"/>
        <w:rPr>
          <w:rFonts w:eastAsiaTheme="minorHAnsi"/>
          <w:sz w:val="21"/>
          <w:szCs w:val="21"/>
        </w:rPr>
      </w:pPr>
      <w:r w:rsidRPr="00AC4647">
        <w:rPr>
          <w:rFonts w:eastAsiaTheme="minorHAnsi" w:hint="eastAsia"/>
          <w:sz w:val="21"/>
          <w:szCs w:val="21"/>
        </w:rPr>
        <w:t>坚持和加强党中央权威和集中统一领导，保证全党服从中央，是党的政治建设的首要任务。要坚决维护习近平同志党中央的核心、全党的核心地位；坚决维护党中央权威和集中统一领导，始终在思想上政治上行动上同党中央保持高度一致。</w:t>
      </w:r>
    </w:p>
    <w:p w14:paraId="60C3BDCA" w14:textId="072BBA9C" w:rsidR="00AC4647" w:rsidRPr="00AC4647" w:rsidRDefault="00AC4647" w:rsidP="00AC4647">
      <w:pPr>
        <w:pStyle w:val="a0"/>
        <w:spacing w:line="360" w:lineRule="auto"/>
        <w:ind w:firstLineChars="0" w:firstLine="0"/>
        <w:rPr>
          <w:rFonts w:eastAsiaTheme="minorHAnsi"/>
          <w:sz w:val="21"/>
          <w:szCs w:val="21"/>
        </w:rPr>
      </w:pPr>
      <w:r w:rsidRPr="00AC4647">
        <w:rPr>
          <w:rFonts w:eastAsiaTheme="minorHAnsi" w:hint="eastAsia"/>
          <w:sz w:val="21"/>
          <w:szCs w:val="21"/>
        </w:rPr>
        <w:t>（3）政治方向是党生存发展第一位的问题</w:t>
      </w:r>
    </w:p>
    <w:p w14:paraId="289FED11" w14:textId="4D3D675B" w:rsidR="00AC4647" w:rsidRPr="00AC4647" w:rsidRDefault="00AC4647" w:rsidP="00AC4647">
      <w:pPr>
        <w:pStyle w:val="a0"/>
        <w:spacing w:line="360" w:lineRule="auto"/>
        <w:ind w:firstLineChars="0" w:firstLine="0"/>
        <w:rPr>
          <w:rFonts w:eastAsiaTheme="minorHAnsi"/>
          <w:sz w:val="21"/>
          <w:szCs w:val="21"/>
        </w:rPr>
      </w:pPr>
      <w:r w:rsidRPr="00AC4647">
        <w:rPr>
          <w:rFonts w:eastAsiaTheme="minorHAnsi" w:hint="eastAsia"/>
          <w:sz w:val="21"/>
          <w:szCs w:val="21"/>
        </w:rPr>
        <w:t xml:space="preserve">　如果在方向问题上出现偏离，就会犯颠覆性错误。只有党的政治建设抓好了，党的政治方向、政治立场、政治大局把握住了，党的政治能力提高了，党的建设才能铸魂扎根。</w:t>
      </w:r>
    </w:p>
    <w:p w14:paraId="049EC32B" w14:textId="30CEF80A" w:rsidR="007F4825" w:rsidRPr="00AC4647" w:rsidRDefault="007F4825" w:rsidP="00794EBF">
      <w:pPr>
        <w:pStyle w:val="a0"/>
        <w:spacing w:line="360" w:lineRule="auto"/>
        <w:ind w:firstLineChars="0" w:firstLine="0"/>
        <w:rPr>
          <w:rFonts w:eastAsiaTheme="minorHAnsi"/>
          <w:sz w:val="21"/>
          <w:szCs w:val="21"/>
        </w:rPr>
      </w:pPr>
    </w:p>
    <w:p w14:paraId="3DAE311E" w14:textId="09C061F3" w:rsidR="003E490C" w:rsidRDefault="003E490C" w:rsidP="00794EBF">
      <w:pPr>
        <w:pStyle w:val="a0"/>
        <w:spacing w:line="360" w:lineRule="auto"/>
        <w:ind w:firstLineChars="0" w:firstLine="0"/>
        <w:rPr>
          <w:rFonts w:eastAsiaTheme="minorHAnsi"/>
          <w:sz w:val="21"/>
          <w:szCs w:val="21"/>
        </w:rPr>
      </w:pPr>
      <w:r w:rsidRPr="006B2B8F">
        <w:rPr>
          <w:rFonts w:eastAsiaTheme="minorHAnsi" w:hint="eastAsia"/>
          <w:sz w:val="21"/>
          <w:szCs w:val="21"/>
          <w:highlight w:val="yellow"/>
        </w:rPr>
        <w:t>（二）思想建设是党的基础性建设</w:t>
      </w:r>
      <w:r w:rsidR="007F4825" w:rsidRPr="006B2B8F">
        <w:rPr>
          <w:rFonts w:eastAsiaTheme="minorHAnsi" w:hint="eastAsia"/>
          <w:sz w:val="21"/>
          <w:szCs w:val="21"/>
          <w:highlight w:val="yellow"/>
        </w:rPr>
        <w:t>/怎么理解</w:t>
      </w:r>
    </w:p>
    <w:p w14:paraId="261B007E" w14:textId="77777777" w:rsidR="00AC4647" w:rsidRPr="00063C25" w:rsidRDefault="007F4825" w:rsidP="00794EBF">
      <w:pPr>
        <w:pStyle w:val="a0"/>
        <w:spacing w:line="360" w:lineRule="auto"/>
        <w:ind w:firstLineChars="0" w:firstLine="0"/>
        <w:rPr>
          <w:rFonts w:eastAsiaTheme="minorHAnsi"/>
          <w:sz w:val="21"/>
          <w:szCs w:val="21"/>
          <w:u w:val="single"/>
        </w:rPr>
      </w:pPr>
      <w:r w:rsidRPr="00063C25">
        <w:rPr>
          <w:rFonts w:eastAsiaTheme="minorHAnsi" w:hint="eastAsia"/>
          <w:sz w:val="21"/>
          <w:szCs w:val="21"/>
          <w:highlight w:val="yellow"/>
          <w:u w:val="single"/>
        </w:rPr>
        <w:t>（1）</w:t>
      </w:r>
      <w:r w:rsidR="00166915" w:rsidRPr="00063C25">
        <w:rPr>
          <w:rFonts w:eastAsiaTheme="minorHAnsi" w:hint="eastAsia"/>
          <w:sz w:val="21"/>
          <w:szCs w:val="21"/>
          <w:highlight w:val="yellow"/>
          <w:u w:val="single"/>
        </w:rPr>
        <w:t>加强思想建设是坚守理想信念、坚定革命意志的前提。</w:t>
      </w:r>
    </w:p>
    <w:p w14:paraId="0F5ADBF0" w14:textId="41319481" w:rsidR="007F4825" w:rsidRDefault="00166915" w:rsidP="00794EBF">
      <w:pPr>
        <w:pStyle w:val="a0"/>
        <w:spacing w:line="360" w:lineRule="auto"/>
        <w:ind w:firstLineChars="0" w:firstLine="0"/>
        <w:rPr>
          <w:rFonts w:eastAsiaTheme="minorHAnsi"/>
          <w:sz w:val="21"/>
          <w:szCs w:val="21"/>
        </w:rPr>
      </w:pPr>
      <w:r w:rsidRPr="00166915">
        <w:rPr>
          <w:rFonts w:eastAsiaTheme="minorHAnsi" w:hint="eastAsia"/>
          <w:sz w:val="21"/>
          <w:szCs w:val="21"/>
        </w:rPr>
        <w:t>理想信念的坚定,来自思想理论的坚定。</w:t>
      </w:r>
    </w:p>
    <w:p w14:paraId="2FC83280" w14:textId="3A684C0C" w:rsidR="007F4825" w:rsidRPr="00063C25" w:rsidRDefault="007F4825" w:rsidP="00794EBF">
      <w:pPr>
        <w:pStyle w:val="a0"/>
        <w:spacing w:line="360" w:lineRule="auto"/>
        <w:ind w:firstLineChars="0" w:firstLine="0"/>
        <w:rPr>
          <w:rFonts w:eastAsiaTheme="minorHAnsi"/>
          <w:sz w:val="21"/>
          <w:szCs w:val="21"/>
          <w:u w:val="single"/>
        </w:rPr>
      </w:pPr>
      <w:r w:rsidRPr="00063C25">
        <w:rPr>
          <w:rFonts w:eastAsiaTheme="minorHAnsi" w:hint="eastAsia"/>
          <w:sz w:val="21"/>
          <w:szCs w:val="21"/>
          <w:highlight w:val="yellow"/>
          <w:u w:val="single"/>
        </w:rPr>
        <w:t>（2）</w:t>
      </w:r>
      <w:r w:rsidR="00166915" w:rsidRPr="00063C25">
        <w:rPr>
          <w:rFonts w:eastAsiaTheme="minorHAnsi" w:hint="eastAsia"/>
          <w:sz w:val="21"/>
          <w:szCs w:val="21"/>
          <w:highlight w:val="yellow"/>
          <w:u w:val="single"/>
        </w:rPr>
        <w:t>加强思想建设是保持政治上清醒坚定、行动上团结统一的要求。</w:t>
      </w:r>
    </w:p>
    <w:p w14:paraId="01141C17" w14:textId="74CD11F8" w:rsidR="00AC4647" w:rsidRDefault="00AC4647" w:rsidP="00794EBF">
      <w:pPr>
        <w:pStyle w:val="a0"/>
        <w:spacing w:line="360" w:lineRule="auto"/>
        <w:ind w:firstLineChars="0" w:firstLine="0"/>
        <w:rPr>
          <w:rFonts w:eastAsiaTheme="minorHAnsi"/>
          <w:sz w:val="21"/>
          <w:szCs w:val="21"/>
        </w:rPr>
      </w:pPr>
      <w:r w:rsidRPr="00AC4647">
        <w:rPr>
          <w:rFonts w:eastAsiaTheme="minorHAnsi" w:hint="eastAsia"/>
          <w:sz w:val="21"/>
          <w:szCs w:val="21"/>
        </w:rPr>
        <w:t>政治上坚强根源于思想上坚定，意志上凝聚决定于认识上统一。党的十八大以来，我们党坚持</w:t>
      </w:r>
      <w:r w:rsidRPr="00AC4647">
        <w:rPr>
          <w:rFonts w:eastAsiaTheme="minorHAnsi" w:hint="eastAsia"/>
          <w:b/>
          <w:bCs/>
          <w:sz w:val="21"/>
          <w:szCs w:val="21"/>
        </w:rPr>
        <w:t>用党的创新理论武装全党，推进学习型政党建设</w:t>
      </w:r>
      <w:r>
        <w:rPr>
          <w:rFonts w:eastAsiaTheme="minorHAnsi" w:hint="eastAsia"/>
          <w:b/>
          <w:bCs/>
          <w:sz w:val="21"/>
          <w:szCs w:val="21"/>
        </w:rPr>
        <w:t>。</w:t>
      </w:r>
    </w:p>
    <w:p w14:paraId="23DDD5D1" w14:textId="5B99992B" w:rsidR="007F4825" w:rsidRPr="00063C25" w:rsidRDefault="007F4825" w:rsidP="00794EBF">
      <w:pPr>
        <w:pStyle w:val="a0"/>
        <w:spacing w:line="360" w:lineRule="auto"/>
        <w:ind w:firstLineChars="0" w:firstLine="0"/>
        <w:rPr>
          <w:rFonts w:eastAsiaTheme="minorHAnsi"/>
          <w:sz w:val="21"/>
          <w:szCs w:val="21"/>
          <w:u w:val="single"/>
        </w:rPr>
      </w:pPr>
      <w:r w:rsidRPr="00063C25">
        <w:rPr>
          <w:rFonts w:eastAsiaTheme="minorHAnsi" w:hint="eastAsia"/>
          <w:sz w:val="21"/>
          <w:szCs w:val="21"/>
          <w:highlight w:val="yellow"/>
          <w:u w:val="single"/>
        </w:rPr>
        <w:t>（3）</w:t>
      </w:r>
      <w:r w:rsidR="00166915" w:rsidRPr="00063C25">
        <w:rPr>
          <w:rFonts w:eastAsiaTheme="minorHAnsi" w:hint="eastAsia"/>
          <w:sz w:val="21"/>
          <w:szCs w:val="21"/>
          <w:highlight w:val="yellow"/>
          <w:u w:val="single"/>
        </w:rPr>
        <w:t>加强思想建设是贯彻党的理论和路线方针政策、推进党和国家事业发展的重要保障。</w:t>
      </w:r>
    </w:p>
    <w:p w14:paraId="3698C1BE" w14:textId="15A469A1" w:rsidR="00AC4647" w:rsidRDefault="00AC4647" w:rsidP="00794EBF">
      <w:pPr>
        <w:pStyle w:val="a0"/>
        <w:spacing w:line="360" w:lineRule="auto"/>
        <w:ind w:firstLineChars="0" w:firstLine="0"/>
        <w:rPr>
          <w:rFonts w:eastAsiaTheme="minorHAnsi"/>
          <w:sz w:val="21"/>
          <w:szCs w:val="21"/>
        </w:rPr>
      </w:pPr>
      <w:r w:rsidRPr="00AC4647">
        <w:rPr>
          <w:rFonts w:eastAsiaTheme="minorHAnsi" w:hint="eastAsia"/>
          <w:sz w:val="21"/>
          <w:szCs w:val="21"/>
        </w:rPr>
        <w:t>加强思想教育是贯彻落实党的理论和路线方针政策的重要途径。</w:t>
      </w:r>
    </w:p>
    <w:p w14:paraId="5E9F1CB0" w14:textId="77777777" w:rsidR="003E490C" w:rsidRDefault="003E490C" w:rsidP="00794EBF">
      <w:pPr>
        <w:pStyle w:val="a0"/>
        <w:spacing w:line="360" w:lineRule="auto"/>
        <w:ind w:firstLineChars="0" w:firstLine="0"/>
        <w:rPr>
          <w:rFonts w:eastAsiaTheme="minorHAnsi"/>
          <w:sz w:val="21"/>
          <w:szCs w:val="21"/>
        </w:rPr>
      </w:pPr>
      <w:r w:rsidRPr="006B2B8F">
        <w:rPr>
          <w:rFonts w:eastAsiaTheme="minorHAnsi" w:hint="eastAsia"/>
          <w:sz w:val="21"/>
          <w:szCs w:val="21"/>
          <w:highlight w:val="yellow"/>
        </w:rPr>
        <w:t>（三）贯彻新时代党的组织路线</w:t>
      </w:r>
      <w:r>
        <w:rPr>
          <w:rFonts w:eastAsiaTheme="minorHAnsi" w:hint="eastAsia"/>
          <w:sz w:val="21"/>
          <w:szCs w:val="21"/>
        </w:rPr>
        <w:t xml:space="preserve"> </w:t>
      </w:r>
    </w:p>
    <w:p w14:paraId="1B43AA1E" w14:textId="77777777" w:rsidR="00AC4647" w:rsidRDefault="003309E5" w:rsidP="00AC4647">
      <w:pPr>
        <w:pStyle w:val="a0"/>
        <w:spacing w:line="360" w:lineRule="auto"/>
        <w:ind w:firstLineChars="0" w:firstLine="0"/>
        <w:rPr>
          <w:rFonts w:eastAsiaTheme="minorHAnsi"/>
          <w:sz w:val="21"/>
          <w:szCs w:val="21"/>
        </w:rPr>
      </w:pPr>
      <w:r w:rsidRPr="003309E5">
        <w:rPr>
          <w:rFonts w:eastAsiaTheme="minorHAnsi" w:hint="eastAsia"/>
          <w:sz w:val="21"/>
          <w:szCs w:val="21"/>
        </w:rPr>
        <w:t>（1）以组织体系建设为重点</w:t>
      </w:r>
    </w:p>
    <w:p w14:paraId="760070E8" w14:textId="319E26CF" w:rsidR="00AC4647" w:rsidRPr="00AC4647" w:rsidRDefault="00AC4647" w:rsidP="00AC4647">
      <w:pPr>
        <w:pStyle w:val="a0"/>
        <w:spacing w:line="360" w:lineRule="auto"/>
        <w:ind w:firstLineChars="0" w:firstLine="0"/>
        <w:rPr>
          <w:rFonts w:eastAsiaTheme="minorHAnsi"/>
          <w:sz w:val="21"/>
          <w:szCs w:val="21"/>
        </w:rPr>
      </w:pPr>
      <w:r w:rsidRPr="00AC4647">
        <w:rPr>
          <w:rFonts w:eastAsiaTheme="minorHAnsi" w:hint="eastAsia"/>
          <w:sz w:val="21"/>
          <w:szCs w:val="21"/>
        </w:rPr>
        <w:t>各级各类党组织应建尽建：党的地方委员会；城市街道、乡镇、社区（居委会）、行政村党组织；机关、事业单位、企业和社会组织党组织</w:t>
      </w:r>
    </w:p>
    <w:p w14:paraId="6EFEAC3A" w14:textId="5A5B7BC8" w:rsidR="003309E5" w:rsidRDefault="003309E5" w:rsidP="00794EBF">
      <w:pPr>
        <w:pStyle w:val="a0"/>
        <w:spacing w:line="360" w:lineRule="auto"/>
        <w:ind w:firstLineChars="0" w:firstLine="0"/>
        <w:rPr>
          <w:rFonts w:eastAsiaTheme="minorHAnsi"/>
          <w:sz w:val="21"/>
          <w:szCs w:val="21"/>
        </w:rPr>
      </w:pPr>
      <w:r w:rsidRPr="003309E5">
        <w:rPr>
          <w:rFonts w:eastAsiaTheme="minorHAnsi" w:hint="eastAsia"/>
          <w:sz w:val="21"/>
          <w:szCs w:val="21"/>
        </w:rPr>
        <w:lastRenderedPageBreak/>
        <w:t>（2）建设忠诚干净担当的高素质专业化干部队伍</w:t>
      </w:r>
    </w:p>
    <w:p w14:paraId="27547853" w14:textId="6D4E4DE9" w:rsidR="00AC4647" w:rsidRPr="00AC4647" w:rsidRDefault="00AC4647" w:rsidP="00794EBF">
      <w:pPr>
        <w:pStyle w:val="a0"/>
        <w:spacing w:line="360" w:lineRule="auto"/>
        <w:ind w:firstLineChars="0" w:firstLine="0"/>
        <w:rPr>
          <w:rFonts w:eastAsiaTheme="minorHAnsi"/>
          <w:sz w:val="21"/>
          <w:szCs w:val="21"/>
        </w:rPr>
      </w:pPr>
      <w:r w:rsidRPr="00AC4647">
        <w:rPr>
          <w:rFonts w:eastAsiaTheme="minorHAnsi" w:hint="eastAsia"/>
          <w:sz w:val="21"/>
          <w:szCs w:val="21"/>
        </w:rPr>
        <w:t>把新时代好干部标准落到实处</w:t>
      </w:r>
      <w:r>
        <w:rPr>
          <w:rFonts w:eastAsiaTheme="minorHAnsi" w:hint="eastAsia"/>
          <w:sz w:val="21"/>
          <w:szCs w:val="21"/>
        </w:rPr>
        <w:t>；</w:t>
      </w:r>
      <w:r w:rsidRPr="00AC4647">
        <w:rPr>
          <w:rFonts w:eastAsiaTheme="minorHAnsi" w:hint="eastAsia"/>
          <w:sz w:val="21"/>
          <w:szCs w:val="21"/>
        </w:rPr>
        <w:t>树立选人用人正确导向</w:t>
      </w:r>
    </w:p>
    <w:p w14:paraId="191C7178" w14:textId="77777777" w:rsidR="003E490C" w:rsidRDefault="003E490C" w:rsidP="00794EBF">
      <w:pPr>
        <w:pStyle w:val="a0"/>
        <w:spacing w:line="360" w:lineRule="auto"/>
        <w:ind w:firstLineChars="0" w:firstLine="0"/>
        <w:rPr>
          <w:rFonts w:eastAsiaTheme="minorHAnsi"/>
          <w:sz w:val="21"/>
          <w:szCs w:val="21"/>
        </w:rPr>
      </w:pPr>
      <w:r w:rsidRPr="006B2B8F">
        <w:rPr>
          <w:rFonts w:eastAsiaTheme="minorHAnsi" w:hint="eastAsia"/>
          <w:sz w:val="21"/>
          <w:szCs w:val="21"/>
          <w:highlight w:val="yellow"/>
        </w:rPr>
        <w:t>（四）始终绷紧作风建设这根弦</w:t>
      </w:r>
    </w:p>
    <w:p w14:paraId="55F3C56A" w14:textId="77777777" w:rsidR="00AC4647" w:rsidRDefault="003309E5" w:rsidP="00794EBF">
      <w:pPr>
        <w:pStyle w:val="a0"/>
        <w:spacing w:line="360" w:lineRule="auto"/>
        <w:ind w:firstLineChars="0" w:firstLine="0"/>
        <w:rPr>
          <w:rFonts w:eastAsiaTheme="minorHAnsi"/>
          <w:sz w:val="21"/>
          <w:szCs w:val="21"/>
        </w:rPr>
      </w:pPr>
      <w:r w:rsidRPr="003309E5">
        <w:rPr>
          <w:rFonts w:eastAsiaTheme="minorHAnsi" w:hint="eastAsia"/>
          <w:sz w:val="21"/>
          <w:szCs w:val="21"/>
        </w:rPr>
        <w:t>（1）持之以恒纠治四风</w:t>
      </w:r>
    </w:p>
    <w:p w14:paraId="28A23CFF" w14:textId="345D79B6" w:rsidR="00AC4647" w:rsidRPr="003E6159" w:rsidRDefault="00AC4647" w:rsidP="00794EBF">
      <w:pPr>
        <w:pStyle w:val="a0"/>
        <w:spacing w:line="360" w:lineRule="auto"/>
        <w:ind w:firstLineChars="0" w:firstLine="0"/>
        <w:rPr>
          <w:rFonts w:eastAsiaTheme="minorHAnsi"/>
          <w:sz w:val="21"/>
          <w:szCs w:val="21"/>
        </w:rPr>
      </w:pPr>
      <w:r w:rsidRPr="003E6159">
        <w:rPr>
          <w:rFonts w:eastAsiaTheme="minorHAnsi" w:hint="eastAsia"/>
          <w:sz w:val="21"/>
          <w:szCs w:val="21"/>
        </w:rPr>
        <w:t>力戒形式主义和官僚主义作风</w:t>
      </w:r>
    </w:p>
    <w:p w14:paraId="4B26A6CE" w14:textId="00BA721C" w:rsidR="00AC4647" w:rsidRPr="003E6159" w:rsidRDefault="00AC4647" w:rsidP="00794EBF">
      <w:pPr>
        <w:pStyle w:val="a0"/>
        <w:spacing w:line="360" w:lineRule="auto"/>
        <w:ind w:firstLineChars="0" w:firstLine="0"/>
        <w:rPr>
          <w:rFonts w:eastAsiaTheme="minorHAnsi"/>
          <w:sz w:val="21"/>
          <w:szCs w:val="21"/>
        </w:rPr>
      </w:pPr>
      <w:r w:rsidRPr="00AC4647">
        <w:rPr>
          <w:rFonts w:eastAsiaTheme="minorHAnsi" w:hint="eastAsia"/>
          <w:sz w:val="21"/>
          <w:szCs w:val="21"/>
        </w:rPr>
        <w:t>党的十八大以来，我们坚持党要管党、全面从严治党，持之以恒正风肃纪，以钉钉子精神纠治“四风”，反对特权思想和特权现象</w:t>
      </w:r>
    </w:p>
    <w:p w14:paraId="2A0C51CB" w14:textId="28801D60" w:rsidR="003309E5" w:rsidRDefault="003309E5" w:rsidP="00794EBF">
      <w:pPr>
        <w:pStyle w:val="a0"/>
        <w:spacing w:line="360" w:lineRule="auto"/>
        <w:ind w:firstLineChars="0" w:firstLine="0"/>
        <w:rPr>
          <w:rFonts w:eastAsiaTheme="minorHAnsi"/>
          <w:sz w:val="21"/>
          <w:szCs w:val="21"/>
        </w:rPr>
      </w:pPr>
      <w:r w:rsidRPr="003309E5">
        <w:rPr>
          <w:rFonts w:eastAsiaTheme="minorHAnsi" w:hint="eastAsia"/>
          <w:sz w:val="21"/>
          <w:szCs w:val="21"/>
        </w:rPr>
        <w:t>（2）党风政风与社会风气为之一新</w:t>
      </w:r>
    </w:p>
    <w:p w14:paraId="02A65724" w14:textId="4269ABE9" w:rsidR="003E6159" w:rsidRPr="003309E5" w:rsidRDefault="003E6159" w:rsidP="00794EBF">
      <w:pPr>
        <w:pStyle w:val="a0"/>
        <w:spacing w:line="360" w:lineRule="auto"/>
        <w:ind w:firstLineChars="0" w:firstLine="0"/>
        <w:rPr>
          <w:rFonts w:eastAsiaTheme="minorHAnsi"/>
          <w:sz w:val="21"/>
          <w:szCs w:val="21"/>
        </w:rPr>
      </w:pPr>
      <w:r w:rsidRPr="003E6159">
        <w:rPr>
          <w:rFonts w:eastAsiaTheme="minorHAnsi" w:hint="eastAsia"/>
          <w:sz w:val="21"/>
          <w:szCs w:val="21"/>
        </w:rPr>
        <w:t>经过党的十八大以来的作风建设，党风政风为之一新，社风民风向上向善。</w:t>
      </w:r>
    </w:p>
    <w:p w14:paraId="7339C0CA" w14:textId="77777777" w:rsidR="003E490C" w:rsidRDefault="003E490C" w:rsidP="00794EBF">
      <w:pPr>
        <w:pStyle w:val="a0"/>
        <w:spacing w:line="360" w:lineRule="auto"/>
        <w:ind w:firstLineChars="0" w:firstLine="0"/>
        <w:rPr>
          <w:rFonts w:eastAsiaTheme="minorHAnsi"/>
          <w:sz w:val="21"/>
          <w:szCs w:val="21"/>
        </w:rPr>
      </w:pPr>
      <w:r w:rsidRPr="006B2B8F">
        <w:rPr>
          <w:rFonts w:eastAsiaTheme="minorHAnsi" w:hint="eastAsia"/>
          <w:sz w:val="21"/>
          <w:szCs w:val="21"/>
          <w:highlight w:val="yellow"/>
        </w:rPr>
        <w:t>（五）把纪律的螺丝拧得紧而又紧</w:t>
      </w:r>
    </w:p>
    <w:p w14:paraId="21FB0EC6" w14:textId="47EEDC39" w:rsidR="003309E5" w:rsidRPr="003309E5" w:rsidRDefault="003309E5" w:rsidP="003309E5">
      <w:pPr>
        <w:pStyle w:val="a0"/>
        <w:spacing w:line="360" w:lineRule="auto"/>
        <w:ind w:firstLineChars="0" w:firstLine="0"/>
        <w:rPr>
          <w:rFonts w:eastAsiaTheme="minorHAnsi"/>
          <w:sz w:val="21"/>
          <w:szCs w:val="21"/>
        </w:rPr>
      </w:pPr>
      <w:r w:rsidRPr="003309E5">
        <w:rPr>
          <w:rFonts w:eastAsiaTheme="minorHAnsi" w:hint="eastAsia"/>
          <w:sz w:val="21"/>
          <w:szCs w:val="21"/>
        </w:rPr>
        <w:t>（1）加强纪律建设是全面从严治党的治本之策</w:t>
      </w:r>
    </w:p>
    <w:p w14:paraId="1BDE3BF2" w14:textId="5B0FA46D" w:rsidR="003309E5" w:rsidRDefault="003309E5" w:rsidP="00794EBF">
      <w:pPr>
        <w:pStyle w:val="a0"/>
        <w:spacing w:line="360" w:lineRule="auto"/>
        <w:ind w:firstLineChars="0" w:firstLine="0"/>
        <w:rPr>
          <w:rFonts w:eastAsiaTheme="minorHAnsi"/>
          <w:sz w:val="21"/>
          <w:szCs w:val="21"/>
        </w:rPr>
      </w:pPr>
      <w:r w:rsidRPr="003309E5">
        <w:rPr>
          <w:rFonts w:eastAsiaTheme="minorHAnsi" w:hint="eastAsia"/>
          <w:sz w:val="21"/>
          <w:szCs w:val="21"/>
        </w:rPr>
        <w:t>（2）必须使纪律成为带电的“高压线”</w:t>
      </w:r>
    </w:p>
    <w:p w14:paraId="01857C9E" w14:textId="65736FF4" w:rsidR="003E6159" w:rsidRPr="003309E5" w:rsidRDefault="003E6159" w:rsidP="00794EBF">
      <w:pPr>
        <w:pStyle w:val="a0"/>
        <w:spacing w:line="360" w:lineRule="auto"/>
        <w:ind w:firstLineChars="0" w:firstLine="0"/>
        <w:rPr>
          <w:rFonts w:eastAsiaTheme="minorHAnsi"/>
          <w:sz w:val="21"/>
          <w:szCs w:val="21"/>
        </w:rPr>
      </w:pPr>
      <w:r w:rsidRPr="003E6159">
        <w:rPr>
          <w:rFonts w:eastAsiaTheme="minorHAnsi" w:hint="eastAsia"/>
          <w:sz w:val="21"/>
          <w:szCs w:val="21"/>
        </w:rPr>
        <w:t>遵守党的纪律是无条件的，要说到做到，有纪必执，有违必查，不能把纪律作为一个软约束或是束之高阁的一纸空文。</w:t>
      </w:r>
    </w:p>
    <w:p w14:paraId="09A5E811" w14:textId="77777777" w:rsidR="003E490C" w:rsidRDefault="003E490C" w:rsidP="00794EBF">
      <w:pPr>
        <w:pStyle w:val="a0"/>
        <w:spacing w:line="360" w:lineRule="auto"/>
        <w:ind w:firstLineChars="0" w:firstLine="0"/>
        <w:rPr>
          <w:rFonts w:eastAsiaTheme="minorHAnsi"/>
          <w:sz w:val="21"/>
          <w:szCs w:val="21"/>
        </w:rPr>
      </w:pPr>
      <w:r w:rsidRPr="006B2B8F">
        <w:rPr>
          <w:rFonts w:eastAsiaTheme="minorHAnsi" w:hint="eastAsia"/>
          <w:sz w:val="21"/>
          <w:szCs w:val="21"/>
          <w:highlight w:val="yellow"/>
        </w:rPr>
        <w:t>（六）把制度建设贯穿到党的各项建设之中</w:t>
      </w:r>
    </w:p>
    <w:p w14:paraId="625052F4" w14:textId="71583EE5" w:rsidR="003309E5" w:rsidRDefault="003309E5" w:rsidP="003309E5">
      <w:pPr>
        <w:pStyle w:val="a0"/>
        <w:spacing w:line="360" w:lineRule="auto"/>
        <w:ind w:firstLineChars="0" w:firstLine="0"/>
        <w:rPr>
          <w:rFonts w:eastAsiaTheme="minorHAnsi"/>
          <w:sz w:val="21"/>
          <w:szCs w:val="21"/>
        </w:rPr>
      </w:pPr>
      <w:r w:rsidRPr="003309E5">
        <w:rPr>
          <w:rFonts w:eastAsiaTheme="minorHAnsi" w:hint="eastAsia"/>
          <w:sz w:val="21"/>
          <w:szCs w:val="21"/>
        </w:rPr>
        <w:t>（1）不断扎紧扎牢制度笼子</w:t>
      </w:r>
    </w:p>
    <w:p w14:paraId="0F5AA6F6" w14:textId="7491996D" w:rsidR="003E6159" w:rsidRPr="003E6159" w:rsidRDefault="003E6159" w:rsidP="003309E5">
      <w:pPr>
        <w:pStyle w:val="a0"/>
        <w:spacing w:line="360" w:lineRule="auto"/>
        <w:ind w:firstLineChars="0" w:firstLine="0"/>
        <w:rPr>
          <w:rFonts w:eastAsiaTheme="minorHAnsi"/>
          <w:sz w:val="21"/>
          <w:szCs w:val="21"/>
        </w:rPr>
      </w:pPr>
      <w:r w:rsidRPr="003E6159">
        <w:rPr>
          <w:rFonts w:eastAsiaTheme="minorHAnsi" w:hint="eastAsia"/>
          <w:sz w:val="21"/>
          <w:szCs w:val="21"/>
        </w:rPr>
        <w:t>没有笼子是不行的，笼子太松了也是起不了什么作用的。</w:t>
      </w:r>
    </w:p>
    <w:p w14:paraId="506FB480" w14:textId="647B6ADB" w:rsidR="003E6159" w:rsidRPr="003309E5" w:rsidRDefault="003E6159" w:rsidP="003309E5">
      <w:pPr>
        <w:pStyle w:val="a0"/>
        <w:spacing w:line="360" w:lineRule="auto"/>
        <w:ind w:firstLineChars="0" w:firstLine="0"/>
        <w:rPr>
          <w:rFonts w:eastAsiaTheme="minorHAnsi"/>
          <w:sz w:val="21"/>
          <w:szCs w:val="21"/>
        </w:rPr>
      </w:pPr>
      <w:r w:rsidRPr="003E6159">
        <w:rPr>
          <w:rFonts w:eastAsiaTheme="minorHAnsi" w:hint="eastAsia"/>
          <w:sz w:val="21"/>
          <w:szCs w:val="21"/>
        </w:rPr>
        <w:t>坚持依规治党、加强自我革命制度建设成为“中国共产党之治”的独特密码。</w:t>
      </w:r>
    </w:p>
    <w:p w14:paraId="6D0A241F" w14:textId="34DAE007" w:rsidR="003309E5" w:rsidRDefault="003309E5" w:rsidP="003309E5">
      <w:pPr>
        <w:pStyle w:val="a0"/>
        <w:spacing w:line="360" w:lineRule="auto"/>
        <w:ind w:firstLineChars="0" w:firstLine="0"/>
        <w:rPr>
          <w:rFonts w:eastAsiaTheme="minorHAnsi"/>
          <w:sz w:val="21"/>
          <w:szCs w:val="21"/>
        </w:rPr>
      </w:pPr>
      <w:r w:rsidRPr="003309E5">
        <w:rPr>
          <w:rFonts w:eastAsiaTheme="minorHAnsi" w:hint="eastAsia"/>
          <w:sz w:val="21"/>
          <w:szCs w:val="21"/>
        </w:rPr>
        <w:t>（2）抓好党内法规制度的落实</w:t>
      </w:r>
    </w:p>
    <w:p w14:paraId="75E81A43" w14:textId="604B0696" w:rsidR="003E6159" w:rsidRPr="003309E5" w:rsidRDefault="003E6159" w:rsidP="003309E5">
      <w:pPr>
        <w:pStyle w:val="a0"/>
        <w:spacing w:line="360" w:lineRule="auto"/>
        <w:ind w:firstLineChars="0" w:firstLine="0"/>
        <w:rPr>
          <w:rFonts w:eastAsiaTheme="minorHAnsi"/>
          <w:sz w:val="21"/>
          <w:szCs w:val="21"/>
        </w:rPr>
      </w:pPr>
      <w:r w:rsidRPr="003E6159">
        <w:rPr>
          <w:rFonts w:eastAsiaTheme="minorHAnsi" w:hint="eastAsia"/>
          <w:sz w:val="21"/>
          <w:szCs w:val="21"/>
        </w:rPr>
        <w:t>制定制度很重要，更重要的是抓落实。有了好的制度如果不抓落实，只是写在纸上、贴在墙上、锁在抽屉里，制度就会成为稻草人、纸老虎。</w:t>
      </w:r>
    </w:p>
    <w:p w14:paraId="3CC49032" w14:textId="77777777" w:rsidR="003E490C" w:rsidRDefault="003E490C" w:rsidP="00794EBF">
      <w:pPr>
        <w:pStyle w:val="a0"/>
        <w:spacing w:line="360" w:lineRule="auto"/>
        <w:ind w:firstLineChars="0" w:firstLine="0"/>
        <w:rPr>
          <w:rFonts w:eastAsiaTheme="minorHAnsi"/>
          <w:sz w:val="21"/>
          <w:szCs w:val="21"/>
        </w:rPr>
      </w:pPr>
      <w:r w:rsidRPr="006B2B8F">
        <w:rPr>
          <w:rFonts w:eastAsiaTheme="minorHAnsi" w:hint="eastAsia"/>
          <w:sz w:val="21"/>
          <w:szCs w:val="21"/>
          <w:highlight w:val="yellow"/>
        </w:rPr>
        <w:t>（七）坚定不移推进反腐败斗争</w:t>
      </w:r>
    </w:p>
    <w:p w14:paraId="55C59613" w14:textId="3EC8B52A" w:rsidR="003309E5" w:rsidRDefault="003309E5" w:rsidP="003309E5">
      <w:pPr>
        <w:pStyle w:val="a0"/>
        <w:spacing w:line="360" w:lineRule="auto"/>
        <w:ind w:firstLineChars="0" w:firstLine="0"/>
        <w:rPr>
          <w:rFonts w:eastAsiaTheme="minorHAnsi"/>
          <w:sz w:val="21"/>
          <w:szCs w:val="21"/>
        </w:rPr>
      </w:pPr>
      <w:r w:rsidRPr="003309E5">
        <w:rPr>
          <w:rFonts w:eastAsiaTheme="minorHAnsi" w:hint="eastAsia"/>
          <w:sz w:val="21"/>
          <w:szCs w:val="21"/>
        </w:rPr>
        <w:t>（1）腐败是党长期执政面临的最大威胁</w:t>
      </w:r>
    </w:p>
    <w:p w14:paraId="4FE78F8E" w14:textId="77777777" w:rsidR="003E6159" w:rsidRPr="003E6159" w:rsidRDefault="003E6159" w:rsidP="003E6159">
      <w:pPr>
        <w:pStyle w:val="a0"/>
        <w:spacing w:line="360" w:lineRule="auto"/>
        <w:ind w:firstLineChars="0" w:firstLine="0"/>
        <w:rPr>
          <w:rFonts w:eastAsiaTheme="minorHAnsi"/>
          <w:sz w:val="21"/>
          <w:szCs w:val="21"/>
        </w:rPr>
      </w:pPr>
      <w:r w:rsidRPr="003E6159">
        <w:rPr>
          <w:rFonts w:eastAsiaTheme="minorHAnsi" w:hint="eastAsia"/>
          <w:sz w:val="21"/>
          <w:szCs w:val="21"/>
        </w:rPr>
        <w:t>腐败问题损害党和群众的关系，危及党的执政基础、国家长治久安。</w:t>
      </w:r>
    </w:p>
    <w:p w14:paraId="7CBCC95B" w14:textId="017B145B" w:rsidR="003E6159" w:rsidRPr="003309E5" w:rsidRDefault="003E6159" w:rsidP="003E6159">
      <w:pPr>
        <w:pStyle w:val="a0"/>
        <w:spacing w:line="360" w:lineRule="auto"/>
        <w:ind w:firstLineChars="0" w:firstLine="0"/>
        <w:rPr>
          <w:rFonts w:eastAsiaTheme="minorHAnsi"/>
          <w:sz w:val="21"/>
          <w:szCs w:val="21"/>
        </w:rPr>
      </w:pPr>
      <w:r w:rsidRPr="003E6159">
        <w:rPr>
          <w:rFonts w:eastAsiaTheme="minorHAnsi" w:hint="eastAsia"/>
          <w:sz w:val="21"/>
          <w:szCs w:val="21"/>
        </w:rPr>
        <w:t>腐败损害党的肌体健康，侵蚀党的先进性和纯洁性。</w:t>
      </w:r>
    </w:p>
    <w:p w14:paraId="00D7C6B6" w14:textId="3594042D" w:rsidR="003309E5" w:rsidRDefault="003309E5" w:rsidP="003309E5">
      <w:pPr>
        <w:pStyle w:val="a0"/>
        <w:spacing w:line="360" w:lineRule="auto"/>
        <w:ind w:firstLineChars="0" w:firstLine="0"/>
        <w:rPr>
          <w:rFonts w:eastAsiaTheme="minorHAnsi"/>
          <w:sz w:val="21"/>
          <w:szCs w:val="21"/>
        </w:rPr>
      </w:pPr>
      <w:r w:rsidRPr="003309E5">
        <w:rPr>
          <w:rFonts w:eastAsiaTheme="minorHAnsi" w:hint="eastAsia"/>
          <w:sz w:val="21"/>
          <w:szCs w:val="21"/>
        </w:rPr>
        <w:t>（2）坚持标本兼治开展反腐败斗争</w:t>
      </w:r>
    </w:p>
    <w:p w14:paraId="0CC20AAC" w14:textId="2C18EE46" w:rsidR="003E6159" w:rsidRPr="003E6159" w:rsidRDefault="003E6159" w:rsidP="003309E5">
      <w:pPr>
        <w:pStyle w:val="a0"/>
        <w:spacing w:line="360" w:lineRule="auto"/>
        <w:ind w:firstLineChars="0" w:firstLine="0"/>
        <w:rPr>
          <w:rFonts w:eastAsiaTheme="minorHAnsi"/>
          <w:sz w:val="21"/>
          <w:szCs w:val="21"/>
        </w:rPr>
      </w:pPr>
      <w:r w:rsidRPr="003E6159">
        <w:rPr>
          <w:rFonts w:eastAsiaTheme="minorHAnsi" w:hint="eastAsia"/>
          <w:sz w:val="21"/>
          <w:szCs w:val="21"/>
        </w:rPr>
        <w:t>构建起党全面领导的反腐败工作格局</w:t>
      </w:r>
    </w:p>
    <w:p w14:paraId="3494F64A" w14:textId="6F325DFA" w:rsidR="003E6159" w:rsidRPr="003309E5" w:rsidRDefault="003E6159" w:rsidP="003309E5">
      <w:pPr>
        <w:pStyle w:val="a0"/>
        <w:spacing w:line="360" w:lineRule="auto"/>
        <w:ind w:firstLineChars="0" w:firstLine="0"/>
        <w:rPr>
          <w:rFonts w:eastAsiaTheme="minorHAnsi"/>
          <w:sz w:val="21"/>
          <w:szCs w:val="21"/>
        </w:rPr>
      </w:pPr>
      <w:r w:rsidRPr="003E6159">
        <w:rPr>
          <w:rFonts w:eastAsiaTheme="minorHAnsi" w:hint="eastAsia"/>
          <w:sz w:val="21"/>
          <w:szCs w:val="21"/>
        </w:rPr>
        <w:t>“打虎”“拍蝇”“猎狐”多管齐下</w:t>
      </w:r>
    </w:p>
    <w:p w14:paraId="1AE56281" w14:textId="23E6D460" w:rsidR="003309E5" w:rsidRDefault="003309E5" w:rsidP="003309E5">
      <w:pPr>
        <w:pStyle w:val="a0"/>
        <w:spacing w:line="360" w:lineRule="auto"/>
        <w:ind w:firstLineChars="0" w:firstLine="0"/>
        <w:rPr>
          <w:rFonts w:eastAsiaTheme="minorHAnsi"/>
          <w:sz w:val="21"/>
          <w:szCs w:val="21"/>
        </w:rPr>
      </w:pPr>
      <w:r w:rsidRPr="003309E5">
        <w:rPr>
          <w:rFonts w:eastAsiaTheme="minorHAnsi" w:hint="eastAsia"/>
          <w:sz w:val="21"/>
          <w:szCs w:val="21"/>
        </w:rPr>
        <w:t>（3）坚持不敢腐、不能腐、不想腐一体推进</w:t>
      </w:r>
    </w:p>
    <w:p w14:paraId="7F61ACFC" w14:textId="77777777" w:rsidR="003E6159" w:rsidRPr="003E6159" w:rsidRDefault="003E6159" w:rsidP="003E6159">
      <w:pPr>
        <w:pStyle w:val="a0"/>
        <w:spacing w:line="360" w:lineRule="auto"/>
        <w:ind w:firstLineChars="0" w:firstLine="0"/>
        <w:rPr>
          <w:rFonts w:eastAsiaTheme="minorHAnsi"/>
          <w:sz w:val="21"/>
          <w:szCs w:val="21"/>
        </w:rPr>
      </w:pPr>
      <w:r w:rsidRPr="003E6159">
        <w:rPr>
          <w:rFonts w:eastAsiaTheme="minorHAnsi" w:hint="eastAsia"/>
          <w:sz w:val="21"/>
          <w:szCs w:val="21"/>
        </w:rPr>
        <w:lastRenderedPageBreak/>
        <w:t>反腐败斗争取得空前成效；坚持不敢腐、不能腐、不想腐一体推进</w:t>
      </w:r>
    </w:p>
    <w:p w14:paraId="2222A4E9" w14:textId="61362E97" w:rsidR="003E6159" w:rsidRPr="003E6159" w:rsidRDefault="003E6159" w:rsidP="003309E5">
      <w:pPr>
        <w:pStyle w:val="a0"/>
        <w:spacing w:line="360" w:lineRule="auto"/>
        <w:ind w:firstLineChars="0" w:firstLine="0"/>
        <w:rPr>
          <w:rFonts w:eastAsiaTheme="minorHAnsi"/>
          <w:sz w:val="21"/>
          <w:szCs w:val="21"/>
        </w:rPr>
      </w:pPr>
    </w:p>
    <w:p w14:paraId="7CA341F9" w14:textId="77777777" w:rsidR="003E490C" w:rsidRPr="003309E5" w:rsidRDefault="003E490C" w:rsidP="00794EBF">
      <w:pPr>
        <w:pStyle w:val="a0"/>
        <w:spacing w:line="360" w:lineRule="auto"/>
        <w:ind w:firstLineChars="0" w:firstLine="0"/>
        <w:rPr>
          <w:rFonts w:eastAsiaTheme="minorHAnsi"/>
          <w:sz w:val="21"/>
          <w:szCs w:val="21"/>
        </w:rPr>
      </w:pPr>
    </w:p>
    <w:sectPr w:rsidR="003E490C" w:rsidRPr="003309E5" w:rsidSect="00337734">
      <w:footerReference w:type="default" r:id="rId8"/>
      <w:pgSz w:w="11906" w:h="16838"/>
      <w:pgMar w:top="1440" w:right="1800" w:bottom="1440" w:left="1800" w:header="851" w:footer="992" w:gutter="0"/>
      <w:pgNumType w:start="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4D9B84" w14:textId="77777777" w:rsidR="00D263AA" w:rsidRDefault="00D263AA" w:rsidP="00337734">
      <w:r>
        <w:separator/>
      </w:r>
    </w:p>
  </w:endnote>
  <w:endnote w:type="continuationSeparator" w:id="0">
    <w:p w14:paraId="1315843D" w14:textId="77777777" w:rsidR="00D263AA" w:rsidRDefault="00D263AA" w:rsidP="003377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78736407"/>
      <w:docPartObj>
        <w:docPartGallery w:val="Page Numbers (Bottom of Page)"/>
        <w:docPartUnique/>
      </w:docPartObj>
    </w:sdtPr>
    <w:sdtContent>
      <w:p w14:paraId="7DCF6197" w14:textId="5E16BB28" w:rsidR="00337734" w:rsidRDefault="00337734">
        <w:pPr>
          <w:pStyle w:val="a9"/>
          <w:jc w:val="center"/>
        </w:pPr>
        <w:r>
          <w:fldChar w:fldCharType="begin"/>
        </w:r>
        <w:r>
          <w:instrText>PAGE   \* MERGEFORMAT</w:instrText>
        </w:r>
        <w:r>
          <w:fldChar w:fldCharType="separate"/>
        </w:r>
        <w:r>
          <w:rPr>
            <w:lang w:val="zh-CN"/>
          </w:rPr>
          <w:t>2</w:t>
        </w:r>
        <w:r>
          <w:fldChar w:fldCharType="end"/>
        </w:r>
      </w:p>
    </w:sdtContent>
  </w:sdt>
  <w:p w14:paraId="5A0CB248" w14:textId="77777777" w:rsidR="00337734" w:rsidRDefault="00337734">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2CFFD6" w14:textId="77777777" w:rsidR="00D263AA" w:rsidRDefault="00D263AA" w:rsidP="00337734">
      <w:r>
        <w:separator/>
      </w:r>
    </w:p>
  </w:footnote>
  <w:footnote w:type="continuationSeparator" w:id="0">
    <w:p w14:paraId="00C2723C" w14:textId="77777777" w:rsidR="00D263AA" w:rsidRDefault="00D263AA" w:rsidP="003377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26618"/>
    <w:multiLevelType w:val="hybridMultilevel"/>
    <w:tmpl w:val="84F08CB6"/>
    <w:lvl w:ilvl="0" w:tplc="362E11DC">
      <w:start w:val="1"/>
      <w:numFmt w:val="japaneseCounting"/>
      <w:lvlText w:val="（%1）"/>
      <w:lvlJc w:val="left"/>
      <w:pPr>
        <w:ind w:left="756" w:hanging="756"/>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1135329"/>
    <w:multiLevelType w:val="hybridMultilevel"/>
    <w:tmpl w:val="2C3C80B0"/>
    <w:lvl w:ilvl="0" w:tplc="6A1AC9FA">
      <w:start w:val="1"/>
      <w:numFmt w:val="bullet"/>
      <w:lvlText w:val=""/>
      <w:lvlJc w:val="left"/>
      <w:pPr>
        <w:tabs>
          <w:tab w:val="num" w:pos="720"/>
        </w:tabs>
        <w:ind w:left="720" w:hanging="360"/>
      </w:pPr>
      <w:rPr>
        <w:rFonts w:ascii="Wingdings" w:hAnsi="Wingdings" w:hint="default"/>
      </w:rPr>
    </w:lvl>
    <w:lvl w:ilvl="1" w:tplc="1D9C4C44" w:tentative="1">
      <w:start w:val="1"/>
      <w:numFmt w:val="bullet"/>
      <w:lvlText w:val=""/>
      <w:lvlJc w:val="left"/>
      <w:pPr>
        <w:tabs>
          <w:tab w:val="num" w:pos="1440"/>
        </w:tabs>
        <w:ind w:left="1440" w:hanging="360"/>
      </w:pPr>
      <w:rPr>
        <w:rFonts w:ascii="Wingdings" w:hAnsi="Wingdings" w:hint="default"/>
      </w:rPr>
    </w:lvl>
    <w:lvl w:ilvl="2" w:tplc="3BC4372E" w:tentative="1">
      <w:start w:val="1"/>
      <w:numFmt w:val="bullet"/>
      <w:lvlText w:val=""/>
      <w:lvlJc w:val="left"/>
      <w:pPr>
        <w:tabs>
          <w:tab w:val="num" w:pos="2160"/>
        </w:tabs>
        <w:ind w:left="2160" w:hanging="360"/>
      </w:pPr>
      <w:rPr>
        <w:rFonts w:ascii="Wingdings" w:hAnsi="Wingdings" w:hint="default"/>
      </w:rPr>
    </w:lvl>
    <w:lvl w:ilvl="3" w:tplc="27F449D4" w:tentative="1">
      <w:start w:val="1"/>
      <w:numFmt w:val="bullet"/>
      <w:lvlText w:val=""/>
      <w:lvlJc w:val="left"/>
      <w:pPr>
        <w:tabs>
          <w:tab w:val="num" w:pos="2880"/>
        </w:tabs>
        <w:ind w:left="2880" w:hanging="360"/>
      </w:pPr>
      <w:rPr>
        <w:rFonts w:ascii="Wingdings" w:hAnsi="Wingdings" w:hint="default"/>
      </w:rPr>
    </w:lvl>
    <w:lvl w:ilvl="4" w:tplc="AFB08E56" w:tentative="1">
      <w:start w:val="1"/>
      <w:numFmt w:val="bullet"/>
      <w:lvlText w:val=""/>
      <w:lvlJc w:val="left"/>
      <w:pPr>
        <w:tabs>
          <w:tab w:val="num" w:pos="3600"/>
        </w:tabs>
        <w:ind w:left="3600" w:hanging="360"/>
      </w:pPr>
      <w:rPr>
        <w:rFonts w:ascii="Wingdings" w:hAnsi="Wingdings" w:hint="default"/>
      </w:rPr>
    </w:lvl>
    <w:lvl w:ilvl="5" w:tplc="0F22DA98" w:tentative="1">
      <w:start w:val="1"/>
      <w:numFmt w:val="bullet"/>
      <w:lvlText w:val=""/>
      <w:lvlJc w:val="left"/>
      <w:pPr>
        <w:tabs>
          <w:tab w:val="num" w:pos="4320"/>
        </w:tabs>
        <w:ind w:left="4320" w:hanging="360"/>
      </w:pPr>
      <w:rPr>
        <w:rFonts w:ascii="Wingdings" w:hAnsi="Wingdings" w:hint="default"/>
      </w:rPr>
    </w:lvl>
    <w:lvl w:ilvl="6" w:tplc="71F658EA" w:tentative="1">
      <w:start w:val="1"/>
      <w:numFmt w:val="bullet"/>
      <w:lvlText w:val=""/>
      <w:lvlJc w:val="left"/>
      <w:pPr>
        <w:tabs>
          <w:tab w:val="num" w:pos="5040"/>
        </w:tabs>
        <w:ind w:left="5040" w:hanging="360"/>
      </w:pPr>
      <w:rPr>
        <w:rFonts w:ascii="Wingdings" w:hAnsi="Wingdings" w:hint="default"/>
      </w:rPr>
    </w:lvl>
    <w:lvl w:ilvl="7" w:tplc="6D640564" w:tentative="1">
      <w:start w:val="1"/>
      <w:numFmt w:val="bullet"/>
      <w:lvlText w:val=""/>
      <w:lvlJc w:val="left"/>
      <w:pPr>
        <w:tabs>
          <w:tab w:val="num" w:pos="5760"/>
        </w:tabs>
        <w:ind w:left="5760" w:hanging="360"/>
      </w:pPr>
      <w:rPr>
        <w:rFonts w:ascii="Wingdings" w:hAnsi="Wingdings" w:hint="default"/>
      </w:rPr>
    </w:lvl>
    <w:lvl w:ilvl="8" w:tplc="345AC50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591193"/>
    <w:multiLevelType w:val="hybridMultilevel"/>
    <w:tmpl w:val="31FE5A3A"/>
    <w:lvl w:ilvl="0" w:tplc="3CF4CC9A">
      <w:start w:val="1"/>
      <w:numFmt w:val="japaneseCounting"/>
      <w:lvlText w:val="（%1）"/>
      <w:lvlJc w:val="left"/>
      <w:pPr>
        <w:ind w:left="720" w:hanging="720"/>
      </w:pPr>
      <w:rPr>
        <w:rFonts w:hint="default"/>
      </w:rPr>
    </w:lvl>
    <w:lvl w:ilvl="1" w:tplc="C16854C2">
      <w:start w:val="1"/>
      <w:numFmt w:val="decimal"/>
      <w:lvlText w:val="（%2）"/>
      <w:lvlJc w:val="left"/>
      <w:pPr>
        <w:ind w:left="1160" w:hanging="72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0ED7937"/>
    <w:multiLevelType w:val="hybridMultilevel"/>
    <w:tmpl w:val="FD6A904A"/>
    <w:lvl w:ilvl="0" w:tplc="847ACD84">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292124D"/>
    <w:multiLevelType w:val="hybridMultilevel"/>
    <w:tmpl w:val="BE0A29C6"/>
    <w:lvl w:ilvl="0" w:tplc="50D6AEEA">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47177FE"/>
    <w:multiLevelType w:val="hybridMultilevel"/>
    <w:tmpl w:val="8E42F828"/>
    <w:lvl w:ilvl="0" w:tplc="79C6003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66D0BEA"/>
    <w:multiLevelType w:val="hybridMultilevel"/>
    <w:tmpl w:val="8528B752"/>
    <w:lvl w:ilvl="0" w:tplc="53488A8A">
      <w:start w:val="1"/>
      <w:numFmt w:val="bullet"/>
      <w:lvlText w:val=""/>
      <w:lvlJc w:val="left"/>
      <w:pPr>
        <w:tabs>
          <w:tab w:val="num" w:pos="720"/>
        </w:tabs>
        <w:ind w:left="720" w:hanging="360"/>
      </w:pPr>
      <w:rPr>
        <w:rFonts w:ascii="Wingdings" w:hAnsi="Wingdings" w:hint="default"/>
      </w:rPr>
    </w:lvl>
    <w:lvl w:ilvl="1" w:tplc="5A1E8F74" w:tentative="1">
      <w:start w:val="1"/>
      <w:numFmt w:val="bullet"/>
      <w:lvlText w:val=""/>
      <w:lvlJc w:val="left"/>
      <w:pPr>
        <w:tabs>
          <w:tab w:val="num" w:pos="1440"/>
        </w:tabs>
        <w:ind w:left="1440" w:hanging="360"/>
      </w:pPr>
      <w:rPr>
        <w:rFonts w:ascii="Wingdings" w:hAnsi="Wingdings" w:hint="default"/>
      </w:rPr>
    </w:lvl>
    <w:lvl w:ilvl="2" w:tplc="DD06B750" w:tentative="1">
      <w:start w:val="1"/>
      <w:numFmt w:val="bullet"/>
      <w:lvlText w:val=""/>
      <w:lvlJc w:val="left"/>
      <w:pPr>
        <w:tabs>
          <w:tab w:val="num" w:pos="2160"/>
        </w:tabs>
        <w:ind w:left="2160" w:hanging="360"/>
      </w:pPr>
      <w:rPr>
        <w:rFonts w:ascii="Wingdings" w:hAnsi="Wingdings" w:hint="default"/>
      </w:rPr>
    </w:lvl>
    <w:lvl w:ilvl="3" w:tplc="08309398" w:tentative="1">
      <w:start w:val="1"/>
      <w:numFmt w:val="bullet"/>
      <w:lvlText w:val=""/>
      <w:lvlJc w:val="left"/>
      <w:pPr>
        <w:tabs>
          <w:tab w:val="num" w:pos="2880"/>
        </w:tabs>
        <w:ind w:left="2880" w:hanging="360"/>
      </w:pPr>
      <w:rPr>
        <w:rFonts w:ascii="Wingdings" w:hAnsi="Wingdings" w:hint="default"/>
      </w:rPr>
    </w:lvl>
    <w:lvl w:ilvl="4" w:tplc="BF72EB52" w:tentative="1">
      <w:start w:val="1"/>
      <w:numFmt w:val="bullet"/>
      <w:lvlText w:val=""/>
      <w:lvlJc w:val="left"/>
      <w:pPr>
        <w:tabs>
          <w:tab w:val="num" w:pos="3600"/>
        </w:tabs>
        <w:ind w:left="3600" w:hanging="360"/>
      </w:pPr>
      <w:rPr>
        <w:rFonts w:ascii="Wingdings" w:hAnsi="Wingdings" w:hint="default"/>
      </w:rPr>
    </w:lvl>
    <w:lvl w:ilvl="5" w:tplc="6408225E" w:tentative="1">
      <w:start w:val="1"/>
      <w:numFmt w:val="bullet"/>
      <w:lvlText w:val=""/>
      <w:lvlJc w:val="left"/>
      <w:pPr>
        <w:tabs>
          <w:tab w:val="num" w:pos="4320"/>
        </w:tabs>
        <w:ind w:left="4320" w:hanging="360"/>
      </w:pPr>
      <w:rPr>
        <w:rFonts w:ascii="Wingdings" w:hAnsi="Wingdings" w:hint="default"/>
      </w:rPr>
    </w:lvl>
    <w:lvl w:ilvl="6" w:tplc="B35A06E2" w:tentative="1">
      <w:start w:val="1"/>
      <w:numFmt w:val="bullet"/>
      <w:lvlText w:val=""/>
      <w:lvlJc w:val="left"/>
      <w:pPr>
        <w:tabs>
          <w:tab w:val="num" w:pos="5040"/>
        </w:tabs>
        <w:ind w:left="5040" w:hanging="360"/>
      </w:pPr>
      <w:rPr>
        <w:rFonts w:ascii="Wingdings" w:hAnsi="Wingdings" w:hint="default"/>
      </w:rPr>
    </w:lvl>
    <w:lvl w:ilvl="7" w:tplc="7C78A994" w:tentative="1">
      <w:start w:val="1"/>
      <w:numFmt w:val="bullet"/>
      <w:lvlText w:val=""/>
      <w:lvlJc w:val="left"/>
      <w:pPr>
        <w:tabs>
          <w:tab w:val="num" w:pos="5760"/>
        </w:tabs>
        <w:ind w:left="5760" w:hanging="360"/>
      </w:pPr>
      <w:rPr>
        <w:rFonts w:ascii="Wingdings" w:hAnsi="Wingdings" w:hint="default"/>
      </w:rPr>
    </w:lvl>
    <w:lvl w:ilvl="8" w:tplc="0926383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70A1DDD"/>
    <w:multiLevelType w:val="hybridMultilevel"/>
    <w:tmpl w:val="DCEE25E8"/>
    <w:lvl w:ilvl="0" w:tplc="812A85E6">
      <w:start w:val="1"/>
      <w:numFmt w:val="bullet"/>
      <w:lvlText w:val=""/>
      <w:lvlJc w:val="left"/>
      <w:pPr>
        <w:tabs>
          <w:tab w:val="num" w:pos="720"/>
        </w:tabs>
        <w:ind w:left="720" w:hanging="360"/>
      </w:pPr>
      <w:rPr>
        <w:rFonts w:ascii="Wingdings" w:hAnsi="Wingdings" w:hint="default"/>
      </w:rPr>
    </w:lvl>
    <w:lvl w:ilvl="1" w:tplc="306630DE" w:tentative="1">
      <w:start w:val="1"/>
      <w:numFmt w:val="bullet"/>
      <w:lvlText w:val=""/>
      <w:lvlJc w:val="left"/>
      <w:pPr>
        <w:tabs>
          <w:tab w:val="num" w:pos="1440"/>
        </w:tabs>
        <w:ind w:left="1440" w:hanging="360"/>
      </w:pPr>
      <w:rPr>
        <w:rFonts w:ascii="Wingdings" w:hAnsi="Wingdings" w:hint="default"/>
      </w:rPr>
    </w:lvl>
    <w:lvl w:ilvl="2" w:tplc="0EFE9BBC" w:tentative="1">
      <w:start w:val="1"/>
      <w:numFmt w:val="bullet"/>
      <w:lvlText w:val=""/>
      <w:lvlJc w:val="left"/>
      <w:pPr>
        <w:tabs>
          <w:tab w:val="num" w:pos="2160"/>
        </w:tabs>
        <w:ind w:left="2160" w:hanging="360"/>
      </w:pPr>
      <w:rPr>
        <w:rFonts w:ascii="Wingdings" w:hAnsi="Wingdings" w:hint="default"/>
      </w:rPr>
    </w:lvl>
    <w:lvl w:ilvl="3" w:tplc="EE666B92" w:tentative="1">
      <w:start w:val="1"/>
      <w:numFmt w:val="bullet"/>
      <w:lvlText w:val=""/>
      <w:lvlJc w:val="left"/>
      <w:pPr>
        <w:tabs>
          <w:tab w:val="num" w:pos="2880"/>
        </w:tabs>
        <w:ind w:left="2880" w:hanging="360"/>
      </w:pPr>
      <w:rPr>
        <w:rFonts w:ascii="Wingdings" w:hAnsi="Wingdings" w:hint="default"/>
      </w:rPr>
    </w:lvl>
    <w:lvl w:ilvl="4" w:tplc="264A40DC" w:tentative="1">
      <w:start w:val="1"/>
      <w:numFmt w:val="bullet"/>
      <w:lvlText w:val=""/>
      <w:lvlJc w:val="left"/>
      <w:pPr>
        <w:tabs>
          <w:tab w:val="num" w:pos="3600"/>
        </w:tabs>
        <w:ind w:left="3600" w:hanging="360"/>
      </w:pPr>
      <w:rPr>
        <w:rFonts w:ascii="Wingdings" w:hAnsi="Wingdings" w:hint="default"/>
      </w:rPr>
    </w:lvl>
    <w:lvl w:ilvl="5" w:tplc="90AC8C7E" w:tentative="1">
      <w:start w:val="1"/>
      <w:numFmt w:val="bullet"/>
      <w:lvlText w:val=""/>
      <w:lvlJc w:val="left"/>
      <w:pPr>
        <w:tabs>
          <w:tab w:val="num" w:pos="4320"/>
        </w:tabs>
        <w:ind w:left="4320" w:hanging="360"/>
      </w:pPr>
      <w:rPr>
        <w:rFonts w:ascii="Wingdings" w:hAnsi="Wingdings" w:hint="default"/>
      </w:rPr>
    </w:lvl>
    <w:lvl w:ilvl="6" w:tplc="4B0678DE" w:tentative="1">
      <w:start w:val="1"/>
      <w:numFmt w:val="bullet"/>
      <w:lvlText w:val=""/>
      <w:lvlJc w:val="left"/>
      <w:pPr>
        <w:tabs>
          <w:tab w:val="num" w:pos="5040"/>
        </w:tabs>
        <w:ind w:left="5040" w:hanging="360"/>
      </w:pPr>
      <w:rPr>
        <w:rFonts w:ascii="Wingdings" w:hAnsi="Wingdings" w:hint="default"/>
      </w:rPr>
    </w:lvl>
    <w:lvl w:ilvl="7" w:tplc="5D200200" w:tentative="1">
      <w:start w:val="1"/>
      <w:numFmt w:val="bullet"/>
      <w:lvlText w:val=""/>
      <w:lvlJc w:val="left"/>
      <w:pPr>
        <w:tabs>
          <w:tab w:val="num" w:pos="5760"/>
        </w:tabs>
        <w:ind w:left="5760" w:hanging="360"/>
      </w:pPr>
      <w:rPr>
        <w:rFonts w:ascii="Wingdings" w:hAnsi="Wingdings" w:hint="default"/>
      </w:rPr>
    </w:lvl>
    <w:lvl w:ilvl="8" w:tplc="FB24560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77803A8"/>
    <w:multiLevelType w:val="hybridMultilevel"/>
    <w:tmpl w:val="01EAF07E"/>
    <w:lvl w:ilvl="0" w:tplc="A81A961A">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183B4246"/>
    <w:multiLevelType w:val="hybridMultilevel"/>
    <w:tmpl w:val="76EEF73A"/>
    <w:lvl w:ilvl="0" w:tplc="ED16FD8E">
      <w:start w:val="1"/>
      <w:numFmt w:val="bullet"/>
      <w:lvlText w:val="•"/>
      <w:lvlJc w:val="left"/>
      <w:pPr>
        <w:tabs>
          <w:tab w:val="num" w:pos="720"/>
        </w:tabs>
        <w:ind w:left="720" w:hanging="360"/>
      </w:pPr>
      <w:rPr>
        <w:rFonts w:ascii="Arial" w:hAnsi="Arial" w:hint="default"/>
      </w:rPr>
    </w:lvl>
    <w:lvl w:ilvl="1" w:tplc="D6421BEC" w:tentative="1">
      <w:start w:val="1"/>
      <w:numFmt w:val="bullet"/>
      <w:lvlText w:val="•"/>
      <w:lvlJc w:val="left"/>
      <w:pPr>
        <w:tabs>
          <w:tab w:val="num" w:pos="1440"/>
        </w:tabs>
        <w:ind w:left="1440" w:hanging="360"/>
      </w:pPr>
      <w:rPr>
        <w:rFonts w:ascii="Arial" w:hAnsi="Arial" w:hint="default"/>
      </w:rPr>
    </w:lvl>
    <w:lvl w:ilvl="2" w:tplc="6E2C28F2" w:tentative="1">
      <w:start w:val="1"/>
      <w:numFmt w:val="bullet"/>
      <w:lvlText w:val="•"/>
      <w:lvlJc w:val="left"/>
      <w:pPr>
        <w:tabs>
          <w:tab w:val="num" w:pos="2160"/>
        </w:tabs>
        <w:ind w:left="2160" w:hanging="360"/>
      </w:pPr>
      <w:rPr>
        <w:rFonts w:ascii="Arial" w:hAnsi="Arial" w:hint="default"/>
      </w:rPr>
    </w:lvl>
    <w:lvl w:ilvl="3" w:tplc="48F43EB8" w:tentative="1">
      <w:start w:val="1"/>
      <w:numFmt w:val="bullet"/>
      <w:lvlText w:val="•"/>
      <w:lvlJc w:val="left"/>
      <w:pPr>
        <w:tabs>
          <w:tab w:val="num" w:pos="2880"/>
        </w:tabs>
        <w:ind w:left="2880" w:hanging="360"/>
      </w:pPr>
      <w:rPr>
        <w:rFonts w:ascii="Arial" w:hAnsi="Arial" w:hint="default"/>
      </w:rPr>
    </w:lvl>
    <w:lvl w:ilvl="4" w:tplc="7750BFEA" w:tentative="1">
      <w:start w:val="1"/>
      <w:numFmt w:val="bullet"/>
      <w:lvlText w:val="•"/>
      <w:lvlJc w:val="left"/>
      <w:pPr>
        <w:tabs>
          <w:tab w:val="num" w:pos="3600"/>
        </w:tabs>
        <w:ind w:left="3600" w:hanging="360"/>
      </w:pPr>
      <w:rPr>
        <w:rFonts w:ascii="Arial" w:hAnsi="Arial" w:hint="default"/>
      </w:rPr>
    </w:lvl>
    <w:lvl w:ilvl="5" w:tplc="FB1E386C" w:tentative="1">
      <w:start w:val="1"/>
      <w:numFmt w:val="bullet"/>
      <w:lvlText w:val="•"/>
      <w:lvlJc w:val="left"/>
      <w:pPr>
        <w:tabs>
          <w:tab w:val="num" w:pos="4320"/>
        </w:tabs>
        <w:ind w:left="4320" w:hanging="360"/>
      </w:pPr>
      <w:rPr>
        <w:rFonts w:ascii="Arial" w:hAnsi="Arial" w:hint="default"/>
      </w:rPr>
    </w:lvl>
    <w:lvl w:ilvl="6" w:tplc="13200B72" w:tentative="1">
      <w:start w:val="1"/>
      <w:numFmt w:val="bullet"/>
      <w:lvlText w:val="•"/>
      <w:lvlJc w:val="left"/>
      <w:pPr>
        <w:tabs>
          <w:tab w:val="num" w:pos="5040"/>
        </w:tabs>
        <w:ind w:left="5040" w:hanging="360"/>
      </w:pPr>
      <w:rPr>
        <w:rFonts w:ascii="Arial" w:hAnsi="Arial" w:hint="default"/>
      </w:rPr>
    </w:lvl>
    <w:lvl w:ilvl="7" w:tplc="7E7830EC" w:tentative="1">
      <w:start w:val="1"/>
      <w:numFmt w:val="bullet"/>
      <w:lvlText w:val="•"/>
      <w:lvlJc w:val="left"/>
      <w:pPr>
        <w:tabs>
          <w:tab w:val="num" w:pos="5760"/>
        </w:tabs>
        <w:ind w:left="5760" w:hanging="360"/>
      </w:pPr>
      <w:rPr>
        <w:rFonts w:ascii="Arial" w:hAnsi="Arial" w:hint="default"/>
      </w:rPr>
    </w:lvl>
    <w:lvl w:ilvl="8" w:tplc="13B0B3E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BB643B9"/>
    <w:multiLevelType w:val="hybridMultilevel"/>
    <w:tmpl w:val="CEAC4838"/>
    <w:lvl w:ilvl="0" w:tplc="D8AE116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1DB6059F"/>
    <w:multiLevelType w:val="hybridMultilevel"/>
    <w:tmpl w:val="8AC4FF92"/>
    <w:lvl w:ilvl="0" w:tplc="3DECFB7A">
      <w:start w:val="1"/>
      <w:numFmt w:val="bullet"/>
      <w:lvlText w:val=""/>
      <w:lvlJc w:val="left"/>
      <w:pPr>
        <w:tabs>
          <w:tab w:val="num" w:pos="720"/>
        </w:tabs>
        <w:ind w:left="720" w:hanging="360"/>
      </w:pPr>
      <w:rPr>
        <w:rFonts w:ascii="Wingdings" w:hAnsi="Wingdings" w:hint="default"/>
      </w:rPr>
    </w:lvl>
    <w:lvl w:ilvl="1" w:tplc="3C7E12FA" w:tentative="1">
      <w:start w:val="1"/>
      <w:numFmt w:val="bullet"/>
      <w:lvlText w:val=""/>
      <w:lvlJc w:val="left"/>
      <w:pPr>
        <w:tabs>
          <w:tab w:val="num" w:pos="1440"/>
        </w:tabs>
        <w:ind w:left="1440" w:hanging="360"/>
      </w:pPr>
      <w:rPr>
        <w:rFonts w:ascii="Wingdings" w:hAnsi="Wingdings" w:hint="default"/>
      </w:rPr>
    </w:lvl>
    <w:lvl w:ilvl="2" w:tplc="4C18C008" w:tentative="1">
      <w:start w:val="1"/>
      <w:numFmt w:val="bullet"/>
      <w:lvlText w:val=""/>
      <w:lvlJc w:val="left"/>
      <w:pPr>
        <w:tabs>
          <w:tab w:val="num" w:pos="2160"/>
        </w:tabs>
        <w:ind w:left="2160" w:hanging="360"/>
      </w:pPr>
      <w:rPr>
        <w:rFonts w:ascii="Wingdings" w:hAnsi="Wingdings" w:hint="default"/>
      </w:rPr>
    </w:lvl>
    <w:lvl w:ilvl="3" w:tplc="6C08C58C" w:tentative="1">
      <w:start w:val="1"/>
      <w:numFmt w:val="bullet"/>
      <w:lvlText w:val=""/>
      <w:lvlJc w:val="left"/>
      <w:pPr>
        <w:tabs>
          <w:tab w:val="num" w:pos="2880"/>
        </w:tabs>
        <w:ind w:left="2880" w:hanging="360"/>
      </w:pPr>
      <w:rPr>
        <w:rFonts w:ascii="Wingdings" w:hAnsi="Wingdings" w:hint="default"/>
      </w:rPr>
    </w:lvl>
    <w:lvl w:ilvl="4" w:tplc="0A3AC026" w:tentative="1">
      <w:start w:val="1"/>
      <w:numFmt w:val="bullet"/>
      <w:lvlText w:val=""/>
      <w:lvlJc w:val="left"/>
      <w:pPr>
        <w:tabs>
          <w:tab w:val="num" w:pos="3600"/>
        </w:tabs>
        <w:ind w:left="3600" w:hanging="360"/>
      </w:pPr>
      <w:rPr>
        <w:rFonts w:ascii="Wingdings" w:hAnsi="Wingdings" w:hint="default"/>
      </w:rPr>
    </w:lvl>
    <w:lvl w:ilvl="5" w:tplc="F80692C0" w:tentative="1">
      <w:start w:val="1"/>
      <w:numFmt w:val="bullet"/>
      <w:lvlText w:val=""/>
      <w:lvlJc w:val="left"/>
      <w:pPr>
        <w:tabs>
          <w:tab w:val="num" w:pos="4320"/>
        </w:tabs>
        <w:ind w:left="4320" w:hanging="360"/>
      </w:pPr>
      <w:rPr>
        <w:rFonts w:ascii="Wingdings" w:hAnsi="Wingdings" w:hint="default"/>
      </w:rPr>
    </w:lvl>
    <w:lvl w:ilvl="6" w:tplc="681A16C2" w:tentative="1">
      <w:start w:val="1"/>
      <w:numFmt w:val="bullet"/>
      <w:lvlText w:val=""/>
      <w:lvlJc w:val="left"/>
      <w:pPr>
        <w:tabs>
          <w:tab w:val="num" w:pos="5040"/>
        </w:tabs>
        <w:ind w:left="5040" w:hanging="360"/>
      </w:pPr>
      <w:rPr>
        <w:rFonts w:ascii="Wingdings" w:hAnsi="Wingdings" w:hint="default"/>
      </w:rPr>
    </w:lvl>
    <w:lvl w:ilvl="7" w:tplc="874C0EC8" w:tentative="1">
      <w:start w:val="1"/>
      <w:numFmt w:val="bullet"/>
      <w:lvlText w:val=""/>
      <w:lvlJc w:val="left"/>
      <w:pPr>
        <w:tabs>
          <w:tab w:val="num" w:pos="5760"/>
        </w:tabs>
        <w:ind w:left="5760" w:hanging="360"/>
      </w:pPr>
      <w:rPr>
        <w:rFonts w:ascii="Wingdings" w:hAnsi="Wingdings" w:hint="default"/>
      </w:rPr>
    </w:lvl>
    <w:lvl w:ilvl="8" w:tplc="5E30E02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62B6BB2"/>
    <w:multiLevelType w:val="hybridMultilevel"/>
    <w:tmpl w:val="BB842680"/>
    <w:lvl w:ilvl="0" w:tplc="54D4AD16">
      <w:start w:val="1"/>
      <w:numFmt w:val="bullet"/>
      <w:lvlText w:val=""/>
      <w:lvlJc w:val="left"/>
      <w:pPr>
        <w:tabs>
          <w:tab w:val="num" w:pos="720"/>
        </w:tabs>
        <w:ind w:left="720" w:hanging="360"/>
      </w:pPr>
      <w:rPr>
        <w:rFonts w:ascii="Wingdings" w:hAnsi="Wingdings" w:hint="default"/>
      </w:rPr>
    </w:lvl>
    <w:lvl w:ilvl="1" w:tplc="D73A8D52" w:tentative="1">
      <w:start w:val="1"/>
      <w:numFmt w:val="bullet"/>
      <w:lvlText w:val=""/>
      <w:lvlJc w:val="left"/>
      <w:pPr>
        <w:tabs>
          <w:tab w:val="num" w:pos="1440"/>
        </w:tabs>
        <w:ind w:left="1440" w:hanging="360"/>
      </w:pPr>
      <w:rPr>
        <w:rFonts w:ascii="Wingdings" w:hAnsi="Wingdings" w:hint="default"/>
      </w:rPr>
    </w:lvl>
    <w:lvl w:ilvl="2" w:tplc="2D58FBBC" w:tentative="1">
      <w:start w:val="1"/>
      <w:numFmt w:val="bullet"/>
      <w:lvlText w:val=""/>
      <w:lvlJc w:val="left"/>
      <w:pPr>
        <w:tabs>
          <w:tab w:val="num" w:pos="2160"/>
        </w:tabs>
        <w:ind w:left="2160" w:hanging="360"/>
      </w:pPr>
      <w:rPr>
        <w:rFonts w:ascii="Wingdings" w:hAnsi="Wingdings" w:hint="default"/>
      </w:rPr>
    </w:lvl>
    <w:lvl w:ilvl="3" w:tplc="093A3AA4" w:tentative="1">
      <w:start w:val="1"/>
      <w:numFmt w:val="bullet"/>
      <w:lvlText w:val=""/>
      <w:lvlJc w:val="left"/>
      <w:pPr>
        <w:tabs>
          <w:tab w:val="num" w:pos="2880"/>
        </w:tabs>
        <w:ind w:left="2880" w:hanging="360"/>
      </w:pPr>
      <w:rPr>
        <w:rFonts w:ascii="Wingdings" w:hAnsi="Wingdings" w:hint="default"/>
      </w:rPr>
    </w:lvl>
    <w:lvl w:ilvl="4" w:tplc="130855B6" w:tentative="1">
      <w:start w:val="1"/>
      <w:numFmt w:val="bullet"/>
      <w:lvlText w:val=""/>
      <w:lvlJc w:val="left"/>
      <w:pPr>
        <w:tabs>
          <w:tab w:val="num" w:pos="3600"/>
        </w:tabs>
        <w:ind w:left="3600" w:hanging="360"/>
      </w:pPr>
      <w:rPr>
        <w:rFonts w:ascii="Wingdings" w:hAnsi="Wingdings" w:hint="default"/>
      </w:rPr>
    </w:lvl>
    <w:lvl w:ilvl="5" w:tplc="9196CD74" w:tentative="1">
      <w:start w:val="1"/>
      <w:numFmt w:val="bullet"/>
      <w:lvlText w:val=""/>
      <w:lvlJc w:val="left"/>
      <w:pPr>
        <w:tabs>
          <w:tab w:val="num" w:pos="4320"/>
        </w:tabs>
        <w:ind w:left="4320" w:hanging="360"/>
      </w:pPr>
      <w:rPr>
        <w:rFonts w:ascii="Wingdings" w:hAnsi="Wingdings" w:hint="default"/>
      </w:rPr>
    </w:lvl>
    <w:lvl w:ilvl="6" w:tplc="7AB62974" w:tentative="1">
      <w:start w:val="1"/>
      <w:numFmt w:val="bullet"/>
      <w:lvlText w:val=""/>
      <w:lvlJc w:val="left"/>
      <w:pPr>
        <w:tabs>
          <w:tab w:val="num" w:pos="5040"/>
        </w:tabs>
        <w:ind w:left="5040" w:hanging="360"/>
      </w:pPr>
      <w:rPr>
        <w:rFonts w:ascii="Wingdings" w:hAnsi="Wingdings" w:hint="default"/>
      </w:rPr>
    </w:lvl>
    <w:lvl w:ilvl="7" w:tplc="C9DA4398" w:tentative="1">
      <w:start w:val="1"/>
      <w:numFmt w:val="bullet"/>
      <w:lvlText w:val=""/>
      <w:lvlJc w:val="left"/>
      <w:pPr>
        <w:tabs>
          <w:tab w:val="num" w:pos="5760"/>
        </w:tabs>
        <w:ind w:left="5760" w:hanging="360"/>
      </w:pPr>
      <w:rPr>
        <w:rFonts w:ascii="Wingdings" w:hAnsi="Wingdings" w:hint="default"/>
      </w:rPr>
    </w:lvl>
    <w:lvl w:ilvl="8" w:tplc="7CE60F1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983150"/>
    <w:multiLevelType w:val="hybridMultilevel"/>
    <w:tmpl w:val="7248CECA"/>
    <w:lvl w:ilvl="0" w:tplc="3432DD76">
      <w:start w:val="1"/>
      <w:numFmt w:val="japaneseCounting"/>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4" w15:restartNumberingAfterBreak="0">
    <w:nsid w:val="2C5450E2"/>
    <w:multiLevelType w:val="hybridMultilevel"/>
    <w:tmpl w:val="4FC25BFC"/>
    <w:lvl w:ilvl="0" w:tplc="6018176C">
      <w:start w:val="1"/>
      <w:numFmt w:val="bullet"/>
      <w:lvlText w:val=""/>
      <w:lvlJc w:val="left"/>
      <w:pPr>
        <w:tabs>
          <w:tab w:val="num" w:pos="720"/>
        </w:tabs>
        <w:ind w:left="720" w:hanging="360"/>
      </w:pPr>
      <w:rPr>
        <w:rFonts w:ascii="Wingdings" w:hAnsi="Wingdings" w:hint="default"/>
      </w:rPr>
    </w:lvl>
    <w:lvl w:ilvl="1" w:tplc="D8D27018" w:tentative="1">
      <w:start w:val="1"/>
      <w:numFmt w:val="bullet"/>
      <w:lvlText w:val=""/>
      <w:lvlJc w:val="left"/>
      <w:pPr>
        <w:tabs>
          <w:tab w:val="num" w:pos="1440"/>
        </w:tabs>
        <w:ind w:left="1440" w:hanging="360"/>
      </w:pPr>
      <w:rPr>
        <w:rFonts w:ascii="Wingdings" w:hAnsi="Wingdings" w:hint="default"/>
      </w:rPr>
    </w:lvl>
    <w:lvl w:ilvl="2" w:tplc="A9D041E0" w:tentative="1">
      <w:start w:val="1"/>
      <w:numFmt w:val="bullet"/>
      <w:lvlText w:val=""/>
      <w:lvlJc w:val="left"/>
      <w:pPr>
        <w:tabs>
          <w:tab w:val="num" w:pos="2160"/>
        </w:tabs>
        <w:ind w:left="2160" w:hanging="360"/>
      </w:pPr>
      <w:rPr>
        <w:rFonts w:ascii="Wingdings" w:hAnsi="Wingdings" w:hint="default"/>
      </w:rPr>
    </w:lvl>
    <w:lvl w:ilvl="3" w:tplc="BFAEFA18" w:tentative="1">
      <w:start w:val="1"/>
      <w:numFmt w:val="bullet"/>
      <w:lvlText w:val=""/>
      <w:lvlJc w:val="left"/>
      <w:pPr>
        <w:tabs>
          <w:tab w:val="num" w:pos="2880"/>
        </w:tabs>
        <w:ind w:left="2880" w:hanging="360"/>
      </w:pPr>
      <w:rPr>
        <w:rFonts w:ascii="Wingdings" w:hAnsi="Wingdings" w:hint="default"/>
      </w:rPr>
    </w:lvl>
    <w:lvl w:ilvl="4" w:tplc="2E44338E" w:tentative="1">
      <w:start w:val="1"/>
      <w:numFmt w:val="bullet"/>
      <w:lvlText w:val=""/>
      <w:lvlJc w:val="left"/>
      <w:pPr>
        <w:tabs>
          <w:tab w:val="num" w:pos="3600"/>
        </w:tabs>
        <w:ind w:left="3600" w:hanging="360"/>
      </w:pPr>
      <w:rPr>
        <w:rFonts w:ascii="Wingdings" w:hAnsi="Wingdings" w:hint="default"/>
      </w:rPr>
    </w:lvl>
    <w:lvl w:ilvl="5" w:tplc="4E0A27B0" w:tentative="1">
      <w:start w:val="1"/>
      <w:numFmt w:val="bullet"/>
      <w:lvlText w:val=""/>
      <w:lvlJc w:val="left"/>
      <w:pPr>
        <w:tabs>
          <w:tab w:val="num" w:pos="4320"/>
        </w:tabs>
        <w:ind w:left="4320" w:hanging="360"/>
      </w:pPr>
      <w:rPr>
        <w:rFonts w:ascii="Wingdings" w:hAnsi="Wingdings" w:hint="default"/>
      </w:rPr>
    </w:lvl>
    <w:lvl w:ilvl="6" w:tplc="F9BAD592" w:tentative="1">
      <w:start w:val="1"/>
      <w:numFmt w:val="bullet"/>
      <w:lvlText w:val=""/>
      <w:lvlJc w:val="left"/>
      <w:pPr>
        <w:tabs>
          <w:tab w:val="num" w:pos="5040"/>
        </w:tabs>
        <w:ind w:left="5040" w:hanging="360"/>
      </w:pPr>
      <w:rPr>
        <w:rFonts w:ascii="Wingdings" w:hAnsi="Wingdings" w:hint="default"/>
      </w:rPr>
    </w:lvl>
    <w:lvl w:ilvl="7" w:tplc="C364470C" w:tentative="1">
      <w:start w:val="1"/>
      <w:numFmt w:val="bullet"/>
      <w:lvlText w:val=""/>
      <w:lvlJc w:val="left"/>
      <w:pPr>
        <w:tabs>
          <w:tab w:val="num" w:pos="5760"/>
        </w:tabs>
        <w:ind w:left="5760" w:hanging="360"/>
      </w:pPr>
      <w:rPr>
        <w:rFonts w:ascii="Wingdings" w:hAnsi="Wingdings" w:hint="default"/>
      </w:rPr>
    </w:lvl>
    <w:lvl w:ilvl="8" w:tplc="1594569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D5E1CE7"/>
    <w:multiLevelType w:val="hybridMultilevel"/>
    <w:tmpl w:val="A5F05EAC"/>
    <w:lvl w:ilvl="0" w:tplc="09D0CE8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2E5A7C96"/>
    <w:multiLevelType w:val="hybridMultilevel"/>
    <w:tmpl w:val="0518A458"/>
    <w:lvl w:ilvl="0" w:tplc="6D28F858">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301014AA"/>
    <w:multiLevelType w:val="hybridMultilevel"/>
    <w:tmpl w:val="C306479A"/>
    <w:lvl w:ilvl="0" w:tplc="5DCE1262">
      <w:start w:val="1"/>
      <w:numFmt w:val="bullet"/>
      <w:lvlText w:val=""/>
      <w:lvlJc w:val="left"/>
      <w:pPr>
        <w:tabs>
          <w:tab w:val="num" w:pos="720"/>
        </w:tabs>
        <w:ind w:left="720" w:hanging="360"/>
      </w:pPr>
      <w:rPr>
        <w:rFonts w:ascii="Wingdings" w:hAnsi="Wingdings" w:hint="default"/>
      </w:rPr>
    </w:lvl>
    <w:lvl w:ilvl="1" w:tplc="A85E95F6" w:tentative="1">
      <w:start w:val="1"/>
      <w:numFmt w:val="bullet"/>
      <w:lvlText w:val=""/>
      <w:lvlJc w:val="left"/>
      <w:pPr>
        <w:tabs>
          <w:tab w:val="num" w:pos="1440"/>
        </w:tabs>
        <w:ind w:left="1440" w:hanging="360"/>
      </w:pPr>
      <w:rPr>
        <w:rFonts w:ascii="Wingdings" w:hAnsi="Wingdings" w:hint="default"/>
      </w:rPr>
    </w:lvl>
    <w:lvl w:ilvl="2" w:tplc="6D48DB78" w:tentative="1">
      <w:start w:val="1"/>
      <w:numFmt w:val="bullet"/>
      <w:lvlText w:val=""/>
      <w:lvlJc w:val="left"/>
      <w:pPr>
        <w:tabs>
          <w:tab w:val="num" w:pos="2160"/>
        </w:tabs>
        <w:ind w:left="2160" w:hanging="360"/>
      </w:pPr>
      <w:rPr>
        <w:rFonts w:ascii="Wingdings" w:hAnsi="Wingdings" w:hint="default"/>
      </w:rPr>
    </w:lvl>
    <w:lvl w:ilvl="3" w:tplc="41FE0B30" w:tentative="1">
      <w:start w:val="1"/>
      <w:numFmt w:val="bullet"/>
      <w:lvlText w:val=""/>
      <w:lvlJc w:val="left"/>
      <w:pPr>
        <w:tabs>
          <w:tab w:val="num" w:pos="2880"/>
        </w:tabs>
        <w:ind w:left="2880" w:hanging="360"/>
      </w:pPr>
      <w:rPr>
        <w:rFonts w:ascii="Wingdings" w:hAnsi="Wingdings" w:hint="default"/>
      </w:rPr>
    </w:lvl>
    <w:lvl w:ilvl="4" w:tplc="79564940" w:tentative="1">
      <w:start w:val="1"/>
      <w:numFmt w:val="bullet"/>
      <w:lvlText w:val=""/>
      <w:lvlJc w:val="left"/>
      <w:pPr>
        <w:tabs>
          <w:tab w:val="num" w:pos="3600"/>
        </w:tabs>
        <w:ind w:left="3600" w:hanging="360"/>
      </w:pPr>
      <w:rPr>
        <w:rFonts w:ascii="Wingdings" w:hAnsi="Wingdings" w:hint="default"/>
      </w:rPr>
    </w:lvl>
    <w:lvl w:ilvl="5" w:tplc="726AC6A4" w:tentative="1">
      <w:start w:val="1"/>
      <w:numFmt w:val="bullet"/>
      <w:lvlText w:val=""/>
      <w:lvlJc w:val="left"/>
      <w:pPr>
        <w:tabs>
          <w:tab w:val="num" w:pos="4320"/>
        </w:tabs>
        <w:ind w:left="4320" w:hanging="360"/>
      </w:pPr>
      <w:rPr>
        <w:rFonts w:ascii="Wingdings" w:hAnsi="Wingdings" w:hint="default"/>
      </w:rPr>
    </w:lvl>
    <w:lvl w:ilvl="6" w:tplc="157A3554" w:tentative="1">
      <w:start w:val="1"/>
      <w:numFmt w:val="bullet"/>
      <w:lvlText w:val=""/>
      <w:lvlJc w:val="left"/>
      <w:pPr>
        <w:tabs>
          <w:tab w:val="num" w:pos="5040"/>
        </w:tabs>
        <w:ind w:left="5040" w:hanging="360"/>
      </w:pPr>
      <w:rPr>
        <w:rFonts w:ascii="Wingdings" w:hAnsi="Wingdings" w:hint="default"/>
      </w:rPr>
    </w:lvl>
    <w:lvl w:ilvl="7" w:tplc="694E73B8" w:tentative="1">
      <w:start w:val="1"/>
      <w:numFmt w:val="bullet"/>
      <w:lvlText w:val=""/>
      <w:lvlJc w:val="left"/>
      <w:pPr>
        <w:tabs>
          <w:tab w:val="num" w:pos="5760"/>
        </w:tabs>
        <w:ind w:left="5760" w:hanging="360"/>
      </w:pPr>
      <w:rPr>
        <w:rFonts w:ascii="Wingdings" w:hAnsi="Wingdings" w:hint="default"/>
      </w:rPr>
    </w:lvl>
    <w:lvl w:ilvl="8" w:tplc="E52A1AB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809676F"/>
    <w:multiLevelType w:val="hybridMultilevel"/>
    <w:tmpl w:val="D4A07854"/>
    <w:lvl w:ilvl="0" w:tplc="A072AFD8">
      <w:start w:val="1"/>
      <w:numFmt w:val="bullet"/>
      <w:lvlText w:val=""/>
      <w:lvlJc w:val="left"/>
      <w:pPr>
        <w:tabs>
          <w:tab w:val="num" w:pos="720"/>
        </w:tabs>
        <w:ind w:left="720" w:hanging="360"/>
      </w:pPr>
      <w:rPr>
        <w:rFonts w:ascii="Wingdings" w:hAnsi="Wingdings" w:hint="default"/>
      </w:rPr>
    </w:lvl>
    <w:lvl w:ilvl="1" w:tplc="A66C0620" w:tentative="1">
      <w:start w:val="1"/>
      <w:numFmt w:val="bullet"/>
      <w:lvlText w:val=""/>
      <w:lvlJc w:val="left"/>
      <w:pPr>
        <w:tabs>
          <w:tab w:val="num" w:pos="1440"/>
        </w:tabs>
        <w:ind w:left="1440" w:hanging="360"/>
      </w:pPr>
      <w:rPr>
        <w:rFonts w:ascii="Wingdings" w:hAnsi="Wingdings" w:hint="default"/>
      </w:rPr>
    </w:lvl>
    <w:lvl w:ilvl="2" w:tplc="6A6044E0" w:tentative="1">
      <w:start w:val="1"/>
      <w:numFmt w:val="bullet"/>
      <w:lvlText w:val=""/>
      <w:lvlJc w:val="left"/>
      <w:pPr>
        <w:tabs>
          <w:tab w:val="num" w:pos="2160"/>
        </w:tabs>
        <w:ind w:left="2160" w:hanging="360"/>
      </w:pPr>
      <w:rPr>
        <w:rFonts w:ascii="Wingdings" w:hAnsi="Wingdings" w:hint="default"/>
      </w:rPr>
    </w:lvl>
    <w:lvl w:ilvl="3" w:tplc="98208054" w:tentative="1">
      <w:start w:val="1"/>
      <w:numFmt w:val="bullet"/>
      <w:lvlText w:val=""/>
      <w:lvlJc w:val="left"/>
      <w:pPr>
        <w:tabs>
          <w:tab w:val="num" w:pos="2880"/>
        </w:tabs>
        <w:ind w:left="2880" w:hanging="360"/>
      </w:pPr>
      <w:rPr>
        <w:rFonts w:ascii="Wingdings" w:hAnsi="Wingdings" w:hint="default"/>
      </w:rPr>
    </w:lvl>
    <w:lvl w:ilvl="4" w:tplc="938E53B8" w:tentative="1">
      <w:start w:val="1"/>
      <w:numFmt w:val="bullet"/>
      <w:lvlText w:val=""/>
      <w:lvlJc w:val="left"/>
      <w:pPr>
        <w:tabs>
          <w:tab w:val="num" w:pos="3600"/>
        </w:tabs>
        <w:ind w:left="3600" w:hanging="360"/>
      </w:pPr>
      <w:rPr>
        <w:rFonts w:ascii="Wingdings" w:hAnsi="Wingdings" w:hint="default"/>
      </w:rPr>
    </w:lvl>
    <w:lvl w:ilvl="5" w:tplc="39062778" w:tentative="1">
      <w:start w:val="1"/>
      <w:numFmt w:val="bullet"/>
      <w:lvlText w:val=""/>
      <w:lvlJc w:val="left"/>
      <w:pPr>
        <w:tabs>
          <w:tab w:val="num" w:pos="4320"/>
        </w:tabs>
        <w:ind w:left="4320" w:hanging="360"/>
      </w:pPr>
      <w:rPr>
        <w:rFonts w:ascii="Wingdings" w:hAnsi="Wingdings" w:hint="default"/>
      </w:rPr>
    </w:lvl>
    <w:lvl w:ilvl="6" w:tplc="76B0A1E4" w:tentative="1">
      <w:start w:val="1"/>
      <w:numFmt w:val="bullet"/>
      <w:lvlText w:val=""/>
      <w:lvlJc w:val="left"/>
      <w:pPr>
        <w:tabs>
          <w:tab w:val="num" w:pos="5040"/>
        </w:tabs>
        <w:ind w:left="5040" w:hanging="360"/>
      </w:pPr>
      <w:rPr>
        <w:rFonts w:ascii="Wingdings" w:hAnsi="Wingdings" w:hint="default"/>
      </w:rPr>
    </w:lvl>
    <w:lvl w:ilvl="7" w:tplc="565EB372" w:tentative="1">
      <w:start w:val="1"/>
      <w:numFmt w:val="bullet"/>
      <w:lvlText w:val=""/>
      <w:lvlJc w:val="left"/>
      <w:pPr>
        <w:tabs>
          <w:tab w:val="num" w:pos="5760"/>
        </w:tabs>
        <w:ind w:left="5760" w:hanging="360"/>
      </w:pPr>
      <w:rPr>
        <w:rFonts w:ascii="Wingdings" w:hAnsi="Wingdings" w:hint="default"/>
      </w:rPr>
    </w:lvl>
    <w:lvl w:ilvl="8" w:tplc="950C7EF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C566A8E"/>
    <w:multiLevelType w:val="hybridMultilevel"/>
    <w:tmpl w:val="AB5A193C"/>
    <w:lvl w:ilvl="0" w:tplc="C71CFBB4">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46AB5F4B"/>
    <w:multiLevelType w:val="hybridMultilevel"/>
    <w:tmpl w:val="56904D58"/>
    <w:lvl w:ilvl="0" w:tplc="64824A8C">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580C1935"/>
    <w:multiLevelType w:val="hybridMultilevel"/>
    <w:tmpl w:val="92BA6B26"/>
    <w:lvl w:ilvl="0" w:tplc="EA08EFDC">
      <w:start w:val="1"/>
      <w:numFmt w:val="bullet"/>
      <w:lvlText w:val=""/>
      <w:lvlJc w:val="left"/>
      <w:pPr>
        <w:tabs>
          <w:tab w:val="num" w:pos="720"/>
        </w:tabs>
        <w:ind w:left="720" w:hanging="360"/>
      </w:pPr>
      <w:rPr>
        <w:rFonts w:ascii="Wingdings" w:hAnsi="Wingdings" w:hint="default"/>
      </w:rPr>
    </w:lvl>
    <w:lvl w:ilvl="1" w:tplc="94A4ECF4" w:tentative="1">
      <w:start w:val="1"/>
      <w:numFmt w:val="bullet"/>
      <w:lvlText w:val=""/>
      <w:lvlJc w:val="left"/>
      <w:pPr>
        <w:tabs>
          <w:tab w:val="num" w:pos="1440"/>
        </w:tabs>
        <w:ind w:left="1440" w:hanging="360"/>
      </w:pPr>
      <w:rPr>
        <w:rFonts w:ascii="Wingdings" w:hAnsi="Wingdings" w:hint="default"/>
      </w:rPr>
    </w:lvl>
    <w:lvl w:ilvl="2" w:tplc="0BF053B2" w:tentative="1">
      <w:start w:val="1"/>
      <w:numFmt w:val="bullet"/>
      <w:lvlText w:val=""/>
      <w:lvlJc w:val="left"/>
      <w:pPr>
        <w:tabs>
          <w:tab w:val="num" w:pos="2160"/>
        </w:tabs>
        <w:ind w:left="2160" w:hanging="360"/>
      </w:pPr>
      <w:rPr>
        <w:rFonts w:ascii="Wingdings" w:hAnsi="Wingdings" w:hint="default"/>
      </w:rPr>
    </w:lvl>
    <w:lvl w:ilvl="3" w:tplc="3B7EB2E4" w:tentative="1">
      <w:start w:val="1"/>
      <w:numFmt w:val="bullet"/>
      <w:lvlText w:val=""/>
      <w:lvlJc w:val="left"/>
      <w:pPr>
        <w:tabs>
          <w:tab w:val="num" w:pos="2880"/>
        </w:tabs>
        <w:ind w:left="2880" w:hanging="360"/>
      </w:pPr>
      <w:rPr>
        <w:rFonts w:ascii="Wingdings" w:hAnsi="Wingdings" w:hint="default"/>
      </w:rPr>
    </w:lvl>
    <w:lvl w:ilvl="4" w:tplc="6DB2BF88" w:tentative="1">
      <w:start w:val="1"/>
      <w:numFmt w:val="bullet"/>
      <w:lvlText w:val=""/>
      <w:lvlJc w:val="left"/>
      <w:pPr>
        <w:tabs>
          <w:tab w:val="num" w:pos="3600"/>
        </w:tabs>
        <w:ind w:left="3600" w:hanging="360"/>
      </w:pPr>
      <w:rPr>
        <w:rFonts w:ascii="Wingdings" w:hAnsi="Wingdings" w:hint="default"/>
      </w:rPr>
    </w:lvl>
    <w:lvl w:ilvl="5" w:tplc="6840FDBC" w:tentative="1">
      <w:start w:val="1"/>
      <w:numFmt w:val="bullet"/>
      <w:lvlText w:val=""/>
      <w:lvlJc w:val="left"/>
      <w:pPr>
        <w:tabs>
          <w:tab w:val="num" w:pos="4320"/>
        </w:tabs>
        <w:ind w:left="4320" w:hanging="360"/>
      </w:pPr>
      <w:rPr>
        <w:rFonts w:ascii="Wingdings" w:hAnsi="Wingdings" w:hint="default"/>
      </w:rPr>
    </w:lvl>
    <w:lvl w:ilvl="6" w:tplc="B1B0590E" w:tentative="1">
      <w:start w:val="1"/>
      <w:numFmt w:val="bullet"/>
      <w:lvlText w:val=""/>
      <w:lvlJc w:val="left"/>
      <w:pPr>
        <w:tabs>
          <w:tab w:val="num" w:pos="5040"/>
        </w:tabs>
        <w:ind w:left="5040" w:hanging="360"/>
      </w:pPr>
      <w:rPr>
        <w:rFonts w:ascii="Wingdings" w:hAnsi="Wingdings" w:hint="default"/>
      </w:rPr>
    </w:lvl>
    <w:lvl w:ilvl="7" w:tplc="C10EBEE6" w:tentative="1">
      <w:start w:val="1"/>
      <w:numFmt w:val="bullet"/>
      <w:lvlText w:val=""/>
      <w:lvlJc w:val="left"/>
      <w:pPr>
        <w:tabs>
          <w:tab w:val="num" w:pos="5760"/>
        </w:tabs>
        <w:ind w:left="5760" w:hanging="360"/>
      </w:pPr>
      <w:rPr>
        <w:rFonts w:ascii="Wingdings" w:hAnsi="Wingdings" w:hint="default"/>
      </w:rPr>
    </w:lvl>
    <w:lvl w:ilvl="8" w:tplc="F2E623DE"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8B27741"/>
    <w:multiLevelType w:val="hybridMultilevel"/>
    <w:tmpl w:val="04440D8E"/>
    <w:lvl w:ilvl="0" w:tplc="68D2A066">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5D7925A9"/>
    <w:multiLevelType w:val="hybridMultilevel"/>
    <w:tmpl w:val="229E82EC"/>
    <w:lvl w:ilvl="0" w:tplc="F476EEA8">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5F2E419E"/>
    <w:multiLevelType w:val="hybridMultilevel"/>
    <w:tmpl w:val="1C38F0BE"/>
    <w:lvl w:ilvl="0" w:tplc="ABF0A3E6">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61AA7E1E"/>
    <w:multiLevelType w:val="hybridMultilevel"/>
    <w:tmpl w:val="261EAAC2"/>
    <w:lvl w:ilvl="0" w:tplc="5142A844">
      <w:start w:val="1"/>
      <w:numFmt w:val="bullet"/>
      <w:lvlText w:val=""/>
      <w:lvlJc w:val="left"/>
      <w:pPr>
        <w:tabs>
          <w:tab w:val="num" w:pos="720"/>
        </w:tabs>
        <w:ind w:left="720" w:hanging="360"/>
      </w:pPr>
      <w:rPr>
        <w:rFonts w:ascii="Wingdings" w:hAnsi="Wingdings" w:hint="default"/>
      </w:rPr>
    </w:lvl>
    <w:lvl w:ilvl="1" w:tplc="DB18A2C2" w:tentative="1">
      <w:start w:val="1"/>
      <w:numFmt w:val="bullet"/>
      <w:lvlText w:val=""/>
      <w:lvlJc w:val="left"/>
      <w:pPr>
        <w:tabs>
          <w:tab w:val="num" w:pos="1440"/>
        </w:tabs>
        <w:ind w:left="1440" w:hanging="360"/>
      </w:pPr>
      <w:rPr>
        <w:rFonts w:ascii="Wingdings" w:hAnsi="Wingdings" w:hint="default"/>
      </w:rPr>
    </w:lvl>
    <w:lvl w:ilvl="2" w:tplc="8F321958" w:tentative="1">
      <w:start w:val="1"/>
      <w:numFmt w:val="bullet"/>
      <w:lvlText w:val=""/>
      <w:lvlJc w:val="left"/>
      <w:pPr>
        <w:tabs>
          <w:tab w:val="num" w:pos="2160"/>
        </w:tabs>
        <w:ind w:left="2160" w:hanging="360"/>
      </w:pPr>
      <w:rPr>
        <w:rFonts w:ascii="Wingdings" w:hAnsi="Wingdings" w:hint="default"/>
      </w:rPr>
    </w:lvl>
    <w:lvl w:ilvl="3" w:tplc="A4027D1C" w:tentative="1">
      <w:start w:val="1"/>
      <w:numFmt w:val="bullet"/>
      <w:lvlText w:val=""/>
      <w:lvlJc w:val="left"/>
      <w:pPr>
        <w:tabs>
          <w:tab w:val="num" w:pos="2880"/>
        </w:tabs>
        <w:ind w:left="2880" w:hanging="360"/>
      </w:pPr>
      <w:rPr>
        <w:rFonts w:ascii="Wingdings" w:hAnsi="Wingdings" w:hint="default"/>
      </w:rPr>
    </w:lvl>
    <w:lvl w:ilvl="4" w:tplc="123614D0" w:tentative="1">
      <w:start w:val="1"/>
      <w:numFmt w:val="bullet"/>
      <w:lvlText w:val=""/>
      <w:lvlJc w:val="left"/>
      <w:pPr>
        <w:tabs>
          <w:tab w:val="num" w:pos="3600"/>
        </w:tabs>
        <w:ind w:left="3600" w:hanging="360"/>
      </w:pPr>
      <w:rPr>
        <w:rFonts w:ascii="Wingdings" w:hAnsi="Wingdings" w:hint="default"/>
      </w:rPr>
    </w:lvl>
    <w:lvl w:ilvl="5" w:tplc="BA06FAB8" w:tentative="1">
      <w:start w:val="1"/>
      <w:numFmt w:val="bullet"/>
      <w:lvlText w:val=""/>
      <w:lvlJc w:val="left"/>
      <w:pPr>
        <w:tabs>
          <w:tab w:val="num" w:pos="4320"/>
        </w:tabs>
        <w:ind w:left="4320" w:hanging="360"/>
      </w:pPr>
      <w:rPr>
        <w:rFonts w:ascii="Wingdings" w:hAnsi="Wingdings" w:hint="default"/>
      </w:rPr>
    </w:lvl>
    <w:lvl w:ilvl="6" w:tplc="F6F6D3A2" w:tentative="1">
      <w:start w:val="1"/>
      <w:numFmt w:val="bullet"/>
      <w:lvlText w:val=""/>
      <w:lvlJc w:val="left"/>
      <w:pPr>
        <w:tabs>
          <w:tab w:val="num" w:pos="5040"/>
        </w:tabs>
        <w:ind w:left="5040" w:hanging="360"/>
      </w:pPr>
      <w:rPr>
        <w:rFonts w:ascii="Wingdings" w:hAnsi="Wingdings" w:hint="default"/>
      </w:rPr>
    </w:lvl>
    <w:lvl w:ilvl="7" w:tplc="A126BE52" w:tentative="1">
      <w:start w:val="1"/>
      <w:numFmt w:val="bullet"/>
      <w:lvlText w:val=""/>
      <w:lvlJc w:val="left"/>
      <w:pPr>
        <w:tabs>
          <w:tab w:val="num" w:pos="5760"/>
        </w:tabs>
        <w:ind w:left="5760" w:hanging="360"/>
      </w:pPr>
      <w:rPr>
        <w:rFonts w:ascii="Wingdings" w:hAnsi="Wingdings" w:hint="default"/>
      </w:rPr>
    </w:lvl>
    <w:lvl w:ilvl="8" w:tplc="FAFC456C"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39223F2"/>
    <w:multiLevelType w:val="hybridMultilevel"/>
    <w:tmpl w:val="84680106"/>
    <w:lvl w:ilvl="0" w:tplc="82E884BA">
      <w:start w:val="1"/>
      <w:numFmt w:val="bullet"/>
      <w:lvlText w:val=""/>
      <w:lvlJc w:val="left"/>
      <w:pPr>
        <w:tabs>
          <w:tab w:val="num" w:pos="720"/>
        </w:tabs>
        <w:ind w:left="720" w:hanging="360"/>
      </w:pPr>
      <w:rPr>
        <w:rFonts w:ascii="Wingdings" w:hAnsi="Wingdings" w:hint="default"/>
      </w:rPr>
    </w:lvl>
    <w:lvl w:ilvl="1" w:tplc="56B6E38C" w:tentative="1">
      <w:start w:val="1"/>
      <w:numFmt w:val="bullet"/>
      <w:lvlText w:val=""/>
      <w:lvlJc w:val="left"/>
      <w:pPr>
        <w:tabs>
          <w:tab w:val="num" w:pos="1440"/>
        </w:tabs>
        <w:ind w:left="1440" w:hanging="360"/>
      </w:pPr>
      <w:rPr>
        <w:rFonts w:ascii="Wingdings" w:hAnsi="Wingdings" w:hint="default"/>
      </w:rPr>
    </w:lvl>
    <w:lvl w:ilvl="2" w:tplc="EC7CF4EE" w:tentative="1">
      <w:start w:val="1"/>
      <w:numFmt w:val="bullet"/>
      <w:lvlText w:val=""/>
      <w:lvlJc w:val="left"/>
      <w:pPr>
        <w:tabs>
          <w:tab w:val="num" w:pos="2160"/>
        </w:tabs>
        <w:ind w:left="2160" w:hanging="360"/>
      </w:pPr>
      <w:rPr>
        <w:rFonts w:ascii="Wingdings" w:hAnsi="Wingdings" w:hint="default"/>
      </w:rPr>
    </w:lvl>
    <w:lvl w:ilvl="3" w:tplc="F2EAC646" w:tentative="1">
      <w:start w:val="1"/>
      <w:numFmt w:val="bullet"/>
      <w:lvlText w:val=""/>
      <w:lvlJc w:val="left"/>
      <w:pPr>
        <w:tabs>
          <w:tab w:val="num" w:pos="2880"/>
        </w:tabs>
        <w:ind w:left="2880" w:hanging="360"/>
      </w:pPr>
      <w:rPr>
        <w:rFonts w:ascii="Wingdings" w:hAnsi="Wingdings" w:hint="default"/>
      </w:rPr>
    </w:lvl>
    <w:lvl w:ilvl="4" w:tplc="1A42D664" w:tentative="1">
      <w:start w:val="1"/>
      <w:numFmt w:val="bullet"/>
      <w:lvlText w:val=""/>
      <w:lvlJc w:val="left"/>
      <w:pPr>
        <w:tabs>
          <w:tab w:val="num" w:pos="3600"/>
        </w:tabs>
        <w:ind w:left="3600" w:hanging="360"/>
      </w:pPr>
      <w:rPr>
        <w:rFonts w:ascii="Wingdings" w:hAnsi="Wingdings" w:hint="default"/>
      </w:rPr>
    </w:lvl>
    <w:lvl w:ilvl="5" w:tplc="478ADE16" w:tentative="1">
      <w:start w:val="1"/>
      <w:numFmt w:val="bullet"/>
      <w:lvlText w:val=""/>
      <w:lvlJc w:val="left"/>
      <w:pPr>
        <w:tabs>
          <w:tab w:val="num" w:pos="4320"/>
        </w:tabs>
        <w:ind w:left="4320" w:hanging="360"/>
      </w:pPr>
      <w:rPr>
        <w:rFonts w:ascii="Wingdings" w:hAnsi="Wingdings" w:hint="default"/>
      </w:rPr>
    </w:lvl>
    <w:lvl w:ilvl="6" w:tplc="983262F4" w:tentative="1">
      <w:start w:val="1"/>
      <w:numFmt w:val="bullet"/>
      <w:lvlText w:val=""/>
      <w:lvlJc w:val="left"/>
      <w:pPr>
        <w:tabs>
          <w:tab w:val="num" w:pos="5040"/>
        </w:tabs>
        <w:ind w:left="5040" w:hanging="360"/>
      </w:pPr>
      <w:rPr>
        <w:rFonts w:ascii="Wingdings" w:hAnsi="Wingdings" w:hint="default"/>
      </w:rPr>
    </w:lvl>
    <w:lvl w:ilvl="7" w:tplc="87F2F12E" w:tentative="1">
      <w:start w:val="1"/>
      <w:numFmt w:val="bullet"/>
      <w:lvlText w:val=""/>
      <w:lvlJc w:val="left"/>
      <w:pPr>
        <w:tabs>
          <w:tab w:val="num" w:pos="5760"/>
        </w:tabs>
        <w:ind w:left="5760" w:hanging="360"/>
      </w:pPr>
      <w:rPr>
        <w:rFonts w:ascii="Wingdings" w:hAnsi="Wingdings" w:hint="default"/>
      </w:rPr>
    </w:lvl>
    <w:lvl w:ilvl="8" w:tplc="2ED64470"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5997DC7"/>
    <w:multiLevelType w:val="hybridMultilevel"/>
    <w:tmpl w:val="33AA5A64"/>
    <w:lvl w:ilvl="0" w:tplc="213EC40E">
      <w:start w:val="1"/>
      <w:numFmt w:val="bullet"/>
      <w:lvlText w:val=""/>
      <w:lvlJc w:val="left"/>
      <w:pPr>
        <w:tabs>
          <w:tab w:val="num" w:pos="720"/>
        </w:tabs>
        <w:ind w:left="720" w:hanging="360"/>
      </w:pPr>
      <w:rPr>
        <w:rFonts w:ascii="Wingdings" w:hAnsi="Wingdings" w:hint="default"/>
      </w:rPr>
    </w:lvl>
    <w:lvl w:ilvl="1" w:tplc="D05AA4EC" w:tentative="1">
      <w:start w:val="1"/>
      <w:numFmt w:val="bullet"/>
      <w:lvlText w:val=""/>
      <w:lvlJc w:val="left"/>
      <w:pPr>
        <w:tabs>
          <w:tab w:val="num" w:pos="1440"/>
        </w:tabs>
        <w:ind w:left="1440" w:hanging="360"/>
      </w:pPr>
      <w:rPr>
        <w:rFonts w:ascii="Wingdings" w:hAnsi="Wingdings" w:hint="default"/>
      </w:rPr>
    </w:lvl>
    <w:lvl w:ilvl="2" w:tplc="A4782A0A" w:tentative="1">
      <w:start w:val="1"/>
      <w:numFmt w:val="bullet"/>
      <w:lvlText w:val=""/>
      <w:lvlJc w:val="left"/>
      <w:pPr>
        <w:tabs>
          <w:tab w:val="num" w:pos="2160"/>
        </w:tabs>
        <w:ind w:left="2160" w:hanging="360"/>
      </w:pPr>
      <w:rPr>
        <w:rFonts w:ascii="Wingdings" w:hAnsi="Wingdings" w:hint="default"/>
      </w:rPr>
    </w:lvl>
    <w:lvl w:ilvl="3" w:tplc="055606F6" w:tentative="1">
      <w:start w:val="1"/>
      <w:numFmt w:val="bullet"/>
      <w:lvlText w:val=""/>
      <w:lvlJc w:val="left"/>
      <w:pPr>
        <w:tabs>
          <w:tab w:val="num" w:pos="2880"/>
        </w:tabs>
        <w:ind w:left="2880" w:hanging="360"/>
      </w:pPr>
      <w:rPr>
        <w:rFonts w:ascii="Wingdings" w:hAnsi="Wingdings" w:hint="default"/>
      </w:rPr>
    </w:lvl>
    <w:lvl w:ilvl="4" w:tplc="5F18A82A" w:tentative="1">
      <w:start w:val="1"/>
      <w:numFmt w:val="bullet"/>
      <w:lvlText w:val=""/>
      <w:lvlJc w:val="left"/>
      <w:pPr>
        <w:tabs>
          <w:tab w:val="num" w:pos="3600"/>
        </w:tabs>
        <w:ind w:left="3600" w:hanging="360"/>
      </w:pPr>
      <w:rPr>
        <w:rFonts w:ascii="Wingdings" w:hAnsi="Wingdings" w:hint="default"/>
      </w:rPr>
    </w:lvl>
    <w:lvl w:ilvl="5" w:tplc="CF404206" w:tentative="1">
      <w:start w:val="1"/>
      <w:numFmt w:val="bullet"/>
      <w:lvlText w:val=""/>
      <w:lvlJc w:val="left"/>
      <w:pPr>
        <w:tabs>
          <w:tab w:val="num" w:pos="4320"/>
        </w:tabs>
        <w:ind w:left="4320" w:hanging="360"/>
      </w:pPr>
      <w:rPr>
        <w:rFonts w:ascii="Wingdings" w:hAnsi="Wingdings" w:hint="default"/>
      </w:rPr>
    </w:lvl>
    <w:lvl w:ilvl="6" w:tplc="2EBC4FB8" w:tentative="1">
      <w:start w:val="1"/>
      <w:numFmt w:val="bullet"/>
      <w:lvlText w:val=""/>
      <w:lvlJc w:val="left"/>
      <w:pPr>
        <w:tabs>
          <w:tab w:val="num" w:pos="5040"/>
        </w:tabs>
        <w:ind w:left="5040" w:hanging="360"/>
      </w:pPr>
      <w:rPr>
        <w:rFonts w:ascii="Wingdings" w:hAnsi="Wingdings" w:hint="default"/>
      </w:rPr>
    </w:lvl>
    <w:lvl w:ilvl="7" w:tplc="A288C5A8" w:tentative="1">
      <w:start w:val="1"/>
      <w:numFmt w:val="bullet"/>
      <w:lvlText w:val=""/>
      <w:lvlJc w:val="left"/>
      <w:pPr>
        <w:tabs>
          <w:tab w:val="num" w:pos="5760"/>
        </w:tabs>
        <w:ind w:left="5760" w:hanging="360"/>
      </w:pPr>
      <w:rPr>
        <w:rFonts w:ascii="Wingdings" w:hAnsi="Wingdings" w:hint="default"/>
      </w:rPr>
    </w:lvl>
    <w:lvl w:ilvl="8" w:tplc="5640383C"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F863FF9"/>
    <w:multiLevelType w:val="hybridMultilevel"/>
    <w:tmpl w:val="C7FA4DA4"/>
    <w:lvl w:ilvl="0" w:tplc="0A8279CA">
      <w:start w:val="1"/>
      <w:numFmt w:val="bullet"/>
      <w:lvlText w:val=""/>
      <w:lvlJc w:val="left"/>
      <w:pPr>
        <w:tabs>
          <w:tab w:val="num" w:pos="720"/>
        </w:tabs>
        <w:ind w:left="720" w:hanging="360"/>
      </w:pPr>
      <w:rPr>
        <w:rFonts w:ascii="Wingdings" w:hAnsi="Wingdings" w:hint="default"/>
      </w:rPr>
    </w:lvl>
    <w:lvl w:ilvl="1" w:tplc="CC4883A8" w:tentative="1">
      <w:start w:val="1"/>
      <w:numFmt w:val="bullet"/>
      <w:lvlText w:val=""/>
      <w:lvlJc w:val="left"/>
      <w:pPr>
        <w:tabs>
          <w:tab w:val="num" w:pos="1440"/>
        </w:tabs>
        <w:ind w:left="1440" w:hanging="360"/>
      </w:pPr>
      <w:rPr>
        <w:rFonts w:ascii="Wingdings" w:hAnsi="Wingdings" w:hint="default"/>
      </w:rPr>
    </w:lvl>
    <w:lvl w:ilvl="2" w:tplc="3AB8ED1E" w:tentative="1">
      <w:start w:val="1"/>
      <w:numFmt w:val="bullet"/>
      <w:lvlText w:val=""/>
      <w:lvlJc w:val="left"/>
      <w:pPr>
        <w:tabs>
          <w:tab w:val="num" w:pos="2160"/>
        </w:tabs>
        <w:ind w:left="2160" w:hanging="360"/>
      </w:pPr>
      <w:rPr>
        <w:rFonts w:ascii="Wingdings" w:hAnsi="Wingdings" w:hint="default"/>
      </w:rPr>
    </w:lvl>
    <w:lvl w:ilvl="3" w:tplc="2648E816" w:tentative="1">
      <w:start w:val="1"/>
      <w:numFmt w:val="bullet"/>
      <w:lvlText w:val=""/>
      <w:lvlJc w:val="left"/>
      <w:pPr>
        <w:tabs>
          <w:tab w:val="num" w:pos="2880"/>
        </w:tabs>
        <w:ind w:left="2880" w:hanging="360"/>
      </w:pPr>
      <w:rPr>
        <w:rFonts w:ascii="Wingdings" w:hAnsi="Wingdings" w:hint="default"/>
      </w:rPr>
    </w:lvl>
    <w:lvl w:ilvl="4" w:tplc="5308AE10" w:tentative="1">
      <w:start w:val="1"/>
      <w:numFmt w:val="bullet"/>
      <w:lvlText w:val=""/>
      <w:lvlJc w:val="left"/>
      <w:pPr>
        <w:tabs>
          <w:tab w:val="num" w:pos="3600"/>
        </w:tabs>
        <w:ind w:left="3600" w:hanging="360"/>
      </w:pPr>
      <w:rPr>
        <w:rFonts w:ascii="Wingdings" w:hAnsi="Wingdings" w:hint="default"/>
      </w:rPr>
    </w:lvl>
    <w:lvl w:ilvl="5" w:tplc="36E6938C" w:tentative="1">
      <w:start w:val="1"/>
      <w:numFmt w:val="bullet"/>
      <w:lvlText w:val=""/>
      <w:lvlJc w:val="left"/>
      <w:pPr>
        <w:tabs>
          <w:tab w:val="num" w:pos="4320"/>
        </w:tabs>
        <w:ind w:left="4320" w:hanging="360"/>
      </w:pPr>
      <w:rPr>
        <w:rFonts w:ascii="Wingdings" w:hAnsi="Wingdings" w:hint="default"/>
      </w:rPr>
    </w:lvl>
    <w:lvl w:ilvl="6" w:tplc="DD64FD3A" w:tentative="1">
      <w:start w:val="1"/>
      <w:numFmt w:val="bullet"/>
      <w:lvlText w:val=""/>
      <w:lvlJc w:val="left"/>
      <w:pPr>
        <w:tabs>
          <w:tab w:val="num" w:pos="5040"/>
        </w:tabs>
        <w:ind w:left="5040" w:hanging="360"/>
      </w:pPr>
      <w:rPr>
        <w:rFonts w:ascii="Wingdings" w:hAnsi="Wingdings" w:hint="default"/>
      </w:rPr>
    </w:lvl>
    <w:lvl w:ilvl="7" w:tplc="4E90738C" w:tentative="1">
      <w:start w:val="1"/>
      <w:numFmt w:val="bullet"/>
      <w:lvlText w:val=""/>
      <w:lvlJc w:val="left"/>
      <w:pPr>
        <w:tabs>
          <w:tab w:val="num" w:pos="5760"/>
        </w:tabs>
        <w:ind w:left="5760" w:hanging="360"/>
      </w:pPr>
      <w:rPr>
        <w:rFonts w:ascii="Wingdings" w:hAnsi="Wingdings" w:hint="default"/>
      </w:rPr>
    </w:lvl>
    <w:lvl w:ilvl="8" w:tplc="4BA42876"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FF37AA5"/>
    <w:multiLevelType w:val="hybridMultilevel"/>
    <w:tmpl w:val="CB7E1FCE"/>
    <w:lvl w:ilvl="0" w:tplc="5A58392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70BB7C71"/>
    <w:multiLevelType w:val="hybridMultilevel"/>
    <w:tmpl w:val="AD900D46"/>
    <w:lvl w:ilvl="0" w:tplc="A2540014">
      <w:start w:val="1"/>
      <w:numFmt w:val="bullet"/>
      <w:lvlText w:val=""/>
      <w:lvlJc w:val="left"/>
      <w:pPr>
        <w:tabs>
          <w:tab w:val="num" w:pos="720"/>
        </w:tabs>
        <w:ind w:left="720" w:hanging="360"/>
      </w:pPr>
      <w:rPr>
        <w:rFonts w:ascii="Wingdings" w:hAnsi="Wingdings" w:hint="default"/>
      </w:rPr>
    </w:lvl>
    <w:lvl w:ilvl="1" w:tplc="37066068" w:tentative="1">
      <w:start w:val="1"/>
      <w:numFmt w:val="bullet"/>
      <w:lvlText w:val=""/>
      <w:lvlJc w:val="left"/>
      <w:pPr>
        <w:tabs>
          <w:tab w:val="num" w:pos="1440"/>
        </w:tabs>
        <w:ind w:left="1440" w:hanging="360"/>
      </w:pPr>
      <w:rPr>
        <w:rFonts w:ascii="Wingdings" w:hAnsi="Wingdings" w:hint="default"/>
      </w:rPr>
    </w:lvl>
    <w:lvl w:ilvl="2" w:tplc="CD025094" w:tentative="1">
      <w:start w:val="1"/>
      <w:numFmt w:val="bullet"/>
      <w:lvlText w:val=""/>
      <w:lvlJc w:val="left"/>
      <w:pPr>
        <w:tabs>
          <w:tab w:val="num" w:pos="2160"/>
        </w:tabs>
        <w:ind w:left="2160" w:hanging="360"/>
      </w:pPr>
      <w:rPr>
        <w:rFonts w:ascii="Wingdings" w:hAnsi="Wingdings" w:hint="default"/>
      </w:rPr>
    </w:lvl>
    <w:lvl w:ilvl="3" w:tplc="B5EEF08A" w:tentative="1">
      <w:start w:val="1"/>
      <w:numFmt w:val="bullet"/>
      <w:lvlText w:val=""/>
      <w:lvlJc w:val="left"/>
      <w:pPr>
        <w:tabs>
          <w:tab w:val="num" w:pos="2880"/>
        </w:tabs>
        <w:ind w:left="2880" w:hanging="360"/>
      </w:pPr>
      <w:rPr>
        <w:rFonts w:ascii="Wingdings" w:hAnsi="Wingdings" w:hint="default"/>
      </w:rPr>
    </w:lvl>
    <w:lvl w:ilvl="4" w:tplc="5CB6401E" w:tentative="1">
      <w:start w:val="1"/>
      <w:numFmt w:val="bullet"/>
      <w:lvlText w:val=""/>
      <w:lvlJc w:val="left"/>
      <w:pPr>
        <w:tabs>
          <w:tab w:val="num" w:pos="3600"/>
        </w:tabs>
        <w:ind w:left="3600" w:hanging="360"/>
      </w:pPr>
      <w:rPr>
        <w:rFonts w:ascii="Wingdings" w:hAnsi="Wingdings" w:hint="default"/>
      </w:rPr>
    </w:lvl>
    <w:lvl w:ilvl="5" w:tplc="17AC8A2E" w:tentative="1">
      <w:start w:val="1"/>
      <w:numFmt w:val="bullet"/>
      <w:lvlText w:val=""/>
      <w:lvlJc w:val="left"/>
      <w:pPr>
        <w:tabs>
          <w:tab w:val="num" w:pos="4320"/>
        </w:tabs>
        <w:ind w:left="4320" w:hanging="360"/>
      </w:pPr>
      <w:rPr>
        <w:rFonts w:ascii="Wingdings" w:hAnsi="Wingdings" w:hint="default"/>
      </w:rPr>
    </w:lvl>
    <w:lvl w:ilvl="6" w:tplc="93B03F3C" w:tentative="1">
      <w:start w:val="1"/>
      <w:numFmt w:val="bullet"/>
      <w:lvlText w:val=""/>
      <w:lvlJc w:val="left"/>
      <w:pPr>
        <w:tabs>
          <w:tab w:val="num" w:pos="5040"/>
        </w:tabs>
        <w:ind w:left="5040" w:hanging="360"/>
      </w:pPr>
      <w:rPr>
        <w:rFonts w:ascii="Wingdings" w:hAnsi="Wingdings" w:hint="default"/>
      </w:rPr>
    </w:lvl>
    <w:lvl w:ilvl="7" w:tplc="37F2C294" w:tentative="1">
      <w:start w:val="1"/>
      <w:numFmt w:val="bullet"/>
      <w:lvlText w:val=""/>
      <w:lvlJc w:val="left"/>
      <w:pPr>
        <w:tabs>
          <w:tab w:val="num" w:pos="5760"/>
        </w:tabs>
        <w:ind w:left="5760" w:hanging="360"/>
      </w:pPr>
      <w:rPr>
        <w:rFonts w:ascii="Wingdings" w:hAnsi="Wingdings" w:hint="default"/>
      </w:rPr>
    </w:lvl>
    <w:lvl w:ilvl="8" w:tplc="2D1A9326"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19078D5"/>
    <w:multiLevelType w:val="hybridMultilevel"/>
    <w:tmpl w:val="9B22E710"/>
    <w:lvl w:ilvl="0" w:tplc="F02437F2">
      <w:start w:val="1"/>
      <w:numFmt w:val="bullet"/>
      <w:lvlText w:val=""/>
      <w:lvlJc w:val="left"/>
      <w:pPr>
        <w:tabs>
          <w:tab w:val="num" w:pos="720"/>
        </w:tabs>
        <w:ind w:left="720" w:hanging="360"/>
      </w:pPr>
      <w:rPr>
        <w:rFonts w:ascii="Wingdings" w:hAnsi="Wingdings" w:hint="default"/>
      </w:rPr>
    </w:lvl>
    <w:lvl w:ilvl="1" w:tplc="B70CBC6E" w:tentative="1">
      <w:start w:val="1"/>
      <w:numFmt w:val="bullet"/>
      <w:lvlText w:val=""/>
      <w:lvlJc w:val="left"/>
      <w:pPr>
        <w:tabs>
          <w:tab w:val="num" w:pos="1440"/>
        </w:tabs>
        <w:ind w:left="1440" w:hanging="360"/>
      </w:pPr>
      <w:rPr>
        <w:rFonts w:ascii="Wingdings" w:hAnsi="Wingdings" w:hint="default"/>
      </w:rPr>
    </w:lvl>
    <w:lvl w:ilvl="2" w:tplc="77927722" w:tentative="1">
      <w:start w:val="1"/>
      <w:numFmt w:val="bullet"/>
      <w:lvlText w:val=""/>
      <w:lvlJc w:val="left"/>
      <w:pPr>
        <w:tabs>
          <w:tab w:val="num" w:pos="2160"/>
        </w:tabs>
        <w:ind w:left="2160" w:hanging="360"/>
      </w:pPr>
      <w:rPr>
        <w:rFonts w:ascii="Wingdings" w:hAnsi="Wingdings" w:hint="default"/>
      </w:rPr>
    </w:lvl>
    <w:lvl w:ilvl="3" w:tplc="B97072BC" w:tentative="1">
      <w:start w:val="1"/>
      <w:numFmt w:val="bullet"/>
      <w:lvlText w:val=""/>
      <w:lvlJc w:val="left"/>
      <w:pPr>
        <w:tabs>
          <w:tab w:val="num" w:pos="2880"/>
        </w:tabs>
        <w:ind w:left="2880" w:hanging="360"/>
      </w:pPr>
      <w:rPr>
        <w:rFonts w:ascii="Wingdings" w:hAnsi="Wingdings" w:hint="default"/>
      </w:rPr>
    </w:lvl>
    <w:lvl w:ilvl="4" w:tplc="235CFE6C" w:tentative="1">
      <w:start w:val="1"/>
      <w:numFmt w:val="bullet"/>
      <w:lvlText w:val=""/>
      <w:lvlJc w:val="left"/>
      <w:pPr>
        <w:tabs>
          <w:tab w:val="num" w:pos="3600"/>
        </w:tabs>
        <w:ind w:left="3600" w:hanging="360"/>
      </w:pPr>
      <w:rPr>
        <w:rFonts w:ascii="Wingdings" w:hAnsi="Wingdings" w:hint="default"/>
      </w:rPr>
    </w:lvl>
    <w:lvl w:ilvl="5" w:tplc="2D1AACD6" w:tentative="1">
      <w:start w:val="1"/>
      <w:numFmt w:val="bullet"/>
      <w:lvlText w:val=""/>
      <w:lvlJc w:val="left"/>
      <w:pPr>
        <w:tabs>
          <w:tab w:val="num" w:pos="4320"/>
        </w:tabs>
        <w:ind w:left="4320" w:hanging="360"/>
      </w:pPr>
      <w:rPr>
        <w:rFonts w:ascii="Wingdings" w:hAnsi="Wingdings" w:hint="default"/>
      </w:rPr>
    </w:lvl>
    <w:lvl w:ilvl="6" w:tplc="1584EA2E" w:tentative="1">
      <w:start w:val="1"/>
      <w:numFmt w:val="bullet"/>
      <w:lvlText w:val=""/>
      <w:lvlJc w:val="left"/>
      <w:pPr>
        <w:tabs>
          <w:tab w:val="num" w:pos="5040"/>
        </w:tabs>
        <w:ind w:left="5040" w:hanging="360"/>
      </w:pPr>
      <w:rPr>
        <w:rFonts w:ascii="Wingdings" w:hAnsi="Wingdings" w:hint="default"/>
      </w:rPr>
    </w:lvl>
    <w:lvl w:ilvl="7" w:tplc="68FA99A0" w:tentative="1">
      <w:start w:val="1"/>
      <w:numFmt w:val="bullet"/>
      <w:lvlText w:val=""/>
      <w:lvlJc w:val="left"/>
      <w:pPr>
        <w:tabs>
          <w:tab w:val="num" w:pos="5760"/>
        </w:tabs>
        <w:ind w:left="5760" w:hanging="360"/>
      </w:pPr>
      <w:rPr>
        <w:rFonts w:ascii="Wingdings" w:hAnsi="Wingdings" w:hint="default"/>
      </w:rPr>
    </w:lvl>
    <w:lvl w:ilvl="8" w:tplc="33386772"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73E59CD"/>
    <w:multiLevelType w:val="hybridMultilevel"/>
    <w:tmpl w:val="D32839BA"/>
    <w:lvl w:ilvl="0" w:tplc="1CE4B8DE">
      <w:start w:val="1"/>
      <w:numFmt w:val="japaneseCounting"/>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7B787CD9"/>
    <w:multiLevelType w:val="hybridMultilevel"/>
    <w:tmpl w:val="ABDE1302"/>
    <w:lvl w:ilvl="0" w:tplc="BA0C11E2">
      <w:start w:val="1"/>
      <w:numFmt w:val="bullet"/>
      <w:lvlText w:val=""/>
      <w:lvlJc w:val="left"/>
      <w:pPr>
        <w:tabs>
          <w:tab w:val="num" w:pos="720"/>
        </w:tabs>
        <w:ind w:left="720" w:hanging="360"/>
      </w:pPr>
      <w:rPr>
        <w:rFonts w:ascii="Wingdings" w:hAnsi="Wingdings" w:hint="default"/>
      </w:rPr>
    </w:lvl>
    <w:lvl w:ilvl="1" w:tplc="85FA329E" w:tentative="1">
      <w:start w:val="1"/>
      <w:numFmt w:val="bullet"/>
      <w:lvlText w:val=""/>
      <w:lvlJc w:val="left"/>
      <w:pPr>
        <w:tabs>
          <w:tab w:val="num" w:pos="1440"/>
        </w:tabs>
        <w:ind w:left="1440" w:hanging="360"/>
      </w:pPr>
      <w:rPr>
        <w:rFonts w:ascii="Wingdings" w:hAnsi="Wingdings" w:hint="default"/>
      </w:rPr>
    </w:lvl>
    <w:lvl w:ilvl="2" w:tplc="4FE8E942" w:tentative="1">
      <w:start w:val="1"/>
      <w:numFmt w:val="bullet"/>
      <w:lvlText w:val=""/>
      <w:lvlJc w:val="left"/>
      <w:pPr>
        <w:tabs>
          <w:tab w:val="num" w:pos="2160"/>
        </w:tabs>
        <w:ind w:left="2160" w:hanging="360"/>
      </w:pPr>
      <w:rPr>
        <w:rFonts w:ascii="Wingdings" w:hAnsi="Wingdings" w:hint="default"/>
      </w:rPr>
    </w:lvl>
    <w:lvl w:ilvl="3" w:tplc="2CD65FE4" w:tentative="1">
      <w:start w:val="1"/>
      <w:numFmt w:val="bullet"/>
      <w:lvlText w:val=""/>
      <w:lvlJc w:val="left"/>
      <w:pPr>
        <w:tabs>
          <w:tab w:val="num" w:pos="2880"/>
        </w:tabs>
        <w:ind w:left="2880" w:hanging="360"/>
      </w:pPr>
      <w:rPr>
        <w:rFonts w:ascii="Wingdings" w:hAnsi="Wingdings" w:hint="default"/>
      </w:rPr>
    </w:lvl>
    <w:lvl w:ilvl="4" w:tplc="4B64BB3E" w:tentative="1">
      <w:start w:val="1"/>
      <w:numFmt w:val="bullet"/>
      <w:lvlText w:val=""/>
      <w:lvlJc w:val="left"/>
      <w:pPr>
        <w:tabs>
          <w:tab w:val="num" w:pos="3600"/>
        </w:tabs>
        <w:ind w:left="3600" w:hanging="360"/>
      </w:pPr>
      <w:rPr>
        <w:rFonts w:ascii="Wingdings" w:hAnsi="Wingdings" w:hint="default"/>
      </w:rPr>
    </w:lvl>
    <w:lvl w:ilvl="5" w:tplc="CD52498C" w:tentative="1">
      <w:start w:val="1"/>
      <w:numFmt w:val="bullet"/>
      <w:lvlText w:val=""/>
      <w:lvlJc w:val="left"/>
      <w:pPr>
        <w:tabs>
          <w:tab w:val="num" w:pos="4320"/>
        </w:tabs>
        <w:ind w:left="4320" w:hanging="360"/>
      </w:pPr>
      <w:rPr>
        <w:rFonts w:ascii="Wingdings" w:hAnsi="Wingdings" w:hint="default"/>
      </w:rPr>
    </w:lvl>
    <w:lvl w:ilvl="6" w:tplc="CDDC1264" w:tentative="1">
      <w:start w:val="1"/>
      <w:numFmt w:val="bullet"/>
      <w:lvlText w:val=""/>
      <w:lvlJc w:val="left"/>
      <w:pPr>
        <w:tabs>
          <w:tab w:val="num" w:pos="5040"/>
        </w:tabs>
        <w:ind w:left="5040" w:hanging="360"/>
      </w:pPr>
      <w:rPr>
        <w:rFonts w:ascii="Wingdings" w:hAnsi="Wingdings" w:hint="default"/>
      </w:rPr>
    </w:lvl>
    <w:lvl w:ilvl="7" w:tplc="E3002B08" w:tentative="1">
      <w:start w:val="1"/>
      <w:numFmt w:val="bullet"/>
      <w:lvlText w:val=""/>
      <w:lvlJc w:val="left"/>
      <w:pPr>
        <w:tabs>
          <w:tab w:val="num" w:pos="5760"/>
        </w:tabs>
        <w:ind w:left="5760" w:hanging="360"/>
      </w:pPr>
      <w:rPr>
        <w:rFonts w:ascii="Wingdings" w:hAnsi="Wingdings" w:hint="default"/>
      </w:rPr>
    </w:lvl>
    <w:lvl w:ilvl="8" w:tplc="27EE37CA" w:tentative="1">
      <w:start w:val="1"/>
      <w:numFmt w:val="bullet"/>
      <w:lvlText w:val=""/>
      <w:lvlJc w:val="left"/>
      <w:pPr>
        <w:tabs>
          <w:tab w:val="num" w:pos="6480"/>
        </w:tabs>
        <w:ind w:left="6480" w:hanging="360"/>
      </w:pPr>
      <w:rPr>
        <w:rFonts w:ascii="Wingdings" w:hAnsi="Wingdings" w:hint="default"/>
      </w:rPr>
    </w:lvl>
  </w:abstractNum>
  <w:num w:numId="1" w16cid:durableId="362633770">
    <w:abstractNumId w:val="5"/>
  </w:num>
  <w:num w:numId="2" w16cid:durableId="2045211901">
    <w:abstractNumId w:val="24"/>
  </w:num>
  <w:num w:numId="3" w16cid:durableId="428039401">
    <w:abstractNumId w:val="32"/>
  </w:num>
  <w:num w:numId="4" w16cid:durableId="1490444222">
    <w:abstractNumId w:val="22"/>
  </w:num>
  <w:num w:numId="5" w16cid:durableId="1591623889">
    <w:abstractNumId w:val="19"/>
  </w:num>
  <w:num w:numId="6" w16cid:durableId="1945455674">
    <w:abstractNumId w:val="2"/>
  </w:num>
  <w:num w:numId="7" w16cid:durableId="130905810">
    <w:abstractNumId w:val="16"/>
  </w:num>
  <w:num w:numId="8" w16cid:durableId="71240155">
    <w:abstractNumId w:val="3"/>
  </w:num>
  <w:num w:numId="9" w16cid:durableId="2094349669">
    <w:abstractNumId w:val="0"/>
  </w:num>
  <w:num w:numId="10" w16cid:durableId="351300816">
    <w:abstractNumId w:val="4"/>
  </w:num>
  <w:num w:numId="11" w16cid:durableId="660083393">
    <w:abstractNumId w:val="29"/>
  </w:num>
  <w:num w:numId="12" w16cid:durableId="1932856524">
    <w:abstractNumId w:val="13"/>
  </w:num>
  <w:num w:numId="13" w16cid:durableId="1796018643">
    <w:abstractNumId w:val="10"/>
  </w:num>
  <w:num w:numId="14" w16cid:durableId="611089341">
    <w:abstractNumId w:val="8"/>
  </w:num>
  <w:num w:numId="15" w16cid:durableId="1542093191">
    <w:abstractNumId w:val="15"/>
  </w:num>
  <w:num w:numId="16" w16cid:durableId="1875802453">
    <w:abstractNumId w:val="23"/>
  </w:num>
  <w:num w:numId="17" w16cid:durableId="1456749342">
    <w:abstractNumId w:val="20"/>
  </w:num>
  <w:num w:numId="18" w16cid:durableId="1147740592">
    <w:abstractNumId w:val="30"/>
  </w:num>
  <w:num w:numId="19" w16cid:durableId="171916506">
    <w:abstractNumId w:val="12"/>
  </w:num>
  <w:num w:numId="20" w16cid:durableId="546917181">
    <w:abstractNumId w:val="1"/>
  </w:num>
  <w:num w:numId="21" w16cid:durableId="997539196">
    <w:abstractNumId w:val="21"/>
  </w:num>
  <w:num w:numId="22" w16cid:durableId="364990949">
    <w:abstractNumId w:val="6"/>
  </w:num>
  <w:num w:numId="23" w16cid:durableId="1445006091">
    <w:abstractNumId w:val="33"/>
  </w:num>
  <w:num w:numId="24" w16cid:durableId="869488148">
    <w:abstractNumId w:val="18"/>
  </w:num>
  <w:num w:numId="25" w16cid:durableId="1163163185">
    <w:abstractNumId w:val="28"/>
  </w:num>
  <w:num w:numId="26" w16cid:durableId="2084914266">
    <w:abstractNumId w:val="11"/>
  </w:num>
  <w:num w:numId="27" w16cid:durableId="10493676">
    <w:abstractNumId w:val="26"/>
  </w:num>
  <w:num w:numId="28" w16cid:durableId="1615097364">
    <w:abstractNumId w:val="14"/>
  </w:num>
  <w:num w:numId="29" w16cid:durableId="1253706395">
    <w:abstractNumId w:val="25"/>
  </w:num>
  <w:num w:numId="30" w16cid:durableId="1706365147">
    <w:abstractNumId w:val="27"/>
  </w:num>
  <w:num w:numId="31" w16cid:durableId="331448233">
    <w:abstractNumId w:val="9"/>
  </w:num>
  <w:num w:numId="32" w16cid:durableId="1383287037">
    <w:abstractNumId w:val="7"/>
  </w:num>
  <w:num w:numId="33" w16cid:durableId="483741947">
    <w:abstractNumId w:val="17"/>
  </w:num>
  <w:num w:numId="34" w16cid:durableId="209415945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5B2"/>
    <w:rsid w:val="0003361B"/>
    <w:rsid w:val="00042763"/>
    <w:rsid w:val="00063C25"/>
    <w:rsid w:val="000646F7"/>
    <w:rsid w:val="000959D1"/>
    <w:rsid w:val="000E16E4"/>
    <w:rsid w:val="000E4A8F"/>
    <w:rsid w:val="000F31F5"/>
    <w:rsid w:val="00105283"/>
    <w:rsid w:val="0010791A"/>
    <w:rsid w:val="001179C8"/>
    <w:rsid w:val="0012433B"/>
    <w:rsid w:val="001558BB"/>
    <w:rsid w:val="00166915"/>
    <w:rsid w:val="001978EB"/>
    <w:rsid w:val="00197FA9"/>
    <w:rsid w:val="001B47CB"/>
    <w:rsid w:val="001E26E4"/>
    <w:rsid w:val="00206277"/>
    <w:rsid w:val="00210262"/>
    <w:rsid w:val="00214010"/>
    <w:rsid w:val="00215032"/>
    <w:rsid w:val="002330A0"/>
    <w:rsid w:val="00236BA4"/>
    <w:rsid w:val="00266D03"/>
    <w:rsid w:val="00283197"/>
    <w:rsid w:val="00285598"/>
    <w:rsid w:val="002A7624"/>
    <w:rsid w:val="002E1EDA"/>
    <w:rsid w:val="002E27F6"/>
    <w:rsid w:val="002F18F9"/>
    <w:rsid w:val="0030360C"/>
    <w:rsid w:val="003127A4"/>
    <w:rsid w:val="003309E5"/>
    <w:rsid w:val="00337620"/>
    <w:rsid w:val="00337734"/>
    <w:rsid w:val="00351FF5"/>
    <w:rsid w:val="00361BF5"/>
    <w:rsid w:val="00361F60"/>
    <w:rsid w:val="003764BE"/>
    <w:rsid w:val="00387E8E"/>
    <w:rsid w:val="003A6D87"/>
    <w:rsid w:val="003D2121"/>
    <w:rsid w:val="003E490C"/>
    <w:rsid w:val="003E6159"/>
    <w:rsid w:val="003F7254"/>
    <w:rsid w:val="003F79B3"/>
    <w:rsid w:val="00407202"/>
    <w:rsid w:val="00443B2D"/>
    <w:rsid w:val="004551AD"/>
    <w:rsid w:val="00497926"/>
    <w:rsid w:val="004B763A"/>
    <w:rsid w:val="004C2883"/>
    <w:rsid w:val="004C5EA8"/>
    <w:rsid w:val="004E4929"/>
    <w:rsid w:val="00530797"/>
    <w:rsid w:val="00540BFC"/>
    <w:rsid w:val="00543095"/>
    <w:rsid w:val="00543E0E"/>
    <w:rsid w:val="005648C8"/>
    <w:rsid w:val="0057390E"/>
    <w:rsid w:val="0057424E"/>
    <w:rsid w:val="00584EC6"/>
    <w:rsid w:val="005F7C9C"/>
    <w:rsid w:val="006040F6"/>
    <w:rsid w:val="00606E9F"/>
    <w:rsid w:val="006127A4"/>
    <w:rsid w:val="0065525D"/>
    <w:rsid w:val="00697CEA"/>
    <w:rsid w:val="006A0E84"/>
    <w:rsid w:val="006A2BD8"/>
    <w:rsid w:val="006A37A8"/>
    <w:rsid w:val="006B2B8F"/>
    <w:rsid w:val="006C1553"/>
    <w:rsid w:val="006D4D8A"/>
    <w:rsid w:val="006D7C18"/>
    <w:rsid w:val="006E2E86"/>
    <w:rsid w:val="00720BC3"/>
    <w:rsid w:val="00755E73"/>
    <w:rsid w:val="00766328"/>
    <w:rsid w:val="00794EBF"/>
    <w:rsid w:val="007960A0"/>
    <w:rsid w:val="007C0EBB"/>
    <w:rsid w:val="007F4825"/>
    <w:rsid w:val="00802256"/>
    <w:rsid w:val="00864D80"/>
    <w:rsid w:val="008809A4"/>
    <w:rsid w:val="0089681E"/>
    <w:rsid w:val="008D10F4"/>
    <w:rsid w:val="00911439"/>
    <w:rsid w:val="009154A3"/>
    <w:rsid w:val="009253D7"/>
    <w:rsid w:val="00953FBB"/>
    <w:rsid w:val="00976D2E"/>
    <w:rsid w:val="00982140"/>
    <w:rsid w:val="00984B4D"/>
    <w:rsid w:val="009919CF"/>
    <w:rsid w:val="009B2602"/>
    <w:rsid w:val="009C72E6"/>
    <w:rsid w:val="009E36F7"/>
    <w:rsid w:val="009F688F"/>
    <w:rsid w:val="00A2215F"/>
    <w:rsid w:val="00A228EB"/>
    <w:rsid w:val="00A23987"/>
    <w:rsid w:val="00A23DFD"/>
    <w:rsid w:val="00A452A6"/>
    <w:rsid w:val="00A55D4A"/>
    <w:rsid w:val="00A602A9"/>
    <w:rsid w:val="00A74AEA"/>
    <w:rsid w:val="00A949E4"/>
    <w:rsid w:val="00AC1927"/>
    <w:rsid w:val="00AC4647"/>
    <w:rsid w:val="00AD231A"/>
    <w:rsid w:val="00AE651F"/>
    <w:rsid w:val="00B109BD"/>
    <w:rsid w:val="00B1721E"/>
    <w:rsid w:val="00B24488"/>
    <w:rsid w:val="00B51AFD"/>
    <w:rsid w:val="00B6630C"/>
    <w:rsid w:val="00B95D96"/>
    <w:rsid w:val="00BB0FFF"/>
    <w:rsid w:val="00C03049"/>
    <w:rsid w:val="00C13016"/>
    <w:rsid w:val="00C24761"/>
    <w:rsid w:val="00C24810"/>
    <w:rsid w:val="00C35A06"/>
    <w:rsid w:val="00C445B2"/>
    <w:rsid w:val="00C64DC6"/>
    <w:rsid w:val="00C84C9E"/>
    <w:rsid w:val="00CA21F5"/>
    <w:rsid w:val="00CA6EC9"/>
    <w:rsid w:val="00CB0C54"/>
    <w:rsid w:val="00CD7850"/>
    <w:rsid w:val="00D0575B"/>
    <w:rsid w:val="00D145E9"/>
    <w:rsid w:val="00D263AA"/>
    <w:rsid w:val="00D4626E"/>
    <w:rsid w:val="00D65E39"/>
    <w:rsid w:val="00DE69E2"/>
    <w:rsid w:val="00DF2EB2"/>
    <w:rsid w:val="00E02421"/>
    <w:rsid w:val="00E37CC7"/>
    <w:rsid w:val="00E47B3C"/>
    <w:rsid w:val="00E82C5E"/>
    <w:rsid w:val="00EB28BD"/>
    <w:rsid w:val="00EB3C93"/>
    <w:rsid w:val="00EC111C"/>
    <w:rsid w:val="00EE5360"/>
    <w:rsid w:val="00EE5C28"/>
    <w:rsid w:val="00F02B7F"/>
    <w:rsid w:val="00F04274"/>
    <w:rsid w:val="00F36F37"/>
    <w:rsid w:val="00F400B6"/>
    <w:rsid w:val="00F76A07"/>
    <w:rsid w:val="00F96E05"/>
    <w:rsid w:val="00FA05A7"/>
    <w:rsid w:val="00FC14B4"/>
    <w:rsid w:val="00FD1138"/>
    <w:rsid w:val="00FF7F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F76011"/>
  <w15:chartTrackingRefBased/>
  <w15:docId w15:val="{4638BED8-207C-429E-89F6-6B75BFD02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37734"/>
    <w:pPr>
      <w:keepNext/>
      <w:keepLines/>
      <w:spacing w:before="340" w:after="330" w:line="578" w:lineRule="auto"/>
      <w:outlineLvl w:val="0"/>
    </w:pPr>
    <w:rPr>
      <w:b/>
      <w:bCs/>
      <w:kern w:val="44"/>
      <w:sz w:val="44"/>
      <w:szCs w:val="44"/>
    </w:rPr>
  </w:style>
  <w:style w:type="paragraph" w:styleId="2">
    <w:name w:val="heading 2"/>
    <w:basedOn w:val="a0"/>
    <w:next w:val="a"/>
    <w:link w:val="20"/>
    <w:uiPriority w:val="9"/>
    <w:unhideWhenUsed/>
    <w:qFormat/>
    <w:rsid w:val="00794EBF"/>
    <w:pPr>
      <w:ind w:firstLineChars="0" w:firstLine="0"/>
      <w:outlineLvl w:val="1"/>
    </w:pPr>
    <w:rPr>
      <w:rFonts w:eastAsiaTheme="minorHAnsi"/>
      <w:b/>
      <w:bCs/>
      <w:color w:val="0070C0"/>
      <w:sz w:val="30"/>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
    <w:uiPriority w:val="34"/>
    <w:qFormat/>
    <w:rsid w:val="00F96E05"/>
    <w:pPr>
      <w:ind w:firstLineChars="200" w:firstLine="420"/>
    </w:pPr>
  </w:style>
  <w:style w:type="paragraph" w:styleId="a0">
    <w:name w:val="No Spacing"/>
    <w:uiPriority w:val="1"/>
    <w:qFormat/>
    <w:rsid w:val="00AC1927"/>
    <w:pPr>
      <w:widowControl w:val="0"/>
      <w:ind w:firstLineChars="200" w:firstLine="200"/>
      <w:jc w:val="both"/>
    </w:pPr>
    <w:rPr>
      <w:sz w:val="24"/>
    </w:rPr>
  </w:style>
  <w:style w:type="character" w:styleId="a5">
    <w:name w:val="Emphasis"/>
    <w:basedOn w:val="a1"/>
    <w:uiPriority w:val="20"/>
    <w:qFormat/>
    <w:rsid w:val="00166915"/>
    <w:rPr>
      <w:i/>
      <w:iCs/>
    </w:rPr>
  </w:style>
  <w:style w:type="character" w:customStyle="1" w:styleId="20">
    <w:name w:val="标题 2 字符"/>
    <w:basedOn w:val="a1"/>
    <w:link w:val="2"/>
    <w:uiPriority w:val="9"/>
    <w:rsid w:val="00794EBF"/>
    <w:rPr>
      <w:rFonts w:eastAsiaTheme="minorHAnsi"/>
      <w:b/>
      <w:bCs/>
      <w:color w:val="0070C0"/>
      <w:sz w:val="30"/>
      <w:szCs w:val="21"/>
    </w:rPr>
  </w:style>
  <w:style w:type="character" w:customStyle="1" w:styleId="10">
    <w:name w:val="标题 1 字符"/>
    <w:basedOn w:val="a1"/>
    <w:link w:val="1"/>
    <w:uiPriority w:val="9"/>
    <w:rsid w:val="00337734"/>
    <w:rPr>
      <w:b/>
      <w:bCs/>
      <w:kern w:val="44"/>
      <w:sz w:val="44"/>
      <w:szCs w:val="44"/>
    </w:rPr>
  </w:style>
  <w:style w:type="paragraph" w:styleId="TOC">
    <w:name w:val="TOC Heading"/>
    <w:basedOn w:val="1"/>
    <w:next w:val="a"/>
    <w:uiPriority w:val="39"/>
    <w:unhideWhenUsed/>
    <w:qFormat/>
    <w:rsid w:val="00337734"/>
    <w:pPr>
      <w:widowControl/>
      <w:spacing w:before="240" w:after="0" w:line="259" w:lineRule="auto"/>
      <w:jc w:val="left"/>
      <w:outlineLvl w:val="9"/>
    </w:pPr>
    <w:rPr>
      <w:rFonts w:asciiTheme="majorHAnsi" w:eastAsiaTheme="majorEastAsia" w:hAnsiTheme="majorHAnsi" w:cstheme="majorBidi"/>
      <w:b w:val="0"/>
      <w:bCs w:val="0"/>
      <w:color w:val="0F4761" w:themeColor="accent1" w:themeShade="BF"/>
      <w:kern w:val="0"/>
      <w:sz w:val="32"/>
      <w:szCs w:val="32"/>
    </w:rPr>
  </w:style>
  <w:style w:type="paragraph" w:styleId="TOC2">
    <w:name w:val="toc 2"/>
    <w:basedOn w:val="a"/>
    <w:next w:val="a"/>
    <w:autoRedefine/>
    <w:uiPriority w:val="39"/>
    <w:unhideWhenUsed/>
    <w:rsid w:val="00337734"/>
    <w:pPr>
      <w:ind w:leftChars="200" w:left="420"/>
    </w:pPr>
  </w:style>
  <w:style w:type="character" w:styleId="a6">
    <w:name w:val="Hyperlink"/>
    <w:basedOn w:val="a1"/>
    <w:uiPriority w:val="99"/>
    <w:unhideWhenUsed/>
    <w:rsid w:val="00337734"/>
    <w:rPr>
      <w:color w:val="467886" w:themeColor="hyperlink"/>
      <w:u w:val="single"/>
    </w:rPr>
  </w:style>
  <w:style w:type="paragraph" w:styleId="a7">
    <w:name w:val="header"/>
    <w:basedOn w:val="a"/>
    <w:link w:val="a8"/>
    <w:uiPriority w:val="99"/>
    <w:unhideWhenUsed/>
    <w:rsid w:val="00337734"/>
    <w:pPr>
      <w:tabs>
        <w:tab w:val="center" w:pos="4153"/>
        <w:tab w:val="right" w:pos="8306"/>
      </w:tabs>
      <w:snapToGrid w:val="0"/>
      <w:jc w:val="center"/>
    </w:pPr>
    <w:rPr>
      <w:sz w:val="18"/>
      <w:szCs w:val="18"/>
    </w:rPr>
  </w:style>
  <w:style w:type="character" w:customStyle="1" w:styleId="a8">
    <w:name w:val="页眉 字符"/>
    <w:basedOn w:val="a1"/>
    <w:link w:val="a7"/>
    <w:uiPriority w:val="99"/>
    <w:rsid w:val="00337734"/>
    <w:rPr>
      <w:sz w:val="18"/>
      <w:szCs w:val="18"/>
    </w:rPr>
  </w:style>
  <w:style w:type="paragraph" w:styleId="a9">
    <w:name w:val="footer"/>
    <w:basedOn w:val="a"/>
    <w:link w:val="aa"/>
    <w:uiPriority w:val="99"/>
    <w:unhideWhenUsed/>
    <w:rsid w:val="00337734"/>
    <w:pPr>
      <w:tabs>
        <w:tab w:val="center" w:pos="4153"/>
        <w:tab w:val="right" w:pos="8306"/>
      </w:tabs>
      <w:snapToGrid w:val="0"/>
      <w:jc w:val="left"/>
    </w:pPr>
    <w:rPr>
      <w:sz w:val="18"/>
      <w:szCs w:val="18"/>
    </w:rPr>
  </w:style>
  <w:style w:type="character" w:customStyle="1" w:styleId="aa">
    <w:name w:val="页脚 字符"/>
    <w:basedOn w:val="a1"/>
    <w:link w:val="a9"/>
    <w:uiPriority w:val="99"/>
    <w:rsid w:val="00337734"/>
    <w:rPr>
      <w:sz w:val="18"/>
      <w:szCs w:val="18"/>
    </w:rPr>
  </w:style>
  <w:style w:type="paragraph" w:styleId="ab">
    <w:name w:val="Normal (Web)"/>
    <w:basedOn w:val="a"/>
    <w:uiPriority w:val="99"/>
    <w:semiHidden/>
    <w:unhideWhenUsed/>
    <w:rsid w:val="00F400B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40218">
      <w:bodyDiv w:val="1"/>
      <w:marLeft w:val="0"/>
      <w:marRight w:val="0"/>
      <w:marTop w:val="0"/>
      <w:marBottom w:val="0"/>
      <w:divBdr>
        <w:top w:val="none" w:sz="0" w:space="0" w:color="auto"/>
        <w:left w:val="none" w:sz="0" w:space="0" w:color="auto"/>
        <w:bottom w:val="none" w:sz="0" w:space="0" w:color="auto"/>
        <w:right w:val="none" w:sz="0" w:space="0" w:color="auto"/>
      </w:divBdr>
    </w:div>
    <w:div w:id="17123837">
      <w:bodyDiv w:val="1"/>
      <w:marLeft w:val="0"/>
      <w:marRight w:val="0"/>
      <w:marTop w:val="0"/>
      <w:marBottom w:val="0"/>
      <w:divBdr>
        <w:top w:val="none" w:sz="0" w:space="0" w:color="auto"/>
        <w:left w:val="none" w:sz="0" w:space="0" w:color="auto"/>
        <w:bottom w:val="none" w:sz="0" w:space="0" w:color="auto"/>
        <w:right w:val="none" w:sz="0" w:space="0" w:color="auto"/>
      </w:divBdr>
    </w:div>
    <w:div w:id="27028165">
      <w:bodyDiv w:val="1"/>
      <w:marLeft w:val="0"/>
      <w:marRight w:val="0"/>
      <w:marTop w:val="0"/>
      <w:marBottom w:val="0"/>
      <w:divBdr>
        <w:top w:val="none" w:sz="0" w:space="0" w:color="auto"/>
        <w:left w:val="none" w:sz="0" w:space="0" w:color="auto"/>
        <w:bottom w:val="none" w:sz="0" w:space="0" w:color="auto"/>
        <w:right w:val="none" w:sz="0" w:space="0" w:color="auto"/>
      </w:divBdr>
    </w:div>
    <w:div w:id="46077929">
      <w:bodyDiv w:val="1"/>
      <w:marLeft w:val="0"/>
      <w:marRight w:val="0"/>
      <w:marTop w:val="0"/>
      <w:marBottom w:val="0"/>
      <w:divBdr>
        <w:top w:val="none" w:sz="0" w:space="0" w:color="auto"/>
        <w:left w:val="none" w:sz="0" w:space="0" w:color="auto"/>
        <w:bottom w:val="none" w:sz="0" w:space="0" w:color="auto"/>
        <w:right w:val="none" w:sz="0" w:space="0" w:color="auto"/>
      </w:divBdr>
    </w:div>
    <w:div w:id="81531621">
      <w:bodyDiv w:val="1"/>
      <w:marLeft w:val="0"/>
      <w:marRight w:val="0"/>
      <w:marTop w:val="0"/>
      <w:marBottom w:val="0"/>
      <w:divBdr>
        <w:top w:val="none" w:sz="0" w:space="0" w:color="auto"/>
        <w:left w:val="none" w:sz="0" w:space="0" w:color="auto"/>
        <w:bottom w:val="none" w:sz="0" w:space="0" w:color="auto"/>
        <w:right w:val="none" w:sz="0" w:space="0" w:color="auto"/>
      </w:divBdr>
    </w:div>
    <w:div w:id="86459872">
      <w:bodyDiv w:val="1"/>
      <w:marLeft w:val="0"/>
      <w:marRight w:val="0"/>
      <w:marTop w:val="0"/>
      <w:marBottom w:val="0"/>
      <w:divBdr>
        <w:top w:val="none" w:sz="0" w:space="0" w:color="auto"/>
        <w:left w:val="none" w:sz="0" w:space="0" w:color="auto"/>
        <w:bottom w:val="none" w:sz="0" w:space="0" w:color="auto"/>
        <w:right w:val="none" w:sz="0" w:space="0" w:color="auto"/>
      </w:divBdr>
    </w:div>
    <w:div w:id="97414709">
      <w:bodyDiv w:val="1"/>
      <w:marLeft w:val="0"/>
      <w:marRight w:val="0"/>
      <w:marTop w:val="0"/>
      <w:marBottom w:val="0"/>
      <w:divBdr>
        <w:top w:val="none" w:sz="0" w:space="0" w:color="auto"/>
        <w:left w:val="none" w:sz="0" w:space="0" w:color="auto"/>
        <w:bottom w:val="none" w:sz="0" w:space="0" w:color="auto"/>
        <w:right w:val="none" w:sz="0" w:space="0" w:color="auto"/>
      </w:divBdr>
    </w:div>
    <w:div w:id="116146710">
      <w:bodyDiv w:val="1"/>
      <w:marLeft w:val="0"/>
      <w:marRight w:val="0"/>
      <w:marTop w:val="0"/>
      <w:marBottom w:val="0"/>
      <w:divBdr>
        <w:top w:val="none" w:sz="0" w:space="0" w:color="auto"/>
        <w:left w:val="none" w:sz="0" w:space="0" w:color="auto"/>
        <w:bottom w:val="none" w:sz="0" w:space="0" w:color="auto"/>
        <w:right w:val="none" w:sz="0" w:space="0" w:color="auto"/>
      </w:divBdr>
    </w:div>
    <w:div w:id="121315746">
      <w:bodyDiv w:val="1"/>
      <w:marLeft w:val="0"/>
      <w:marRight w:val="0"/>
      <w:marTop w:val="0"/>
      <w:marBottom w:val="0"/>
      <w:divBdr>
        <w:top w:val="none" w:sz="0" w:space="0" w:color="auto"/>
        <w:left w:val="none" w:sz="0" w:space="0" w:color="auto"/>
        <w:bottom w:val="none" w:sz="0" w:space="0" w:color="auto"/>
        <w:right w:val="none" w:sz="0" w:space="0" w:color="auto"/>
      </w:divBdr>
    </w:div>
    <w:div w:id="128329068">
      <w:bodyDiv w:val="1"/>
      <w:marLeft w:val="0"/>
      <w:marRight w:val="0"/>
      <w:marTop w:val="0"/>
      <w:marBottom w:val="0"/>
      <w:divBdr>
        <w:top w:val="none" w:sz="0" w:space="0" w:color="auto"/>
        <w:left w:val="none" w:sz="0" w:space="0" w:color="auto"/>
        <w:bottom w:val="none" w:sz="0" w:space="0" w:color="auto"/>
        <w:right w:val="none" w:sz="0" w:space="0" w:color="auto"/>
      </w:divBdr>
    </w:div>
    <w:div w:id="130291893">
      <w:bodyDiv w:val="1"/>
      <w:marLeft w:val="0"/>
      <w:marRight w:val="0"/>
      <w:marTop w:val="0"/>
      <w:marBottom w:val="0"/>
      <w:divBdr>
        <w:top w:val="none" w:sz="0" w:space="0" w:color="auto"/>
        <w:left w:val="none" w:sz="0" w:space="0" w:color="auto"/>
        <w:bottom w:val="none" w:sz="0" w:space="0" w:color="auto"/>
        <w:right w:val="none" w:sz="0" w:space="0" w:color="auto"/>
      </w:divBdr>
      <w:divsChild>
        <w:div w:id="788353583">
          <w:marLeft w:val="547"/>
          <w:marRight w:val="0"/>
          <w:marTop w:val="0"/>
          <w:marBottom w:val="0"/>
          <w:divBdr>
            <w:top w:val="none" w:sz="0" w:space="0" w:color="auto"/>
            <w:left w:val="none" w:sz="0" w:space="0" w:color="auto"/>
            <w:bottom w:val="none" w:sz="0" w:space="0" w:color="auto"/>
            <w:right w:val="none" w:sz="0" w:space="0" w:color="auto"/>
          </w:divBdr>
        </w:div>
      </w:divsChild>
    </w:div>
    <w:div w:id="132138515">
      <w:bodyDiv w:val="1"/>
      <w:marLeft w:val="0"/>
      <w:marRight w:val="0"/>
      <w:marTop w:val="0"/>
      <w:marBottom w:val="0"/>
      <w:divBdr>
        <w:top w:val="none" w:sz="0" w:space="0" w:color="auto"/>
        <w:left w:val="none" w:sz="0" w:space="0" w:color="auto"/>
        <w:bottom w:val="none" w:sz="0" w:space="0" w:color="auto"/>
        <w:right w:val="none" w:sz="0" w:space="0" w:color="auto"/>
      </w:divBdr>
    </w:div>
    <w:div w:id="132909431">
      <w:bodyDiv w:val="1"/>
      <w:marLeft w:val="0"/>
      <w:marRight w:val="0"/>
      <w:marTop w:val="0"/>
      <w:marBottom w:val="0"/>
      <w:divBdr>
        <w:top w:val="none" w:sz="0" w:space="0" w:color="auto"/>
        <w:left w:val="none" w:sz="0" w:space="0" w:color="auto"/>
        <w:bottom w:val="none" w:sz="0" w:space="0" w:color="auto"/>
        <w:right w:val="none" w:sz="0" w:space="0" w:color="auto"/>
      </w:divBdr>
    </w:div>
    <w:div w:id="149058381">
      <w:bodyDiv w:val="1"/>
      <w:marLeft w:val="0"/>
      <w:marRight w:val="0"/>
      <w:marTop w:val="0"/>
      <w:marBottom w:val="0"/>
      <w:divBdr>
        <w:top w:val="none" w:sz="0" w:space="0" w:color="auto"/>
        <w:left w:val="none" w:sz="0" w:space="0" w:color="auto"/>
        <w:bottom w:val="none" w:sz="0" w:space="0" w:color="auto"/>
        <w:right w:val="none" w:sz="0" w:space="0" w:color="auto"/>
      </w:divBdr>
    </w:div>
    <w:div w:id="170722848">
      <w:bodyDiv w:val="1"/>
      <w:marLeft w:val="0"/>
      <w:marRight w:val="0"/>
      <w:marTop w:val="0"/>
      <w:marBottom w:val="0"/>
      <w:divBdr>
        <w:top w:val="none" w:sz="0" w:space="0" w:color="auto"/>
        <w:left w:val="none" w:sz="0" w:space="0" w:color="auto"/>
        <w:bottom w:val="none" w:sz="0" w:space="0" w:color="auto"/>
        <w:right w:val="none" w:sz="0" w:space="0" w:color="auto"/>
      </w:divBdr>
    </w:div>
    <w:div w:id="174542577">
      <w:bodyDiv w:val="1"/>
      <w:marLeft w:val="0"/>
      <w:marRight w:val="0"/>
      <w:marTop w:val="0"/>
      <w:marBottom w:val="0"/>
      <w:divBdr>
        <w:top w:val="none" w:sz="0" w:space="0" w:color="auto"/>
        <w:left w:val="none" w:sz="0" w:space="0" w:color="auto"/>
        <w:bottom w:val="none" w:sz="0" w:space="0" w:color="auto"/>
        <w:right w:val="none" w:sz="0" w:space="0" w:color="auto"/>
      </w:divBdr>
      <w:divsChild>
        <w:div w:id="1393576810">
          <w:marLeft w:val="547"/>
          <w:marRight w:val="0"/>
          <w:marTop w:val="0"/>
          <w:marBottom w:val="0"/>
          <w:divBdr>
            <w:top w:val="none" w:sz="0" w:space="0" w:color="auto"/>
            <w:left w:val="none" w:sz="0" w:space="0" w:color="auto"/>
            <w:bottom w:val="none" w:sz="0" w:space="0" w:color="auto"/>
            <w:right w:val="none" w:sz="0" w:space="0" w:color="auto"/>
          </w:divBdr>
        </w:div>
        <w:div w:id="1688174157">
          <w:marLeft w:val="547"/>
          <w:marRight w:val="0"/>
          <w:marTop w:val="0"/>
          <w:marBottom w:val="0"/>
          <w:divBdr>
            <w:top w:val="none" w:sz="0" w:space="0" w:color="auto"/>
            <w:left w:val="none" w:sz="0" w:space="0" w:color="auto"/>
            <w:bottom w:val="none" w:sz="0" w:space="0" w:color="auto"/>
            <w:right w:val="none" w:sz="0" w:space="0" w:color="auto"/>
          </w:divBdr>
        </w:div>
        <w:div w:id="427234872">
          <w:marLeft w:val="547"/>
          <w:marRight w:val="0"/>
          <w:marTop w:val="0"/>
          <w:marBottom w:val="0"/>
          <w:divBdr>
            <w:top w:val="none" w:sz="0" w:space="0" w:color="auto"/>
            <w:left w:val="none" w:sz="0" w:space="0" w:color="auto"/>
            <w:bottom w:val="none" w:sz="0" w:space="0" w:color="auto"/>
            <w:right w:val="none" w:sz="0" w:space="0" w:color="auto"/>
          </w:divBdr>
        </w:div>
        <w:div w:id="1276058486">
          <w:marLeft w:val="547"/>
          <w:marRight w:val="0"/>
          <w:marTop w:val="0"/>
          <w:marBottom w:val="120"/>
          <w:divBdr>
            <w:top w:val="none" w:sz="0" w:space="0" w:color="auto"/>
            <w:left w:val="none" w:sz="0" w:space="0" w:color="auto"/>
            <w:bottom w:val="none" w:sz="0" w:space="0" w:color="auto"/>
            <w:right w:val="none" w:sz="0" w:space="0" w:color="auto"/>
          </w:divBdr>
        </w:div>
        <w:div w:id="2058580490">
          <w:marLeft w:val="547"/>
          <w:marRight w:val="0"/>
          <w:marTop w:val="0"/>
          <w:marBottom w:val="120"/>
          <w:divBdr>
            <w:top w:val="none" w:sz="0" w:space="0" w:color="auto"/>
            <w:left w:val="none" w:sz="0" w:space="0" w:color="auto"/>
            <w:bottom w:val="none" w:sz="0" w:space="0" w:color="auto"/>
            <w:right w:val="none" w:sz="0" w:space="0" w:color="auto"/>
          </w:divBdr>
        </w:div>
        <w:div w:id="933974616">
          <w:marLeft w:val="547"/>
          <w:marRight w:val="0"/>
          <w:marTop w:val="0"/>
          <w:marBottom w:val="120"/>
          <w:divBdr>
            <w:top w:val="none" w:sz="0" w:space="0" w:color="auto"/>
            <w:left w:val="none" w:sz="0" w:space="0" w:color="auto"/>
            <w:bottom w:val="none" w:sz="0" w:space="0" w:color="auto"/>
            <w:right w:val="none" w:sz="0" w:space="0" w:color="auto"/>
          </w:divBdr>
        </w:div>
        <w:div w:id="296229783">
          <w:marLeft w:val="547"/>
          <w:marRight w:val="0"/>
          <w:marTop w:val="0"/>
          <w:marBottom w:val="120"/>
          <w:divBdr>
            <w:top w:val="none" w:sz="0" w:space="0" w:color="auto"/>
            <w:left w:val="none" w:sz="0" w:space="0" w:color="auto"/>
            <w:bottom w:val="none" w:sz="0" w:space="0" w:color="auto"/>
            <w:right w:val="none" w:sz="0" w:space="0" w:color="auto"/>
          </w:divBdr>
        </w:div>
      </w:divsChild>
    </w:div>
    <w:div w:id="188689717">
      <w:bodyDiv w:val="1"/>
      <w:marLeft w:val="0"/>
      <w:marRight w:val="0"/>
      <w:marTop w:val="0"/>
      <w:marBottom w:val="0"/>
      <w:divBdr>
        <w:top w:val="none" w:sz="0" w:space="0" w:color="auto"/>
        <w:left w:val="none" w:sz="0" w:space="0" w:color="auto"/>
        <w:bottom w:val="none" w:sz="0" w:space="0" w:color="auto"/>
        <w:right w:val="none" w:sz="0" w:space="0" w:color="auto"/>
      </w:divBdr>
    </w:div>
    <w:div w:id="193156691">
      <w:bodyDiv w:val="1"/>
      <w:marLeft w:val="0"/>
      <w:marRight w:val="0"/>
      <w:marTop w:val="0"/>
      <w:marBottom w:val="0"/>
      <w:divBdr>
        <w:top w:val="none" w:sz="0" w:space="0" w:color="auto"/>
        <w:left w:val="none" w:sz="0" w:space="0" w:color="auto"/>
        <w:bottom w:val="none" w:sz="0" w:space="0" w:color="auto"/>
        <w:right w:val="none" w:sz="0" w:space="0" w:color="auto"/>
      </w:divBdr>
    </w:div>
    <w:div w:id="205340060">
      <w:bodyDiv w:val="1"/>
      <w:marLeft w:val="0"/>
      <w:marRight w:val="0"/>
      <w:marTop w:val="0"/>
      <w:marBottom w:val="0"/>
      <w:divBdr>
        <w:top w:val="none" w:sz="0" w:space="0" w:color="auto"/>
        <w:left w:val="none" w:sz="0" w:space="0" w:color="auto"/>
        <w:bottom w:val="none" w:sz="0" w:space="0" w:color="auto"/>
        <w:right w:val="none" w:sz="0" w:space="0" w:color="auto"/>
      </w:divBdr>
    </w:div>
    <w:div w:id="221329722">
      <w:bodyDiv w:val="1"/>
      <w:marLeft w:val="0"/>
      <w:marRight w:val="0"/>
      <w:marTop w:val="0"/>
      <w:marBottom w:val="0"/>
      <w:divBdr>
        <w:top w:val="none" w:sz="0" w:space="0" w:color="auto"/>
        <w:left w:val="none" w:sz="0" w:space="0" w:color="auto"/>
        <w:bottom w:val="none" w:sz="0" w:space="0" w:color="auto"/>
        <w:right w:val="none" w:sz="0" w:space="0" w:color="auto"/>
      </w:divBdr>
    </w:div>
    <w:div w:id="231936281">
      <w:bodyDiv w:val="1"/>
      <w:marLeft w:val="0"/>
      <w:marRight w:val="0"/>
      <w:marTop w:val="0"/>
      <w:marBottom w:val="0"/>
      <w:divBdr>
        <w:top w:val="none" w:sz="0" w:space="0" w:color="auto"/>
        <w:left w:val="none" w:sz="0" w:space="0" w:color="auto"/>
        <w:bottom w:val="none" w:sz="0" w:space="0" w:color="auto"/>
        <w:right w:val="none" w:sz="0" w:space="0" w:color="auto"/>
      </w:divBdr>
    </w:div>
    <w:div w:id="234097521">
      <w:bodyDiv w:val="1"/>
      <w:marLeft w:val="0"/>
      <w:marRight w:val="0"/>
      <w:marTop w:val="0"/>
      <w:marBottom w:val="0"/>
      <w:divBdr>
        <w:top w:val="none" w:sz="0" w:space="0" w:color="auto"/>
        <w:left w:val="none" w:sz="0" w:space="0" w:color="auto"/>
        <w:bottom w:val="none" w:sz="0" w:space="0" w:color="auto"/>
        <w:right w:val="none" w:sz="0" w:space="0" w:color="auto"/>
      </w:divBdr>
      <w:divsChild>
        <w:div w:id="1904095660">
          <w:marLeft w:val="446"/>
          <w:marRight w:val="0"/>
          <w:marTop w:val="0"/>
          <w:marBottom w:val="0"/>
          <w:divBdr>
            <w:top w:val="none" w:sz="0" w:space="0" w:color="auto"/>
            <w:left w:val="none" w:sz="0" w:space="0" w:color="auto"/>
            <w:bottom w:val="none" w:sz="0" w:space="0" w:color="auto"/>
            <w:right w:val="none" w:sz="0" w:space="0" w:color="auto"/>
          </w:divBdr>
        </w:div>
        <w:div w:id="1165314467">
          <w:marLeft w:val="446"/>
          <w:marRight w:val="0"/>
          <w:marTop w:val="0"/>
          <w:marBottom w:val="0"/>
          <w:divBdr>
            <w:top w:val="none" w:sz="0" w:space="0" w:color="auto"/>
            <w:left w:val="none" w:sz="0" w:space="0" w:color="auto"/>
            <w:bottom w:val="none" w:sz="0" w:space="0" w:color="auto"/>
            <w:right w:val="none" w:sz="0" w:space="0" w:color="auto"/>
          </w:divBdr>
        </w:div>
      </w:divsChild>
    </w:div>
    <w:div w:id="256986561">
      <w:bodyDiv w:val="1"/>
      <w:marLeft w:val="0"/>
      <w:marRight w:val="0"/>
      <w:marTop w:val="0"/>
      <w:marBottom w:val="0"/>
      <w:divBdr>
        <w:top w:val="none" w:sz="0" w:space="0" w:color="auto"/>
        <w:left w:val="none" w:sz="0" w:space="0" w:color="auto"/>
        <w:bottom w:val="none" w:sz="0" w:space="0" w:color="auto"/>
        <w:right w:val="none" w:sz="0" w:space="0" w:color="auto"/>
      </w:divBdr>
    </w:div>
    <w:div w:id="272908124">
      <w:bodyDiv w:val="1"/>
      <w:marLeft w:val="0"/>
      <w:marRight w:val="0"/>
      <w:marTop w:val="0"/>
      <w:marBottom w:val="0"/>
      <w:divBdr>
        <w:top w:val="none" w:sz="0" w:space="0" w:color="auto"/>
        <w:left w:val="none" w:sz="0" w:space="0" w:color="auto"/>
        <w:bottom w:val="none" w:sz="0" w:space="0" w:color="auto"/>
        <w:right w:val="none" w:sz="0" w:space="0" w:color="auto"/>
      </w:divBdr>
    </w:div>
    <w:div w:id="280647279">
      <w:bodyDiv w:val="1"/>
      <w:marLeft w:val="0"/>
      <w:marRight w:val="0"/>
      <w:marTop w:val="0"/>
      <w:marBottom w:val="0"/>
      <w:divBdr>
        <w:top w:val="none" w:sz="0" w:space="0" w:color="auto"/>
        <w:left w:val="none" w:sz="0" w:space="0" w:color="auto"/>
        <w:bottom w:val="none" w:sz="0" w:space="0" w:color="auto"/>
        <w:right w:val="none" w:sz="0" w:space="0" w:color="auto"/>
      </w:divBdr>
    </w:div>
    <w:div w:id="282427105">
      <w:bodyDiv w:val="1"/>
      <w:marLeft w:val="0"/>
      <w:marRight w:val="0"/>
      <w:marTop w:val="0"/>
      <w:marBottom w:val="0"/>
      <w:divBdr>
        <w:top w:val="none" w:sz="0" w:space="0" w:color="auto"/>
        <w:left w:val="none" w:sz="0" w:space="0" w:color="auto"/>
        <w:bottom w:val="none" w:sz="0" w:space="0" w:color="auto"/>
        <w:right w:val="none" w:sz="0" w:space="0" w:color="auto"/>
      </w:divBdr>
      <w:divsChild>
        <w:div w:id="1861581786">
          <w:marLeft w:val="0"/>
          <w:marRight w:val="0"/>
          <w:marTop w:val="0"/>
          <w:marBottom w:val="0"/>
          <w:divBdr>
            <w:top w:val="none" w:sz="0" w:space="0" w:color="auto"/>
            <w:left w:val="none" w:sz="0" w:space="0" w:color="auto"/>
            <w:bottom w:val="none" w:sz="0" w:space="0" w:color="auto"/>
            <w:right w:val="none" w:sz="0" w:space="0" w:color="auto"/>
          </w:divBdr>
        </w:div>
      </w:divsChild>
    </w:div>
    <w:div w:id="285307865">
      <w:bodyDiv w:val="1"/>
      <w:marLeft w:val="0"/>
      <w:marRight w:val="0"/>
      <w:marTop w:val="0"/>
      <w:marBottom w:val="0"/>
      <w:divBdr>
        <w:top w:val="none" w:sz="0" w:space="0" w:color="auto"/>
        <w:left w:val="none" w:sz="0" w:space="0" w:color="auto"/>
        <w:bottom w:val="none" w:sz="0" w:space="0" w:color="auto"/>
        <w:right w:val="none" w:sz="0" w:space="0" w:color="auto"/>
      </w:divBdr>
    </w:div>
    <w:div w:id="304243010">
      <w:bodyDiv w:val="1"/>
      <w:marLeft w:val="0"/>
      <w:marRight w:val="0"/>
      <w:marTop w:val="0"/>
      <w:marBottom w:val="0"/>
      <w:divBdr>
        <w:top w:val="none" w:sz="0" w:space="0" w:color="auto"/>
        <w:left w:val="none" w:sz="0" w:space="0" w:color="auto"/>
        <w:bottom w:val="none" w:sz="0" w:space="0" w:color="auto"/>
        <w:right w:val="none" w:sz="0" w:space="0" w:color="auto"/>
      </w:divBdr>
    </w:div>
    <w:div w:id="322707276">
      <w:bodyDiv w:val="1"/>
      <w:marLeft w:val="0"/>
      <w:marRight w:val="0"/>
      <w:marTop w:val="0"/>
      <w:marBottom w:val="0"/>
      <w:divBdr>
        <w:top w:val="none" w:sz="0" w:space="0" w:color="auto"/>
        <w:left w:val="none" w:sz="0" w:space="0" w:color="auto"/>
        <w:bottom w:val="none" w:sz="0" w:space="0" w:color="auto"/>
        <w:right w:val="none" w:sz="0" w:space="0" w:color="auto"/>
      </w:divBdr>
    </w:div>
    <w:div w:id="358236338">
      <w:bodyDiv w:val="1"/>
      <w:marLeft w:val="0"/>
      <w:marRight w:val="0"/>
      <w:marTop w:val="0"/>
      <w:marBottom w:val="0"/>
      <w:divBdr>
        <w:top w:val="none" w:sz="0" w:space="0" w:color="auto"/>
        <w:left w:val="none" w:sz="0" w:space="0" w:color="auto"/>
        <w:bottom w:val="none" w:sz="0" w:space="0" w:color="auto"/>
        <w:right w:val="none" w:sz="0" w:space="0" w:color="auto"/>
      </w:divBdr>
    </w:div>
    <w:div w:id="361398145">
      <w:bodyDiv w:val="1"/>
      <w:marLeft w:val="0"/>
      <w:marRight w:val="0"/>
      <w:marTop w:val="0"/>
      <w:marBottom w:val="0"/>
      <w:divBdr>
        <w:top w:val="none" w:sz="0" w:space="0" w:color="auto"/>
        <w:left w:val="none" w:sz="0" w:space="0" w:color="auto"/>
        <w:bottom w:val="none" w:sz="0" w:space="0" w:color="auto"/>
        <w:right w:val="none" w:sz="0" w:space="0" w:color="auto"/>
      </w:divBdr>
    </w:div>
    <w:div w:id="361633418">
      <w:bodyDiv w:val="1"/>
      <w:marLeft w:val="0"/>
      <w:marRight w:val="0"/>
      <w:marTop w:val="0"/>
      <w:marBottom w:val="0"/>
      <w:divBdr>
        <w:top w:val="none" w:sz="0" w:space="0" w:color="auto"/>
        <w:left w:val="none" w:sz="0" w:space="0" w:color="auto"/>
        <w:bottom w:val="none" w:sz="0" w:space="0" w:color="auto"/>
        <w:right w:val="none" w:sz="0" w:space="0" w:color="auto"/>
      </w:divBdr>
      <w:divsChild>
        <w:div w:id="798062508">
          <w:marLeft w:val="446"/>
          <w:marRight w:val="0"/>
          <w:marTop w:val="0"/>
          <w:marBottom w:val="0"/>
          <w:divBdr>
            <w:top w:val="none" w:sz="0" w:space="0" w:color="auto"/>
            <w:left w:val="none" w:sz="0" w:space="0" w:color="auto"/>
            <w:bottom w:val="none" w:sz="0" w:space="0" w:color="auto"/>
            <w:right w:val="none" w:sz="0" w:space="0" w:color="auto"/>
          </w:divBdr>
        </w:div>
        <w:div w:id="470942834">
          <w:marLeft w:val="446"/>
          <w:marRight w:val="0"/>
          <w:marTop w:val="0"/>
          <w:marBottom w:val="0"/>
          <w:divBdr>
            <w:top w:val="none" w:sz="0" w:space="0" w:color="auto"/>
            <w:left w:val="none" w:sz="0" w:space="0" w:color="auto"/>
            <w:bottom w:val="none" w:sz="0" w:space="0" w:color="auto"/>
            <w:right w:val="none" w:sz="0" w:space="0" w:color="auto"/>
          </w:divBdr>
        </w:div>
      </w:divsChild>
    </w:div>
    <w:div w:id="368341994">
      <w:bodyDiv w:val="1"/>
      <w:marLeft w:val="0"/>
      <w:marRight w:val="0"/>
      <w:marTop w:val="0"/>
      <w:marBottom w:val="0"/>
      <w:divBdr>
        <w:top w:val="none" w:sz="0" w:space="0" w:color="auto"/>
        <w:left w:val="none" w:sz="0" w:space="0" w:color="auto"/>
        <w:bottom w:val="none" w:sz="0" w:space="0" w:color="auto"/>
        <w:right w:val="none" w:sz="0" w:space="0" w:color="auto"/>
      </w:divBdr>
      <w:divsChild>
        <w:div w:id="404106103">
          <w:marLeft w:val="547"/>
          <w:marRight w:val="0"/>
          <w:marTop w:val="0"/>
          <w:marBottom w:val="0"/>
          <w:divBdr>
            <w:top w:val="none" w:sz="0" w:space="0" w:color="auto"/>
            <w:left w:val="none" w:sz="0" w:space="0" w:color="auto"/>
            <w:bottom w:val="none" w:sz="0" w:space="0" w:color="auto"/>
            <w:right w:val="none" w:sz="0" w:space="0" w:color="auto"/>
          </w:divBdr>
        </w:div>
      </w:divsChild>
    </w:div>
    <w:div w:id="369886731">
      <w:bodyDiv w:val="1"/>
      <w:marLeft w:val="0"/>
      <w:marRight w:val="0"/>
      <w:marTop w:val="0"/>
      <w:marBottom w:val="0"/>
      <w:divBdr>
        <w:top w:val="none" w:sz="0" w:space="0" w:color="auto"/>
        <w:left w:val="none" w:sz="0" w:space="0" w:color="auto"/>
        <w:bottom w:val="none" w:sz="0" w:space="0" w:color="auto"/>
        <w:right w:val="none" w:sz="0" w:space="0" w:color="auto"/>
      </w:divBdr>
    </w:div>
    <w:div w:id="376273551">
      <w:bodyDiv w:val="1"/>
      <w:marLeft w:val="0"/>
      <w:marRight w:val="0"/>
      <w:marTop w:val="0"/>
      <w:marBottom w:val="0"/>
      <w:divBdr>
        <w:top w:val="none" w:sz="0" w:space="0" w:color="auto"/>
        <w:left w:val="none" w:sz="0" w:space="0" w:color="auto"/>
        <w:bottom w:val="none" w:sz="0" w:space="0" w:color="auto"/>
        <w:right w:val="none" w:sz="0" w:space="0" w:color="auto"/>
      </w:divBdr>
    </w:div>
    <w:div w:id="394474681">
      <w:bodyDiv w:val="1"/>
      <w:marLeft w:val="0"/>
      <w:marRight w:val="0"/>
      <w:marTop w:val="0"/>
      <w:marBottom w:val="0"/>
      <w:divBdr>
        <w:top w:val="none" w:sz="0" w:space="0" w:color="auto"/>
        <w:left w:val="none" w:sz="0" w:space="0" w:color="auto"/>
        <w:bottom w:val="none" w:sz="0" w:space="0" w:color="auto"/>
        <w:right w:val="none" w:sz="0" w:space="0" w:color="auto"/>
      </w:divBdr>
    </w:div>
    <w:div w:id="399134529">
      <w:bodyDiv w:val="1"/>
      <w:marLeft w:val="0"/>
      <w:marRight w:val="0"/>
      <w:marTop w:val="0"/>
      <w:marBottom w:val="0"/>
      <w:divBdr>
        <w:top w:val="none" w:sz="0" w:space="0" w:color="auto"/>
        <w:left w:val="none" w:sz="0" w:space="0" w:color="auto"/>
        <w:bottom w:val="none" w:sz="0" w:space="0" w:color="auto"/>
        <w:right w:val="none" w:sz="0" w:space="0" w:color="auto"/>
      </w:divBdr>
    </w:div>
    <w:div w:id="409426941">
      <w:bodyDiv w:val="1"/>
      <w:marLeft w:val="0"/>
      <w:marRight w:val="0"/>
      <w:marTop w:val="0"/>
      <w:marBottom w:val="0"/>
      <w:divBdr>
        <w:top w:val="none" w:sz="0" w:space="0" w:color="auto"/>
        <w:left w:val="none" w:sz="0" w:space="0" w:color="auto"/>
        <w:bottom w:val="none" w:sz="0" w:space="0" w:color="auto"/>
        <w:right w:val="none" w:sz="0" w:space="0" w:color="auto"/>
      </w:divBdr>
    </w:div>
    <w:div w:id="421142760">
      <w:bodyDiv w:val="1"/>
      <w:marLeft w:val="0"/>
      <w:marRight w:val="0"/>
      <w:marTop w:val="0"/>
      <w:marBottom w:val="0"/>
      <w:divBdr>
        <w:top w:val="none" w:sz="0" w:space="0" w:color="auto"/>
        <w:left w:val="none" w:sz="0" w:space="0" w:color="auto"/>
        <w:bottom w:val="none" w:sz="0" w:space="0" w:color="auto"/>
        <w:right w:val="none" w:sz="0" w:space="0" w:color="auto"/>
      </w:divBdr>
    </w:div>
    <w:div w:id="429158147">
      <w:bodyDiv w:val="1"/>
      <w:marLeft w:val="0"/>
      <w:marRight w:val="0"/>
      <w:marTop w:val="0"/>
      <w:marBottom w:val="0"/>
      <w:divBdr>
        <w:top w:val="none" w:sz="0" w:space="0" w:color="auto"/>
        <w:left w:val="none" w:sz="0" w:space="0" w:color="auto"/>
        <w:bottom w:val="none" w:sz="0" w:space="0" w:color="auto"/>
        <w:right w:val="none" w:sz="0" w:space="0" w:color="auto"/>
      </w:divBdr>
    </w:div>
    <w:div w:id="432483197">
      <w:bodyDiv w:val="1"/>
      <w:marLeft w:val="0"/>
      <w:marRight w:val="0"/>
      <w:marTop w:val="0"/>
      <w:marBottom w:val="0"/>
      <w:divBdr>
        <w:top w:val="none" w:sz="0" w:space="0" w:color="auto"/>
        <w:left w:val="none" w:sz="0" w:space="0" w:color="auto"/>
        <w:bottom w:val="none" w:sz="0" w:space="0" w:color="auto"/>
        <w:right w:val="none" w:sz="0" w:space="0" w:color="auto"/>
      </w:divBdr>
    </w:div>
    <w:div w:id="444886810">
      <w:bodyDiv w:val="1"/>
      <w:marLeft w:val="0"/>
      <w:marRight w:val="0"/>
      <w:marTop w:val="0"/>
      <w:marBottom w:val="0"/>
      <w:divBdr>
        <w:top w:val="none" w:sz="0" w:space="0" w:color="auto"/>
        <w:left w:val="none" w:sz="0" w:space="0" w:color="auto"/>
        <w:bottom w:val="none" w:sz="0" w:space="0" w:color="auto"/>
        <w:right w:val="none" w:sz="0" w:space="0" w:color="auto"/>
      </w:divBdr>
    </w:div>
    <w:div w:id="458692537">
      <w:bodyDiv w:val="1"/>
      <w:marLeft w:val="0"/>
      <w:marRight w:val="0"/>
      <w:marTop w:val="0"/>
      <w:marBottom w:val="0"/>
      <w:divBdr>
        <w:top w:val="none" w:sz="0" w:space="0" w:color="auto"/>
        <w:left w:val="none" w:sz="0" w:space="0" w:color="auto"/>
        <w:bottom w:val="none" w:sz="0" w:space="0" w:color="auto"/>
        <w:right w:val="none" w:sz="0" w:space="0" w:color="auto"/>
      </w:divBdr>
    </w:div>
    <w:div w:id="498276835">
      <w:bodyDiv w:val="1"/>
      <w:marLeft w:val="0"/>
      <w:marRight w:val="0"/>
      <w:marTop w:val="0"/>
      <w:marBottom w:val="0"/>
      <w:divBdr>
        <w:top w:val="none" w:sz="0" w:space="0" w:color="auto"/>
        <w:left w:val="none" w:sz="0" w:space="0" w:color="auto"/>
        <w:bottom w:val="none" w:sz="0" w:space="0" w:color="auto"/>
        <w:right w:val="none" w:sz="0" w:space="0" w:color="auto"/>
      </w:divBdr>
    </w:div>
    <w:div w:id="508254815">
      <w:bodyDiv w:val="1"/>
      <w:marLeft w:val="0"/>
      <w:marRight w:val="0"/>
      <w:marTop w:val="0"/>
      <w:marBottom w:val="0"/>
      <w:divBdr>
        <w:top w:val="none" w:sz="0" w:space="0" w:color="auto"/>
        <w:left w:val="none" w:sz="0" w:space="0" w:color="auto"/>
        <w:bottom w:val="none" w:sz="0" w:space="0" w:color="auto"/>
        <w:right w:val="none" w:sz="0" w:space="0" w:color="auto"/>
      </w:divBdr>
    </w:div>
    <w:div w:id="515582388">
      <w:bodyDiv w:val="1"/>
      <w:marLeft w:val="0"/>
      <w:marRight w:val="0"/>
      <w:marTop w:val="0"/>
      <w:marBottom w:val="0"/>
      <w:divBdr>
        <w:top w:val="none" w:sz="0" w:space="0" w:color="auto"/>
        <w:left w:val="none" w:sz="0" w:space="0" w:color="auto"/>
        <w:bottom w:val="none" w:sz="0" w:space="0" w:color="auto"/>
        <w:right w:val="none" w:sz="0" w:space="0" w:color="auto"/>
      </w:divBdr>
    </w:div>
    <w:div w:id="549801192">
      <w:bodyDiv w:val="1"/>
      <w:marLeft w:val="0"/>
      <w:marRight w:val="0"/>
      <w:marTop w:val="0"/>
      <w:marBottom w:val="0"/>
      <w:divBdr>
        <w:top w:val="none" w:sz="0" w:space="0" w:color="auto"/>
        <w:left w:val="none" w:sz="0" w:space="0" w:color="auto"/>
        <w:bottom w:val="none" w:sz="0" w:space="0" w:color="auto"/>
        <w:right w:val="none" w:sz="0" w:space="0" w:color="auto"/>
      </w:divBdr>
    </w:div>
    <w:div w:id="565265712">
      <w:bodyDiv w:val="1"/>
      <w:marLeft w:val="0"/>
      <w:marRight w:val="0"/>
      <w:marTop w:val="0"/>
      <w:marBottom w:val="0"/>
      <w:divBdr>
        <w:top w:val="none" w:sz="0" w:space="0" w:color="auto"/>
        <w:left w:val="none" w:sz="0" w:space="0" w:color="auto"/>
        <w:bottom w:val="none" w:sz="0" w:space="0" w:color="auto"/>
        <w:right w:val="none" w:sz="0" w:space="0" w:color="auto"/>
      </w:divBdr>
    </w:div>
    <w:div w:id="579292028">
      <w:bodyDiv w:val="1"/>
      <w:marLeft w:val="0"/>
      <w:marRight w:val="0"/>
      <w:marTop w:val="0"/>
      <w:marBottom w:val="0"/>
      <w:divBdr>
        <w:top w:val="none" w:sz="0" w:space="0" w:color="auto"/>
        <w:left w:val="none" w:sz="0" w:space="0" w:color="auto"/>
        <w:bottom w:val="none" w:sz="0" w:space="0" w:color="auto"/>
        <w:right w:val="none" w:sz="0" w:space="0" w:color="auto"/>
      </w:divBdr>
    </w:div>
    <w:div w:id="581260800">
      <w:bodyDiv w:val="1"/>
      <w:marLeft w:val="0"/>
      <w:marRight w:val="0"/>
      <w:marTop w:val="0"/>
      <w:marBottom w:val="0"/>
      <w:divBdr>
        <w:top w:val="none" w:sz="0" w:space="0" w:color="auto"/>
        <w:left w:val="none" w:sz="0" w:space="0" w:color="auto"/>
        <w:bottom w:val="none" w:sz="0" w:space="0" w:color="auto"/>
        <w:right w:val="none" w:sz="0" w:space="0" w:color="auto"/>
      </w:divBdr>
    </w:div>
    <w:div w:id="591863437">
      <w:bodyDiv w:val="1"/>
      <w:marLeft w:val="0"/>
      <w:marRight w:val="0"/>
      <w:marTop w:val="0"/>
      <w:marBottom w:val="0"/>
      <w:divBdr>
        <w:top w:val="none" w:sz="0" w:space="0" w:color="auto"/>
        <w:left w:val="none" w:sz="0" w:space="0" w:color="auto"/>
        <w:bottom w:val="none" w:sz="0" w:space="0" w:color="auto"/>
        <w:right w:val="none" w:sz="0" w:space="0" w:color="auto"/>
      </w:divBdr>
    </w:div>
    <w:div w:id="615869289">
      <w:bodyDiv w:val="1"/>
      <w:marLeft w:val="0"/>
      <w:marRight w:val="0"/>
      <w:marTop w:val="0"/>
      <w:marBottom w:val="0"/>
      <w:divBdr>
        <w:top w:val="none" w:sz="0" w:space="0" w:color="auto"/>
        <w:left w:val="none" w:sz="0" w:space="0" w:color="auto"/>
        <w:bottom w:val="none" w:sz="0" w:space="0" w:color="auto"/>
        <w:right w:val="none" w:sz="0" w:space="0" w:color="auto"/>
      </w:divBdr>
    </w:div>
    <w:div w:id="619263886">
      <w:bodyDiv w:val="1"/>
      <w:marLeft w:val="0"/>
      <w:marRight w:val="0"/>
      <w:marTop w:val="0"/>
      <w:marBottom w:val="0"/>
      <w:divBdr>
        <w:top w:val="none" w:sz="0" w:space="0" w:color="auto"/>
        <w:left w:val="none" w:sz="0" w:space="0" w:color="auto"/>
        <w:bottom w:val="none" w:sz="0" w:space="0" w:color="auto"/>
        <w:right w:val="none" w:sz="0" w:space="0" w:color="auto"/>
      </w:divBdr>
    </w:div>
    <w:div w:id="622926013">
      <w:bodyDiv w:val="1"/>
      <w:marLeft w:val="0"/>
      <w:marRight w:val="0"/>
      <w:marTop w:val="0"/>
      <w:marBottom w:val="0"/>
      <w:divBdr>
        <w:top w:val="none" w:sz="0" w:space="0" w:color="auto"/>
        <w:left w:val="none" w:sz="0" w:space="0" w:color="auto"/>
        <w:bottom w:val="none" w:sz="0" w:space="0" w:color="auto"/>
        <w:right w:val="none" w:sz="0" w:space="0" w:color="auto"/>
      </w:divBdr>
    </w:div>
    <w:div w:id="630016249">
      <w:bodyDiv w:val="1"/>
      <w:marLeft w:val="0"/>
      <w:marRight w:val="0"/>
      <w:marTop w:val="0"/>
      <w:marBottom w:val="0"/>
      <w:divBdr>
        <w:top w:val="none" w:sz="0" w:space="0" w:color="auto"/>
        <w:left w:val="none" w:sz="0" w:space="0" w:color="auto"/>
        <w:bottom w:val="none" w:sz="0" w:space="0" w:color="auto"/>
        <w:right w:val="none" w:sz="0" w:space="0" w:color="auto"/>
      </w:divBdr>
      <w:divsChild>
        <w:div w:id="1210721390">
          <w:marLeft w:val="0"/>
          <w:marRight w:val="0"/>
          <w:marTop w:val="0"/>
          <w:marBottom w:val="0"/>
          <w:divBdr>
            <w:top w:val="none" w:sz="0" w:space="0" w:color="auto"/>
            <w:left w:val="none" w:sz="0" w:space="0" w:color="auto"/>
            <w:bottom w:val="none" w:sz="0" w:space="0" w:color="auto"/>
            <w:right w:val="none" w:sz="0" w:space="0" w:color="auto"/>
          </w:divBdr>
        </w:div>
        <w:div w:id="613249170">
          <w:marLeft w:val="0"/>
          <w:marRight w:val="0"/>
          <w:marTop w:val="0"/>
          <w:marBottom w:val="0"/>
          <w:divBdr>
            <w:top w:val="none" w:sz="0" w:space="0" w:color="auto"/>
            <w:left w:val="none" w:sz="0" w:space="0" w:color="auto"/>
            <w:bottom w:val="none" w:sz="0" w:space="0" w:color="auto"/>
            <w:right w:val="none" w:sz="0" w:space="0" w:color="auto"/>
          </w:divBdr>
        </w:div>
      </w:divsChild>
    </w:div>
    <w:div w:id="655761570">
      <w:bodyDiv w:val="1"/>
      <w:marLeft w:val="0"/>
      <w:marRight w:val="0"/>
      <w:marTop w:val="0"/>
      <w:marBottom w:val="0"/>
      <w:divBdr>
        <w:top w:val="none" w:sz="0" w:space="0" w:color="auto"/>
        <w:left w:val="none" w:sz="0" w:space="0" w:color="auto"/>
        <w:bottom w:val="none" w:sz="0" w:space="0" w:color="auto"/>
        <w:right w:val="none" w:sz="0" w:space="0" w:color="auto"/>
      </w:divBdr>
    </w:div>
    <w:div w:id="671761763">
      <w:bodyDiv w:val="1"/>
      <w:marLeft w:val="0"/>
      <w:marRight w:val="0"/>
      <w:marTop w:val="0"/>
      <w:marBottom w:val="0"/>
      <w:divBdr>
        <w:top w:val="none" w:sz="0" w:space="0" w:color="auto"/>
        <w:left w:val="none" w:sz="0" w:space="0" w:color="auto"/>
        <w:bottom w:val="none" w:sz="0" w:space="0" w:color="auto"/>
        <w:right w:val="none" w:sz="0" w:space="0" w:color="auto"/>
      </w:divBdr>
    </w:div>
    <w:div w:id="675233096">
      <w:bodyDiv w:val="1"/>
      <w:marLeft w:val="0"/>
      <w:marRight w:val="0"/>
      <w:marTop w:val="0"/>
      <w:marBottom w:val="0"/>
      <w:divBdr>
        <w:top w:val="none" w:sz="0" w:space="0" w:color="auto"/>
        <w:left w:val="none" w:sz="0" w:space="0" w:color="auto"/>
        <w:bottom w:val="none" w:sz="0" w:space="0" w:color="auto"/>
        <w:right w:val="none" w:sz="0" w:space="0" w:color="auto"/>
      </w:divBdr>
    </w:div>
    <w:div w:id="678966064">
      <w:bodyDiv w:val="1"/>
      <w:marLeft w:val="0"/>
      <w:marRight w:val="0"/>
      <w:marTop w:val="0"/>
      <w:marBottom w:val="0"/>
      <w:divBdr>
        <w:top w:val="none" w:sz="0" w:space="0" w:color="auto"/>
        <w:left w:val="none" w:sz="0" w:space="0" w:color="auto"/>
        <w:bottom w:val="none" w:sz="0" w:space="0" w:color="auto"/>
        <w:right w:val="none" w:sz="0" w:space="0" w:color="auto"/>
      </w:divBdr>
      <w:divsChild>
        <w:div w:id="474225784">
          <w:marLeft w:val="446"/>
          <w:marRight w:val="0"/>
          <w:marTop w:val="0"/>
          <w:marBottom w:val="0"/>
          <w:divBdr>
            <w:top w:val="none" w:sz="0" w:space="0" w:color="auto"/>
            <w:left w:val="none" w:sz="0" w:space="0" w:color="auto"/>
            <w:bottom w:val="none" w:sz="0" w:space="0" w:color="auto"/>
            <w:right w:val="none" w:sz="0" w:space="0" w:color="auto"/>
          </w:divBdr>
        </w:div>
      </w:divsChild>
    </w:div>
    <w:div w:id="685060623">
      <w:bodyDiv w:val="1"/>
      <w:marLeft w:val="0"/>
      <w:marRight w:val="0"/>
      <w:marTop w:val="0"/>
      <w:marBottom w:val="0"/>
      <w:divBdr>
        <w:top w:val="none" w:sz="0" w:space="0" w:color="auto"/>
        <w:left w:val="none" w:sz="0" w:space="0" w:color="auto"/>
        <w:bottom w:val="none" w:sz="0" w:space="0" w:color="auto"/>
        <w:right w:val="none" w:sz="0" w:space="0" w:color="auto"/>
      </w:divBdr>
    </w:div>
    <w:div w:id="687370972">
      <w:bodyDiv w:val="1"/>
      <w:marLeft w:val="0"/>
      <w:marRight w:val="0"/>
      <w:marTop w:val="0"/>
      <w:marBottom w:val="0"/>
      <w:divBdr>
        <w:top w:val="none" w:sz="0" w:space="0" w:color="auto"/>
        <w:left w:val="none" w:sz="0" w:space="0" w:color="auto"/>
        <w:bottom w:val="none" w:sz="0" w:space="0" w:color="auto"/>
        <w:right w:val="none" w:sz="0" w:space="0" w:color="auto"/>
      </w:divBdr>
    </w:div>
    <w:div w:id="690226403">
      <w:bodyDiv w:val="1"/>
      <w:marLeft w:val="0"/>
      <w:marRight w:val="0"/>
      <w:marTop w:val="0"/>
      <w:marBottom w:val="0"/>
      <w:divBdr>
        <w:top w:val="none" w:sz="0" w:space="0" w:color="auto"/>
        <w:left w:val="none" w:sz="0" w:space="0" w:color="auto"/>
        <w:bottom w:val="none" w:sz="0" w:space="0" w:color="auto"/>
        <w:right w:val="none" w:sz="0" w:space="0" w:color="auto"/>
      </w:divBdr>
    </w:div>
    <w:div w:id="704673698">
      <w:bodyDiv w:val="1"/>
      <w:marLeft w:val="0"/>
      <w:marRight w:val="0"/>
      <w:marTop w:val="0"/>
      <w:marBottom w:val="0"/>
      <w:divBdr>
        <w:top w:val="none" w:sz="0" w:space="0" w:color="auto"/>
        <w:left w:val="none" w:sz="0" w:space="0" w:color="auto"/>
        <w:bottom w:val="none" w:sz="0" w:space="0" w:color="auto"/>
        <w:right w:val="none" w:sz="0" w:space="0" w:color="auto"/>
      </w:divBdr>
    </w:div>
    <w:div w:id="711345860">
      <w:bodyDiv w:val="1"/>
      <w:marLeft w:val="0"/>
      <w:marRight w:val="0"/>
      <w:marTop w:val="0"/>
      <w:marBottom w:val="0"/>
      <w:divBdr>
        <w:top w:val="none" w:sz="0" w:space="0" w:color="auto"/>
        <w:left w:val="none" w:sz="0" w:space="0" w:color="auto"/>
        <w:bottom w:val="none" w:sz="0" w:space="0" w:color="auto"/>
        <w:right w:val="none" w:sz="0" w:space="0" w:color="auto"/>
      </w:divBdr>
    </w:div>
    <w:div w:id="728000811">
      <w:bodyDiv w:val="1"/>
      <w:marLeft w:val="0"/>
      <w:marRight w:val="0"/>
      <w:marTop w:val="0"/>
      <w:marBottom w:val="0"/>
      <w:divBdr>
        <w:top w:val="none" w:sz="0" w:space="0" w:color="auto"/>
        <w:left w:val="none" w:sz="0" w:space="0" w:color="auto"/>
        <w:bottom w:val="none" w:sz="0" w:space="0" w:color="auto"/>
        <w:right w:val="none" w:sz="0" w:space="0" w:color="auto"/>
      </w:divBdr>
    </w:div>
    <w:div w:id="729424433">
      <w:bodyDiv w:val="1"/>
      <w:marLeft w:val="0"/>
      <w:marRight w:val="0"/>
      <w:marTop w:val="0"/>
      <w:marBottom w:val="0"/>
      <w:divBdr>
        <w:top w:val="none" w:sz="0" w:space="0" w:color="auto"/>
        <w:left w:val="none" w:sz="0" w:space="0" w:color="auto"/>
        <w:bottom w:val="none" w:sz="0" w:space="0" w:color="auto"/>
        <w:right w:val="none" w:sz="0" w:space="0" w:color="auto"/>
      </w:divBdr>
    </w:div>
    <w:div w:id="733964981">
      <w:bodyDiv w:val="1"/>
      <w:marLeft w:val="0"/>
      <w:marRight w:val="0"/>
      <w:marTop w:val="0"/>
      <w:marBottom w:val="0"/>
      <w:divBdr>
        <w:top w:val="none" w:sz="0" w:space="0" w:color="auto"/>
        <w:left w:val="none" w:sz="0" w:space="0" w:color="auto"/>
        <w:bottom w:val="none" w:sz="0" w:space="0" w:color="auto"/>
        <w:right w:val="none" w:sz="0" w:space="0" w:color="auto"/>
      </w:divBdr>
    </w:div>
    <w:div w:id="738333360">
      <w:bodyDiv w:val="1"/>
      <w:marLeft w:val="0"/>
      <w:marRight w:val="0"/>
      <w:marTop w:val="0"/>
      <w:marBottom w:val="0"/>
      <w:divBdr>
        <w:top w:val="none" w:sz="0" w:space="0" w:color="auto"/>
        <w:left w:val="none" w:sz="0" w:space="0" w:color="auto"/>
        <w:bottom w:val="none" w:sz="0" w:space="0" w:color="auto"/>
        <w:right w:val="none" w:sz="0" w:space="0" w:color="auto"/>
      </w:divBdr>
    </w:div>
    <w:div w:id="739670355">
      <w:bodyDiv w:val="1"/>
      <w:marLeft w:val="0"/>
      <w:marRight w:val="0"/>
      <w:marTop w:val="0"/>
      <w:marBottom w:val="0"/>
      <w:divBdr>
        <w:top w:val="none" w:sz="0" w:space="0" w:color="auto"/>
        <w:left w:val="none" w:sz="0" w:space="0" w:color="auto"/>
        <w:bottom w:val="none" w:sz="0" w:space="0" w:color="auto"/>
        <w:right w:val="none" w:sz="0" w:space="0" w:color="auto"/>
      </w:divBdr>
    </w:div>
    <w:div w:id="741484188">
      <w:bodyDiv w:val="1"/>
      <w:marLeft w:val="0"/>
      <w:marRight w:val="0"/>
      <w:marTop w:val="0"/>
      <w:marBottom w:val="0"/>
      <w:divBdr>
        <w:top w:val="none" w:sz="0" w:space="0" w:color="auto"/>
        <w:left w:val="none" w:sz="0" w:space="0" w:color="auto"/>
        <w:bottom w:val="none" w:sz="0" w:space="0" w:color="auto"/>
        <w:right w:val="none" w:sz="0" w:space="0" w:color="auto"/>
      </w:divBdr>
    </w:div>
    <w:div w:id="743181541">
      <w:bodyDiv w:val="1"/>
      <w:marLeft w:val="0"/>
      <w:marRight w:val="0"/>
      <w:marTop w:val="0"/>
      <w:marBottom w:val="0"/>
      <w:divBdr>
        <w:top w:val="none" w:sz="0" w:space="0" w:color="auto"/>
        <w:left w:val="none" w:sz="0" w:space="0" w:color="auto"/>
        <w:bottom w:val="none" w:sz="0" w:space="0" w:color="auto"/>
        <w:right w:val="none" w:sz="0" w:space="0" w:color="auto"/>
      </w:divBdr>
      <w:divsChild>
        <w:div w:id="1023899845">
          <w:marLeft w:val="547"/>
          <w:marRight w:val="0"/>
          <w:marTop w:val="0"/>
          <w:marBottom w:val="120"/>
          <w:divBdr>
            <w:top w:val="none" w:sz="0" w:space="0" w:color="auto"/>
            <w:left w:val="none" w:sz="0" w:space="0" w:color="auto"/>
            <w:bottom w:val="none" w:sz="0" w:space="0" w:color="auto"/>
            <w:right w:val="none" w:sz="0" w:space="0" w:color="auto"/>
          </w:divBdr>
        </w:div>
        <w:div w:id="1166703196">
          <w:marLeft w:val="547"/>
          <w:marRight w:val="0"/>
          <w:marTop w:val="0"/>
          <w:marBottom w:val="120"/>
          <w:divBdr>
            <w:top w:val="none" w:sz="0" w:space="0" w:color="auto"/>
            <w:left w:val="none" w:sz="0" w:space="0" w:color="auto"/>
            <w:bottom w:val="none" w:sz="0" w:space="0" w:color="auto"/>
            <w:right w:val="none" w:sz="0" w:space="0" w:color="auto"/>
          </w:divBdr>
        </w:div>
        <w:div w:id="776023817">
          <w:marLeft w:val="547"/>
          <w:marRight w:val="0"/>
          <w:marTop w:val="0"/>
          <w:marBottom w:val="120"/>
          <w:divBdr>
            <w:top w:val="none" w:sz="0" w:space="0" w:color="auto"/>
            <w:left w:val="none" w:sz="0" w:space="0" w:color="auto"/>
            <w:bottom w:val="none" w:sz="0" w:space="0" w:color="auto"/>
            <w:right w:val="none" w:sz="0" w:space="0" w:color="auto"/>
          </w:divBdr>
        </w:div>
        <w:div w:id="1317999457">
          <w:marLeft w:val="547"/>
          <w:marRight w:val="0"/>
          <w:marTop w:val="0"/>
          <w:marBottom w:val="120"/>
          <w:divBdr>
            <w:top w:val="none" w:sz="0" w:space="0" w:color="auto"/>
            <w:left w:val="none" w:sz="0" w:space="0" w:color="auto"/>
            <w:bottom w:val="none" w:sz="0" w:space="0" w:color="auto"/>
            <w:right w:val="none" w:sz="0" w:space="0" w:color="auto"/>
          </w:divBdr>
        </w:div>
        <w:div w:id="1963726547">
          <w:marLeft w:val="547"/>
          <w:marRight w:val="0"/>
          <w:marTop w:val="0"/>
          <w:marBottom w:val="120"/>
          <w:divBdr>
            <w:top w:val="none" w:sz="0" w:space="0" w:color="auto"/>
            <w:left w:val="none" w:sz="0" w:space="0" w:color="auto"/>
            <w:bottom w:val="none" w:sz="0" w:space="0" w:color="auto"/>
            <w:right w:val="none" w:sz="0" w:space="0" w:color="auto"/>
          </w:divBdr>
        </w:div>
      </w:divsChild>
    </w:div>
    <w:div w:id="752239507">
      <w:bodyDiv w:val="1"/>
      <w:marLeft w:val="0"/>
      <w:marRight w:val="0"/>
      <w:marTop w:val="0"/>
      <w:marBottom w:val="0"/>
      <w:divBdr>
        <w:top w:val="none" w:sz="0" w:space="0" w:color="auto"/>
        <w:left w:val="none" w:sz="0" w:space="0" w:color="auto"/>
        <w:bottom w:val="none" w:sz="0" w:space="0" w:color="auto"/>
        <w:right w:val="none" w:sz="0" w:space="0" w:color="auto"/>
      </w:divBdr>
    </w:div>
    <w:div w:id="763887983">
      <w:bodyDiv w:val="1"/>
      <w:marLeft w:val="0"/>
      <w:marRight w:val="0"/>
      <w:marTop w:val="0"/>
      <w:marBottom w:val="0"/>
      <w:divBdr>
        <w:top w:val="none" w:sz="0" w:space="0" w:color="auto"/>
        <w:left w:val="none" w:sz="0" w:space="0" w:color="auto"/>
        <w:bottom w:val="none" w:sz="0" w:space="0" w:color="auto"/>
        <w:right w:val="none" w:sz="0" w:space="0" w:color="auto"/>
      </w:divBdr>
    </w:div>
    <w:div w:id="773750280">
      <w:bodyDiv w:val="1"/>
      <w:marLeft w:val="0"/>
      <w:marRight w:val="0"/>
      <w:marTop w:val="0"/>
      <w:marBottom w:val="0"/>
      <w:divBdr>
        <w:top w:val="none" w:sz="0" w:space="0" w:color="auto"/>
        <w:left w:val="none" w:sz="0" w:space="0" w:color="auto"/>
        <w:bottom w:val="none" w:sz="0" w:space="0" w:color="auto"/>
        <w:right w:val="none" w:sz="0" w:space="0" w:color="auto"/>
      </w:divBdr>
      <w:divsChild>
        <w:div w:id="312760899">
          <w:marLeft w:val="547"/>
          <w:marRight w:val="0"/>
          <w:marTop w:val="0"/>
          <w:marBottom w:val="120"/>
          <w:divBdr>
            <w:top w:val="none" w:sz="0" w:space="0" w:color="auto"/>
            <w:left w:val="none" w:sz="0" w:space="0" w:color="auto"/>
            <w:bottom w:val="none" w:sz="0" w:space="0" w:color="auto"/>
            <w:right w:val="none" w:sz="0" w:space="0" w:color="auto"/>
          </w:divBdr>
        </w:div>
        <w:div w:id="1058093345">
          <w:marLeft w:val="547"/>
          <w:marRight w:val="0"/>
          <w:marTop w:val="0"/>
          <w:marBottom w:val="120"/>
          <w:divBdr>
            <w:top w:val="none" w:sz="0" w:space="0" w:color="auto"/>
            <w:left w:val="none" w:sz="0" w:space="0" w:color="auto"/>
            <w:bottom w:val="none" w:sz="0" w:space="0" w:color="auto"/>
            <w:right w:val="none" w:sz="0" w:space="0" w:color="auto"/>
          </w:divBdr>
        </w:div>
        <w:div w:id="1952273838">
          <w:marLeft w:val="547"/>
          <w:marRight w:val="0"/>
          <w:marTop w:val="0"/>
          <w:marBottom w:val="120"/>
          <w:divBdr>
            <w:top w:val="none" w:sz="0" w:space="0" w:color="auto"/>
            <w:left w:val="none" w:sz="0" w:space="0" w:color="auto"/>
            <w:bottom w:val="none" w:sz="0" w:space="0" w:color="auto"/>
            <w:right w:val="none" w:sz="0" w:space="0" w:color="auto"/>
          </w:divBdr>
        </w:div>
        <w:div w:id="974679674">
          <w:marLeft w:val="547"/>
          <w:marRight w:val="0"/>
          <w:marTop w:val="0"/>
          <w:marBottom w:val="120"/>
          <w:divBdr>
            <w:top w:val="none" w:sz="0" w:space="0" w:color="auto"/>
            <w:left w:val="none" w:sz="0" w:space="0" w:color="auto"/>
            <w:bottom w:val="none" w:sz="0" w:space="0" w:color="auto"/>
            <w:right w:val="none" w:sz="0" w:space="0" w:color="auto"/>
          </w:divBdr>
        </w:div>
        <w:div w:id="358967446">
          <w:marLeft w:val="547"/>
          <w:marRight w:val="0"/>
          <w:marTop w:val="0"/>
          <w:marBottom w:val="120"/>
          <w:divBdr>
            <w:top w:val="none" w:sz="0" w:space="0" w:color="auto"/>
            <w:left w:val="none" w:sz="0" w:space="0" w:color="auto"/>
            <w:bottom w:val="none" w:sz="0" w:space="0" w:color="auto"/>
            <w:right w:val="none" w:sz="0" w:space="0" w:color="auto"/>
          </w:divBdr>
        </w:div>
        <w:div w:id="1121726071">
          <w:marLeft w:val="547"/>
          <w:marRight w:val="0"/>
          <w:marTop w:val="0"/>
          <w:marBottom w:val="120"/>
          <w:divBdr>
            <w:top w:val="none" w:sz="0" w:space="0" w:color="auto"/>
            <w:left w:val="none" w:sz="0" w:space="0" w:color="auto"/>
            <w:bottom w:val="none" w:sz="0" w:space="0" w:color="auto"/>
            <w:right w:val="none" w:sz="0" w:space="0" w:color="auto"/>
          </w:divBdr>
        </w:div>
      </w:divsChild>
    </w:div>
    <w:div w:id="775057895">
      <w:bodyDiv w:val="1"/>
      <w:marLeft w:val="0"/>
      <w:marRight w:val="0"/>
      <w:marTop w:val="0"/>
      <w:marBottom w:val="0"/>
      <w:divBdr>
        <w:top w:val="none" w:sz="0" w:space="0" w:color="auto"/>
        <w:left w:val="none" w:sz="0" w:space="0" w:color="auto"/>
        <w:bottom w:val="none" w:sz="0" w:space="0" w:color="auto"/>
        <w:right w:val="none" w:sz="0" w:space="0" w:color="auto"/>
      </w:divBdr>
    </w:div>
    <w:div w:id="788476485">
      <w:bodyDiv w:val="1"/>
      <w:marLeft w:val="0"/>
      <w:marRight w:val="0"/>
      <w:marTop w:val="0"/>
      <w:marBottom w:val="0"/>
      <w:divBdr>
        <w:top w:val="none" w:sz="0" w:space="0" w:color="auto"/>
        <w:left w:val="none" w:sz="0" w:space="0" w:color="auto"/>
        <w:bottom w:val="none" w:sz="0" w:space="0" w:color="auto"/>
        <w:right w:val="none" w:sz="0" w:space="0" w:color="auto"/>
      </w:divBdr>
    </w:div>
    <w:div w:id="790709330">
      <w:bodyDiv w:val="1"/>
      <w:marLeft w:val="0"/>
      <w:marRight w:val="0"/>
      <w:marTop w:val="0"/>
      <w:marBottom w:val="0"/>
      <w:divBdr>
        <w:top w:val="none" w:sz="0" w:space="0" w:color="auto"/>
        <w:left w:val="none" w:sz="0" w:space="0" w:color="auto"/>
        <w:bottom w:val="none" w:sz="0" w:space="0" w:color="auto"/>
        <w:right w:val="none" w:sz="0" w:space="0" w:color="auto"/>
      </w:divBdr>
    </w:div>
    <w:div w:id="801118950">
      <w:bodyDiv w:val="1"/>
      <w:marLeft w:val="0"/>
      <w:marRight w:val="0"/>
      <w:marTop w:val="0"/>
      <w:marBottom w:val="0"/>
      <w:divBdr>
        <w:top w:val="none" w:sz="0" w:space="0" w:color="auto"/>
        <w:left w:val="none" w:sz="0" w:space="0" w:color="auto"/>
        <w:bottom w:val="none" w:sz="0" w:space="0" w:color="auto"/>
        <w:right w:val="none" w:sz="0" w:space="0" w:color="auto"/>
      </w:divBdr>
    </w:div>
    <w:div w:id="808867406">
      <w:bodyDiv w:val="1"/>
      <w:marLeft w:val="0"/>
      <w:marRight w:val="0"/>
      <w:marTop w:val="0"/>
      <w:marBottom w:val="0"/>
      <w:divBdr>
        <w:top w:val="none" w:sz="0" w:space="0" w:color="auto"/>
        <w:left w:val="none" w:sz="0" w:space="0" w:color="auto"/>
        <w:bottom w:val="none" w:sz="0" w:space="0" w:color="auto"/>
        <w:right w:val="none" w:sz="0" w:space="0" w:color="auto"/>
      </w:divBdr>
    </w:div>
    <w:div w:id="834879019">
      <w:bodyDiv w:val="1"/>
      <w:marLeft w:val="0"/>
      <w:marRight w:val="0"/>
      <w:marTop w:val="0"/>
      <w:marBottom w:val="0"/>
      <w:divBdr>
        <w:top w:val="none" w:sz="0" w:space="0" w:color="auto"/>
        <w:left w:val="none" w:sz="0" w:space="0" w:color="auto"/>
        <w:bottom w:val="none" w:sz="0" w:space="0" w:color="auto"/>
        <w:right w:val="none" w:sz="0" w:space="0" w:color="auto"/>
      </w:divBdr>
    </w:div>
    <w:div w:id="835653754">
      <w:bodyDiv w:val="1"/>
      <w:marLeft w:val="0"/>
      <w:marRight w:val="0"/>
      <w:marTop w:val="0"/>
      <w:marBottom w:val="0"/>
      <w:divBdr>
        <w:top w:val="none" w:sz="0" w:space="0" w:color="auto"/>
        <w:left w:val="none" w:sz="0" w:space="0" w:color="auto"/>
        <w:bottom w:val="none" w:sz="0" w:space="0" w:color="auto"/>
        <w:right w:val="none" w:sz="0" w:space="0" w:color="auto"/>
      </w:divBdr>
    </w:div>
    <w:div w:id="843130138">
      <w:bodyDiv w:val="1"/>
      <w:marLeft w:val="0"/>
      <w:marRight w:val="0"/>
      <w:marTop w:val="0"/>
      <w:marBottom w:val="0"/>
      <w:divBdr>
        <w:top w:val="none" w:sz="0" w:space="0" w:color="auto"/>
        <w:left w:val="none" w:sz="0" w:space="0" w:color="auto"/>
        <w:bottom w:val="none" w:sz="0" w:space="0" w:color="auto"/>
        <w:right w:val="none" w:sz="0" w:space="0" w:color="auto"/>
      </w:divBdr>
    </w:div>
    <w:div w:id="848444045">
      <w:bodyDiv w:val="1"/>
      <w:marLeft w:val="0"/>
      <w:marRight w:val="0"/>
      <w:marTop w:val="0"/>
      <w:marBottom w:val="0"/>
      <w:divBdr>
        <w:top w:val="none" w:sz="0" w:space="0" w:color="auto"/>
        <w:left w:val="none" w:sz="0" w:space="0" w:color="auto"/>
        <w:bottom w:val="none" w:sz="0" w:space="0" w:color="auto"/>
        <w:right w:val="none" w:sz="0" w:space="0" w:color="auto"/>
      </w:divBdr>
    </w:div>
    <w:div w:id="856849190">
      <w:bodyDiv w:val="1"/>
      <w:marLeft w:val="0"/>
      <w:marRight w:val="0"/>
      <w:marTop w:val="0"/>
      <w:marBottom w:val="0"/>
      <w:divBdr>
        <w:top w:val="none" w:sz="0" w:space="0" w:color="auto"/>
        <w:left w:val="none" w:sz="0" w:space="0" w:color="auto"/>
        <w:bottom w:val="none" w:sz="0" w:space="0" w:color="auto"/>
        <w:right w:val="none" w:sz="0" w:space="0" w:color="auto"/>
      </w:divBdr>
    </w:div>
    <w:div w:id="876965376">
      <w:bodyDiv w:val="1"/>
      <w:marLeft w:val="0"/>
      <w:marRight w:val="0"/>
      <w:marTop w:val="0"/>
      <w:marBottom w:val="0"/>
      <w:divBdr>
        <w:top w:val="none" w:sz="0" w:space="0" w:color="auto"/>
        <w:left w:val="none" w:sz="0" w:space="0" w:color="auto"/>
        <w:bottom w:val="none" w:sz="0" w:space="0" w:color="auto"/>
        <w:right w:val="none" w:sz="0" w:space="0" w:color="auto"/>
      </w:divBdr>
    </w:div>
    <w:div w:id="880938269">
      <w:bodyDiv w:val="1"/>
      <w:marLeft w:val="0"/>
      <w:marRight w:val="0"/>
      <w:marTop w:val="0"/>
      <w:marBottom w:val="0"/>
      <w:divBdr>
        <w:top w:val="none" w:sz="0" w:space="0" w:color="auto"/>
        <w:left w:val="none" w:sz="0" w:space="0" w:color="auto"/>
        <w:bottom w:val="none" w:sz="0" w:space="0" w:color="auto"/>
        <w:right w:val="none" w:sz="0" w:space="0" w:color="auto"/>
      </w:divBdr>
    </w:div>
    <w:div w:id="881015559">
      <w:bodyDiv w:val="1"/>
      <w:marLeft w:val="0"/>
      <w:marRight w:val="0"/>
      <w:marTop w:val="0"/>
      <w:marBottom w:val="0"/>
      <w:divBdr>
        <w:top w:val="none" w:sz="0" w:space="0" w:color="auto"/>
        <w:left w:val="none" w:sz="0" w:space="0" w:color="auto"/>
        <w:bottom w:val="none" w:sz="0" w:space="0" w:color="auto"/>
        <w:right w:val="none" w:sz="0" w:space="0" w:color="auto"/>
      </w:divBdr>
    </w:div>
    <w:div w:id="889457899">
      <w:bodyDiv w:val="1"/>
      <w:marLeft w:val="0"/>
      <w:marRight w:val="0"/>
      <w:marTop w:val="0"/>
      <w:marBottom w:val="0"/>
      <w:divBdr>
        <w:top w:val="none" w:sz="0" w:space="0" w:color="auto"/>
        <w:left w:val="none" w:sz="0" w:space="0" w:color="auto"/>
        <w:bottom w:val="none" w:sz="0" w:space="0" w:color="auto"/>
        <w:right w:val="none" w:sz="0" w:space="0" w:color="auto"/>
      </w:divBdr>
    </w:div>
    <w:div w:id="905576942">
      <w:bodyDiv w:val="1"/>
      <w:marLeft w:val="0"/>
      <w:marRight w:val="0"/>
      <w:marTop w:val="0"/>
      <w:marBottom w:val="0"/>
      <w:divBdr>
        <w:top w:val="none" w:sz="0" w:space="0" w:color="auto"/>
        <w:left w:val="none" w:sz="0" w:space="0" w:color="auto"/>
        <w:bottom w:val="none" w:sz="0" w:space="0" w:color="auto"/>
        <w:right w:val="none" w:sz="0" w:space="0" w:color="auto"/>
      </w:divBdr>
    </w:div>
    <w:div w:id="915165801">
      <w:bodyDiv w:val="1"/>
      <w:marLeft w:val="0"/>
      <w:marRight w:val="0"/>
      <w:marTop w:val="0"/>
      <w:marBottom w:val="0"/>
      <w:divBdr>
        <w:top w:val="none" w:sz="0" w:space="0" w:color="auto"/>
        <w:left w:val="none" w:sz="0" w:space="0" w:color="auto"/>
        <w:bottom w:val="none" w:sz="0" w:space="0" w:color="auto"/>
        <w:right w:val="none" w:sz="0" w:space="0" w:color="auto"/>
      </w:divBdr>
    </w:div>
    <w:div w:id="926579650">
      <w:bodyDiv w:val="1"/>
      <w:marLeft w:val="0"/>
      <w:marRight w:val="0"/>
      <w:marTop w:val="0"/>
      <w:marBottom w:val="0"/>
      <w:divBdr>
        <w:top w:val="none" w:sz="0" w:space="0" w:color="auto"/>
        <w:left w:val="none" w:sz="0" w:space="0" w:color="auto"/>
        <w:bottom w:val="none" w:sz="0" w:space="0" w:color="auto"/>
        <w:right w:val="none" w:sz="0" w:space="0" w:color="auto"/>
      </w:divBdr>
    </w:div>
    <w:div w:id="951978956">
      <w:bodyDiv w:val="1"/>
      <w:marLeft w:val="0"/>
      <w:marRight w:val="0"/>
      <w:marTop w:val="0"/>
      <w:marBottom w:val="0"/>
      <w:divBdr>
        <w:top w:val="none" w:sz="0" w:space="0" w:color="auto"/>
        <w:left w:val="none" w:sz="0" w:space="0" w:color="auto"/>
        <w:bottom w:val="none" w:sz="0" w:space="0" w:color="auto"/>
        <w:right w:val="none" w:sz="0" w:space="0" w:color="auto"/>
      </w:divBdr>
    </w:div>
    <w:div w:id="953708780">
      <w:bodyDiv w:val="1"/>
      <w:marLeft w:val="0"/>
      <w:marRight w:val="0"/>
      <w:marTop w:val="0"/>
      <w:marBottom w:val="0"/>
      <w:divBdr>
        <w:top w:val="none" w:sz="0" w:space="0" w:color="auto"/>
        <w:left w:val="none" w:sz="0" w:space="0" w:color="auto"/>
        <w:bottom w:val="none" w:sz="0" w:space="0" w:color="auto"/>
        <w:right w:val="none" w:sz="0" w:space="0" w:color="auto"/>
      </w:divBdr>
    </w:div>
    <w:div w:id="960112766">
      <w:bodyDiv w:val="1"/>
      <w:marLeft w:val="0"/>
      <w:marRight w:val="0"/>
      <w:marTop w:val="0"/>
      <w:marBottom w:val="0"/>
      <w:divBdr>
        <w:top w:val="none" w:sz="0" w:space="0" w:color="auto"/>
        <w:left w:val="none" w:sz="0" w:space="0" w:color="auto"/>
        <w:bottom w:val="none" w:sz="0" w:space="0" w:color="auto"/>
        <w:right w:val="none" w:sz="0" w:space="0" w:color="auto"/>
      </w:divBdr>
    </w:div>
    <w:div w:id="975137359">
      <w:bodyDiv w:val="1"/>
      <w:marLeft w:val="0"/>
      <w:marRight w:val="0"/>
      <w:marTop w:val="0"/>
      <w:marBottom w:val="0"/>
      <w:divBdr>
        <w:top w:val="none" w:sz="0" w:space="0" w:color="auto"/>
        <w:left w:val="none" w:sz="0" w:space="0" w:color="auto"/>
        <w:bottom w:val="none" w:sz="0" w:space="0" w:color="auto"/>
        <w:right w:val="none" w:sz="0" w:space="0" w:color="auto"/>
      </w:divBdr>
      <w:divsChild>
        <w:div w:id="2111466596">
          <w:marLeft w:val="0"/>
          <w:marRight w:val="0"/>
          <w:marTop w:val="0"/>
          <w:marBottom w:val="0"/>
          <w:divBdr>
            <w:top w:val="none" w:sz="0" w:space="0" w:color="auto"/>
            <w:left w:val="none" w:sz="0" w:space="0" w:color="auto"/>
            <w:bottom w:val="none" w:sz="0" w:space="0" w:color="auto"/>
            <w:right w:val="none" w:sz="0" w:space="0" w:color="auto"/>
          </w:divBdr>
        </w:div>
        <w:div w:id="1525094113">
          <w:marLeft w:val="0"/>
          <w:marRight w:val="0"/>
          <w:marTop w:val="0"/>
          <w:marBottom w:val="0"/>
          <w:divBdr>
            <w:top w:val="none" w:sz="0" w:space="0" w:color="auto"/>
            <w:left w:val="none" w:sz="0" w:space="0" w:color="auto"/>
            <w:bottom w:val="none" w:sz="0" w:space="0" w:color="auto"/>
            <w:right w:val="none" w:sz="0" w:space="0" w:color="auto"/>
          </w:divBdr>
        </w:div>
      </w:divsChild>
    </w:div>
    <w:div w:id="980379992">
      <w:bodyDiv w:val="1"/>
      <w:marLeft w:val="0"/>
      <w:marRight w:val="0"/>
      <w:marTop w:val="0"/>
      <w:marBottom w:val="0"/>
      <w:divBdr>
        <w:top w:val="none" w:sz="0" w:space="0" w:color="auto"/>
        <w:left w:val="none" w:sz="0" w:space="0" w:color="auto"/>
        <w:bottom w:val="none" w:sz="0" w:space="0" w:color="auto"/>
        <w:right w:val="none" w:sz="0" w:space="0" w:color="auto"/>
      </w:divBdr>
    </w:div>
    <w:div w:id="985013932">
      <w:bodyDiv w:val="1"/>
      <w:marLeft w:val="0"/>
      <w:marRight w:val="0"/>
      <w:marTop w:val="0"/>
      <w:marBottom w:val="0"/>
      <w:divBdr>
        <w:top w:val="none" w:sz="0" w:space="0" w:color="auto"/>
        <w:left w:val="none" w:sz="0" w:space="0" w:color="auto"/>
        <w:bottom w:val="none" w:sz="0" w:space="0" w:color="auto"/>
        <w:right w:val="none" w:sz="0" w:space="0" w:color="auto"/>
      </w:divBdr>
      <w:divsChild>
        <w:div w:id="754668609">
          <w:marLeft w:val="0"/>
          <w:marRight w:val="0"/>
          <w:marTop w:val="0"/>
          <w:marBottom w:val="0"/>
          <w:divBdr>
            <w:top w:val="none" w:sz="0" w:space="0" w:color="auto"/>
            <w:left w:val="none" w:sz="0" w:space="0" w:color="auto"/>
            <w:bottom w:val="none" w:sz="0" w:space="0" w:color="auto"/>
            <w:right w:val="none" w:sz="0" w:space="0" w:color="auto"/>
          </w:divBdr>
        </w:div>
      </w:divsChild>
    </w:div>
    <w:div w:id="985281384">
      <w:bodyDiv w:val="1"/>
      <w:marLeft w:val="0"/>
      <w:marRight w:val="0"/>
      <w:marTop w:val="0"/>
      <w:marBottom w:val="0"/>
      <w:divBdr>
        <w:top w:val="none" w:sz="0" w:space="0" w:color="auto"/>
        <w:left w:val="none" w:sz="0" w:space="0" w:color="auto"/>
        <w:bottom w:val="none" w:sz="0" w:space="0" w:color="auto"/>
        <w:right w:val="none" w:sz="0" w:space="0" w:color="auto"/>
      </w:divBdr>
    </w:div>
    <w:div w:id="989748153">
      <w:bodyDiv w:val="1"/>
      <w:marLeft w:val="0"/>
      <w:marRight w:val="0"/>
      <w:marTop w:val="0"/>
      <w:marBottom w:val="0"/>
      <w:divBdr>
        <w:top w:val="none" w:sz="0" w:space="0" w:color="auto"/>
        <w:left w:val="none" w:sz="0" w:space="0" w:color="auto"/>
        <w:bottom w:val="none" w:sz="0" w:space="0" w:color="auto"/>
        <w:right w:val="none" w:sz="0" w:space="0" w:color="auto"/>
      </w:divBdr>
    </w:div>
    <w:div w:id="992679953">
      <w:bodyDiv w:val="1"/>
      <w:marLeft w:val="0"/>
      <w:marRight w:val="0"/>
      <w:marTop w:val="0"/>
      <w:marBottom w:val="0"/>
      <w:divBdr>
        <w:top w:val="none" w:sz="0" w:space="0" w:color="auto"/>
        <w:left w:val="none" w:sz="0" w:space="0" w:color="auto"/>
        <w:bottom w:val="none" w:sz="0" w:space="0" w:color="auto"/>
        <w:right w:val="none" w:sz="0" w:space="0" w:color="auto"/>
      </w:divBdr>
    </w:div>
    <w:div w:id="1013722523">
      <w:bodyDiv w:val="1"/>
      <w:marLeft w:val="0"/>
      <w:marRight w:val="0"/>
      <w:marTop w:val="0"/>
      <w:marBottom w:val="0"/>
      <w:divBdr>
        <w:top w:val="none" w:sz="0" w:space="0" w:color="auto"/>
        <w:left w:val="none" w:sz="0" w:space="0" w:color="auto"/>
        <w:bottom w:val="none" w:sz="0" w:space="0" w:color="auto"/>
        <w:right w:val="none" w:sz="0" w:space="0" w:color="auto"/>
      </w:divBdr>
    </w:div>
    <w:div w:id="1015572200">
      <w:bodyDiv w:val="1"/>
      <w:marLeft w:val="0"/>
      <w:marRight w:val="0"/>
      <w:marTop w:val="0"/>
      <w:marBottom w:val="0"/>
      <w:divBdr>
        <w:top w:val="none" w:sz="0" w:space="0" w:color="auto"/>
        <w:left w:val="none" w:sz="0" w:space="0" w:color="auto"/>
        <w:bottom w:val="none" w:sz="0" w:space="0" w:color="auto"/>
        <w:right w:val="none" w:sz="0" w:space="0" w:color="auto"/>
      </w:divBdr>
    </w:div>
    <w:div w:id="1025406034">
      <w:bodyDiv w:val="1"/>
      <w:marLeft w:val="0"/>
      <w:marRight w:val="0"/>
      <w:marTop w:val="0"/>
      <w:marBottom w:val="0"/>
      <w:divBdr>
        <w:top w:val="none" w:sz="0" w:space="0" w:color="auto"/>
        <w:left w:val="none" w:sz="0" w:space="0" w:color="auto"/>
        <w:bottom w:val="none" w:sz="0" w:space="0" w:color="auto"/>
        <w:right w:val="none" w:sz="0" w:space="0" w:color="auto"/>
      </w:divBdr>
      <w:divsChild>
        <w:div w:id="498083042">
          <w:marLeft w:val="0"/>
          <w:marRight w:val="0"/>
          <w:marTop w:val="0"/>
          <w:marBottom w:val="0"/>
          <w:divBdr>
            <w:top w:val="none" w:sz="0" w:space="0" w:color="auto"/>
            <w:left w:val="none" w:sz="0" w:space="0" w:color="auto"/>
            <w:bottom w:val="none" w:sz="0" w:space="0" w:color="auto"/>
            <w:right w:val="none" w:sz="0" w:space="0" w:color="auto"/>
          </w:divBdr>
        </w:div>
        <w:div w:id="2094163691">
          <w:marLeft w:val="0"/>
          <w:marRight w:val="0"/>
          <w:marTop w:val="0"/>
          <w:marBottom w:val="0"/>
          <w:divBdr>
            <w:top w:val="none" w:sz="0" w:space="0" w:color="auto"/>
            <w:left w:val="none" w:sz="0" w:space="0" w:color="auto"/>
            <w:bottom w:val="none" w:sz="0" w:space="0" w:color="auto"/>
            <w:right w:val="none" w:sz="0" w:space="0" w:color="auto"/>
          </w:divBdr>
        </w:div>
        <w:div w:id="1636254965">
          <w:marLeft w:val="0"/>
          <w:marRight w:val="0"/>
          <w:marTop w:val="0"/>
          <w:marBottom w:val="0"/>
          <w:divBdr>
            <w:top w:val="none" w:sz="0" w:space="0" w:color="auto"/>
            <w:left w:val="none" w:sz="0" w:space="0" w:color="auto"/>
            <w:bottom w:val="none" w:sz="0" w:space="0" w:color="auto"/>
            <w:right w:val="none" w:sz="0" w:space="0" w:color="auto"/>
          </w:divBdr>
        </w:div>
        <w:div w:id="45489510">
          <w:marLeft w:val="0"/>
          <w:marRight w:val="0"/>
          <w:marTop w:val="0"/>
          <w:marBottom w:val="0"/>
          <w:divBdr>
            <w:top w:val="none" w:sz="0" w:space="0" w:color="auto"/>
            <w:left w:val="none" w:sz="0" w:space="0" w:color="auto"/>
            <w:bottom w:val="none" w:sz="0" w:space="0" w:color="auto"/>
            <w:right w:val="none" w:sz="0" w:space="0" w:color="auto"/>
          </w:divBdr>
        </w:div>
        <w:div w:id="1646735660">
          <w:marLeft w:val="0"/>
          <w:marRight w:val="0"/>
          <w:marTop w:val="0"/>
          <w:marBottom w:val="0"/>
          <w:divBdr>
            <w:top w:val="none" w:sz="0" w:space="0" w:color="auto"/>
            <w:left w:val="none" w:sz="0" w:space="0" w:color="auto"/>
            <w:bottom w:val="none" w:sz="0" w:space="0" w:color="auto"/>
            <w:right w:val="none" w:sz="0" w:space="0" w:color="auto"/>
          </w:divBdr>
        </w:div>
        <w:div w:id="178204796">
          <w:marLeft w:val="0"/>
          <w:marRight w:val="0"/>
          <w:marTop w:val="0"/>
          <w:marBottom w:val="0"/>
          <w:divBdr>
            <w:top w:val="none" w:sz="0" w:space="0" w:color="auto"/>
            <w:left w:val="none" w:sz="0" w:space="0" w:color="auto"/>
            <w:bottom w:val="none" w:sz="0" w:space="0" w:color="auto"/>
            <w:right w:val="none" w:sz="0" w:space="0" w:color="auto"/>
          </w:divBdr>
        </w:div>
        <w:div w:id="612902221">
          <w:marLeft w:val="0"/>
          <w:marRight w:val="0"/>
          <w:marTop w:val="0"/>
          <w:marBottom w:val="0"/>
          <w:divBdr>
            <w:top w:val="none" w:sz="0" w:space="0" w:color="auto"/>
            <w:left w:val="none" w:sz="0" w:space="0" w:color="auto"/>
            <w:bottom w:val="none" w:sz="0" w:space="0" w:color="auto"/>
            <w:right w:val="none" w:sz="0" w:space="0" w:color="auto"/>
          </w:divBdr>
        </w:div>
        <w:div w:id="237861656">
          <w:marLeft w:val="0"/>
          <w:marRight w:val="0"/>
          <w:marTop w:val="0"/>
          <w:marBottom w:val="0"/>
          <w:divBdr>
            <w:top w:val="none" w:sz="0" w:space="0" w:color="auto"/>
            <w:left w:val="none" w:sz="0" w:space="0" w:color="auto"/>
            <w:bottom w:val="none" w:sz="0" w:space="0" w:color="auto"/>
            <w:right w:val="none" w:sz="0" w:space="0" w:color="auto"/>
          </w:divBdr>
        </w:div>
        <w:div w:id="1969967308">
          <w:marLeft w:val="0"/>
          <w:marRight w:val="0"/>
          <w:marTop w:val="0"/>
          <w:marBottom w:val="0"/>
          <w:divBdr>
            <w:top w:val="none" w:sz="0" w:space="0" w:color="auto"/>
            <w:left w:val="none" w:sz="0" w:space="0" w:color="auto"/>
            <w:bottom w:val="none" w:sz="0" w:space="0" w:color="auto"/>
            <w:right w:val="none" w:sz="0" w:space="0" w:color="auto"/>
          </w:divBdr>
        </w:div>
        <w:div w:id="1259560305">
          <w:marLeft w:val="0"/>
          <w:marRight w:val="0"/>
          <w:marTop w:val="0"/>
          <w:marBottom w:val="0"/>
          <w:divBdr>
            <w:top w:val="none" w:sz="0" w:space="0" w:color="auto"/>
            <w:left w:val="none" w:sz="0" w:space="0" w:color="auto"/>
            <w:bottom w:val="none" w:sz="0" w:space="0" w:color="auto"/>
            <w:right w:val="none" w:sz="0" w:space="0" w:color="auto"/>
          </w:divBdr>
        </w:div>
        <w:div w:id="1848443879">
          <w:marLeft w:val="0"/>
          <w:marRight w:val="0"/>
          <w:marTop w:val="0"/>
          <w:marBottom w:val="0"/>
          <w:divBdr>
            <w:top w:val="none" w:sz="0" w:space="0" w:color="auto"/>
            <w:left w:val="none" w:sz="0" w:space="0" w:color="auto"/>
            <w:bottom w:val="none" w:sz="0" w:space="0" w:color="auto"/>
            <w:right w:val="none" w:sz="0" w:space="0" w:color="auto"/>
          </w:divBdr>
        </w:div>
      </w:divsChild>
    </w:div>
    <w:div w:id="1042023762">
      <w:bodyDiv w:val="1"/>
      <w:marLeft w:val="0"/>
      <w:marRight w:val="0"/>
      <w:marTop w:val="0"/>
      <w:marBottom w:val="0"/>
      <w:divBdr>
        <w:top w:val="none" w:sz="0" w:space="0" w:color="auto"/>
        <w:left w:val="none" w:sz="0" w:space="0" w:color="auto"/>
        <w:bottom w:val="none" w:sz="0" w:space="0" w:color="auto"/>
        <w:right w:val="none" w:sz="0" w:space="0" w:color="auto"/>
      </w:divBdr>
    </w:div>
    <w:div w:id="1047991467">
      <w:bodyDiv w:val="1"/>
      <w:marLeft w:val="0"/>
      <w:marRight w:val="0"/>
      <w:marTop w:val="0"/>
      <w:marBottom w:val="0"/>
      <w:divBdr>
        <w:top w:val="none" w:sz="0" w:space="0" w:color="auto"/>
        <w:left w:val="none" w:sz="0" w:space="0" w:color="auto"/>
        <w:bottom w:val="none" w:sz="0" w:space="0" w:color="auto"/>
        <w:right w:val="none" w:sz="0" w:space="0" w:color="auto"/>
      </w:divBdr>
    </w:div>
    <w:div w:id="1061178374">
      <w:bodyDiv w:val="1"/>
      <w:marLeft w:val="0"/>
      <w:marRight w:val="0"/>
      <w:marTop w:val="0"/>
      <w:marBottom w:val="0"/>
      <w:divBdr>
        <w:top w:val="none" w:sz="0" w:space="0" w:color="auto"/>
        <w:left w:val="none" w:sz="0" w:space="0" w:color="auto"/>
        <w:bottom w:val="none" w:sz="0" w:space="0" w:color="auto"/>
        <w:right w:val="none" w:sz="0" w:space="0" w:color="auto"/>
      </w:divBdr>
    </w:div>
    <w:div w:id="1064643372">
      <w:bodyDiv w:val="1"/>
      <w:marLeft w:val="0"/>
      <w:marRight w:val="0"/>
      <w:marTop w:val="0"/>
      <w:marBottom w:val="0"/>
      <w:divBdr>
        <w:top w:val="none" w:sz="0" w:space="0" w:color="auto"/>
        <w:left w:val="none" w:sz="0" w:space="0" w:color="auto"/>
        <w:bottom w:val="none" w:sz="0" w:space="0" w:color="auto"/>
        <w:right w:val="none" w:sz="0" w:space="0" w:color="auto"/>
      </w:divBdr>
    </w:div>
    <w:div w:id="1084303054">
      <w:bodyDiv w:val="1"/>
      <w:marLeft w:val="0"/>
      <w:marRight w:val="0"/>
      <w:marTop w:val="0"/>
      <w:marBottom w:val="0"/>
      <w:divBdr>
        <w:top w:val="none" w:sz="0" w:space="0" w:color="auto"/>
        <w:left w:val="none" w:sz="0" w:space="0" w:color="auto"/>
        <w:bottom w:val="none" w:sz="0" w:space="0" w:color="auto"/>
        <w:right w:val="none" w:sz="0" w:space="0" w:color="auto"/>
      </w:divBdr>
    </w:div>
    <w:div w:id="1099327728">
      <w:bodyDiv w:val="1"/>
      <w:marLeft w:val="0"/>
      <w:marRight w:val="0"/>
      <w:marTop w:val="0"/>
      <w:marBottom w:val="0"/>
      <w:divBdr>
        <w:top w:val="none" w:sz="0" w:space="0" w:color="auto"/>
        <w:left w:val="none" w:sz="0" w:space="0" w:color="auto"/>
        <w:bottom w:val="none" w:sz="0" w:space="0" w:color="auto"/>
        <w:right w:val="none" w:sz="0" w:space="0" w:color="auto"/>
      </w:divBdr>
    </w:div>
    <w:div w:id="1128742322">
      <w:bodyDiv w:val="1"/>
      <w:marLeft w:val="0"/>
      <w:marRight w:val="0"/>
      <w:marTop w:val="0"/>
      <w:marBottom w:val="0"/>
      <w:divBdr>
        <w:top w:val="none" w:sz="0" w:space="0" w:color="auto"/>
        <w:left w:val="none" w:sz="0" w:space="0" w:color="auto"/>
        <w:bottom w:val="none" w:sz="0" w:space="0" w:color="auto"/>
        <w:right w:val="none" w:sz="0" w:space="0" w:color="auto"/>
      </w:divBdr>
    </w:div>
    <w:div w:id="1129277653">
      <w:bodyDiv w:val="1"/>
      <w:marLeft w:val="0"/>
      <w:marRight w:val="0"/>
      <w:marTop w:val="0"/>
      <w:marBottom w:val="0"/>
      <w:divBdr>
        <w:top w:val="none" w:sz="0" w:space="0" w:color="auto"/>
        <w:left w:val="none" w:sz="0" w:space="0" w:color="auto"/>
        <w:bottom w:val="none" w:sz="0" w:space="0" w:color="auto"/>
        <w:right w:val="none" w:sz="0" w:space="0" w:color="auto"/>
      </w:divBdr>
    </w:div>
    <w:div w:id="1135372882">
      <w:bodyDiv w:val="1"/>
      <w:marLeft w:val="0"/>
      <w:marRight w:val="0"/>
      <w:marTop w:val="0"/>
      <w:marBottom w:val="0"/>
      <w:divBdr>
        <w:top w:val="none" w:sz="0" w:space="0" w:color="auto"/>
        <w:left w:val="none" w:sz="0" w:space="0" w:color="auto"/>
        <w:bottom w:val="none" w:sz="0" w:space="0" w:color="auto"/>
        <w:right w:val="none" w:sz="0" w:space="0" w:color="auto"/>
      </w:divBdr>
    </w:div>
    <w:div w:id="1139807031">
      <w:bodyDiv w:val="1"/>
      <w:marLeft w:val="0"/>
      <w:marRight w:val="0"/>
      <w:marTop w:val="0"/>
      <w:marBottom w:val="0"/>
      <w:divBdr>
        <w:top w:val="none" w:sz="0" w:space="0" w:color="auto"/>
        <w:left w:val="none" w:sz="0" w:space="0" w:color="auto"/>
        <w:bottom w:val="none" w:sz="0" w:space="0" w:color="auto"/>
        <w:right w:val="none" w:sz="0" w:space="0" w:color="auto"/>
      </w:divBdr>
    </w:div>
    <w:div w:id="1175727625">
      <w:bodyDiv w:val="1"/>
      <w:marLeft w:val="0"/>
      <w:marRight w:val="0"/>
      <w:marTop w:val="0"/>
      <w:marBottom w:val="0"/>
      <w:divBdr>
        <w:top w:val="none" w:sz="0" w:space="0" w:color="auto"/>
        <w:left w:val="none" w:sz="0" w:space="0" w:color="auto"/>
        <w:bottom w:val="none" w:sz="0" w:space="0" w:color="auto"/>
        <w:right w:val="none" w:sz="0" w:space="0" w:color="auto"/>
      </w:divBdr>
      <w:divsChild>
        <w:div w:id="1949965602">
          <w:marLeft w:val="547"/>
          <w:marRight w:val="0"/>
          <w:marTop w:val="0"/>
          <w:marBottom w:val="120"/>
          <w:divBdr>
            <w:top w:val="none" w:sz="0" w:space="0" w:color="auto"/>
            <w:left w:val="none" w:sz="0" w:space="0" w:color="auto"/>
            <w:bottom w:val="none" w:sz="0" w:space="0" w:color="auto"/>
            <w:right w:val="none" w:sz="0" w:space="0" w:color="auto"/>
          </w:divBdr>
        </w:div>
        <w:div w:id="1590118523">
          <w:marLeft w:val="547"/>
          <w:marRight w:val="0"/>
          <w:marTop w:val="0"/>
          <w:marBottom w:val="120"/>
          <w:divBdr>
            <w:top w:val="none" w:sz="0" w:space="0" w:color="auto"/>
            <w:left w:val="none" w:sz="0" w:space="0" w:color="auto"/>
            <w:bottom w:val="none" w:sz="0" w:space="0" w:color="auto"/>
            <w:right w:val="none" w:sz="0" w:space="0" w:color="auto"/>
          </w:divBdr>
        </w:div>
      </w:divsChild>
    </w:div>
    <w:div w:id="1176915940">
      <w:bodyDiv w:val="1"/>
      <w:marLeft w:val="0"/>
      <w:marRight w:val="0"/>
      <w:marTop w:val="0"/>
      <w:marBottom w:val="0"/>
      <w:divBdr>
        <w:top w:val="none" w:sz="0" w:space="0" w:color="auto"/>
        <w:left w:val="none" w:sz="0" w:space="0" w:color="auto"/>
        <w:bottom w:val="none" w:sz="0" w:space="0" w:color="auto"/>
        <w:right w:val="none" w:sz="0" w:space="0" w:color="auto"/>
      </w:divBdr>
    </w:div>
    <w:div w:id="1185093625">
      <w:bodyDiv w:val="1"/>
      <w:marLeft w:val="0"/>
      <w:marRight w:val="0"/>
      <w:marTop w:val="0"/>
      <w:marBottom w:val="0"/>
      <w:divBdr>
        <w:top w:val="none" w:sz="0" w:space="0" w:color="auto"/>
        <w:left w:val="none" w:sz="0" w:space="0" w:color="auto"/>
        <w:bottom w:val="none" w:sz="0" w:space="0" w:color="auto"/>
        <w:right w:val="none" w:sz="0" w:space="0" w:color="auto"/>
      </w:divBdr>
      <w:divsChild>
        <w:div w:id="1485702910">
          <w:marLeft w:val="547"/>
          <w:marRight w:val="0"/>
          <w:marTop w:val="0"/>
          <w:marBottom w:val="120"/>
          <w:divBdr>
            <w:top w:val="none" w:sz="0" w:space="0" w:color="auto"/>
            <w:left w:val="none" w:sz="0" w:space="0" w:color="auto"/>
            <w:bottom w:val="none" w:sz="0" w:space="0" w:color="auto"/>
            <w:right w:val="none" w:sz="0" w:space="0" w:color="auto"/>
          </w:divBdr>
        </w:div>
        <w:div w:id="13190698">
          <w:marLeft w:val="547"/>
          <w:marRight w:val="0"/>
          <w:marTop w:val="0"/>
          <w:marBottom w:val="120"/>
          <w:divBdr>
            <w:top w:val="none" w:sz="0" w:space="0" w:color="auto"/>
            <w:left w:val="none" w:sz="0" w:space="0" w:color="auto"/>
            <w:bottom w:val="none" w:sz="0" w:space="0" w:color="auto"/>
            <w:right w:val="none" w:sz="0" w:space="0" w:color="auto"/>
          </w:divBdr>
        </w:div>
        <w:div w:id="2021858983">
          <w:marLeft w:val="547"/>
          <w:marRight w:val="0"/>
          <w:marTop w:val="0"/>
          <w:marBottom w:val="120"/>
          <w:divBdr>
            <w:top w:val="none" w:sz="0" w:space="0" w:color="auto"/>
            <w:left w:val="none" w:sz="0" w:space="0" w:color="auto"/>
            <w:bottom w:val="none" w:sz="0" w:space="0" w:color="auto"/>
            <w:right w:val="none" w:sz="0" w:space="0" w:color="auto"/>
          </w:divBdr>
        </w:div>
        <w:div w:id="1271889457">
          <w:marLeft w:val="547"/>
          <w:marRight w:val="0"/>
          <w:marTop w:val="0"/>
          <w:marBottom w:val="120"/>
          <w:divBdr>
            <w:top w:val="none" w:sz="0" w:space="0" w:color="auto"/>
            <w:left w:val="none" w:sz="0" w:space="0" w:color="auto"/>
            <w:bottom w:val="none" w:sz="0" w:space="0" w:color="auto"/>
            <w:right w:val="none" w:sz="0" w:space="0" w:color="auto"/>
          </w:divBdr>
        </w:div>
        <w:div w:id="1263879017">
          <w:marLeft w:val="547"/>
          <w:marRight w:val="0"/>
          <w:marTop w:val="0"/>
          <w:marBottom w:val="120"/>
          <w:divBdr>
            <w:top w:val="none" w:sz="0" w:space="0" w:color="auto"/>
            <w:left w:val="none" w:sz="0" w:space="0" w:color="auto"/>
            <w:bottom w:val="none" w:sz="0" w:space="0" w:color="auto"/>
            <w:right w:val="none" w:sz="0" w:space="0" w:color="auto"/>
          </w:divBdr>
        </w:div>
        <w:div w:id="1207375696">
          <w:marLeft w:val="547"/>
          <w:marRight w:val="0"/>
          <w:marTop w:val="0"/>
          <w:marBottom w:val="120"/>
          <w:divBdr>
            <w:top w:val="none" w:sz="0" w:space="0" w:color="auto"/>
            <w:left w:val="none" w:sz="0" w:space="0" w:color="auto"/>
            <w:bottom w:val="none" w:sz="0" w:space="0" w:color="auto"/>
            <w:right w:val="none" w:sz="0" w:space="0" w:color="auto"/>
          </w:divBdr>
        </w:div>
        <w:div w:id="299918369">
          <w:marLeft w:val="547"/>
          <w:marRight w:val="0"/>
          <w:marTop w:val="0"/>
          <w:marBottom w:val="120"/>
          <w:divBdr>
            <w:top w:val="none" w:sz="0" w:space="0" w:color="auto"/>
            <w:left w:val="none" w:sz="0" w:space="0" w:color="auto"/>
            <w:bottom w:val="none" w:sz="0" w:space="0" w:color="auto"/>
            <w:right w:val="none" w:sz="0" w:space="0" w:color="auto"/>
          </w:divBdr>
        </w:div>
        <w:div w:id="163979473">
          <w:marLeft w:val="547"/>
          <w:marRight w:val="0"/>
          <w:marTop w:val="0"/>
          <w:marBottom w:val="120"/>
          <w:divBdr>
            <w:top w:val="none" w:sz="0" w:space="0" w:color="auto"/>
            <w:left w:val="none" w:sz="0" w:space="0" w:color="auto"/>
            <w:bottom w:val="none" w:sz="0" w:space="0" w:color="auto"/>
            <w:right w:val="none" w:sz="0" w:space="0" w:color="auto"/>
          </w:divBdr>
        </w:div>
        <w:div w:id="2142923231">
          <w:marLeft w:val="547"/>
          <w:marRight w:val="0"/>
          <w:marTop w:val="0"/>
          <w:marBottom w:val="120"/>
          <w:divBdr>
            <w:top w:val="none" w:sz="0" w:space="0" w:color="auto"/>
            <w:left w:val="none" w:sz="0" w:space="0" w:color="auto"/>
            <w:bottom w:val="none" w:sz="0" w:space="0" w:color="auto"/>
            <w:right w:val="none" w:sz="0" w:space="0" w:color="auto"/>
          </w:divBdr>
        </w:div>
        <w:div w:id="180507423">
          <w:marLeft w:val="547"/>
          <w:marRight w:val="0"/>
          <w:marTop w:val="0"/>
          <w:marBottom w:val="120"/>
          <w:divBdr>
            <w:top w:val="none" w:sz="0" w:space="0" w:color="auto"/>
            <w:left w:val="none" w:sz="0" w:space="0" w:color="auto"/>
            <w:bottom w:val="none" w:sz="0" w:space="0" w:color="auto"/>
            <w:right w:val="none" w:sz="0" w:space="0" w:color="auto"/>
          </w:divBdr>
        </w:div>
        <w:div w:id="329060546">
          <w:marLeft w:val="547"/>
          <w:marRight w:val="0"/>
          <w:marTop w:val="0"/>
          <w:marBottom w:val="120"/>
          <w:divBdr>
            <w:top w:val="none" w:sz="0" w:space="0" w:color="auto"/>
            <w:left w:val="none" w:sz="0" w:space="0" w:color="auto"/>
            <w:bottom w:val="none" w:sz="0" w:space="0" w:color="auto"/>
            <w:right w:val="none" w:sz="0" w:space="0" w:color="auto"/>
          </w:divBdr>
        </w:div>
        <w:div w:id="1312521410">
          <w:marLeft w:val="547"/>
          <w:marRight w:val="0"/>
          <w:marTop w:val="0"/>
          <w:marBottom w:val="120"/>
          <w:divBdr>
            <w:top w:val="none" w:sz="0" w:space="0" w:color="auto"/>
            <w:left w:val="none" w:sz="0" w:space="0" w:color="auto"/>
            <w:bottom w:val="none" w:sz="0" w:space="0" w:color="auto"/>
            <w:right w:val="none" w:sz="0" w:space="0" w:color="auto"/>
          </w:divBdr>
        </w:div>
      </w:divsChild>
    </w:div>
    <w:div w:id="1212889754">
      <w:bodyDiv w:val="1"/>
      <w:marLeft w:val="0"/>
      <w:marRight w:val="0"/>
      <w:marTop w:val="0"/>
      <w:marBottom w:val="0"/>
      <w:divBdr>
        <w:top w:val="none" w:sz="0" w:space="0" w:color="auto"/>
        <w:left w:val="none" w:sz="0" w:space="0" w:color="auto"/>
        <w:bottom w:val="none" w:sz="0" w:space="0" w:color="auto"/>
        <w:right w:val="none" w:sz="0" w:space="0" w:color="auto"/>
      </w:divBdr>
    </w:div>
    <w:div w:id="1265990463">
      <w:bodyDiv w:val="1"/>
      <w:marLeft w:val="0"/>
      <w:marRight w:val="0"/>
      <w:marTop w:val="0"/>
      <w:marBottom w:val="0"/>
      <w:divBdr>
        <w:top w:val="none" w:sz="0" w:space="0" w:color="auto"/>
        <w:left w:val="none" w:sz="0" w:space="0" w:color="auto"/>
        <w:bottom w:val="none" w:sz="0" w:space="0" w:color="auto"/>
        <w:right w:val="none" w:sz="0" w:space="0" w:color="auto"/>
      </w:divBdr>
    </w:div>
    <w:div w:id="1268734984">
      <w:bodyDiv w:val="1"/>
      <w:marLeft w:val="0"/>
      <w:marRight w:val="0"/>
      <w:marTop w:val="0"/>
      <w:marBottom w:val="0"/>
      <w:divBdr>
        <w:top w:val="none" w:sz="0" w:space="0" w:color="auto"/>
        <w:left w:val="none" w:sz="0" w:space="0" w:color="auto"/>
        <w:bottom w:val="none" w:sz="0" w:space="0" w:color="auto"/>
        <w:right w:val="none" w:sz="0" w:space="0" w:color="auto"/>
      </w:divBdr>
    </w:div>
    <w:div w:id="1274747399">
      <w:bodyDiv w:val="1"/>
      <w:marLeft w:val="0"/>
      <w:marRight w:val="0"/>
      <w:marTop w:val="0"/>
      <w:marBottom w:val="0"/>
      <w:divBdr>
        <w:top w:val="none" w:sz="0" w:space="0" w:color="auto"/>
        <w:left w:val="none" w:sz="0" w:space="0" w:color="auto"/>
        <w:bottom w:val="none" w:sz="0" w:space="0" w:color="auto"/>
        <w:right w:val="none" w:sz="0" w:space="0" w:color="auto"/>
      </w:divBdr>
    </w:div>
    <w:div w:id="1278443326">
      <w:bodyDiv w:val="1"/>
      <w:marLeft w:val="0"/>
      <w:marRight w:val="0"/>
      <w:marTop w:val="0"/>
      <w:marBottom w:val="0"/>
      <w:divBdr>
        <w:top w:val="none" w:sz="0" w:space="0" w:color="auto"/>
        <w:left w:val="none" w:sz="0" w:space="0" w:color="auto"/>
        <w:bottom w:val="none" w:sz="0" w:space="0" w:color="auto"/>
        <w:right w:val="none" w:sz="0" w:space="0" w:color="auto"/>
      </w:divBdr>
    </w:div>
    <w:div w:id="1282492612">
      <w:bodyDiv w:val="1"/>
      <w:marLeft w:val="0"/>
      <w:marRight w:val="0"/>
      <w:marTop w:val="0"/>
      <w:marBottom w:val="0"/>
      <w:divBdr>
        <w:top w:val="none" w:sz="0" w:space="0" w:color="auto"/>
        <w:left w:val="none" w:sz="0" w:space="0" w:color="auto"/>
        <w:bottom w:val="none" w:sz="0" w:space="0" w:color="auto"/>
        <w:right w:val="none" w:sz="0" w:space="0" w:color="auto"/>
      </w:divBdr>
    </w:div>
    <w:div w:id="1285693538">
      <w:bodyDiv w:val="1"/>
      <w:marLeft w:val="0"/>
      <w:marRight w:val="0"/>
      <w:marTop w:val="0"/>
      <w:marBottom w:val="0"/>
      <w:divBdr>
        <w:top w:val="none" w:sz="0" w:space="0" w:color="auto"/>
        <w:left w:val="none" w:sz="0" w:space="0" w:color="auto"/>
        <w:bottom w:val="none" w:sz="0" w:space="0" w:color="auto"/>
        <w:right w:val="none" w:sz="0" w:space="0" w:color="auto"/>
      </w:divBdr>
    </w:div>
    <w:div w:id="1307902587">
      <w:bodyDiv w:val="1"/>
      <w:marLeft w:val="0"/>
      <w:marRight w:val="0"/>
      <w:marTop w:val="0"/>
      <w:marBottom w:val="0"/>
      <w:divBdr>
        <w:top w:val="none" w:sz="0" w:space="0" w:color="auto"/>
        <w:left w:val="none" w:sz="0" w:space="0" w:color="auto"/>
        <w:bottom w:val="none" w:sz="0" w:space="0" w:color="auto"/>
        <w:right w:val="none" w:sz="0" w:space="0" w:color="auto"/>
      </w:divBdr>
    </w:div>
    <w:div w:id="1323001121">
      <w:bodyDiv w:val="1"/>
      <w:marLeft w:val="0"/>
      <w:marRight w:val="0"/>
      <w:marTop w:val="0"/>
      <w:marBottom w:val="0"/>
      <w:divBdr>
        <w:top w:val="none" w:sz="0" w:space="0" w:color="auto"/>
        <w:left w:val="none" w:sz="0" w:space="0" w:color="auto"/>
        <w:bottom w:val="none" w:sz="0" w:space="0" w:color="auto"/>
        <w:right w:val="none" w:sz="0" w:space="0" w:color="auto"/>
      </w:divBdr>
      <w:divsChild>
        <w:div w:id="701172074">
          <w:marLeft w:val="547"/>
          <w:marRight w:val="0"/>
          <w:marTop w:val="0"/>
          <w:marBottom w:val="0"/>
          <w:divBdr>
            <w:top w:val="none" w:sz="0" w:space="0" w:color="auto"/>
            <w:left w:val="none" w:sz="0" w:space="0" w:color="auto"/>
            <w:bottom w:val="none" w:sz="0" w:space="0" w:color="auto"/>
            <w:right w:val="none" w:sz="0" w:space="0" w:color="auto"/>
          </w:divBdr>
        </w:div>
        <w:div w:id="614138922">
          <w:marLeft w:val="547"/>
          <w:marRight w:val="0"/>
          <w:marTop w:val="0"/>
          <w:marBottom w:val="0"/>
          <w:divBdr>
            <w:top w:val="none" w:sz="0" w:space="0" w:color="auto"/>
            <w:left w:val="none" w:sz="0" w:space="0" w:color="auto"/>
            <w:bottom w:val="none" w:sz="0" w:space="0" w:color="auto"/>
            <w:right w:val="none" w:sz="0" w:space="0" w:color="auto"/>
          </w:divBdr>
        </w:div>
        <w:div w:id="3554690">
          <w:marLeft w:val="547"/>
          <w:marRight w:val="0"/>
          <w:marTop w:val="0"/>
          <w:marBottom w:val="0"/>
          <w:divBdr>
            <w:top w:val="none" w:sz="0" w:space="0" w:color="auto"/>
            <w:left w:val="none" w:sz="0" w:space="0" w:color="auto"/>
            <w:bottom w:val="none" w:sz="0" w:space="0" w:color="auto"/>
            <w:right w:val="none" w:sz="0" w:space="0" w:color="auto"/>
          </w:divBdr>
        </w:div>
      </w:divsChild>
    </w:div>
    <w:div w:id="1324309374">
      <w:bodyDiv w:val="1"/>
      <w:marLeft w:val="0"/>
      <w:marRight w:val="0"/>
      <w:marTop w:val="0"/>
      <w:marBottom w:val="0"/>
      <w:divBdr>
        <w:top w:val="none" w:sz="0" w:space="0" w:color="auto"/>
        <w:left w:val="none" w:sz="0" w:space="0" w:color="auto"/>
        <w:bottom w:val="none" w:sz="0" w:space="0" w:color="auto"/>
        <w:right w:val="none" w:sz="0" w:space="0" w:color="auto"/>
      </w:divBdr>
    </w:div>
    <w:div w:id="1327779656">
      <w:bodyDiv w:val="1"/>
      <w:marLeft w:val="0"/>
      <w:marRight w:val="0"/>
      <w:marTop w:val="0"/>
      <w:marBottom w:val="0"/>
      <w:divBdr>
        <w:top w:val="none" w:sz="0" w:space="0" w:color="auto"/>
        <w:left w:val="none" w:sz="0" w:space="0" w:color="auto"/>
        <w:bottom w:val="none" w:sz="0" w:space="0" w:color="auto"/>
        <w:right w:val="none" w:sz="0" w:space="0" w:color="auto"/>
      </w:divBdr>
    </w:div>
    <w:div w:id="1330058275">
      <w:bodyDiv w:val="1"/>
      <w:marLeft w:val="0"/>
      <w:marRight w:val="0"/>
      <w:marTop w:val="0"/>
      <w:marBottom w:val="0"/>
      <w:divBdr>
        <w:top w:val="none" w:sz="0" w:space="0" w:color="auto"/>
        <w:left w:val="none" w:sz="0" w:space="0" w:color="auto"/>
        <w:bottom w:val="none" w:sz="0" w:space="0" w:color="auto"/>
        <w:right w:val="none" w:sz="0" w:space="0" w:color="auto"/>
      </w:divBdr>
    </w:div>
    <w:div w:id="1343511575">
      <w:bodyDiv w:val="1"/>
      <w:marLeft w:val="0"/>
      <w:marRight w:val="0"/>
      <w:marTop w:val="0"/>
      <w:marBottom w:val="0"/>
      <w:divBdr>
        <w:top w:val="none" w:sz="0" w:space="0" w:color="auto"/>
        <w:left w:val="none" w:sz="0" w:space="0" w:color="auto"/>
        <w:bottom w:val="none" w:sz="0" w:space="0" w:color="auto"/>
        <w:right w:val="none" w:sz="0" w:space="0" w:color="auto"/>
      </w:divBdr>
    </w:div>
    <w:div w:id="1348101179">
      <w:bodyDiv w:val="1"/>
      <w:marLeft w:val="0"/>
      <w:marRight w:val="0"/>
      <w:marTop w:val="0"/>
      <w:marBottom w:val="0"/>
      <w:divBdr>
        <w:top w:val="none" w:sz="0" w:space="0" w:color="auto"/>
        <w:left w:val="none" w:sz="0" w:space="0" w:color="auto"/>
        <w:bottom w:val="none" w:sz="0" w:space="0" w:color="auto"/>
        <w:right w:val="none" w:sz="0" w:space="0" w:color="auto"/>
      </w:divBdr>
      <w:divsChild>
        <w:div w:id="919871138">
          <w:marLeft w:val="0"/>
          <w:marRight w:val="0"/>
          <w:marTop w:val="0"/>
          <w:marBottom w:val="0"/>
          <w:divBdr>
            <w:top w:val="none" w:sz="0" w:space="0" w:color="auto"/>
            <w:left w:val="none" w:sz="0" w:space="0" w:color="auto"/>
            <w:bottom w:val="none" w:sz="0" w:space="0" w:color="auto"/>
            <w:right w:val="none" w:sz="0" w:space="0" w:color="auto"/>
          </w:divBdr>
        </w:div>
        <w:div w:id="811140314">
          <w:marLeft w:val="0"/>
          <w:marRight w:val="0"/>
          <w:marTop w:val="0"/>
          <w:marBottom w:val="0"/>
          <w:divBdr>
            <w:top w:val="none" w:sz="0" w:space="0" w:color="auto"/>
            <w:left w:val="none" w:sz="0" w:space="0" w:color="auto"/>
            <w:bottom w:val="none" w:sz="0" w:space="0" w:color="auto"/>
            <w:right w:val="none" w:sz="0" w:space="0" w:color="auto"/>
          </w:divBdr>
        </w:div>
        <w:div w:id="828442696">
          <w:marLeft w:val="0"/>
          <w:marRight w:val="0"/>
          <w:marTop w:val="0"/>
          <w:marBottom w:val="0"/>
          <w:divBdr>
            <w:top w:val="none" w:sz="0" w:space="0" w:color="auto"/>
            <w:left w:val="none" w:sz="0" w:space="0" w:color="auto"/>
            <w:bottom w:val="none" w:sz="0" w:space="0" w:color="auto"/>
            <w:right w:val="none" w:sz="0" w:space="0" w:color="auto"/>
          </w:divBdr>
        </w:div>
        <w:div w:id="869147716">
          <w:marLeft w:val="0"/>
          <w:marRight w:val="0"/>
          <w:marTop w:val="0"/>
          <w:marBottom w:val="0"/>
          <w:divBdr>
            <w:top w:val="none" w:sz="0" w:space="0" w:color="auto"/>
            <w:left w:val="none" w:sz="0" w:space="0" w:color="auto"/>
            <w:bottom w:val="none" w:sz="0" w:space="0" w:color="auto"/>
            <w:right w:val="none" w:sz="0" w:space="0" w:color="auto"/>
          </w:divBdr>
        </w:div>
        <w:div w:id="1393233219">
          <w:marLeft w:val="0"/>
          <w:marRight w:val="0"/>
          <w:marTop w:val="0"/>
          <w:marBottom w:val="0"/>
          <w:divBdr>
            <w:top w:val="none" w:sz="0" w:space="0" w:color="auto"/>
            <w:left w:val="none" w:sz="0" w:space="0" w:color="auto"/>
            <w:bottom w:val="none" w:sz="0" w:space="0" w:color="auto"/>
            <w:right w:val="none" w:sz="0" w:space="0" w:color="auto"/>
          </w:divBdr>
        </w:div>
        <w:div w:id="1311590583">
          <w:marLeft w:val="0"/>
          <w:marRight w:val="0"/>
          <w:marTop w:val="0"/>
          <w:marBottom w:val="0"/>
          <w:divBdr>
            <w:top w:val="none" w:sz="0" w:space="0" w:color="auto"/>
            <w:left w:val="none" w:sz="0" w:space="0" w:color="auto"/>
            <w:bottom w:val="none" w:sz="0" w:space="0" w:color="auto"/>
            <w:right w:val="none" w:sz="0" w:space="0" w:color="auto"/>
          </w:divBdr>
        </w:div>
        <w:div w:id="849178499">
          <w:marLeft w:val="0"/>
          <w:marRight w:val="0"/>
          <w:marTop w:val="0"/>
          <w:marBottom w:val="0"/>
          <w:divBdr>
            <w:top w:val="none" w:sz="0" w:space="0" w:color="auto"/>
            <w:left w:val="none" w:sz="0" w:space="0" w:color="auto"/>
            <w:bottom w:val="none" w:sz="0" w:space="0" w:color="auto"/>
            <w:right w:val="none" w:sz="0" w:space="0" w:color="auto"/>
          </w:divBdr>
        </w:div>
        <w:div w:id="235827402">
          <w:marLeft w:val="0"/>
          <w:marRight w:val="0"/>
          <w:marTop w:val="0"/>
          <w:marBottom w:val="0"/>
          <w:divBdr>
            <w:top w:val="none" w:sz="0" w:space="0" w:color="auto"/>
            <w:left w:val="none" w:sz="0" w:space="0" w:color="auto"/>
            <w:bottom w:val="none" w:sz="0" w:space="0" w:color="auto"/>
            <w:right w:val="none" w:sz="0" w:space="0" w:color="auto"/>
          </w:divBdr>
        </w:div>
        <w:div w:id="358240862">
          <w:marLeft w:val="0"/>
          <w:marRight w:val="0"/>
          <w:marTop w:val="0"/>
          <w:marBottom w:val="0"/>
          <w:divBdr>
            <w:top w:val="none" w:sz="0" w:space="0" w:color="auto"/>
            <w:left w:val="none" w:sz="0" w:space="0" w:color="auto"/>
            <w:bottom w:val="none" w:sz="0" w:space="0" w:color="auto"/>
            <w:right w:val="none" w:sz="0" w:space="0" w:color="auto"/>
          </w:divBdr>
        </w:div>
        <w:div w:id="2103986241">
          <w:marLeft w:val="0"/>
          <w:marRight w:val="0"/>
          <w:marTop w:val="0"/>
          <w:marBottom w:val="0"/>
          <w:divBdr>
            <w:top w:val="none" w:sz="0" w:space="0" w:color="auto"/>
            <w:left w:val="none" w:sz="0" w:space="0" w:color="auto"/>
            <w:bottom w:val="none" w:sz="0" w:space="0" w:color="auto"/>
            <w:right w:val="none" w:sz="0" w:space="0" w:color="auto"/>
          </w:divBdr>
        </w:div>
        <w:div w:id="308437402">
          <w:marLeft w:val="0"/>
          <w:marRight w:val="0"/>
          <w:marTop w:val="0"/>
          <w:marBottom w:val="0"/>
          <w:divBdr>
            <w:top w:val="none" w:sz="0" w:space="0" w:color="auto"/>
            <w:left w:val="none" w:sz="0" w:space="0" w:color="auto"/>
            <w:bottom w:val="none" w:sz="0" w:space="0" w:color="auto"/>
            <w:right w:val="none" w:sz="0" w:space="0" w:color="auto"/>
          </w:divBdr>
        </w:div>
      </w:divsChild>
    </w:div>
    <w:div w:id="1357121175">
      <w:bodyDiv w:val="1"/>
      <w:marLeft w:val="0"/>
      <w:marRight w:val="0"/>
      <w:marTop w:val="0"/>
      <w:marBottom w:val="0"/>
      <w:divBdr>
        <w:top w:val="none" w:sz="0" w:space="0" w:color="auto"/>
        <w:left w:val="none" w:sz="0" w:space="0" w:color="auto"/>
        <w:bottom w:val="none" w:sz="0" w:space="0" w:color="auto"/>
        <w:right w:val="none" w:sz="0" w:space="0" w:color="auto"/>
      </w:divBdr>
    </w:div>
    <w:div w:id="1367945709">
      <w:bodyDiv w:val="1"/>
      <w:marLeft w:val="0"/>
      <w:marRight w:val="0"/>
      <w:marTop w:val="0"/>
      <w:marBottom w:val="0"/>
      <w:divBdr>
        <w:top w:val="none" w:sz="0" w:space="0" w:color="auto"/>
        <w:left w:val="none" w:sz="0" w:space="0" w:color="auto"/>
        <w:bottom w:val="none" w:sz="0" w:space="0" w:color="auto"/>
        <w:right w:val="none" w:sz="0" w:space="0" w:color="auto"/>
      </w:divBdr>
      <w:divsChild>
        <w:div w:id="90903137">
          <w:marLeft w:val="547"/>
          <w:marRight w:val="0"/>
          <w:marTop w:val="0"/>
          <w:marBottom w:val="0"/>
          <w:divBdr>
            <w:top w:val="none" w:sz="0" w:space="0" w:color="auto"/>
            <w:left w:val="none" w:sz="0" w:space="0" w:color="auto"/>
            <w:bottom w:val="none" w:sz="0" w:space="0" w:color="auto"/>
            <w:right w:val="none" w:sz="0" w:space="0" w:color="auto"/>
          </w:divBdr>
        </w:div>
        <w:div w:id="557009090">
          <w:marLeft w:val="547"/>
          <w:marRight w:val="0"/>
          <w:marTop w:val="0"/>
          <w:marBottom w:val="0"/>
          <w:divBdr>
            <w:top w:val="none" w:sz="0" w:space="0" w:color="auto"/>
            <w:left w:val="none" w:sz="0" w:space="0" w:color="auto"/>
            <w:bottom w:val="none" w:sz="0" w:space="0" w:color="auto"/>
            <w:right w:val="none" w:sz="0" w:space="0" w:color="auto"/>
          </w:divBdr>
        </w:div>
      </w:divsChild>
    </w:div>
    <w:div w:id="1388334215">
      <w:bodyDiv w:val="1"/>
      <w:marLeft w:val="0"/>
      <w:marRight w:val="0"/>
      <w:marTop w:val="0"/>
      <w:marBottom w:val="0"/>
      <w:divBdr>
        <w:top w:val="none" w:sz="0" w:space="0" w:color="auto"/>
        <w:left w:val="none" w:sz="0" w:space="0" w:color="auto"/>
        <w:bottom w:val="none" w:sz="0" w:space="0" w:color="auto"/>
        <w:right w:val="none" w:sz="0" w:space="0" w:color="auto"/>
      </w:divBdr>
    </w:div>
    <w:div w:id="1401292623">
      <w:bodyDiv w:val="1"/>
      <w:marLeft w:val="0"/>
      <w:marRight w:val="0"/>
      <w:marTop w:val="0"/>
      <w:marBottom w:val="0"/>
      <w:divBdr>
        <w:top w:val="none" w:sz="0" w:space="0" w:color="auto"/>
        <w:left w:val="none" w:sz="0" w:space="0" w:color="auto"/>
        <w:bottom w:val="none" w:sz="0" w:space="0" w:color="auto"/>
        <w:right w:val="none" w:sz="0" w:space="0" w:color="auto"/>
      </w:divBdr>
    </w:div>
    <w:div w:id="1427120211">
      <w:bodyDiv w:val="1"/>
      <w:marLeft w:val="0"/>
      <w:marRight w:val="0"/>
      <w:marTop w:val="0"/>
      <w:marBottom w:val="0"/>
      <w:divBdr>
        <w:top w:val="none" w:sz="0" w:space="0" w:color="auto"/>
        <w:left w:val="none" w:sz="0" w:space="0" w:color="auto"/>
        <w:bottom w:val="none" w:sz="0" w:space="0" w:color="auto"/>
        <w:right w:val="none" w:sz="0" w:space="0" w:color="auto"/>
      </w:divBdr>
    </w:div>
    <w:div w:id="1434131012">
      <w:bodyDiv w:val="1"/>
      <w:marLeft w:val="0"/>
      <w:marRight w:val="0"/>
      <w:marTop w:val="0"/>
      <w:marBottom w:val="0"/>
      <w:divBdr>
        <w:top w:val="none" w:sz="0" w:space="0" w:color="auto"/>
        <w:left w:val="none" w:sz="0" w:space="0" w:color="auto"/>
        <w:bottom w:val="none" w:sz="0" w:space="0" w:color="auto"/>
        <w:right w:val="none" w:sz="0" w:space="0" w:color="auto"/>
      </w:divBdr>
    </w:div>
    <w:div w:id="1464738547">
      <w:bodyDiv w:val="1"/>
      <w:marLeft w:val="0"/>
      <w:marRight w:val="0"/>
      <w:marTop w:val="0"/>
      <w:marBottom w:val="0"/>
      <w:divBdr>
        <w:top w:val="none" w:sz="0" w:space="0" w:color="auto"/>
        <w:left w:val="none" w:sz="0" w:space="0" w:color="auto"/>
        <w:bottom w:val="none" w:sz="0" w:space="0" w:color="auto"/>
        <w:right w:val="none" w:sz="0" w:space="0" w:color="auto"/>
      </w:divBdr>
    </w:div>
    <w:div w:id="1467697432">
      <w:bodyDiv w:val="1"/>
      <w:marLeft w:val="0"/>
      <w:marRight w:val="0"/>
      <w:marTop w:val="0"/>
      <w:marBottom w:val="0"/>
      <w:divBdr>
        <w:top w:val="none" w:sz="0" w:space="0" w:color="auto"/>
        <w:left w:val="none" w:sz="0" w:space="0" w:color="auto"/>
        <w:bottom w:val="none" w:sz="0" w:space="0" w:color="auto"/>
        <w:right w:val="none" w:sz="0" w:space="0" w:color="auto"/>
      </w:divBdr>
    </w:div>
    <w:div w:id="1475834839">
      <w:bodyDiv w:val="1"/>
      <w:marLeft w:val="0"/>
      <w:marRight w:val="0"/>
      <w:marTop w:val="0"/>
      <w:marBottom w:val="0"/>
      <w:divBdr>
        <w:top w:val="none" w:sz="0" w:space="0" w:color="auto"/>
        <w:left w:val="none" w:sz="0" w:space="0" w:color="auto"/>
        <w:bottom w:val="none" w:sz="0" w:space="0" w:color="auto"/>
        <w:right w:val="none" w:sz="0" w:space="0" w:color="auto"/>
      </w:divBdr>
    </w:div>
    <w:div w:id="1482502487">
      <w:bodyDiv w:val="1"/>
      <w:marLeft w:val="0"/>
      <w:marRight w:val="0"/>
      <w:marTop w:val="0"/>
      <w:marBottom w:val="0"/>
      <w:divBdr>
        <w:top w:val="none" w:sz="0" w:space="0" w:color="auto"/>
        <w:left w:val="none" w:sz="0" w:space="0" w:color="auto"/>
        <w:bottom w:val="none" w:sz="0" w:space="0" w:color="auto"/>
        <w:right w:val="none" w:sz="0" w:space="0" w:color="auto"/>
      </w:divBdr>
    </w:div>
    <w:div w:id="1492403293">
      <w:bodyDiv w:val="1"/>
      <w:marLeft w:val="0"/>
      <w:marRight w:val="0"/>
      <w:marTop w:val="0"/>
      <w:marBottom w:val="0"/>
      <w:divBdr>
        <w:top w:val="none" w:sz="0" w:space="0" w:color="auto"/>
        <w:left w:val="none" w:sz="0" w:space="0" w:color="auto"/>
        <w:bottom w:val="none" w:sz="0" w:space="0" w:color="auto"/>
        <w:right w:val="none" w:sz="0" w:space="0" w:color="auto"/>
      </w:divBdr>
    </w:div>
    <w:div w:id="1501041732">
      <w:bodyDiv w:val="1"/>
      <w:marLeft w:val="0"/>
      <w:marRight w:val="0"/>
      <w:marTop w:val="0"/>
      <w:marBottom w:val="0"/>
      <w:divBdr>
        <w:top w:val="none" w:sz="0" w:space="0" w:color="auto"/>
        <w:left w:val="none" w:sz="0" w:space="0" w:color="auto"/>
        <w:bottom w:val="none" w:sz="0" w:space="0" w:color="auto"/>
        <w:right w:val="none" w:sz="0" w:space="0" w:color="auto"/>
      </w:divBdr>
    </w:div>
    <w:div w:id="1517814473">
      <w:bodyDiv w:val="1"/>
      <w:marLeft w:val="0"/>
      <w:marRight w:val="0"/>
      <w:marTop w:val="0"/>
      <w:marBottom w:val="0"/>
      <w:divBdr>
        <w:top w:val="none" w:sz="0" w:space="0" w:color="auto"/>
        <w:left w:val="none" w:sz="0" w:space="0" w:color="auto"/>
        <w:bottom w:val="none" w:sz="0" w:space="0" w:color="auto"/>
        <w:right w:val="none" w:sz="0" w:space="0" w:color="auto"/>
      </w:divBdr>
    </w:div>
    <w:div w:id="1523476961">
      <w:bodyDiv w:val="1"/>
      <w:marLeft w:val="0"/>
      <w:marRight w:val="0"/>
      <w:marTop w:val="0"/>
      <w:marBottom w:val="0"/>
      <w:divBdr>
        <w:top w:val="none" w:sz="0" w:space="0" w:color="auto"/>
        <w:left w:val="none" w:sz="0" w:space="0" w:color="auto"/>
        <w:bottom w:val="none" w:sz="0" w:space="0" w:color="auto"/>
        <w:right w:val="none" w:sz="0" w:space="0" w:color="auto"/>
      </w:divBdr>
    </w:div>
    <w:div w:id="1579711756">
      <w:bodyDiv w:val="1"/>
      <w:marLeft w:val="0"/>
      <w:marRight w:val="0"/>
      <w:marTop w:val="0"/>
      <w:marBottom w:val="0"/>
      <w:divBdr>
        <w:top w:val="none" w:sz="0" w:space="0" w:color="auto"/>
        <w:left w:val="none" w:sz="0" w:space="0" w:color="auto"/>
        <w:bottom w:val="none" w:sz="0" w:space="0" w:color="auto"/>
        <w:right w:val="none" w:sz="0" w:space="0" w:color="auto"/>
      </w:divBdr>
    </w:div>
    <w:div w:id="1646397986">
      <w:bodyDiv w:val="1"/>
      <w:marLeft w:val="0"/>
      <w:marRight w:val="0"/>
      <w:marTop w:val="0"/>
      <w:marBottom w:val="0"/>
      <w:divBdr>
        <w:top w:val="none" w:sz="0" w:space="0" w:color="auto"/>
        <w:left w:val="none" w:sz="0" w:space="0" w:color="auto"/>
        <w:bottom w:val="none" w:sz="0" w:space="0" w:color="auto"/>
        <w:right w:val="none" w:sz="0" w:space="0" w:color="auto"/>
      </w:divBdr>
      <w:divsChild>
        <w:div w:id="892543871">
          <w:marLeft w:val="547"/>
          <w:marRight w:val="0"/>
          <w:marTop w:val="0"/>
          <w:marBottom w:val="0"/>
          <w:divBdr>
            <w:top w:val="none" w:sz="0" w:space="0" w:color="auto"/>
            <w:left w:val="none" w:sz="0" w:space="0" w:color="auto"/>
            <w:bottom w:val="none" w:sz="0" w:space="0" w:color="auto"/>
            <w:right w:val="none" w:sz="0" w:space="0" w:color="auto"/>
          </w:divBdr>
        </w:div>
      </w:divsChild>
    </w:div>
    <w:div w:id="1650555698">
      <w:bodyDiv w:val="1"/>
      <w:marLeft w:val="0"/>
      <w:marRight w:val="0"/>
      <w:marTop w:val="0"/>
      <w:marBottom w:val="0"/>
      <w:divBdr>
        <w:top w:val="none" w:sz="0" w:space="0" w:color="auto"/>
        <w:left w:val="none" w:sz="0" w:space="0" w:color="auto"/>
        <w:bottom w:val="none" w:sz="0" w:space="0" w:color="auto"/>
        <w:right w:val="none" w:sz="0" w:space="0" w:color="auto"/>
      </w:divBdr>
    </w:div>
    <w:div w:id="1652097320">
      <w:bodyDiv w:val="1"/>
      <w:marLeft w:val="0"/>
      <w:marRight w:val="0"/>
      <w:marTop w:val="0"/>
      <w:marBottom w:val="0"/>
      <w:divBdr>
        <w:top w:val="none" w:sz="0" w:space="0" w:color="auto"/>
        <w:left w:val="none" w:sz="0" w:space="0" w:color="auto"/>
        <w:bottom w:val="none" w:sz="0" w:space="0" w:color="auto"/>
        <w:right w:val="none" w:sz="0" w:space="0" w:color="auto"/>
      </w:divBdr>
    </w:div>
    <w:div w:id="1654140811">
      <w:bodyDiv w:val="1"/>
      <w:marLeft w:val="0"/>
      <w:marRight w:val="0"/>
      <w:marTop w:val="0"/>
      <w:marBottom w:val="0"/>
      <w:divBdr>
        <w:top w:val="none" w:sz="0" w:space="0" w:color="auto"/>
        <w:left w:val="none" w:sz="0" w:space="0" w:color="auto"/>
        <w:bottom w:val="none" w:sz="0" w:space="0" w:color="auto"/>
        <w:right w:val="none" w:sz="0" w:space="0" w:color="auto"/>
      </w:divBdr>
    </w:div>
    <w:div w:id="1661805781">
      <w:bodyDiv w:val="1"/>
      <w:marLeft w:val="0"/>
      <w:marRight w:val="0"/>
      <w:marTop w:val="0"/>
      <w:marBottom w:val="0"/>
      <w:divBdr>
        <w:top w:val="none" w:sz="0" w:space="0" w:color="auto"/>
        <w:left w:val="none" w:sz="0" w:space="0" w:color="auto"/>
        <w:bottom w:val="none" w:sz="0" w:space="0" w:color="auto"/>
        <w:right w:val="none" w:sz="0" w:space="0" w:color="auto"/>
      </w:divBdr>
    </w:div>
    <w:div w:id="1673725935">
      <w:bodyDiv w:val="1"/>
      <w:marLeft w:val="0"/>
      <w:marRight w:val="0"/>
      <w:marTop w:val="0"/>
      <w:marBottom w:val="0"/>
      <w:divBdr>
        <w:top w:val="none" w:sz="0" w:space="0" w:color="auto"/>
        <w:left w:val="none" w:sz="0" w:space="0" w:color="auto"/>
        <w:bottom w:val="none" w:sz="0" w:space="0" w:color="auto"/>
        <w:right w:val="none" w:sz="0" w:space="0" w:color="auto"/>
      </w:divBdr>
    </w:div>
    <w:div w:id="1683389365">
      <w:bodyDiv w:val="1"/>
      <w:marLeft w:val="0"/>
      <w:marRight w:val="0"/>
      <w:marTop w:val="0"/>
      <w:marBottom w:val="0"/>
      <w:divBdr>
        <w:top w:val="none" w:sz="0" w:space="0" w:color="auto"/>
        <w:left w:val="none" w:sz="0" w:space="0" w:color="auto"/>
        <w:bottom w:val="none" w:sz="0" w:space="0" w:color="auto"/>
        <w:right w:val="none" w:sz="0" w:space="0" w:color="auto"/>
      </w:divBdr>
    </w:div>
    <w:div w:id="1705212339">
      <w:bodyDiv w:val="1"/>
      <w:marLeft w:val="0"/>
      <w:marRight w:val="0"/>
      <w:marTop w:val="0"/>
      <w:marBottom w:val="0"/>
      <w:divBdr>
        <w:top w:val="none" w:sz="0" w:space="0" w:color="auto"/>
        <w:left w:val="none" w:sz="0" w:space="0" w:color="auto"/>
        <w:bottom w:val="none" w:sz="0" w:space="0" w:color="auto"/>
        <w:right w:val="none" w:sz="0" w:space="0" w:color="auto"/>
      </w:divBdr>
    </w:div>
    <w:div w:id="1709573690">
      <w:bodyDiv w:val="1"/>
      <w:marLeft w:val="0"/>
      <w:marRight w:val="0"/>
      <w:marTop w:val="0"/>
      <w:marBottom w:val="0"/>
      <w:divBdr>
        <w:top w:val="none" w:sz="0" w:space="0" w:color="auto"/>
        <w:left w:val="none" w:sz="0" w:space="0" w:color="auto"/>
        <w:bottom w:val="none" w:sz="0" w:space="0" w:color="auto"/>
        <w:right w:val="none" w:sz="0" w:space="0" w:color="auto"/>
      </w:divBdr>
    </w:div>
    <w:div w:id="1711147663">
      <w:bodyDiv w:val="1"/>
      <w:marLeft w:val="0"/>
      <w:marRight w:val="0"/>
      <w:marTop w:val="0"/>
      <w:marBottom w:val="0"/>
      <w:divBdr>
        <w:top w:val="none" w:sz="0" w:space="0" w:color="auto"/>
        <w:left w:val="none" w:sz="0" w:space="0" w:color="auto"/>
        <w:bottom w:val="none" w:sz="0" w:space="0" w:color="auto"/>
        <w:right w:val="none" w:sz="0" w:space="0" w:color="auto"/>
      </w:divBdr>
    </w:div>
    <w:div w:id="1713380189">
      <w:bodyDiv w:val="1"/>
      <w:marLeft w:val="0"/>
      <w:marRight w:val="0"/>
      <w:marTop w:val="0"/>
      <w:marBottom w:val="0"/>
      <w:divBdr>
        <w:top w:val="none" w:sz="0" w:space="0" w:color="auto"/>
        <w:left w:val="none" w:sz="0" w:space="0" w:color="auto"/>
        <w:bottom w:val="none" w:sz="0" w:space="0" w:color="auto"/>
        <w:right w:val="none" w:sz="0" w:space="0" w:color="auto"/>
      </w:divBdr>
    </w:div>
    <w:div w:id="1720012692">
      <w:bodyDiv w:val="1"/>
      <w:marLeft w:val="0"/>
      <w:marRight w:val="0"/>
      <w:marTop w:val="0"/>
      <w:marBottom w:val="0"/>
      <w:divBdr>
        <w:top w:val="none" w:sz="0" w:space="0" w:color="auto"/>
        <w:left w:val="none" w:sz="0" w:space="0" w:color="auto"/>
        <w:bottom w:val="none" w:sz="0" w:space="0" w:color="auto"/>
        <w:right w:val="none" w:sz="0" w:space="0" w:color="auto"/>
      </w:divBdr>
    </w:div>
    <w:div w:id="1721901368">
      <w:bodyDiv w:val="1"/>
      <w:marLeft w:val="0"/>
      <w:marRight w:val="0"/>
      <w:marTop w:val="0"/>
      <w:marBottom w:val="0"/>
      <w:divBdr>
        <w:top w:val="none" w:sz="0" w:space="0" w:color="auto"/>
        <w:left w:val="none" w:sz="0" w:space="0" w:color="auto"/>
        <w:bottom w:val="none" w:sz="0" w:space="0" w:color="auto"/>
        <w:right w:val="none" w:sz="0" w:space="0" w:color="auto"/>
      </w:divBdr>
    </w:div>
    <w:div w:id="1801413750">
      <w:bodyDiv w:val="1"/>
      <w:marLeft w:val="0"/>
      <w:marRight w:val="0"/>
      <w:marTop w:val="0"/>
      <w:marBottom w:val="0"/>
      <w:divBdr>
        <w:top w:val="none" w:sz="0" w:space="0" w:color="auto"/>
        <w:left w:val="none" w:sz="0" w:space="0" w:color="auto"/>
        <w:bottom w:val="none" w:sz="0" w:space="0" w:color="auto"/>
        <w:right w:val="none" w:sz="0" w:space="0" w:color="auto"/>
      </w:divBdr>
    </w:div>
    <w:div w:id="1822426801">
      <w:bodyDiv w:val="1"/>
      <w:marLeft w:val="0"/>
      <w:marRight w:val="0"/>
      <w:marTop w:val="0"/>
      <w:marBottom w:val="0"/>
      <w:divBdr>
        <w:top w:val="none" w:sz="0" w:space="0" w:color="auto"/>
        <w:left w:val="none" w:sz="0" w:space="0" w:color="auto"/>
        <w:bottom w:val="none" w:sz="0" w:space="0" w:color="auto"/>
        <w:right w:val="none" w:sz="0" w:space="0" w:color="auto"/>
      </w:divBdr>
    </w:div>
    <w:div w:id="1826625956">
      <w:bodyDiv w:val="1"/>
      <w:marLeft w:val="0"/>
      <w:marRight w:val="0"/>
      <w:marTop w:val="0"/>
      <w:marBottom w:val="0"/>
      <w:divBdr>
        <w:top w:val="none" w:sz="0" w:space="0" w:color="auto"/>
        <w:left w:val="none" w:sz="0" w:space="0" w:color="auto"/>
        <w:bottom w:val="none" w:sz="0" w:space="0" w:color="auto"/>
        <w:right w:val="none" w:sz="0" w:space="0" w:color="auto"/>
      </w:divBdr>
    </w:div>
    <w:div w:id="1828355681">
      <w:bodyDiv w:val="1"/>
      <w:marLeft w:val="0"/>
      <w:marRight w:val="0"/>
      <w:marTop w:val="0"/>
      <w:marBottom w:val="0"/>
      <w:divBdr>
        <w:top w:val="none" w:sz="0" w:space="0" w:color="auto"/>
        <w:left w:val="none" w:sz="0" w:space="0" w:color="auto"/>
        <w:bottom w:val="none" w:sz="0" w:space="0" w:color="auto"/>
        <w:right w:val="none" w:sz="0" w:space="0" w:color="auto"/>
      </w:divBdr>
    </w:div>
    <w:div w:id="1839930024">
      <w:bodyDiv w:val="1"/>
      <w:marLeft w:val="0"/>
      <w:marRight w:val="0"/>
      <w:marTop w:val="0"/>
      <w:marBottom w:val="0"/>
      <w:divBdr>
        <w:top w:val="none" w:sz="0" w:space="0" w:color="auto"/>
        <w:left w:val="none" w:sz="0" w:space="0" w:color="auto"/>
        <w:bottom w:val="none" w:sz="0" w:space="0" w:color="auto"/>
        <w:right w:val="none" w:sz="0" w:space="0" w:color="auto"/>
      </w:divBdr>
    </w:div>
    <w:div w:id="1841000161">
      <w:bodyDiv w:val="1"/>
      <w:marLeft w:val="0"/>
      <w:marRight w:val="0"/>
      <w:marTop w:val="0"/>
      <w:marBottom w:val="0"/>
      <w:divBdr>
        <w:top w:val="none" w:sz="0" w:space="0" w:color="auto"/>
        <w:left w:val="none" w:sz="0" w:space="0" w:color="auto"/>
        <w:bottom w:val="none" w:sz="0" w:space="0" w:color="auto"/>
        <w:right w:val="none" w:sz="0" w:space="0" w:color="auto"/>
      </w:divBdr>
    </w:div>
    <w:div w:id="1860655795">
      <w:bodyDiv w:val="1"/>
      <w:marLeft w:val="0"/>
      <w:marRight w:val="0"/>
      <w:marTop w:val="0"/>
      <w:marBottom w:val="0"/>
      <w:divBdr>
        <w:top w:val="none" w:sz="0" w:space="0" w:color="auto"/>
        <w:left w:val="none" w:sz="0" w:space="0" w:color="auto"/>
        <w:bottom w:val="none" w:sz="0" w:space="0" w:color="auto"/>
        <w:right w:val="none" w:sz="0" w:space="0" w:color="auto"/>
      </w:divBdr>
    </w:div>
    <w:div w:id="1877503718">
      <w:bodyDiv w:val="1"/>
      <w:marLeft w:val="0"/>
      <w:marRight w:val="0"/>
      <w:marTop w:val="0"/>
      <w:marBottom w:val="0"/>
      <w:divBdr>
        <w:top w:val="none" w:sz="0" w:space="0" w:color="auto"/>
        <w:left w:val="none" w:sz="0" w:space="0" w:color="auto"/>
        <w:bottom w:val="none" w:sz="0" w:space="0" w:color="auto"/>
        <w:right w:val="none" w:sz="0" w:space="0" w:color="auto"/>
      </w:divBdr>
    </w:div>
    <w:div w:id="1886984545">
      <w:bodyDiv w:val="1"/>
      <w:marLeft w:val="0"/>
      <w:marRight w:val="0"/>
      <w:marTop w:val="0"/>
      <w:marBottom w:val="0"/>
      <w:divBdr>
        <w:top w:val="none" w:sz="0" w:space="0" w:color="auto"/>
        <w:left w:val="none" w:sz="0" w:space="0" w:color="auto"/>
        <w:bottom w:val="none" w:sz="0" w:space="0" w:color="auto"/>
        <w:right w:val="none" w:sz="0" w:space="0" w:color="auto"/>
      </w:divBdr>
    </w:div>
    <w:div w:id="1889562036">
      <w:bodyDiv w:val="1"/>
      <w:marLeft w:val="0"/>
      <w:marRight w:val="0"/>
      <w:marTop w:val="0"/>
      <w:marBottom w:val="0"/>
      <w:divBdr>
        <w:top w:val="none" w:sz="0" w:space="0" w:color="auto"/>
        <w:left w:val="none" w:sz="0" w:space="0" w:color="auto"/>
        <w:bottom w:val="none" w:sz="0" w:space="0" w:color="auto"/>
        <w:right w:val="none" w:sz="0" w:space="0" w:color="auto"/>
      </w:divBdr>
    </w:div>
    <w:div w:id="1896088928">
      <w:bodyDiv w:val="1"/>
      <w:marLeft w:val="0"/>
      <w:marRight w:val="0"/>
      <w:marTop w:val="0"/>
      <w:marBottom w:val="0"/>
      <w:divBdr>
        <w:top w:val="none" w:sz="0" w:space="0" w:color="auto"/>
        <w:left w:val="none" w:sz="0" w:space="0" w:color="auto"/>
        <w:bottom w:val="none" w:sz="0" w:space="0" w:color="auto"/>
        <w:right w:val="none" w:sz="0" w:space="0" w:color="auto"/>
      </w:divBdr>
    </w:div>
    <w:div w:id="1917589647">
      <w:bodyDiv w:val="1"/>
      <w:marLeft w:val="0"/>
      <w:marRight w:val="0"/>
      <w:marTop w:val="0"/>
      <w:marBottom w:val="0"/>
      <w:divBdr>
        <w:top w:val="none" w:sz="0" w:space="0" w:color="auto"/>
        <w:left w:val="none" w:sz="0" w:space="0" w:color="auto"/>
        <w:bottom w:val="none" w:sz="0" w:space="0" w:color="auto"/>
        <w:right w:val="none" w:sz="0" w:space="0" w:color="auto"/>
      </w:divBdr>
    </w:div>
    <w:div w:id="1918510622">
      <w:bodyDiv w:val="1"/>
      <w:marLeft w:val="0"/>
      <w:marRight w:val="0"/>
      <w:marTop w:val="0"/>
      <w:marBottom w:val="0"/>
      <w:divBdr>
        <w:top w:val="none" w:sz="0" w:space="0" w:color="auto"/>
        <w:left w:val="none" w:sz="0" w:space="0" w:color="auto"/>
        <w:bottom w:val="none" w:sz="0" w:space="0" w:color="auto"/>
        <w:right w:val="none" w:sz="0" w:space="0" w:color="auto"/>
      </w:divBdr>
    </w:div>
    <w:div w:id="1936402556">
      <w:bodyDiv w:val="1"/>
      <w:marLeft w:val="0"/>
      <w:marRight w:val="0"/>
      <w:marTop w:val="0"/>
      <w:marBottom w:val="0"/>
      <w:divBdr>
        <w:top w:val="none" w:sz="0" w:space="0" w:color="auto"/>
        <w:left w:val="none" w:sz="0" w:space="0" w:color="auto"/>
        <w:bottom w:val="none" w:sz="0" w:space="0" w:color="auto"/>
        <w:right w:val="none" w:sz="0" w:space="0" w:color="auto"/>
      </w:divBdr>
      <w:divsChild>
        <w:div w:id="844443149">
          <w:marLeft w:val="547"/>
          <w:marRight w:val="0"/>
          <w:marTop w:val="0"/>
          <w:marBottom w:val="0"/>
          <w:divBdr>
            <w:top w:val="none" w:sz="0" w:space="0" w:color="auto"/>
            <w:left w:val="none" w:sz="0" w:space="0" w:color="auto"/>
            <w:bottom w:val="none" w:sz="0" w:space="0" w:color="auto"/>
            <w:right w:val="none" w:sz="0" w:space="0" w:color="auto"/>
          </w:divBdr>
        </w:div>
        <w:div w:id="925771065">
          <w:marLeft w:val="547"/>
          <w:marRight w:val="0"/>
          <w:marTop w:val="0"/>
          <w:marBottom w:val="0"/>
          <w:divBdr>
            <w:top w:val="none" w:sz="0" w:space="0" w:color="auto"/>
            <w:left w:val="none" w:sz="0" w:space="0" w:color="auto"/>
            <w:bottom w:val="none" w:sz="0" w:space="0" w:color="auto"/>
            <w:right w:val="none" w:sz="0" w:space="0" w:color="auto"/>
          </w:divBdr>
        </w:div>
        <w:div w:id="121267949">
          <w:marLeft w:val="547"/>
          <w:marRight w:val="0"/>
          <w:marTop w:val="0"/>
          <w:marBottom w:val="0"/>
          <w:divBdr>
            <w:top w:val="none" w:sz="0" w:space="0" w:color="auto"/>
            <w:left w:val="none" w:sz="0" w:space="0" w:color="auto"/>
            <w:bottom w:val="none" w:sz="0" w:space="0" w:color="auto"/>
            <w:right w:val="none" w:sz="0" w:space="0" w:color="auto"/>
          </w:divBdr>
        </w:div>
        <w:div w:id="425733383">
          <w:marLeft w:val="547"/>
          <w:marRight w:val="0"/>
          <w:marTop w:val="0"/>
          <w:marBottom w:val="0"/>
          <w:divBdr>
            <w:top w:val="none" w:sz="0" w:space="0" w:color="auto"/>
            <w:left w:val="none" w:sz="0" w:space="0" w:color="auto"/>
            <w:bottom w:val="none" w:sz="0" w:space="0" w:color="auto"/>
            <w:right w:val="none" w:sz="0" w:space="0" w:color="auto"/>
          </w:divBdr>
        </w:div>
      </w:divsChild>
    </w:div>
    <w:div w:id="1938705842">
      <w:bodyDiv w:val="1"/>
      <w:marLeft w:val="0"/>
      <w:marRight w:val="0"/>
      <w:marTop w:val="0"/>
      <w:marBottom w:val="0"/>
      <w:divBdr>
        <w:top w:val="none" w:sz="0" w:space="0" w:color="auto"/>
        <w:left w:val="none" w:sz="0" w:space="0" w:color="auto"/>
        <w:bottom w:val="none" w:sz="0" w:space="0" w:color="auto"/>
        <w:right w:val="none" w:sz="0" w:space="0" w:color="auto"/>
      </w:divBdr>
    </w:div>
    <w:div w:id="1953826373">
      <w:bodyDiv w:val="1"/>
      <w:marLeft w:val="0"/>
      <w:marRight w:val="0"/>
      <w:marTop w:val="0"/>
      <w:marBottom w:val="0"/>
      <w:divBdr>
        <w:top w:val="none" w:sz="0" w:space="0" w:color="auto"/>
        <w:left w:val="none" w:sz="0" w:space="0" w:color="auto"/>
        <w:bottom w:val="none" w:sz="0" w:space="0" w:color="auto"/>
        <w:right w:val="none" w:sz="0" w:space="0" w:color="auto"/>
      </w:divBdr>
    </w:div>
    <w:div w:id="1962808542">
      <w:bodyDiv w:val="1"/>
      <w:marLeft w:val="0"/>
      <w:marRight w:val="0"/>
      <w:marTop w:val="0"/>
      <w:marBottom w:val="0"/>
      <w:divBdr>
        <w:top w:val="none" w:sz="0" w:space="0" w:color="auto"/>
        <w:left w:val="none" w:sz="0" w:space="0" w:color="auto"/>
        <w:bottom w:val="none" w:sz="0" w:space="0" w:color="auto"/>
        <w:right w:val="none" w:sz="0" w:space="0" w:color="auto"/>
      </w:divBdr>
      <w:divsChild>
        <w:div w:id="554633053">
          <w:marLeft w:val="547"/>
          <w:marRight w:val="0"/>
          <w:marTop w:val="0"/>
          <w:marBottom w:val="0"/>
          <w:divBdr>
            <w:top w:val="none" w:sz="0" w:space="0" w:color="auto"/>
            <w:left w:val="none" w:sz="0" w:space="0" w:color="auto"/>
            <w:bottom w:val="none" w:sz="0" w:space="0" w:color="auto"/>
            <w:right w:val="none" w:sz="0" w:space="0" w:color="auto"/>
          </w:divBdr>
        </w:div>
        <w:div w:id="1081680903">
          <w:marLeft w:val="547"/>
          <w:marRight w:val="0"/>
          <w:marTop w:val="0"/>
          <w:marBottom w:val="0"/>
          <w:divBdr>
            <w:top w:val="none" w:sz="0" w:space="0" w:color="auto"/>
            <w:left w:val="none" w:sz="0" w:space="0" w:color="auto"/>
            <w:bottom w:val="none" w:sz="0" w:space="0" w:color="auto"/>
            <w:right w:val="none" w:sz="0" w:space="0" w:color="auto"/>
          </w:divBdr>
        </w:div>
        <w:div w:id="507528080">
          <w:marLeft w:val="547"/>
          <w:marRight w:val="0"/>
          <w:marTop w:val="0"/>
          <w:marBottom w:val="0"/>
          <w:divBdr>
            <w:top w:val="none" w:sz="0" w:space="0" w:color="auto"/>
            <w:left w:val="none" w:sz="0" w:space="0" w:color="auto"/>
            <w:bottom w:val="none" w:sz="0" w:space="0" w:color="auto"/>
            <w:right w:val="none" w:sz="0" w:space="0" w:color="auto"/>
          </w:divBdr>
        </w:div>
        <w:div w:id="1271166096">
          <w:marLeft w:val="547"/>
          <w:marRight w:val="0"/>
          <w:marTop w:val="0"/>
          <w:marBottom w:val="0"/>
          <w:divBdr>
            <w:top w:val="none" w:sz="0" w:space="0" w:color="auto"/>
            <w:left w:val="none" w:sz="0" w:space="0" w:color="auto"/>
            <w:bottom w:val="none" w:sz="0" w:space="0" w:color="auto"/>
            <w:right w:val="none" w:sz="0" w:space="0" w:color="auto"/>
          </w:divBdr>
        </w:div>
      </w:divsChild>
    </w:div>
    <w:div w:id="1975255769">
      <w:bodyDiv w:val="1"/>
      <w:marLeft w:val="0"/>
      <w:marRight w:val="0"/>
      <w:marTop w:val="0"/>
      <w:marBottom w:val="0"/>
      <w:divBdr>
        <w:top w:val="none" w:sz="0" w:space="0" w:color="auto"/>
        <w:left w:val="none" w:sz="0" w:space="0" w:color="auto"/>
        <w:bottom w:val="none" w:sz="0" w:space="0" w:color="auto"/>
        <w:right w:val="none" w:sz="0" w:space="0" w:color="auto"/>
      </w:divBdr>
    </w:div>
    <w:div w:id="1976401517">
      <w:bodyDiv w:val="1"/>
      <w:marLeft w:val="0"/>
      <w:marRight w:val="0"/>
      <w:marTop w:val="0"/>
      <w:marBottom w:val="0"/>
      <w:divBdr>
        <w:top w:val="none" w:sz="0" w:space="0" w:color="auto"/>
        <w:left w:val="none" w:sz="0" w:space="0" w:color="auto"/>
        <w:bottom w:val="none" w:sz="0" w:space="0" w:color="auto"/>
        <w:right w:val="none" w:sz="0" w:space="0" w:color="auto"/>
      </w:divBdr>
    </w:div>
    <w:div w:id="1985112896">
      <w:bodyDiv w:val="1"/>
      <w:marLeft w:val="0"/>
      <w:marRight w:val="0"/>
      <w:marTop w:val="0"/>
      <w:marBottom w:val="0"/>
      <w:divBdr>
        <w:top w:val="none" w:sz="0" w:space="0" w:color="auto"/>
        <w:left w:val="none" w:sz="0" w:space="0" w:color="auto"/>
        <w:bottom w:val="none" w:sz="0" w:space="0" w:color="auto"/>
        <w:right w:val="none" w:sz="0" w:space="0" w:color="auto"/>
      </w:divBdr>
    </w:div>
    <w:div w:id="2017031019">
      <w:bodyDiv w:val="1"/>
      <w:marLeft w:val="0"/>
      <w:marRight w:val="0"/>
      <w:marTop w:val="0"/>
      <w:marBottom w:val="0"/>
      <w:divBdr>
        <w:top w:val="none" w:sz="0" w:space="0" w:color="auto"/>
        <w:left w:val="none" w:sz="0" w:space="0" w:color="auto"/>
        <w:bottom w:val="none" w:sz="0" w:space="0" w:color="auto"/>
        <w:right w:val="none" w:sz="0" w:space="0" w:color="auto"/>
      </w:divBdr>
    </w:div>
    <w:div w:id="2031640075">
      <w:bodyDiv w:val="1"/>
      <w:marLeft w:val="0"/>
      <w:marRight w:val="0"/>
      <w:marTop w:val="0"/>
      <w:marBottom w:val="0"/>
      <w:divBdr>
        <w:top w:val="none" w:sz="0" w:space="0" w:color="auto"/>
        <w:left w:val="none" w:sz="0" w:space="0" w:color="auto"/>
        <w:bottom w:val="none" w:sz="0" w:space="0" w:color="auto"/>
        <w:right w:val="none" w:sz="0" w:space="0" w:color="auto"/>
      </w:divBdr>
      <w:divsChild>
        <w:div w:id="623772801">
          <w:marLeft w:val="547"/>
          <w:marRight w:val="0"/>
          <w:marTop w:val="0"/>
          <w:marBottom w:val="120"/>
          <w:divBdr>
            <w:top w:val="none" w:sz="0" w:space="0" w:color="auto"/>
            <w:left w:val="none" w:sz="0" w:space="0" w:color="auto"/>
            <w:bottom w:val="none" w:sz="0" w:space="0" w:color="auto"/>
            <w:right w:val="none" w:sz="0" w:space="0" w:color="auto"/>
          </w:divBdr>
        </w:div>
        <w:div w:id="907811814">
          <w:marLeft w:val="547"/>
          <w:marRight w:val="0"/>
          <w:marTop w:val="0"/>
          <w:marBottom w:val="120"/>
          <w:divBdr>
            <w:top w:val="none" w:sz="0" w:space="0" w:color="auto"/>
            <w:left w:val="none" w:sz="0" w:space="0" w:color="auto"/>
            <w:bottom w:val="none" w:sz="0" w:space="0" w:color="auto"/>
            <w:right w:val="none" w:sz="0" w:space="0" w:color="auto"/>
          </w:divBdr>
        </w:div>
        <w:div w:id="554660808">
          <w:marLeft w:val="547"/>
          <w:marRight w:val="0"/>
          <w:marTop w:val="0"/>
          <w:marBottom w:val="120"/>
          <w:divBdr>
            <w:top w:val="none" w:sz="0" w:space="0" w:color="auto"/>
            <w:left w:val="none" w:sz="0" w:space="0" w:color="auto"/>
            <w:bottom w:val="none" w:sz="0" w:space="0" w:color="auto"/>
            <w:right w:val="none" w:sz="0" w:space="0" w:color="auto"/>
          </w:divBdr>
        </w:div>
        <w:div w:id="340665319">
          <w:marLeft w:val="547"/>
          <w:marRight w:val="0"/>
          <w:marTop w:val="0"/>
          <w:marBottom w:val="120"/>
          <w:divBdr>
            <w:top w:val="none" w:sz="0" w:space="0" w:color="auto"/>
            <w:left w:val="none" w:sz="0" w:space="0" w:color="auto"/>
            <w:bottom w:val="none" w:sz="0" w:space="0" w:color="auto"/>
            <w:right w:val="none" w:sz="0" w:space="0" w:color="auto"/>
          </w:divBdr>
        </w:div>
        <w:div w:id="1842890746">
          <w:marLeft w:val="547"/>
          <w:marRight w:val="0"/>
          <w:marTop w:val="0"/>
          <w:marBottom w:val="120"/>
          <w:divBdr>
            <w:top w:val="none" w:sz="0" w:space="0" w:color="auto"/>
            <w:left w:val="none" w:sz="0" w:space="0" w:color="auto"/>
            <w:bottom w:val="none" w:sz="0" w:space="0" w:color="auto"/>
            <w:right w:val="none" w:sz="0" w:space="0" w:color="auto"/>
          </w:divBdr>
        </w:div>
        <w:div w:id="1155956439">
          <w:marLeft w:val="547"/>
          <w:marRight w:val="0"/>
          <w:marTop w:val="0"/>
          <w:marBottom w:val="120"/>
          <w:divBdr>
            <w:top w:val="none" w:sz="0" w:space="0" w:color="auto"/>
            <w:left w:val="none" w:sz="0" w:space="0" w:color="auto"/>
            <w:bottom w:val="none" w:sz="0" w:space="0" w:color="auto"/>
            <w:right w:val="none" w:sz="0" w:space="0" w:color="auto"/>
          </w:divBdr>
        </w:div>
        <w:div w:id="1544633500">
          <w:marLeft w:val="547"/>
          <w:marRight w:val="0"/>
          <w:marTop w:val="0"/>
          <w:marBottom w:val="120"/>
          <w:divBdr>
            <w:top w:val="none" w:sz="0" w:space="0" w:color="auto"/>
            <w:left w:val="none" w:sz="0" w:space="0" w:color="auto"/>
            <w:bottom w:val="none" w:sz="0" w:space="0" w:color="auto"/>
            <w:right w:val="none" w:sz="0" w:space="0" w:color="auto"/>
          </w:divBdr>
        </w:div>
        <w:div w:id="2013801755">
          <w:marLeft w:val="547"/>
          <w:marRight w:val="0"/>
          <w:marTop w:val="0"/>
          <w:marBottom w:val="120"/>
          <w:divBdr>
            <w:top w:val="none" w:sz="0" w:space="0" w:color="auto"/>
            <w:left w:val="none" w:sz="0" w:space="0" w:color="auto"/>
            <w:bottom w:val="none" w:sz="0" w:space="0" w:color="auto"/>
            <w:right w:val="none" w:sz="0" w:space="0" w:color="auto"/>
          </w:divBdr>
        </w:div>
      </w:divsChild>
    </w:div>
    <w:div w:id="2032149925">
      <w:bodyDiv w:val="1"/>
      <w:marLeft w:val="0"/>
      <w:marRight w:val="0"/>
      <w:marTop w:val="0"/>
      <w:marBottom w:val="0"/>
      <w:divBdr>
        <w:top w:val="none" w:sz="0" w:space="0" w:color="auto"/>
        <w:left w:val="none" w:sz="0" w:space="0" w:color="auto"/>
        <w:bottom w:val="none" w:sz="0" w:space="0" w:color="auto"/>
        <w:right w:val="none" w:sz="0" w:space="0" w:color="auto"/>
      </w:divBdr>
    </w:div>
    <w:div w:id="2038309575">
      <w:bodyDiv w:val="1"/>
      <w:marLeft w:val="0"/>
      <w:marRight w:val="0"/>
      <w:marTop w:val="0"/>
      <w:marBottom w:val="0"/>
      <w:divBdr>
        <w:top w:val="none" w:sz="0" w:space="0" w:color="auto"/>
        <w:left w:val="none" w:sz="0" w:space="0" w:color="auto"/>
        <w:bottom w:val="none" w:sz="0" w:space="0" w:color="auto"/>
        <w:right w:val="none" w:sz="0" w:space="0" w:color="auto"/>
      </w:divBdr>
    </w:div>
    <w:div w:id="2043357799">
      <w:bodyDiv w:val="1"/>
      <w:marLeft w:val="0"/>
      <w:marRight w:val="0"/>
      <w:marTop w:val="0"/>
      <w:marBottom w:val="0"/>
      <w:divBdr>
        <w:top w:val="none" w:sz="0" w:space="0" w:color="auto"/>
        <w:left w:val="none" w:sz="0" w:space="0" w:color="auto"/>
        <w:bottom w:val="none" w:sz="0" w:space="0" w:color="auto"/>
        <w:right w:val="none" w:sz="0" w:space="0" w:color="auto"/>
      </w:divBdr>
    </w:div>
    <w:div w:id="2047632304">
      <w:bodyDiv w:val="1"/>
      <w:marLeft w:val="0"/>
      <w:marRight w:val="0"/>
      <w:marTop w:val="0"/>
      <w:marBottom w:val="0"/>
      <w:divBdr>
        <w:top w:val="none" w:sz="0" w:space="0" w:color="auto"/>
        <w:left w:val="none" w:sz="0" w:space="0" w:color="auto"/>
        <w:bottom w:val="none" w:sz="0" w:space="0" w:color="auto"/>
        <w:right w:val="none" w:sz="0" w:space="0" w:color="auto"/>
      </w:divBdr>
    </w:div>
    <w:div w:id="2052685018">
      <w:bodyDiv w:val="1"/>
      <w:marLeft w:val="0"/>
      <w:marRight w:val="0"/>
      <w:marTop w:val="0"/>
      <w:marBottom w:val="0"/>
      <w:divBdr>
        <w:top w:val="none" w:sz="0" w:space="0" w:color="auto"/>
        <w:left w:val="none" w:sz="0" w:space="0" w:color="auto"/>
        <w:bottom w:val="none" w:sz="0" w:space="0" w:color="auto"/>
        <w:right w:val="none" w:sz="0" w:space="0" w:color="auto"/>
      </w:divBdr>
    </w:div>
    <w:div w:id="2067216204">
      <w:bodyDiv w:val="1"/>
      <w:marLeft w:val="0"/>
      <w:marRight w:val="0"/>
      <w:marTop w:val="0"/>
      <w:marBottom w:val="0"/>
      <w:divBdr>
        <w:top w:val="none" w:sz="0" w:space="0" w:color="auto"/>
        <w:left w:val="none" w:sz="0" w:space="0" w:color="auto"/>
        <w:bottom w:val="none" w:sz="0" w:space="0" w:color="auto"/>
        <w:right w:val="none" w:sz="0" w:space="0" w:color="auto"/>
      </w:divBdr>
    </w:div>
    <w:div w:id="2095778691">
      <w:bodyDiv w:val="1"/>
      <w:marLeft w:val="0"/>
      <w:marRight w:val="0"/>
      <w:marTop w:val="0"/>
      <w:marBottom w:val="0"/>
      <w:divBdr>
        <w:top w:val="none" w:sz="0" w:space="0" w:color="auto"/>
        <w:left w:val="none" w:sz="0" w:space="0" w:color="auto"/>
        <w:bottom w:val="none" w:sz="0" w:space="0" w:color="auto"/>
        <w:right w:val="none" w:sz="0" w:space="0" w:color="auto"/>
      </w:divBdr>
    </w:div>
    <w:div w:id="2107070285">
      <w:bodyDiv w:val="1"/>
      <w:marLeft w:val="0"/>
      <w:marRight w:val="0"/>
      <w:marTop w:val="0"/>
      <w:marBottom w:val="0"/>
      <w:divBdr>
        <w:top w:val="none" w:sz="0" w:space="0" w:color="auto"/>
        <w:left w:val="none" w:sz="0" w:space="0" w:color="auto"/>
        <w:bottom w:val="none" w:sz="0" w:space="0" w:color="auto"/>
        <w:right w:val="none" w:sz="0" w:space="0" w:color="auto"/>
      </w:divBdr>
    </w:div>
    <w:div w:id="2111585234">
      <w:bodyDiv w:val="1"/>
      <w:marLeft w:val="0"/>
      <w:marRight w:val="0"/>
      <w:marTop w:val="0"/>
      <w:marBottom w:val="0"/>
      <w:divBdr>
        <w:top w:val="none" w:sz="0" w:space="0" w:color="auto"/>
        <w:left w:val="none" w:sz="0" w:space="0" w:color="auto"/>
        <w:bottom w:val="none" w:sz="0" w:space="0" w:color="auto"/>
        <w:right w:val="none" w:sz="0" w:space="0" w:color="auto"/>
      </w:divBdr>
    </w:div>
    <w:div w:id="2124836137">
      <w:bodyDiv w:val="1"/>
      <w:marLeft w:val="0"/>
      <w:marRight w:val="0"/>
      <w:marTop w:val="0"/>
      <w:marBottom w:val="0"/>
      <w:divBdr>
        <w:top w:val="none" w:sz="0" w:space="0" w:color="auto"/>
        <w:left w:val="none" w:sz="0" w:space="0" w:color="auto"/>
        <w:bottom w:val="none" w:sz="0" w:space="0" w:color="auto"/>
        <w:right w:val="none" w:sz="0" w:space="0" w:color="auto"/>
      </w:divBdr>
    </w:div>
    <w:div w:id="2129346307">
      <w:bodyDiv w:val="1"/>
      <w:marLeft w:val="0"/>
      <w:marRight w:val="0"/>
      <w:marTop w:val="0"/>
      <w:marBottom w:val="0"/>
      <w:divBdr>
        <w:top w:val="none" w:sz="0" w:space="0" w:color="auto"/>
        <w:left w:val="none" w:sz="0" w:space="0" w:color="auto"/>
        <w:bottom w:val="none" w:sz="0" w:space="0" w:color="auto"/>
        <w:right w:val="none" w:sz="0" w:space="0" w:color="auto"/>
      </w:divBdr>
    </w:div>
    <w:div w:id="2129933695">
      <w:bodyDiv w:val="1"/>
      <w:marLeft w:val="0"/>
      <w:marRight w:val="0"/>
      <w:marTop w:val="0"/>
      <w:marBottom w:val="0"/>
      <w:divBdr>
        <w:top w:val="none" w:sz="0" w:space="0" w:color="auto"/>
        <w:left w:val="none" w:sz="0" w:space="0" w:color="auto"/>
        <w:bottom w:val="none" w:sz="0" w:space="0" w:color="auto"/>
        <w:right w:val="none" w:sz="0" w:space="0" w:color="auto"/>
      </w:divBdr>
    </w:div>
    <w:div w:id="2131196397">
      <w:bodyDiv w:val="1"/>
      <w:marLeft w:val="0"/>
      <w:marRight w:val="0"/>
      <w:marTop w:val="0"/>
      <w:marBottom w:val="0"/>
      <w:divBdr>
        <w:top w:val="none" w:sz="0" w:space="0" w:color="auto"/>
        <w:left w:val="none" w:sz="0" w:space="0" w:color="auto"/>
        <w:bottom w:val="none" w:sz="0" w:space="0" w:color="auto"/>
        <w:right w:val="none" w:sz="0" w:space="0" w:color="auto"/>
      </w:divBdr>
    </w:div>
    <w:div w:id="2141259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710BC3D1-116F-4224-B7F1-81A200B0B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1</Pages>
  <Words>2741</Words>
  <Characters>15625</Characters>
  <Application>Microsoft Office Word</Application>
  <DocSecurity>0</DocSecurity>
  <Lines>130</Lines>
  <Paragraphs>36</Paragraphs>
  <ScaleCrop>false</ScaleCrop>
  <Company/>
  <LinksUpToDate>false</LinksUpToDate>
  <CharactersWithSpaces>18330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世鹏 贾</dc:creator>
  <cp:keywords/>
  <dc:description/>
  <cp:lastModifiedBy>sicheng wei</cp:lastModifiedBy>
  <cp:revision>20</cp:revision>
  <dcterms:created xsi:type="dcterms:W3CDTF">2025-01-01T04:04:00Z</dcterms:created>
  <dcterms:modified xsi:type="dcterms:W3CDTF">2025-01-02T14:46:00Z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87d46aa2-7f9c-45d4-94dc-222fc694d170</vt:lpwstr>
  </property>
</Properties>
</file>