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</w:pPr>
      <w:r>
        <w:rPr>
          <w:b/>
          <w:color w:val="2B579A"/>
        </w:rPr>
        <w:t>Exception Handling (Xử Lý Ngoại Lệ) Trong Java</w:t>
      </w:r>
    </w:p>
    <w:p>
      <w:pPr>
        <w:spacing w:before="40" w:after="80" w:line="276" w:lineRule="auto"/>
      </w:pPr>
      <w:r>
        <w:t xml:space="preserve">Tài liệu này hệ thống hóa toàn bộ kiến thức chuyên sâu về </w:t>
      </w:r>
      <w:r>
        <w:rPr>
          <w:b/>
        </w:rPr>
        <w:t>Java Exception Hierarchy, Quy tắc Try-Catch-Finally, Try-With-Resources và Các bẫy đề thi OCA/OCP &amp; Phỏng vấn</w:t>
      </w:r>
      <w:r>
        <w:t>.</w:t>
      </w:r>
    </w:p>
    <w:p>
      <w:pPr>
        <w:spacing w:before="80" w:after="80"/>
      </w:pPr>
      <w:r>
        <w:rPr>
          <w:color w:val="B4B4B4"/>
        </w:rPr>
        <w:t>――――――――――――――――――――――――――――――――――――――――――――――――――</w:t>
      </w:r>
    </w:p>
    <w:p>
      <w:pPr>
        <w:pStyle w:val="Heading2"/>
        <w:spacing w:before="240" w:after="80"/>
      </w:pPr>
      <w:r>
        <w:rPr>
          <w:b/>
          <w:color w:val="1F6EA5"/>
        </w:rPr>
        <w:t>Phần 1: Cấu Trúc Cây Kế Thừa Exception (Hierarchy)</w:t>
      </w:r>
    </w:p>
    <w:p>
      <w:pPr>
        <w:spacing w:before="40" w:after="80" w:line="276" w:lineRule="auto"/>
      </w:pPr>
      <w:r>
        <w:t xml:space="preserve">Tất cả các lỗi và ngoại lệ trong Java đều là đối tượng kế thừa từ lớp cha </w:t>
      </w:r>
      <w:r>
        <w:rPr>
          <w:b/>
        </w:rPr>
        <w:t>`java.lang.Throwable`</w:t>
      </w:r>
      <w:r>
        <w:t>.</w:t>
      </w:r>
    </w:p>
    <w:p>
      <w:pPr>
        <w:spacing w:before="120" w:after="120"/>
        <w:ind w:left="288" w:right="288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5F5F5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282828"/>
                <w:sz w:val="18"/>
              </w:rPr>
              <w:t xml:space="preserve">                           java.lang.Throwable</w:t>
              <w:br/>
              <w:t xml:space="preserve">                                    │</w:t>
              <w:br/>
              <w:t xml:space="preserve">           ┌────────────────────────┴────────────────────────┐</w:t>
              <w:br/>
              <w:t xml:space="preserve">           ▼                                                 ▼</w:t>
              <w:br/>
              <w:t xml:space="preserve">   java.lang.Error                                  java.lang.Exception</w:t>
              <w:br/>
              <w:t xml:space="preserve"> (Unchecked - Lỗi hệ thống)                                  │</w:t>
              <w:br/>
              <w:t xml:space="preserve">  - OutOfMemoryError                        ┌────────────────┴────────────────┐</w:t>
              <w:br/>
              <w:t xml:space="preserve">  - StackOverflowError                      ▼                                 ▼</w:t>
              <w:br/>
              <w:t xml:space="preserve">                                   RuntimeException                Checked Exceptions</w:t>
              <w:br/>
              <w:t xml:space="preserve">                                (Unchecked - Lỗi logic)         (Bắt buộc phải xử lý)</w:t>
              <w:br/>
              <w:t xml:space="preserve">                                 - NullPointerException           - IOException</w:t>
              <w:br/>
              <w:t xml:space="preserve">                                 - ArithmeticException            - SQLException</w:t>
              <w:br/>
              <w:t xml:space="preserve">                                 - ArrayIndexOutOfBoundsException - ClassNotFoundException</w:t>
            </w:r>
          </w:p>
        </w:tc>
      </w:tr>
    </w:tbl>
    <w:p/>
    <w:p>
      <w:pPr>
        <w:spacing w:before="80" w:after="80"/>
      </w:pPr>
      <w:r>
        <w:rPr>
          <w:color w:val="B4B4B4"/>
        </w:rPr>
        <w:t>――――――――――――――――――――――――――――――――――――――――――――――――――</w:t>
      </w:r>
    </w:p>
    <w:p>
      <w:pPr>
        <w:pStyle w:val="Heading3"/>
        <w:spacing w:before="200" w:after="60"/>
      </w:pPr>
      <w:r>
        <w:rPr>
          <w:b/>
          <w:color w:val="3C3C3C"/>
        </w:rPr>
        <w:t>1. Phân biệt Checked Exception vs Unchecked Exception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2B579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</w:rPr>
              <w:t>Tiêu chí</w:t>
            </w:r>
          </w:p>
        </w:tc>
        <w:tc>
          <w:tcPr>
            <w:tcW w:type="dxa" w:w="2484"/>
            <w:shd w:fill="2B579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</w:rPr>
              <w:t>Checked Exception</w:t>
            </w:r>
          </w:p>
        </w:tc>
        <w:tc>
          <w:tcPr>
            <w:tcW w:type="dxa" w:w="2484"/>
            <w:shd w:fill="2B579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</w:rPr>
              <w:t>Unchecked Exception (RuntimeException)</w:t>
            </w:r>
          </w:p>
        </w:tc>
        <w:tc>
          <w:tcPr>
            <w:tcW w:type="dxa" w:w="2484"/>
            <w:shd w:fill="2B579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</w:rPr>
              <w:t>Error</w:t>
            </w:r>
          </w:p>
        </w:tc>
      </w:tr>
      <w:tr>
        <w:tc>
          <w:tcPr>
            <w:tcW w:type="dxa" w:w="2484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</w:rPr>
              <w:t>Lớp cha</w:t>
            </w:r>
          </w:p>
        </w:tc>
        <w:tc>
          <w:tcPr>
            <w:tcW w:type="dxa" w:w="2484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t xml:space="preserve">Kế thừa </w:t>
            </w:r>
            <w:r>
              <w:rPr>
                <w:rFonts w:ascii="Consolas" w:hAnsi="Consolas"/>
                <w:color w:val="C7254E"/>
                <w:sz w:val="19"/>
              </w:rPr>
              <w:t>Exception</w:t>
            </w:r>
            <w:r>
              <w:t xml:space="preserve"> (không thuộc </w:t>
            </w:r>
            <w:r>
              <w:rPr>
                <w:rFonts w:ascii="Consolas" w:hAnsi="Consolas"/>
                <w:color w:val="C7254E"/>
                <w:sz w:val="19"/>
              </w:rPr>
              <w:t>RuntimeException</w:t>
            </w:r>
            <w:r>
              <w:t>).</w:t>
            </w:r>
          </w:p>
        </w:tc>
        <w:tc>
          <w:tcPr>
            <w:tcW w:type="dxa" w:w="2484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t xml:space="preserve">Kế thừa </w:t>
            </w:r>
            <w:r>
              <w:rPr>
                <w:rFonts w:ascii="Consolas" w:hAnsi="Consolas"/>
                <w:color w:val="C7254E"/>
                <w:sz w:val="19"/>
              </w:rPr>
              <w:t>java.lang.RuntimeException</w:t>
            </w:r>
            <w:r>
              <w:t>.</w:t>
            </w:r>
          </w:p>
        </w:tc>
        <w:tc>
          <w:tcPr>
            <w:tcW w:type="dxa" w:w="2484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t xml:space="preserve">Kế thừa </w:t>
            </w:r>
            <w:r>
              <w:rPr>
                <w:rFonts w:ascii="Consolas" w:hAnsi="Consolas"/>
                <w:color w:val="C7254E"/>
                <w:sz w:val="19"/>
              </w:rPr>
              <w:t>java.lang.Error</w:t>
            </w:r>
            <w:r>
              <w:t>.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</w:rPr>
              <w:t>Thời điểm kiểm tra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</w:rPr>
              <w:t>Compile-time</w:t>
            </w:r>
            <w:r>
              <w:t xml:space="preserve"> (Trình biên dịch bắt buộc phải xử lý).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</w:rPr>
              <w:t>Runtime</w:t>
            </w:r>
            <w:r>
              <w:t xml:space="preserve"> (Không bắt buộc xử lý khi compile).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</w:rPr>
              <w:t>Runtime</w:t>
            </w:r>
            <w:r>
              <w:t xml:space="preserve"> (Cấp hệ thống/JVM).</w:t>
            </w:r>
          </w:p>
        </w:tc>
      </w:tr>
      <w:tr>
        <w:tc>
          <w:tcPr>
            <w:tcW w:type="dxa" w:w="2484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</w:rPr>
              <w:t>Nguyên nhân</w:t>
            </w:r>
          </w:p>
        </w:tc>
        <w:tc>
          <w:tcPr>
            <w:tcW w:type="dxa" w:w="2484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t>Do yếu tố bên ngoài hệ thống (File không tồn tại, mất kết nối DB, đứt mạng).</w:t>
            </w:r>
          </w:p>
        </w:tc>
        <w:tc>
          <w:tcPr>
            <w:tcW w:type="dxa" w:w="2484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t xml:space="preserve">Do lỗi lập trình viên (Truy cập </w:t>
            </w:r>
            <w:r>
              <w:rPr>
                <w:rFonts w:ascii="Consolas" w:hAnsi="Consolas"/>
                <w:color w:val="C7254E"/>
                <w:sz w:val="19"/>
              </w:rPr>
              <w:t>null</w:t>
            </w:r>
            <w:r>
              <w:t>, chia cho 0, vượt chỉ số mảng).</w:t>
            </w:r>
          </w:p>
        </w:tc>
        <w:tc>
          <w:tcPr>
            <w:tcW w:type="dxa" w:w="2484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t>Do sự cố nghiêm trọng của JVM (Hết bộ nhớ Heap, tràn Stack).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</w:rPr>
              <w:t>Cơ chế xử lý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t xml:space="preserve">Bắt buộc phải bọc </w:t>
            </w:r>
            <w:r>
              <w:rPr>
                <w:rFonts w:ascii="Consolas" w:hAnsi="Consolas"/>
                <w:color w:val="C7254E"/>
                <w:sz w:val="19"/>
              </w:rPr>
              <w:t>try-catch</w:t>
            </w:r>
            <w:r>
              <w:t xml:space="preserve"> hoặc khai báo </w:t>
            </w:r>
            <w:r>
              <w:rPr>
                <w:rFonts w:ascii="Consolas" w:hAnsi="Consolas"/>
                <w:color w:val="C7254E"/>
                <w:sz w:val="19"/>
              </w:rPr>
              <w:t>throws</w:t>
            </w:r>
            <w:r>
              <w:t xml:space="preserve"> ở chữ ký hàm.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t xml:space="preserve">Không bắt buộc khai báo </w:t>
            </w:r>
            <w:r>
              <w:rPr>
                <w:rFonts w:ascii="Consolas" w:hAnsi="Consolas"/>
                <w:color w:val="C7254E"/>
                <w:sz w:val="19"/>
              </w:rPr>
              <w:t>throws</w:t>
            </w:r>
            <w:r>
              <w:t>, nên sửa bằng cách check logic code.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t>Không nên try-catch vì JVM không thể tự phục hồi.</w:t>
            </w:r>
          </w:p>
        </w:tc>
      </w:tr>
    </w:tbl>
    <w:p/>
    <w:p>
      <w:pPr>
        <w:spacing w:before="80" w:after="80"/>
      </w:pPr>
      <w:r>
        <w:rPr>
          <w:color w:val="B4B4B4"/>
        </w:rPr>
        <w:t>――――――――――――――――――――――――――――――――――――――――――――――――――</w:t>
      </w:r>
    </w:p>
    <w:p>
      <w:pPr>
        <w:pStyle w:val="Heading2"/>
        <w:spacing w:before="240" w:after="80"/>
      </w:pPr>
      <w:r>
        <w:rPr>
          <w:b/>
          <w:color w:val="1F6EA5"/>
        </w:rPr>
        <w:t>Phần 2: Luồng Thực Thi Try-Catch-Finally &amp; Cạm Bẫy</w:t>
      </w:r>
    </w:p>
    <w:p>
      <w:pPr>
        <w:pStyle w:val="Heading3"/>
        <w:spacing w:before="200" w:after="60"/>
      </w:pPr>
      <w:r>
        <w:rPr>
          <w:b/>
          <w:color w:val="3C3C3C"/>
        </w:rPr>
        <w:t>1. Luồng chạy của `finally` block</w:t>
      </w:r>
    </w:p>
    <w:p>
      <w:pPr>
        <w:pStyle w:val="ListBullet"/>
        <w:spacing w:before="20" w:after="40"/>
      </w:pPr>
      <w:r>
        <w:t xml:space="preserve">Block </w:t>
      </w:r>
      <w:r>
        <w:rPr>
          <w:rFonts w:ascii="Consolas" w:hAnsi="Consolas"/>
          <w:color w:val="C7254E"/>
          <w:sz w:val="19"/>
        </w:rPr>
        <w:t>finally</w:t>
      </w:r>
      <w:r>
        <w:t xml:space="preserve"> </w:t>
      </w:r>
      <w:r>
        <w:rPr>
          <w:b/>
        </w:rPr>
        <w:t>LUÔN LUÔN ĐƯỢC THỰC THI</w:t>
      </w:r>
      <w:r>
        <w:t xml:space="preserve">, bất kể có Exception xảy ra hay không, và bất kể </w:t>
      </w:r>
      <w:r>
        <w:rPr>
          <w:rFonts w:ascii="Consolas" w:hAnsi="Consolas"/>
          <w:color w:val="C7254E"/>
          <w:sz w:val="19"/>
        </w:rPr>
        <w:t>try</w:t>
      </w:r>
      <w:r>
        <w:t xml:space="preserve"> hay </w:t>
      </w:r>
      <w:r>
        <w:rPr>
          <w:rFonts w:ascii="Consolas" w:hAnsi="Consolas"/>
          <w:color w:val="C7254E"/>
          <w:sz w:val="19"/>
        </w:rPr>
        <w:t>catch</w:t>
      </w:r>
      <w:r>
        <w:t xml:space="preserve"> có lệnh </w:t>
      </w:r>
      <w:r>
        <w:rPr>
          <w:rFonts w:ascii="Consolas" w:hAnsi="Consolas"/>
          <w:color w:val="C7254E"/>
          <w:sz w:val="19"/>
        </w:rPr>
        <w:t>return</w:t>
      </w:r>
      <w:r>
        <w:t>.</w:t>
      </w:r>
    </w:p>
    <w:p>
      <w:pPr>
        <w:pStyle w:val="Heading4"/>
        <w:spacing w:before="160" w:after="40"/>
      </w:pPr>
      <w:r>
        <w:rPr>
          <w:b/>
          <w:color w:val="5A5A5A"/>
        </w:rPr>
        <w:t>⚠️ Cạm bẫy 1: Dùng lệnh `return` trong block `finally` (Đừng bao giờ làm!)</w:t>
      </w:r>
    </w:p>
    <w:p>
      <w:pPr>
        <w:spacing w:before="40" w:after="80" w:line="276" w:lineRule="auto"/>
      </w:pPr>
      <w:r>
        <w:t xml:space="preserve">Nếu block </w:t>
      </w:r>
      <w:r>
        <w:rPr>
          <w:rFonts w:ascii="Consolas" w:hAnsi="Consolas"/>
          <w:color w:val="C7254E"/>
          <w:sz w:val="19"/>
        </w:rPr>
        <w:t>finally</w:t>
      </w:r>
      <w:r>
        <w:t xml:space="preserve"> chứa câu lệnh </w:t>
      </w:r>
      <w:r>
        <w:rPr>
          <w:rFonts w:ascii="Consolas" w:hAnsi="Consolas"/>
          <w:color w:val="C7254E"/>
          <w:sz w:val="19"/>
        </w:rPr>
        <w:t>return</w:t>
      </w:r>
      <w:r>
        <w:t xml:space="preserve">, nó sẽ </w:t>
      </w:r>
      <w:r>
        <w:rPr>
          <w:b/>
        </w:rPr>
        <w:t>ghi đè và nuốt chửng</w:t>
      </w:r>
      <w:r>
        <w:t xml:space="preserve"> kết quả trả về cũng như ngoại lệ bị ném ra từ block </w:t>
      </w:r>
      <w:r>
        <w:rPr>
          <w:rFonts w:ascii="Consolas" w:hAnsi="Consolas"/>
          <w:color w:val="C7254E"/>
          <w:sz w:val="19"/>
        </w:rPr>
        <w:t>try</w:t>
      </w:r>
      <w:r>
        <w:t xml:space="preserve"> hoặc </w:t>
      </w:r>
      <w:r>
        <w:rPr>
          <w:rFonts w:ascii="Consolas" w:hAnsi="Consolas"/>
          <w:color w:val="C7254E"/>
          <w:sz w:val="19"/>
        </w:rPr>
        <w:t>catch</w:t>
      </w:r>
      <w:r>
        <w:t>!</w:t>
      </w:r>
    </w:p>
    <w:p>
      <w:pPr>
        <w:spacing w:before="120" w:after="120"/>
        <w:ind w:left="288" w:right="288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5F5F5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282828"/>
                <w:sz w:val="18"/>
              </w:rPr>
              <w:t>public int test() {</w:t>
              <w:br/>
              <w:t xml:space="preserve">    try {</w:t>
              <w:br/>
              <w:t xml:space="preserve">        return 10;</w:t>
              <w:br/>
              <w:t xml:space="preserve">    } catch (Exception e) {</w:t>
              <w:br/>
              <w:t xml:space="preserve">        return 20;</w:t>
              <w:br/>
              <w:t xml:space="preserve">    } finally {</w:t>
              <w:br/>
              <w:t xml:space="preserve">        return 30; // ❌ CẠM BẪY: Hàm này sẽ LUÔN trả về 30!</w:t>
              <w:br/>
              <w:t xml:space="preserve">    }</w:t>
              <w:br/>
              <w:t>}</w:t>
            </w:r>
          </w:p>
        </w:tc>
      </w:tr>
    </w:tbl>
    <w:p/>
    <w:p>
      <w:pPr>
        <w:pStyle w:val="Heading4"/>
        <w:spacing w:before="160" w:after="40"/>
      </w:pPr>
      <w:r>
        <w:rPr>
          <w:b/>
          <w:color w:val="5A5A5A"/>
        </w:rPr>
        <w:t>⚠️ Cạm bẫy 2: Trường hợp DUY NHẤT block `finally` KHÔNG chạy</w:t>
      </w:r>
    </w:p>
    <w:p>
      <w:pPr>
        <w:spacing w:before="40" w:after="80" w:line="276" w:lineRule="auto"/>
      </w:pPr>
      <w:r>
        <w:t xml:space="preserve">Block </w:t>
      </w:r>
      <w:r>
        <w:rPr>
          <w:rFonts w:ascii="Consolas" w:hAnsi="Consolas"/>
          <w:color w:val="C7254E"/>
          <w:sz w:val="19"/>
        </w:rPr>
        <w:t>finally</w:t>
      </w:r>
      <w:r>
        <w:t xml:space="preserve"> sẽ bị bỏ qua nếu và chỉ nếu:</w:t>
      </w:r>
    </w:p>
    <w:p>
      <w:pPr>
        <w:pStyle w:val="ListNumber"/>
        <w:spacing w:before="20" w:after="40"/>
      </w:pPr>
      <w:r>
        <w:t xml:space="preserve">Phương thức </w:t>
      </w:r>
      <w:r>
        <w:rPr>
          <w:b/>
        </w:rPr>
        <w:t>`System.exit(0)`</w:t>
      </w:r>
      <w:r>
        <w:t xml:space="preserve"> được gọi trước đó.</w:t>
      </w:r>
    </w:p>
    <w:p>
      <w:pPr>
        <w:pStyle w:val="ListNumber"/>
        <w:spacing w:before="20" w:after="40"/>
      </w:pPr>
      <w:r>
        <w:t xml:space="preserve">Tiến trình JVM bị ngắt đột ngột (Cúp điện, bị </w:t>
      </w:r>
      <w:r>
        <w:rPr>
          <w:rFonts w:ascii="Consolas" w:hAnsi="Consolas"/>
          <w:color w:val="C7254E"/>
          <w:sz w:val="19"/>
        </w:rPr>
        <w:t>kill -9</w:t>
      </w:r>
      <w:r>
        <w:t xml:space="preserve"> tín hiệu OS, hoặc JVM bị Crash).</w:t>
      </w:r>
    </w:p>
    <w:p>
      <w:pPr>
        <w:spacing w:before="80" w:after="80"/>
      </w:pPr>
      <w:r>
        <w:rPr>
          <w:color w:val="B4B4B4"/>
        </w:rPr>
        <w:t>――――――――――――――――――――――――――――――――――――――――――――――――――</w:t>
      </w:r>
    </w:p>
    <w:p>
      <w:pPr>
        <w:pStyle w:val="Heading3"/>
        <w:spacing w:before="200" w:after="60"/>
      </w:pPr>
      <w:r>
        <w:rPr>
          <w:b/>
          <w:color w:val="3C3C3C"/>
        </w:rPr>
        <w:t>2. Cú pháp Multi-Catch (Java 7+)</w:t>
      </w:r>
    </w:p>
    <w:p>
      <w:pPr>
        <w:spacing w:before="40" w:after="80" w:line="276" w:lineRule="auto"/>
      </w:pPr>
      <w:r>
        <w:t xml:space="preserve">Cho phép bắt nhiều Exception trên cùng 1 block </w:t>
      </w:r>
      <w:r>
        <w:rPr>
          <w:rFonts w:ascii="Consolas" w:hAnsi="Consolas"/>
          <w:color w:val="C7254E"/>
          <w:sz w:val="19"/>
        </w:rPr>
        <w:t>catch</w:t>
      </w:r>
      <w:r>
        <w:t>:</w:t>
      </w:r>
    </w:p>
    <w:p>
      <w:pPr>
        <w:spacing w:before="120" w:after="120"/>
        <w:ind w:left="288" w:right="288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5F5F5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282828"/>
                <w:sz w:val="18"/>
              </w:rPr>
              <w:t>try {</w:t>
              <w:br/>
              <w:t xml:space="preserve">    // Thao tác I/O và SQL</w:t>
              <w:br/>
              <w:t>} catch (IOException | SQLException e) { // Dùng toán tử pipe |</w:t>
              <w:br/>
              <w:t xml:space="preserve">    logger.error("Lỗi thao tác dữ liệu", e);</w:t>
              <w:br/>
              <w:t>}</w:t>
            </w:r>
          </w:p>
        </w:tc>
      </w:tr>
    </w:tbl>
    <w:p/>
    <w:p>
      <w:pPr>
        <w:pStyle w:val="ListBullet"/>
        <w:spacing w:before="20" w:after="40"/>
      </w:pPr>
      <w:r>
        <w:rPr>
          <w:b/>
        </w:rPr>
        <w:t>Ràng buộc:</w:t>
      </w:r>
      <w:r>
        <w:t xml:space="preserve"> Các Exception trong cùng 1 multi-catch </w:t>
      </w:r>
      <w:r>
        <w:rPr>
          <w:b/>
        </w:rPr>
        <w:t>không được phép có quan hệ cha-con</w:t>
      </w:r>
      <w:r>
        <w:t xml:space="preserve"> với nhau (Ví dụ </w:t>
      </w:r>
      <w:r>
        <w:rPr>
          <w:rFonts w:ascii="Consolas" w:hAnsi="Consolas"/>
          <w:color w:val="C7254E"/>
          <w:sz w:val="19"/>
        </w:rPr>
        <w:t>catch (FileNotFoundException | IOException e)</w:t>
      </w:r>
      <w:r>
        <w:t xml:space="preserve"> là </w:t>
      </w:r>
      <w:r>
        <w:rPr>
          <w:b/>
        </w:rPr>
        <w:t>LỖI BIÊN DỊCH</w:t>
      </w:r>
      <w:r>
        <w:t xml:space="preserve"> vì </w:t>
      </w:r>
      <w:r>
        <w:rPr>
          <w:rFonts w:ascii="Consolas" w:hAnsi="Consolas"/>
          <w:color w:val="C7254E"/>
          <w:sz w:val="19"/>
        </w:rPr>
        <w:t>FileNotFoundException</w:t>
      </w:r>
      <w:r>
        <w:t xml:space="preserve"> là con của </w:t>
      </w:r>
      <w:r>
        <w:rPr>
          <w:rFonts w:ascii="Consolas" w:hAnsi="Consolas"/>
          <w:color w:val="C7254E"/>
          <w:sz w:val="19"/>
        </w:rPr>
        <w:t>IOException</w:t>
      </w:r>
      <w:r>
        <w:t>).</w:t>
      </w:r>
    </w:p>
    <w:p>
      <w:pPr>
        <w:pStyle w:val="ListBullet"/>
        <w:spacing w:before="20" w:after="40"/>
      </w:pPr>
      <w:r>
        <w:t xml:space="preserve">Biến </w:t>
      </w:r>
      <w:r>
        <w:rPr>
          <w:rFonts w:ascii="Consolas" w:hAnsi="Consolas"/>
          <w:color w:val="C7254E"/>
          <w:sz w:val="19"/>
        </w:rPr>
        <w:t>e</w:t>
      </w:r>
      <w:r>
        <w:t xml:space="preserve"> trong multi-catch mặc định là </w:t>
      </w:r>
      <w:r>
        <w:rPr>
          <w:b/>
        </w:rPr>
        <w:t>`implicitly final`</w:t>
      </w:r>
      <w:r>
        <w:t xml:space="preserve"> (không thể gán lại </w:t>
      </w:r>
      <w:r>
        <w:rPr>
          <w:rFonts w:ascii="Consolas" w:hAnsi="Consolas"/>
          <w:color w:val="C7254E"/>
          <w:sz w:val="19"/>
        </w:rPr>
        <w:t>e = new Exception()</w:t>
      </w:r>
      <w:r>
        <w:t>).</w:t>
      </w:r>
    </w:p>
    <w:p>
      <w:pPr>
        <w:spacing w:before="80" w:after="80"/>
      </w:pPr>
      <w:r>
        <w:rPr>
          <w:color w:val="B4B4B4"/>
        </w:rPr>
        <w:t>――――――――――――――――――――――――――――――――――――――――――――――――――</w:t>
      </w:r>
    </w:p>
    <w:p>
      <w:pPr>
        <w:pStyle w:val="Heading2"/>
        <w:spacing w:before="240" w:after="80"/>
      </w:pPr>
      <w:r>
        <w:rPr>
          <w:b/>
          <w:color w:val="1F6EA5"/>
        </w:rPr>
        <w:t>Phần 3: `try-with-resources` &amp; Lớp `AutoCloseable` (Java 7+)</w:t>
      </w:r>
    </w:p>
    <w:p>
      <w:pPr>
        <w:spacing w:before="40" w:after="80" w:line="276" w:lineRule="auto"/>
      </w:pPr>
      <w:r>
        <w:t xml:space="preserve">Dùng để tự động đóng tài nguyên (File stream, DB Connection, Socket) sau khi dùng xong mà không cần viết </w:t>
      </w:r>
      <w:r>
        <w:rPr>
          <w:rFonts w:ascii="Consolas" w:hAnsi="Consolas"/>
          <w:color w:val="C7254E"/>
          <w:sz w:val="19"/>
        </w:rPr>
        <w:t>resource.close()</w:t>
      </w:r>
      <w:r>
        <w:t xml:space="preserve"> thủ công trong </w:t>
      </w:r>
      <w:r>
        <w:rPr>
          <w:rFonts w:ascii="Consolas" w:hAnsi="Consolas"/>
          <w:color w:val="C7254E"/>
          <w:sz w:val="19"/>
        </w:rPr>
        <w:t>finally</w:t>
      </w:r>
      <w:r>
        <w:t>.</w:t>
      </w:r>
    </w:p>
    <w:p>
      <w:pPr>
        <w:spacing w:before="120" w:after="120"/>
        <w:ind w:left="288" w:right="288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5F5F5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282828"/>
                <w:sz w:val="18"/>
              </w:rPr>
              <w:t>// Tài nguyên khai báo trong try() sẽ tự động được đóng theo thứ tự NGƯỢC LẠI</w:t>
              <w:br/>
              <w:t>try (BufferedReader reader = new BufferedReader(new FileReader("data.txt"));</w:t>
              <w:br/>
              <w:t xml:space="preserve">     Connection conn = DriverManager.getConnection(url)) {</w:t>
              <w:br/>
              <w:t xml:space="preserve">    // Đọc dữ liệu</w:t>
              <w:br/>
              <w:t>} catch (IOException | SQLException e) {</w:t>
              <w:br/>
              <w:t xml:space="preserve">    // Xử lý lỗi</w:t>
              <w:br/>
              <w:t>}</w:t>
              <w:br/>
              <w:t>// Cả reader và conn tự động được đóng tại đây!</w:t>
            </w:r>
          </w:p>
        </w:tc>
      </w:tr>
    </w:tbl>
    <w:p/>
    <w:p>
      <w:pPr>
        <w:pStyle w:val="Heading3"/>
        <w:spacing w:before="200" w:after="60"/>
      </w:pPr>
      <w:r>
        <w:rPr>
          <w:b/>
          <w:color w:val="3C3C3C"/>
        </w:rPr>
        <w:t>1. Điều kiện để dùng với `try-with-resources`</w:t>
      </w:r>
    </w:p>
    <w:p>
      <w:pPr>
        <w:pStyle w:val="ListBullet"/>
        <w:spacing w:before="20" w:after="40"/>
      </w:pPr>
      <w:r>
        <w:t xml:space="preserve">Tài nguyên khai báo trong </w:t>
      </w:r>
      <w:r>
        <w:rPr>
          <w:rFonts w:ascii="Consolas" w:hAnsi="Consolas"/>
          <w:color w:val="C7254E"/>
          <w:sz w:val="19"/>
        </w:rPr>
        <w:t>try(...)</w:t>
      </w:r>
      <w:r>
        <w:t xml:space="preserve"> </w:t>
      </w:r>
      <w:r>
        <w:rPr>
          <w:b/>
        </w:rPr>
        <w:t>bắt buộc phải implements interface `java.lang.AutoCloseable`</w:t>
      </w:r>
      <w:r>
        <w:t xml:space="preserve"> hoặc </w:t>
      </w:r>
      <w:r>
        <w:rPr>
          <w:rFonts w:ascii="Consolas" w:hAnsi="Consolas"/>
          <w:color w:val="C7254E"/>
          <w:sz w:val="19"/>
        </w:rPr>
        <w:t>java.io.Closeable</w:t>
      </w:r>
      <w:r>
        <w:t>.</w:t>
      </w:r>
    </w:p>
    <w:p>
      <w:pPr>
        <w:pStyle w:val="Heading3"/>
        <w:spacing w:before="200" w:after="60"/>
      </w:pPr>
      <w:r>
        <w:rPr>
          <w:b/>
          <w:color w:val="3C3C3C"/>
        </w:rPr>
        <w:t>2. Khái niệm Suppressed Exceptions (Ngoại lệ bị đè)</w:t>
      </w:r>
    </w:p>
    <w:p>
      <w:pPr>
        <w:spacing w:before="40" w:after="80" w:line="276" w:lineRule="auto"/>
      </w:pPr>
      <w:r>
        <w:t xml:space="preserve">Nếu block </w:t>
      </w:r>
      <w:r>
        <w:rPr>
          <w:rFonts w:ascii="Consolas" w:hAnsi="Consolas"/>
          <w:color w:val="C7254E"/>
          <w:sz w:val="19"/>
        </w:rPr>
        <w:t>try</w:t>
      </w:r>
      <w:r>
        <w:t xml:space="preserve"> ném ra Exception A, và khi đóng tài nguyên hàm </w:t>
      </w:r>
      <w:r>
        <w:rPr>
          <w:rFonts w:ascii="Consolas" w:hAnsi="Consolas"/>
          <w:color w:val="C7254E"/>
          <w:sz w:val="19"/>
        </w:rPr>
        <w:t>close()</w:t>
      </w:r>
      <w:r>
        <w:t xml:space="preserve"> lại ném tiếp Exception B:</w:t>
      </w:r>
    </w:p>
    <w:p>
      <w:pPr>
        <w:pStyle w:val="ListBullet"/>
        <w:spacing w:before="20" w:after="40"/>
      </w:pPr>
      <w:r>
        <w:t>Exception A sẽ được ưu tiên ném ra ngoài.</w:t>
      </w:r>
    </w:p>
    <w:p>
      <w:pPr>
        <w:pStyle w:val="ListBullet"/>
        <w:spacing w:before="20" w:after="40"/>
      </w:pPr>
      <w:r>
        <w:t xml:space="preserve">Exception B sẽ được nạp vào danh sách </w:t>
      </w:r>
      <w:r>
        <w:rPr>
          <w:b/>
        </w:rPr>
        <w:t>`e.getSuppressed()`</w:t>
      </w:r>
      <w:r>
        <w:t xml:space="preserve"> của Exception A chứ không bị nuốt mất!</w:t>
      </w:r>
    </w:p>
    <w:p>
      <w:pPr>
        <w:spacing w:before="80" w:after="80"/>
      </w:pPr>
      <w:r>
        <w:rPr>
          <w:color w:val="B4B4B4"/>
        </w:rPr>
        <w:t>――――――――――――――――――――――――――――――――――――――――――――――――――</w:t>
      </w:r>
    </w:p>
    <w:p>
      <w:pPr>
        <w:pStyle w:val="Heading2"/>
        <w:spacing w:before="240" w:after="80"/>
      </w:pPr>
      <w:r>
        <w:rPr>
          <w:b/>
          <w:color w:val="1F6EA5"/>
        </w:rPr>
        <w:t>Phần 4: Phân biệt `throw` vs `throws`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2B579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</w:rPr>
              <w:t>Tiêu chí</w:t>
            </w:r>
          </w:p>
        </w:tc>
        <w:tc>
          <w:tcPr>
            <w:tcW w:type="dxa" w:w="3312"/>
            <w:shd w:fill="2B579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</w:rPr>
              <w:t xml:space="preserve">Từ khóa </w:t>
            </w:r>
            <w:r>
              <w:rPr>
                <w:rFonts w:ascii="Consolas" w:hAnsi="Consolas"/>
                <w:b/>
                <w:color w:val="FFFFFF"/>
                <w:sz w:val="19"/>
              </w:rPr>
              <w:t>throw</w:t>
            </w:r>
          </w:p>
        </w:tc>
        <w:tc>
          <w:tcPr>
            <w:tcW w:type="dxa" w:w="3312"/>
            <w:shd w:fill="2B579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</w:rPr>
              <w:t xml:space="preserve">Từ khóa </w:t>
            </w:r>
            <w:r>
              <w:rPr>
                <w:rFonts w:ascii="Consolas" w:hAnsi="Consolas"/>
                <w:b/>
                <w:color w:val="FFFFFF"/>
                <w:sz w:val="19"/>
              </w:rPr>
              <w:t>throws</w:t>
            </w:r>
          </w:p>
        </w:tc>
      </w:tr>
      <w:tr>
        <w:tc>
          <w:tcPr>
            <w:tcW w:type="dxa" w:w="3312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</w:rPr>
              <w:t>Mục đích</w:t>
            </w:r>
          </w:p>
        </w:tc>
        <w:tc>
          <w:tcPr>
            <w:tcW w:type="dxa" w:w="3312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t>Chủ động ném ra một đối tượng ngoại lệ cụ thể.</w:t>
            </w:r>
          </w:p>
        </w:tc>
        <w:tc>
          <w:tcPr>
            <w:tcW w:type="dxa" w:w="3312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t xml:space="preserve">Khai báo các ngoại lệ mà phương thức </w:t>
            </w:r>
            <w:r>
              <w:rPr>
                <w:b/>
              </w:rPr>
              <w:t>có thể ném ra</w:t>
            </w:r>
            <w:r>
              <w:t>.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</w:rPr>
              <w:t>Vị trí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t>Nằm bên trong thân phương thức (</w:t>
            </w:r>
            <w:r>
              <w:rPr>
                <w:rFonts w:ascii="Consolas" w:hAnsi="Consolas"/>
                <w:color w:val="C7254E"/>
                <w:sz w:val="19"/>
              </w:rPr>
              <w:t>throw new Exception()</w:t>
            </w:r>
            <w:r>
              <w:t>).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t>Nằm ở chữ ký của phương thức (</w:t>
            </w:r>
            <w:r>
              <w:rPr>
                <w:rFonts w:ascii="Consolas" w:hAnsi="Consolas"/>
                <w:color w:val="C7254E"/>
                <w:sz w:val="19"/>
              </w:rPr>
              <w:t>public void run() throws IOException</w:t>
            </w:r>
            <w:r>
              <w:t>).</w:t>
            </w:r>
          </w:p>
        </w:tc>
      </w:tr>
      <w:tr>
        <w:tc>
          <w:tcPr>
            <w:tcW w:type="dxa" w:w="3312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</w:rPr>
              <w:t>Số lượng</w:t>
            </w:r>
          </w:p>
        </w:tc>
        <w:tc>
          <w:tcPr>
            <w:tcW w:type="dxa" w:w="3312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t>Chỉ ném 1 đối tượng ngoại lệ tại 1 thời điểm.</w:t>
            </w:r>
          </w:p>
        </w:tc>
        <w:tc>
          <w:tcPr>
            <w:tcW w:type="dxa" w:w="3312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t>Có thể khai báo nhiều Exception phân cách bằng dấu phẩy.</w:t>
            </w:r>
          </w:p>
        </w:tc>
      </w:tr>
    </w:tbl>
    <w:p/>
    <w:p>
      <w:pPr>
        <w:spacing w:before="80" w:after="80"/>
      </w:pPr>
      <w:r>
        <w:rPr>
          <w:color w:val="B4B4B4"/>
        </w:rPr>
        <w:t>――――――――――――――――――――――――――――――――――――――――――――――――――</w:t>
      </w:r>
    </w:p>
    <w:p>
      <w:pPr>
        <w:pStyle w:val="Heading2"/>
        <w:spacing w:before="240" w:after="80"/>
      </w:pPr>
      <w:r>
        <w:rPr>
          <w:b/>
          <w:color w:val="1F6EA5"/>
        </w:rPr>
        <w:t>📌 Cheat Sheet Bẫy Thi OCA/OCP &amp; Phỏng Vấn Về Exception</w:t>
      </w:r>
    </w:p>
    <w:p>
      <w:pPr>
        <w:pStyle w:val="ListNumber"/>
        <w:spacing w:before="20" w:after="40"/>
      </w:pPr>
      <w:r>
        <w:rPr>
          <w:b/>
        </w:rPr>
        <w:t>Bẫy Override Phương Thức Có `throws`:</w:t>
      </w:r>
    </w:p>
    <w:p>
      <w:pPr>
        <w:pStyle w:val="ListBullet"/>
        <w:spacing w:before="20" w:after="40"/>
      </w:pPr>
      <w:r>
        <w:t xml:space="preserve">Lớp con khi override phương thức của lớp cha </w:t>
      </w:r>
      <w:r>
        <w:rPr>
          <w:b/>
        </w:rPr>
        <w:t>KHÔNG ĐƯỢC PHÉP</w:t>
      </w:r>
      <w:r>
        <w:t xml:space="preserve"> ném ra Checked Exception mới hoặc rộng hơn Checked Exception của lớp cha.</w:t>
      </w:r>
    </w:p>
    <w:p>
      <w:pPr>
        <w:pStyle w:val="ListBullet"/>
        <w:spacing w:before="20" w:after="40"/>
      </w:pPr>
      <w:r>
        <w:t xml:space="preserve">Lớp con </w:t>
      </w:r>
      <w:r>
        <w:rPr>
          <w:b/>
        </w:rPr>
        <w:t>được phép</w:t>
      </w:r>
      <w:r>
        <w:t xml:space="preserve"> ném ra Checked Exception nhỏ hơn (con), hoặc không ném gì cả, hoặc ném thêm Unchecked Exception tùy ý.</w:t>
      </w:r>
    </w:p>
    <w:p>
      <w:pPr>
        <w:pStyle w:val="ListNumber"/>
        <w:spacing w:before="20" w:after="40"/>
      </w:pPr>
      <w:r>
        <w:rPr>
          <w:b/>
        </w:rPr>
        <w:t>Anti-pattern Swallowing Exception (Nuốt ngoại lệ):</w:t>
      </w:r>
    </w:p>
    <w:p>
      <w:pPr>
        <w:pStyle w:val="ListBullet"/>
        <w:spacing w:before="20" w:after="40"/>
      </w:pPr>
      <w:r>
        <w:t xml:space="preserve">Bắt exception bằng </w:t>
      </w:r>
      <w:r>
        <w:rPr>
          <w:rFonts w:ascii="Consolas" w:hAnsi="Consolas"/>
          <w:color w:val="C7254E"/>
          <w:sz w:val="19"/>
        </w:rPr>
        <w:t>catch (Exception e) {}</w:t>
      </w:r>
      <w:r>
        <w:t xml:space="preserve"> mà không ghi log hay rethrow là sai nghiêm trọng trong dự án thực tế.</w:t>
      </w:r>
    </w:p>
    <w:p>
      <w:pPr>
        <w:pStyle w:val="ListNumber"/>
        <w:spacing w:before="20" w:after="40"/>
      </w:pPr>
      <w:r>
        <w:rPr>
          <w:b/>
        </w:rPr>
        <w:t>Không bao giờ `catch (Throwable e)`:</w:t>
      </w:r>
    </w:p>
    <w:p>
      <w:pPr>
        <w:pStyle w:val="ListBullet"/>
        <w:spacing w:before="20" w:after="40"/>
      </w:pPr>
      <w:r>
        <w:t xml:space="preserve">Vì </w:t>
      </w:r>
      <w:r>
        <w:rPr>
          <w:rFonts w:ascii="Consolas" w:hAnsi="Consolas"/>
          <w:color w:val="C7254E"/>
          <w:sz w:val="19"/>
        </w:rPr>
        <w:t>Throwable</w:t>
      </w:r>
      <w:r>
        <w:t xml:space="preserve"> bao gồm cả </w:t>
      </w:r>
      <w:r>
        <w:rPr>
          <w:rFonts w:ascii="Consolas" w:hAnsi="Consolas"/>
          <w:color w:val="C7254E"/>
          <w:sz w:val="19"/>
        </w:rPr>
        <w:t>Error</w:t>
      </w:r>
      <w:r>
        <w:t xml:space="preserve"> (như </w:t>
      </w:r>
      <w:r>
        <w:rPr>
          <w:rFonts w:ascii="Consolas" w:hAnsi="Consolas"/>
          <w:color w:val="C7254E"/>
          <w:sz w:val="19"/>
        </w:rPr>
        <w:t>OutOfMemoryError</w:t>
      </w:r>
      <w:r>
        <w:t xml:space="preserve">). Bắt </w:t>
      </w:r>
      <w:r>
        <w:rPr>
          <w:rFonts w:ascii="Consolas" w:hAnsi="Consolas"/>
          <w:color w:val="C7254E"/>
          <w:sz w:val="19"/>
        </w:rPr>
        <w:t>Error</w:t>
      </w:r>
      <w:r>
        <w:t xml:space="preserve"> khiến ứng dụng cố chạy tiếp trong trạng thái JVM đã bị hỏng.</w:t>
      </w:r>
    </w:p>
    <w:p>
      <w:pPr>
        <w:spacing w:before="80" w:after="80"/>
      </w:pPr>
      <w:r>
        <w:rPr>
          <w:color w:val="B4B4B4"/>
        </w:rPr>
        <w:t>――――――――――――――――――――――――――――――――――――――――――――――――――</w:t>
      </w:r>
    </w:p>
    <w:p>
      <w:pPr>
        <w:spacing w:before="40" w:after="80" w:line="276" w:lineRule="auto"/>
      </w:pPr>
      <w:r>
        <w:rPr>
          <w:i/>
        </w:rPr>
        <w:t>Tài liệu này hoàn chỉnh toàn bộ lý thuyết Exception Handling!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