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81BAF" w14:textId="77777777" w:rsidR="00B8387D" w:rsidRDefault="00B8387D">
      <w:pPr>
        <w:framePr w:w="10577" w:h="865" w:hSpace="141" w:wrap="around" w:vAnchor="text" w:hAnchor="page" w:x="617" w:y="31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28"/>
        </w:rPr>
      </w:pPr>
      <w:r>
        <w:rPr>
          <w:b/>
          <w:sz w:val="28"/>
        </w:rPr>
        <w:t xml:space="preserve">   Na faktuře </w:t>
      </w:r>
      <w:r>
        <w:rPr>
          <w:b/>
          <w:sz w:val="28"/>
          <w:u w:val="single"/>
        </w:rPr>
        <w:t>vždy</w:t>
      </w:r>
      <w:r>
        <w:rPr>
          <w:b/>
          <w:sz w:val="28"/>
        </w:rPr>
        <w:t xml:space="preserve"> uveďte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2F4ADD52" w14:textId="27B2260A" w:rsidR="00B8387D" w:rsidRDefault="00B8387D">
      <w:pPr>
        <w:framePr w:w="10577" w:h="865" w:hSpace="141" w:wrap="around" w:vAnchor="text" w:hAnchor="page" w:x="617" w:y="31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8"/>
        </w:rPr>
      </w:pPr>
      <w:r>
        <w:rPr>
          <w:b/>
          <w:sz w:val="28"/>
        </w:rPr>
        <w:t xml:space="preserve">   číslo této objednávky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Objednávka </w:t>
      </w:r>
      <w:proofErr w:type="gramStart"/>
      <w:r>
        <w:rPr>
          <w:sz w:val="28"/>
        </w:rPr>
        <w:t xml:space="preserve">č. : </w:t>
      </w:r>
      <w:r w:rsidR="00BA1B6F">
        <w:rPr>
          <w:b/>
          <w:noProof/>
          <w:sz w:val="28"/>
        </w:rPr>
        <w:t>11/2/21/797</w:t>
      </w:r>
      <w:proofErr w:type="gramEnd"/>
      <w:r w:rsidR="00CE48EC">
        <w:rPr>
          <w:b/>
          <w:sz w:val="28"/>
        </w:rPr>
        <w:t xml:space="preserve">                    </w:t>
      </w:r>
      <w:r w:rsidR="00BA1B6F" w:rsidRPr="00CE48EC">
        <w:rPr>
          <w:b/>
          <w:noProof/>
          <w:sz w:val="28"/>
        </w:rPr>
        <w:drawing>
          <wp:inline distT="0" distB="0" distL="0" distR="0" wp14:anchorId="020F2B16" wp14:editId="0B2F112A">
            <wp:extent cx="476250" cy="4381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56F9" w14:textId="77777777" w:rsidR="00B8387D" w:rsidRDefault="00B8387D"/>
    <w:tbl>
      <w:tblPr>
        <w:tblpPr w:leftFromText="141" w:rightFromText="141" w:vertAnchor="text" w:horzAnchor="margin" w:tblpXSpec="right" w:tblpY="1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8"/>
      </w:tblGrid>
      <w:tr w:rsidR="00B8387D" w14:paraId="72A5DF09" w14:textId="77777777">
        <w:trPr>
          <w:trHeight w:val="1773"/>
        </w:trPr>
        <w:tc>
          <w:tcPr>
            <w:tcW w:w="4398" w:type="dxa"/>
          </w:tcPr>
          <w:p w14:paraId="752A7388" w14:textId="77777777" w:rsidR="00B8387D" w:rsidRDefault="00B8387D">
            <w:pPr>
              <w:rPr>
                <w:b/>
                <w:sz w:val="24"/>
              </w:rPr>
            </w:pPr>
          </w:p>
          <w:p w14:paraId="789F29E1" w14:textId="7BB479DE" w:rsidR="00B8387D" w:rsidRDefault="00BA1B6F">
            <w:r>
              <w:rPr>
                <w:b/>
                <w:noProof/>
                <w:sz w:val="24"/>
              </w:rPr>
              <w:t>SUCOM PRODUCTION s.r.o.</w:t>
            </w:r>
          </w:p>
          <w:p w14:paraId="0D169826" w14:textId="77777777" w:rsidR="00B8387D" w:rsidRDefault="00B8387D"/>
          <w:p w14:paraId="36D7A393" w14:textId="7BFA0A83" w:rsidR="00B8387D" w:rsidRDefault="00BA1B6F">
            <w:r>
              <w:rPr>
                <w:b/>
                <w:noProof/>
                <w:sz w:val="24"/>
              </w:rPr>
              <w:t>Nová 252</w:t>
            </w:r>
          </w:p>
          <w:p w14:paraId="09AB19F8" w14:textId="0698CAF9" w:rsidR="00B8387D" w:rsidRDefault="00BA1B6F">
            <w:proofErr w:type="gramStart"/>
            <w:r>
              <w:rPr>
                <w:b/>
                <w:noProof/>
                <w:sz w:val="24"/>
              </w:rPr>
              <w:t>342 01</w:t>
            </w:r>
            <w:r w:rsidR="00B8387D">
              <w:rPr>
                <w:b/>
                <w:sz w:val="24"/>
              </w:rPr>
              <w:t xml:space="preserve">  </w:t>
            </w:r>
            <w:r>
              <w:rPr>
                <w:b/>
                <w:noProof/>
                <w:sz w:val="24"/>
              </w:rPr>
              <w:t>Sušice</w:t>
            </w:r>
            <w:proofErr w:type="gramEnd"/>
          </w:p>
          <w:p w14:paraId="040FF13A" w14:textId="77777777" w:rsidR="00B8387D" w:rsidRDefault="00B8387D"/>
        </w:tc>
      </w:tr>
    </w:tbl>
    <w:p w14:paraId="606A5979" w14:textId="77777777" w:rsidR="00B8387D" w:rsidRDefault="00B8387D"/>
    <w:p w14:paraId="6AF764E0" w14:textId="77777777" w:rsidR="00B8387D" w:rsidRDefault="00B8387D"/>
    <w:p w14:paraId="2FE5D120" w14:textId="77777777" w:rsidR="00B8387D" w:rsidRDefault="00B8387D"/>
    <w:p w14:paraId="1E9473E5" w14:textId="77777777" w:rsidR="00B8387D" w:rsidRDefault="00B8387D"/>
    <w:p w14:paraId="402EE5AB" w14:textId="77777777" w:rsidR="00B8387D" w:rsidRDefault="00B8387D">
      <w:pPr>
        <w:rPr>
          <w:sz w:val="24"/>
        </w:rPr>
      </w:pPr>
      <w:r>
        <w:rPr>
          <w:sz w:val="24"/>
        </w:rPr>
        <w:t xml:space="preserve"> Dodavatel:</w:t>
      </w:r>
    </w:p>
    <w:p w14:paraId="622DA3EA" w14:textId="6E912797" w:rsidR="00B8387D" w:rsidRDefault="00B8387D" w:rsidP="008018AF">
      <w:pPr>
        <w:outlineLvl w:val="0"/>
      </w:pPr>
      <w:r>
        <w:rPr>
          <w:sz w:val="24"/>
        </w:rPr>
        <w:t xml:space="preserve"> IČO: </w:t>
      </w:r>
      <w:proofErr w:type="gramStart"/>
      <w:r w:rsidR="00BA1B6F">
        <w:rPr>
          <w:b/>
          <w:noProof/>
          <w:sz w:val="24"/>
        </w:rPr>
        <w:t>26392496</w:t>
      </w:r>
      <w:r>
        <w:rPr>
          <w:sz w:val="24"/>
        </w:rPr>
        <w:t xml:space="preserve"> , DIČ</w:t>
      </w:r>
      <w:proofErr w:type="gramEnd"/>
      <w:r>
        <w:rPr>
          <w:sz w:val="24"/>
        </w:rPr>
        <w:t xml:space="preserve">: </w:t>
      </w:r>
      <w:r w:rsidR="00BA1B6F">
        <w:rPr>
          <w:b/>
          <w:noProof/>
          <w:sz w:val="24"/>
        </w:rPr>
        <w:t>CZ26392496</w:t>
      </w:r>
    </w:p>
    <w:p w14:paraId="0BF63D33" w14:textId="77777777" w:rsidR="00B8387D" w:rsidRDefault="00B8387D"/>
    <w:p w14:paraId="0096844E" w14:textId="500A276A" w:rsidR="00B8387D" w:rsidRDefault="00BA1B6F">
      <w:pPr>
        <w:rPr>
          <w:rFonts w:ascii="Courier New" w:hAnsi="Courier New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5C2B2C2" wp14:editId="52B6F60D">
                <wp:simplePos x="0" y="0"/>
                <wp:positionH relativeFrom="column">
                  <wp:posOffset>6350</wp:posOffset>
                </wp:positionH>
                <wp:positionV relativeFrom="paragraph">
                  <wp:posOffset>228600</wp:posOffset>
                </wp:positionV>
                <wp:extent cx="6858635" cy="635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6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275FE9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8pt" to="540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" o:allowincell="f" strokeweight="1pt">
                <v:stroke startarrowwidth="wide" startarrowlength="long" endarrowwidth="wide" endarrowlength="long"/>
              </v:line>
            </w:pict>
          </mc:Fallback>
        </mc:AlternateContent>
      </w:r>
    </w:p>
    <w:p w14:paraId="295E4F59" w14:textId="22E91412" w:rsidR="00B8387D" w:rsidRPr="0008544A" w:rsidRDefault="00B8387D" w:rsidP="008018AF">
      <w:pPr>
        <w:outlineLvl w:val="0"/>
        <w:rPr>
          <w:rFonts w:ascii="Courier New" w:hAnsi="Courier New"/>
          <w:u w:val="dotted"/>
        </w:rPr>
      </w:pPr>
      <w:r>
        <w:rPr>
          <w:sz w:val="24"/>
          <w:u w:val="dotted"/>
        </w:rPr>
        <w:t xml:space="preserve"> </w:t>
      </w:r>
      <w:r w:rsidRPr="0008544A">
        <w:rPr>
          <w:u w:val="dotted"/>
        </w:rPr>
        <w:t xml:space="preserve">Popis </w:t>
      </w:r>
      <w:proofErr w:type="gramStart"/>
      <w:r w:rsidRPr="0008544A">
        <w:rPr>
          <w:u w:val="dotted"/>
        </w:rPr>
        <w:t>objednávky</w:t>
      </w:r>
      <w:r w:rsidRPr="0008544A">
        <w:t xml:space="preserve"> :</w:t>
      </w:r>
      <w:proofErr w:type="gramEnd"/>
      <w:r w:rsidRPr="0008544A">
        <w:rPr>
          <w:rFonts w:ascii="Courier New" w:hAnsi="Courier New"/>
        </w:rPr>
        <w:t xml:space="preserve"> </w:t>
      </w:r>
      <w:r w:rsidR="00BA1B6F">
        <w:rPr>
          <w:rFonts w:ascii="Courier New" w:hAnsi="Courier New"/>
        </w:rPr>
        <w:t xml:space="preserve"> </w:t>
      </w:r>
    </w:p>
    <w:p w14:paraId="2216C6DA" w14:textId="77777777" w:rsidR="00B8387D" w:rsidRPr="0008544A" w:rsidRDefault="00B8387D">
      <w:r w:rsidRPr="0008544A">
        <w:rPr>
          <w:u w:val="dotted"/>
        </w:rPr>
        <w:t xml:space="preserve"> Předmět objednávky </w:t>
      </w:r>
      <w:r w:rsidRPr="0008544A">
        <w:rPr>
          <w:u w:val="dotted"/>
        </w:rPr>
        <w:tab/>
      </w:r>
      <w:r w:rsidRPr="0008544A">
        <w:rPr>
          <w:u w:val="dotted"/>
        </w:rPr>
        <w:tab/>
      </w:r>
      <w:r w:rsidRPr="0008544A">
        <w:rPr>
          <w:u w:val="dotted"/>
        </w:rPr>
        <w:tab/>
      </w:r>
      <w:r w:rsidRPr="0008544A">
        <w:rPr>
          <w:u w:val="dotted"/>
        </w:rPr>
        <w:tab/>
        <w:t xml:space="preserve">   </w:t>
      </w:r>
      <w:r w:rsidR="00D9348B" w:rsidRPr="0008544A">
        <w:rPr>
          <w:u w:val="dotted"/>
        </w:rPr>
        <w:t xml:space="preserve">             </w:t>
      </w:r>
      <w:proofErr w:type="gramStart"/>
      <w:r w:rsidR="00D9348B" w:rsidRPr="0008544A">
        <w:rPr>
          <w:u w:val="dotted"/>
        </w:rPr>
        <w:t>Množství     Jednotka</w:t>
      </w:r>
      <w:proofErr w:type="gramEnd"/>
      <w:r w:rsidR="00D9348B" w:rsidRPr="0008544A">
        <w:rPr>
          <w:u w:val="dotted"/>
        </w:rPr>
        <w:t xml:space="preserve">   Cena za </w:t>
      </w:r>
      <w:proofErr w:type="spellStart"/>
      <w:r w:rsidR="00D9348B" w:rsidRPr="0008544A">
        <w:rPr>
          <w:u w:val="dotted"/>
        </w:rPr>
        <w:t>jedn</w:t>
      </w:r>
      <w:proofErr w:type="spellEnd"/>
      <w:r w:rsidR="00D9348B" w:rsidRPr="0008544A">
        <w:rPr>
          <w:u w:val="dotted"/>
        </w:rPr>
        <w:t xml:space="preserve">.    </w:t>
      </w:r>
      <w:r w:rsidRPr="0008544A">
        <w:rPr>
          <w:u w:val="dotted"/>
        </w:rPr>
        <w:t xml:space="preserve">  </w:t>
      </w:r>
      <w:proofErr w:type="spellStart"/>
      <w:r w:rsidRPr="0008544A">
        <w:rPr>
          <w:u w:val="dotted"/>
        </w:rPr>
        <w:t>Předp.cena</w:t>
      </w:r>
      <w:proofErr w:type="spellEnd"/>
      <w:r w:rsidRPr="0008544A">
        <w:rPr>
          <w:u w:val="dotted"/>
        </w:rPr>
        <w:t xml:space="preserve"> (Kč)</w:t>
      </w:r>
    </w:p>
    <w:tbl>
      <w:tblPr>
        <w:tblW w:w="1091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1855"/>
        <w:gridCol w:w="1115"/>
        <w:gridCol w:w="1275"/>
        <w:gridCol w:w="1134"/>
        <w:gridCol w:w="993"/>
        <w:gridCol w:w="1559"/>
        <w:gridCol w:w="2126"/>
      </w:tblGrid>
      <w:tr w:rsidR="00D9348B" w:rsidRPr="0008544A" w14:paraId="1CD56345" w14:textId="77777777" w:rsidTr="00030FF5">
        <w:trPr>
          <w:cantSplit/>
          <w:trHeight w:hRule="exact" w:val="340"/>
        </w:trPr>
        <w:tc>
          <w:tcPr>
            <w:tcW w:w="5103" w:type="dxa"/>
            <w:gridSpan w:val="4"/>
          </w:tcPr>
          <w:p w14:paraId="5ED75D0B" w14:textId="232F1161" w:rsidR="00D9348B" w:rsidRPr="0008544A" w:rsidRDefault="00BA1B6F">
            <w:r>
              <w:rPr>
                <w:noProof/>
              </w:rPr>
              <w:t>Respirátor FFP2</w:t>
            </w:r>
          </w:p>
        </w:tc>
        <w:tc>
          <w:tcPr>
            <w:tcW w:w="1134" w:type="dxa"/>
          </w:tcPr>
          <w:p w14:paraId="071947E7" w14:textId="0E791784" w:rsidR="00D9348B" w:rsidRPr="0008544A" w:rsidRDefault="00BA1B6F" w:rsidP="00BB076E">
            <w:r>
              <w:rPr>
                <w:noProof/>
              </w:rPr>
              <w:t>6000</w:t>
            </w:r>
          </w:p>
        </w:tc>
        <w:tc>
          <w:tcPr>
            <w:tcW w:w="993" w:type="dxa"/>
          </w:tcPr>
          <w:p w14:paraId="6FE81D11" w14:textId="3611766D" w:rsidR="00D9348B" w:rsidRPr="0008544A" w:rsidRDefault="00BA1B6F" w:rsidP="00BB076E">
            <w:r>
              <w:rPr>
                <w:noProof/>
              </w:rPr>
              <w:t>ks</w:t>
            </w:r>
          </w:p>
        </w:tc>
        <w:tc>
          <w:tcPr>
            <w:tcW w:w="1559" w:type="dxa"/>
          </w:tcPr>
          <w:p w14:paraId="36AFFF33" w14:textId="48DD1D7F" w:rsidR="00D9348B" w:rsidRPr="0008544A" w:rsidRDefault="00BA1B6F" w:rsidP="00BB076E">
            <w:r>
              <w:rPr>
                <w:noProof/>
              </w:rPr>
              <w:t>12,00</w:t>
            </w:r>
          </w:p>
        </w:tc>
        <w:tc>
          <w:tcPr>
            <w:tcW w:w="2126" w:type="dxa"/>
          </w:tcPr>
          <w:p w14:paraId="18DE2245" w14:textId="27E7BD01" w:rsidR="00D9348B" w:rsidRPr="0008544A" w:rsidRDefault="00BA1B6F" w:rsidP="00BB076E">
            <w:r>
              <w:rPr>
                <w:noProof/>
              </w:rPr>
              <w:t>72 000,00</w:t>
            </w:r>
          </w:p>
        </w:tc>
      </w:tr>
      <w:tr w:rsidR="00CF304D" w:rsidRPr="0008544A" w14:paraId="2077713D" w14:textId="77777777" w:rsidTr="00030FF5">
        <w:trPr>
          <w:cantSplit/>
          <w:trHeight w:hRule="exact" w:val="340"/>
        </w:trPr>
        <w:tc>
          <w:tcPr>
            <w:tcW w:w="5103" w:type="dxa"/>
            <w:gridSpan w:val="4"/>
          </w:tcPr>
          <w:p w14:paraId="414E1C5E" w14:textId="77777777" w:rsidR="00CF304D" w:rsidRPr="0008544A" w:rsidRDefault="00CF304D"/>
        </w:tc>
        <w:tc>
          <w:tcPr>
            <w:tcW w:w="1134" w:type="dxa"/>
          </w:tcPr>
          <w:p w14:paraId="6CA314DE" w14:textId="77777777" w:rsidR="00CF304D" w:rsidRPr="0008544A" w:rsidRDefault="00CF304D">
            <w:pPr>
              <w:jc w:val="right"/>
            </w:pPr>
          </w:p>
        </w:tc>
        <w:tc>
          <w:tcPr>
            <w:tcW w:w="993" w:type="dxa"/>
          </w:tcPr>
          <w:p w14:paraId="476476DE" w14:textId="77777777" w:rsidR="00CF304D" w:rsidRPr="0008544A" w:rsidRDefault="00CF304D" w:rsidP="00D9348B">
            <w:pPr>
              <w:jc w:val="right"/>
            </w:pPr>
          </w:p>
        </w:tc>
        <w:tc>
          <w:tcPr>
            <w:tcW w:w="1559" w:type="dxa"/>
          </w:tcPr>
          <w:p w14:paraId="743103FA" w14:textId="77777777" w:rsidR="00CF304D" w:rsidRPr="0008544A" w:rsidRDefault="00CF304D">
            <w:pPr>
              <w:jc w:val="right"/>
            </w:pPr>
          </w:p>
        </w:tc>
        <w:tc>
          <w:tcPr>
            <w:tcW w:w="2126" w:type="dxa"/>
          </w:tcPr>
          <w:p w14:paraId="17728C27" w14:textId="77777777" w:rsidR="00CF304D" w:rsidRPr="0008544A" w:rsidRDefault="00CF304D">
            <w:pPr>
              <w:jc w:val="right"/>
            </w:pPr>
          </w:p>
        </w:tc>
      </w:tr>
      <w:tr w:rsidR="00D9348B" w:rsidRPr="0008544A" w14:paraId="264B88C9" w14:textId="77777777" w:rsidTr="00030FF5">
        <w:trPr>
          <w:cantSplit/>
          <w:trHeight w:hRule="exact" w:val="284"/>
        </w:trPr>
        <w:tc>
          <w:tcPr>
            <w:tcW w:w="5103" w:type="dxa"/>
            <w:gridSpan w:val="4"/>
          </w:tcPr>
          <w:p w14:paraId="213FE610" w14:textId="77777777" w:rsidR="00D9348B" w:rsidRPr="0008544A" w:rsidRDefault="00D9348B">
            <w:r w:rsidRPr="0008544A">
              <w:t>Celkem</w:t>
            </w:r>
          </w:p>
        </w:tc>
        <w:tc>
          <w:tcPr>
            <w:tcW w:w="1134" w:type="dxa"/>
          </w:tcPr>
          <w:p w14:paraId="2B69B06E" w14:textId="77777777" w:rsidR="00D9348B" w:rsidRPr="0008544A" w:rsidRDefault="00D9348B">
            <w:pPr>
              <w:jc w:val="right"/>
            </w:pPr>
          </w:p>
        </w:tc>
        <w:tc>
          <w:tcPr>
            <w:tcW w:w="993" w:type="dxa"/>
          </w:tcPr>
          <w:p w14:paraId="10A243C8" w14:textId="77777777" w:rsidR="00D9348B" w:rsidRPr="0008544A" w:rsidRDefault="00D9348B">
            <w:pPr>
              <w:jc w:val="right"/>
            </w:pPr>
          </w:p>
        </w:tc>
        <w:tc>
          <w:tcPr>
            <w:tcW w:w="3685" w:type="dxa"/>
            <w:gridSpan w:val="2"/>
          </w:tcPr>
          <w:p w14:paraId="3C0EFEA3" w14:textId="494B8C34" w:rsidR="00D9348B" w:rsidRPr="0008544A" w:rsidRDefault="00BA1B6F" w:rsidP="00BB076E">
            <w:pPr>
              <w:jc w:val="center"/>
            </w:pPr>
            <w:r>
              <w:rPr>
                <w:noProof/>
              </w:rPr>
              <w:t>72 000,00</w:t>
            </w:r>
          </w:p>
        </w:tc>
      </w:tr>
      <w:tr w:rsidR="00D9348B" w:rsidRPr="0008544A" w14:paraId="1BA2ED4D" w14:textId="77777777" w:rsidTr="00030FF5">
        <w:tblPrEx>
          <w:tblCellMar>
            <w:left w:w="0" w:type="dxa"/>
            <w:right w:w="0" w:type="dxa"/>
          </w:tblCellMar>
        </w:tblPrEx>
        <w:trPr>
          <w:cantSplit/>
          <w:trHeight w:hRule="exact" w:val="100"/>
        </w:trPr>
        <w:tc>
          <w:tcPr>
            <w:tcW w:w="858" w:type="dxa"/>
          </w:tcPr>
          <w:p w14:paraId="3ACB4B21" w14:textId="77777777" w:rsidR="00D9348B" w:rsidRPr="0008544A" w:rsidRDefault="00D9348B">
            <w:pPr>
              <w:rPr>
                <w:rFonts w:ascii="Courier New" w:hAnsi="Courier New"/>
              </w:rPr>
            </w:pPr>
          </w:p>
        </w:tc>
        <w:tc>
          <w:tcPr>
            <w:tcW w:w="1855" w:type="dxa"/>
          </w:tcPr>
          <w:p w14:paraId="240E0F1A" w14:textId="77777777" w:rsidR="00D9348B" w:rsidRPr="0008544A" w:rsidRDefault="00D9348B"/>
        </w:tc>
        <w:tc>
          <w:tcPr>
            <w:tcW w:w="1115" w:type="dxa"/>
          </w:tcPr>
          <w:p w14:paraId="4A661151" w14:textId="77777777" w:rsidR="00D9348B" w:rsidRPr="0008544A" w:rsidRDefault="00D9348B">
            <w:pPr>
              <w:rPr>
                <w:rFonts w:ascii="Courier New" w:hAnsi="Courier New"/>
              </w:rPr>
            </w:pPr>
          </w:p>
        </w:tc>
        <w:tc>
          <w:tcPr>
            <w:tcW w:w="7087" w:type="dxa"/>
            <w:gridSpan w:val="5"/>
          </w:tcPr>
          <w:p w14:paraId="48B32518" w14:textId="77777777" w:rsidR="00D9348B" w:rsidRPr="0008544A" w:rsidRDefault="00D9348B"/>
        </w:tc>
      </w:tr>
      <w:tr w:rsidR="00D9348B" w:rsidRPr="0008544A" w14:paraId="2EFBC924" w14:textId="77777777" w:rsidTr="00030FF5">
        <w:tblPrEx>
          <w:tblCellMar>
            <w:left w:w="0" w:type="dxa"/>
            <w:right w:w="0" w:type="dxa"/>
          </w:tblCellMar>
        </w:tblPrEx>
        <w:trPr>
          <w:cantSplit/>
          <w:trHeight w:hRule="exact" w:val="338"/>
        </w:trPr>
        <w:tc>
          <w:tcPr>
            <w:tcW w:w="858" w:type="dxa"/>
          </w:tcPr>
          <w:p w14:paraId="547665CF" w14:textId="77777777" w:rsidR="00D9348B" w:rsidRDefault="00D9348B">
            <w:pPr>
              <w:rPr>
                <w:rFonts w:ascii="Courier New" w:hAnsi="Courier New"/>
              </w:rPr>
            </w:pPr>
          </w:p>
          <w:p w14:paraId="5D2C90F0" w14:textId="77777777" w:rsidR="00CF304D" w:rsidRPr="0008544A" w:rsidRDefault="00CF304D">
            <w:pPr>
              <w:rPr>
                <w:rFonts w:ascii="Courier New" w:hAnsi="Courier New"/>
              </w:rPr>
            </w:pPr>
          </w:p>
        </w:tc>
        <w:tc>
          <w:tcPr>
            <w:tcW w:w="1855" w:type="dxa"/>
          </w:tcPr>
          <w:p w14:paraId="11C11FC2" w14:textId="77777777" w:rsidR="00D9348B" w:rsidRPr="0008544A" w:rsidRDefault="00D9348B">
            <w:pPr>
              <w:rPr>
                <w:rFonts w:ascii="Courier New" w:hAnsi="Courier New"/>
              </w:rPr>
            </w:pPr>
          </w:p>
        </w:tc>
        <w:tc>
          <w:tcPr>
            <w:tcW w:w="1115" w:type="dxa"/>
          </w:tcPr>
          <w:p w14:paraId="38EBFD6A" w14:textId="77777777" w:rsidR="00D9348B" w:rsidRPr="0008544A" w:rsidRDefault="00D9348B">
            <w:pPr>
              <w:rPr>
                <w:rFonts w:ascii="Courier New" w:hAnsi="Courier New"/>
              </w:rPr>
            </w:pPr>
            <w:r w:rsidRPr="0008544A">
              <w:t>Převezme</w:t>
            </w:r>
            <w:r w:rsidRPr="0008544A">
              <w:rPr>
                <w:rFonts w:ascii="Courier New" w:hAnsi="Courier New"/>
              </w:rPr>
              <w:t>:</w:t>
            </w:r>
          </w:p>
        </w:tc>
        <w:tc>
          <w:tcPr>
            <w:tcW w:w="7087" w:type="dxa"/>
            <w:gridSpan w:val="5"/>
          </w:tcPr>
          <w:p w14:paraId="50659E3A" w14:textId="4083FB30" w:rsidR="00D9348B" w:rsidRPr="0008544A" w:rsidRDefault="00BB076E">
            <w:r>
              <w:t xml:space="preserve">Pavlína </w:t>
            </w:r>
            <w:proofErr w:type="spellStart"/>
            <w:r>
              <w:t>Juroszková</w:t>
            </w:r>
            <w:proofErr w:type="spellEnd"/>
            <w:r w:rsidR="00F14E8D">
              <w:t xml:space="preserve">, tel.: </w:t>
            </w:r>
            <w:r w:rsidR="00EB62FF">
              <w:t>XXX</w:t>
            </w:r>
            <w:bookmarkStart w:id="0" w:name="_GoBack"/>
            <w:bookmarkEnd w:id="0"/>
          </w:p>
          <w:p w14:paraId="6574054A" w14:textId="77777777" w:rsidR="00D9348B" w:rsidRPr="0008544A" w:rsidRDefault="00D9348B"/>
        </w:tc>
      </w:tr>
      <w:tr w:rsidR="00D9348B" w:rsidRPr="0008544A" w14:paraId="62FC0903" w14:textId="77777777" w:rsidTr="00F03EED">
        <w:tblPrEx>
          <w:tblCellMar>
            <w:left w:w="0" w:type="dxa"/>
            <w:right w:w="0" w:type="dxa"/>
          </w:tblCellMar>
        </w:tblPrEx>
        <w:trPr>
          <w:cantSplit/>
          <w:trHeight w:hRule="exact" w:val="360"/>
        </w:trPr>
        <w:tc>
          <w:tcPr>
            <w:tcW w:w="858" w:type="dxa"/>
          </w:tcPr>
          <w:p w14:paraId="0C603B14" w14:textId="47ABEF67" w:rsidR="00D9348B" w:rsidRPr="0008544A" w:rsidRDefault="00BA1B6F">
            <w:pPr>
              <w:rPr>
                <w:noProof/>
              </w:rPr>
            </w:pPr>
            <w:r w:rsidRPr="000854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095083E3" wp14:editId="39FD5B7F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184785</wp:posOffset>
                      </wp:positionV>
                      <wp:extent cx="6767195" cy="635"/>
                      <wp:effectExtent l="0" t="0" r="0" b="0"/>
                      <wp:wrapNone/>
                      <wp:docPr id="3" name="Line 10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719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AA9F01A" id="Line 10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14.55pt" to="535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" o:allowincell="f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</w:p>
        </w:tc>
        <w:tc>
          <w:tcPr>
            <w:tcW w:w="1855" w:type="dxa"/>
          </w:tcPr>
          <w:p w14:paraId="62C72F4D" w14:textId="77777777" w:rsidR="00D9348B" w:rsidRPr="0008544A" w:rsidRDefault="00D9348B">
            <w:pPr>
              <w:rPr>
                <w:rFonts w:ascii="Courier New" w:hAnsi="Courier New"/>
              </w:rPr>
            </w:pPr>
          </w:p>
        </w:tc>
        <w:tc>
          <w:tcPr>
            <w:tcW w:w="1115" w:type="dxa"/>
          </w:tcPr>
          <w:p w14:paraId="0E6E904A" w14:textId="77777777" w:rsidR="00D9348B" w:rsidRPr="0008544A" w:rsidRDefault="00D9348B"/>
        </w:tc>
        <w:tc>
          <w:tcPr>
            <w:tcW w:w="7087" w:type="dxa"/>
            <w:gridSpan w:val="5"/>
          </w:tcPr>
          <w:p w14:paraId="42A22F44" w14:textId="168427CC" w:rsidR="00D9348B" w:rsidRPr="0008544A" w:rsidRDefault="00D9348B" w:rsidP="00EB62FF">
            <w:r w:rsidRPr="0008544A">
              <w:t>e-mail</w:t>
            </w:r>
            <w:r w:rsidR="00F14E8D">
              <w:t xml:space="preserve">: </w:t>
            </w:r>
            <w:r w:rsidR="00EB62FF">
              <w:t>XXX</w:t>
            </w:r>
          </w:p>
        </w:tc>
      </w:tr>
      <w:tr w:rsidR="00D9348B" w:rsidRPr="0008544A" w14:paraId="7E16413E" w14:textId="77777777" w:rsidTr="00030FF5">
        <w:tblPrEx>
          <w:tblCellMar>
            <w:left w:w="0" w:type="dxa"/>
            <w:right w:w="0" w:type="dxa"/>
          </w:tblCellMar>
        </w:tblPrEx>
        <w:trPr>
          <w:cantSplit/>
          <w:trHeight w:hRule="exact" w:val="338"/>
        </w:trPr>
        <w:tc>
          <w:tcPr>
            <w:tcW w:w="858" w:type="dxa"/>
          </w:tcPr>
          <w:p w14:paraId="79F2929A" w14:textId="5B1F0F0D" w:rsidR="00D9348B" w:rsidRPr="0008544A" w:rsidRDefault="00BA1B6F">
            <w:pPr>
              <w:rPr>
                <w:rFonts w:ascii="Courier New" w:hAnsi="Courier New"/>
              </w:rPr>
            </w:pPr>
            <w:r w:rsidRPr="0008544A">
              <w:rPr>
                <w:rFonts w:ascii="Courier New" w:hAnsi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70E052E9" wp14:editId="36259703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189865</wp:posOffset>
                      </wp:positionV>
                      <wp:extent cx="6767195" cy="635"/>
                      <wp:effectExtent l="0" t="0" r="0" b="0"/>
                      <wp:wrapNone/>
                      <wp:docPr id="2" name="Line 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7195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EF62DEE" id="Line 102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4.95pt" to="533.3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" o:allowincell="f" strokeweight="1pt">
                      <v:stroke startarrowwidth="wide" startarrowlength="long" endarrowwidth="wide" endarrowlength="long"/>
                    </v:line>
                  </w:pict>
                </mc:Fallback>
              </mc:AlternateContent>
            </w:r>
            <w:r w:rsidR="00D9348B" w:rsidRPr="0008544A">
              <w:rPr>
                <w:rFonts w:ascii="Courier New" w:hAnsi="Courier New"/>
              </w:rPr>
              <w:t xml:space="preserve"> </w:t>
            </w:r>
            <w:r w:rsidR="00D9348B" w:rsidRPr="0008544A">
              <w:t>Dne</w:t>
            </w:r>
            <w:r w:rsidR="00D9348B" w:rsidRPr="0008544A">
              <w:rPr>
                <w:rFonts w:ascii="Courier New" w:hAnsi="Courier New"/>
              </w:rPr>
              <w:t>:</w:t>
            </w:r>
            <w:r w:rsidR="00D9348B" w:rsidRPr="0008544A">
              <w:rPr>
                <w:rFonts w:ascii="Courier New" w:hAnsi="Courier New"/>
              </w:rPr>
              <w:tab/>
            </w:r>
            <w:r w:rsidR="00D9348B" w:rsidRPr="0008544A">
              <w:rPr>
                <w:rFonts w:ascii="Courier New" w:hAnsi="Courier New"/>
              </w:rPr>
              <w:tab/>
            </w:r>
            <w:r w:rsidR="00D9348B" w:rsidRPr="0008544A">
              <w:rPr>
                <w:rFonts w:ascii="Courier New" w:hAnsi="Courier New"/>
              </w:rPr>
              <w:tab/>
            </w:r>
          </w:p>
        </w:tc>
        <w:tc>
          <w:tcPr>
            <w:tcW w:w="1855" w:type="dxa"/>
          </w:tcPr>
          <w:p w14:paraId="69EF07F7" w14:textId="7AD512F1" w:rsidR="00D9348B" w:rsidRPr="0008544A" w:rsidRDefault="00BA1B6F">
            <w:r>
              <w:rPr>
                <w:noProof/>
              </w:rPr>
              <w:t>25. 2. 2021</w:t>
            </w:r>
          </w:p>
        </w:tc>
        <w:tc>
          <w:tcPr>
            <w:tcW w:w="1115" w:type="dxa"/>
          </w:tcPr>
          <w:p w14:paraId="12118FD6" w14:textId="77777777" w:rsidR="00D9348B" w:rsidRPr="0008544A" w:rsidRDefault="00D9348B">
            <w:pPr>
              <w:pStyle w:val="Nadpis7"/>
              <w:rPr>
                <w:sz w:val="20"/>
              </w:rPr>
            </w:pPr>
            <w:r w:rsidRPr="0008544A">
              <w:rPr>
                <w:sz w:val="20"/>
              </w:rPr>
              <w:t>Vystavil:</w:t>
            </w:r>
          </w:p>
          <w:p w14:paraId="46C7B6F2" w14:textId="77777777" w:rsidR="00D9348B" w:rsidRPr="0008544A" w:rsidRDefault="00D9348B">
            <w:pPr>
              <w:rPr>
                <w:rFonts w:ascii="Courier New" w:hAnsi="Courier New"/>
              </w:rPr>
            </w:pPr>
          </w:p>
          <w:p w14:paraId="76C23036" w14:textId="77777777" w:rsidR="00D9348B" w:rsidRPr="0008544A" w:rsidRDefault="00D9348B">
            <w:pPr>
              <w:rPr>
                <w:rFonts w:ascii="Courier New" w:hAnsi="Courier New"/>
              </w:rPr>
            </w:pPr>
            <w:r w:rsidRPr="0008544A">
              <w:rPr>
                <w:rFonts w:ascii="Courier New" w:hAnsi="Courier New"/>
              </w:rPr>
              <w:t xml:space="preserve"> objednavatele:</w:t>
            </w:r>
          </w:p>
        </w:tc>
        <w:tc>
          <w:tcPr>
            <w:tcW w:w="7087" w:type="dxa"/>
            <w:gridSpan w:val="5"/>
          </w:tcPr>
          <w:p w14:paraId="12C080B4" w14:textId="77777777" w:rsidR="00D9348B" w:rsidRPr="0008544A" w:rsidRDefault="00D77104" w:rsidP="00622316">
            <w:pPr>
              <w:tabs>
                <w:tab w:val="left" w:pos="709"/>
                <w:tab w:val="left" w:pos="1134"/>
                <w:tab w:val="left" w:pos="1843"/>
                <w:tab w:val="left" w:pos="3402"/>
                <w:tab w:val="left" w:pos="4253"/>
              </w:tabs>
            </w:pPr>
            <w:r>
              <w:t xml:space="preserve">Pavlína </w:t>
            </w:r>
            <w:proofErr w:type="spellStart"/>
            <w:r>
              <w:t>Juroszková</w:t>
            </w:r>
            <w:proofErr w:type="spellEnd"/>
          </w:p>
        </w:tc>
      </w:tr>
    </w:tbl>
    <w:p w14:paraId="36D1EF25" w14:textId="77777777" w:rsidR="00B8387D" w:rsidRPr="0008544A" w:rsidRDefault="00B8387D"/>
    <w:p w14:paraId="2ED02F97" w14:textId="724E8D9D" w:rsidR="0027732C" w:rsidRPr="0008544A" w:rsidRDefault="0027732C" w:rsidP="008018AF">
      <w:pPr>
        <w:outlineLvl w:val="0"/>
        <w:rPr>
          <w:b/>
        </w:rPr>
      </w:pPr>
      <w:r w:rsidRPr="0008544A">
        <w:t xml:space="preserve">Termín </w:t>
      </w:r>
      <w:proofErr w:type="gramStart"/>
      <w:r w:rsidRPr="0008544A">
        <w:t>dodání :</w:t>
      </w:r>
      <w:proofErr w:type="gramEnd"/>
      <w:r w:rsidR="00CF304D">
        <w:tab/>
      </w:r>
      <w:r w:rsidR="00B14524" w:rsidRPr="0008544A">
        <w:tab/>
      </w:r>
      <w:r w:rsidR="00A60CBF" w:rsidRPr="0008544A">
        <w:rPr>
          <w:b/>
        </w:rPr>
        <w:t xml:space="preserve"> </w:t>
      </w:r>
    </w:p>
    <w:p w14:paraId="03BE82D5" w14:textId="729F978C" w:rsidR="008018AF" w:rsidRPr="0008544A" w:rsidRDefault="008018AF" w:rsidP="008018AF">
      <w:pPr>
        <w:outlineLvl w:val="0"/>
        <w:rPr>
          <w:b/>
        </w:rPr>
      </w:pPr>
      <w:r w:rsidRPr="0008544A">
        <w:t>Datum schválení</w:t>
      </w:r>
      <w:r w:rsidRPr="0008544A">
        <w:rPr>
          <w:b/>
        </w:rPr>
        <w:t xml:space="preserve">: </w:t>
      </w:r>
      <w:r w:rsidR="00B14524" w:rsidRPr="0008544A">
        <w:rPr>
          <w:b/>
        </w:rPr>
        <w:tab/>
      </w:r>
      <w:r w:rsidR="00BA1B6F">
        <w:rPr>
          <w:b/>
          <w:noProof/>
        </w:rPr>
        <w:t>25. 2. 2021</w:t>
      </w:r>
    </w:p>
    <w:p w14:paraId="3EADEA17" w14:textId="4A9BC15C" w:rsidR="008018AF" w:rsidRPr="0008544A" w:rsidRDefault="008018AF" w:rsidP="008018AF">
      <w:pPr>
        <w:outlineLvl w:val="0"/>
      </w:pPr>
      <w:r w:rsidRPr="0008544A">
        <w:t xml:space="preserve">Číslo smlouvy: </w:t>
      </w:r>
      <w:r w:rsidR="00B14524" w:rsidRPr="0008544A">
        <w:tab/>
      </w:r>
      <w:r w:rsidR="00CF304D">
        <w:tab/>
      </w:r>
    </w:p>
    <w:p w14:paraId="30FA3D7D" w14:textId="71D73AF8" w:rsidR="0027732C" w:rsidRPr="0008544A" w:rsidRDefault="0027732C" w:rsidP="008018AF">
      <w:pPr>
        <w:outlineLvl w:val="0"/>
        <w:rPr>
          <w:b/>
        </w:rPr>
      </w:pPr>
      <w:r w:rsidRPr="0008544A">
        <w:t>Objednavatel</w:t>
      </w:r>
      <w:r w:rsidRPr="0008544A">
        <w:rPr>
          <w:b/>
        </w:rPr>
        <w:t xml:space="preserve">: </w:t>
      </w:r>
      <w:r w:rsidR="00B14524" w:rsidRPr="0008544A">
        <w:rPr>
          <w:b/>
        </w:rPr>
        <w:tab/>
      </w:r>
      <w:r w:rsidR="00CF304D">
        <w:rPr>
          <w:b/>
        </w:rPr>
        <w:tab/>
      </w:r>
      <w:r w:rsidR="00BA1B6F">
        <w:rPr>
          <w:b/>
          <w:noProof/>
        </w:rPr>
        <w:t>Sociální služby města Třince, příspěvková organizace</w:t>
      </w:r>
    </w:p>
    <w:p w14:paraId="0B15A2AE" w14:textId="4F8A3C95" w:rsidR="0014278B" w:rsidRPr="0008544A" w:rsidRDefault="0027732C" w:rsidP="0027732C">
      <w:r w:rsidRPr="0008544A">
        <w:t>IČO:</w:t>
      </w:r>
      <w:r w:rsidR="00CF304D">
        <w:tab/>
      </w:r>
      <w:r w:rsidR="00CF304D">
        <w:tab/>
      </w:r>
      <w:r w:rsidR="00CF304D">
        <w:tab/>
      </w:r>
      <w:r w:rsidR="00A60CBF" w:rsidRPr="0008544A">
        <w:t xml:space="preserve"> </w:t>
      </w:r>
      <w:r w:rsidR="00BA1B6F">
        <w:rPr>
          <w:b/>
          <w:noProof/>
        </w:rPr>
        <w:t>00600954</w:t>
      </w:r>
      <w:r w:rsidRPr="0008544A">
        <w:tab/>
      </w:r>
    </w:p>
    <w:p w14:paraId="580E9E83" w14:textId="77777777" w:rsidR="0027732C" w:rsidRPr="0008544A" w:rsidRDefault="0014278B" w:rsidP="0027732C">
      <w:proofErr w:type="gramStart"/>
      <w:r w:rsidRPr="0008544A">
        <w:t>DIČ :</w:t>
      </w:r>
      <w:r w:rsidRPr="0008544A">
        <w:tab/>
      </w:r>
      <w:r w:rsidRPr="0008544A">
        <w:tab/>
      </w:r>
      <w:r w:rsidRPr="0008544A">
        <w:tab/>
      </w:r>
      <w:r w:rsidRPr="0008544A">
        <w:rPr>
          <w:b/>
        </w:rPr>
        <w:t>Nejsme</w:t>
      </w:r>
      <w:proofErr w:type="gramEnd"/>
      <w:r w:rsidRPr="0008544A">
        <w:rPr>
          <w:b/>
        </w:rPr>
        <w:t xml:space="preserve"> plátci DPH</w:t>
      </w:r>
      <w:r w:rsidR="0027732C" w:rsidRPr="0008544A">
        <w:tab/>
      </w:r>
      <w:r w:rsidR="0027732C" w:rsidRPr="0008544A">
        <w:tab/>
        <w:t xml:space="preserve">      </w:t>
      </w:r>
      <w:r w:rsidR="0027732C" w:rsidRPr="0008544A">
        <w:tab/>
      </w:r>
    </w:p>
    <w:p w14:paraId="43E3F55C" w14:textId="77777777" w:rsidR="00922AB9" w:rsidRPr="0008544A" w:rsidRDefault="00922AB9" w:rsidP="00922AB9">
      <w:pPr>
        <w:rPr>
          <w:rFonts w:ascii="Courier CE" w:hAnsi="Courier CE"/>
        </w:rPr>
      </w:pPr>
    </w:p>
    <w:p w14:paraId="1B48A83C" w14:textId="77777777" w:rsidR="0027732C" w:rsidRPr="0008544A" w:rsidRDefault="0027732C" w:rsidP="008018AF">
      <w:pPr>
        <w:outlineLvl w:val="0"/>
        <w:rPr>
          <w:b/>
        </w:rPr>
      </w:pPr>
      <w:r w:rsidRPr="0008544A">
        <w:rPr>
          <w:b/>
          <w:u w:val="single"/>
        </w:rPr>
        <w:t>Adresa dodání:</w:t>
      </w:r>
      <w:r w:rsidRPr="0008544A">
        <w:t xml:space="preserve">       </w:t>
      </w:r>
      <w:r w:rsidR="00B14524" w:rsidRPr="0008544A">
        <w:tab/>
      </w:r>
      <w:r w:rsidR="00CF304D">
        <w:rPr>
          <w:b/>
        </w:rPr>
        <w:t xml:space="preserve">Sociální služby města Třince, příspěvková organizace, Habrova 302, 739 61 Třinec-Dolní </w:t>
      </w:r>
      <w:proofErr w:type="spellStart"/>
      <w:r w:rsidR="00CF304D">
        <w:rPr>
          <w:b/>
        </w:rPr>
        <w:t>Líštná</w:t>
      </w:r>
      <w:proofErr w:type="spellEnd"/>
    </w:p>
    <w:p w14:paraId="4D6AC928" w14:textId="77777777" w:rsidR="0014278B" w:rsidRPr="0008544A" w:rsidRDefault="0014278B" w:rsidP="008018AF">
      <w:pPr>
        <w:outlineLvl w:val="0"/>
        <w:rPr>
          <w:b/>
        </w:rPr>
      </w:pPr>
      <w:r w:rsidRPr="0008544A">
        <w:rPr>
          <w:b/>
        </w:rPr>
        <w:t>_________________________________________________________________________________________</w:t>
      </w:r>
    </w:p>
    <w:p w14:paraId="14B3E8B0" w14:textId="77777777" w:rsidR="00922AB9" w:rsidRPr="0008544A" w:rsidRDefault="00922AB9" w:rsidP="0014278B">
      <w:pPr>
        <w:outlineLvl w:val="0"/>
      </w:pPr>
      <w:r w:rsidRPr="0008544A">
        <w:t>Schválil</w:t>
      </w:r>
      <w:r w:rsidRPr="0008544A">
        <w:rPr>
          <w:b/>
        </w:rPr>
        <w:t xml:space="preserve">: </w:t>
      </w:r>
      <w:r w:rsidR="00216230" w:rsidRPr="0008544A">
        <w:rPr>
          <w:b/>
        </w:rPr>
        <w:t xml:space="preserve">  </w:t>
      </w:r>
      <w:r w:rsidR="0014278B" w:rsidRPr="0008544A">
        <w:rPr>
          <w:b/>
        </w:rPr>
        <w:t xml:space="preserve"> </w:t>
      </w:r>
      <w:r w:rsidR="00216230" w:rsidRPr="0008544A">
        <w:rPr>
          <w:b/>
        </w:rPr>
        <w:t xml:space="preserve"> </w:t>
      </w:r>
      <w:r w:rsidR="005D5D4F" w:rsidRPr="0008544A">
        <w:rPr>
          <w:b/>
        </w:rPr>
        <w:t xml:space="preserve">Mgr. Pavel </w:t>
      </w:r>
      <w:proofErr w:type="spellStart"/>
      <w:r w:rsidR="005D5D4F" w:rsidRPr="0008544A">
        <w:rPr>
          <w:b/>
        </w:rPr>
        <w:t>Pezda</w:t>
      </w:r>
      <w:proofErr w:type="spellEnd"/>
      <w:r w:rsidR="00CF304D">
        <w:rPr>
          <w:b/>
        </w:rPr>
        <w:t>, MBA</w:t>
      </w:r>
    </w:p>
    <w:p w14:paraId="54F263A8" w14:textId="77777777" w:rsidR="0014278B" w:rsidRPr="0008544A" w:rsidRDefault="0014278B" w:rsidP="00216230">
      <w:pPr>
        <w:ind w:firstLine="708"/>
      </w:pPr>
      <w:r w:rsidRPr="0008544A">
        <w:t xml:space="preserve">           ředitel SSMT</w:t>
      </w:r>
    </w:p>
    <w:p w14:paraId="71E5F4F3" w14:textId="77777777" w:rsidR="0014278B" w:rsidRPr="0008544A" w:rsidRDefault="0014278B" w:rsidP="00216230">
      <w:pPr>
        <w:ind w:firstLine="708"/>
      </w:pPr>
    </w:p>
    <w:p w14:paraId="1DF31513" w14:textId="7983B763" w:rsidR="0014278B" w:rsidRPr="0008544A" w:rsidRDefault="0014278B" w:rsidP="00216230">
      <w:pPr>
        <w:ind w:firstLine="708"/>
      </w:pPr>
      <w:r w:rsidRPr="0008544A">
        <w:t xml:space="preserve">        Datum: </w:t>
      </w:r>
      <w:r w:rsidR="00BA1B6F">
        <w:rPr>
          <w:b/>
          <w:noProof/>
        </w:rPr>
        <w:t xml:space="preserve">25. 2. </w:t>
      </w:r>
      <w:proofErr w:type="gramStart"/>
      <w:r w:rsidR="00BA1B6F">
        <w:rPr>
          <w:b/>
          <w:noProof/>
        </w:rPr>
        <w:t>2021</w:t>
      </w:r>
      <w:r w:rsidRPr="0008544A">
        <w:t xml:space="preserve">                          Podpis</w:t>
      </w:r>
      <w:proofErr w:type="gramEnd"/>
      <w:r w:rsidRPr="0008544A">
        <w:t>: …………………………………</w:t>
      </w:r>
    </w:p>
    <w:p w14:paraId="117C4B0E" w14:textId="77777777" w:rsidR="00B8387D" w:rsidRPr="0008544A" w:rsidRDefault="00B8387D">
      <w:pPr>
        <w:rPr>
          <w:b/>
        </w:rPr>
      </w:pPr>
      <w:r w:rsidRPr="0008544A">
        <w:rPr>
          <w:b/>
        </w:rPr>
        <w:t>_________________________________________________________________________________________</w:t>
      </w:r>
    </w:p>
    <w:p w14:paraId="685800B2" w14:textId="77777777" w:rsidR="00B8387D" w:rsidRPr="0008544A" w:rsidRDefault="00B8387D"/>
    <w:p w14:paraId="131F97BD" w14:textId="77777777" w:rsidR="00B8387D" w:rsidRPr="0008544A" w:rsidRDefault="00B8387D" w:rsidP="008018AF">
      <w:pPr>
        <w:jc w:val="center"/>
        <w:outlineLvl w:val="0"/>
        <w:rPr>
          <w:b/>
          <w:i/>
        </w:rPr>
      </w:pPr>
      <w:r w:rsidRPr="0008544A">
        <w:rPr>
          <w:b/>
          <w:i/>
        </w:rPr>
        <w:t>Na faktuře uvádějte u firmy, zda se jedná o fyzickou nebo právnickou osobu a Vaše IČO!</w:t>
      </w:r>
    </w:p>
    <w:p w14:paraId="3E0CF6CA" w14:textId="77777777" w:rsidR="0013030C" w:rsidRDefault="0013030C" w:rsidP="0013030C">
      <w:pPr>
        <w:jc w:val="center"/>
        <w:rPr>
          <w:b/>
        </w:rPr>
      </w:pPr>
      <w:r w:rsidRPr="0008544A">
        <w:rPr>
          <w:b/>
          <w:i/>
          <w:u w:val="single"/>
        </w:rPr>
        <w:t xml:space="preserve">P o ž a d u j e m e    </w:t>
      </w:r>
      <w:proofErr w:type="gramStart"/>
      <w:r w:rsidRPr="0008544A">
        <w:rPr>
          <w:b/>
          <w:i/>
          <w:u w:val="single"/>
        </w:rPr>
        <w:t xml:space="preserve">1 4 - t i     d e n </w:t>
      </w:r>
      <w:proofErr w:type="spellStart"/>
      <w:r w:rsidRPr="0008544A">
        <w:rPr>
          <w:b/>
          <w:i/>
          <w:u w:val="single"/>
        </w:rPr>
        <w:t>n</w:t>
      </w:r>
      <w:proofErr w:type="spellEnd"/>
      <w:r w:rsidRPr="0008544A">
        <w:rPr>
          <w:b/>
          <w:i/>
          <w:u w:val="single"/>
        </w:rPr>
        <w:t xml:space="preserve"> í     l h ů t u      s p l a t n o s t i !</w:t>
      </w:r>
      <w:proofErr w:type="gramEnd"/>
    </w:p>
    <w:p w14:paraId="12648804" w14:textId="77777777" w:rsidR="0013030C" w:rsidRDefault="0013030C" w:rsidP="008018AF">
      <w:pPr>
        <w:jc w:val="center"/>
        <w:outlineLvl w:val="0"/>
        <w:rPr>
          <w:i/>
          <w:sz w:val="24"/>
        </w:rPr>
      </w:pPr>
    </w:p>
    <w:sectPr w:rsidR="0013030C" w:rsidSect="00934D54">
      <w:pgSz w:w="11907" w:h="16840"/>
      <w:pgMar w:top="357" w:right="567" w:bottom="567" w:left="56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B3B66" w14:textId="77777777" w:rsidR="005544AB" w:rsidRDefault="005544AB">
      <w:r>
        <w:separator/>
      </w:r>
    </w:p>
  </w:endnote>
  <w:endnote w:type="continuationSeparator" w:id="0">
    <w:p w14:paraId="1EFA5274" w14:textId="77777777" w:rsidR="005544AB" w:rsidRDefault="0055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 CE">
    <w:altName w:val="Courier New"/>
    <w:panose1 w:val="00000000000000000000"/>
    <w:charset w:val="EE"/>
    <w:family w:val="modern"/>
    <w:notTrueType/>
    <w:pitch w:val="fixed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482EE" w14:textId="77777777" w:rsidR="005544AB" w:rsidRDefault="005544AB">
      <w:r>
        <w:separator/>
      </w:r>
    </w:p>
  </w:footnote>
  <w:footnote w:type="continuationSeparator" w:id="0">
    <w:p w14:paraId="24379EB0" w14:textId="77777777" w:rsidR="005544AB" w:rsidRDefault="00554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6F"/>
    <w:rsid w:val="00030FF5"/>
    <w:rsid w:val="0007252D"/>
    <w:rsid w:val="000814DF"/>
    <w:rsid w:val="0008544A"/>
    <w:rsid w:val="000A1E17"/>
    <w:rsid w:val="0013030C"/>
    <w:rsid w:val="0014278B"/>
    <w:rsid w:val="00150FAF"/>
    <w:rsid w:val="00185877"/>
    <w:rsid w:val="00191B8B"/>
    <w:rsid w:val="001F547C"/>
    <w:rsid w:val="00206ACD"/>
    <w:rsid w:val="00216230"/>
    <w:rsid w:val="00264A6E"/>
    <w:rsid w:val="0027732C"/>
    <w:rsid w:val="002829B8"/>
    <w:rsid w:val="002A579A"/>
    <w:rsid w:val="002C083F"/>
    <w:rsid w:val="002E33BF"/>
    <w:rsid w:val="00475DFB"/>
    <w:rsid w:val="00486F85"/>
    <w:rsid w:val="00543E7B"/>
    <w:rsid w:val="005544AB"/>
    <w:rsid w:val="005D5D4F"/>
    <w:rsid w:val="00622316"/>
    <w:rsid w:val="00634693"/>
    <w:rsid w:val="006C40A5"/>
    <w:rsid w:val="007210AC"/>
    <w:rsid w:val="007A54F4"/>
    <w:rsid w:val="008018AF"/>
    <w:rsid w:val="00813469"/>
    <w:rsid w:val="00836766"/>
    <w:rsid w:val="00844AE4"/>
    <w:rsid w:val="0086147B"/>
    <w:rsid w:val="008769BA"/>
    <w:rsid w:val="00922AB9"/>
    <w:rsid w:val="00934D54"/>
    <w:rsid w:val="0099168E"/>
    <w:rsid w:val="009A7ABF"/>
    <w:rsid w:val="009E7436"/>
    <w:rsid w:val="00A12DC2"/>
    <w:rsid w:val="00A21EF6"/>
    <w:rsid w:val="00A60CBF"/>
    <w:rsid w:val="00A72ECC"/>
    <w:rsid w:val="00AA5D20"/>
    <w:rsid w:val="00B14524"/>
    <w:rsid w:val="00B72D9F"/>
    <w:rsid w:val="00B8387D"/>
    <w:rsid w:val="00BA1B6F"/>
    <w:rsid w:val="00BB076E"/>
    <w:rsid w:val="00CE48EC"/>
    <w:rsid w:val="00CF304D"/>
    <w:rsid w:val="00D36283"/>
    <w:rsid w:val="00D56378"/>
    <w:rsid w:val="00D77104"/>
    <w:rsid w:val="00D9348B"/>
    <w:rsid w:val="00DA42FC"/>
    <w:rsid w:val="00DE26F9"/>
    <w:rsid w:val="00E835F3"/>
    <w:rsid w:val="00EB62FF"/>
    <w:rsid w:val="00F03EED"/>
    <w:rsid w:val="00F14E8D"/>
    <w:rsid w:val="00F8032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A55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pPr>
      <w:suppressAutoHyphens/>
      <w:spacing w:after="120"/>
    </w:pPr>
  </w:style>
  <w:style w:type="paragraph" w:styleId="Nadpis1">
    <w:name w:val="heading 1"/>
    <w:next w:val="Normln"/>
    <w:qFormat/>
    <w:pPr>
      <w:keepNext/>
      <w:tabs>
        <w:tab w:val="left" w:pos="1134"/>
      </w:tabs>
      <w:spacing w:before="120" w:after="240"/>
      <w:outlineLvl w:val="0"/>
    </w:pPr>
    <w:rPr>
      <w:rFonts w:ascii="Arial" w:hAnsi="Arial"/>
      <w:b/>
      <w:noProof/>
      <w:kern w:val="28"/>
      <w:sz w:val="36"/>
    </w:rPr>
  </w:style>
  <w:style w:type="paragraph" w:styleId="Nadpis2">
    <w:name w:val="heading 2"/>
    <w:next w:val="Normln"/>
    <w:qFormat/>
    <w:pPr>
      <w:keepNext/>
      <w:spacing w:before="240" w:after="120" w:line="360" w:lineRule="auto"/>
      <w:outlineLvl w:val="1"/>
    </w:pPr>
    <w:rPr>
      <w:rFonts w:ascii="Arial" w:hAnsi="Arial"/>
      <w:b/>
      <w:noProof/>
      <w:sz w:val="32"/>
    </w:rPr>
  </w:style>
  <w:style w:type="paragraph" w:styleId="Nadpis3">
    <w:name w:val="heading 3"/>
    <w:next w:val="Normln"/>
    <w:qFormat/>
    <w:pPr>
      <w:keepNext/>
      <w:tabs>
        <w:tab w:val="left" w:pos="1134"/>
      </w:tabs>
      <w:spacing w:before="240" w:after="120" w:line="240" w:lineRule="atLeast"/>
      <w:ind w:left="284"/>
      <w:outlineLvl w:val="2"/>
    </w:pPr>
    <w:rPr>
      <w:rFonts w:ascii="Arial" w:hAnsi="Arial"/>
      <w:noProof/>
      <w:sz w:val="28"/>
    </w:rPr>
  </w:style>
  <w:style w:type="paragraph" w:styleId="Nadpis4">
    <w:name w:val="heading 4"/>
    <w:next w:val="Normln"/>
    <w:qFormat/>
    <w:pPr>
      <w:keepNext/>
      <w:spacing w:before="180" w:after="60"/>
      <w:ind w:left="284"/>
      <w:outlineLvl w:val="3"/>
    </w:pPr>
    <w:rPr>
      <w:rFonts w:ascii="Arial" w:hAnsi="Arial"/>
      <w:b/>
      <w:noProof/>
      <w:sz w:val="24"/>
    </w:rPr>
  </w:style>
  <w:style w:type="paragraph" w:styleId="Nadpis5">
    <w:name w:val="heading 5"/>
    <w:basedOn w:val="Normln"/>
    <w:next w:val="Normln"/>
    <w:qFormat/>
    <w:pPr>
      <w:spacing w:before="180" w:after="60"/>
      <w:ind w:left="567"/>
      <w:outlineLvl w:val="4"/>
    </w:pPr>
    <w:rPr>
      <w:rFonts w:ascii="Arial" w:hAnsi="Arial"/>
      <w:b/>
      <w:sz w:val="22"/>
    </w:rPr>
  </w:style>
  <w:style w:type="paragraph" w:styleId="Nadpis6">
    <w:name w:val="heading 6"/>
    <w:basedOn w:val="Normln"/>
    <w:next w:val="Normln"/>
    <w:qFormat/>
    <w:pPr>
      <w:spacing w:before="120" w:after="60"/>
      <w:ind w:left="709"/>
      <w:outlineLvl w:val="5"/>
    </w:pPr>
    <w:rPr>
      <w:rFonts w:ascii="Arial" w:hAnsi="Arial"/>
      <w:b/>
      <w:sz w:val="22"/>
    </w:rPr>
  </w:style>
  <w:style w:type="paragraph" w:styleId="Nadpis7">
    <w:name w:val="heading 7"/>
    <w:basedOn w:val="Normln"/>
    <w:next w:val="Normln"/>
    <w:qFormat/>
    <w:pPr>
      <w:keepNext/>
      <w:outlineLvl w:val="6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1">
    <w:name w:val="toc 1"/>
    <w:basedOn w:val="Normln"/>
    <w:next w:val="Normln"/>
    <w:semiHidden/>
    <w:pPr>
      <w:tabs>
        <w:tab w:val="left" w:pos="2835"/>
        <w:tab w:val="left" w:pos="7088"/>
        <w:tab w:val="left" w:pos="9071"/>
      </w:tabs>
      <w:spacing w:before="120" w:line="0" w:lineRule="atLeast"/>
      <w:ind w:left="2835"/>
    </w:pPr>
    <w:rPr>
      <w:rFonts w:ascii="Arial" w:hAnsi="Arial"/>
      <w:b/>
      <w:sz w:val="24"/>
    </w:rPr>
  </w:style>
  <w:style w:type="paragraph" w:styleId="Obsah2">
    <w:name w:val="toc 2"/>
    <w:basedOn w:val="Normln"/>
    <w:next w:val="Normln"/>
    <w:semiHidden/>
    <w:pPr>
      <w:tabs>
        <w:tab w:val="left" w:pos="2835"/>
        <w:tab w:val="left" w:pos="7088"/>
        <w:tab w:val="left" w:pos="9071"/>
      </w:tabs>
      <w:ind w:left="2835"/>
    </w:pPr>
    <w:rPr>
      <w:rFonts w:ascii="Arial" w:hAnsi="Arial"/>
      <w:sz w:val="24"/>
    </w:rPr>
  </w:style>
  <w:style w:type="paragraph" w:customStyle="1" w:styleId="nazev">
    <w:name w:val="nazev"/>
    <w:basedOn w:val="Nadpis3"/>
    <w:pPr>
      <w:spacing w:before="0" w:after="0"/>
      <w:ind w:left="0"/>
      <w:jc w:val="center"/>
      <w:outlineLvl w:val="9"/>
    </w:pPr>
    <w:rPr>
      <w:b/>
      <w:i/>
      <w:noProof w:val="0"/>
      <w:sz w:val="22"/>
    </w:rPr>
  </w:style>
  <w:style w:type="paragraph" w:customStyle="1" w:styleId="Odrka">
    <w:name w:val="Odrážka"/>
    <w:pPr>
      <w:tabs>
        <w:tab w:val="left" w:pos="1134"/>
      </w:tabs>
      <w:spacing w:after="120" w:line="240" w:lineRule="exact"/>
      <w:ind w:left="283" w:hanging="283"/>
    </w:pPr>
    <w:rPr>
      <w:noProof/>
    </w:rPr>
  </w:style>
  <w:style w:type="paragraph" w:customStyle="1" w:styleId="Odrka1">
    <w:name w:val="Odrážka 1"/>
    <w:basedOn w:val="Normln"/>
    <w:pPr>
      <w:spacing w:line="240" w:lineRule="exact"/>
      <w:ind w:left="567" w:hanging="283"/>
    </w:pPr>
  </w:style>
  <w:style w:type="paragraph" w:styleId="Zhlav">
    <w:name w:val="header"/>
    <w:basedOn w:val="Normln"/>
    <w:pPr>
      <w:tabs>
        <w:tab w:val="center" w:pos="5670"/>
        <w:tab w:val="center" w:pos="8505"/>
      </w:tabs>
    </w:pPr>
    <w:rPr>
      <w:b/>
    </w:rPr>
  </w:style>
  <w:style w:type="paragraph" w:styleId="Zpat">
    <w:name w:val="footer"/>
    <w:basedOn w:val="Normln"/>
    <w:pPr>
      <w:tabs>
        <w:tab w:val="center" w:pos="4153"/>
        <w:tab w:val="right" w:pos="8306"/>
      </w:tabs>
    </w:pPr>
  </w:style>
  <w:style w:type="character" w:styleId="Odkaznakoment">
    <w:name w:val="annotation reference"/>
    <w:semiHidden/>
    <w:rPr>
      <w:sz w:val="16"/>
    </w:rPr>
  </w:style>
  <w:style w:type="paragraph" w:styleId="Textkomente">
    <w:name w:val="annotation text"/>
    <w:basedOn w:val="Normln"/>
    <w:semiHidden/>
  </w:style>
  <w:style w:type="paragraph" w:styleId="Rozloendokumentu">
    <w:name w:val="Document Map"/>
    <w:basedOn w:val="Normln"/>
    <w:semiHidden/>
    <w:rsid w:val="008018AF"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link w:val="TextbublinyChar"/>
    <w:rsid w:val="00EB62F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EB6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pPr>
      <w:suppressAutoHyphens/>
      <w:spacing w:after="120"/>
    </w:pPr>
  </w:style>
  <w:style w:type="paragraph" w:styleId="Nadpis1">
    <w:name w:val="heading 1"/>
    <w:next w:val="Normln"/>
    <w:qFormat/>
    <w:pPr>
      <w:keepNext/>
      <w:tabs>
        <w:tab w:val="left" w:pos="1134"/>
      </w:tabs>
      <w:spacing w:before="120" w:after="240"/>
      <w:outlineLvl w:val="0"/>
    </w:pPr>
    <w:rPr>
      <w:rFonts w:ascii="Arial" w:hAnsi="Arial"/>
      <w:b/>
      <w:noProof/>
      <w:kern w:val="28"/>
      <w:sz w:val="36"/>
    </w:rPr>
  </w:style>
  <w:style w:type="paragraph" w:styleId="Nadpis2">
    <w:name w:val="heading 2"/>
    <w:next w:val="Normln"/>
    <w:qFormat/>
    <w:pPr>
      <w:keepNext/>
      <w:spacing w:before="240" w:after="120" w:line="360" w:lineRule="auto"/>
      <w:outlineLvl w:val="1"/>
    </w:pPr>
    <w:rPr>
      <w:rFonts w:ascii="Arial" w:hAnsi="Arial"/>
      <w:b/>
      <w:noProof/>
      <w:sz w:val="32"/>
    </w:rPr>
  </w:style>
  <w:style w:type="paragraph" w:styleId="Nadpis3">
    <w:name w:val="heading 3"/>
    <w:next w:val="Normln"/>
    <w:qFormat/>
    <w:pPr>
      <w:keepNext/>
      <w:tabs>
        <w:tab w:val="left" w:pos="1134"/>
      </w:tabs>
      <w:spacing w:before="240" w:after="120" w:line="240" w:lineRule="atLeast"/>
      <w:ind w:left="284"/>
      <w:outlineLvl w:val="2"/>
    </w:pPr>
    <w:rPr>
      <w:rFonts w:ascii="Arial" w:hAnsi="Arial"/>
      <w:noProof/>
      <w:sz w:val="28"/>
    </w:rPr>
  </w:style>
  <w:style w:type="paragraph" w:styleId="Nadpis4">
    <w:name w:val="heading 4"/>
    <w:next w:val="Normln"/>
    <w:qFormat/>
    <w:pPr>
      <w:keepNext/>
      <w:spacing w:before="180" w:after="60"/>
      <w:ind w:left="284"/>
      <w:outlineLvl w:val="3"/>
    </w:pPr>
    <w:rPr>
      <w:rFonts w:ascii="Arial" w:hAnsi="Arial"/>
      <w:b/>
      <w:noProof/>
      <w:sz w:val="24"/>
    </w:rPr>
  </w:style>
  <w:style w:type="paragraph" w:styleId="Nadpis5">
    <w:name w:val="heading 5"/>
    <w:basedOn w:val="Normln"/>
    <w:next w:val="Normln"/>
    <w:qFormat/>
    <w:pPr>
      <w:spacing w:before="180" w:after="60"/>
      <w:ind w:left="567"/>
      <w:outlineLvl w:val="4"/>
    </w:pPr>
    <w:rPr>
      <w:rFonts w:ascii="Arial" w:hAnsi="Arial"/>
      <w:b/>
      <w:sz w:val="22"/>
    </w:rPr>
  </w:style>
  <w:style w:type="paragraph" w:styleId="Nadpis6">
    <w:name w:val="heading 6"/>
    <w:basedOn w:val="Normln"/>
    <w:next w:val="Normln"/>
    <w:qFormat/>
    <w:pPr>
      <w:spacing w:before="120" w:after="60"/>
      <w:ind w:left="709"/>
      <w:outlineLvl w:val="5"/>
    </w:pPr>
    <w:rPr>
      <w:rFonts w:ascii="Arial" w:hAnsi="Arial"/>
      <w:b/>
      <w:sz w:val="22"/>
    </w:rPr>
  </w:style>
  <w:style w:type="paragraph" w:styleId="Nadpis7">
    <w:name w:val="heading 7"/>
    <w:basedOn w:val="Normln"/>
    <w:next w:val="Normln"/>
    <w:qFormat/>
    <w:pPr>
      <w:keepNext/>
      <w:outlineLvl w:val="6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1">
    <w:name w:val="toc 1"/>
    <w:basedOn w:val="Normln"/>
    <w:next w:val="Normln"/>
    <w:semiHidden/>
    <w:pPr>
      <w:tabs>
        <w:tab w:val="left" w:pos="2835"/>
        <w:tab w:val="left" w:pos="7088"/>
        <w:tab w:val="left" w:pos="9071"/>
      </w:tabs>
      <w:spacing w:before="120" w:line="0" w:lineRule="atLeast"/>
      <w:ind w:left="2835"/>
    </w:pPr>
    <w:rPr>
      <w:rFonts w:ascii="Arial" w:hAnsi="Arial"/>
      <w:b/>
      <w:sz w:val="24"/>
    </w:rPr>
  </w:style>
  <w:style w:type="paragraph" w:styleId="Obsah2">
    <w:name w:val="toc 2"/>
    <w:basedOn w:val="Normln"/>
    <w:next w:val="Normln"/>
    <w:semiHidden/>
    <w:pPr>
      <w:tabs>
        <w:tab w:val="left" w:pos="2835"/>
        <w:tab w:val="left" w:pos="7088"/>
        <w:tab w:val="left" w:pos="9071"/>
      </w:tabs>
      <w:ind w:left="2835"/>
    </w:pPr>
    <w:rPr>
      <w:rFonts w:ascii="Arial" w:hAnsi="Arial"/>
      <w:sz w:val="24"/>
    </w:rPr>
  </w:style>
  <w:style w:type="paragraph" w:customStyle="1" w:styleId="nazev">
    <w:name w:val="nazev"/>
    <w:basedOn w:val="Nadpis3"/>
    <w:pPr>
      <w:spacing w:before="0" w:after="0"/>
      <w:ind w:left="0"/>
      <w:jc w:val="center"/>
      <w:outlineLvl w:val="9"/>
    </w:pPr>
    <w:rPr>
      <w:b/>
      <w:i/>
      <w:noProof w:val="0"/>
      <w:sz w:val="22"/>
    </w:rPr>
  </w:style>
  <w:style w:type="paragraph" w:customStyle="1" w:styleId="Odrka">
    <w:name w:val="Odrážka"/>
    <w:pPr>
      <w:tabs>
        <w:tab w:val="left" w:pos="1134"/>
      </w:tabs>
      <w:spacing w:after="120" w:line="240" w:lineRule="exact"/>
      <w:ind w:left="283" w:hanging="283"/>
    </w:pPr>
    <w:rPr>
      <w:noProof/>
    </w:rPr>
  </w:style>
  <w:style w:type="paragraph" w:customStyle="1" w:styleId="Odrka1">
    <w:name w:val="Odrážka 1"/>
    <w:basedOn w:val="Normln"/>
    <w:pPr>
      <w:spacing w:line="240" w:lineRule="exact"/>
      <w:ind w:left="567" w:hanging="283"/>
    </w:pPr>
  </w:style>
  <w:style w:type="paragraph" w:styleId="Zhlav">
    <w:name w:val="header"/>
    <w:basedOn w:val="Normln"/>
    <w:pPr>
      <w:tabs>
        <w:tab w:val="center" w:pos="5670"/>
        <w:tab w:val="center" w:pos="8505"/>
      </w:tabs>
    </w:pPr>
    <w:rPr>
      <w:b/>
    </w:rPr>
  </w:style>
  <w:style w:type="paragraph" w:styleId="Zpat">
    <w:name w:val="footer"/>
    <w:basedOn w:val="Normln"/>
    <w:pPr>
      <w:tabs>
        <w:tab w:val="center" w:pos="4153"/>
        <w:tab w:val="right" w:pos="8306"/>
      </w:tabs>
    </w:pPr>
  </w:style>
  <w:style w:type="character" w:styleId="Odkaznakoment">
    <w:name w:val="annotation reference"/>
    <w:semiHidden/>
    <w:rPr>
      <w:sz w:val="16"/>
    </w:rPr>
  </w:style>
  <w:style w:type="paragraph" w:styleId="Textkomente">
    <w:name w:val="annotation text"/>
    <w:basedOn w:val="Normln"/>
    <w:semiHidden/>
  </w:style>
  <w:style w:type="paragraph" w:styleId="Rozloendokumentu">
    <w:name w:val="Document Map"/>
    <w:basedOn w:val="Normln"/>
    <w:semiHidden/>
    <w:rsid w:val="008018AF"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link w:val="TextbublinyChar"/>
    <w:rsid w:val="00EB62F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EB6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avabudov.SSMTSOSNA\Documents\SSMT1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SSMT1</Template>
  <TotalTime>4</TotalTime>
  <Pages>1</Pages>
  <Words>193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 faktuře vždy uveďte					Objednávka č. :95O 7/TY</vt:lpstr>
    </vt:vector>
  </TitlesOfParts>
  <Company>Vogel Publishing, s.r.o.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 faktuře vždy uveďte					Objednávka č. :95O 7/TY</dc:title>
  <dc:subject/>
  <dc:creator>Sklad</dc:creator>
  <cp:keywords/>
  <cp:lastModifiedBy>Správa Budov</cp:lastModifiedBy>
  <cp:revision>2</cp:revision>
  <cp:lastPrinted>1996-04-30T08:16:00Z</cp:lastPrinted>
  <dcterms:created xsi:type="dcterms:W3CDTF">2021-02-25T08:42:00Z</dcterms:created>
  <dcterms:modified xsi:type="dcterms:W3CDTF">2021-02-26T07:48:00Z</dcterms:modified>
</cp:coreProperties>
</file>