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629"/>
        <w:gridCol w:w="609"/>
        <w:gridCol w:w="1372"/>
        <w:gridCol w:w="1462"/>
      </w:tblGrid>
      <w:tr w:rsidR="003B2ED0" w:rsidRPr="003B2ED0" w:rsidTr="003B2ED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b/>
                <w:bCs/>
                <w:color w:val="474747"/>
                <w:sz w:val="18"/>
                <w:szCs w:val="18"/>
              </w:rPr>
            </w:pPr>
          </w:p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b/>
                <w:bCs/>
                <w:color w:val="474747"/>
                <w:sz w:val="22"/>
                <w:szCs w:val="22"/>
              </w:rPr>
            </w:pPr>
            <w:r w:rsidRPr="003B2ED0">
              <w:rPr>
                <w:rFonts w:asciiTheme="minorHAnsi" w:eastAsia="Times New Roman" w:hAnsiTheme="minorHAnsi" w:cstheme="minorHAnsi"/>
                <w:b/>
                <w:bCs/>
                <w:color w:val="474747"/>
                <w:sz w:val="22"/>
                <w:szCs w:val="22"/>
              </w:rPr>
              <w:t>Příloha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b/>
                <w:bCs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b/>
                <w:bCs/>
                <w:color w:val="474747"/>
                <w:sz w:val="18"/>
                <w:szCs w:val="18"/>
              </w:rPr>
              <w:t xml:space="preserve">Mn.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b/>
                <w:bCs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b/>
                <w:bCs/>
                <w:color w:val="474747"/>
                <w:sz w:val="18"/>
                <w:szCs w:val="18"/>
              </w:rPr>
              <w:t xml:space="preserve">Cena za kus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b/>
                <w:bCs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b/>
                <w:bCs/>
                <w:color w:val="474747"/>
                <w:sz w:val="18"/>
                <w:szCs w:val="18"/>
              </w:rPr>
              <w:t xml:space="preserve">Cena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hyperlink r:id="rId4" w:tooltip="Bílá bavlněná plena" w:history="1"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>Bílá bavlněná plena</w:t>
              </w:r>
            </w:hyperlink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</w:t>
            </w: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br/>
              <w:t xml:space="preserve">Velikost: 70 x 70 cm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100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28,44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2 843,50 Kč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hyperlink r:id="rId5" w:tooltip="Halena 2140 bavlna Lux" w:history="1"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>Halena 2140 bavlna Lux</w:t>
              </w:r>
            </w:hyperlink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</w:t>
            </w: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br/>
              <w:t xml:space="preserve">Velikost: M, Barva základu: bílá, Barva doplňků: </w:t>
            </w:r>
            <w:proofErr w:type="spellStart"/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>filalová</w:t>
            </w:r>
            <w:proofErr w:type="spellEnd"/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405,35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2 026,75 Kč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hyperlink r:id="rId6" w:tooltip="Halena 2777 bavlna Lux" w:history="1"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>Halena 2777 bavlna Lux</w:t>
              </w:r>
            </w:hyperlink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</w:t>
            </w: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br/>
              <w:t xml:space="preserve">Velikost: XL, Barva základu: bílá, Barva doplňků: bílá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332,75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998,25 Kč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hyperlink r:id="rId7" w:tooltip="Jednorázový návlek na obuv PE" w:history="1"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>Jednorázový návlek na obuv PE</w:t>
              </w:r>
            </w:hyperlink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</w:t>
            </w: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br/>
              <w:t xml:space="preserve">Velikost: střední 28 g/m2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130,68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653,40 Kč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hyperlink r:id="rId8" w:tooltip="Kalhoty Uni 2005 bavlna Lux" w:history="1"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 xml:space="preserve">Kalhoty </w:t>
              </w:r>
              <w:proofErr w:type="spellStart"/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>Uni</w:t>
              </w:r>
              <w:proofErr w:type="spellEnd"/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 xml:space="preserve"> 2005 bavlna Lux</w:t>
              </w:r>
            </w:hyperlink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</w:t>
            </w: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br/>
              <w:t xml:space="preserve">Barva: bílá, Velikost: 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441,65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2 208,25 Kč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hyperlink r:id="rId9" w:tooltip="Kalhoty Uni 2005 bavlna Lux" w:history="1"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 xml:space="preserve">Kalhoty </w:t>
              </w:r>
              <w:proofErr w:type="spellStart"/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>Uni</w:t>
              </w:r>
              <w:proofErr w:type="spellEnd"/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 xml:space="preserve"> 2005 bavlna Lux</w:t>
              </w:r>
            </w:hyperlink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</w:t>
            </w: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br/>
              <w:t xml:space="preserve">Barva: bílá, Velikost: 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441,65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2 208,25 Kč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hyperlink r:id="rId10" w:tooltip="Kalhoty Uni 2005 bavlna Lux" w:history="1"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 xml:space="preserve">Kalhoty </w:t>
              </w:r>
              <w:proofErr w:type="spellStart"/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>Uni</w:t>
              </w:r>
              <w:proofErr w:type="spellEnd"/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 xml:space="preserve"> 2005 bavlna Lux</w:t>
              </w:r>
            </w:hyperlink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</w:t>
            </w: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br/>
              <w:t xml:space="preserve">Barva: bílá, Velikost: 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441,65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2 208,25 Kč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hyperlink r:id="rId11" w:tooltip="Kalhoty Uni 2005 bavlna Lux" w:history="1"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 xml:space="preserve">Kalhoty </w:t>
              </w:r>
              <w:proofErr w:type="spellStart"/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>Uni</w:t>
              </w:r>
              <w:proofErr w:type="spellEnd"/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 xml:space="preserve"> 2005 bavlna Lux</w:t>
              </w:r>
            </w:hyperlink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</w:t>
            </w: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br/>
              <w:t xml:space="preserve">Barva: bílá, Velikost: 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441,65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2 208,25 Kč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hyperlink r:id="rId12" w:tooltip="MIKINA DÁMSKÁ FLEECE klasický rukáv" w:history="1"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>MIKINA DÁMSKÁ FLEECE klasický rukáv</w:t>
              </w:r>
            </w:hyperlink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</w:t>
            </w: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br/>
              <w:t xml:space="preserve">Barva: 19 </w:t>
            </w:r>
            <w:proofErr w:type="spellStart"/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>skyblue</w:t>
            </w:r>
            <w:proofErr w:type="spellEnd"/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, Velikost: 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344,85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1 724,25 Kč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hyperlink r:id="rId13" w:tooltip="MIKINA DÁMSKÁ FLEECE klasický rukáv" w:history="1"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>MIKINA DÁMSKÁ FLEECE klasický rukáv</w:t>
              </w:r>
            </w:hyperlink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</w:t>
            </w: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br/>
              <w:t xml:space="preserve">Barva: 19 </w:t>
            </w:r>
            <w:proofErr w:type="spellStart"/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>skyblue</w:t>
            </w:r>
            <w:proofErr w:type="spellEnd"/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, Velikost: M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344,85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1 724,25 Kč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hyperlink r:id="rId14" w:tooltip="MIKINA DÁMSKÁ FLEECE klasický rukáv" w:history="1"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>MIKINA DÁMSKÁ FLEECE klasický rukáv</w:t>
              </w:r>
            </w:hyperlink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</w:t>
            </w: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br/>
              <w:t xml:space="preserve">Barva: 19 </w:t>
            </w:r>
            <w:proofErr w:type="spellStart"/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>skyblue</w:t>
            </w:r>
            <w:proofErr w:type="spellEnd"/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, Velikost: XL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344,85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689,70 Kč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hyperlink r:id="rId15" w:tooltip="Polštář Facie 95" w:history="1"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>Polštář Facie 95</w:t>
              </w:r>
            </w:hyperlink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</w:t>
            </w: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br/>
              <w:t xml:space="preserve">Velikost: prošívaný 70 x 90 cm, 900 gramů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514,25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20 570 Kč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hyperlink r:id="rId16" w:tooltip="Pratelná inkontinenční podložka" w:history="1"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>Pratelná inkontinenční podložka</w:t>
              </w:r>
            </w:hyperlink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</w:t>
            </w: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br/>
              <w:t xml:space="preserve">Velikost: 85 x 90 cm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235,95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4 719 Kč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hyperlink r:id="rId17" w:tooltip="Přikrývka deka Karmela plus" w:history="1"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>Přikrývka deka Karmela plus</w:t>
              </w:r>
            </w:hyperlink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</w:t>
            </w: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br/>
              <w:t xml:space="preserve">Barva: orient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659,45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18 464,60 Kč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hyperlink r:id="rId18" w:tooltip="Přikrývka deka Karmela plus" w:history="1"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>Přikrývka deka Karmela plus</w:t>
              </w:r>
            </w:hyperlink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</w:t>
            </w: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br/>
              <w:t xml:space="preserve">Barva: romantika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659,45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14 507,90 Kč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hyperlink r:id="rId19" w:tooltip="Přikrývka Mikro 95" w:history="1"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>Přikrývka Mikro 95</w:t>
              </w:r>
            </w:hyperlink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</w:t>
            </w: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br/>
              <w:t xml:space="preserve">Velikost: 135 x 200 cm, 1200 gramů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613,47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24 538,80 Kč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hyperlink r:id="rId20" w:tooltip="VESTA dámská fleece" w:history="1"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 xml:space="preserve">VESTA dámská </w:t>
              </w:r>
              <w:proofErr w:type="spellStart"/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>fleece</w:t>
              </w:r>
              <w:proofErr w:type="spellEnd"/>
            </w:hyperlink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</w:t>
            </w: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br/>
              <w:t xml:space="preserve">Barva: 59 </w:t>
            </w:r>
            <w:proofErr w:type="spellStart"/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>orchid</w:t>
            </w:r>
            <w:proofErr w:type="spellEnd"/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, Velikost: M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320,65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1 603,25 Kč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hyperlink r:id="rId21" w:tooltip="VESTA dámská fleece" w:history="1"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 xml:space="preserve">VESTA dámská </w:t>
              </w:r>
              <w:proofErr w:type="spellStart"/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>fleece</w:t>
              </w:r>
              <w:proofErr w:type="spellEnd"/>
            </w:hyperlink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</w:t>
            </w: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br/>
              <w:t xml:space="preserve">Barva: 59 </w:t>
            </w:r>
            <w:proofErr w:type="spellStart"/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>orchid</w:t>
            </w:r>
            <w:proofErr w:type="spellEnd"/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, Velikost: 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320,65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1 603,25 Kč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hyperlink r:id="rId22" w:tooltip="VESTA dámská fleece" w:history="1"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 xml:space="preserve">VESTA dámská </w:t>
              </w:r>
              <w:proofErr w:type="spellStart"/>
              <w:r w:rsidRPr="003B2ED0">
                <w:rPr>
                  <w:rStyle w:val="Hypertextovodkaz"/>
                  <w:rFonts w:asciiTheme="minorHAnsi" w:eastAsia="Times New Roman" w:hAnsiTheme="minorHAnsi" w:cstheme="minorHAnsi"/>
                  <w:sz w:val="18"/>
                  <w:szCs w:val="18"/>
                </w:rPr>
                <w:t>fleece</w:t>
              </w:r>
              <w:proofErr w:type="spellEnd"/>
            </w:hyperlink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</w:t>
            </w: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br/>
              <w:t xml:space="preserve">Barva: 63 </w:t>
            </w:r>
            <w:proofErr w:type="spellStart"/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>icegreen</w:t>
            </w:r>
            <w:proofErr w:type="spellEnd"/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, Velikost: XL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320,65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641,30 Kč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proofErr w:type="gramStart"/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>PPL - Na</w:t>
            </w:r>
            <w:proofErr w:type="gramEnd"/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 adresu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121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121 Kč </w:t>
            </w:r>
          </w:p>
        </w:tc>
      </w:tr>
      <w:tr w:rsidR="003B2ED0" w:rsidRPr="003B2ED0" w:rsidTr="003B2ED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Převodem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0 Kč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2ED0" w:rsidRPr="003B2ED0" w:rsidRDefault="003B2ED0">
            <w:pPr>
              <w:spacing w:before="0" w:beforeAutospacing="0" w:after="0" w:afterAutospacing="0"/>
              <w:jc w:val="right"/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</w:pPr>
            <w:r w:rsidRPr="003B2ED0">
              <w:rPr>
                <w:rFonts w:asciiTheme="minorHAnsi" w:eastAsia="Times New Roman" w:hAnsiTheme="minorHAnsi" w:cstheme="minorHAnsi"/>
                <w:color w:val="474747"/>
                <w:sz w:val="18"/>
                <w:szCs w:val="18"/>
              </w:rPr>
              <w:t xml:space="preserve">0 Kč </w:t>
            </w:r>
          </w:p>
        </w:tc>
      </w:tr>
    </w:tbl>
    <w:p w:rsidR="009D4D69" w:rsidRDefault="003B2ED0">
      <w:r>
        <w:rPr>
          <w:rStyle w:val="Siln"/>
          <w:rFonts w:eastAsia="Times New Roman"/>
          <w:color w:val="000000"/>
        </w:rPr>
        <w:t xml:space="preserve">CENA CELKEM: 106 263 Kč </w:t>
      </w:r>
      <w:r>
        <w:rPr>
          <w:rFonts w:eastAsia="Times New Roman"/>
          <w:color w:val="474747"/>
        </w:rPr>
        <w:br/>
      </w:r>
      <w:r>
        <w:rPr>
          <w:rStyle w:val="small"/>
          <w:rFonts w:eastAsia="Times New Roman"/>
          <w:color w:val="474747"/>
        </w:rPr>
        <w:t>Zaokrouhlení: 0,80 Kč</w:t>
      </w:r>
      <w:r>
        <w:rPr>
          <w:rFonts w:eastAsia="Times New Roman"/>
          <w:color w:val="474747"/>
          <w:sz w:val="17"/>
          <w:szCs w:val="17"/>
        </w:rPr>
        <w:br/>
      </w:r>
      <w:r>
        <w:rPr>
          <w:rStyle w:val="small"/>
          <w:rFonts w:eastAsia="Times New Roman"/>
          <w:color w:val="474747"/>
        </w:rPr>
        <w:t>Cena bez DPH: 87 820 Kč</w:t>
      </w:r>
      <w:r>
        <w:rPr>
          <w:rFonts w:eastAsia="Times New Roman"/>
          <w:color w:val="474747"/>
          <w:sz w:val="17"/>
          <w:szCs w:val="17"/>
        </w:rPr>
        <w:br/>
      </w:r>
      <w:r>
        <w:rPr>
          <w:rStyle w:val="small"/>
          <w:rFonts w:eastAsia="Times New Roman"/>
          <w:color w:val="474747"/>
        </w:rPr>
        <w:t>DPH: 18 442,20 Kč</w:t>
      </w:r>
    </w:p>
    <w:sectPr w:rsidR="009D4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D0"/>
    <w:rsid w:val="003B2ED0"/>
    <w:rsid w:val="00485079"/>
    <w:rsid w:val="0065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B06A"/>
  <w15:chartTrackingRefBased/>
  <w15:docId w15:val="{3A617C7A-7804-4E92-9933-3426155C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B2ED0"/>
    <w:pPr>
      <w:spacing w:before="100" w:beforeAutospacing="1" w:after="100" w:afterAutospacing="1" w:line="240" w:lineRule="auto"/>
    </w:pPr>
    <w:rPr>
      <w:rFonts w:ascii="Arial" w:hAnsi="Arial" w:cs="Arial"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3B2ED0"/>
    <w:rPr>
      <w:rFonts w:ascii="Arial" w:hAnsi="Arial" w:cs="Arial" w:hint="default"/>
      <w:strike w:val="0"/>
      <w:dstrike w:val="0"/>
      <w:color w:val="F5756C"/>
      <w:u w:val="none"/>
      <w:effect w:val="none"/>
    </w:rPr>
  </w:style>
  <w:style w:type="character" w:styleId="Siln">
    <w:name w:val="Strong"/>
    <w:basedOn w:val="Standardnpsmoodstavce"/>
    <w:uiPriority w:val="22"/>
    <w:qFormat/>
    <w:rsid w:val="003B2ED0"/>
    <w:rPr>
      <w:rFonts w:ascii="Arial" w:hAnsi="Arial" w:cs="Arial" w:hint="default"/>
      <w:b/>
      <w:bCs/>
    </w:rPr>
  </w:style>
  <w:style w:type="character" w:customStyle="1" w:styleId="small">
    <w:name w:val="small"/>
    <w:basedOn w:val="Standardnpsmoodstavce"/>
    <w:rsid w:val="003B2ED0"/>
    <w:rPr>
      <w:rFonts w:ascii="Arial" w:hAnsi="Arial" w:cs="Arial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com.cz/obchod-zdravotnicke-odevy-damske/kalhoty-uni-2005-bavlna/?variantId=7943" TargetMode="External"/><Relationship Id="rId13" Type="http://schemas.openxmlformats.org/officeDocument/2006/relationships/hyperlink" Target="https://www.sucom.cz/mikiny-a-vesty/mikina-damska-fleece-raglanovy-rukav/?variantId=4885" TargetMode="External"/><Relationship Id="rId18" Type="http://schemas.openxmlformats.org/officeDocument/2006/relationships/hyperlink" Target="https://www.sucom.cz/deky-a-prikryvky/prikryvka-deka-karmela-plus/?variantId=4825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ucom.cz/mikiny-a-vesty/vesta-panska-fleece/?variantId=52047" TargetMode="External"/><Relationship Id="rId7" Type="http://schemas.openxmlformats.org/officeDocument/2006/relationships/hyperlink" Target="https://www.sucom.cz/jednorazove-odevy/jednorazovy-navlek-na-obuv-pe/?variantId=31055" TargetMode="External"/><Relationship Id="rId12" Type="http://schemas.openxmlformats.org/officeDocument/2006/relationships/hyperlink" Target="https://www.sucom.cz/mikiny-a-vesty/mikina-damska-fleece-raglanovy-rukav/?variantId=4886" TargetMode="External"/><Relationship Id="rId17" Type="http://schemas.openxmlformats.org/officeDocument/2006/relationships/hyperlink" Target="https://www.sucom.cz/deky-a-prikryvky/prikryvka-deka-karmela-plus/?variantId=4825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ucom.cz/lozni-pradlo-bile/pratelna-inkontinencni-podlozka/?variantId=47288" TargetMode="External"/><Relationship Id="rId20" Type="http://schemas.openxmlformats.org/officeDocument/2006/relationships/hyperlink" Target="https://www.sucom.cz/mikiny-a-vesty/vesta-panska-fleece/?variantId=5204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ucom.cz/haleny-a-kosile-kepr/halena-2130-bavlna-lux/?variantId=18280" TargetMode="External"/><Relationship Id="rId11" Type="http://schemas.openxmlformats.org/officeDocument/2006/relationships/hyperlink" Target="https://www.sucom.cz/obchod-zdravotnicke-odevy-damske/kalhoty-uni-2005-bavlna/?variantId=794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sucom.cz/haleny-a-kosile-kepr/halena-2129-bavlna-lux-2/?variantId=14634" TargetMode="External"/><Relationship Id="rId15" Type="http://schemas.openxmlformats.org/officeDocument/2006/relationships/hyperlink" Target="https://www.sucom.cz/periny-a-polstare/polstar-facie-95/?variantId=2749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ucom.cz/obchod-zdravotnicke-odevy-damske/kalhoty-uni-2005-bavlna/?variantId=7941" TargetMode="External"/><Relationship Id="rId19" Type="http://schemas.openxmlformats.org/officeDocument/2006/relationships/hyperlink" Target="https://www.sucom.cz/periny-a-polstare/prikryvka-mikro-95/?variantId=27487" TargetMode="External"/><Relationship Id="rId4" Type="http://schemas.openxmlformats.org/officeDocument/2006/relationships/hyperlink" Target="https://www.sucom.cz/ostatni-doplnky/bila-bavlnena-plena-70x70/?variantId=27543" TargetMode="External"/><Relationship Id="rId9" Type="http://schemas.openxmlformats.org/officeDocument/2006/relationships/hyperlink" Target="https://www.sucom.cz/obchod-zdravotnicke-odevy-damske/kalhoty-uni-2005-bavlna/?variantId=7942" TargetMode="External"/><Relationship Id="rId14" Type="http://schemas.openxmlformats.org/officeDocument/2006/relationships/hyperlink" Target="https://www.sucom.cz/mikiny-a-vesty/mikina-damska-fleece-raglanovy-rukav/?variantId=4887" TargetMode="External"/><Relationship Id="rId22" Type="http://schemas.openxmlformats.org/officeDocument/2006/relationships/hyperlink" Target="https://www.sucom.cz/mikiny-a-vesty/vesta-panska-fleece/?variantId=52020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627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Zorka Müllerová</dc:creator>
  <cp:keywords/>
  <dc:description/>
  <cp:lastModifiedBy>Mgr. Zorka Müllerová</cp:lastModifiedBy>
  <cp:revision>1</cp:revision>
  <dcterms:created xsi:type="dcterms:W3CDTF">2023-01-12T10:48:00Z</dcterms:created>
  <dcterms:modified xsi:type="dcterms:W3CDTF">2023-01-12T10:51:00Z</dcterms:modified>
</cp:coreProperties>
</file>