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6B2F93"/>
          <w:sz w:val="56"/>
          <w:szCs w:val="56"/>
        </w:rPr>
        <w:t xml:space="preserve">STORYTOLD</w:t>
      </w:r>
    </w:p>
    <w:p>
      <w:pPr>
        <w:spacing w:after="200"/>
        <w:jc w:val="center"/>
      </w:pPr>
      <w:r>
        <w:rPr>
          <w:rFonts w:ascii="Arial" w:cs="Arial" w:eastAsia="Arial" w:hAnsi="Arial"/>
          <w:color w:val="666666"/>
          <w:sz w:val="32"/>
          <w:szCs w:val="32"/>
        </w:rPr>
        <w:t xml:space="preserve">Complete Product Brief</w:t>
      </w:r>
    </w:p>
    <w:p>
      <w:pPr>
        <w:spacing w:after="100"/>
        <w:jc w:val="center"/>
      </w:pPr>
      <w:r>
        <w:rPr>
          <w:rFonts w:ascii="Arial" w:cs="Arial" w:eastAsia="Arial" w:hAnsi="Arial"/>
          <w:i/>
          <w:iCs/>
          <w:color w:val="F1753B"/>
          <w:sz w:val="28"/>
          <w:szCs w:val="28"/>
        </w:rPr>
        <w:t xml:space="preserve">A story that knows their name.</w:t>
      </w:r>
    </w:p>
    <w:p>
      <w:pPr>
        <w:spacing w:before="600"/>
        <w:jc w:val="center"/>
      </w:pPr>
      <w:r>
        <w:rPr>
          <w:rFonts w:ascii="Arial" w:cs="Arial" w:eastAsia="Arial" w:hAnsi="Arial"/>
          <w:color w:val="6B2F93"/>
          <w:sz w:val="24"/>
          <w:szCs w:val="24"/>
        </w:rPr>
        <w:t xml:space="preserve">storytold.ai</w:t>
      </w:r>
    </w:p>
    <w:p>
      <w:pPr>
        <w:spacing w:after="200"/>
        <w:jc w:val="center"/>
      </w:pPr>
      <w:r>
        <w:rPr>
          <w:rFonts w:ascii="Arial" w:cs="Arial" w:eastAsia="Arial" w:hAnsi="Arial"/>
          <w:color w:val="999999"/>
          <w:sz w:val="22"/>
          <w:szCs w:val="22"/>
        </w:rPr>
        <w:t xml:space="preserve">April 2026</w:t>
      </w:r>
    </w:p>
    <w:p>
      <w:r>
        <w:br w:type="page"/>
      </w:r>
    </w:p>
    <w:p>
      <w:pPr>
        <w:pStyle w:val="Heading1"/>
        <w:spacing w:after="200" w:before="400"/>
      </w:pPr>
      <w:r>
        <w:rPr>
          <w:rFonts w:ascii="Arial" w:cs="Arial" w:eastAsia="Arial" w:hAnsi="Arial"/>
          <w:b/>
          <w:bCs/>
          <w:color w:val="6B2F93"/>
          <w:sz w:val="36"/>
          <w:szCs w:val="36"/>
        </w:rPr>
        <w:t xml:space="preserve">1. Product Overview</w:t>
      </w:r>
    </w:p>
    <w:p>
      <w:pPr>
        <w:spacing w:after="120"/>
      </w:pPr>
      <w:r>
        <w:rPr>
          <w:rFonts w:ascii="Arial" w:cs="Arial" w:eastAsia="Arial" w:hAnsi="Arial"/>
          <w:color w:val="333333"/>
          <w:sz w:val="22"/>
          <w:szCs w:val="22"/>
        </w:rPr>
        <w:t xml:space="preserve">Storytold is a personalised audio story product for children aged 2-14. Parents or gift-givers enter details about a child and AI writes a completely unique 2,200-word story starring that child as the hero. The story is then narrated by a professional-quality AI voice the customer chooses, producing a ~15-minute audio story delivered as an MP3.</w:t>
      </w:r>
    </w:p>
    <w:p>
      <w:pPr>
        <w:spacing w:after="100"/>
      </w:pPr>
      <w:r>
        <w:rPr>
          <w:rFonts w:ascii="Arial" w:cs="Arial" w:eastAsia="Arial" w:hAnsi="Arial"/>
          <w:b/>
          <w:bCs/>
          <w:color w:val="333333"/>
          <w:sz w:val="22"/>
          <w:szCs w:val="22"/>
        </w:rPr>
        <w:t xml:space="preserve">Core proposition: </w:t>
      </w:r>
      <w:r>
        <w:rPr>
          <w:rFonts w:ascii="Arial" w:cs="Arial" w:eastAsia="Arial" w:hAnsi="Arial"/>
          <w:color w:val="555555"/>
          <w:sz w:val="22"/>
          <w:szCs w:val="22"/>
        </w:rPr>
        <w:t xml:space="preserve">A story that knows their name.</w:t>
      </w:r>
    </w:p>
    <w:p>
      <w:pPr>
        <w:spacing w:after="100"/>
      </w:pPr>
      <w:r>
        <w:rPr>
          <w:rFonts w:ascii="Arial" w:cs="Arial" w:eastAsia="Arial" w:hAnsi="Arial"/>
          <w:b/>
          <w:bCs/>
          <w:color w:val="333333"/>
          <w:sz w:val="22"/>
          <w:szCs w:val="22"/>
        </w:rPr>
        <w:t xml:space="preserve">Price: </w:t>
      </w:r>
      <w:r>
        <w:rPr>
          <w:rFonts w:ascii="Arial" w:cs="Arial" w:eastAsia="Arial" w:hAnsi="Arial"/>
          <w:color w:val="555555"/>
          <w:sz w:val="22"/>
          <w:szCs w:val="22"/>
        </w:rPr>
        <w:t xml:space="preserve">£19.99 for the full story. The opening ~60 seconds is free as a preview before purchase.</w:t>
      </w:r>
    </w:p>
    <w:p>
      <w:pPr>
        <w:spacing w:after="100"/>
      </w:pPr>
      <w:r>
        <w:rPr>
          <w:rFonts w:ascii="Arial" w:cs="Arial" w:eastAsia="Arial" w:hAnsi="Arial"/>
          <w:b/>
          <w:bCs/>
          <w:color w:val="333333"/>
          <w:sz w:val="22"/>
          <w:szCs w:val="22"/>
        </w:rPr>
        <w:t xml:space="preserve">Story categories: </w:t>
      </w:r>
      <w:r>
        <w:rPr>
          <w:rFonts w:ascii="Arial" w:cs="Arial" w:eastAsia="Arial" w:hAnsi="Arial"/>
          <w:color w:val="555555"/>
          <w:sz w:val="22"/>
          <w:szCs w:val="22"/>
        </w:rPr>
        <w:t xml:space="preserve">Bedtime (warm, calming, gentle) and Adventure (action-packed with twists, humour, and an optional villain).</w:t>
      </w:r>
    </w:p>
    <w:p>
      <w:pPr>
        <w:spacing w:after="100"/>
      </w:pPr>
      <w:r>
        <w:rPr>
          <w:rFonts w:ascii="Arial" w:cs="Arial" w:eastAsia="Arial" w:hAnsi="Arial"/>
          <w:b/>
          <w:bCs/>
          <w:color w:val="333333"/>
          <w:sz w:val="22"/>
          <w:szCs w:val="22"/>
        </w:rPr>
        <w:t xml:space="preserve">Guarantee: </w:t>
      </w:r>
      <w:r>
        <w:rPr>
          <w:rFonts w:ascii="Arial" w:cs="Arial" w:eastAsia="Arial" w:hAnsi="Arial"/>
          <w:color w:val="555555"/>
          <w:sz w:val="22"/>
          <w:szCs w:val="22"/>
        </w:rPr>
        <w:t xml:space="preserve">Not quite right? I'll rewrite it for you.</w:t>
      </w:r>
    </w:p>
    <w:p>
      <w:pPr>
        <w:spacing w:after="100"/>
      </w:pPr>
      <w:r>
        <w:rPr>
          <w:rFonts w:ascii="Arial" w:cs="Arial" w:eastAsia="Arial" w:hAnsi="Arial"/>
          <w:b/>
          <w:bCs/>
          <w:color w:val="333333"/>
          <w:sz w:val="22"/>
          <w:szCs w:val="22"/>
        </w:rPr>
        <w:t xml:space="preserve">URL: </w:t>
      </w:r>
      <w:r>
        <w:rPr>
          <w:rFonts w:ascii="Arial" w:cs="Arial" w:eastAsia="Arial" w:hAnsi="Arial"/>
          <w:color w:val="555555"/>
          <w:sz w:val="22"/>
          <w:szCs w:val="22"/>
        </w:rPr>
        <w:t xml:space="preserve">storytold.ai</w:t>
      </w:r>
    </w:p>
    <w:p>
      <w:pPr>
        <w:pBdr>
          <w:bottom w:val="single" w:color="DDDDDD" w:sz="6" w:space="1"/>
        </w:pBdr>
        <w:spacing w:after="200" w:before="200"/>
      </w:pPr>
    </w:p>
    <w:p>
      <w:pPr>
        <w:pStyle w:val="Heading1"/>
        <w:spacing w:after="200" w:before="400"/>
      </w:pPr>
      <w:r>
        <w:rPr>
          <w:rFonts w:ascii="Arial" w:cs="Arial" w:eastAsia="Arial" w:hAnsi="Arial"/>
          <w:b/>
          <w:bCs/>
          <w:color w:val="6B2F93"/>
          <w:sz w:val="36"/>
          <w:szCs w:val="36"/>
        </w:rPr>
        <w:t xml:space="preserve">2. How It Works (User Flow)</w:t>
      </w:r>
    </w:p>
    <w:p>
      <w:pPr>
        <w:pStyle w:val="ListParagraph"/>
        <w:numPr>
          <w:ilvl w:val="0"/>
          <w:numId w:val="2"/>
        </w:numPr>
        <w:spacing w:after="80"/>
      </w:pPr>
      <w:r>
        <w:rPr>
          <w:rFonts w:ascii="Arial" w:cs="Arial" w:eastAsia="Arial" w:hAnsi="Arial"/>
          <w:color w:val="333333"/>
          <w:sz w:val="22"/>
          <w:szCs w:val="22"/>
        </w:rPr>
        <w:t xml:space="preserve">Land on storytold.ai. Hear sample stories made for Chase, the founder's son.</w:t>
      </w:r>
    </w:p>
    <w:p>
      <w:pPr>
        <w:pStyle w:val="ListParagraph"/>
        <w:numPr>
          <w:ilvl w:val="0"/>
          <w:numId w:val="2"/>
        </w:numPr>
        <w:spacing w:after="80"/>
      </w:pPr>
      <w:r>
        <w:rPr>
          <w:rFonts w:ascii="Arial" w:cs="Arial" w:eastAsia="Arial" w:hAnsi="Arial"/>
          <w:color w:val="333333"/>
          <w:sz w:val="22"/>
          <w:szCs w:val="22"/>
        </w:rPr>
        <w:t xml:space="preserve">Tap "Create their story" to begin.</w:t>
      </w:r>
    </w:p>
    <w:p>
      <w:pPr>
        <w:pStyle w:val="ListParagraph"/>
        <w:numPr>
          <w:ilvl w:val="0"/>
          <w:numId w:val="2"/>
        </w:numPr>
        <w:spacing w:after="80"/>
      </w:pPr>
      <w:r>
        <w:rPr>
          <w:rFonts w:ascii="Arial" w:cs="Arial" w:eastAsia="Arial" w:hAnsi="Arial"/>
          <w:color w:val="333333"/>
          <w:sz w:val="22"/>
          <w:szCs w:val="22"/>
        </w:rPr>
        <w:t xml:space="preserve">7-step funnel: Story type → Gift or parent? → Child details (name, age, gender, occasion, email) → People (best friend, family, pet, teacher, villain toggle) → Theme (dragons, space, underwater etc) → Setting → Voice selection (8+ narrator voices).</w:t>
      </w:r>
    </w:p>
    <w:p>
      <w:pPr>
        <w:pStyle w:val="ListParagraph"/>
        <w:numPr>
          <w:ilvl w:val="0"/>
          <w:numId w:val="2"/>
        </w:numPr>
        <w:spacing w:after="80"/>
      </w:pPr>
      <w:r>
        <w:rPr>
          <w:rFonts w:ascii="Arial" w:cs="Arial" w:eastAsia="Arial" w:hAnsi="Arial"/>
          <w:color w:val="333333"/>
          <w:sz w:val="22"/>
          <w:szCs w:val="22"/>
        </w:rPr>
        <w:t xml:space="preserve">Free preview generated: AI writes a 60-80 word opening and narrates it. Customer hears it free.</w:t>
      </w:r>
    </w:p>
    <w:p>
      <w:pPr>
        <w:pStyle w:val="ListParagraph"/>
        <w:numPr>
          <w:ilvl w:val="0"/>
          <w:numId w:val="2"/>
        </w:numPr>
        <w:spacing w:after="80"/>
      </w:pPr>
      <w:r>
        <w:rPr>
          <w:rFonts w:ascii="Arial" w:cs="Arial" w:eastAsia="Arial" w:hAnsi="Arial"/>
          <w:color w:val="333333"/>
          <w:sz w:val="22"/>
          <w:szCs w:val="22"/>
        </w:rPr>
        <w:t xml:space="preserve">Review screen: hear the preview, see all details, option to regenerate.</w:t>
      </w:r>
    </w:p>
    <w:p>
      <w:pPr>
        <w:pStyle w:val="ListParagraph"/>
        <w:numPr>
          <w:ilvl w:val="0"/>
          <w:numId w:val="2"/>
        </w:numPr>
        <w:spacing w:after="80"/>
      </w:pPr>
      <w:r>
        <w:rPr>
          <w:rFonts w:ascii="Arial" w:cs="Arial" w:eastAsia="Arial" w:hAnsi="Arial"/>
          <w:color w:val="333333"/>
          <w:sz w:val="22"/>
          <w:szCs w:val="22"/>
        </w:rPr>
        <w:t xml:space="preserve">Stripe checkout at £19.99.</w:t>
      </w:r>
    </w:p>
    <w:p>
      <w:pPr>
        <w:pStyle w:val="ListParagraph"/>
        <w:numPr>
          <w:ilvl w:val="0"/>
          <w:numId w:val="2"/>
        </w:numPr>
        <w:spacing w:after="80"/>
      </w:pPr>
      <w:r>
        <w:rPr>
          <w:rFonts w:ascii="Arial" w:cs="Arial" w:eastAsia="Arial" w:hAnsi="Arial"/>
          <w:color w:val="333333"/>
          <w:sz w:val="22"/>
          <w:szCs w:val="22"/>
        </w:rPr>
        <w:t xml:space="preserve">Full 2,200-word story generated with complete audio narration (~15 minutes).</w:t>
      </w:r>
    </w:p>
    <w:p>
      <w:pPr>
        <w:pStyle w:val="ListParagraph"/>
        <w:numPr>
          <w:ilvl w:val="0"/>
          <w:numId w:val="2"/>
        </w:numPr>
        <w:spacing w:after="80"/>
      </w:pPr>
      <w:r>
        <w:rPr>
          <w:rFonts w:ascii="Arial" w:cs="Arial" w:eastAsia="Arial" w:hAnsi="Arial"/>
          <w:color w:val="333333"/>
          <w:sz w:val="22"/>
          <w:szCs w:val="22"/>
        </w:rPr>
        <w:t xml:space="preserve">Delivered: playable in browser, emailed to customer, downloadable as MP3.</w:t>
      </w:r>
    </w:p>
    <w:p>
      <w:pPr>
        <w:pStyle w:val="ListParagraph"/>
        <w:numPr>
          <w:ilvl w:val="0"/>
          <w:numId w:val="2"/>
        </w:numPr>
        <w:spacing w:after="80"/>
      </w:pPr>
      <w:r>
        <w:rPr>
          <w:rFonts w:ascii="Arial" w:cs="Arial" w:eastAsia="Arial" w:hAnsi="Arial"/>
          <w:color w:val="333333"/>
          <w:sz w:val="22"/>
          <w:szCs w:val="22"/>
        </w:rPr>
        <w:t xml:space="preserve">Gift flow (optional): separate email sent to gift recipient with a listen link and personal message.</w:t>
      </w:r>
    </w:p>
    <w:p>
      <w:pPr>
        <w:pStyle w:val="ListParagraph"/>
        <w:numPr>
          <w:ilvl w:val="0"/>
          <w:numId w:val="2"/>
        </w:numPr>
        <w:spacing w:after="80"/>
      </w:pPr>
      <w:r>
        <w:rPr>
          <w:rFonts w:ascii="Arial" w:cs="Arial" w:eastAsia="Arial" w:hAnsi="Arial"/>
          <w:color w:val="333333"/>
          <w:sz w:val="22"/>
          <w:szCs w:val="22"/>
        </w:rPr>
        <w:t xml:space="preserve">Sharing: public listen link with dynamic OG tags for WhatsApp, Facebook, and social sharing.</w:t>
      </w:r>
    </w:p>
    <w:p>
      <w:pPr>
        <w:pBdr>
          <w:bottom w:val="single" w:color="DDDDDD" w:sz="6" w:space="1"/>
        </w:pBdr>
        <w:spacing w:after="200" w:before="200"/>
      </w:pPr>
    </w:p>
    <w:p>
      <w:pPr>
        <w:pStyle w:val="Heading1"/>
        <w:spacing w:after="200" w:before="400"/>
      </w:pPr>
      <w:r>
        <w:rPr>
          <w:rFonts w:ascii="Arial" w:cs="Arial" w:eastAsia="Arial" w:hAnsi="Arial"/>
          <w:b/>
          <w:bCs/>
          <w:color w:val="6B2F93"/>
          <w:sz w:val="36"/>
          <w:szCs w:val="36"/>
        </w:rPr>
        <w:t xml:space="preserve">3. What Makes It Different</w:t>
      </w:r>
    </w:p>
    <w:p>
      <w:pPr>
        <w:pStyle w:val="ListParagraph"/>
        <w:numPr>
          <w:ilvl w:val="0"/>
          <w:numId w:val="3"/>
        </w:numPr>
        <w:spacing w:after="80"/>
      </w:pPr>
      <w:r>
        <w:rPr>
          <w:rFonts w:ascii="Arial" w:cs="Arial" w:eastAsia="Arial" w:hAnsi="Arial"/>
          <w:color w:val="333333"/>
          <w:sz w:val="22"/>
          <w:szCs w:val="22"/>
        </w:rPr>
        <w:t xml:space="preserve">Every detail matters: best friend gets dialogue, pet has a role, family members appear naturally, villain causes trouble at every turn.</w:t>
      </w:r>
    </w:p>
    <w:p>
      <w:pPr>
        <w:pStyle w:val="ListParagraph"/>
        <w:numPr>
          <w:ilvl w:val="0"/>
          <w:numId w:val="3"/>
        </w:numPr>
        <w:spacing w:after="80"/>
      </w:pPr>
      <w:r>
        <w:rPr>
          <w:rFonts w:ascii="Arial" w:cs="Arial" w:eastAsia="Arial" w:hAnsi="Arial"/>
          <w:color w:val="333333"/>
          <w:sz w:val="22"/>
          <w:szCs w:val="22"/>
        </w:rPr>
        <w:t xml:space="preserve">Audio-first: designed to be listened to, not read. Professional narration, not text-to-speech.</w:t>
      </w:r>
    </w:p>
    <w:p>
      <w:pPr>
        <w:pStyle w:val="ListParagraph"/>
        <w:numPr>
          <w:ilvl w:val="0"/>
          <w:numId w:val="3"/>
        </w:numPr>
        <w:spacing w:after="80"/>
      </w:pPr>
      <w:r>
        <w:rPr>
          <w:rFonts w:ascii="Arial" w:cs="Arial" w:eastAsia="Arial" w:hAnsi="Arial"/>
          <w:color w:val="333333"/>
          <w:sz w:val="22"/>
          <w:szCs w:val="22"/>
        </w:rPr>
        <w:t xml:space="preserve">Age-adaptive: tone, vocabulary, and complexity adjust for ages 2-14. A story for a 3-year-old sounds completely different to one for a 12-year-old.</w:t>
      </w:r>
    </w:p>
    <w:p>
      <w:pPr>
        <w:pStyle w:val="ListParagraph"/>
        <w:numPr>
          <w:ilvl w:val="0"/>
          <w:numId w:val="3"/>
        </w:numPr>
        <w:spacing w:after="80"/>
      </w:pPr>
      <w:r>
        <w:rPr>
          <w:rFonts w:ascii="Arial" w:cs="Arial" w:eastAsia="Arial" w:hAnsi="Arial"/>
          <w:color w:val="333333"/>
          <w:sz w:val="22"/>
          <w:szCs w:val="22"/>
        </w:rPr>
        <w:t xml:space="preserve">Free preview before payment: hear the opening with their child's details, then decide. The purchase becomes emotional, not rational.</w:t>
      </w:r>
    </w:p>
    <w:p>
      <w:pPr>
        <w:pStyle w:val="ListParagraph"/>
        <w:numPr>
          <w:ilvl w:val="0"/>
          <w:numId w:val="3"/>
        </w:numPr>
        <w:spacing w:after="80"/>
      </w:pPr>
      <w:r>
        <w:rPr>
          <w:rFonts w:ascii="Arial" w:cs="Arial" w:eastAsia="Arial" w:hAnsi="Arial"/>
          <w:color w:val="333333"/>
          <w:sz w:val="22"/>
          <w:szCs w:val="22"/>
        </w:rPr>
        <w:t xml:space="preserve">Gift-ready: send directly to someone else's child with a personal message read aloud by the narrator.</w:t>
      </w:r>
    </w:p>
    <w:p>
      <w:pPr>
        <w:pStyle w:val="ListParagraph"/>
        <w:numPr>
          <w:ilvl w:val="0"/>
          <w:numId w:val="3"/>
        </w:numPr>
        <w:spacing w:after="80"/>
      </w:pPr>
      <w:r>
        <w:rPr>
          <w:rFonts w:ascii="Arial" w:cs="Arial" w:eastAsia="Arial" w:hAnsi="Arial"/>
          <w:color w:val="333333"/>
          <w:sz w:val="22"/>
          <w:szCs w:val="22"/>
        </w:rPr>
        <w:t xml:space="preserve">Not a template: each story is genuinely written from scratch. No two are the same.</w:t>
      </w:r>
    </w:p>
    <w:p>
      <w:pPr>
        <w:pStyle w:val="ListParagraph"/>
        <w:numPr>
          <w:ilvl w:val="0"/>
          <w:numId w:val="3"/>
        </w:numPr>
        <w:spacing w:after="80"/>
      </w:pPr>
      <w:r>
        <w:rPr>
          <w:rFonts w:ascii="Arial" w:cs="Arial" w:eastAsia="Arial" w:hAnsi="Arial"/>
          <w:color w:val="333333"/>
          <w:sz w:val="22"/>
          <w:szCs w:val="22"/>
        </w:rPr>
        <w:t xml:space="preserve">Instant delivery: ready in minutes, not weeks like printed personalised books.</w:t>
      </w:r>
    </w:p>
    <w:p>
      <w:pPr>
        <w:pStyle w:val="ListParagraph"/>
        <w:numPr>
          <w:ilvl w:val="0"/>
          <w:numId w:val="3"/>
        </w:numPr>
        <w:spacing w:after="80"/>
      </w:pPr>
      <w:r>
        <w:rPr>
          <w:rFonts w:ascii="Arial" w:cs="Arial" w:eastAsia="Arial" w:hAnsi="Arial"/>
          <w:color w:val="333333"/>
          <w:sz w:val="22"/>
          <w:szCs w:val="22"/>
        </w:rPr>
        <w:t xml:space="preserve">One payment, not a subscription. Theirs forever.</w:t>
      </w:r>
    </w:p>
    <w:p>
      <w:pPr>
        <w:pBdr>
          <w:bottom w:val="single" w:color="DDDDDD" w:sz="6" w:space="1"/>
        </w:pBdr>
        <w:spacing w:after="200" w:before="200"/>
      </w:pPr>
    </w:p>
    <w:p>
      <w:pPr>
        <w:pStyle w:val="Heading1"/>
        <w:spacing w:after="200" w:before="400"/>
      </w:pPr>
      <w:r>
        <w:rPr>
          <w:rFonts w:ascii="Arial" w:cs="Arial" w:eastAsia="Arial" w:hAnsi="Arial"/>
          <w:b/>
          <w:bCs/>
          <w:color w:val="6B2F93"/>
          <w:sz w:val="36"/>
          <w:szCs w:val="36"/>
        </w:rPr>
        <w:t xml:space="preserve">4. Target Audience</w:t>
      </w:r>
    </w:p>
    <w:p>
      <w:pPr>
        <w:pStyle w:val="Heading2"/>
        <w:spacing w:after="150" w:before="300"/>
      </w:pPr>
      <w:r>
        <w:rPr>
          <w:rFonts w:ascii="Arial" w:cs="Arial" w:eastAsia="Arial" w:hAnsi="Arial"/>
          <w:b/>
          <w:bCs/>
          <w:color w:val="6B2F93"/>
          <w:sz w:val="28"/>
          <w:szCs w:val="28"/>
        </w:rPr>
        <w:t xml:space="preserve">Primary</w:t>
      </w:r>
    </w:p>
    <w:p>
      <w:pPr>
        <w:pStyle w:val="ListParagraph"/>
        <w:numPr>
          <w:ilvl w:val="0"/>
          <w:numId w:val="3"/>
        </w:numPr>
        <w:spacing w:after="80"/>
      </w:pPr>
      <w:r>
        <w:rPr>
          <w:rFonts w:ascii="Arial" w:cs="Arial" w:eastAsia="Arial" w:hAnsi="Arial"/>
          <w:color w:val="333333"/>
          <w:sz w:val="22"/>
          <w:szCs w:val="22"/>
        </w:rPr>
        <w:t xml:space="preserve">Parents of children aged 2-14</w:t>
      </w:r>
    </w:p>
    <w:p>
      <w:pPr>
        <w:pStyle w:val="ListParagraph"/>
        <w:numPr>
          <w:ilvl w:val="0"/>
          <w:numId w:val="3"/>
        </w:numPr>
        <w:spacing w:after="80"/>
      </w:pPr>
      <w:r>
        <w:rPr>
          <w:rFonts w:ascii="Arial" w:cs="Arial" w:eastAsia="Arial" w:hAnsi="Arial"/>
          <w:color w:val="333333"/>
          <w:sz w:val="22"/>
          <w:szCs w:val="22"/>
        </w:rPr>
        <w:t xml:space="preserve">Gift-givers: aunts, uncles, grandparents, godparents, family friends</w:t>
      </w:r>
    </w:p>
    <w:p>
      <w:pPr>
        <w:pStyle w:val="Heading2"/>
        <w:spacing w:after="150" w:before="300"/>
      </w:pPr>
      <w:r>
        <w:rPr>
          <w:rFonts w:ascii="Arial" w:cs="Arial" w:eastAsia="Arial" w:hAnsi="Arial"/>
          <w:b/>
          <w:bCs/>
          <w:color w:val="6B2F93"/>
          <w:sz w:val="28"/>
          <w:szCs w:val="28"/>
        </w:rPr>
        <w:t xml:space="preserve">Key Occasions</w:t>
      </w:r>
    </w:p>
    <w:p>
      <w:pPr>
        <w:pStyle w:val="ListParagraph"/>
        <w:numPr>
          <w:ilvl w:val="0"/>
          <w:numId w:val="3"/>
        </w:numPr>
        <w:spacing w:after="80"/>
      </w:pPr>
      <w:r>
        <w:rPr>
          <w:rFonts w:ascii="Arial" w:cs="Arial" w:eastAsia="Arial" w:hAnsi="Arial"/>
          <w:color w:val="333333"/>
          <w:sz w:val="22"/>
          <w:szCs w:val="22"/>
        </w:rPr>
        <w:t xml:space="preserve">Birthdays</w:t>
      </w:r>
    </w:p>
    <w:p>
      <w:pPr>
        <w:pStyle w:val="ListParagraph"/>
        <w:numPr>
          <w:ilvl w:val="0"/>
          <w:numId w:val="3"/>
        </w:numPr>
        <w:spacing w:after="80"/>
      </w:pPr>
      <w:r>
        <w:rPr>
          <w:rFonts w:ascii="Arial" w:cs="Arial" w:eastAsia="Arial" w:hAnsi="Arial"/>
          <w:color w:val="333333"/>
          <w:sz w:val="22"/>
          <w:szCs w:val="22"/>
        </w:rPr>
        <w:t xml:space="preserve">Christmas</w:t>
      </w:r>
    </w:p>
    <w:p>
      <w:pPr>
        <w:pStyle w:val="ListParagraph"/>
        <w:numPr>
          <w:ilvl w:val="0"/>
          <w:numId w:val="3"/>
        </w:numPr>
        <w:spacing w:after="80"/>
      </w:pPr>
      <w:r>
        <w:rPr>
          <w:rFonts w:ascii="Arial" w:cs="Arial" w:eastAsia="Arial" w:hAnsi="Arial"/>
          <w:color w:val="333333"/>
          <w:sz w:val="22"/>
          <w:szCs w:val="22"/>
        </w:rPr>
        <w:t xml:space="preserve">Bedtime routines</w:t>
      </w:r>
    </w:p>
    <w:p>
      <w:pPr>
        <w:pStyle w:val="ListParagraph"/>
        <w:numPr>
          <w:ilvl w:val="0"/>
          <w:numId w:val="3"/>
        </w:numPr>
        <w:spacing w:after="80"/>
      </w:pPr>
      <w:r>
        <w:rPr>
          <w:rFonts w:ascii="Arial" w:cs="Arial" w:eastAsia="Arial" w:hAnsi="Arial"/>
          <w:color w:val="333333"/>
          <w:sz w:val="22"/>
          <w:szCs w:val="22"/>
        </w:rPr>
        <w:t xml:space="preserve">Starting school, achievements, milestones</w:t>
      </w:r>
    </w:p>
    <w:p>
      <w:pPr>
        <w:pStyle w:val="ListParagraph"/>
        <w:numPr>
          <w:ilvl w:val="0"/>
          <w:numId w:val="3"/>
        </w:numPr>
        <w:spacing w:after="80"/>
      </w:pPr>
      <w:r>
        <w:rPr>
          <w:rFonts w:ascii="Arial" w:cs="Arial" w:eastAsia="Arial" w:hAnsi="Arial"/>
          <w:color w:val="333333"/>
          <w:sz w:val="22"/>
          <w:szCs w:val="22"/>
        </w:rPr>
        <w:t xml:space="preserve">"Just because"</w:t>
      </w:r>
    </w:p>
    <w:p>
      <w:pPr>
        <w:pStyle w:val="Heading2"/>
        <w:spacing w:after="150" w:before="300"/>
      </w:pPr>
      <w:r>
        <w:rPr>
          <w:rFonts w:ascii="Arial" w:cs="Arial" w:eastAsia="Arial" w:hAnsi="Arial"/>
          <w:b/>
          <w:bCs/>
          <w:color w:val="6B2F93"/>
          <w:sz w:val="28"/>
          <w:szCs w:val="28"/>
        </w:rPr>
        <w:t xml:space="preserve">Emotional Driver</w:t>
      </w:r>
    </w:p>
    <w:p>
      <w:pPr>
        <w:spacing w:after="120"/>
      </w:pPr>
      <w:r>
        <w:rPr>
          <w:rFonts w:ascii="Arial" w:cs="Arial" w:eastAsia="Arial" w:hAnsi="Arial"/>
          <w:color w:val="333333"/>
          <w:sz w:val="22"/>
          <w:szCs w:val="22"/>
        </w:rPr>
        <w:t xml:space="preserve">Hearing your child's name, friends, and world in a professionally narrated story. Once a parent hears the preview, the purchase becomes emotional. That moment is the conversion.</w:t>
      </w:r>
    </w:p>
    <w:p>
      <w:r>
        <w:br w:type="page"/>
      </w:r>
    </w:p>
    <w:p>
      <w:pPr>
        <w:pStyle w:val="Heading1"/>
        <w:spacing w:after="200" w:before="400"/>
      </w:pPr>
      <w:r>
        <w:rPr>
          <w:rFonts w:ascii="Arial" w:cs="Arial" w:eastAsia="Arial" w:hAnsi="Arial"/>
          <w:b/>
          <w:bCs/>
          <w:color w:val="6B2F93"/>
          <w:sz w:val="36"/>
          <w:szCs w:val="36"/>
        </w:rPr>
        <w:t xml:space="preserve">5. Brand Identity</w:t>
      </w:r>
    </w:p>
    <w:p>
      <w:pPr>
        <w:spacing w:after="100"/>
      </w:pPr>
      <w:r>
        <w:rPr>
          <w:rFonts w:ascii="Arial" w:cs="Arial" w:eastAsia="Arial" w:hAnsi="Arial"/>
          <w:b/>
          <w:bCs/>
          <w:color w:val="333333"/>
          <w:sz w:val="22"/>
          <w:szCs w:val="22"/>
        </w:rPr>
        <w:t xml:space="preserve">Logo: </w:t>
      </w:r>
      <w:r>
        <w:rPr>
          <w:rFonts w:ascii="Arial" w:cs="Arial" w:eastAsia="Arial" w:hAnsi="Arial"/>
          <w:color w:val="555555"/>
          <w:sz w:val="22"/>
          <w:szCs w:val="22"/>
        </w:rPr>
        <w:t xml:space="preserve">Parent and child silhouettes looking at a glowing book with sparkles.</w:t>
      </w:r>
    </w:p>
    <w:p>
      <w:pPr>
        <w:spacing w:after="100"/>
      </w:pPr>
      <w:r>
        <w:rPr>
          <w:rFonts w:ascii="Arial" w:cs="Arial" w:eastAsia="Arial" w:hAnsi="Arial"/>
          <w:b/>
          <w:bCs/>
          <w:color w:val="333333"/>
          <w:sz w:val="22"/>
          <w:szCs w:val="22"/>
        </w:rPr>
        <w:t xml:space="preserve">Colours: </w:t>
      </w:r>
      <w:r>
        <w:rPr>
          <w:rFonts w:ascii="Arial" w:cs="Arial" w:eastAsia="Arial" w:hAnsi="Arial"/>
          <w:color w:val="555555"/>
          <w:sz w:val="22"/>
          <w:szCs w:val="22"/>
        </w:rPr>
        <w:t xml:space="preserve">Deep purple (#6B2F93) and warm orange (#F1753B).</w:t>
      </w:r>
    </w:p>
    <w:p>
      <w:pPr>
        <w:spacing w:after="100"/>
      </w:pPr>
      <w:r>
        <w:rPr>
          <w:rFonts w:ascii="Arial" w:cs="Arial" w:eastAsia="Arial" w:hAnsi="Arial"/>
          <w:b/>
          <w:bCs/>
          <w:color w:val="333333"/>
          <w:sz w:val="22"/>
          <w:szCs w:val="22"/>
        </w:rPr>
        <w:t xml:space="preserve">Tone: </w:t>
      </w:r>
      <w:r>
        <w:rPr>
          <w:rFonts w:ascii="Arial" w:cs="Arial" w:eastAsia="Arial" w:hAnsi="Arial"/>
          <w:color w:val="555555"/>
          <w:sz w:val="22"/>
          <w:szCs w:val="22"/>
        </w:rPr>
        <w:t xml:space="preserve">Warm, personal, magical but not childish. Speaks to parents, not children.</w:t>
      </w:r>
    </w:p>
    <w:p>
      <w:pPr>
        <w:spacing w:after="100"/>
      </w:pPr>
      <w:r>
        <w:rPr>
          <w:rFonts w:ascii="Arial" w:cs="Arial" w:eastAsia="Arial" w:hAnsi="Arial"/>
          <w:b/>
          <w:bCs/>
          <w:color w:val="333333"/>
          <w:sz w:val="22"/>
          <w:szCs w:val="22"/>
        </w:rPr>
        <w:t xml:space="preserve">Voice: </w:t>
      </w:r>
      <w:r>
        <w:rPr>
          <w:rFonts w:ascii="Arial" w:cs="Arial" w:eastAsia="Arial" w:hAnsi="Arial"/>
          <w:color w:val="555555"/>
          <w:sz w:val="22"/>
          <w:szCs w:val="22"/>
        </w:rPr>
        <w:t xml:space="preserve">First person ("I take every detail and write a story..."), conversational, emotional.</w:t>
      </w:r>
    </w:p>
    <w:p>
      <w:pPr>
        <w:spacing w:after="100"/>
      </w:pPr>
      <w:r>
        <w:rPr>
          <w:rFonts w:ascii="Arial" w:cs="Arial" w:eastAsia="Arial" w:hAnsi="Arial"/>
          <w:b/>
          <w:bCs/>
          <w:color w:val="333333"/>
          <w:sz w:val="22"/>
          <w:szCs w:val="22"/>
        </w:rPr>
        <w:t xml:space="preserve">Font: </w:t>
      </w:r>
      <w:r>
        <w:rPr>
          <w:rFonts w:ascii="Arial" w:cs="Arial" w:eastAsia="Arial" w:hAnsi="Arial"/>
          <w:color w:val="555555"/>
          <w:sz w:val="22"/>
          <w:szCs w:val="22"/>
        </w:rPr>
        <w:t xml:space="preserve">Nunito (rounded, friendly).</w:t>
      </w:r>
    </w:p>
    <w:p>
      <w:pPr>
        <w:spacing w:after="100"/>
      </w:pPr>
      <w:r>
        <w:rPr>
          <w:rFonts w:ascii="Arial" w:cs="Arial" w:eastAsia="Arial" w:hAnsi="Arial"/>
          <w:b/>
          <w:bCs/>
          <w:color w:val="333333"/>
          <w:sz w:val="22"/>
          <w:szCs w:val="22"/>
        </w:rPr>
        <w:t xml:space="preserve">Tagline: </w:t>
      </w:r>
      <w:r>
        <w:rPr>
          <w:rFonts w:ascii="Arial" w:cs="Arial" w:eastAsia="Arial" w:hAnsi="Arial"/>
          <w:color w:val="555555"/>
          <w:sz w:val="22"/>
          <w:szCs w:val="22"/>
        </w:rPr>
        <w:t xml:space="preserve">A story that knows their name.</w:t>
      </w:r>
    </w:p>
    <w:p>
      <w:pPr>
        <w:pBdr>
          <w:bottom w:val="single" w:color="DDDDDD" w:sz="6" w:space="1"/>
        </w:pBdr>
        <w:spacing w:after="200" w:before="200"/>
      </w:pPr>
    </w:p>
    <w:p>
      <w:pPr>
        <w:pStyle w:val="Heading1"/>
        <w:spacing w:after="200" w:before="400"/>
      </w:pPr>
      <w:r>
        <w:rPr>
          <w:rFonts w:ascii="Arial" w:cs="Arial" w:eastAsia="Arial" w:hAnsi="Arial"/>
          <w:b/>
          <w:bCs/>
          <w:color w:val="6B2F93"/>
          <w:sz w:val="36"/>
          <w:szCs w:val="36"/>
        </w:rPr>
        <w:t xml:space="preserve">6. The Founder Story</w:t>
      </w:r>
    </w:p>
    <w:p>
      <w:pPr>
        <w:spacing w:after="120"/>
      </w:pPr>
      <w:r>
        <w:rPr>
          <w:rFonts w:ascii="Arial" w:cs="Arial" w:eastAsia="Arial" w:hAnsi="Arial"/>
          <w:color w:val="333333"/>
          <w:sz w:val="22"/>
          <w:szCs w:val="22"/>
        </w:rPr>
        <w:t xml:space="preserve">Jamie built Storytold because his son Chase asked why he wasn't in any of his stories. Chase wanted to hear his name, his best friend, his world. So Jamie made something where he could be. Now every child can.</w:t>
      </w:r>
    </w:p>
    <w:p>
      <w:pPr>
        <w:spacing w:after="120"/>
      </w:pPr>
      <w:r>
        <w:rPr>
          <w:rFonts w:ascii="Arial" w:cs="Arial" w:eastAsia="Arial" w:hAnsi="Arial"/>
          <w:color w:val="333333"/>
          <w:sz w:val="22"/>
          <w:szCs w:val="22"/>
        </w:rPr>
        <w:t xml:space="preserve">This is the emotional core of the brand. Every piece of marketing should connect back to this moment.</w:t>
      </w:r>
    </w:p>
    <w:p>
      <w:pPr>
        <w:pBdr>
          <w:bottom w:val="single" w:color="DDDDDD" w:sz="6" w:space="1"/>
        </w:pBdr>
        <w:spacing w:after="200" w:before="200"/>
      </w:pPr>
    </w:p>
    <w:p>
      <w:pPr>
        <w:pStyle w:val="Heading1"/>
        <w:spacing w:after="200" w:before="400"/>
      </w:pPr>
      <w:r>
        <w:rPr>
          <w:rFonts w:ascii="Arial" w:cs="Arial" w:eastAsia="Arial" w:hAnsi="Arial"/>
          <w:b/>
          <w:bCs/>
          <w:color w:val="6B2F93"/>
          <w:sz w:val="36"/>
          <w:szCs w:val="36"/>
        </w:rPr>
        <w:t xml:space="preserve">7. Conversion Strategy</w:t>
      </w:r>
    </w:p>
    <w:p>
      <w:pPr>
        <w:pStyle w:val="ListParagraph"/>
        <w:numPr>
          <w:ilvl w:val="0"/>
          <w:numId w:val="3"/>
        </w:numPr>
        <w:spacing w:after="80"/>
      </w:pPr>
      <w:r>
        <w:rPr>
          <w:rFonts w:ascii="Arial" w:cs="Arial" w:eastAsia="Arial" w:hAnsi="Arial"/>
          <w:color w:val="333333"/>
          <w:sz w:val="22"/>
          <w:szCs w:val="22"/>
        </w:rPr>
        <w:t xml:space="preserve">The free preview is the conversion mechanism. Once a parent hears the opening with their child's details, the purchase becomes emotional, not rational.</w:t>
      </w:r>
    </w:p>
    <w:p>
      <w:pPr>
        <w:pStyle w:val="ListParagraph"/>
        <w:numPr>
          <w:ilvl w:val="0"/>
          <w:numId w:val="3"/>
        </w:numPr>
        <w:spacing w:after="80"/>
      </w:pPr>
      <w:r>
        <w:rPr>
          <w:rFonts w:ascii="Arial" w:cs="Arial" w:eastAsia="Arial" w:hAnsi="Arial"/>
          <w:color w:val="333333"/>
          <w:sz w:val="22"/>
          <w:szCs w:val="22"/>
        </w:rPr>
        <w:t xml:space="preserve">Sample audio on the landing page proves the product before asking anything.</w:t>
      </w:r>
    </w:p>
    <w:p>
      <w:pPr>
        <w:pStyle w:val="ListParagraph"/>
        <w:numPr>
          <w:ilvl w:val="0"/>
          <w:numId w:val="3"/>
        </w:numPr>
        <w:spacing w:after="80"/>
      </w:pPr>
      <w:r>
        <w:rPr>
          <w:rFonts w:ascii="Arial" w:cs="Arial" w:eastAsia="Arial" w:hAnsi="Arial"/>
          <w:color w:val="333333"/>
          <w:sz w:val="22"/>
          <w:szCs w:val="22"/>
        </w:rPr>
        <w:t xml:space="preserve">"Just listen" approach: let the audio do the selling.</w:t>
      </w:r>
    </w:p>
    <w:p>
      <w:pPr>
        <w:pStyle w:val="ListParagraph"/>
        <w:numPr>
          <w:ilvl w:val="0"/>
          <w:numId w:val="3"/>
        </w:numPr>
        <w:spacing w:after="80"/>
      </w:pPr>
      <w:r>
        <w:rPr>
          <w:rFonts w:ascii="Arial" w:cs="Arial" w:eastAsia="Arial" w:hAnsi="Arial"/>
          <w:color w:val="333333"/>
          <w:sz w:val="22"/>
          <w:szCs w:val="22"/>
        </w:rPr>
        <w:t xml:space="preserve">Risk removal: free preview, rewrite guarantee, one payment.</w:t>
      </w:r>
    </w:p>
    <w:p>
      <w:pPr>
        <w:pStyle w:val="ListParagraph"/>
        <w:numPr>
          <w:ilvl w:val="0"/>
          <w:numId w:val="3"/>
        </w:numPr>
        <w:spacing w:after="80"/>
      </w:pPr>
      <w:r>
        <w:rPr>
          <w:rFonts w:ascii="Arial" w:cs="Arial" w:eastAsia="Arial" w:hAnsi="Arial"/>
          <w:color w:val="333333"/>
          <w:sz w:val="22"/>
          <w:szCs w:val="22"/>
        </w:rPr>
        <w:t xml:space="preserve">Marketing should lead with emotional impact, not technology. Never mention AI in customer-facing content unless asked.</w:t>
      </w:r>
    </w:p>
    <w:p>
      <w:pPr>
        <w:pBdr>
          <w:bottom w:val="single" w:color="DDDDDD" w:sz="6" w:space="1"/>
        </w:pBdr>
        <w:spacing w:after="200" w:before="200"/>
      </w:pPr>
    </w:p>
    <w:p>
      <w:pPr>
        <w:pStyle w:val="Heading1"/>
        <w:spacing w:after="200" w:before="400"/>
      </w:pPr>
      <w:r>
        <w:rPr>
          <w:rFonts w:ascii="Arial" w:cs="Arial" w:eastAsia="Arial" w:hAnsi="Arial"/>
          <w:b/>
          <w:bCs/>
          <w:color w:val="6B2F93"/>
          <w:sz w:val="36"/>
          <w:szCs w:val="36"/>
        </w:rPr>
        <w:t xml:space="preserve">8. Post-Purchase Features</w:t>
      </w:r>
    </w:p>
    <w:p>
      <w:pPr>
        <w:pStyle w:val="ListParagraph"/>
        <w:numPr>
          <w:ilvl w:val="0"/>
          <w:numId w:val="3"/>
        </w:numPr>
        <w:spacing w:after="80"/>
      </w:pPr>
      <w:r>
        <w:rPr>
          <w:rFonts w:ascii="Arial" w:cs="Arial" w:eastAsia="Arial" w:hAnsi="Arial"/>
          <w:color w:val="333333"/>
          <w:sz w:val="22"/>
          <w:szCs w:val="22"/>
        </w:rPr>
        <w:t xml:space="preserve">My Stories: login with email code, access all purchased stories anytime.</w:t>
      </w:r>
    </w:p>
    <w:p>
      <w:pPr>
        <w:pStyle w:val="ListParagraph"/>
        <w:numPr>
          <w:ilvl w:val="0"/>
          <w:numId w:val="3"/>
        </w:numPr>
        <w:spacing w:after="80"/>
      </w:pPr>
      <w:r>
        <w:rPr>
          <w:rFonts w:ascii="Arial" w:cs="Arial" w:eastAsia="Arial" w:hAnsi="Arial"/>
          <w:color w:val="333333"/>
          <w:sz w:val="22"/>
          <w:szCs w:val="22"/>
        </w:rPr>
        <w:t xml:space="preserve">Referral system: share a referral link, earn discount codes for future stories.</w:t>
      </w:r>
    </w:p>
    <w:p>
      <w:pPr>
        <w:pStyle w:val="ListParagraph"/>
        <w:numPr>
          <w:ilvl w:val="0"/>
          <w:numId w:val="3"/>
        </w:numPr>
        <w:spacing w:after="80"/>
      </w:pPr>
      <w:r>
        <w:rPr>
          <w:rFonts w:ascii="Arial" w:cs="Arial" w:eastAsia="Arial" w:hAnsi="Arial"/>
          <w:color w:val="333333"/>
          <w:sz w:val="22"/>
          <w:szCs w:val="22"/>
        </w:rPr>
        <w:t xml:space="preserve">Gift tracking: see if the gift recipient has opened and listened.</w:t>
      </w:r>
    </w:p>
    <w:p>
      <w:pPr>
        <w:pStyle w:val="ListParagraph"/>
        <w:numPr>
          <w:ilvl w:val="0"/>
          <w:numId w:val="3"/>
        </w:numPr>
        <w:spacing w:after="80"/>
      </w:pPr>
      <w:r>
        <w:rPr>
          <w:rFonts w:ascii="Arial" w:cs="Arial" w:eastAsia="Arial" w:hAnsi="Arial"/>
          <w:color w:val="333333"/>
          <w:sz w:val="22"/>
          <w:szCs w:val="22"/>
        </w:rPr>
        <w:t xml:space="preserve">Abandoned cart recovery: recovery email sent with story preview link if checkout expires.</w:t>
      </w:r>
    </w:p>
    <w:p>
      <w:pPr>
        <w:pStyle w:val="ListParagraph"/>
        <w:numPr>
          <w:ilvl w:val="0"/>
          <w:numId w:val="3"/>
        </w:numPr>
        <w:spacing w:after="80"/>
      </w:pPr>
      <w:r>
        <w:rPr>
          <w:rFonts w:ascii="Arial" w:cs="Arial" w:eastAsia="Arial" w:hAnsi="Arial"/>
          <w:color w:val="333333"/>
          <w:sz w:val="22"/>
          <w:szCs w:val="22"/>
        </w:rPr>
        <w:t xml:space="preserve">WhatsApp sharing: one-tap share to family and friends.</w:t>
      </w:r>
    </w:p>
    <w:p>
      <w:r>
        <w:br w:type="page"/>
      </w:r>
    </w:p>
    <w:p>
      <w:pPr>
        <w:pStyle w:val="Heading1"/>
        <w:spacing w:after="200" w:before="400"/>
      </w:pPr>
      <w:r>
        <w:rPr>
          <w:rFonts w:ascii="Arial" w:cs="Arial" w:eastAsia="Arial" w:hAnsi="Arial"/>
          <w:b/>
          <w:bCs/>
          <w:color w:val="6B2F93"/>
          <w:sz w:val="36"/>
          <w:szCs w:val="36"/>
        </w:rPr>
        <w:t xml:space="preserve">9. Email Touchpoints</w:t>
      </w:r>
    </w:p>
    <w:p>
      <w:pPr>
        <w:pStyle w:val="ListParagraph"/>
        <w:numPr>
          <w:ilvl w:val="0"/>
          <w:numId w:val="3"/>
        </w:numPr>
        <w:spacing w:after="80"/>
      </w:pPr>
      <w:r>
        <w:rPr>
          <w:rFonts w:ascii="Arial" w:cs="Arial" w:eastAsia="Arial" w:hAnsi="Arial"/>
          <w:color w:val="333333"/>
          <w:sz w:val="22"/>
          <w:szCs w:val="22"/>
        </w:rPr>
        <w:t xml:space="preserve">Purchase confirmation with listen link, WhatsApp share button, and discount code for next story.</w:t>
      </w:r>
    </w:p>
    <w:p>
      <w:pPr>
        <w:pStyle w:val="ListParagraph"/>
        <w:numPr>
          <w:ilvl w:val="0"/>
          <w:numId w:val="3"/>
        </w:numPr>
        <w:spacing w:after="80"/>
      </w:pPr>
      <w:r>
        <w:rPr>
          <w:rFonts w:ascii="Arial" w:cs="Arial" w:eastAsia="Arial" w:hAnsi="Arial"/>
          <w:color w:val="333333"/>
          <w:sz w:val="22"/>
          <w:szCs w:val="22"/>
        </w:rPr>
        <w:t xml:space="preserve">Gift notification to recipient with personal message and listen link.</w:t>
      </w:r>
    </w:p>
    <w:p>
      <w:pPr>
        <w:pStyle w:val="ListParagraph"/>
        <w:numPr>
          <w:ilvl w:val="0"/>
          <w:numId w:val="3"/>
        </w:numPr>
        <w:spacing w:after="80"/>
      </w:pPr>
      <w:r>
        <w:rPr>
          <w:rFonts w:ascii="Arial" w:cs="Arial" w:eastAsia="Arial" w:hAnsi="Arial"/>
          <w:color w:val="333333"/>
          <w:sz w:val="22"/>
          <w:szCs w:val="22"/>
        </w:rPr>
        <w:t xml:space="preserve">Login code (6-digit, 10-minute expiry) for accessing My Stories.</w:t>
      </w:r>
    </w:p>
    <w:p>
      <w:pPr>
        <w:pStyle w:val="ListParagraph"/>
        <w:numPr>
          <w:ilvl w:val="0"/>
          <w:numId w:val="3"/>
        </w:numPr>
        <w:spacing w:after="80"/>
      </w:pPr>
      <w:r>
        <w:rPr>
          <w:rFonts w:ascii="Arial" w:cs="Arial" w:eastAsia="Arial" w:hAnsi="Arial"/>
          <w:color w:val="333333"/>
          <w:sz w:val="22"/>
          <w:szCs w:val="22"/>
        </w:rPr>
        <w:t xml:space="preserve">Abandoned cart recovery with story preview link.</w:t>
      </w:r>
    </w:p>
    <w:p>
      <w:pPr>
        <w:pStyle w:val="ListParagraph"/>
        <w:numPr>
          <w:ilvl w:val="0"/>
          <w:numId w:val="3"/>
        </w:numPr>
        <w:spacing w:after="80"/>
      </w:pPr>
      <w:r>
        <w:rPr>
          <w:rFonts w:ascii="Arial" w:cs="Arial" w:eastAsia="Arial" w:hAnsi="Arial"/>
          <w:color w:val="333333"/>
          <w:sz w:val="22"/>
          <w:szCs w:val="22"/>
        </w:rPr>
        <w:t xml:space="preserve">Retry notification if generation failed and was queued for retry.</w:t>
      </w:r>
    </w:p>
    <w:p>
      <w:pPr>
        <w:pStyle w:val="ListParagraph"/>
        <w:numPr>
          <w:ilvl w:val="0"/>
          <w:numId w:val="3"/>
        </w:numPr>
        <w:spacing w:after="80"/>
      </w:pPr>
      <w:r>
        <w:rPr>
          <w:rFonts w:ascii="Arial" w:cs="Arial" w:eastAsia="Arial" w:hAnsi="Arial"/>
          <w:color w:val="333333"/>
          <w:sz w:val="22"/>
          <w:szCs w:val="22"/>
        </w:rPr>
        <w:t xml:space="preserve">Share and review request emails.</w:t>
      </w:r>
    </w:p>
    <w:p>
      <w:pPr>
        <w:pBdr>
          <w:bottom w:val="single" w:color="DDDDDD" w:sz="6" w:space="1"/>
        </w:pBdr>
        <w:spacing w:after="200" w:before="200"/>
      </w:pPr>
    </w:p>
    <w:p>
      <w:pPr>
        <w:pStyle w:val="Heading1"/>
        <w:spacing w:after="200" w:before="400"/>
      </w:pPr>
      <w:r>
        <w:rPr>
          <w:rFonts w:ascii="Arial" w:cs="Arial" w:eastAsia="Arial" w:hAnsi="Arial"/>
          <w:b/>
          <w:bCs/>
          <w:color w:val="6B2F93"/>
          <w:sz w:val="36"/>
          <w:szCs w:val="36"/>
        </w:rPr>
        <w:t xml:space="preserve">10. Tech Stack</w:t>
      </w:r>
    </w:p>
    <w:p>
      <w:pPr>
        <w:spacing w:after="100"/>
      </w:pPr>
      <w:r>
        <w:rPr>
          <w:rFonts w:ascii="Arial" w:cs="Arial" w:eastAsia="Arial" w:hAnsi="Arial"/>
          <w:b/>
          <w:bCs/>
          <w:color w:val="333333"/>
          <w:sz w:val="22"/>
          <w:szCs w:val="22"/>
        </w:rPr>
        <w:t xml:space="preserve">Frontend: </w:t>
      </w:r>
      <w:r>
        <w:rPr>
          <w:rFonts w:ascii="Arial" w:cs="Arial" w:eastAsia="Arial" w:hAnsi="Arial"/>
          <w:color w:val="555555"/>
          <w:sz w:val="22"/>
          <w:szCs w:val="22"/>
        </w:rPr>
        <w:t xml:space="preserve">Single-page vanilla HTML/CSS/JS on Netlify.</w:t>
      </w:r>
    </w:p>
    <w:p>
      <w:pPr>
        <w:spacing w:after="100"/>
      </w:pPr>
      <w:r>
        <w:rPr>
          <w:rFonts w:ascii="Arial" w:cs="Arial" w:eastAsia="Arial" w:hAnsi="Arial"/>
          <w:b/>
          <w:bCs/>
          <w:color w:val="333333"/>
          <w:sz w:val="22"/>
          <w:szCs w:val="22"/>
        </w:rPr>
        <w:t xml:space="preserve">Backend: </w:t>
      </w:r>
      <w:r>
        <w:rPr>
          <w:rFonts w:ascii="Arial" w:cs="Arial" w:eastAsia="Arial" w:hAnsi="Arial"/>
          <w:color w:val="555555"/>
          <w:sz w:val="22"/>
          <w:szCs w:val="22"/>
        </w:rPr>
        <w:t xml:space="preserve">Netlify serverless functions.</w:t>
      </w:r>
    </w:p>
    <w:p>
      <w:pPr>
        <w:spacing w:after="100"/>
      </w:pPr>
      <w:r>
        <w:rPr>
          <w:rFonts w:ascii="Arial" w:cs="Arial" w:eastAsia="Arial" w:hAnsi="Arial"/>
          <w:b/>
          <w:bCs/>
          <w:color w:val="333333"/>
          <w:sz w:val="22"/>
          <w:szCs w:val="22"/>
        </w:rPr>
        <w:t xml:space="preserve">AI Story Writing: </w:t>
      </w:r>
      <w:r>
        <w:rPr>
          <w:rFonts w:ascii="Arial" w:cs="Arial" w:eastAsia="Arial" w:hAnsi="Arial"/>
          <w:color w:val="555555"/>
          <w:sz w:val="22"/>
          <w:szCs w:val="22"/>
        </w:rPr>
        <w:t xml:space="preserve">Anthropic Claude (Sonnet for previews, Opus for full stories).</w:t>
      </w:r>
    </w:p>
    <w:p>
      <w:pPr>
        <w:spacing w:after="100"/>
      </w:pPr>
      <w:r>
        <w:rPr>
          <w:rFonts w:ascii="Arial" w:cs="Arial" w:eastAsia="Arial" w:hAnsi="Arial"/>
          <w:b/>
          <w:bCs/>
          <w:color w:val="333333"/>
          <w:sz w:val="22"/>
          <w:szCs w:val="22"/>
        </w:rPr>
        <w:t xml:space="preserve">Voice Narration: </w:t>
      </w:r>
      <w:r>
        <w:rPr>
          <w:rFonts w:ascii="Arial" w:cs="Arial" w:eastAsia="Arial" w:hAnsi="Arial"/>
          <w:color w:val="555555"/>
          <w:sz w:val="22"/>
          <w:szCs w:val="22"/>
        </w:rPr>
        <w:t xml:space="preserve">ElevenLabs text-to-speech (v3 model, 8+ voices across categories).</w:t>
      </w:r>
    </w:p>
    <w:p>
      <w:pPr>
        <w:spacing w:after="100"/>
      </w:pPr>
      <w:r>
        <w:rPr>
          <w:rFonts w:ascii="Arial" w:cs="Arial" w:eastAsia="Arial" w:hAnsi="Arial"/>
          <w:b/>
          <w:bCs/>
          <w:color w:val="333333"/>
          <w:sz w:val="22"/>
          <w:szCs w:val="22"/>
        </w:rPr>
        <w:t xml:space="preserve">Payments: </w:t>
      </w:r>
      <w:r>
        <w:rPr>
          <w:rFonts w:ascii="Arial" w:cs="Arial" w:eastAsia="Arial" w:hAnsi="Arial"/>
          <w:color w:val="555555"/>
          <w:sz w:val="22"/>
          <w:szCs w:val="22"/>
        </w:rPr>
        <w:t xml:space="preserve">Stripe hosted checkout.</w:t>
      </w:r>
    </w:p>
    <w:p>
      <w:pPr>
        <w:spacing w:after="100"/>
      </w:pPr>
      <w:r>
        <w:rPr>
          <w:rFonts w:ascii="Arial" w:cs="Arial" w:eastAsia="Arial" w:hAnsi="Arial"/>
          <w:b/>
          <w:bCs/>
          <w:color w:val="333333"/>
          <w:sz w:val="22"/>
          <w:szCs w:val="22"/>
        </w:rPr>
        <w:t xml:space="preserve">Database: </w:t>
      </w:r>
      <w:r>
        <w:rPr>
          <w:rFonts w:ascii="Arial" w:cs="Arial" w:eastAsia="Arial" w:hAnsi="Arial"/>
          <w:color w:val="555555"/>
          <w:sz w:val="22"/>
          <w:szCs w:val="22"/>
        </w:rPr>
        <w:t xml:space="preserve">Supabase (Postgres) with Row Level Security.</w:t>
      </w:r>
    </w:p>
    <w:p>
      <w:pPr>
        <w:spacing w:after="100"/>
      </w:pPr>
      <w:r>
        <w:rPr>
          <w:rFonts w:ascii="Arial" w:cs="Arial" w:eastAsia="Arial" w:hAnsi="Arial"/>
          <w:b/>
          <w:bCs/>
          <w:color w:val="333333"/>
          <w:sz w:val="22"/>
          <w:szCs w:val="22"/>
        </w:rPr>
        <w:t xml:space="preserve">Storage: </w:t>
      </w:r>
      <w:r>
        <w:rPr>
          <w:rFonts w:ascii="Arial" w:cs="Arial" w:eastAsia="Arial" w:hAnsi="Arial"/>
          <w:color w:val="555555"/>
          <w:sz w:val="22"/>
          <w:szCs w:val="22"/>
        </w:rPr>
        <w:t xml:space="preserve">Supabase Storage (public MP3 URLs for sharing).</w:t>
      </w:r>
    </w:p>
    <w:p>
      <w:pPr>
        <w:spacing w:after="100"/>
      </w:pPr>
      <w:r>
        <w:rPr>
          <w:rFonts w:ascii="Arial" w:cs="Arial" w:eastAsia="Arial" w:hAnsi="Arial"/>
          <w:b/>
          <w:bCs/>
          <w:color w:val="333333"/>
          <w:sz w:val="22"/>
          <w:szCs w:val="22"/>
        </w:rPr>
        <w:t xml:space="preserve">Email: </w:t>
      </w:r>
      <w:r>
        <w:rPr>
          <w:rFonts w:ascii="Arial" w:cs="Arial" w:eastAsia="Arial" w:hAnsi="Arial"/>
          <w:color w:val="555555"/>
          <w:sz w:val="22"/>
          <w:szCs w:val="22"/>
        </w:rPr>
        <w:t xml:space="preserve">Resend transactional email.</w:t>
      </w:r>
    </w:p>
    <w:p>
      <w:pPr>
        <w:spacing w:after="100"/>
      </w:pPr>
      <w:r>
        <w:rPr>
          <w:rFonts w:ascii="Arial" w:cs="Arial" w:eastAsia="Arial" w:hAnsi="Arial"/>
          <w:b/>
          <w:bCs/>
          <w:color w:val="333333"/>
          <w:sz w:val="22"/>
          <w:szCs w:val="22"/>
        </w:rPr>
        <w:t xml:space="preserve">Tracking: </w:t>
      </w:r>
      <w:r>
        <w:rPr>
          <w:rFonts w:ascii="Arial" w:cs="Arial" w:eastAsia="Arial" w:hAnsi="Arial"/>
          <w:color w:val="555555"/>
          <w:sz w:val="22"/>
          <w:szCs w:val="22"/>
        </w:rPr>
        <w:t xml:space="preserve">GA4, Meta Pixel, TikTok Pixel, server-side Meta CAPI + TikTok Events API.</w:t>
      </w:r>
    </w:p>
    <w:p>
      <w:pPr>
        <w:spacing w:after="100"/>
      </w:pPr>
      <w:r>
        <w:rPr>
          <w:rFonts w:ascii="Arial" w:cs="Arial" w:eastAsia="Arial" w:hAnsi="Arial"/>
          <w:b/>
          <w:bCs/>
          <w:color w:val="333333"/>
          <w:sz w:val="22"/>
          <w:szCs w:val="22"/>
        </w:rPr>
        <w:t xml:space="preserve">Domain: </w:t>
      </w:r>
      <w:r>
        <w:rPr>
          <w:rFonts w:ascii="Arial" w:cs="Arial" w:eastAsia="Arial" w:hAnsi="Arial"/>
          <w:color w:val="555555"/>
          <w:sz w:val="22"/>
          <w:szCs w:val="22"/>
        </w:rPr>
        <w:t xml:space="preserve">storytold.ai, hosted on Netlify with custom domain.</w:t>
      </w:r>
    </w:p>
    <w:p>
      <w:r>
        <w:br w:type="page"/>
      </w:r>
    </w:p>
    <w:p>
      <w:pPr>
        <w:pStyle w:val="Heading1"/>
        <w:spacing w:after="200" w:before="400"/>
      </w:pPr>
      <w:r>
        <w:rPr>
          <w:rFonts w:ascii="Arial" w:cs="Arial" w:eastAsia="Arial" w:hAnsi="Arial"/>
          <w:b/>
          <w:bCs/>
          <w:color w:val="6B2F93"/>
          <w:sz w:val="36"/>
          <w:szCs w:val="36"/>
        </w:rPr>
        <w:t xml:space="preserve">11. Current Landing Page Copy</w:t>
      </w:r>
    </w:p>
    <w:p>
      <w:pPr>
        <w:spacing w:after="100"/>
      </w:pPr>
      <w:r>
        <w:rPr>
          <w:rFonts w:ascii="Arial" w:cs="Arial" w:eastAsia="Arial" w:hAnsi="Arial"/>
          <w:b/>
          <w:bCs/>
          <w:color w:val="333333"/>
          <w:sz w:val="22"/>
          <w:szCs w:val="22"/>
        </w:rPr>
        <w:t xml:space="preserve">Headline: </w:t>
      </w:r>
      <w:r>
        <w:rPr>
          <w:rFonts w:ascii="Arial" w:cs="Arial" w:eastAsia="Arial" w:hAnsi="Arial"/>
          <w:color w:val="555555"/>
          <w:sz w:val="22"/>
          <w:szCs w:val="22"/>
        </w:rPr>
        <w:t xml:space="preserve">"A story that knows their name."</w:t>
      </w:r>
    </w:p>
    <w:p>
      <w:pPr>
        <w:spacing w:after="100"/>
      </w:pPr>
      <w:r>
        <w:rPr>
          <w:rFonts w:ascii="Arial" w:cs="Arial" w:eastAsia="Arial" w:hAnsi="Arial"/>
          <w:b/>
          <w:bCs/>
          <w:color w:val="333333"/>
          <w:sz w:val="22"/>
          <w:szCs w:val="22"/>
        </w:rPr>
        <w:t xml:space="preserve">Hero text: </w:t>
      </w:r>
      <w:r>
        <w:rPr>
          <w:rFonts w:ascii="Arial" w:cs="Arial" w:eastAsia="Arial" w:hAnsi="Arial"/>
          <w:color w:val="555555"/>
          <w:sz w:val="22"/>
          <w:szCs w:val="22"/>
        </w:rPr>
        <w:t xml:space="preserve">"Their name, their best friend, their world. Woven into a story made just for them. Narrated by a voice you choose. Ready in minutes."</w:t>
      </w:r>
    </w:p>
    <w:p>
      <w:pPr>
        <w:spacing w:after="100"/>
      </w:pPr>
      <w:r>
        <w:rPr>
          <w:rFonts w:ascii="Arial" w:cs="Arial" w:eastAsia="Arial" w:hAnsi="Arial"/>
          <w:b/>
          <w:bCs/>
          <w:color w:val="333333"/>
          <w:sz w:val="22"/>
          <w:szCs w:val="22"/>
        </w:rPr>
        <w:t xml:space="preserve">Sample hook: </w:t>
      </w:r>
      <w:r>
        <w:rPr>
          <w:rFonts w:ascii="Arial" w:cs="Arial" w:eastAsia="Arial" w:hAnsi="Arial"/>
          <w:color w:val="555555"/>
          <w:sz w:val="22"/>
          <w:szCs w:val="22"/>
        </w:rPr>
        <w:t xml:space="preserve">"I made this for my son Chase. Just listen."</w:t>
      </w:r>
    </w:p>
    <w:p>
      <w:pPr>
        <w:spacing w:after="100"/>
      </w:pPr>
      <w:r>
        <w:rPr>
          <w:rFonts w:ascii="Arial" w:cs="Arial" w:eastAsia="Arial" w:hAnsi="Arial"/>
          <w:b/>
          <w:bCs/>
          <w:color w:val="333333"/>
          <w:sz w:val="22"/>
          <w:szCs w:val="22"/>
        </w:rPr>
        <w:t xml:space="preserve">CTA: </w:t>
      </w:r>
      <w:r>
        <w:rPr>
          <w:rFonts w:ascii="Arial" w:cs="Arial" w:eastAsia="Arial" w:hAnsi="Arial"/>
          <w:color w:val="555555"/>
          <w:sz w:val="22"/>
          <w:szCs w:val="22"/>
        </w:rPr>
        <w:t xml:space="preserve">"Create their story" with subtext "Hear it free first. £19.99 for the full story."</w:t>
      </w:r>
    </w:p>
    <w:p>
      <w:pPr>
        <w:spacing w:after="100"/>
      </w:pPr>
      <w:r>
        <w:rPr>
          <w:rFonts w:ascii="Arial" w:cs="Arial" w:eastAsia="Arial" w:hAnsi="Arial"/>
          <w:b/>
          <w:bCs/>
          <w:color w:val="333333"/>
          <w:sz w:val="22"/>
          <w:szCs w:val="22"/>
        </w:rPr>
        <w:t xml:space="preserve">Trust line 1: </w:t>
      </w:r>
      <w:r>
        <w:rPr>
          <w:rFonts w:ascii="Arial" w:cs="Arial" w:eastAsia="Arial" w:hAnsi="Arial"/>
          <w:color w:val="555555"/>
          <w:sz w:val="22"/>
          <w:szCs w:val="22"/>
        </w:rPr>
        <w:t xml:space="preserve">"Add friends, family, even yourself as the villain."</w:t>
      </w:r>
    </w:p>
    <w:p>
      <w:pPr>
        <w:spacing w:after="100"/>
      </w:pPr>
      <w:r>
        <w:rPr>
          <w:rFonts w:ascii="Arial" w:cs="Arial" w:eastAsia="Arial" w:hAnsi="Arial"/>
          <w:b/>
          <w:bCs/>
          <w:color w:val="333333"/>
          <w:sz w:val="22"/>
          <w:szCs w:val="22"/>
        </w:rPr>
        <w:t xml:space="preserve">Trust line 2: </w:t>
      </w:r>
      <w:r>
        <w:rPr>
          <w:rFonts w:ascii="Arial" w:cs="Arial" w:eastAsia="Arial" w:hAnsi="Arial"/>
          <w:color w:val="555555"/>
          <w:sz w:val="22"/>
          <w:szCs w:val="22"/>
        </w:rPr>
        <w:t xml:space="preserve">"Not quite right? I'll rewrite it for you."</w:t>
      </w:r>
    </w:p>
    <w:p>
      <w:pPr>
        <w:spacing w:after="100"/>
      </w:pPr>
      <w:r>
        <w:rPr>
          <w:rFonts w:ascii="Arial" w:cs="Arial" w:eastAsia="Arial" w:hAnsi="Arial"/>
          <w:b/>
          <w:bCs/>
          <w:color w:val="333333"/>
          <w:sz w:val="22"/>
          <w:szCs w:val="22"/>
        </w:rPr>
        <w:t xml:space="preserve">How it works: </w:t>
      </w:r>
      <w:r>
        <w:rPr>
          <w:rFonts w:ascii="Arial" w:cs="Arial" w:eastAsia="Arial" w:hAnsi="Arial"/>
          <w:color w:val="555555"/>
          <w:sz w:val="22"/>
          <w:szCs w:val="22"/>
        </w:rPr>
        <w:t xml:space="preserve">"You tell me about them."</w:t>
      </w:r>
    </w:p>
    <w:p>
      <w:pPr>
        <w:spacing w:after="100"/>
      </w:pPr>
      <w:r>
        <w:rPr>
          <w:rFonts w:ascii="Arial" w:cs="Arial" w:eastAsia="Arial" w:hAnsi="Arial"/>
          <w:b/>
          <w:bCs/>
          <w:color w:val="333333"/>
          <w:sz w:val="22"/>
          <w:szCs w:val="22"/>
        </w:rPr>
        <w:t xml:space="preserve">Testimonial intro: </w:t>
      </w:r>
      <w:r>
        <w:rPr>
          <w:rFonts w:ascii="Arial" w:cs="Arial" w:eastAsia="Arial" w:hAnsi="Arial"/>
          <w:color w:val="555555"/>
          <w:sz w:val="22"/>
          <w:szCs w:val="22"/>
        </w:rPr>
        <w:t xml:space="preserve">"The next morning, Lisa sent me this."</w:t>
      </w:r>
    </w:p>
    <w:p>
      <w:pPr>
        <w:spacing w:after="100"/>
      </w:pPr>
      <w:r>
        <w:rPr>
          <w:rFonts w:ascii="Arial" w:cs="Arial" w:eastAsia="Arial" w:hAnsi="Arial"/>
          <w:b/>
          <w:bCs/>
          <w:color w:val="333333"/>
          <w:sz w:val="22"/>
          <w:szCs w:val="22"/>
        </w:rPr>
        <w:t xml:space="preserve">Second CTA: </w:t>
      </w:r>
      <w:r>
        <w:rPr>
          <w:rFonts w:ascii="Arial" w:cs="Arial" w:eastAsia="Arial" w:hAnsi="Arial"/>
          <w:color w:val="555555"/>
          <w:sz w:val="22"/>
          <w:szCs w:val="22"/>
        </w:rPr>
        <w:t xml:space="preserve">"Create their story now" with subtext "Hear it free first. Only pay if you love it."</w:t>
      </w:r>
    </w:p>
    <w:p>
      <w:pPr>
        <w:spacing w:after="100"/>
      </w:pPr>
      <w:r>
        <w:rPr>
          <w:rFonts w:ascii="Arial" w:cs="Arial" w:eastAsia="Arial" w:hAnsi="Arial"/>
          <w:b/>
          <w:bCs/>
          <w:color w:val="333333"/>
          <w:sz w:val="22"/>
          <w:szCs w:val="22"/>
        </w:rPr>
        <w:t xml:space="preserve">Payment line: </w:t>
      </w:r>
      <w:r>
        <w:rPr>
          <w:rFonts w:ascii="Arial" w:cs="Arial" w:eastAsia="Arial" w:hAnsi="Arial"/>
          <w:color w:val="555555"/>
          <w:sz w:val="22"/>
          <w:szCs w:val="22"/>
        </w:rPr>
        <w:t xml:space="preserve">"One payment. No subscription. Theirs forever."</w:t>
      </w:r>
    </w:p>
    <w:p>
      <w:pPr>
        <w:spacing w:after="100"/>
      </w:pPr>
      <w:r>
        <w:rPr>
          <w:rFonts w:ascii="Arial" w:cs="Arial" w:eastAsia="Arial" w:hAnsi="Arial"/>
          <w:b/>
          <w:bCs/>
          <w:color w:val="333333"/>
          <w:sz w:val="22"/>
          <w:szCs w:val="22"/>
        </w:rPr>
        <w:t xml:space="preserve">Founder card: </w:t>
      </w:r>
      <w:r>
        <w:rPr>
          <w:rFonts w:ascii="Arial" w:cs="Arial" w:eastAsia="Arial" w:hAnsi="Arial"/>
          <w:color w:val="555555"/>
          <w:sz w:val="22"/>
          <w:szCs w:val="22"/>
        </w:rPr>
        <w:t xml:space="preserve">"Chase asked me why he wasn't in any of his stories. He wanted to hear his name, his best friend, his world. So I made something where he could be. Now every child can."</w:t>
      </w:r>
    </w:p>
    <w:p>
      <w:r>
        <w:br w:type="page"/>
      </w:r>
    </w:p>
    <w:p>
      <w:pPr>
        <w:pStyle w:val="Heading1"/>
        <w:spacing w:after="200" w:before="400"/>
      </w:pPr>
      <w:r>
        <w:rPr>
          <w:rFonts w:ascii="Arial" w:cs="Arial" w:eastAsia="Arial" w:hAnsi="Arial"/>
          <w:b/>
          <w:bCs/>
          <w:color w:val="6B2F93"/>
          <w:sz w:val="36"/>
          <w:szCs w:val="36"/>
        </w:rPr>
        <w:t xml:space="preserve">12. Creator Content Briefs</w:t>
      </w:r>
    </w:p>
    <w:p>
      <w:pPr>
        <w:spacing w:after="120"/>
      </w:pPr>
      <w:r>
        <w:rPr>
          <w:rFonts w:ascii="Arial" w:cs="Arial" w:eastAsia="Arial" w:hAnsi="Arial"/>
          <w:color w:val="333333"/>
          <w:sz w:val="22"/>
          <w:szCs w:val="22"/>
        </w:rPr>
        <w:t xml:space="preserve">41 content pieces for creators to film. Pieces 8-12 are founder pieces with detailed briefs. Pieces 1-7 and 13-41 are titled but briefs are pending.</w:t>
      </w:r>
    </w:p>
    <w:p>
      <w:pPr>
        <w:pBdr>
          <w:bottom w:val="single" w:color="DDDDDD" w:sz="6" w:space="1"/>
        </w:pBdr>
        <w:spacing w:after="200" w:before="200"/>
      </w:pPr>
    </w:p>
    <w:p>
      <w:pPr>
        <w:pStyle w:val="Heading2"/>
        <w:spacing w:after="150" w:before="300"/>
      </w:pPr>
      <w:r>
        <w:rPr>
          <w:rFonts w:ascii="Arial" w:cs="Arial" w:eastAsia="Arial" w:hAnsi="Arial"/>
          <w:b/>
          <w:bCs/>
          <w:color w:val="6B2F93"/>
          <w:sz w:val="28"/>
          <w:szCs w:val="28"/>
        </w:rPr>
        <w:t xml:space="preserve">Piece 1: Bedtime Name Drop</w:t>
      </w:r>
    </w:p>
    <w:p>
      <w:pPr>
        <w:pStyle w:val="Heading2"/>
        <w:spacing w:after="150" w:before="300"/>
      </w:pPr>
      <w:r>
        <w:rPr>
          <w:rFonts w:ascii="Arial" w:cs="Arial" w:eastAsia="Arial" w:hAnsi="Arial"/>
          <w:b/>
          <w:bCs/>
          <w:color w:val="6B2F93"/>
          <w:sz w:val="28"/>
          <w:szCs w:val="28"/>
        </w:rPr>
        <w:t xml:space="preserve">Piece 2: The Hallway Peek</w:t>
      </w:r>
    </w:p>
    <w:p>
      <w:pPr>
        <w:pStyle w:val="Heading2"/>
        <w:spacing w:after="150" w:before="300"/>
      </w:pPr>
      <w:r>
        <w:rPr>
          <w:rFonts w:ascii="Arial" w:cs="Arial" w:eastAsia="Arial" w:hAnsi="Arial"/>
          <w:b/>
          <w:bCs/>
          <w:color w:val="6B2F93"/>
          <w:sz w:val="28"/>
          <w:szCs w:val="28"/>
        </w:rPr>
        <w:t xml:space="preserve">Piece 3: Bedtime Two Children</w:t>
      </w:r>
    </w:p>
    <w:p>
      <w:pPr>
        <w:pStyle w:val="Heading2"/>
        <w:spacing w:after="150" w:before="300"/>
      </w:pPr>
      <w:r>
        <w:rPr>
          <w:rFonts w:ascii="Arial" w:cs="Arial" w:eastAsia="Arial" w:hAnsi="Arial"/>
          <w:b/>
          <w:bCs/>
          <w:color w:val="6B2F93"/>
          <w:sz w:val="28"/>
          <w:szCs w:val="28"/>
        </w:rPr>
        <w:t xml:space="preserve">Piece 4: Adventure Name Drop</w:t>
      </w:r>
    </w:p>
    <w:p>
      <w:pPr>
        <w:pStyle w:val="Heading2"/>
        <w:spacing w:after="150" w:before="300"/>
      </w:pPr>
      <w:r>
        <w:rPr>
          <w:rFonts w:ascii="Arial" w:cs="Arial" w:eastAsia="Arial" w:hAnsi="Arial"/>
          <w:b/>
          <w:bCs/>
          <w:color w:val="6B2F93"/>
          <w:sz w:val="28"/>
          <w:szCs w:val="28"/>
        </w:rPr>
        <w:t xml:space="preserve">Piece 5: Adventure Two Children Villain</w:t>
      </w:r>
    </w:p>
    <w:p>
      <w:pPr>
        <w:pStyle w:val="Heading2"/>
        <w:spacing w:after="150" w:before="300"/>
      </w:pPr>
      <w:r>
        <w:rPr>
          <w:rFonts w:ascii="Arial" w:cs="Arial" w:eastAsia="Arial" w:hAnsi="Arial"/>
          <w:b/>
          <w:bCs/>
          <w:color w:val="6B2F93"/>
          <w:sz w:val="28"/>
          <w:szCs w:val="28"/>
        </w:rPr>
        <w:t xml:space="preserve">Piece 6: Mum's Moment</w:t>
      </w:r>
    </w:p>
    <w:p>
      <w:pPr>
        <w:pStyle w:val="Heading2"/>
        <w:spacing w:after="150" w:before="300"/>
      </w:pPr>
      <w:r>
        <w:rPr>
          <w:rFonts w:ascii="Arial" w:cs="Arial" w:eastAsia="Arial" w:hAnsi="Arial"/>
          <w:b/>
          <w:bCs/>
          <w:color w:val="6B2F93"/>
          <w:sz w:val="28"/>
          <w:szCs w:val="28"/>
        </w:rPr>
        <w:t xml:space="preserve">Piece 7: Dad's Car Moment</w:t>
      </w:r>
    </w:p>
    <w:p>
      <w:pPr>
        <w:pBdr>
          <w:bottom w:val="single" w:color="DDDDDD" w:sz="6" w:space="1"/>
        </w:pBdr>
        <w:spacing w:after="200" w:before="200"/>
      </w:pPr>
    </w:p>
    <w:p>
      <w:pPr>
        <w:pStyle w:val="Heading2"/>
        <w:spacing w:after="150" w:before="300"/>
      </w:pPr>
      <w:r>
        <w:rPr>
          <w:rFonts w:ascii="Arial" w:cs="Arial" w:eastAsia="Arial" w:hAnsi="Arial"/>
          <w:b/>
          <w:bCs/>
          <w:color w:val="6B2F93"/>
          <w:sz w:val="28"/>
          <w:szCs w:val="28"/>
        </w:rPr>
        <w:t xml:space="preserve">Piece 8: Founder Origin Story</w:t>
      </w:r>
    </w:p>
    <w:p>
      <w:pPr>
        <w:spacing w:after="100"/>
      </w:pPr>
      <w:r>
        <w:rPr>
          <w:rFonts w:ascii="Arial" w:cs="Arial" w:eastAsia="Arial" w:hAnsi="Arial"/>
          <w:b/>
          <w:bCs/>
          <w:color w:val="333333"/>
          <w:sz w:val="22"/>
          <w:szCs w:val="22"/>
        </w:rPr>
        <w:t xml:space="preserve">Length: </w:t>
      </w:r>
      <w:r>
        <w:rPr>
          <w:rFonts w:ascii="Arial" w:cs="Arial" w:eastAsia="Arial" w:hAnsi="Arial"/>
          <w:color w:val="555555"/>
          <w:sz w:val="22"/>
          <w:szCs w:val="22"/>
        </w:rPr>
        <w:t xml:space="preserve">45-90 seconds</w:t>
      </w:r>
    </w:p>
    <w:p>
      <w:pPr>
        <w:spacing w:after="100"/>
      </w:pPr>
      <w:r>
        <w:rPr>
          <w:rFonts w:ascii="Arial" w:cs="Arial" w:eastAsia="Arial" w:hAnsi="Arial"/>
          <w:b/>
          <w:bCs/>
          <w:color w:val="333333"/>
          <w:sz w:val="22"/>
          <w:szCs w:val="22"/>
        </w:rPr>
        <w:t xml:space="preserve">What to do: </w:t>
      </w:r>
      <w:r>
        <w:rPr>
          <w:rFonts w:ascii="Arial" w:cs="Arial" w:eastAsia="Arial" w:hAnsi="Arial"/>
          <w:color w:val="555555"/>
          <w:sz w:val="22"/>
          <w:szCs w:val="22"/>
        </w:rPr>
        <w:t xml:space="preserve">Film yourself in the car or at home. Talk to camera about why you built Storytold. Keep it raw and honest. "I built this because I wanted my son Chase to hear himself in a story. Not just any story, HIS story, with his name, his best friend, his world." Then cut to footage of Chase hearing his story for the first time.</w:t>
      </w:r>
    </w:p>
    <w:p>
      <w:pPr>
        <w:spacing w:after="100"/>
      </w:pPr>
      <w:r>
        <w:rPr>
          <w:rFonts w:ascii="Arial" w:cs="Arial" w:eastAsia="Arial" w:hAnsi="Arial"/>
          <w:b/>
          <w:bCs/>
          <w:color w:val="333333"/>
          <w:sz w:val="22"/>
          <w:szCs w:val="22"/>
        </w:rPr>
        <w:t xml:space="preserve">What NOT to do: </w:t>
      </w:r>
      <w:r>
        <w:rPr>
          <w:rFonts w:ascii="Arial" w:cs="Arial" w:eastAsia="Arial" w:hAnsi="Arial"/>
          <w:color w:val="555555"/>
          <w:sz w:val="22"/>
          <w:szCs w:val="22"/>
        </w:rPr>
        <w:t xml:space="preserve">Don't make it a pitch. Don't talk about features. Don't use marketing language. This is a dad talking about his kid. That's it.</w:t>
      </w:r>
    </w:p>
    <w:p>
      <w:pPr>
        <w:spacing w:after="100"/>
      </w:pPr>
      <w:r>
        <w:rPr>
          <w:rFonts w:ascii="Arial" w:cs="Arial" w:eastAsia="Arial" w:hAnsi="Arial"/>
          <w:b/>
          <w:bCs/>
          <w:color w:val="333333"/>
          <w:sz w:val="22"/>
          <w:szCs w:val="22"/>
        </w:rPr>
        <w:t xml:space="preserve">Why this works: </w:t>
      </w:r>
      <w:r>
        <w:rPr>
          <w:rFonts w:ascii="Arial" w:cs="Arial" w:eastAsia="Arial" w:hAnsi="Arial"/>
          <w:color w:val="555555"/>
          <w:sz w:val="22"/>
          <w:szCs w:val="22"/>
        </w:rPr>
        <w:t xml:space="preserve">Founder content builds trust and gives the product a face. When people see you built it for your own child, the product stops being an app and becomes something personal.</w:t>
      </w:r>
    </w:p>
    <w:p>
      <w:pPr>
        <w:spacing w:after="100"/>
      </w:pPr>
      <w:r>
        <w:rPr>
          <w:rFonts w:ascii="Arial" w:cs="Arial" w:eastAsia="Arial" w:hAnsi="Arial"/>
          <w:b/>
          <w:bCs/>
          <w:color w:val="333333"/>
          <w:sz w:val="22"/>
          <w:szCs w:val="22"/>
        </w:rPr>
        <w:t xml:space="preserve">Camera: </w:t>
      </w:r>
      <w:r>
        <w:rPr>
          <w:rFonts w:ascii="Arial" w:cs="Arial" w:eastAsia="Arial" w:hAnsi="Arial"/>
          <w:color w:val="555555"/>
          <w:sz w:val="22"/>
          <w:szCs w:val="22"/>
        </w:rPr>
        <w:t xml:space="preserve">Selfie angle, natural lighting. In the car is fine. At home is fine. Just you, talking.</w:t>
      </w:r>
    </w:p>
    <w:p>
      <w:pPr>
        <w:spacing w:after="100"/>
      </w:pPr>
      <w:r>
        <w:rPr>
          <w:rFonts w:ascii="Arial" w:cs="Arial" w:eastAsia="Arial" w:hAnsi="Arial"/>
          <w:b/>
          <w:bCs/>
          <w:color w:val="333333"/>
          <w:sz w:val="22"/>
          <w:szCs w:val="22"/>
        </w:rPr>
        <w:t xml:space="preserve">Text on screen: </w:t>
      </w:r>
      <w:r>
        <w:rPr>
          <w:rFonts w:ascii="Arial" w:cs="Arial" w:eastAsia="Arial" w:hAnsi="Arial"/>
          <w:color w:val="555555"/>
          <w:sz w:val="22"/>
          <w:szCs w:val="22"/>
        </w:rPr>
        <w:t xml:space="preserve">"I built this for my son" then "This is why" cut to Chase's reaction.</w:t>
      </w:r>
    </w:p>
    <w:p>
      <w:pPr>
        <w:spacing w:after="100"/>
      </w:pPr>
      <w:r>
        <w:rPr>
          <w:rFonts w:ascii="Arial" w:cs="Arial" w:eastAsia="Arial" w:hAnsi="Arial"/>
          <w:b/>
          <w:bCs/>
          <w:color w:val="333333"/>
          <w:sz w:val="22"/>
          <w:szCs w:val="22"/>
        </w:rPr>
        <w:t xml:space="preserve">Sound: </w:t>
      </w:r>
      <w:r>
        <w:rPr>
          <w:rFonts w:ascii="Arial" w:cs="Arial" w:eastAsia="Arial" w:hAnsi="Arial"/>
          <w:color w:val="555555"/>
          <w:sz w:val="22"/>
          <w:szCs w:val="22"/>
        </w:rPr>
        <w:t xml:space="preserve">Your voice. Then the story audio with Chase's reaction.</w:t>
      </w:r>
    </w:p>
    <w:p>
      <w:pPr>
        <w:pBdr>
          <w:bottom w:val="single" w:color="DDDDDD" w:sz="6" w:space="1"/>
        </w:pBdr>
        <w:spacing w:after="200" w:before="200"/>
      </w:pPr>
    </w:p>
    <w:p>
      <w:pPr>
        <w:pStyle w:val="Heading2"/>
        <w:spacing w:after="150" w:before="300"/>
      </w:pPr>
      <w:r>
        <w:rPr>
          <w:rFonts w:ascii="Arial" w:cs="Arial" w:eastAsia="Arial" w:hAnsi="Arial"/>
          <w:b/>
          <w:bCs/>
          <w:color w:val="6B2F93"/>
          <w:sz w:val="28"/>
          <w:szCs w:val="28"/>
        </w:rPr>
        <w:t xml:space="preserve">Piece 9: Daddy Is The Villain</w:t>
      </w:r>
    </w:p>
    <w:p>
      <w:pPr>
        <w:spacing w:after="100"/>
      </w:pPr>
      <w:r>
        <w:rPr>
          <w:rFonts w:ascii="Arial" w:cs="Arial" w:eastAsia="Arial" w:hAnsi="Arial"/>
          <w:b/>
          <w:bCs/>
          <w:color w:val="333333"/>
          <w:sz w:val="22"/>
          <w:szCs w:val="22"/>
        </w:rPr>
        <w:t xml:space="preserve">Length: </w:t>
      </w:r>
      <w:r>
        <w:rPr>
          <w:rFonts w:ascii="Arial" w:cs="Arial" w:eastAsia="Arial" w:hAnsi="Arial"/>
          <w:color w:val="555555"/>
          <w:sz w:val="22"/>
          <w:szCs w:val="22"/>
        </w:rPr>
        <w:t xml:space="preserve">30-50 seconds</w:t>
      </w:r>
    </w:p>
    <w:p>
      <w:pPr>
        <w:spacing w:after="100"/>
      </w:pPr>
      <w:r>
        <w:rPr>
          <w:rFonts w:ascii="Arial" w:cs="Arial" w:eastAsia="Arial" w:hAnsi="Arial"/>
          <w:b/>
          <w:bCs/>
          <w:color w:val="333333"/>
          <w:sz w:val="22"/>
          <w:szCs w:val="22"/>
        </w:rPr>
        <w:t xml:space="preserve">What to do: </w:t>
      </w:r>
      <w:r>
        <w:rPr>
          <w:rFonts w:ascii="Arial" w:cs="Arial" w:eastAsia="Arial" w:hAnsi="Arial"/>
          <w:color w:val="555555"/>
          <w:sz w:val="22"/>
          <w:szCs w:val="22"/>
        </w:rPr>
        <w:t xml:space="preserve">Create an Adventure story with Chase as the hero, Ellis as the sidekick, and Daddy as the villain. Play it for Chase. Film his face when he hears Daddy is the villain.</w:t>
      </w:r>
    </w:p>
    <w:p>
      <w:pPr>
        <w:spacing w:after="100"/>
      </w:pPr>
      <w:r>
        <w:rPr>
          <w:rFonts w:ascii="Arial" w:cs="Arial" w:eastAsia="Arial" w:hAnsi="Arial"/>
          <w:b/>
          <w:bCs/>
          <w:color w:val="333333"/>
          <w:sz w:val="22"/>
          <w:szCs w:val="22"/>
        </w:rPr>
        <w:t xml:space="preserve">What NOT to do: </w:t>
      </w:r>
      <w:r>
        <w:rPr>
          <w:rFonts w:ascii="Arial" w:cs="Arial" w:eastAsia="Arial" w:hAnsi="Arial"/>
          <w:color w:val="555555"/>
          <w:sz w:val="22"/>
          <w:szCs w:val="22"/>
        </w:rPr>
        <w:t xml:space="preserve">Don't tell Chase anything. Don't prime him. Just press play and film.</w:t>
      </w:r>
    </w:p>
    <w:p>
      <w:pPr>
        <w:spacing w:after="100"/>
      </w:pPr>
      <w:r>
        <w:rPr>
          <w:rFonts w:ascii="Arial" w:cs="Arial" w:eastAsia="Arial" w:hAnsi="Arial"/>
          <w:b/>
          <w:bCs/>
          <w:color w:val="333333"/>
          <w:sz w:val="22"/>
          <w:szCs w:val="22"/>
        </w:rPr>
        <w:t xml:space="preserve">Why this works: </w:t>
      </w:r>
      <w:r>
        <w:rPr>
          <w:rFonts w:ascii="Arial" w:cs="Arial" w:eastAsia="Arial" w:hAnsi="Arial"/>
          <w:color w:val="555555"/>
          <w:sz w:val="22"/>
          <w:szCs w:val="22"/>
        </w:rPr>
        <w:t xml:space="preserve">Seeing your own kid lose it at your product is the most powerful proof possible.</w:t>
      </w:r>
    </w:p>
    <w:p>
      <w:pPr>
        <w:spacing w:after="100"/>
      </w:pPr>
      <w:r>
        <w:rPr>
          <w:rFonts w:ascii="Arial" w:cs="Arial" w:eastAsia="Arial" w:hAnsi="Arial"/>
          <w:b/>
          <w:bCs/>
          <w:color w:val="333333"/>
          <w:sz w:val="22"/>
          <w:szCs w:val="22"/>
        </w:rPr>
        <w:t xml:space="preserve">Camera: </w:t>
      </w:r>
      <w:r>
        <w:rPr>
          <w:rFonts w:ascii="Arial" w:cs="Arial" w:eastAsia="Arial" w:hAnsi="Arial"/>
          <w:color w:val="555555"/>
          <w:sz w:val="22"/>
          <w:szCs w:val="22"/>
        </w:rPr>
        <w:t xml:space="preserve">Film Chase from across the room or sitting beside him. Keep both the audio and his face clear.</w:t>
      </w:r>
    </w:p>
    <w:p>
      <w:pPr>
        <w:spacing w:after="100"/>
      </w:pPr>
      <w:r>
        <w:rPr>
          <w:rFonts w:ascii="Arial" w:cs="Arial" w:eastAsia="Arial" w:hAnsi="Arial"/>
          <w:b/>
          <w:bCs/>
          <w:color w:val="333333"/>
          <w:sz w:val="22"/>
          <w:szCs w:val="22"/>
        </w:rPr>
        <w:t xml:space="preserve">Text on screen: </w:t>
      </w:r>
      <w:r>
        <w:rPr>
          <w:rFonts w:ascii="Arial" w:cs="Arial" w:eastAsia="Arial" w:hAnsi="Arial"/>
          <w:color w:val="555555"/>
          <w:sz w:val="22"/>
          <w:szCs w:val="22"/>
        </w:rPr>
        <w:t xml:space="preserve">"Made myself the villain in my son's adventure story..." then "His face when he heard Daddy"</w:t>
      </w:r>
    </w:p>
    <w:p>
      <w:pPr>
        <w:spacing w:after="100"/>
      </w:pPr>
      <w:r>
        <w:rPr>
          <w:rFonts w:ascii="Arial" w:cs="Arial" w:eastAsia="Arial" w:hAnsi="Arial"/>
          <w:b/>
          <w:bCs/>
          <w:color w:val="333333"/>
          <w:sz w:val="22"/>
          <w:szCs w:val="22"/>
        </w:rPr>
        <w:t xml:space="preserve">Sound: </w:t>
      </w:r>
      <w:r>
        <w:rPr>
          <w:rFonts w:ascii="Arial" w:cs="Arial" w:eastAsia="Arial" w:hAnsi="Arial"/>
          <w:color w:val="555555"/>
          <w:sz w:val="22"/>
          <w:szCs w:val="22"/>
        </w:rPr>
        <w:t xml:space="preserve">Full story audio. Chase's reaction.</w:t>
      </w:r>
    </w:p>
    <w:p>
      <w:pPr>
        <w:pBdr>
          <w:bottom w:val="single" w:color="DDDDDD" w:sz="6" w:space="1"/>
        </w:pBdr>
        <w:spacing w:after="200" w:before="200"/>
      </w:pPr>
    </w:p>
    <w:p>
      <w:pPr>
        <w:pStyle w:val="Heading2"/>
        <w:spacing w:after="150" w:before="300"/>
      </w:pPr>
      <w:r>
        <w:rPr>
          <w:rFonts w:ascii="Arial" w:cs="Arial" w:eastAsia="Arial" w:hAnsi="Arial"/>
          <w:b/>
          <w:bCs/>
          <w:color w:val="6B2F93"/>
          <w:sz w:val="28"/>
          <w:szCs w:val="28"/>
        </w:rPr>
        <w:t xml:space="preserve">Piece 10: Chase Car Listen</w:t>
      </w:r>
    </w:p>
    <w:p>
      <w:pPr>
        <w:spacing w:after="100"/>
      </w:pPr>
      <w:r>
        <w:rPr>
          <w:rFonts w:ascii="Arial" w:cs="Arial" w:eastAsia="Arial" w:hAnsi="Arial"/>
          <w:b/>
          <w:bCs/>
          <w:color w:val="333333"/>
          <w:sz w:val="22"/>
          <w:szCs w:val="22"/>
        </w:rPr>
        <w:t xml:space="preserve">Length: </w:t>
      </w:r>
      <w:r>
        <w:rPr>
          <w:rFonts w:ascii="Arial" w:cs="Arial" w:eastAsia="Arial" w:hAnsi="Arial"/>
          <w:color w:val="555555"/>
          <w:sz w:val="22"/>
          <w:szCs w:val="22"/>
        </w:rPr>
        <w:t xml:space="preserve">20-40 seconds</w:t>
      </w:r>
    </w:p>
    <w:p>
      <w:pPr>
        <w:spacing w:after="100"/>
      </w:pPr>
      <w:r>
        <w:rPr>
          <w:rFonts w:ascii="Arial" w:cs="Arial" w:eastAsia="Arial" w:hAnsi="Arial"/>
          <w:b/>
          <w:bCs/>
          <w:color w:val="333333"/>
          <w:sz w:val="22"/>
          <w:szCs w:val="22"/>
        </w:rPr>
        <w:t xml:space="preserve">What to do: </w:t>
      </w:r>
      <w:r>
        <w:rPr>
          <w:rFonts w:ascii="Arial" w:cs="Arial" w:eastAsia="Arial" w:hAnsi="Arial"/>
          <w:color w:val="555555"/>
          <w:sz w:val="22"/>
          <w:szCs w:val="22"/>
        </w:rPr>
        <w:t xml:space="preserve">Play Chase's adventure story in the car. Film from the front seat. Capture him listening, absorbed. No big reveal needed. Just a child lost in a story about him.</w:t>
      </w:r>
    </w:p>
    <w:p>
      <w:pPr>
        <w:spacing w:after="100"/>
      </w:pPr>
      <w:r>
        <w:rPr>
          <w:rFonts w:ascii="Arial" w:cs="Arial" w:eastAsia="Arial" w:hAnsi="Arial"/>
          <w:b/>
          <w:bCs/>
          <w:color w:val="333333"/>
          <w:sz w:val="22"/>
          <w:szCs w:val="22"/>
        </w:rPr>
        <w:t xml:space="preserve">What NOT to do: </w:t>
      </w:r>
      <w:r>
        <w:rPr>
          <w:rFonts w:ascii="Arial" w:cs="Arial" w:eastAsia="Arial" w:hAnsi="Arial"/>
          <w:color w:val="555555"/>
          <w:sz w:val="22"/>
          <w:szCs w:val="22"/>
        </w:rPr>
        <w:t xml:space="preserve">Don't talk. Don't direct him. Let him listen.</w:t>
      </w:r>
    </w:p>
    <w:p>
      <w:pPr>
        <w:spacing w:after="100"/>
      </w:pPr>
      <w:r>
        <w:rPr>
          <w:rFonts w:ascii="Arial" w:cs="Arial" w:eastAsia="Arial" w:hAnsi="Arial"/>
          <w:b/>
          <w:bCs/>
          <w:color w:val="333333"/>
          <w:sz w:val="22"/>
          <w:szCs w:val="22"/>
        </w:rPr>
        <w:t xml:space="preserve">Why this works: </w:t>
      </w:r>
      <w:r>
        <w:rPr>
          <w:rFonts w:ascii="Arial" w:cs="Arial" w:eastAsia="Arial" w:hAnsi="Arial"/>
          <w:color w:val="555555"/>
          <w:sz w:val="22"/>
          <w:szCs w:val="22"/>
        </w:rPr>
        <w:t xml:space="preserve">Sometimes the most powerful content is a child sitting quietly, completely absorbed in something made just for them.</w:t>
      </w:r>
    </w:p>
    <w:p>
      <w:pPr>
        <w:spacing w:after="100"/>
      </w:pPr>
      <w:r>
        <w:rPr>
          <w:rFonts w:ascii="Arial" w:cs="Arial" w:eastAsia="Arial" w:hAnsi="Arial"/>
          <w:b/>
          <w:bCs/>
          <w:color w:val="333333"/>
          <w:sz w:val="22"/>
          <w:szCs w:val="22"/>
        </w:rPr>
        <w:t xml:space="preserve">Camera: </w:t>
      </w:r>
      <w:r>
        <w:rPr>
          <w:rFonts w:ascii="Arial" w:cs="Arial" w:eastAsia="Arial" w:hAnsi="Arial"/>
          <w:color w:val="555555"/>
          <w:sz w:val="22"/>
          <w:szCs w:val="22"/>
        </w:rPr>
        <w:t xml:space="preserve">Front seat looking back. Phone propped or held steady.</w:t>
      </w:r>
    </w:p>
    <w:p>
      <w:pPr>
        <w:spacing w:after="100"/>
      </w:pPr>
      <w:r>
        <w:rPr>
          <w:rFonts w:ascii="Arial" w:cs="Arial" w:eastAsia="Arial" w:hAnsi="Arial"/>
          <w:b/>
          <w:bCs/>
          <w:color w:val="333333"/>
          <w:sz w:val="22"/>
          <w:szCs w:val="22"/>
        </w:rPr>
        <w:t xml:space="preserve">Text on screen: </w:t>
      </w:r>
      <w:r>
        <w:rPr>
          <w:rFonts w:ascii="Arial" w:cs="Arial" w:eastAsia="Arial" w:hAnsi="Arial"/>
          <w:color w:val="555555"/>
          <w:sz w:val="22"/>
          <w:szCs w:val="22"/>
        </w:rPr>
        <w:t xml:space="preserve">"He doesn't know the story is about him yet" or "Every journey now he asks for his story"</w:t>
      </w:r>
    </w:p>
    <w:p>
      <w:pPr>
        <w:spacing w:after="100"/>
      </w:pPr>
      <w:r>
        <w:rPr>
          <w:rFonts w:ascii="Arial" w:cs="Arial" w:eastAsia="Arial" w:hAnsi="Arial"/>
          <w:b/>
          <w:bCs/>
          <w:color w:val="333333"/>
          <w:sz w:val="22"/>
          <w:szCs w:val="22"/>
        </w:rPr>
        <w:t xml:space="preserve">Sound: </w:t>
      </w:r>
      <w:r>
        <w:rPr>
          <w:rFonts w:ascii="Arial" w:cs="Arial" w:eastAsia="Arial" w:hAnsi="Arial"/>
          <w:color w:val="555555"/>
          <w:sz w:val="22"/>
          <w:szCs w:val="22"/>
        </w:rPr>
        <w:t xml:space="preserve">Story audio from car speakers. Natural silence otherwise.</w:t>
      </w:r>
    </w:p>
    <w:p>
      <w:pPr>
        <w:pBdr>
          <w:bottom w:val="single" w:color="DDDDDD" w:sz="6" w:space="1"/>
        </w:pBdr>
        <w:spacing w:after="200" w:before="200"/>
      </w:pPr>
    </w:p>
    <w:p>
      <w:pPr>
        <w:pStyle w:val="Heading2"/>
        <w:spacing w:after="150" w:before="300"/>
      </w:pPr>
      <w:r>
        <w:rPr>
          <w:rFonts w:ascii="Arial" w:cs="Arial" w:eastAsia="Arial" w:hAnsi="Arial"/>
          <w:b/>
          <w:bCs/>
          <w:color w:val="6B2F93"/>
          <w:sz w:val="28"/>
          <w:szCs w:val="28"/>
        </w:rPr>
        <w:t xml:space="preserve">Piece 11: Chase Solo</w:t>
      </w:r>
    </w:p>
    <w:p>
      <w:pPr>
        <w:spacing w:after="100"/>
      </w:pPr>
      <w:r>
        <w:rPr>
          <w:rFonts w:ascii="Arial" w:cs="Arial" w:eastAsia="Arial" w:hAnsi="Arial"/>
          <w:b/>
          <w:bCs/>
          <w:color w:val="333333"/>
          <w:sz w:val="22"/>
          <w:szCs w:val="22"/>
        </w:rPr>
        <w:t xml:space="preserve">Length: </w:t>
      </w:r>
      <w:r>
        <w:rPr>
          <w:rFonts w:ascii="Arial" w:cs="Arial" w:eastAsia="Arial" w:hAnsi="Arial"/>
          <w:color w:val="555555"/>
          <w:sz w:val="22"/>
          <w:szCs w:val="22"/>
        </w:rPr>
        <w:t xml:space="preserve">20-35 seconds</w:t>
      </w:r>
    </w:p>
    <w:p>
      <w:pPr>
        <w:spacing w:after="100"/>
      </w:pPr>
      <w:r>
        <w:rPr>
          <w:rFonts w:ascii="Arial" w:cs="Arial" w:eastAsia="Arial" w:hAnsi="Arial"/>
          <w:b/>
          <w:bCs/>
          <w:color w:val="333333"/>
          <w:sz w:val="22"/>
          <w:szCs w:val="22"/>
        </w:rPr>
        <w:t xml:space="preserve">What to do: </w:t>
      </w:r>
      <w:r>
        <w:rPr>
          <w:rFonts w:ascii="Arial" w:cs="Arial" w:eastAsia="Arial" w:hAnsi="Arial"/>
          <w:color w:val="555555"/>
          <w:sz w:val="22"/>
          <w:szCs w:val="22"/>
        </w:rPr>
        <w:t xml:space="preserve">Film Chase at home hearing his adventure story. He's in his room or on the sofa. Story plays, he hears his name, you capture the reaction.</w:t>
      </w:r>
    </w:p>
    <w:p>
      <w:pPr>
        <w:spacing w:after="100"/>
      </w:pPr>
      <w:r>
        <w:rPr>
          <w:rFonts w:ascii="Arial" w:cs="Arial" w:eastAsia="Arial" w:hAnsi="Arial"/>
          <w:b/>
          <w:bCs/>
          <w:color w:val="333333"/>
          <w:sz w:val="22"/>
          <w:szCs w:val="22"/>
        </w:rPr>
        <w:t xml:space="preserve">What NOT to do: </w:t>
      </w:r>
      <w:r>
        <w:rPr>
          <w:rFonts w:ascii="Arial" w:cs="Arial" w:eastAsia="Arial" w:hAnsi="Arial"/>
          <w:color w:val="555555"/>
          <w:sz w:val="22"/>
          <w:szCs w:val="22"/>
        </w:rPr>
        <w:t xml:space="preserve">Don't set up elaborate lighting or staging. The more normal it looks, the better.</w:t>
      </w:r>
    </w:p>
    <w:p>
      <w:pPr>
        <w:spacing w:after="100"/>
      </w:pPr>
      <w:r>
        <w:rPr>
          <w:rFonts w:ascii="Arial" w:cs="Arial" w:eastAsia="Arial" w:hAnsi="Arial"/>
          <w:b/>
          <w:bCs/>
          <w:color w:val="333333"/>
          <w:sz w:val="22"/>
          <w:szCs w:val="22"/>
        </w:rPr>
        <w:t xml:space="preserve">Why this works: </w:t>
      </w:r>
      <w:r>
        <w:rPr>
          <w:rFonts w:ascii="Arial" w:cs="Arial" w:eastAsia="Arial" w:hAnsi="Arial"/>
          <w:color w:val="555555"/>
          <w:sz w:val="22"/>
          <w:szCs w:val="22"/>
        </w:rPr>
        <w:t xml:space="preserve">Home footage from the founder shows the product in its natural habitat. Just a kid in his house hearing a story about himself.</w:t>
      </w:r>
    </w:p>
    <w:p>
      <w:pPr>
        <w:spacing w:after="100"/>
      </w:pPr>
      <w:r>
        <w:rPr>
          <w:rFonts w:ascii="Arial" w:cs="Arial" w:eastAsia="Arial" w:hAnsi="Arial"/>
          <w:b/>
          <w:bCs/>
          <w:color w:val="333333"/>
          <w:sz w:val="22"/>
          <w:szCs w:val="22"/>
        </w:rPr>
        <w:t xml:space="preserve">Camera: </w:t>
      </w:r>
      <w:r>
        <w:rPr>
          <w:rFonts w:ascii="Arial" w:cs="Arial" w:eastAsia="Arial" w:hAnsi="Arial"/>
          <w:color w:val="555555"/>
          <w:sz w:val="22"/>
          <w:szCs w:val="22"/>
        </w:rPr>
        <w:t xml:space="preserve">Film from across the room. Keep it casual like you just happened to be filming.</w:t>
      </w:r>
    </w:p>
    <w:p>
      <w:pPr>
        <w:spacing w:after="100"/>
      </w:pPr>
      <w:r>
        <w:rPr>
          <w:rFonts w:ascii="Arial" w:cs="Arial" w:eastAsia="Arial" w:hAnsi="Arial"/>
          <w:b/>
          <w:bCs/>
          <w:color w:val="333333"/>
          <w:sz w:val="22"/>
          <w:szCs w:val="22"/>
        </w:rPr>
        <w:t xml:space="preserve">Text on screen: </w:t>
      </w:r>
      <w:r>
        <w:rPr>
          <w:rFonts w:ascii="Arial" w:cs="Arial" w:eastAsia="Arial" w:hAnsi="Arial"/>
          <w:color w:val="555555"/>
          <w:sz w:val="22"/>
          <w:szCs w:val="22"/>
        </w:rPr>
        <w:t xml:space="preserve">"Made my 9 year old the hero of his own story" then "This is what happened"</w:t>
      </w:r>
    </w:p>
    <w:p>
      <w:pPr>
        <w:spacing w:after="100"/>
      </w:pPr>
      <w:r>
        <w:rPr>
          <w:rFonts w:ascii="Arial" w:cs="Arial" w:eastAsia="Arial" w:hAnsi="Arial"/>
          <w:b/>
          <w:bCs/>
          <w:color w:val="333333"/>
          <w:sz w:val="22"/>
          <w:szCs w:val="22"/>
        </w:rPr>
        <w:t xml:space="preserve">Sound: </w:t>
      </w:r>
      <w:r>
        <w:rPr>
          <w:rFonts w:ascii="Arial" w:cs="Arial" w:eastAsia="Arial" w:hAnsi="Arial"/>
          <w:color w:val="555555"/>
          <w:sz w:val="22"/>
          <w:szCs w:val="22"/>
        </w:rPr>
        <w:t xml:space="preserve">Story audio. Chase's natural reaction.</w:t>
      </w:r>
    </w:p>
    <w:p>
      <w:pPr>
        <w:pBdr>
          <w:bottom w:val="single" w:color="DDDDDD" w:sz="6" w:space="1"/>
        </w:pBdr>
        <w:spacing w:after="200" w:before="200"/>
      </w:pPr>
    </w:p>
    <w:p>
      <w:pPr>
        <w:pStyle w:val="Heading2"/>
        <w:spacing w:after="150" w:before="300"/>
      </w:pPr>
      <w:r>
        <w:rPr>
          <w:rFonts w:ascii="Arial" w:cs="Arial" w:eastAsia="Arial" w:hAnsi="Arial"/>
          <w:b/>
          <w:bCs/>
          <w:color w:val="6B2F93"/>
          <w:sz w:val="28"/>
          <w:szCs w:val="28"/>
        </w:rPr>
        <w:t xml:space="preserve">Piece 12: Chase And Sister</w:t>
      </w:r>
    </w:p>
    <w:p>
      <w:pPr>
        <w:spacing w:after="100"/>
      </w:pPr>
      <w:r>
        <w:rPr>
          <w:rFonts w:ascii="Arial" w:cs="Arial" w:eastAsia="Arial" w:hAnsi="Arial"/>
          <w:b/>
          <w:bCs/>
          <w:color w:val="333333"/>
          <w:sz w:val="22"/>
          <w:szCs w:val="22"/>
        </w:rPr>
        <w:t xml:space="preserve">Length: </w:t>
      </w:r>
      <w:r>
        <w:rPr>
          <w:rFonts w:ascii="Arial" w:cs="Arial" w:eastAsia="Arial" w:hAnsi="Arial"/>
          <w:color w:val="555555"/>
          <w:sz w:val="22"/>
          <w:szCs w:val="22"/>
        </w:rPr>
        <w:t xml:space="preserve">25-45 seconds</w:t>
      </w:r>
    </w:p>
    <w:p>
      <w:pPr>
        <w:spacing w:after="100"/>
      </w:pPr>
      <w:r>
        <w:rPr>
          <w:rFonts w:ascii="Arial" w:cs="Arial" w:eastAsia="Arial" w:hAnsi="Arial"/>
          <w:b/>
          <w:bCs/>
          <w:color w:val="333333"/>
          <w:sz w:val="22"/>
          <w:szCs w:val="22"/>
        </w:rPr>
        <w:t xml:space="preserve">What to do: </w:t>
      </w:r>
      <w:r>
        <w:rPr>
          <w:rFonts w:ascii="Arial" w:cs="Arial" w:eastAsia="Arial" w:hAnsi="Arial"/>
          <w:color w:val="555555"/>
          <w:sz w:val="22"/>
          <w:szCs w:val="22"/>
        </w:rPr>
        <w:t xml:space="preserve">Create a story with Chase as the hero and his little sister's name as the best friend. Play it for both of them together. Film both. Chase reacts first, then his sister hears her name and goes wild.</w:t>
      </w:r>
    </w:p>
    <w:p>
      <w:pPr>
        <w:spacing w:after="100"/>
      </w:pPr>
      <w:r>
        <w:rPr>
          <w:rFonts w:ascii="Arial" w:cs="Arial" w:eastAsia="Arial" w:hAnsi="Arial"/>
          <w:b/>
          <w:bCs/>
          <w:color w:val="333333"/>
          <w:sz w:val="22"/>
          <w:szCs w:val="22"/>
        </w:rPr>
        <w:t xml:space="preserve">What NOT to do: </w:t>
      </w:r>
      <w:r>
        <w:rPr>
          <w:rFonts w:ascii="Arial" w:cs="Arial" w:eastAsia="Arial" w:hAnsi="Arial"/>
          <w:color w:val="555555"/>
          <w:sz w:val="22"/>
          <w:szCs w:val="22"/>
        </w:rPr>
        <w:t xml:space="preserve">Don't tell either of them. Don't pause. Don't replay.</w:t>
      </w:r>
    </w:p>
    <w:p>
      <w:pPr>
        <w:spacing w:after="100"/>
      </w:pPr>
      <w:r>
        <w:rPr>
          <w:rFonts w:ascii="Arial" w:cs="Arial" w:eastAsia="Arial" w:hAnsi="Arial"/>
          <w:b/>
          <w:bCs/>
          <w:color w:val="333333"/>
          <w:sz w:val="22"/>
          <w:szCs w:val="22"/>
        </w:rPr>
        <w:t xml:space="preserve">Why this works: </w:t>
      </w:r>
      <w:r>
        <w:rPr>
          <w:rFonts w:ascii="Arial" w:cs="Arial" w:eastAsia="Arial" w:hAnsi="Arial"/>
          <w:color w:val="555555"/>
          <w:sz w:val="22"/>
          <w:szCs w:val="22"/>
        </w:rPr>
        <w:t xml:space="preserve">The sibling dynamic is gold. The little sister's reaction to hearing her own name in big brother's story is always massive.</w:t>
      </w:r>
    </w:p>
    <w:p>
      <w:pPr>
        <w:spacing w:after="100"/>
      </w:pPr>
      <w:r>
        <w:rPr>
          <w:rFonts w:ascii="Arial" w:cs="Arial" w:eastAsia="Arial" w:hAnsi="Arial"/>
          <w:b/>
          <w:bCs/>
          <w:color w:val="333333"/>
          <w:sz w:val="22"/>
          <w:szCs w:val="22"/>
        </w:rPr>
        <w:t xml:space="preserve">Camera: </w:t>
      </w:r>
      <w:r>
        <w:rPr>
          <w:rFonts w:ascii="Arial" w:cs="Arial" w:eastAsia="Arial" w:hAnsi="Arial"/>
          <w:color w:val="555555"/>
          <w:sz w:val="22"/>
          <w:szCs w:val="22"/>
        </w:rPr>
        <w:t xml:space="preserve">Both children in frame. Sitting together on the sofa or in bed.</w:t>
      </w:r>
    </w:p>
    <w:p>
      <w:pPr>
        <w:spacing w:after="100"/>
      </w:pPr>
      <w:r>
        <w:rPr>
          <w:rFonts w:ascii="Arial" w:cs="Arial" w:eastAsia="Arial" w:hAnsi="Arial"/>
          <w:b/>
          <w:bCs/>
          <w:color w:val="333333"/>
          <w:sz w:val="22"/>
          <w:szCs w:val="22"/>
        </w:rPr>
        <w:t xml:space="preserve">Text on screen: </w:t>
      </w:r>
      <w:r>
        <w:rPr>
          <w:rFonts w:ascii="Arial" w:cs="Arial" w:eastAsia="Arial" w:hAnsi="Arial"/>
          <w:color w:val="555555"/>
          <w:sz w:val="22"/>
          <w:szCs w:val="22"/>
        </w:rPr>
        <w:t xml:space="preserve">"Put both my kids in the same story..." then "Wait for his sister's reaction"</w:t>
      </w:r>
    </w:p>
    <w:p>
      <w:pPr>
        <w:spacing w:after="100"/>
      </w:pPr>
      <w:r>
        <w:rPr>
          <w:rFonts w:ascii="Arial" w:cs="Arial" w:eastAsia="Arial" w:hAnsi="Arial"/>
          <w:b/>
          <w:bCs/>
          <w:color w:val="333333"/>
          <w:sz w:val="22"/>
          <w:szCs w:val="22"/>
        </w:rPr>
        <w:t xml:space="preserve">Sound: </w:t>
      </w:r>
      <w:r>
        <w:rPr>
          <w:rFonts w:ascii="Arial" w:cs="Arial" w:eastAsia="Arial" w:hAnsi="Arial"/>
          <w:color w:val="555555"/>
          <w:sz w:val="22"/>
          <w:szCs w:val="22"/>
        </w:rPr>
        <w:t xml:space="preserve">Story audio. Both children's reactions.</w:t>
      </w:r>
    </w:p>
    <w:p>
      <w:pPr>
        <w:pBdr>
          <w:bottom w:val="single" w:color="DDDDDD" w:sz="6" w:space="1"/>
        </w:pBdr>
        <w:spacing w:after="200" w:before="200"/>
      </w:pPr>
    </w:p>
    <w:p>
      <w:pPr>
        <w:pStyle w:val="Heading2"/>
        <w:spacing w:after="150" w:before="300"/>
      </w:pPr>
      <w:r>
        <w:rPr>
          <w:rFonts w:ascii="Arial" w:cs="Arial" w:eastAsia="Arial" w:hAnsi="Arial"/>
          <w:b/>
          <w:bCs/>
          <w:color w:val="6B2F93"/>
          <w:sz w:val="28"/>
          <w:szCs w:val="28"/>
        </w:rPr>
        <w:t xml:space="preserve">Remaining Pieces (Titles Only)</w:t>
      </w:r>
    </w:p>
    <w:p>
      <w:pPr>
        <w:spacing w:after="120"/>
      </w:pPr>
      <w:r>
        <w:rPr>
          <w:rFonts w:ascii="Arial" w:cs="Arial" w:eastAsia="Arial" w:hAnsi="Arial"/>
          <w:color w:val="333333"/>
          <w:sz w:val="22"/>
          <w:szCs w:val="22"/>
        </w:rPr>
        <w:t xml:space="preserve">13. Background Kids  |  14. Auntie Uncle Gift  |  15. Last Minute Gift  |  16. Godparent Gift  |  17. Main Character Walk  |  18. Big Sister Surprise  |  19. Grandad Alone  |  20. Grandad And Grandchild  |  21. Gym Guy  |  22. Awkward Unboxing  |  23. Group Chat  |  24. Voice Note  |  25. Before And After  |  26. Sofa Snigger  |  27. Behind The Door  |  28. Over The Shoulder  |  29. Screen Glow  |  30. The Personalisation (Taken: Molly Craven)  |  31. Grandma's First Listen  |  32. The Basket Builder  |  33. The Comparison  |  34. The Couple's Secret  |  35. The Wrapping Table  |  36. The Long Distance  |  37. The Order Screen  |  38. The Notification (Taken: Molly Craven)  |  39. The Text Reaction  |  40. The Hands Only  |  41. The Duet Setup</w:t>
      </w:r>
    </w:p>
    <w:p>
      <w:r>
        <w:br w:type="page"/>
      </w:r>
    </w:p>
    <w:p>
      <w:pPr>
        <w:pStyle w:val="Heading1"/>
        <w:spacing w:after="200" w:before="400"/>
      </w:pPr>
      <w:r>
        <w:rPr>
          <w:rFonts w:ascii="Arial" w:cs="Arial" w:eastAsia="Arial" w:hAnsi="Arial"/>
          <w:b/>
          <w:bCs/>
          <w:color w:val="6B2F93"/>
          <w:sz w:val="36"/>
          <w:szCs w:val="36"/>
        </w:rPr>
        <w:t xml:space="preserve">13. Competitive Positioning</w:t>
      </w:r>
    </w:p>
    <w:p>
      <w:pPr>
        <w:pStyle w:val="ListParagraph"/>
        <w:numPr>
          <w:ilvl w:val="0"/>
          <w:numId w:val="3"/>
        </w:numPr>
        <w:spacing w:after="80"/>
      </w:pPr>
      <w:r>
        <w:rPr>
          <w:rFonts w:ascii="Arial" w:cs="Arial" w:eastAsia="Arial" w:hAnsi="Arial"/>
          <w:color w:val="333333"/>
          <w:sz w:val="22"/>
          <w:szCs w:val="22"/>
        </w:rPr>
        <w:t xml:space="preserve">Not an audiobook subscription (Audible, Tonies). One payment, theirs forever.</w:t>
      </w:r>
    </w:p>
    <w:p>
      <w:pPr>
        <w:pStyle w:val="ListParagraph"/>
        <w:numPr>
          <w:ilvl w:val="0"/>
          <w:numId w:val="3"/>
        </w:numPr>
        <w:spacing w:after="80"/>
      </w:pPr>
      <w:r>
        <w:rPr>
          <w:rFonts w:ascii="Arial" w:cs="Arial" w:eastAsia="Arial" w:hAnsi="Arial"/>
          <w:color w:val="333333"/>
          <w:sz w:val="22"/>
          <w:szCs w:val="22"/>
        </w:rPr>
        <w:t xml:space="preserve">Not a generic "put your name in a book" product. Those use templates with names swapped in. Storytold writes every story from scratch.</w:t>
      </w:r>
    </w:p>
    <w:p>
      <w:pPr>
        <w:pStyle w:val="ListParagraph"/>
        <w:numPr>
          <w:ilvl w:val="0"/>
          <w:numId w:val="3"/>
        </w:numPr>
        <w:spacing w:after="80"/>
      </w:pPr>
      <w:r>
        <w:rPr>
          <w:rFonts w:ascii="Arial" w:cs="Arial" w:eastAsia="Arial" w:hAnsi="Arial"/>
          <w:color w:val="333333"/>
          <w:sz w:val="22"/>
          <w:szCs w:val="22"/>
        </w:rPr>
        <w:t xml:space="preserve">Each story is genuinely unique. No two are the same, ever.</w:t>
      </w:r>
    </w:p>
    <w:p>
      <w:pPr>
        <w:pStyle w:val="ListParagraph"/>
        <w:numPr>
          <w:ilvl w:val="0"/>
          <w:numId w:val="3"/>
        </w:numPr>
        <w:spacing w:after="80"/>
      </w:pPr>
      <w:r>
        <w:rPr>
          <w:rFonts w:ascii="Arial" w:cs="Arial" w:eastAsia="Arial" w:hAnsi="Arial"/>
          <w:color w:val="333333"/>
          <w:sz w:val="22"/>
          <w:szCs w:val="22"/>
        </w:rPr>
        <w:t xml:space="preserve">Audio-first. Designed to be listened to, not read. Professional narration with voice choice.</w:t>
      </w:r>
    </w:p>
    <w:p>
      <w:pPr>
        <w:pStyle w:val="ListParagraph"/>
        <w:numPr>
          <w:ilvl w:val="0"/>
          <w:numId w:val="3"/>
        </w:numPr>
        <w:spacing w:after="80"/>
      </w:pPr>
      <w:r>
        <w:rPr>
          <w:rFonts w:ascii="Arial" w:cs="Arial" w:eastAsia="Arial" w:hAnsi="Arial"/>
          <w:color w:val="333333"/>
          <w:sz w:val="22"/>
          <w:szCs w:val="22"/>
        </w:rPr>
        <w:t xml:space="preserve">Instant delivery in minutes, not weeks like printed personalised books.</w:t>
      </w:r>
    </w:p>
    <w:p>
      <w:pPr>
        <w:pStyle w:val="ListParagraph"/>
        <w:numPr>
          <w:ilvl w:val="0"/>
          <w:numId w:val="3"/>
        </w:numPr>
        <w:spacing w:after="80"/>
      </w:pPr>
      <w:r>
        <w:rPr>
          <w:rFonts w:ascii="Arial" w:cs="Arial" w:eastAsia="Arial" w:hAnsi="Arial"/>
          <w:color w:val="333333"/>
          <w:sz w:val="22"/>
          <w:szCs w:val="22"/>
        </w:rPr>
        <w:t xml:space="preserve">The free preview is unique in the market. No competitor lets you hear your child's story before paying.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6B2F93"/>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6B2F9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2026-04-04T07:46:48.766Z</dcterms:created>
  <dcterms:modified xsi:type="dcterms:W3CDTF">2026-04-04T07:46:48.767Z</dcterms:modified>
</cp:coreProperties>
</file>

<file path=docProps/custom.xml><?xml version="1.0" encoding="utf-8"?>
<Properties xmlns="http://schemas.openxmlformats.org/officeDocument/2006/custom-properties" xmlns:vt="http://schemas.openxmlformats.org/officeDocument/2006/docPropsVTypes"/>
</file>