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291B75" w14:textId="77777777" w:rsidR="0069051D" w:rsidRPr="00ED5A96" w:rsidRDefault="0069051D" w:rsidP="0069051D">
      <w:pPr>
        <w:jc w:val="center"/>
        <w:rPr>
          <w:rFonts w:asciiTheme="majorHAnsi" w:hAnsiTheme="majorHAnsi" w:cstheme="majorHAnsi"/>
          <w:sz w:val="18"/>
          <w:szCs w:val="18"/>
        </w:rPr>
      </w:pPr>
      <w:bookmarkStart w:id="0" w:name="_GoBack"/>
      <w:bookmarkEnd w:id="0"/>
      <w:r w:rsidRPr="00ED5A96">
        <w:rPr>
          <w:rFonts w:asciiTheme="majorHAnsi" w:hAnsiTheme="majorHAnsi" w:cstheme="majorHAnsi"/>
          <w:sz w:val="18"/>
          <w:szCs w:val="18"/>
        </w:rPr>
        <w:t>KLAUZULA INFORMACYJNA - RODO</w:t>
      </w:r>
    </w:p>
    <w:p w14:paraId="186E4684" w14:textId="32726644" w:rsidR="0069051D" w:rsidRPr="00ED5A96" w:rsidRDefault="0069051D" w:rsidP="0069051D">
      <w:pPr>
        <w:jc w:val="center"/>
        <w:rPr>
          <w:rFonts w:asciiTheme="majorHAnsi" w:hAnsiTheme="majorHAnsi" w:cstheme="majorHAnsi"/>
          <w:sz w:val="18"/>
          <w:szCs w:val="18"/>
        </w:rPr>
      </w:pPr>
      <w:r w:rsidRPr="00ED5A96">
        <w:rPr>
          <w:rFonts w:asciiTheme="majorHAnsi" w:hAnsiTheme="majorHAnsi" w:cstheme="majorHAnsi"/>
          <w:sz w:val="18"/>
          <w:szCs w:val="18"/>
        </w:rPr>
        <w:t>Zgodnie z art. 13 ust. 1 i 2 Rozporządzenia Parlamentu Europejskiego i Rady (UE) 2016/679 z dnia 27 kwietnia 2016 roku w sprawie ochrony osób fizycznych w związku z przetwarzaniem danych osobowych i w sprawie swobodnego przepływu takich danych oraz uchylenia dyrektywy 95/46/WE (dalej RODO), obowiązującego od 25 maja 2018 r., informuję, iż:</w:t>
      </w:r>
    </w:p>
    <w:p w14:paraId="41B26D86" w14:textId="6108E1D3" w:rsidR="00ED5A96" w:rsidRPr="00ED5A96" w:rsidRDefault="0069051D" w:rsidP="00ED5A96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18"/>
          <w:szCs w:val="18"/>
        </w:rPr>
      </w:pPr>
      <w:r w:rsidRPr="00ED5A96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Administratorem Pani/Pana danych osobowych jest </w:t>
      </w:r>
      <w:r w:rsidR="00ED5A96" w:rsidRPr="00ED5A96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Miejski Zespół Szkół w Dusznikach-Zdroju, ul. Wybickiego 2A, 57-340 Duszniki-Zdrój. Kontakt z administratorem jest możliwy także za pomocą adresu mailowego: sekretariat@mzs.duszniki.pl </w:t>
      </w:r>
    </w:p>
    <w:p w14:paraId="72DA17ED" w14:textId="752077DB" w:rsidR="0069051D" w:rsidRPr="00ED5A96" w:rsidRDefault="0069051D" w:rsidP="00F4389B">
      <w:pPr>
        <w:pStyle w:val="Akapitzlist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ED5A96">
        <w:rPr>
          <w:rFonts w:asciiTheme="majorHAnsi" w:hAnsiTheme="majorHAnsi" w:cstheme="majorHAnsi"/>
          <w:sz w:val="18"/>
          <w:szCs w:val="18"/>
        </w:rPr>
        <w:t>Inspektorem Ochrony Danych  jest Aleksandra Cnota-</w:t>
      </w:r>
      <w:proofErr w:type="spellStart"/>
      <w:r w:rsidRPr="00ED5A96">
        <w:rPr>
          <w:rFonts w:asciiTheme="majorHAnsi" w:hAnsiTheme="majorHAnsi" w:cstheme="majorHAnsi"/>
          <w:sz w:val="18"/>
          <w:szCs w:val="18"/>
        </w:rPr>
        <w:t>Mikołajec</w:t>
      </w:r>
      <w:proofErr w:type="spellEnd"/>
      <w:r w:rsidRPr="00ED5A96">
        <w:rPr>
          <w:rFonts w:asciiTheme="majorHAnsi" w:hAnsiTheme="majorHAnsi" w:cstheme="majorHAnsi"/>
          <w:sz w:val="18"/>
          <w:szCs w:val="18"/>
        </w:rPr>
        <w:t xml:space="preserve">. Kontakt z inspektorem jest możliwy za pomocą adresów mailowych: aleksandra@eduodo.pl lub iod@eduodo.pl, </w:t>
      </w:r>
    </w:p>
    <w:p w14:paraId="13E14AF1" w14:textId="2CCC33C5" w:rsidR="00E15557" w:rsidRPr="00ED5A96" w:rsidRDefault="0069051D" w:rsidP="00E15557">
      <w:pPr>
        <w:pStyle w:val="Akapitzlist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ED5A96">
        <w:rPr>
          <w:rFonts w:asciiTheme="majorHAnsi" w:hAnsiTheme="majorHAnsi" w:cstheme="majorHAnsi"/>
          <w:sz w:val="18"/>
          <w:szCs w:val="18"/>
        </w:rPr>
        <w:t>Dane osobowe uczniów oraz ich rodziców lub opiekunów prawnych, nauczycieli, pozostałych pracowników oraz innych osób współpracujących z administratorem przetwarzane będą na podstawie</w:t>
      </w:r>
      <w:r w:rsidR="00FD34CD" w:rsidRPr="00ED5A96">
        <w:rPr>
          <w:rFonts w:asciiTheme="majorHAnsi" w:hAnsiTheme="majorHAnsi" w:cstheme="majorHAnsi"/>
          <w:sz w:val="18"/>
          <w:szCs w:val="18"/>
        </w:rPr>
        <w:t xml:space="preserve"> art. 6 ust. 1 lit. a, b, c, e, f RODO oraz </w:t>
      </w:r>
      <w:r w:rsidR="00FD34CD" w:rsidRPr="00ED5A96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art. 9 ust. 2 lit </w:t>
      </w:r>
      <w:r w:rsidR="00700A92" w:rsidRPr="00ED5A96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b, </w:t>
      </w:r>
      <w:r w:rsidR="00FD34CD" w:rsidRPr="00ED5A96">
        <w:rPr>
          <w:rFonts w:asciiTheme="majorHAnsi" w:hAnsiTheme="majorHAnsi" w:cstheme="majorHAnsi"/>
          <w:color w:val="000000" w:themeColor="text1"/>
          <w:sz w:val="18"/>
          <w:szCs w:val="18"/>
        </w:rPr>
        <w:t>h RODO</w:t>
      </w:r>
      <w:r w:rsidR="00700A92" w:rsidRPr="00ED5A96">
        <w:rPr>
          <w:rFonts w:asciiTheme="majorHAnsi" w:hAnsiTheme="majorHAnsi" w:cstheme="majorHAnsi"/>
          <w:color w:val="000000" w:themeColor="text1"/>
          <w:sz w:val="18"/>
          <w:szCs w:val="18"/>
        </w:rPr>
        <w:t xml:space="preserve"> w celach: </w:t>
      </w:r>
    </w:p>
    <w:p w14:paraId="3B5B220B" w14:textId="53C2CD04" w:rsidR="00700A92" w:rsidRPr="00ED5A96" w:rsidRDefault="00700A92" w:rsidP="00E15557">
      <w:pPr>
        <w:pStyle w:val="Akapitzlist"/>
        <w:numPr>
          <w:ilvl w:val="0"/>
          <w:numId w:val="7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ED5A96">
        <w:rPr>
          <w:rFonts w:asciiTheme="majorHAnsi" w:hAnsiTheme="majorHAnsi" w:cstheme="majorHAnsi"/>
          <w:sz w:val="18"/>
          <w:szCs w:val="18"/>
        </w:rPr>
        <w:t xml:space="preserve">wykonania umowy, której stroną jest osoba, której dane dotyczą, lub do podjęcia działań na żądanie osoby, której dane dotyczą, przed zawarciem umowy, </w:t>
      </w:r>
    </w:p>
    <w:p w14:paraId="799DC3EB" w14:textId="1CCB8132" w:rsidR="00700A92" w:rsidRPr="00ED5A96" w:rsidRDefault="00700A92" w:rsidP="00E15557">
      <w:pPr>
        <w:pStyle w:val="Akapitzlist"/>
        <w:numPr>
          <w:ilvl w:val="0"/>
          <w:numId w:val="7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ED5A96">
        <w:rPr>
          <w:rFonts w:asciiTheme="majorHAnsi" w:hAnsiTheme="majorHAnsi" w:cstheme="majorHAnsi"/>
          <w:sz w:val="18"/>
          <w:szCs w:val="18"/>
        </w:rPr>
        <w:t>wypełnienia obowiązków prawnych ciążących na administratorze na podstawie powszechnie obowiązujących przepisów prawa m.in. ustawy z dnia 14 grudnia 2016 r. - Prawo oświatowe, ustawy z dnia 7 września 1991 r. o systemie oświaty, ustawy z dnia 26 czerwca 1974 r. - Kodeks pracy</w:t>
      </w:r>
      <w:r w:rsidR="00995903" w:rsidRPr="00ED5A96">
        <w:rPr>
          <w:rFonts w:asciiTheme="majorHAnsi" w:hAnsiTheme="majorHAnsi" w:cstheme="majorHAnsi"/>
          <w:sz w:val="18"/>
          <w:szCs w:val="18"/>
        </w:rPr>
        <w:t xml:space="preserve">, ustawy z dnia 15 kwietnia 2011 r. o systemie informacji oświatowej, </w:t>
      </w:r>
    </w:p>
    <w:p w14:paraId="44E389D1" w14:textId="4BF67EBD" w:rsidR="00E15557" w:rsidRPr="00ED5A96" w:rsidRDefault="00E15557" w:rsidP="00E15557">
      <w:pPr>
        <w:pStyle w:val="Akapitzlist"/>
        <w:numPr>
          <w:ilvl w:val="0"/>
          <w:numId w:val="7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ED5A96">
        <w:rPr>
          <w:rFonts w:asciiTheme="majorHAnsi" w:hAnsiTheme="majorHAnsi" w:cstheme="majorHAnsi"/>
          <w:sz w:val="18"/>
          <w:szCs w:val="18"/>
        </w:rPr>
        <w:t xml:space="preserve">realizacji wykonania zadania realizowanego w interesie publicznym oraz do celów wynikających z prawnie uzasadnionych interesów realizowanych przez administratora, </w:t>
      </w:r>
    </w:p>
    <w:p w14:paraId="22AAD70F" w14:textId="4B41C83E" w:rsidR="00700A92" w:rsidRPr="00ED5A96" w:rsidRDefault="00E15557" w:rsidP="00E15557">
      <w:pPr>
        <w:pStyle w:val="Akapitzlist"/>
        <w:numPr>
          <w:ilvl w:val="0"/>
          <w:numId w:val="7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ED5A96">
        <w:rPr>
          <w:rFonts w:asciiTheme="majorHAnsi" w:hAnsiTheme="majorHAnsi" w:cstheme="majorHAnsi"/>
          <w:sz w:val="18"/>
          <w:szCs w:val="18"/>
        </w:rPr>
        <w:t xml:space="preserve">realizacji zadań dydaktycznych, wychowawczych i opiekuńczych ciążących na administratorze oraz </w:t>
      </w:r>
      <w:r w:rsidR="00700A92" w:rsidRPr="00ED5A96">
        <w:rPr>
          <w:rFonts w:asciiTheme="majorHAnsi" w:hAnsiTheme="majorHAnsi" w:cstheme="majorHAnsi"/>
          <w:sz w:val="18"/>
          <w:szCs w:val="18"/>
        </w:rPr>
        <w:t xml:space="preserve">realizacji zadań wynikających ze statutu </w:t>
      </w:r>
      <w:r w:rsidR="00ED5A96">
        <w:rPr>
          <w:rFonts w:asciiTheme="majorHAnsi" w:hAnsiTheme="majorHAnsi" w:cstheme="majorHAnsi"/>
          <w:sz w:val="18"/>
          <w:szCs w:val="18"/>
        </w:rPr>
        <w:t xml:space="preserve">administratora, </w:t>
      </w:r>
      <w:r w:rsidR="00700A92" w:rsidRPr="00ED5A96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46282C29" w14:textId="3DF252CB" w:rsidR="00E15557" w:rsidRPr="00ED5A96" w:rsidRDefault="00E15557" w:rsidP="00E15557">
      <w:pPr>
        <w:pStyle w:val="Akapitzlist"/>
        <w:numPr>
          <w:ilvl w:val="0"/>
          <w:numId w:val="7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ED5A96">
        <w:rPr>
          <w:rFonts w:asciiTheme="majorHAnsi" w:hAnsiTheme="majorHAnsi" w:cstheme="majorHAnsi"/>
          <w:sz w:val="18"/>
          <w:szCs w:val="18"/>
        </w:rPr>
        <w:t xml:space="preserve">profilaktyki zdrowotnej lub medycyny pracy, do oceny zdolności pracownika do pracy, diagnozy medycznej, zapewnienia opieki zdrowotnej lub zabezpieczenia społecznego m.in. na podstawie ustawy z dnia 26 stycznia 1982 r. - Karta Nauczyciela. </w:t>
      </w:r>
    </w:p>
    <w:p w14:paraId="442F0278" w14:textId="424C4F70" w:rsidR="00A41A3F" w:rsidRPr="00ED5A96" w:rsidRDefault="00E15557" w:rsidP="00A41A3F">
      <w:pPr>
        <w:pStyle w:val="Akapitzlist"/>
        <w:numPr>
          <w:ilvl w:val="0"/>
          <w:numId w:val="7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ED5A96">
        <w:rPr>
          <w:rFonts w:asciiTheme="majorHAnsi" w:hAnsiTheme="majorHAnsi" w:cstheme="majorHAnsi"/>
          <w:sz w:val="18"/>
          <w:szCs w:val="18"/>
        </w:rPr>
        <w:t xml:space="preserve">promocyjnych na podstawie wyrażonej zgody. </w:t>
      </w:r>
    </w:p>
    <w:p w14:paraId="5A435647" w14:textId="68329D4E" w:rsidR="00E15557" w:rsidRPr="00ED5A96" w:rsidRDefault="00E15557" w:rsidP="00E15557">
      <w:pPr>
        <w:pStyle w:val="Akapitzlist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ED5A96">
        <w:rPr>
          <w:rFonts w:asciiTheme="majorHAnsi" w:hAnsiTheme="majorHAnsi" w:cstheme="majorHAnsi"/>
          <w:sz w:val="18"/>
          <w:szCs w:val="18"/>
        </w:rPr>
        <w:t xml:space="preserve"> Odbiorcami Pani/Pana danych osobowych będą: </w:t>
      </w:r>
    </w:p>
    <w:p w14:paraId="4BCED0AC" w14:textId="3A53C66E" w:rsidR="00A41A3F" w:rsidRPr="00ED5A96" w:rsidRDefault="00A41A3F" w:rsidP="00A41A3F">
      <w:pPr>
        <w:pStyle w:val="Akapitzlist"/>
        <w:numPr>
          <w:ilvl w:val="0"/>
          <w:numId w:val="9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ED5A96">
        <w:rPr>
          <w:rFonts w:asciiTheme="majorHAnsi" w:hAnsiTheme="majorHAnsi" w:cstheme="majorHAnsi"/>
          <w:sz w:val="18"/>
          <w:szCs w:val="18"/>
        </w:rPr>
        <w:t xml:space="preserve">organy władzy publicznej oraz podmioty wykonujące zadania publiczne lub działających na zlecenie organów władzy publicznej, w zakresie i w celach, które wynikają z przepisów powszechnie obowiązującego prawa, </w:t>
      </w:r>
    </w:p>
    <w:p w14:paraId="58282C47" w14:textId="205B6D90" w:rsidR="00A41A3F" w:rsidRPr="00ED5A96" w:rsidRDefault="00A41A3F" w:rsidP="00A41A3F">
      <w:pPr>
        <w:pStyle w:val="Akapitzlist"/>
        <w:numPr>
          <w:ilvl w:val="0"/>
          <w:numId w:val="9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ED5A96">
        <w:rPr>
          <w:rFonts w:asciiTheme="majorHAnsi" w:hAnsiTheme="majorHAnsi" w:cstheme="majorHAnsi"/>
          <w:sz w:val="18"/>
          <w:szCs w:val="18"/>
        </w:rPr>
        <w:t>inne podmioty, które na podstawie stosownych umów podpisanych z administratorem przetwarzają jego dane osobowe,</w:t>
      </w:r>
    </w:p>
    <w:p w14:paraId="183778CF" w14:textId="5F98E78B" w:rsidR="00A41A3F" w:rsidRPr="00ED5A96" w:rsidRDefault="00A41A3F" w:rsidP="00A41A3F">
      <w:pPr>
        <w:pStyle w:val="Akapitzlist"/>
        <w:numPr>
          <w:ilvl w:val="0"/>
          <w:numId w:val="9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ED5A96">
        <w:rPr>
          <w:rFonts w:asciiTheme="majorHAnsi" w:hAnsiTheme="majorHAnsi" w:cstheme="majorHAnsi"/>
          <w:sz w:val="18"/>
          <w:szCs w:val="18"/>
        </w:rPr>
        <w:t xml:space="preserve">podmioty realizujące zadania Administratora Danych Osobowych, takie jak: operator pocztowy, bank, dostawca oprogramowania dziedzinowego. </w:t>
      </w:r>
    </w:p>
    <w:p w14:paraId="3311F8AB" w14:textId="77777777" w:rsidR="00A41A3F" w:rsidRPr="00ED5A96" w:rsidRDefault="00A41A3F" w:rsidP="00A73755">
      <w:pPr>
        <w:pStyle w:val="Akapitzlist"/>
        <w:numPr>
          <w:ilvl w:val="0"/>
          <w:numId w:val="1"/>
        </w:numPr>
        <w:spacing w:line="240" w:lineRule="auto"/>
        <w:ind w:left="357" w:hanging="357"/>
        <w:jc w:val="both"/>
        <w:rPr>
          <w:rFonts w:asciiTheme="majorHAnsi" w:hAnsiTheme="majorHAnsi" w:cstheme="majorHAnsi"/>
          <w:sz w:val="18"/>
          <w:szCs w:val="18"/>
        </w:rPr>
      </w:pPr>
      <w:r w:rsidRPr="00ED5A96">
        <w:rPr>
          <w:rFonts w:asciiTheme="majorHAnsi" w:hAnsiTheme="majorHAnsi" w:cstheme="majorHAnsi"/>
          <w:sz w:val="18"/>
          <w:szCs w:val="18"/>
        </w:rPr>
        <w:t>Pani/Pana dane osobowe przechowywane będą przez okres niezbędny do realizacji celów określonych w pkt. 3. W przypadkach, w których wymagają tego przepisy ustawy z dnia 14 lipca 1983 r. o narodowym zasobie archiwalnym i archiwach - przez czas określony w tych przepisach.</w:t>
      </w:r>
    </w:p>
    <w:p w14:paraId="20459B9B" w14:textId="77777777" w:rsidR="00A41A3F" w:rsidRPr="00ED5A96" w:rsidRDefault="00A41A3F" w:rsidP="00A41A3F">
      <w:pPr>
        <w:pStyle w:val="Akapitzlist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ED5A96">
        <w:rPr>
          <w:rFonts w:asciiTheme="majorHAnsi" w:hAnsiTheme="majorHAnsi" w:cstheme="majorHAnsi"/>
          <w:sz w:val="18"/>
          <w:szCs w:val="18"/>
        </w:rPr>
        <w:t xml:space="preserve">Pani/Pana dane osobowe nie będą przekazywane do państw trzecich lub organizacji międzynarodowych, </w:t>
      </w:r>
    </w:p>
    <w:p w14:paraId="5333A87F" w14:textId="77777777" w:rsidR="008C490B" w:rsidRPr="00ED5A96" w:rsidRDefault="008C490B" w:rsidP="008C490B">
      <w:pPr>
        <w:pStyle w:val="Akapitzlist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ED5A96">
        <w:rPr>
          <w:rFonts w:asciiTheme="majorHAnsi" w:hAnsiTheme="majorHAnsi" w:cstheme="majorHAnsi"/>
          <w:sz w:val="18"/>
          <w:szCs w:val="18"/>
        </w:rPr>
        <w:t xml:space="preserve">Ma Pani/Pan prawo żądania od Administratora: </w:t>
      </w:r>
    </w:p>
    <w:p w14:paraId="7FD400C0" w14:textId="77777777" w:rsidR="008C490B" w:rsidRPr="00ED5A96" w:rsidRDefault="008C490B" w:rsidP="008C490B">
      <w:pPr>
        <w:pStyle w:val="Akapitzlist"/>
        <w:numPr>
          <w:ilvl w:val="0"/>
          <w:numId w:val="10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ED5A96">
        <w:rPr>
          <w:rFonts w:asciiTheme="majorHAnsi" w:hAnsiTheme="majorHAnsi" w:cstheme="majorHAnsi"/>
          <w:sz w:val="18"/>
          <w:szCs w:val="18"/>
        </w:rPr>
        <w:t xml:space="preserve">dostępu do swoich danych oraz otrzymania ich pierwszej kopii, </w:t>
      </w:r>
    </w:p>
    <w:p w14:paraId="032DC62E" w14:textId="77777777" w:rsidR="008C490B" w:rsidRPr="00ED5A96" w:rsidRDefault="008C490B" w:rsidP="008C490B">
      <w:pPr>
        <w:pStyle w:val="Akapitzlist"/>
        <w:numPr>
          <w:ilvl w:val="0"/>
          <w:numId w:val="10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ED5A96">
        <w:rPr>
          <w:rFonts w:asciiTheme="majorHAnsi" w:hAnsiTheme="majorHAnsi" w:cstheme="majorHAnsi"/>
          <w:sz w:val="18"/>
          <w:szCs w:val="18"/>
        </w:rPr>
        <w:t xml:space="preserve">do sprostowania (poprawiania) swoich danych, </w:t>
      </w:r>
    </w:p>
    <w:p w14:paraId="0E189314" w14:textId="77777777" w:rsidR="008C490B" w:rsidRPr="00ED5A96" w:rsidRDefault="008C490B" w:rsidP="008C490B">
      <w:pPr>
        <w:pStyle w:val="Akapitzlist"/>
        <w:numPr>
          <w:ilvl w:val="0"/>
          <w:numId w:val="10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ED5A96">
        <w:rPr>
          <w:rFonts w:asciiTheme="majorHAnsi" w:hAnsiTheme="majorHAnsi" w:cstheme="majorHAnsi"/>
          <w:sz w:val="18"/>
          <w:szCs w:val="18"/>
        </w:rPr>
        <w:t xml:space="preserve">do usunięcia oraz ograniczenia przetwarzania danych na podstawie art. 17 RODO oraz art. 18 RODO, </w:t>
      </w:r>
    </w:p>
    <w:p w14:paraId="5FCF1ADE" w14:textId="77777777" w:rsidR="008C490B" w:rsidRPr="00ED5A96" w:rsidRDefault="008C490B" w:rsidP="008C490B">
      <w:pPr>
        <w:pStyle w:val="Akapitzlist"/>
        <w:numPr>
          <w:ilvl w:val="0"/>
          <w:numId w:val="10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ED5A96">
        <w:rPr>
          <w:rFonts w:asciiTheme="majorHAnsi" w:hAnsiTheme="majorHAnsi" w:cstheme="majorHAnsi"/>
          <w:sz w:val="18"/>
          <w:szCs w:val="18"/>
        </w:rPr>
        <w:t xml:space="preserve">do wniesienia sprzeciwu wobec przetwarzania danych, na zasadach opisanych w art. 21 RODO, </w:t>
      </w:r>
    </w:p>
    <w:p w14:paraId="274694C3" w14:textId="77777777" w:rsidR="008C490B" w:rsidRPr="00ED5A96" w:rsidRDefault="008C490B" w:rsidP="008C490B">
      <w:pPr>
        <w:pStyle w:val="Akapitzlist"/>
        <w:numPr>
          <w:ilvl w:val="0"/>
          <w:numId w:val="10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ED5A96">
        <w:rPr>
          <w:rFonts w:asciiTheme="majorHAnsi" w:hAnsiTheme="majorHAnsi" w:cstheme="majorHAnsi"/>
          <w:sz w:val="18"/>
          <w:szCs w:val="18"/>
        </w:rPr>
        <w:t>do przenoszenia danych, zgodnie z art. 20 RODO,</w:t>
      </w:r>
    </w:p>
    <w:p w14:paraId="59C5B5B6" w14:textId="5B415303" w:rsidR="008C490B" w:rsidRPr="00ED5A96" w:rsidRDefault="008C490B" w:rsidP="008C490B">
      <w:pPr>
        <w:pStyle w:val="Akapitzlist"/>
        <w:numPr>
          <w:ilvl w:val="0"/>
          <w:numId w:val="10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ED5A96">
        <w:rPr>
          <w:rFonts w:asciiTheme="majorHAnsi" w:hAnsiTheme="majorHAnsi" w:cstheme="majorHAnsi"/>
          <w:sz w:val="18"/>
          <w:szCs w:val="18"/>
        </w:rPr>
        <w:t xml:space="preserve">prawo do wniesienia skargi do organu nadzorczego, </w:t>
      </w:r>
    </w:p>
    <w:p w14:paraId="4DC38407" w14:textId="0F842CCA" w:rsidR="00002663" w:rsidRPr="00ED5A96" w:rsidRDefault="008C490B" w:rsidP="008C490B">
      <w:pPr>
        <w:pStyle w:val="Akapitzlist"/>
        <w:numPr>
          <w:ilvl w:val="0"/>
          <w:numId w:val="10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ED5A96">
        <w:rPr>
          <w:rFonts w:asciiTheme="majorHAnsi" w:hAnsiTheme="majorHAnsi" w:cstheme="majorHAnsi"/>
          <w:sz w:val="18"/>
          <w:szCs w:val="18"/>
        </w:rPr>
        <w:t>prawo do cofnięcia zgody w dowolnym momencie, jeśli dane przetwarzane były na jej podstawie.</w:t>
      </w:r>
      <w:r w:rsidR="00733203" w:rsidRPr="00ED5A96">
        <w:rPr>
          <w:rFonts w:asciiTheme="majorHAnsi" w:hAnsiTheme="majorHAnsi" w:cstheme="majorHAnsi"/>
          <w:sz w:val="18"/>
          <w:szCs w:val="18"/>
        </w:rPr>
        <w:t xml:space="preserve"> Wycofanie zgody nie wpływa na zgodność z prawem przetwarzania, którego dokonano na podstawie zgody przed jej wycofaniem. </w:t>
      </w:r>
    </w:p>
    <w:p w14:paraId="49D44FB5" w14:textId="7D43EE15" w:rsidR="008C490B" w:rsidRPr="00ED5A96" w:rsidRDefault="008C490B" w:rsidP="00ED5A96">
      <w:pPr>
        <w:pStyle w:val="Akapitzlist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ED5A96">
        <w:rPr>
          <w:rFonts w:asciiTheme="majorHAnsi" w:hAnsiTheme="majorHAnsi" w:cstheme="majorHAnsi"/>
          <w:sz w:val="18"/>
          <w:szCs w:val="18"/>
        </w:rPr>
        <w:t xml:space="preserve">W celu skorzystania oraz uzyskania informacji dotyczących praw określonych powyżej (lit. a-g) należy skontaktować się z Administratorem lub z Inspektorem </w:t>
      </w:r>
      <w:r w:rsidR="00ED5A96">
        <w:rPr>
          <w:rFonts w:asciiTheme="majorHAnsi" w:hAnsiTheme="majorHAnsi" w:cstheme="majorHAnsi"/>
          <w:sz w:val="18"/>
          <w:szCs w:val="18"/>
        </w:rPr>
        <w:t xml:space="preserve">Ochrony Danych. </w:t>
      </w:r>
      <w:r w:rsidRPr="00ED5A96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75ECE248" w14:textId="77777777" w:rsidR="00220A56" w:rsidRPr="00ED5A96" w:rsidRDefault="00220A56" w:rsidP="00220A56">
      <w:pPr>
        <w:pStyle w:val="Akapitzlist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ED5A96">
        <w:rPr>
          <w:rFonts w:asciiTheme="majorHAnsi" w:hAnsiTheme="majorHAnsi" w:cstheme="majorHAnsi"/>
          <w:sz w:val="18"/>
          <w:szCs w:val="18"/>
        </w:rPr>
        <w:t xml:space="preserve">Ma Pani/Pan prawo wniesienia skargi do organu nadzorczego (Urząd Ochrony Danych Osobowych, ul. Stawki 2, 00-193 Warszawa), gdy uzna Pani/Pan, że przetwarzanie Pani/Pana danych osobowych narusza przepisy ustawy o ochronie danych osobowych, a od 25 maja 2018 r. Rozporządzenia Parlamentu Europejskiego i Rady (UE) 2016/679 z dnia 27 kwietnia 2016 roku w sprawie ochrony osób fizycznych w związku z przetwarzaniem danych osobowych i w sprawie swobodnego przepływu takich danych oraz uchylenia dyrektywy 95/46/WE, </w:t>
      </w:r>
    </w:p>
    <w:p w14:paraId="2EC2C5BF" w14:textId="71331028" w:rsidR="00220A56" w:rsidRPr="00ED5A96" w:rsidRDefault="00220A56" w:rsidP="00220A56">
      <w:pPr>
        <w:pStyle w:val="Akapitzlist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ED5A96">
        <w:rPr>
          <w:rFonts w:asciiTheme="majorHAnsi" w:hAnsiTheme="majorHAnsi" w:cstheme="majorHAnsi"/>
          <w:sz w:val="18"/>
          <w:szCs w:val="18"/>
        </w:rPr>
        <w:t>Podanie przez Państwa danych osobowych w zakresie wymaganym przepisami jest obligatoryjne. Konsekwencją niepodania danych osobowych będzie brak możliwoś</w:t>
      </w:r>
      <w:r w:rsidR="00B9443C" w:rsidRPr="00ED5A96">
        <w:rPr>
          <w:rFonts w:asciiTheme="majorHAnsi" w:hAnsiTheme="majorHAnsi" w:cstheme="majorHAnsi"/>
          <w:sz w:val="18"/>
          <w:szCs w:val="18"/>
        </w:rPr>
        <w:t xml:space="preserve">ci </w:t>
      </w:r>
      <w:r w:rsidRPr="00ED5A96">
        <w:rPr>
          <w:rFonts w:asciiTheme="majorHAnsi" w:hAnsiTheme="majorHAnsi" w:cstheme="majorHAnsi"/>
          <w:sz w:val="18"/>
          <w:szCs w:val="18"/>
        </w:rPr>
        <w:t xml:space="preserve">rozpoczęcia wypełniania obowiązku prawnego leżącego na Administratorze Danych Osobowych. </w:t>
      </w:r>
    </w:p>
    <w:p w14:paraId="1D1B7486" w14:textId="5E640139" w:rsidR="00220A56" w:rsidRPr="00ED5A96" w:rsidRDefault="00220A56" w:rsidP="00220A56">
      <w:pPr>
        <w:pStyle w:val="Akapitzlist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ED5A96">
        <w:rPr>
          <w:rFonts w:asciiTheme="majorHAnsi" w:hAnsiTheme="majorHAnsi" w:cstheme="majorHAnsi"/>
          <w:sz w:val="18"/>
          <w:szCs w:val="18"/>
        </w:rPr>
        <w:t xml:space="preserve">Państwa dane mogą być przetwarzane w sposób zautomatyzowany i nie będą profilowane. </w:t>
      </w:r>
    </w:p>
    <w:p w14:paraId="1D65D07E" w14:textId="3FA0B813" w:rsidR="0069051D" w:rsidRPr="00ED5A96" w:rsidRDefault="00220A56" w:rsidP="00A73755">
      <w:pPr>
        <w:pStyle w:val="Akapitzlist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ED5A96">
        <w:rPr>
          <w:rFonts w:asciiTheme="majorHAnsi" w:hAnsiTheme="majorHAnsi" w:cstheme="majorHAnsi"/>
          <w:sz w:val="18"/>
          <w:szCs w:val="18"/>
        </w:rPr>
        <w:t xml:space="preserve">Zgodnie z obowiązującym prawem </w:t>
      </w:r>
      <w:r w:rsidR="00002663" w:rsidRPr="00ED5A96">
        <w:rPr>
          <w:rFonts w:asciiTheme="majorHAnsi" w:hAnsiTheme="majorHAnsi" w:cstheme="majorHAnsi"/>
          <w:sz w:val="18"/>
          <w:szCs w:val="18"/>
        </w:rPr>
        <w:t>szkoła</w:t>
      </w:r>
      <w:r w:rsidRPr="00ED5A96">
        <w:rPr>
          <w:rFonts w:asciiTheme="majorHAnsi" w:hAnsiTheme="majorHAnsi" w:cstheme="majorHAnsi"/>
          <w:sz w:val="18"/>
          <w:szCs w:val="18"/>
        </w:rPr>
        <w:t xml:space="preserve"> nie ponosi odpowiedzialności za przetwarzanie i rozpowszechnianie przez rodziców wizerunków dzieci lub innych rodziców (np. wykonywanie zdjęć i filmów na uroczystościach, wycieczkach, a następnie ich zamieszczanie w Internecie). Prosimy pamiętać, że rozpowszechnianie wizerunku innej osoby wymaga uzyskania zgody osoby, której wizerunek jest rozpowszechniany albo zgody rodzica/opiekuna prawnego w przypadku wizerunku dziecka</w:t>
      </w:r>
      <w:r w:rsidR="00A73755" w:rsidRPr="00ED5A96">
        <w:rPr>
          <w:rFonts w:asciiTheme="majorHAnsi" w:hAnsiTheme="majorHAnsi" w:cstheme="majorHAnsi"/>
          <w:sz w:val="18"/>
          <w:szCs w:val="18"/>
        </w:rPr>
        <w:t>.</w:t>
      </w:r>
    </w:p>
    <w:sectPr w:rsidR="0069051D" w:rsidRPr="00ED5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7229C"/>
    <w:multiLevelType w:val="hybridMultilevel"/>
    <w:tmpl w:val="D4289A7A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D595E0C"/>
    <w:multiLevelType w:val="hybridMultilevel"/>
    <w:tmpl w:val="64E666E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F2FD5"/>
    <w:multiLevelType w:val="hybridMultilevel"/>
    <w:tmpl w:val="A49C6A1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77785"/>
    <w:multiLevelType w:val="hybridMultilevel"/>
    <w:tmpl w:val="113CA1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C08E0"/>
    <w:multiLevelType w:val="hybridMultilevel"/>
    <w:tmpl w:val="5DD882A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682F0E"/>
    <w:multiLevelType w:val="hybridMultilevel"/>
    <w:tmpl w:val="7054B7A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80A98"/>
    <w:multiLevelType w:val="hybridMultilevel"/>
    <w:tmpl w:val="A978122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43A45"/>
    <w:multiLevelType w:val="hybridMultilevel"/>
    <w:tmpl w:val="75F6CD70"/>
    <w:lvl w:ilvl="0" w:tplc="06589A4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D629EC"/>
    <w:multiLevelType w:val="hybridMultilevel"/>
    <w:tmpl w:val="2FBA507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E51E59"/>
    <w:multiLevelType w:val="hybridMultilevel"/>
    <w:tmpl w:val="EF948650"/>
    <w:lvl w:ilvl="0" w:tplc="041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CD"/>
    <w:rsid w:val="00002663"/>
    <w:rsid w:val="00220A56"/>
    <w:rsid w:val="00227439"/>
    <w:rsid w:val="005E0A77"/>
    <w:rsid w:val="0069051D"/>
    <w:rsid w:val="00700A92"/>
    <w:rsid w:val="00733203"/>
    <w:rsid w:val="008666BA"/>
    <w:rsid w:val="008C490B"/>
    <w:rsid w:val="00995903"/>
    <w:rsid w:val="009E3B1B"/>
    <w:rsid w:val="00A41A3F"/>
    <w:rsid w:val="00A73755"/>
    <w:rsid w:val="00B9443C"/>
    <w:rsid w:val="00BA3F26"/>
    <w:rsid w:val="00E15557"/>
    <w:rsid w:val="00E66186"/>
    <w:rsid w:val="00ED5A96"/>
    <w:rsid w:val="00EF0FCD"/>
    <w:rsid w:val="00F82DF8"/>
    <w:rsid w:val="00FD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C0C2A"/>
  <w15:chartTrackingRefBased/>
  <w15:docId w15:val="{4B0125D7-E226-4005-8F3E-5DFFE8E7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051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735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Lepiocha</dc:creator>
  <cp:keywords/>
  <dc:description/>
  <cp:lastModifiedBy>PC</cp:lastModifiedBy>
  <cp:revision>2</cp:revision>
  <dcterms:created xsi:type="dcterms:W3CDTF">2025-04-08T06:07:00Z</dcterms:created>
  <dcterms:modified xsi:type="dcterms:W3CDTF">2025-04-08T06:07:00Z</dcterms:modified>
</cp:coreProperties>
</file>