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C8F46" w14:textId="6CAC3A77" w:rsidR="00D657FB" w:rsidRPr="00BA4717" w:rsidRDefault="00AD2D6F" w:rsidP="00BA4717">
      <w:pPr>
        <w:jc w:val="center"/>
        <w:rPr>
          <w:b/>
          <w:bCs/>
        </w:rPr>
      </w:pPr>
      <w:bookmarkStart w:id="0" w:name="_GoBack"/>
      <w:bookmarkEnd w:id="0"/>
      <w:r w:rsidRPr="008F6EED">
        <w:rPr>
          <w:b/>
          <w:bCs/>
        </w:rPr>
        <w:t>POLITYKA PRYWATNOŚCI I WYKORZYSTANIA PLIKÓW COOKIES</w:t>
      </w:r>
    </w:p>
    <w:p w14:paraId="7992A620" w14:textId="4642BE5E" w:rsidR="00AD2D6F" w:rsidRDefault="00AD2D6F" w:rsidP="00AD2D6F">
      <w:pPr>
        <w:jc w:val="both"/>
        <w:rPr>
          <w:color w:val="000000" w:themeColor="text1"/>
          <w:sz w:val="20"/>
          <w:szCs w:val="20"/>
        </w:rPr>
      </w:pPr>
      <w:r w:rsidRPr="008F6EED">
        <w:rPr>
          <w:color w:val="000000" w:themeColor="text1"/>
          <w:sz w:val="20"/>
          <w:szCs w:val="20"/>
        </w:rPr>
        <w:t xml:space="preserve">Ochrona prywatności </w:t>
      </w:r>
      <w:r>
        <w:rPr>
          <w:color w:val="000000" w:themeColor="text1"/>
          <w:sz w:val="20"/>
          <w:szCs w:val="20"/>
        </w:rPr>
        <w:t xml:space="preserve">osób odwiedzających naszą stronę internetową jest dla nas sprawą </w:t>
      </w:r>
      <w:r w:rsidRPr="008F6EED">
        <w:rPr>
          <w:color w:val="000000" w:themeColor="text1"/>
          <w:sz w:val="20"/>
          <w:szCs w:val="20"/>
        </w:rPr>
        <w:t>najwyższej wagi.</w:t>
      </w:r>
      <w:r>
        <w:rPr>
          <w:color w:val="000000" w:themeColor="text1"/>
          <w:sz w:val="20"/>
          <w:szCs w:val="20"/>
        </w:rPr>
        <w:t xml:space="preserve"> </w:t>
      </w:r>
      <w:r w:rsidRPr="008F6EED">
        <w:rPr>
          <w:color w:val="000000" w:themeColor="text1"/>
          <w:sz w:val="20"/>
          <w:szCs w:val="20"/>
        </w:rPr>
        <w:t xml:space="preserve">Dlatego dokładamy wszelkich starań, aby zabezpieczyć dane osobowe </w:t>
      </w:r>
      <w:r>
        <w:rPr>
          <w:color w:val="000000" w:themeColor="text1"/>
          <w:sz w:val="20"/>
          <w:szCs w:val="20"/>
        </w:rPr>
        <w:t xml:space="preserve">osób odwiedzających </w:t>
      </w:r>
      <w:r w:rsidR="00AA12AD">
        <w:rPr>
          <w:color w:val="000000" w:themeColor="text1"/>
          <w:sz w:val="20"/>
          <w:szCs w:val="20"/>
        </w:rPr>
        <w:t xml:space="preserve">naszą </w:t>
      </w:r>
      <w:r>
        <w:rPr>
          <w:color w:val="000000" w:themeColor="text1"/>
          <w:sz w:val="20"/>
          <w:szCs w:val="20"/>
        </w:rPr>
        <w:t xml:space="preserve">stronę internetową. </w:t>
      </w:r>
      <w:r w:rsidRPr="008F6EED">
        <w:rPr>
          <w:color w:val="000000" w:themeColor="text1"/>
          <w:sz w:val="20"/>
          <w:szCs w:val="20"/>
        </w:rPr>
        <w:t>Niniejsza polityka prywatności w przejrzysty sposób przedstawia oraz wyjaśnia zasady i zakres przetwarzania wszystkich danych osobowych.</w:t>
      </w:r>
      <w:r>
        <w:rPr>
          <w:color w:val="000000" w:themeColor="text1"/>
          <w:sz w:val="20"/>
          <w:szCs w:val="20"/>
        </w:rPr>
        <w:t xml:space="preserve"> </w:t>
      </w:r>
      <w:r w:rsidRPr="008F6EED">
        <w:rPr>
          <w:color w:val="000000" w:themeColor="text1"/>
          <w:sz w:val="20"/>
          <w:szCs w:val="20"/>
        </w:rPr>
        <w:t xml:space="preserve">Zawiera także procedurę wykorzystywania </w:t>
      </w:r>
      <w:r w:rsidR="00BA4717">
        <w:rPr>
          <w:color w:val="000000" w:themeColor="text1"/>
          <w:sz w:val="20"/>
          <w:szCs w:val="20"/>
        </w:rPr>
        <w:t xml:space="preserve">ciasteczek </w:t>
      </w:r>
      <w:proofErr w:type="spellStart"/>
      <w:r w:rsidR="00BA4717">
        <w:rPr>
          <w:color w:val="000000" w:themeColor="text1"/>
          <w:sz w:val="20"/>
          <w:szCs w:val="20"/>
        </w:rPr>
        <w:t>Cookies</w:t>
      </w:r>
      <w:proofErr w:type="spellEnd"/>
      <w:r w:rsidR="00CD26BA">
        <w:rPr>
          <w:color w:val="000000" w:themeColor="text1"/>
          <w:sz w:val="20"/>
          <w:szCs w:val="20"/>
        </w:rPr>
        <w:t xml:space="preserve">. Stosowane są najnowocześniejsze środki techniczne oraz organizacyjne, zapewniające wysoki poziom ochrony przetwarzania danych osobowych. </w:t>
      </w:r>
    </w:p>
    <w:p w14:paraId="74CA7202" w14:textId="4B3783E9" w:rsidR="00CD26BA" w:rsidRDefault="00CD26BA" w:rsidP="00AD2D6F">
      <w:pPr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Polityka prywatności skierowana jest do wszystkich osób korzystających </w:t>
      </w:r>
      <w:r w:rsidR="00D657FB">
        <w:rPr>
          <w:color w:val="000000" w:themeColor="text1"/>
          <w:sz w:val="20"/>
          <w:szCs w:val="20"/>
        </w:rPr>
        <w:t xml:space="preserve">ze strony internetowej naszej </w:t>
      </w:r>
      <w:r w:rsidR="00AA12AD">
        <w:rPr>
          <w:color w:val="000000" w:themeColor="text1"/>
          <w:sz w:val="20"/>
          <w:szCs w:val="20"/>
        </w:rPr>
        <w:t>jednostki</w:t>
      </w:r>
      <w:r w:rsidR="00D657FB">
        <w:rPr>
          <w:color w:val="000000" w:themeColor="text1"/>
          <w:sz w:val="20"/>
          <w:szCs w:val="20"/>
        </w:rPr>
        <w:t xml:space="preserve">. Obowiązuje ona od </w:t>
      </w:r>
      <w:r w:rsidR="00BA4717">
        <w:rPr>
          <w:color w:val="000000" w:themeColor="text1"/>
          <w:sz w:val="20"/>
          <w:szCs w:val="20"/>
        </w:rPr>
        <w:t xml:space="preserve">3 kwietnia 2025 r. </w:t>
      </w:r>
      <w:r w:rsidR="00D657FB">
        <w:rPr>
          <w:color w:val="000000" w:themeColor="text1"/>
          <w:sz w:val="20"/>
          <w:szCs w:val="20"/>
        </w:rPr>
        <w:t xml:space="preserve"> </w:t>
      </w:r>
    </w:p>
    <w:p w14:paraId="7781BD7B" w14:textId="77777777" w:rsidR="00D657FB" w:rsidRDefault="00D657FB" w:rsidP="00D657FB">
      <w:pPr>
        <w:pStyle w:val="Akapitzlist"/>
        <w:jc w:val="center"/>
        <w:rPr>
          <w:b/>
          <w:bCs/>
          <w:sz w:val="24"/>
          <w:szCs w:val="24"/>
        </w:rPr>
      </w:pPr>
    </w:p>
    <w:p w14:paraId="4A100EF6" w14:textId="02E3C824" w:rsidR="00D657FB" w:rsidRPr="009A6128" w:rsidRDefault="00D657FB" w:rsidP="00D657FB">
      <w:pPr>
        <w:pStyle w:val="Akapitzlist"/>
        <w:jc w:val="center"/>
        <w:rPr>
          <w:b/>
          <w:bCs/>
        </w:rPr>
      </w:pPr>
      <w:r w:rsidRPr="009A6128">
        <w:rPr>
          <w:b/>
          <w:bCs/>
        </w:rPr>
        <w:t>DEFINICJE:</w:t>
      </w:r>
    </w:p>
    <w:p w14:paraId="651ACF74" w14:textId="77777777" w:rsidR="00D657FB" w:rsidRPr="008F6EED" w:rsidRDefault="00D657FB" w:rsidP="00D657FB">
      <w:pPr>
        <w:pStyle w:val="Akapitzlist"/>
        <w:jc w:val="both"/>
        <w:rPr>
          <w:sz w:val="20"/>
          <w:szCs w:val="20"/>
        </w:rPr>
      </w:pPr>
    </w:p>
    <w:p w14:paraId="5095780C" w14:textId="3EA85BAB" w:rsidR="00D657FB" w:rsidRPr="00D657FB" w:rsidRDefault="00D657FB" w:rsidP="00D657FB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 w:rsidRPr="008F6EED">
        <w:rPr>
          <w:b/>
          <w:bCs/>
          <w:sz w:val="20"/>
          <w:szCs w:val="20"/>
        </w:rPr>
        <w:t>Administrator</w:t>
      </w:r>
      <w:r w:rsidRPr="008F6EED">
        <w:rPr>
          <w:sz w:val="20"/>
          <w:szCs w:val="20"/>
        </w:rPr>
        <w:t xml:space="preserve">  -  podmiot, który samodzielnie ustala cele i sposoby przetwarzania danych osobowych. Administratorem danych osobowych</w:t>
      </w:r>
      <w:r>
        <w:rPr>
          <w:sz w:val="20"/>
          <w:szCs w:val="20"/>
        </w:rPr>
        <w:t xml:space="preserve"> osób jest </w:t>
      </w:r>
      <w:r w:rsidR="00BA4717">
        <w:rPr>
          <w:sz w:val="20"/>
          <w:szCs w:val="20"/>
        </w:rPr>
        <w:t xml:space="preserve">Miejski Zespół Szkół w Dusznikach-Zdroju. </w:t>
      </w:r>
    </w:p>
    <w:p w14:paraId="112B3536" w14:textId="7397B6B7" w:rsidR="00D657FB" w:rsidRDefault="00D657FB" w:rsidP="00D657FB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Dane osobowe </w:t>
      </w:r>
      <w:r>
        <w:rPr>
          <w:sz w:val="20"/>
          <w:szCs w:val="20"/>
        </w:rPr>
        <w:t xml:space="preserve">- informacje o zidentyfikowanej lub możliwej do zidentyfikowania osobie fizycznej, </w:t>
      </w:r>
    </w:p>
    <w:p w14:paraId="1E498E82" w14:textId="3659CA71" w:rsidR="00F756DF" w:rsidRDefault="00F756DF" w:rsidP="00D657FB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Strona internetowa</w:t>
      </w:r>
      <w:r w:rsidRPr="00F756DF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hyperlink r:id="rId6" w:history="1">
        <w:r w:rsidR="00BA4717" w:rsidRPr="0005485A">
          <w:rPr>
            <w:rStyle w:val="Hipercze"/>
            <w:sz w:val="20"/>
            <w:szCs w:val="20"/>
          </w:rPr>
          <w:t>https://www.mzs.duszniki.pl/</w:t>
        </w:r>
      </w:hyperlink>
      <w:r w:rsidR="00BA4717">
        <w:rPr>
          <w:sz w:val="20"/>
          <w:szCs w:val="20"/>
        </w:rPr>
        <w:t xml:space="preserve"> </w:t>
      </w:r>
    </w:p>
    <w:p w14:paraId="54719278" w14:textId="50FC16B3" w:rsidR="00D657FB" w:rsidRPr="00D657FB" w:rsidRDefault="00D657FB" w:rsidP="00D657FB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Podmiot przetwarzający </w:t>
      </w:r>
      <w:r>
        <w:rPr>
          <w:sz w:val="20"/>
          <w:szCs w:val="20"/>
        </w:rPr>
        <w:t xml:space="preserve">– podmiot przetwarzający dane w imieniu administratora. </w:t>
      </w:r>
    </w:p>
    <w:p w14:paraId="41A50BB8" w14:textId="77777777" w:rsidR="00D657FB" w:rsidRDefault="00D657FB" w:rsidP="00D657FB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RODO - </w:t>
      </w:r>
      <w:r w:rsidRPr="005A77FF">
        <w:rPr>
          <w:sz w:val="20"/>
          <w:szCs w:val="20"/>
        </w:rPr>
        <w:t>Rozporządzenie Parlamentu Europejskiego i Rady (UE) 2016/679 z dnia 27 kwietnia 2016 r. w sprawie ochrony osób fizycznych w związku z przetwarzaniem danych osobowych i w sprawie swobodnego przepływu takich danych oraz uchylenia dyrektywy 95/46/WE</w:t>
      </w:r>
      <w:r>
        <w:rPr>
          <w:sz w:val="20"/>
          <w:szCs w:val="20"/>
        </w:rPr>
        <w:t xml:space="preserve">, </w:t>
      </w:r>
    </w:p>
    <w:p w14:paraId="10E0B244" w14:textId="33732E50" w:rsidR="00D657FB" w:rsidRDefault="00D657FB" w:rsidP="00D657FB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 w:rsidRPr="001822EC">
        <w:rPr>
          <w:b/>
          <w:bCs/>
          <w:sz w:val="20"/>
          <w:szCs w:val="20"/>
        </w:rPr>
        <w:t>Odbiorca</w:t>
      </w:r>
      <w:r>
        <w:rPr>
          <w:b/>
          <w:bCs/>
          <w:sz w:val="20"/>
          <w:szCs w:val="20"/>
        </w:rPr>
        <w:t>/Użytkownik</w:t>
      </w:r>
      <w:r w:rsidRPr="001822EC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-</w:t>
      </w:r>
      <w:r w:rsidRPr="001822EC"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osoby odwiedzające stronę internetową </w:t>
      </w:r>
      <w:r w:rsidR="00AA12AD">
        <w:rPr>
          <w:sz w:val="20"/>
          <w:szCs w:val="20"/>
        </w:rPr>
        <w:t>naszej jednostki.</w:t>
      </w:r>
    </w:p>
    <w:p w14:paraId="4B6A29B5" w14:textId="65D62C6F" w:rsidR="00D657FB" w:rsidRDefault="00D657FB" w:rsidP="00D657FB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 w:rsidRPr="00D657FB">
        <w:rPr>
          <w:b/>
          <w:bCs/>
          <w:sz w:val="20"/>
          <w:szCs w:val="20"/>
        </w:rPr>
        <w:t xml:space="preserve">Polityka - </w:t>
      </w:r>
      <w:r w:rsidRPr="00D657FB">
        <w:rPr>
          <w:sz w:val="20"/>
          <w:szCs w:val="20"/>
        </w:rPr>
        <w:t xml:space="preserve">niniejsza polityka prywatności, obowiązująca od </w:t>
      </w:r>
      <w:r w:rsidR="00BA4717">
        <w:rPr>
          <w:sz w:val="20"/>
          <w:szCs w:val="20"/>
        </w:rPr>
        <w:t xml:space="preserve">3 kwietnia 2025 r. </w:t>
      </w:r>
    </w:p>
    <w:p w14:paraId="76A07E04" w14:textId="2631C566" w:rsidR="00D657FB" w:rsidRPr="00D657FB" w:rsidRDefault="00D657FB" w:rsidP="00D657FB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 w:rsidRPr="00D657FB">
        <w:rPr>
          <w:b/>
          <w:bCs/>
          <w:sz w:val="20"/>
          <w:szCs w:val="20"/>
        </w:rPr>
        <w:t xml:space="preserve">Pliki </w:t>
      </w:r>
      <w:proofErr w:type="spellStart"/>
      <w:r w:rsidRPr="00D657FB">
        <w:rPr>
          <w:b/>
          <w:bCs/>
          <w:sz w:val="20"/>
          <w:szCs w:val="20"/>
        </w:rPr>
        <w:t>Cookies</w:t>
      </w:r>
      <w:proofErr w:type="spellEnd"/>
      <w:r w:rsidRPr="00D657FB">
        <w:rPr>
          <w:b/>
          <w:bCs/>
          <w:sz w:val="20"/>
          <w:szCs w:val="20"/>
        </w:rPr>
        <w:t xml:space="preserve"> – </w:t>
      </w:r>
      <w:r w:rsidRPr="00D657FB">
        <w:rPr>
          <w:sz w:val="20"/>
          <w:szCs w:val="20"/>
        </w:rPr>
        <w:t>dane informatyczne, pliki tekstowe przechowywane na urządzeniach użytkowników (np. na laptopie, komputerze, tablecie lub telefonie) przesyłane przez strony internetowe</w:t>
      </w:r>
      <w:r>
        <w:rPr>
          <w:sz w:val="20"/>
          <w:szCs w:val="20"/>
        </w:rPr>
        <w:t xml:space="preserve">. </w:t>
      </w:r>
    </w:p>
    <w:p w14:paraId="27B61330" w14:textId="77777777" w:rsidR="00FD0F48" w:rsidRDefault="00FD0F48" w:rsidP="00FD0F48">
      <w:pPr>
        <w:pStyle w:val="Akapitzlist"/>
        <w:rPr>
          <w:b/>
          <w:bCs/>
          <w:sz w:val="24"/>
          <w:szCs w:val="24"/>
        </w:rPr>
      </w:pPr>
    </w:p>
    <w:p w14:paraId="316DA5EF" w14:textId="77777777" w:rsidR="00FD0F48" w:rsidRDefault="00FD0F48" w:rsidP="00FD0F48">
      <w:pPr>
        <w:pStyle w:val="Akapitzlist"/>
        <w:rPr>
          <w:b/>
          <w:bCs/>
          <w:sz w:val="24"/>
          <w:szCs w:val="24"/>
        </w:rPr>
      </w:pPr>
    </w:p>
    <w:p w14:paraId="768BECF4" w14:textId="5D5CF15E" w:rsidR="00FD0F48" w:rsidRPr="009A6128" w:rsidRDefault="00FD0F48" w:rsidP="009A6128">
      <w:pPr>
        <w:pStyle w:val="Akapitzlist"/>
        <w:jc w:val="center"/>
        <w:rPr>
          <w:b/>
          <w:bCs/>
        </w:rPr>
      </w:pPr>
      <w:r w:rsidRPr="009A6128">
        <w:rPr>
          <w:b/>
          <w:bCs/>
        </w:rPr>
        <w:t>KTO JEST ADMINISTRATOREM DANYCH OSOBOWYCH</w:t>
      </w:r>
      <w:r w:rsidR="009A6128" w:rsidRPr="009A6128">
        <w:rPr>
          <w:b/>
          <w:bCs/>
        </w:rPr>
        <w:t xml:space="preserve"> I JAK MOŻNA SIĘ Z NIM SKONTAKTOWAĆ?</w:t>
      </w:r>
    </w:p>
    <w:p w14:paraId="2F435624" w14:textId="6F24492A" w:rsidR="009A6128" w:rsidRPr="009A6128" w:rsidRDefault="00FD0F48" w:rsidP="009A6128">
      <w:pPr>
        <w:jc w:val="both"/>
        <w:rPr>
          <w:sz w:val="20"/>
          <w:szCs w:val="20"/>
        </w:rPr>
      </w:pPr>
      <w:r w:rsidRPr="00FD0F48">
        <w:rPr>
          <w:sz w:val="20"/>
          <w:szCs w:val="20"/>
        </w:rPr>
        <w:t xml:space="preserve">Administratorem Danych Osobowych wszystkich użytkowników </w:t>
      </w:r>
      <w:r>
        <w:rPr>
          <w:sz w:val="20"/>
          <w:szCs w:val="20"/>
        </w:rPr>
        <w:t>strony internetowej,</w:t>
      </w:r>
      <w:r w:rsidRPr="00FD0F48">
        <w:rPr>
          <w:sz w:val="20"/>
          <w:szCs w:val="20"/>
        </w:rPr>
        <w:t xml:space="preserve"> w rozumieniu rozporządzenia Parlamentu Europejskiego i Rady (UE) z dnia 27 kwietnia 2016 r. w sprawie ochrony osób fizycznych w związku z przetwarzaniem danych osobowych i w sprawie swobodnego przepływu takich danych oraz uchylenia dyrektywy 95/46/WE (RODO) jest </w:t>
      </w:r>
      <w:r w:rsidR="00BA4717">
        <w:rPr>
          <w:sz w:val="20"/>
          <w:szCs w:val="20"/>
        </w:rPr>
        <w:t>Miejski Zespół Szkół w Dusznikach-Zdroju, ul. Wybickiego 2A, 57-340 Duszniki-Zdrój.</w:t>
      </w:r>
    </w:p>
    <w:p w14:paraId="716060B3" w14:textId="2287F89B" w:rsidR="009A6128" w:rsidRDefault="00FD0F48" w:rsidP="00F756DF">
      <w:pPr>
        <w:jc w:val="both"/>
        <w:rPr>
          <w:sz w:val="20"/>
          <w:szCs w:val="20"/>
        </w:rPr>
      </w:pPr>
      <w:r w:rsidRPr="00AC23F8">
        <w:rPr>
          <w:color w:val="000000" w:themeColor="text1"/>
          <w:sz w:val="20"/>
          <w:szCs w:val="20"/>
        </w:rPr>
        <w:t>W</w:t>
      </w:r>
      <w:r w:rsidR="00F756DF">
        <w:rPr>
          <w:color w:val="000000" w:themeColor="text1"/>
          <w:sz w:val="20"/>
          <w:szCs w:val="20"/>
        </w:rPr>
        <w:t xml:space="preserve"> </w:t>
      </w:r>
      <w:r w:rsidRPr="00AC23F8">
        <w:rPr>
          <w:color w:val="000000" w:themeColor="text1"/>
          <w:sz w:val="20"/>
          <w:szCs w:val="20"/>
        </w:rPr>
        <w:t xml:space="preserve">sprawach dotyczących przetwarzania danych osobowych </w:t>
      </w:r>
      <w:r w:rsidRPr="00D54405">
        <w:rPr>
          <w:color w:val="000000" w:themeColor="text1"/>
          <w:sz w:val="20"/>
          <w:szCs w:val="20"/>
        </w:rPr>
        <w:t xml:space="preserve">można skontaktować się </w:t>
      </w:r>
      <w:r w:rsidR="00F756DF">
        <w:rPr>
          <w:color w:val="000000" w:themeColor="text1"/>
          <w:sz w:val="20"/>
          <w:szCs w:val="20"/>
        </w:rPr>
        <w:t>z administratorem danych osobowych za pomocą adresu mailowego</w:t>
      </w:r>
      <w:r w:rsidR="00BA4717">
        <w:rPr>
          <w:color w:val="000000" w:themeColor="text1"/>
          <w:sz w:val="20"/>
          <w:szCs w:val="20"/>
        </w:rPr>
        <w:t xml:space="preserve"> oraz telefonu znajdujących się na stronie administratora. </w:t>
      </w:r>
      <w:r w:rsidR="00F756DF">
        <w:rPr>
          <w:color w:val="000000" w:themeColor="text1"/>
          <w:sz w:val="20"/>
          <w:szCs w:val="20"/>
        </w:rPr>
        <w:t xml:space="preserve"> </w:t>
      </w:r>
    </w:p>
    <w:p w14:paraId="5E69C937" w14:textId="2B254171" w:rsidR="009A6128" w:rsidRPr="009A6128" w:rsidRDefault="009A6128" w:rsidP="009A6128">
      <w:pPr>
        <w:jc w:val="center"/>
        <w:rPr>
          <w:b/>
          <w:bCs/>
        </w:rPr>
      </w:pPr>
      <w:r w:rsidRPr="009A6128">
        <w:rPr>
          <w:b/>
          <w:bCs/>
        </w:rPr>
        <w:t>KTO JEST INSPEKTOREM OCHRONY DANYCH OSOBOWYCH I JAK MOŻNA SIĘ Z NIM SKONTAKTOWAĆ?</w:t>
      </w:r>
    </w:p>
    <w:p w14:paraId="2B73A6BD" w14:textId="4F4C5255" w:rsidR="009A6128" w:rsidRDefault="009A6128" w:rsidP="00F756DF">
      <w:pPr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Inspektorem Ochrony Danych Osobowych jest Aleksandra Cnota-</w:t>
      </w:r>
      <w:proofErr w:type="spellStart"/>
      <w:r>
        <w:rPr>
          <w:color w:val="000000" w:themeColor="text1"/>
          <w:sz w:val="20"/>
          <w:szCs w:val="20"/>
        </w:rPr>
        <w:t>Mikołajec</w:t>
      </w:r>
      <w:proofErr w:type="spellEnd"/>
      <w:r>
        <w:rPr>
          <w:color w:val="000000" w:themeColor="text1"/>
          <w:sz w:val="20"/>
          <w:szCs w:val="20"/>
        </w:rPr>
        <w:t xml:space="preserve">. </w:t>
      </w:r>
      <w:r w:rsidRPr="00AC23F8">
        <w:rPr>
          <w:color w:val="000000" w:themeColor="text1"/>
          <w:sz w:val="20"/>
          <w:szCs w:val="20"/>
        </w:rPr>
        <w:t>W</w:t>
      </w:r>
      <w:r>
        <w:rPr>
          <w:color w:val="000000" w:themeColor="text1"/>
          <w:sz w:val="20"/>
          <w:szCs w:val="20"/>
        </w:rPr>
        <w:t xml:space="preserve"> </w:t>
      </w:r>
      <w:r w:rsidRPr="00AC23F8">
        <w:rPr>
          <w:color w:val="000000" w:themeColor="text1"/>
          <w:sz w:val="20"/>
          <w:szCs w:val="20"/>
        </w:rPr>
        <w:t xml:space="preserve">sprawach dotyczących przetwarzania danych osobowych </w:t>
      </w:r>
      <w:r w:rsidRPr="00D54405">
        <w:rPr>
          <w:color w:val="000000" w:themeColor="text1"/>
          <w:sz w:val="20"/>
          <w:szCs w:val="20"/>
        </w:rPr>
        <w:t xml:space="preserve">można skontaktować się </w:t>
      </w:r>
      <w:r>
        <w:rPr>
          <w:color w:val="000000" w:themeColor="text1"/>
          <w:sz w:val="20"/>
          <w:szCs w:val="20"/>
        </w:rPr>
        <w:t xml:space="preserve">z inspektorem danych osobowych za pomocą poczty elektronicznej pod adresami: </w:t>
      </w:r>
      <w:hyperlink r:id="rId7" w:history="1">
        <w:r w:rsidRPr="007334A5">
          <w:rPr>
            <w:rStyle w:val="Hipercze"/>
            <w:sz w:val="20"/>
            <w:szCs w:val="20"/>
          </w:rPr>
          <w:t>aleksandra@eduodo.pl</w:t>
        </w:r>
      </w:hyperlink>
      <w:r>
        <w:rPr>
          <w:color w:val="000000" w:themeColor="text1"/>
          <w:sz w:val="20"/>
          <w:szCs w:val="20"/>
        </w:rPr>
        <w:t xml:space="preserve"> lub </w:t>
      </w:r>
      <w:hyperlink r:id="rId8" w:history="1">
        <w:r w:rsidRPr="007334A5">
          <w:rPr>
            <w:rStyle w:val="Hipercze"/>
            <w:sz w:val="20"/>
            <w:szCs w:val="20"/>
          </w:rPr>
          <w:t>iod@eduodo.pl</w:t>
        </w:r>
      </w:hyperlink>
      <w:r>
        <w:rPr>
          <w:color w:val="000000" w:themeColor="text1"/>
          <w:sz w:val="20"/>
          <w:szCs w:val="20"/>
        </w:rPr>
        <w:t xml:space="preserve">. </w:t>
      </w:r>
    </w:p>
    <w:p w14:paraId="3DFF6F41" w14:textId="51A47F62" w:rsidR="009A6128" w:rsidRDefault="009A6128" w:rsidP="00F756DF">
      <w:pPr>
        <w:jc w:val="both"/>
        <w:rPr>
          <w:color w:val="000000" w:themeColor="text1"/>
          <w:sz w:val="20"/>
          <w:szCs w:val="20"/>
        </w:rPr>
      </w:pPr>
    </w:p>
    <w:p w14:paraId="5772D153" w14:textId="77777777" w:rsidR="00BA4717" w:rsidRDefault="00BA4717" w:rsidP="00F756DF">
      <w:pPr>
        <w:jc w:val="both"/>
        <w:rPr>
          <w:color w:val="000000" w:themeColor="text1"/>
          <w:sz w:val="20"/>
          <w:szCs w:val="20"/>
        </w:rPr>
      </w:pPr>
    </w:p>
    <w:p w14:paraId="0F978C5D" w14:textId="77777777" w:rsidR="00BA4717" w:rsidRDefault="00BA4717" w:rsidP="00F756DF">
      <w:pPr>
        <w:jc w:val="both"/>
        <w:rPr>
          <w:color w:val="000000" w:themeColor="text1"/>
          <w:sz w:val="20"/>
          <w:szCs w:val="20"/>
        </w:rPr>
      </w:pPr>
    </w:p>
    <w:p w14:paraId="1805EF9E" w14:textId="77777777" w:rsidR="00BA4717" w:rsidRDefault="00BA4717" w:rsidP="00F756DF">
      <w:pPr>
        <w:jc w:val="both"/>
        <w:rPr>
          <w:color w:val="000000" w:themeColor="text1"/>
          <w:sz w:val="20"/>
          <w:szCs w:val="20"/>
        </w:rPr>
      </w:pPr>
    </w:p>
    <w:p w14:paraId="337C5568" w14:textId="36C646D5" w:rsidR="00DC07B9" w:rsidRPr="00BA4717" w:rsidRDefault="009A6128" w:rsidP="00BA4717">
      <w:pPr>
        <w:jc w:val="center"/>
        <w:rPr>
          <w:b/>
          <w:bCs/>
          <w:color w:val="000000" w:themeColor="text1"/>
        </w:rPr>
      </w:pPr>
      <w:r w:rsidRPr="00543A4F">
        <w:rPr>
          <w:b/>
          <w:bCs/>
          <w:color w:val="000000" w:themeColor="text1"/>
        </w:rPr>
        <w:lastRenderedPageBreak/>
        <w:t>JAK POZYSKUJEMY TWOJE DANE OSOBOWE</w:t>
      </w:r>
      <w:r w:rsidR="00581D1C" w:rsidRPr="00543A4F">
        <w:rPr>
          <w:b/>
          <w:bCs/>
          <w:color w:val="000000" w:themeColor="text1"/>
        </w:rPr>
        <w:t xml:space="preserve"> ORAZ</w:t>
      </w:r>
      <w:r w:rsidRPr="00543A4F">
        <w:rPr>
          <w:b/>
          <w:bCs/>
          <w:color w:val="000000" w:themeColor="text1"/>
        </w:rPr>
        <w:t xml:space="preserve"> </w:t>
      </w:r>
      <w:r w:rsidR="00581D1C" w:rsidRPr="00543A4F">
        <w:rPr>
          <w:b/>
          <w:bCs/>
          <w:color w:val="000000" w:themeColor="text1"/>
        </w:rPr>
        <w:t>JAKI RODZAJ TWOICH DANYCH PRZETWARZAMY?</w:t>
      </w:r>
    </w:p>
    <w:p w14:paraId="449E826D" w14:textId="77777777" w:rsidR="00BA4717" w:rsidRDefault="00B9614F" w:rsidP="00BA4717">
      <w:pPr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Twoje dane osobowe otrzymaliśmy od Ciebie </w:t>
      </w:r>
      <w:r w:rsidR="00AA12AD">
        <w:rPr>
          <w:color w:val="000000" w:themeColor="text1"/>
          <w:sz w:val="20"/>
          <w:szCs w:val="20"/>
        </w:rPr>
        <w:t xml:space="preserve">w trakcie </w:t>
      </w:r>
      <w:r w:rsidR="009F5C0F">
        <w:rPr>
          <w:color w:val="000000" w:themeColor="text1"/>
          <w:sz w:val="20"/>
          <w:szCs w:val="20"/>
        </w:rPr>
        <w:t xml:space="preserve">Twojego kontaktu z nami </w:t>
      </w:r>
      <w:r w:rsidR="00AA12AD">
        <w:rPr>
          <w:color w:val="000000" w:themeColor="text1"/>
          <w:sz w:val="20"/>
          <w:szCs w:val="20"/>
        </w:rPr>
        <w:t>z wykorzystaniem adresu mailowego lub numeru telefonu dostępnego na stronie internetowej</w:t>
      </w:r>
      <w:r>
        <w:rPr>
          <w:color w:val="000000" w:themeColor="text1"/>
          <w:sz w:val="20"/>
          <w:szCs w:val="20"/>
        </w:rPr>
        <w:t xml:space="preserve">. </w:t>
      </w:r>
    </w:p>
    <w:p w14:paraId="59BD8A6F" w14:textId="0DF42311" w:rsidR="000E140E" w:rsidRDefault="00BA4717" w:rsidP="00BA4717">
      <w:pPr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</w:t>
      </w:r>
      <w:r w:rsidR="00E63288">
        <w:rPr>
          <w:color w:val="000000" w:themeColor="text1"/>
          <w:sz w:val="20"/>
          <w:szCs w:val="20"/>
        </w:rPr>
        <w:t xml:space="preserve"> </w:t>
      </w:r>
      <w:r w:rsidR="00E63288" w:rsidRPr="00EE1CDE">
        <w:rPr>
          <w:color w:val="000000" w:themeColor="text1"/>
          <w:sz w:val="20"/>
          <w:szCs w:val="20"/>
        </w:rPr>
        <w:t xml:space="preserve">związku z wykorzystywaniem plików </w:t>
      </w:r>
      <w:proofErr w:type="spellStart"/>
      <w:r>
        <w:rPr>
          <w:color w:val="000000" w:themeColor="text1"/>
          <w:sz w:val="20"/>
          <w:szCs w:val="20"/>
        </w:rPr>
        <w:t>C</w:t>
      </w:r>
      <w:r w:rsidR="00E63288" w:rsidRPr="00EE1CDE">
        <w:rPr>
          <w:color w:val="000000" w:themeColor="text1"/>
          <w:sz w:val="20"/>
          <w:szCs w:val="20"/>
        </w:rPr>
        <w:t>ookies</w:t>
      </w:r>
      <w:proofErr w:type="spellEnd"/>
      <w:r w:rsidR="00E63288">
        <w:rPr>
          <w:color w:val="000000" w:themeColor="text1"/>
          <w:sz w:val="20"/>
          <w:szCs w:val="20"/>
        </w:rPr>
        <w:t xml:space="preserve"> będą to: </w:t>
      </w:r>
      <w:r w:rsidR="00EE1CDE" w:rsidRPr="00E63288">
        <w:rPr>
          <w:color w:val="000000" w:themeColor="text1"/>
          <w:sz w:val="20"/>
          <w:szCs w:val="20"/>
        </w:rPr>
        <w:t>informacje o komputerze</w:t>
      </w:r>
      <w:r w:rsidR="00E63288">
        <w:rPr>
          <w:color w:val="000000" w:themeColor="text1"/>
          <w:sz w:val="20"/>
          <w:szCs w:val="20"/>
        </w:rPr>
        <w:t xml:space="preserve"> (</w:t>
      </w:r>
      <w:r w:rsidR="00EE1CDE" w:rsidRPr="00E63288">
        <w:rPr>
          <w:color w:val="000000" w:themeColor="text1"/>
          <w:sz w:val="20"/>
          <w:szCs w:val="20"/>
        </w:rPr>
        <w:t>adres IP, lokalizacja geograficzna, typ i wersja przeglądarki, rodzaj systemu operacyjnego</w:t>
      </w:r>
      <w:r w:rsidR="00E63288">
        <w:rPr>
          <w:color w:val="000000" w:themeColor="text1"/>
          <w:sz w:val="20"/>
          <w:szCs w:val="20"/>
        </w:rPr>
        <w:t>)</w:t>
      </w:r>
      <w:r w:rsidR="00EE1CDE" w:rsidRPr="00E63288">
        <w:rPr>
          <w:color w:val="000000" w:themeColor="text1"/>
          <w:sz w:val="20"/>
          <w:szCs w:val="20"/>
        </w:rPr>
        <w:t>, informacje o wizytach oraz korzystaniu z naszej witryny</w:t>
      </w:r>
      <w:r w:rsidR="00E63288">
        <w:rPr>
          <w:color w:val="000000" w:themeColor="text1"/>
          <w:sz w:val="20"/>
          <w:szCs w:val="20"/>
        </w:rPr>
        <w:t xml:space="preserve"> (</w:t>
      </w:r>
      <w:r w:rsidR="00EE1CDE" w:rsidRPr="00E63288">
        <w:rPr>
          <w:color w:val="000000" w:themeColor="text1"/>
          <w:sz w:val="20"/>
          <w:szCs w:val="20"/>
        </w:rPr>
        <w:t>źródło odesłań, długość wizyty, wyświetlania stron i ścieżki nawigacji w witrynie</w:t>
      </w:r>
      <w:r w:rsidR="00E63288">
        <w:rPr>
          <w:color w:val="000000" w:themeColor="text1"/>
          <w:sz w:val="20"/>
          <w:szCs w:val="20"/>
        </w:rPr>
        <w:t>),</w:t>
      </w:r>
      <w:r w:rsidR="00E63288" w:rsidRPr="00E63288">
        <w:rPr>
          <w:color w:val="000000" w:themeColor="text1"/>
          <w:sz w:val="20"/>
          <w:szCs w:val="20"/>
        </w:rPr>
        <w:t xml:space="preserve"> a także informacje, które generowane są podczas korzystania z naszej strony internetowej</w:t>
      </w:r>
      <w:r w:rsidR="00E63288">
        <w:rPr>
          <w:color w:val="000000" w:themeColor="text1"/>
          <w:sz w:val="20"/>
          <w:szCs w:val="20"/>
        </w:rPr>
        <w:t xml:space="preserve"> (kiedy, jak często i w jakich okolicznościach korzystasz z naszej witryny internetowej</w:t>
      </w:r>
      <w:r w:rsidR="000D0874">
        <w:rPr>
          <w:color w:val="000000" w:themeColor="text1"/>
          <w:sz w:val="20"/>
          <w:szCs w:val="20"/>
        </w:rPr>
        <w:t xml:space="preserve">, </w:t>
      </w:r>
    </w:p>
    <w:p w14:paraId="39499E3B" w14:textId="0DCC3BF1" w:rsidR="009F5C0F" w:rsidRDefault="00BA4717" w:rsidP="00BA4717">
      <w:pPr>
        <w:jc w:val="both"/>
        <w:rPr>
          <w:sz w:val="20"/>
          <w:szCs w:val="20"/>
        </w:rPr>
      </w:pPr>
      <w:r w:rsidRPr="00BA4717">
        <w:rPr>
          <w:sz w:val="20"/>
          <w:szCs w:val="20"/>
        </w:rPr>
        <w:t xml:space="preserve">Dodatkowo osadzamy widżet Facebooka, który pozwala Ci zobaczyć liczbę </w:t>
      </w:r>
      <w:proofErr w:type="spellStart"/>
      <w:r w:rsidRPr="00BA4717">
        <w:rPr>
          <w:sz w:val="20"/>
          <w:szCs w:val="20"/>
        </w:rPr>
        <w:t>polubień</w:t>
      </w:r>
      <w:proofErr w:type="spellEnd"/>
      <w:r w:rsidRPr="00BA4717">
        <w:rPr>
          <w:sz w:val="20"/>
          <w:szCs w:val="20"/>
        </w:rPr>
        <w:t xml:space="preserve">, akcji, rekomendacji. Pozwala Ci także polubić, udostępnić oraz polecić nasze strony internetowe. Ten widżet może zbierać takie dane jak: adres IP, typ i wersje przeglądarki, a także przechowywać i pobierać pliki </w:t>
      </w:r>
      <w:proofErr w:type="spellStart"/>
      <w:r>
        <w:rPr>
          <w:sz w:val="20"/>
          <w:szCs w:val="20"/>
        </w:rPr>
        <w:t>C</w:t>
      </w:r>
      <w:r w:rsidRPr="00BA4717">
        <w:rPr>
          <w:sz w:val="20"/>
          <w:szCs w:val="20"/>
        </w:rPr>
        <w:t>ookies</w:t>
      </w:r>
      <w:proofErr w:type="spellEnd"/>
      <w:r w:rsidRPr="00BA4717">
        <w:rPr>
          <w:sz w:val="20"/>
          <w:szCs w:val="20"/>
        </w:rPr>
        <w:t xml:space="preserve"> w przeglądarce. Osadzone zostaje dodatkowe śledzenie i monitorowanie interakcji z widżetem, w tym korelowanie kont z dowolnymi działaniami podejmowanymi w </w:t>
      </w:r>
      <w:proofErr w:type="spellStart"/>
      <w:r w:rsidRPr="00BA4717">
        <w:rPr>
          <w:sz w:val="20"/>
          <w:szCs w:val="20"/>
        </w:rPr>
        <w:t>widgecie</w:t>
      </w:r>
      <w:proofErr w:type="spellEnd"/>
      <w:r w:rsidRPr="00BA4717">
        <w:rPr>
          <w:sz w:val="20"/>
          <w:szCs w:val="20"/>
        </w:rPr>
        <w:t xml:space="preserve"> tj. polubienie, udostępnienie, polecanie naszej strony internetowej. Aby uzyskać więcej informacji na temat sposobu wykorzystania tych danych, zapoznaj się z</w:t>
      </w:r>
      <w:r>
        <w:rPr>
          <w:sz w:val="20"/>
          <w:szCs w:val="20"/>
        </w:rPr>
        <w:t xml:space="preserve"> polityką prywatności Facebook.</w:t>
      </w:r>
    </w:p>
    <w:p w14:paraId="08D732DD" w14:textId="77777777" w:rsidR="00BA4717" w:rsidRPr="00BA4717" w:rsidRDefault="00BA4717" w:rsidP="00BA4717">
      <w:pPr>
        <w:jc w:val="both"/>
        <w:rPr>
          <w:sz w:val="20"/>
          <w:szCs w:val="20"/>
        </w:rPr>
      </w:pPr>
    </w:p>
    <w:p w14:paraId="1BD29EB6" w14:textId="60839B6B" w:rsidR="000E140E" w:rsidRPr="00543A4F" w:rsidRDefault="000E140E" w:rsidP="00EE33D0">
      <w:pPr>
        <w:jc w:val="center"/>
        <w:rPr>
          <w:b/>
          <w:bCs/>
          <w:color w:val="000000" w:themeColor="text1"/>
        </w:rPr>
      </w:pPr>
      <w:r w:rsidRPr="00543A4F">
        <w:rPr>
          <w:b/>
          <w:bCs/>
          <w:color w:val="000000" w:themeColor="text1"/>
        </w:rPr>
        <w:t>W JAKIM CELU PRZETWARZAMY TWOJE DANE OSOBOWE?</w:t>
      </w:r>
    </w:p>
    <w:p w14:paraId="03243EA6" w14:textId="4769A919" w:rsidR="000E140E" w:rsidRDefault="000E140E" w:rsidP="000E140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Dane osobowe przesłane do nas za pośrednictwem </w:t>
      </w:r>
      <w:r w:rsidR="009F5C0F">
        <w:rPr>
          <w:sz w:val="20"/>
          <w:szCs w:val="20"/>
        </w:rPr>
        <w:t>e-mail lub telefonu</w:t>
      </w:r>
      <w:r>
        <w:rPr>
          <w:sz w:val="20"/>
          <w:szCs w:val="20"/>
        </w:rPr>
        <w:t xml:space="preserve"> będą wykorzystywane do celów określonych w niniejszej polityce lub na odpowiednich stronach witryny. Twoje dane osobowe mogą być wykorzystywane do celów:  </w:t>
      </w:r>
    </w:p>
    <w:p w14:paraId="0D95DF5E" w14:textId="74126E93" w:rsidR="001403BC" w:rsidRPr="001403BC" w:rsidRDefault="001403BC" w:rsidP="000E140E">
      <w:pPr>
        <w:pStyle w:val="Akapitzlist"/>
        <w:numPr>
          <w:ilvl w:val="0"/>
          <w:numId w:val="5"/>
        </w:numPr>
        <w:jc w:val="both"/>
        <w:rPr>
          <w:sz w:val="20"/>
          <w:szCs w:val="20"/>
        </w:rPr>
      </w:pPr>
      <w:r w:rsidRPr="001403BC">
        <w:rPr>
          <w:sz w:val="20"/>
          <w:szCs w:val="20"/>
        </w:rPr>
        <w:t xml:space="preserve">Zapewnienia bezpieczeństwa. Używamy Twoich danych osobowych do zapewnienia bezpieczeństwa strony internetowej, w tym </w:t>
      </w:r>
      <w:r>
        <w:rPr>
          <w:sz w:val="20"/>
          <w:szCs w:val="20"/>
        </w:rPr>
        <w:t xml:space="preserve">weryfikacji zgodności z warunkami korzystania z naszej strony; w tym monitorowanie prywatnych wiadomości wysyłanych za pośrednictwem naszej prywatnej usługi przesyłania wiadomości, </w:t>
      </w:r>
    </w:p>
    <w:p w14:paraId="2F95A5D0" w14:textId="635B5C23" w:rsidR="005B47B1" w:rsidRDefault="005B47B1" w:rsidP="005B47B1">
      <w:pPr>
        <w:pStyle w:val="Akapitzlist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Zapobiegania oszustwom. </w:t>
      </w:r>
      <w:r w:rsidRPr="0013051D">
        <w:rPr>
          <w:sz w:val="20"/>
          <w:szCs w:val="20"/>
        </w:rPr>
        <w:t xml:space="preserve">Używamy </w:t>
      </w:r>
      <w:r>
        <w:rPr>
          <w:sz w:val="20"/>
          <w:szCs w:val="20"/>
        </w:rPr>
        <w:t xml:space="preserve">Twoich </w:t>
      </w:r>
      <w:r w:rsidRPr="0013051D">
        <w:rPr>
          <w:sz w:val="20"/>
          <w:szCs w:val="20"/>
        </w:rPr>
        <w:t>danych osobowych w celu zapobiegania oszustwom i nadużyciom oraz ich wykrywania w celu ochrony bezpieczeństwa</w:t>
      </w:r>
      <w:r>
        <w:rPr>
          <w:sz w:val="20"/>
          <w:szCs w:val="20"/>
        </w:rPr>
        <w:t xml:space="preserve"> użytkowników, </w:t>
      </w:r>
    </w:p>
    <w:p w14:paraId="1F6FA70B" w14:textId="5D66B7DB" w:rsidR="005B47B1" w:rsidRDefault="005B47B1" w:rsidP="005B47B1">
      <w:pPr>
        <w:pStyle w:val="Akapitzlist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Personalizacji. Używamy </w:t>
      </w:r>
      <w:r w:rsidRPr="0013051D">
        <w:rPr>
          <w:sz w:val="20"/>
          <w:szCs w:val="20"/>
        </w:rPr>
        <w:t>danych osobowych</w:t>
      </w:r>
      <w:r>
        <w:rPr>
          <w:sz w:val="20"/>
          <w:szCs w:val="20"/>
        </w:rPr>
        <w:t xml:space="preserve"> w celu personalizacji naszej strony dla Ciebie,</w:t>
      </w:r>
    </w:p>
    <w:p w14:paraId="466F2868" w14:textId="777E8CE0" w:rsidR="005B47B1" w:rsidRDefault="00EA66AC" w:rsidP="005B47B1">
      <w:pPr>
        <w:pStyle w:val="Akapitzlist"/>
        <w:numPr>
          <w:ilvl w:val="0"/>
          <w:numId w:val="5"/>
        </w:numPr>
        <w:jc w:val="both"/>
        <w:rPr>
          <w:sz w:val="20"/>
          <w:szCs w:val="20"/>
        </w:rPr>
      </w:pPr>
      <w:r w:rsidRPr="00EA66AC">
        <w:rPr>
          <w:sz w:val="20"/>
          <w:szCs w:val="20"/>
        </w:rPr>
        <w:t xml:space="preserve">Rozpatrzenia skarg i zapytań. Używamy Twoich danych osobowych w celu rozpatrywania </w:t>
      </w:r>
      <w:r>
        <w:rPr>
          <w:sz w:val="20"/>
          <w:szCs w:val="20"/>
        </w:rPr>
        <w:t xml:space="preserve">składanych przez Ciebie lub w związku z naszą witryną skarg, a także w celu odpowiedzi na kierowane przez ciebie pytania, </w:t>
      </w:r>
    </w:p>
    <w:p w14:paraId="41B36E07" w14:textId="1148E561" w:rsidR="00B41DA1" w:rsidRPr="009F5C0F" w:rsidRDefault="00EA66AC" w:rsidP="00B41DA1">
      <w:pPr>
        <w:pStyle w:val="Akapitzlist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Umożliwienia korzystania z</w:t>
      </w:r>
      <w:r w:rsidR="00EB2E4A">
        <w:rPr>
          <w:sz w:val="20"/>
          <w:szCs w:val="20"/>
        </w:rPr>
        <w:t>e strony internetowe</w:t>
      </w:r>
      <w:r w:rsidR="00B41DA1">
        <w:rPr>
          <w:sz w:val="20"/>
          <w:szCs w:val="20"/>
        </w:rPr>
        <w:t>j</w:t>
      </w:r>
      <w:r w:rsidR="00EB2E4A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Używamy Twoich danych osobowych w celu umożliwienia korzystania z usług dostępnych na naszej stronie internetowej, </w:t>
      </w:r>
    </w:p>
    <w:p w14:paraId="63D428ED" w14:textId="77777777" w:rsidR="00AE7505" w:rsidRPr="00BD7F33" w:rsidRDefault="00AE7505" w:rsidP="00B41DA1">
      <w:pPr>
        <w:jc w:val="both"/>
        <w:rPr>
          <w:rFonts w:ascii="Arial" w:eastAsia="Times New Roman" w:hAnsi="Arial" w:cs="Arial"/>
          <w:color w:val="222222"/>
          <w:sz w:val="21"/>
          <w:szCs w:val="21"/>
          <w:lang w:eastAsia="pl-PL"/>
        </w:rPr>
      </w:pPr>
    </w:p>
    <w:p w14:paraId="1B90CF92" w14:textId="77777777" w:rsidR="00B41DA1" w:rsidRPr="00543A4F" w:rsidRDefault="00B41DA1" w:rsidP="00B41DA1">
      <w:pPr>
        <w:jc w:val="center"/>
        <w:rPr>
          <w:b/>
          <w:bCs/>
        </w:rPr>
      </w:pPr>
      <w:r w:rsidRPr="00543A4F">
        <w:rPr>
          <w:b/>
          <w:bCs/>
        </w:rPr>
        <w:t>NA JAKIEJ PODSTAWIE PRZETWARZAMY TWOJE DANE?</w:t>
      </w:r>
    </w:p>
    <w:p w14:paraId="1D77E364" w14:textId="77777777" w:rsidR="00B41DA1" w:rsidRDefault="00B41DA1" w:rsidP="007361FF">
      <w:pPr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Zgodnie z </w:t>
      </w:r>
      <w:r>
        <w:rPr>
          <w:sz w:val="20"/>
          <w:szCs w:val="20"/>
        </w:rPr>
        <w:t>R</w:t>
      </w:r>
      <w:r w:rsidRPr="00540EED">
        <w:rPr>
          <w:sz w:val="20"/>
          <w:szCs w:val="20"/>
        </w:rPr>
        <w:t>ozporządzeni</w:t>
      </w:r>
      <w:r>
        <w:rPr>
          <w:sz w:val="20"/>
          <w:szCs w:val="20"/>
        </w:rPr>
        <w:t>em</w:t>
      </w:r>
      <w:r w:rsidRPr="00540EED">
        <w:rPr>
          <w:sz w:val="20"/>
          <w:szCs w:val="20"/>
        </w:rPr>
        <w:t xml:space="preserve"> Parlamentu Europejskiego i Rady (UE) z dnia 27 kwietnia 2016 r. w sprawie ochrony osób fizycznych w związku z przetwarzaniem danych osobowych i w sprawie swobodnego przepływu takich danych oraz uchylenia dyrektywy 95/46/WE</w:t>
      </w:r>
      <w:r>
        <w:rPr>
          <w:sz w:val="20"/>
          <w:szCs w:val="20"/>
        </w:rPr>
        <w:t xml:space="preserve"> przetwarzamy Twoje dane: </w:t>
      </w:r>
    </w:p>
    <w:p w14:paraId="341C8EB4" w14:textId="401FB929" w:rsidR="00B41DA1" w:rsidRPr="003D3439" w:rsidRDefault="00B41DA1" w:rsidP="007361FF">
      <w:pPr>
        <w:pStyle w:val="Akapitzlist"/>
        <w:numPr>
          <w:ilvl w:val="0"/>
          <w:numId w:val="6"/>
        </w:numPr>
        <w:jc w:val="both"/>
        <w:rPr>
          <w:color w:val="000000" w:themeColor="text1"/>
          <w:sz w:val="20"/>
          <w:szCs w:val="20"/>
        </w:rPr>
      </w:pPr>
      <w:r w:rsidRPr="003D3439">
        <w:rPr>
          <w:color w:val="000000" w:themeColor="text1"/>
          <w:sz w:val="20"/>
          <w:szCs w:val="20"/>
        </w:rPr>
        <w:t>Gdy przetwarzanie jest niezbędne do wypełnienia obowiązku prawnego (art. 6 ust 1 lit. c RODO). Administrator przetwarza Twoje dane osobowe m.in na podstawie</w:t>
      </w:r>
      <w:r w:rsidR="003D3439">
        <w:rPr>
          <w:color w:val="000000" w:themeColor="text1"/>
          <w:sz w:val="20"/>
          <w:szCs w:val="20"/>
        </w:rPr>
        <w:t xml:space="preserve"> </w:t>
      </w:r>
      <w:r w:rsidRPr="003D3439">
        <w:rPr>
          <w:color w:val="000000" w:themeColor="text1"/>
          <w:sz w:val="20"/>
          <w:szCs w:val="20"/>
        </w:rPr>
        <w:t>przepisów świadczenia usług drogą elektroniczną</w:t>
      </w:r>
      <w:r w:rsidR="003D3439">
        <w:rPr>
          <w:color w:val="000000" w:themeColor="text1"/>
          <w:sz w:val="20"/>
          <w:szCs w:val="20"/>
        </w:rPr>
        <w:t xml:space="preserve">, </w:t>
      </w:r>
    </w:p>
    <w:p w14:paraId="469B6B1A" w14:textId="77777777" w:rsidR="00B41DA1" w:rsidRDefault="00B41DA1" w:rsidP="007361FF">
      <w:pPr>
        <w:pStyle w:val="Akapitzlist"/>
        <w:numPr>
          <w:ilvl w:val="0"/>
          <w:numId w:val="6"/>
        </w:numPr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Gdy przetwarzanie jest niezbędne do celów wynikających z prawnie uzasadnionych interesów realizowanych przez administratora (art. 6 ust. 1 lit. f RODO), </w:t>
      </w:r>
    </w:p>
    <w:p w14:paraId="3CC91C96" w14:textId="77777777" w:rsidR="009F5C0F" w:rsidRDefault="009F5C0F" w:rsidP="00264558">
      <w:pPr>
        <w:jc w:val="center"/>
        <w:rPr>
          <w:b/>
          <w:bCs/>
          <w:color w:val="000000" w:themeColor="text1"/>
        </w:rPr>
      </w:pPr>
    </w:p>
    <w:p w14:paraId="4A1A2FA8" w14:textId="77777777" w:rsidR="009F5C0F" w:rsidRDefault="009F5C0F" w:rsidP="00264558">
      <w:pPr>
        <w:jc w:val="center"/>
        <w:rPr>
          <w:b/>
          <w:bCs/>
          <w:color w:val="000000" w:themeColor="text1"/>
        </w:rPr>
      </w:pPr>
    </w:p>
    <w:p w14:paraId="02AED620" w14:textId="0A5A6D27" w:rsidR="00264558" w:rsidRPr="00543A4F" w:rsidRDefault="00264558" w:rsidP="00264558">
      <w:pPr>
        <w:jc w:val="center"/>
        <w:rPr>
          <w:b/>
          <w:bCs/>
          <w:color w:val="000000" w:themeColor="text1"/>
        </w:rPr>
      </w:pPr>
      <w:r w:rsidRPr="00543A4F">
        <w:rPr>
          <w:b/>
          <w:bCs/>
          <w:color w:val="000000" w:themeColor="text1"/>
        </w:rPr>
        <w:lastRenderedPageBreak/>
        <w:t>CZY UDOSTĘPNIAMY TWOJE DANE OSOBOWE?</w:t>
      </w:r>
    </w:p>
    <w:p w14:paraId="3480AA83" w14:textId="6E1E4EE7" w:rsidR="00264558" w:rsidRDefault="00264558" w:rsidP="00264558">
      <w:pPr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E36F0E">
        <w:rPr>
          <w:rFonts w:cstheme="minorHAnsi"/>
          <w:color w:val="222222"/>
          <w:sz w:val="20"/>
          <w:szCs w:val="20"/>
          <w:shd w:val="clear" w:color="auto" w:fill="FFFFFF"/>
        </w:rPr>
        <w:t>Twoje dane osobowe udostępniane są podmiotom zależnym od administratora. Przestrzegają oni równie wysokiego standardu dbałości o bezpieczeństwo Twoich danych osobowych. Udostępnianie odbywa się w ściśle określonych celach i w sposób opisany poniżej:</w:t>
      </w:r>
    </w:p>
    <w:p w14:paraId="1694F431" w14:textId="5E17CE6F" w:rsidR="00051380" w:rsidRDefault="00051380" w:rsidP="00051380">
      <w:pPr>
        <w:pStyle w:val="Akapitzlist"/>
        <w:numPr>
          <w:ilvl w:val="0"/>
          <w:numId w:val="8"/>
        </w:numPr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Udostępniamy Twoje dane osobowe </w:t>
      </w:r>
      <w:r w:rsidRPr="008C7A64">
        <w:rPr>
          <w:rFonts w:cstheme="minorHAnsi"/>
          <w:color w:val="222222"/>
          <w:sz w:val="20"/>
          <w:szCs w:val="20"/>
          <w:shd w:val="clear" w:color="auto" w:fill="FFFFFF"/>
        </w:rPr>
        <w:t>organ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>om</w:t>
      </w:r>
      <w:r w:rsidRPr="008C7A64">
        <w:rPr>
          <w:rFonts w:cstheme="minorHAnsi"/>
          <w:color w:val="222222"/>
          <w:sz w:val="20"/>
          <w:szCs w:val="20"/>
          <w:shd w:val="clear" w:color="auto" w:fill="FFFFFF"/>
        </w:rPr>
        <w:t xml:space="preserve"> władzy publicznej oraz podmiot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>om</w:t>
      </w:r>
      <w:r w:rsidRPr="008C7A64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>realizującym</w:t>
      </w:r>
      <w:r w:rsidRPr="008C7A64">
        <w:rPr>
          <w:rFonts w:cstheme="minorHAnsi"/>
          <w:color w:val="222222"/>
          <w:sz w:val="20"/>
          <w:szCs w:val="20"/>
          <w:shd w:val="clear" w:color="auto" w:fill="FFFFFF"/>
        </w:rPr>
        <w:t xml:space="preserve"> zadania publiczne lub działających na zlecenie organów władzy publicznej, 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wyłącznie </w:t>
      </w:r>
      <w:r w:rsidRPr="008C7A64">
        <w:rPr>
          <w:rFonts w:cstheme="minorHAnsi"/>
          <w:color w:val="222222"/>
          <w:sz w:val="20"/>
          <w:szCs w:val="20"/>
          <w:shd w:val="clear" w:color="auto" w:fill="FFFFFF"/>
        </w:rPr>
        <w:t>w zakresie i w celach, które wynikają z przepisów powszechnie obowiązującego prawa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, </w:t>
      </w:r>
    </w:p>
    <w:p w14:paraId="68E3C673" w14:textId="16A9DE92" w:rsidR="00051380" w:rsidRPr="00051380" w:rsidRDefault="00051380" w:rsidP="00051380">
      <w:pPr>
        <w:pStyle w:val="Akapitzlist"/>
        <w:numPr>
          <w:ilvl w:val="0"/>
          <w:numId w:val="8"/>
        </w:numPr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Udostępniamy Twoje dane osobowe podmiotom współpracującym z administratorem, którzy na podstawie stosownych umów </w:t>
      </w:r>
      <w:r w:rsidRPr="00051380">
        <w:rPr>
          <w:rFonts w:cstheme="minorHAnsi"/>
          <w:color w:val="222222"/>
          <w:sz w:val="20"/>
          <w:szCs w:val="20"/>
          <w:shd w:val="clear" w:color="auto" w:fill="FFFFFF"/>
        </w:rPr>
        <w:t>przetwarzają dane osobowe m.in. firma prowadzącą i obsługująca naszą stronę internetową</w:t>
      </w:r>
      <w:r w:rsidR="00BA4717">
        <w:rPr>
          <w:rFonts w:cstheme="minorHAnsi"/>
          <w:color w:val="222222"/>
          <w:sz w:val="20"/>
          <w:szCs w:val="20"/>
          <w:shd w:val="clear" w:color="auto" w:fill="FFFFFF"/>
        </w:rPr>
        <w:t xml:space="preserve">. </w:t>
      </w:r>
      <w:r w:rsidRPr="00051380">
        <w:rPr>
          <w:sz w:val="20"/>
          <w:szCs w:val="20"/>
        </w:rPr>
        <w:t xml:space="preserve"> </w:t>
      </w:r>
    </w:p>
    <w:p w14:paraId="50206352" w14:textId="2C4901E1" w:rsidR="00AF0229" w:rsidRDefault="00051380" w:rsidP="00AF0229">
      <w:pPr>
        <w:pStyle w:val="Akapitzlist"/>
        <w:numPr>
          <w:ilvl w:val="0"/>
          <w:numId w:val="8"/>
        </w:numPr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>Udostępniamy Twoje dane osobowe podmiotom realizującym zadania administratora m. in. dostawca oprogramowania, operator pocztowy</w:t>
      </w:r>
      <w:r w:rsidR="00AF0229">
        <w:rPr>
          <w:rFonts w:cstheme="minorHAnsi"/>
          <w:color w:val="222222"/>
          <w:sz w:val="20"/>
          <w:szCs w:val="20"/>
          <w:shd w:val="clear" w:color="auto" w:fill="FFFFFF"/>
        </w:rPr>
        <w:t>,</w:t>
      </w:r>
    </w:p>
    <w:p w14:paraId="0E0299C3" w14:textId="73554B48" w:rsidR="00264558" w:rsidRDefault="00AC5664" w:rsidP="00264558">
      <w:pPr>
        <w:pStyle w:val="Akapitzlist"/>
        <w:numPr>
          <w:ilvl w:val="0"/>
          <w:numId w:val="8"/>
        </w:numPr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>Udostępniamy stronom trzecim informacje statystyczne o naszych użytkownik</w:t>
      </w:r>
      <w:r w:rsidR="00DC650D">
        <w:rPr>
          <w:rFonts w:cstheme="minorHAnsi"/>
          <w:color w:val="222222"/>
          <w:sz w:val="20"/>
          <w:szCs w:val="20"/>
          <w:shd w:val="clear" w:color="auto" w:fill="FFFFFF"/>
        </w:rPr>
        <w:t>ach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; osoby trzecie nie mają możliwości identyfikacji żadnego konkretnego użytkownika na podstawie tych informacji. </w:t>
      </w:r>
    </w:p>
    <w:p w14:paraId="2A35F521" w14:textId="77777777" w:rsidR="00231EBE" w:rsidRPr="00231EBE" w:rsidRDefault="00231EBE" w:rsidP="00231EBE">
      <w:pPr>
        <w:pStyle w:val="Akapitzlist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710261D3" w14:textId="19B72EC8" w:rsidR="00EE1CDE" w:rsidRPr="00243A1E" w:rsidRDefault="0058017E" w:rsidP="00243A1E">
      <w:pPr>
        <w:jc w:val="center"/>
        <w:rPr>
          <w:b/>
          <w:bCs/>
          <w:color w:val="000000" w:themeColor="text1"/>
        </w:rPr>
      </w:pPr>
      <w:r w:rsidRPr="0058017E">
        <w:rPr>
          <w:b/>
          <w:bCs/>
          <w:color w:val="000000" w:themeColor="text1"/>
        </w:rPr>
        <w:t>CZY PRZEKAZUJEMY TWOJE DANE DO PAŃSTW SPOZA EOG?</w:t>
      </w:r>
    </w:p>
    <w:p w14:paraId="050AD598" w14:textId="52577408" w:rsidR="00AE7505" w:rsidRPr="00BA4717" w:rsidRDefault="00243A1E" w:rsidP="00BA4717">
      <w:pPr>
        <w:jc w:val="both"/>
        <w:rPr>
          <w:color w:val="000000" w:themeColor="text1"/>
          <w:sz w:val="20"/>
          <w:szCs w:val="20"/>
        </w:rPr>
      </w:pPr>
      <w:r w:rsidRPr="00444BCA">
        <w:rPr>
          <w:color w:val="000000" w:themeColor="text1"/>
          <w:sz w:val="20"/>
          <w:szCs w:val="20"/>
        </w:rPr>
        <w:t xml:space="preserve">W głównej mierze podmioty przetwarzające i gromadzące dane osobowe na naszej </w:t>
      </w:r>
      <w:r>
        <w:rPr>
          <w:color w:val="000000" w:themeColor="text1"/>
          <w:sz w:val="20"/>
          <w:szCs w:val="20"/>
        </w:rPr>
        <w:t>stronie internetowej</w:t>
      </w:r>
      <w:r w:rsidRPr="00444BCA">
        <w:rPr>
          <w:color w:val="000000" w:themeColor="text1"/>
          <w:sz w:val="20"/>
          <w:szCs w:val="20"/>
        </w:rPr>
        <w:t xml:space="preserve"> pochodzą z Polski i krajów Europejskiego Obszaru Gospodarczego (EOG). Poza EOG swoją siedzibę posiada jedynie podmiot współpracujący w zakresie dostarczania usług staty</w:t>
      </w:r>
      <w:r>
        <w:rPr>
          <w:color w:val="000000" w:themeColor="text1"/>
          <w:sz w:val="20"/>
          <w:szCs w:val="20"/>
        </w:rPr>
        <w:t>stycznych</w:t>
      </w:r>
      <w:r w:rsidRPr="00444BCA">
        <w:rPr>
          <w:color w:val="000000" w:themeColor="text1"/>
          <w:sz w:val="20"/>
          <w:szCs w:val="20"/>
        </w:rPr>
        <w:t xml:space="preserve"> naszej </w:t>
      </w:r>
      <w:r w:rsidR="00DC650D">
        <w:rPr>
          <w:color w:val="000000" w:themeColor="text1"/>
          <w:sz w:val="20"/>
          <w:szCs w:val="20"/>
        </w:rPr>
        <w:t xml:space="preserve">strony internetowej, </w:t>
      </w:r>
      <w:r w:rsidRPr="00444BCA">
        <w:rPr>
          <w:color w:val="000000" w:themeColor="text1"/>
          <w:sz w:val="20"/>
          <w:szCs w:val="20"/>
        </w:rPr>
        <w:t xml:space="preserve">który korzysta z narzędzia Google Analytics </w:t>
      </w:r>
      <w:r w:rsidR="00DC650D">
        <w:rPr>
          <w:color w:val="000000" w:themeColor="text1"/>
          <w:sz w:val="20"/>
          <w:szCs w:val="20"/>
        </w:rPr>
        <w:t xml:space="preserve">- </w:t>
      </w:r>
      <w:r w:rsidRPr="00444BCA">
        <w:rPr>
          <w:color w:val="000000" w:themeColor="text1"/>
          <w:sz w:val="20"/>
          <w:szCs w:val="20"/>
        </w:rPr>
        <w:t xml:space="preserve">Firma Google Inc. posiada swoją siedzibę w USA. Podmiot ten zobowiązany jest do przestrzegania zasad ujętych w programie Tarczy Prywatności UE </w:t>
      </w:r>
      <w:r w:rsidR="00A51C5B">
        <w:rPr>
          <w:color w:val="000000" w:themeColor="text1"/>
          <w:sz w:val="20"/>
          <w:szCs w:val="20"/>
        </w:rPr>
        <w:t>-</w:t>
      </w:r>
      <w:r w:rsidRPr="00444BCA">
        <w:rPr>
          <w:color w:val="000000" w:themeColor="text1"/>
          <w:sz w:val="20"/>
          <w:szCs w:val="20"/>
        </w:rPr>
        <w:t xml:space="preserve"> USA, które dotyczą gromadzenia, wykorzystywania oraz przechowywania danych osobowych obywateli Unii Europejskiej </w:t>
      </w:r>
      <w:r w:rsidR="00A51C5B">
        <w:rPr>
          <w:color w:val="000000" w:themeColor="text1"/>
          <w:sz w:val="20"/>
          <w:szCs w:val="20"/>
        </w:rPr>
        <w:t>-</w:t>
      </w:r>
      <w:r w:rsidRPr="00444BCA">
        <w:rPr>
          <w:color w:val="000000" w:themeColor="text1"/>
          <w:sz w:val="20"/>
          <w:szCs w:val="20"/>
        </w:rPr>
        <w:t>w związku z decyzją wykonawczą Komisji (UE) 2016/1250 z dnia 12 lipca 2016 r. w sprawie adekwatności ochrony zapewnianej przez Tarczę Prywatności UE-USA, a także klauzul przyjętych przez Komisję UE.</w:t>
      </w:r>
    </w:p>
    <w:p w14:paraId="1A6C5302" w14:textId="42E62AF7" w:rsidR="00AE7505" w:rsidRPr="008D0721" w:rsidRDefault="0028535E" w:rsidP="008D0721">
      <w:pPr>
        <w:jc w:val="center"/>
        <w:rPr>
          <w:b/>
          <w:bCs/>
          <w:color w:val="000000" w:themeColor="text1"/>
        </w:rPr>
      </w:pPr>
      <w:r w:rsidRPr="0028535E">
        <w:rPr>
          <w:b/>
          <w:bCs/>
          <w:color w:val="000000" w:themeColor="text1"/>
        </w:rPr>
        <w:t>JAK DŁUGO PRZETWARZAMY TWOJE DANE OSOBOWE?</w:t>
      </w:r>
    </w:p>
    <w:p w14:paraId="3AA02A82" w14:textId="77777777" w:rsidR="00D06FB1" w:rsidRDefault="00AE7505" w:rsidP="00D06FB1">
      <w:pPr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Dane będziemy przechowywać przez okres niezbędny do realizacji powyższych celów</w:t>
      </w:r>
      <w:r w:rsidR="008D0721">
        <w:rPr>
          <w:color w:val="000000" w:themeColor="text1"/>
          <w:sz w:val="20"/>
          <w:szCs w:val="20"/>
        </w:rPr>
        <w:t>; nie krócej niż przez okres wskazany w przepisach o archiwizacji lub innych przepisach prawa</w:t>
      </w:r>
      <w:r w:rsidR="007F335A">
        <w:rPr>
          <w:color w:val="000000" w:themeColor="text1"/>
          <w:sz w:val="20"/>
          <w:szCs w:val="20"/>
        </w:rPr>
        <w:t>.</w:t>
      </w:r>
      <w:r w:rsidR="00D06FB1">
        <w:rPr>
          <w:color w:val="000000" w:themeColor="text1"/>
          <w:sz w:val="20"/>
          <w:szCs w:val="20"/>
        </w:rPr>
        <w:t xml:space="preserve"> Dokumenty elektroniczne zawierające dane osobowe zachowamy także, jeżeli: </w:t>
      </w:r>
    </w:p>
    <w:p w14:paraId="7D547EBE" w14:textId="6727A63F" w:rsidR="008D0721" w:rsidRDefault="00CC1041" w:rsidP="00D06FB1">
      <w:pPr>
        <w:pStyle w:val="Akapitzlist"/>
        <w:numPr>
          <w:ilvl w:val="0"/>
          <w:numId w:val="11"/>
        </w:numPr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</w:t>
      </w:r>
      <w:r w:rsidR="00D06FB1" w:rsidRPr="00D06FB1">
        <w:rPr>
          <w:color w:val="000000" w:themeColor="text1"/>
          <w:sz w:val="20"/>
          <w:szCs w:val="20"/>
        </w:rPr>
        <w:t xml:space="preserve">znamy, że dane mogą mieć znaczenie dla wszelkich toczących się lub przyszłych postępowań </w:t>
      </w:r>
      <w:r w:rsidR="00D06FB1">
        <w:rPr>
          <w:color w:val="000000" w:themeColor="text1"/>
          <w:sz w:val="20"/>
          <w:szCs w:val="20"/>
        </w:rPr>
        <w:t xml:space="preserve">sądowych, </w:t>
      </w:r>
    </w:p>
    <w:p w14:paraId="10F75D9C" w14:textId="1389756A" w:rsidR="00D06FB1" w:rsidRDefault="00CC1041" w:rsidP="00D06FB1">
      <w:pPr>
        <w:pStyle w:val="Akapitzlist"/>
        <w:numPr>
          <w:ilvl w:val="0"/>
          <w:numId w:val="11"/>
        </w:numPr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będą wymagać tego przepisy prawa, </w:t>
      </w:r>
    </w:p>
    <w:p w14:paraId="6BBCA681" w14:textId="694CCC25" w:rsidR="00803466" w:rsidRPr="00803466" w:rsidRDefault="00803466" w:rsidP="00803466">
      <w:pPr>
        <w:pStyle w:val="Akapitzlist"/>
        <w:numPr>
          <w:ilvl w:val="0"/>
          <w:numId w:val="11"/>
        </w:numPr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uznamy, że dane mogą mieć znaczenie w trakcie ustanowienia, wyegzekwowania lub obrony naszych praw. </w:t>
      </w:r>
    </w:p>
    <w:p w14:paraId="6D38878B" w14:textId="2378C8D0" w:rsidR="00803466" w:rsidRPr="00803466" w:rsidRDefault="00803466" w:rsidP="00803466">
      <w:pPr>
        <w:jc w:val="center"/>
        <w:rPr>
          <w:b/>
          <w:bCs/>
          <w:color w:val="000000" w:themeColor="text1"/>
        </w:rPr>
      </w:pPr>
      <w:r w:rsidRPr="00803466">
        <w:rPr>
          <w:b/>
          <w:bCs/>
          <w:color w:val="000000" w:themeColor="text1"/>
        </w:rPr>
        <w:t>JAKIE MASZ PRAWA WOBEC PRZETWARZANIA DANYCH OSOBOWYCH?</w:t>
      </w:r>
    </w:p>
    <w:p w14:paraId="1CB11AC0" w14:textId="36D18604" w:rsidR="00E752E5" w:rsidRPr="008057C4" w:rsidRDefault="00803466" w:rsidP="008057C4">
      <w:pPr>
        <w:jc w:val="both"/>
        <w:rPr>
          <w:color w:val="000000" w:themeColor="text1"/>
          <w:sz w:val="20"/>
          <w:szCs w:val="20"/>
        </w:rPr>
      </w:pPr>
      <w:r w:rsidRPr="00CD0191">
        <w:rPr>
          <w:color w:val="000000" w:themeColor="text1"/>
          <w:sz w:val="20"/>
          <w:szCs w:val="20"/>
        </w:rPr>
        <w:t>Przetwarzanie Twoich danych osobowych wiąże się z koniecznością respektowania przysługujących Ci pra</w:t>
      </w:r>
      <w:r>
        <w:rPr>
          <w:color w:val="000000" w:themeColor="text1"/>
          <w:sz w:val="20"/>
          <w:szCs w:val="20"/>
        </w:rPr>
        <w:t xml:space="preserve">w. </w:t>
      </w:r>
      <w:r w:rsidR="009A7D0B">
        <w:rPr>
          <w:color w:val="000000" w:themeColor="text1"/>
          <w:sz w:val="20"/>
          <w:szCs w:val="20"/>
        </w:rPr>
        <w:t>Celem</w:t>
      </w:r>
      <w:r w:rsidRPr="00803466">
        <w:rPr>
          <w:color w:val="000000" w:themeColor="text1"/>
          <w:sz w:val="20"/>
          <w:szCs w:val="20"/>
        </w:rPr>
        <w:t xml:space="preserve"> zapewnienia </w:t>
      </w:r>
      <w:r>
        <w:rPr>
          <w:color w:val="000000" w:themeColor="text1"/>
          <w:sz w:val="20"/>
          <w:szCs w:val="20"/>
        </w:rPr>
        <w:t>ich realizacji</w:t>
      </w:r>
      <w:r w:rsidRPr="00803466">
        <w:rPr>
          <w:color w:val="000000" w:themeColor="text1"/>
          <w:sz w:val="20"/>
          <w:szCs w:val="20"/>
        </w:rPr>
        <w:t xml:space="preserve"> wyznaczyliśmy </w:t>
      </w:r>
      <w:r>
        <w:rPr>
          <w:color w:val="000000" w:themeColor="text1"/>
          <w:sz w:val="20"/>
          <w:szCs w:val="20"/>
        </w:rPr>
        <w:t xml:space="preserve">Inspektora Ochrony Danych Osobowych, z którym możesz się kontaktować wysyłając maila na adresy: </w:t>
      </w:r>
      <w:hyperlink r:id="rId9" w:history="1">
        <w:r w:rsidRPr="0056791F">
          <w:rPr>
            <w:rStyle w:val="Hipercze"/>
            <w:sz w:val="20"/>
            <w:szCs w:val="20"/>
          </w:rPr>
          <w:t>aleksandra@eduodo.pl</w:t>
        </w:r>
      </w:hyperlink>
      <w:r>
        <w:rPr>
          <w:color w:val="000000" w:themeColor="text1"/>
          <w:sz w:val="20"/>
          <w:szCs w:val="20"/>
        </w:rPr>
        <w:t xml:space="preserve"> lub </w:t>
      </w:r>
      <w:hyperlink r:id="rId10" w:history="1">
        <w:r w:rsidRPr="0056791F">
          <w:rPr>
            <w:rStyle w:val="Hipercze"/>
            <w:sz w:val="20"/>
            <w:szCs w:val="20"/>
          </w:rPr>
          <w:t>iod@eduodo.pl</w:t>
        </w:r>
      </w:hyperlink>
      <w:r>
        <w:rPr>
          <w:color w:val="000000" w:themeColor="text1"/>
          <w:sz w:val="20"/>
          <w:szCs w:val="20"/>
        </w:rPr>
        <w:t xml:space="preserve">. </w:t>
      </w:r>
      <w:r w:rsidR="009A7D0B">
        <w:rPr>
          <w:color w:val="000000" w:themeColor="text1"/>
          <w:sz w:val="20"/>
          <w:szCs w:val="20"/>
        </w:rPr>
        <w:t xml:space="preserve"> </w:t>
      </w:r>
      <w:r w:rsidR="00E752E5">
        <w:rPr>
          <w:color w:val="000000" w:themeColor="text1"/>
          <w:sz w:val="20"/>
          <w:szCs w:val="20"/>
        </w:rPr>
        <w:t xml:space="preserve">Przysługuje ci: </w:t>
      </w:r>
    </w:p>
    <w:p w14:paraId="1FC2160C" w14:textId="77777777" w:rsidR="00803466" w:rsidRPr="003B77E4" w:rsidRDefault="00803466" w:rsidP="00803466">
      <w:pPr>
        <w:pStyle w:val="Akapitzlist"/>
        <w:ind w:left="1068"/>
        <w:jc w:val="both"/>
        <w:rPr>
          <w:color w:val="000000" w:themeColor="text1"/>
          <w:sz w:val="20"/>
          <w:szCs w:val="20"/>
        </w:rPr>
      </w:pPr>
    </w:p>
    <w:p w14:paraId="0B7AE878" w14:textId="1FDC6A2F" w:rsidR="008057C4" w:rsidRDefault="008057C4" w:rsidP="008057C4">
      <w:pPr>
        <w:pStyle w:val="Akapitzlist"/>
        <w:numPr>
          <w:ilvl w:val="0"/>
          <w:numId w:val="12"/>
        </w:numPr>
        <w:ind w:left="1068"/>
        <w:jc w:val="both"/>
        <w:rPr>
          <w:color w:val="000000" w:themeColor="text1"/>
          <w:sz w:val="20"/>
          <w:szCs w:val="20"/>
        </w:rPr>
      </w:pPr>
      <w:bookmarkStart w:id="1" w:name="_Hlk38962731"/>
      <w:bookmarkStart w:id="2" w:name="_Hlk38962785"/>
      <w:r w:rsidRPr="00CD0191">
        <w:rPr>
          <w:b/>
          <w:bCs/>
          <w:color w:val="000000" w:themeColor="text1"/>
          <w:sz w:val="20"/>
          <w:szCs w:val="20"/>
        </w:rPr>
        <w:t>Prawo dostępu</w:t>
      </w:r>
      <w:r w:rsidRPr="003B77E4">
        <w:rPr>
          <w:color w:val="000000" w:themeColor="text1"/>
          <w:sz w:val="20"/>
          <w:szCs w:val="20"/>
        </w:rPr>
        <w:t xml:space="preserve"> do Twoich danych osobowych. </w:t>
      </w:r>
      <w:r>
        <w:rPr>
          <w:color w:val="000000" w:themeColor="text1"/>
          <w:sz w:val="20"/>
          <w:szCs w:val="20"/>
        </w:rPr>
        <w:t>Skorzystanie z tego prawa umożliwia przekazanie Tobie informacji, czy przetwarzamy dane osobowe z Tobą związane, a jeżeli tak, przysługuje Ci wtedy prawo do otrzymania kopii danych osobowych. Dodatkowo pozwoli Ci również na zweryfikowanie tego, czy przetwarzamy Twoje dane zgodnie z prawem.</w:t>
      </w:r>
    </w:p>
    <w:bookmarkEnd w:id="1"/>
    <w:p w14:paraId="05350BC1" w14:textId="77777777" w:rsidR="008057C4" w:rsidRPr="00F92472" w:rsidRDefault="008057C4" w:rsidP="008057C4">
      <w:pPr>
        <w:pStyle w:val="Akapitzlist"/>
        <w:ind w:left="1068"/>
        <w:jc w:val="both"/>
        <w:rPr>
          <w:color w:val="000000" w:themeColor="text1"/>
          <w:sz w:val="20"/>
          <w:szCs w:val="20"/>
        </w:rPr>
      </w:pPr>
    </w:p>
    <w:p w14:paraId="275E3A0A" w14:textId="553121E1" w:rsidR="008057C4" w:rsidRPr="005079FE" w:rsidRDefault="008057C4" w:rsidP="005079FE">
      <w:pPr>
        <w:pStyle w:val="Akapitzlist"/>
        <w:numPr>
          <w:ilvl w:val="0"/>
          <w:numId w:val="12"/>
        </w:numPr>
        <w:ind w:left="1068"/>
        <w:jc w:val="both"/>
        <w:rPr>
          <w:color w:val="000000" w:themeColor="text1"/>
          <w:sz w:val="20"/>
          <w:szCs w:val="20"/>
        </w:rPr>
      </w:pPr>
      <w:r w:rsidRPr="00CD0191">
        <w:rPr>
          <w:b/>
          <w:bCs/>
          <w:color w:val="000000" w:themeColor="text1"/>
          <w:sz w:val="20"/>
          <w:szCs w:val="20"/>
        </w:rPr>
        <w:t>Prawo do sprostowania</w:t>
      </w:r>
      <w:r w:rsidRPr="003B77E4">
        <w:rPr>
          <w:color w:val="000000" w:themeColor="text1"/>
          <w:sz w:val="20"/>
          <w:szCs w:val="20"/>
        </w:rPr>
        <w:t xml:space="preserve"> Twoich danych osobowych. </w:t>
      </w:r>
      <w:r>
        <w:rPr>
          <w:color w:val="000000" w:themeColor="text1"/>
          <w:sz w:val="20"/>
          <w:szCs w:val="20"/>
        </w:rPr>
        <w:t>Jeżeli zauważysz, że Twoje dane są niekompletne, nieprawdziwe lub nieaktualne masz możliwość żądania poprawienia wskazanych informacji. Pamiętaj, że realizując Twoje żądanie jesteśmy zobowiązany zweryfikować poprawność przekazanych nam nowych danych osobowych z Tobą związanych.</w:t>
      </w:r>
      <w:bookmarkEnd w:id="2"/>
    </w:p>
    <w:p w14:paraId="26D6370D" w14:textId="77777777" w:rsidR="008057C4" w:rsidRPr="008057C4" w:rsidRDefault="008057C4" w:rsidP="008057C4">
      <w:pPr>
        <w:pStyle w:val="Akapitzlist"/>
        <w:ind w:left="1068"/>
        <w:jc w:val="both"/>
        <w:rPr>
          <w:color w:val="000000" w:themeColor="text1"/>
          <w:sz w:val="20"/>
          <w:szCs w:val="20"/>
        </w:rPr>
      </w:pPr>
    </w:p>
    <w:p w14:paraId="5B5896EA" w14:textId="77777777" w:rsidR="008057C4" w:rsidRPr="00F92472" w:rsidRDefault="008057C4" w:rsidP="008057C4">
      <w:pPr>
        <w:pStyle w:val="Akapitzlist"/>
        <w:numPr>
          <w:ilvl w:val="0"/>
          <w:numId w:val="12"/>
        </w:numPr>
        <w:ind w:left="1068"/>
        <w:jc w:val="both"/>
        <w:rPr>
          <w:color w:val="000000" w:themeColor="text1"/>
          <w:sz w:val="20"/>
          <w:szCs w:val="20"/>
        </w:rPr>
      </w:pPr>
      <w:bookmarkStart w:id="3" w:name="_Hlk38962882"/>
      <w:r w:rsidRPr="00CD0191">
        <w:rPr>
          <w:b/>
          <w:bCs/>
          <w:color w:val="000000" w:themeColor="text1"/>
          <w:sz w:val="20"/>
          <w:szCs w:val="20"/>
        </w:rPr>
        <w:t>Prawo do ograniczenia</w:t>
      </w:r>
      <w:r w:rsidRPr="003B77E4">
        <w:rPr>
          <w:color w:val="000000" w:themeColor="text1"/>
          <w:sz w:val="20"/>
          <w:szCs w:val="20"/>
        </w:rPr>
        <w:t xml:space="preserve"> </w:t>
      </w:r>
      <w:r w:rsidRPr="00CD0191">
        <w:rPr>
          <w:b/>
          <w:bCs/>
          <w:color w:val="000000" w:themeColor="text1"/>
          <w:sz w:val="20"/>
          <w:szCs w:val="20"/>
        </w:rPr>
        <w:t>przetwarzania</w:t>
      </w:r>
      <w:r w:rsidRPr="003B77E4">
        <w:rPr>
          <w:color w:val="000000" w:themeColor="text1"/>
          <w:sz w:val="20"/>
          <w:szCs w:val="20"/>
        </w:rPr>
        <w:t xml:space="preserve"> Twoich danych osobowych. </w:t>
      </w:r>
      <w:r>
        <w:rPr>
          <w:color w:val="000000" w:themeColor="text1"/>
          <w:sz w:val="20"/>
          <w:szCs w:val="20"/>
        </w:rPr>
        <w:t xml:space="preserve">Pamiętaj, że gdy wniesiesz sprzeciw wobec dalszego przetwarzania, musimy zweryfikować czy w dalszym ciągu mamy nadrzędne i prawnie uzasadnione podstawy do kontynuowania przetwarzania Twoich danych osobowych. </w:t>
      </w:r>
      <w:r w:rsidRPr="00F92472">
        <w:rPr>
          <w:color w:val="000000" w:themeColor="text1"/>
          <w:sz w:val="20"/>
          <w:szCs w:val="20"/>
        </w:rPr>
        <w:t xml:space="preserve">Skorzystanie z tego prawa pozwala Ci zażądać </w:t>
      </w:r>
      <w:r>
        <w:rPr>
          <w:color w:val="000000" w:themeColor="text1"/>
          <w:sz w:val="20"/>
          <w:szCs w:val="20"/>
        </w:rPr>
        <w:t>ograniczenia</w:t>
      </w:r>
      <w:r w:rsidRPr="00F92472">
        <w:rPr>
          <w:color w:val="000000" w:themeColor="text1"/>
          <w:sz w:val="20"/>
          <w:szCs w:val="20"/>
        </w:rPr>
        <w:t xml:space="preserve"> dalszego przetwarzania Twoich danych osobowych w następujących przypadkach:</w:t>
      </w:r>
    </w:p>
    <w:p w14:paraId="70A2743C" w14:textId="77777777" w:rsidR="008057C4" w:rsidRDefault="008057C4" w:rsidP="008057C4">
      <w:pPr>
        <w:pStyle w:val="Akapitzlist"/>
        <w:ind w:left="1776"/>
        <w:jc w:val="both"/>
        <w:rPr>
          <w:color w:val="000000" w:themeColor="text1"/>
          <w:sz w:val="20"/>
          <w:szCs w:val="20"/>
        </w:rPr>
      </w:pPr>
    </w:p>
    <w:p w14:paraId="23520AD9" w14:textId="77777777" w:rsidR="008057C4" w:rsidRDefault="008057C4" w:rsidP="008057C4">
      <w:pPr>
        <w:pStyle w:val="Akapitzlist"/>
        <w:numPr>
          <w:ilvl w:val="0"/>
          <w:numId w:val="14"/>
        </w:numPr>
        <w:jc w:val="both"/>
        <w:rPr>
          <w:color w:val="000000" w:themeColor="text1"/>
          <w:sz w:val="20"/>
          <w:szCs w:val="20"/>
        </w:rPr>
      </w:pPr>
      <w:r w:rsidRPr="00E36F0E">
        <w:rPr>
          <w:color w:val="000000" w:themeColor="text1"/>
          <w:sz w:val="20"/>
          <w:szCs w:val="20"/>
        </w:rPr>
        <w:t>Gdy kwestionujesz prawidłowość swoich danych osobowych</w:t>
      </w:r>
      <w:r>
        <w:rPr>
          <w:color w:val="000000" w:themeColor="text1"/>
          <w:sz w:val="20"/>
          <w:szCs w:val="20"/>
        </w:rPr>
        <w:t>,</w:t>
      </w:r>
    </w:p>
    <w:p w14:paraId="1D76F3C9" w14:textId="77777777" w:rsidR="008057C4" w:rsidRDefault="008057C4" w:rsidP="008057C4">
      <w:pPr>
        <w:pStyle w:val="Akapitzlist"/>
        <w:numPr>
          <w:ilvl w:val="0"/>
          <w:numId w:val="14"/>
        </w:numPr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Gdy okaże się, że nasze przetwarzanie nie jest zgodne z obowiązującymi przepisami prawa,</w:t>
      </w:r>
    </w:p>
    <w:p w14:paraId="73D4804E" w14:textId="125803EB" w:rsidR="00803466" w:rsidRDefault="008057C4" w:rsidP="00803466">
      <w:pPr>
        <w:pStyle w:val="Akapitzlist"/>
        <w:numPr>
          <w:ilvl w:val="0"/>
          <w:numId w:val="14"/>
        </w:numPr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Gdy Twoje dane są Ci potrzebne do ustalenia, dochodzenia lub obrony roszczeń.</w:t>
      </w:r>
      <w:bookmarkEnd w:id="3"/>
    </w:p>
    <w:p w14:paraId="559B018C" w14:textId="77777777" w:rsidR="005079FE" w:rsidRPr="005079FE" w:rsidRDefault="005079FE" w:rsidP="005079FE">
      <w:pPr>
        <w:pStyle w:val="Akapitzlist"/>
        <w:ind w:left="1776"/>
        <w:jc w:val="both"/>
        <w:rPr>
          <w:color w:val="000000" w:themeColor="text1"/>
          <w:sz w:val="20"/>
          <w:szCs w:val="20"/>
        </w:rPr>
      </w:pPr>
    </w:p>
    <w:p w14:paraId="3B4EB080" w14:textId="77777777" w:rsidR="005079FE" w:rsidRDefault="005079FE" w:rsidP="005079FE">
      <w:pPr>
        <w:pStyle w:val="Akapitzlist"/>
        <w:numPr>
          <w:ilvl w:val="0"/>
          <w:numId w:val="12"/>
        </w:numPr>
        <w:ind w:left="1068"/>
        <w:jc w:val="both"/>
        <w:rPr>
          <w:sz w:val="20"/>
          <w:szCs w:val="20"/>
        </w:rPr>
      </w:pPr>
      <w:r w:rsidRPr="00E36F0E">
        <w:rPr>
          <w:b/>
          <w:bCs/>
          <w:sz w:val="20"/>
          <w:szCs w:val="20"/>
        </w:rPr>
        <w:t>Prawo do usunięcia</w:t>
      </w:r>
      <w:r w:rsidRPr="00E36F0E">
        <w:rPr>
          <w:sz w:val="20"/>
          <w:szCs w:val="20"/>
        </w:rPr>
        <w:t xml:space="preserve"> Twoich danych osobowych. Mamy obowiązek niezwłocznie usunąć Twoje dane osobowe</w:t>
      </w:r>
      <w:r>
        <w:rPr>
          <w:sz w:val="20"/>
          <w:szCs w:val="20"/>
        </w:rPr>
        <w:t>:</w:t>
      </w:r>
    </w:p>
    <w:p w14:paraId="54D5E7A2" w14:textId="77777777" w:rsidR="005079FE" w:rsidRPr="00E36F0E" w:rsidRDefault="005079FE" w:rsidP="005079FE">
      <w:pPr>
        <w:pStyle w:val="Akapitzlist"/>
        <w:ind w:left="1068"/>
        <w:jc w:val="both"/>
        <w:rPr>
          <w:sz w:val="20"/>
          <w:szCs w:val="20"/>
        </w:rPr>
      </w:pPr>
    </w:p>
    <w:p w14:paraId="2D24071F" w14:textId="000B2C7B" w:rsidR="005079FE" w:rsidRPr="00E36F0E" w:rsidRDefault="005079FE" w:rsidP="005079FE">
      <w:pPr>
        <w:pStyle w:val="Akapitzlist"/>
        <w:numPr>
          <w:ilvl w:val="0"/>
          <w:numId w:val="15"/>
        </w:numPr>
        <w:jc w:val="both"/>
        <w:rPr>
          <w:sz w:val="20"/>
          <w:szCs w:val="20"/>
        </w:rPr>
      </w:pPr>
      <w:r w:rsidRPr="00E36F0E">
        <w:rPr>
          <w:sz w:val="20"/>
          <w:szCs w:val="20"/>
        </w:rPr>
        <w:t>Gdy Twoje dane nie są już niezbędne do realizacji celów</w:t>
      </w:r>
      <w:r w:rsidR="00BA4717">
        <w:rPr>
          <w:sz w:val="20"/>
          <w:szCs w:val="20"/>
        </w:rPr>
        <w:t>,</w:t>
      </w:r>
      <w:r w:rsidRPr="00E36F0E">
        <w:rPr>
          <w:sz w:val="20"/>
          <w:szCs w:val="20"/>
        </w:rPr>
        <w:t xml:space="preserve"> dla których zostały zebrane lub w inny sposób przetwarzane, </w:t>
      </w:r>
    </w:p>
    <w:p w14:paraId="5A31FEDC" w14:textId="77777777" w:rsidR="005079FE" w:rsidRPr="00E36F0E" w:rsidRDefault="005079FE" w:rsidP="005079FE">
      <w:pPr>
        <w:pStyle w:val="Akapitzlist"/>
        <w:numPr>
          <w:ilvl w:val="0"/>
          <w:numId w:val="15"/>
        </w:numPr>
        <w:jc w:val="both"/>
        <w:rPr>
          <w:sz w:val="20"/>
          <w:szCs w:val="20"/>
        </w:rPr>
      </w:pPr>
      <w:r w:rsidRPr="00E36F0E">
        <w:rPr>
          <w:sz w:val="20"/>
          <w:szCs w:val="20"/>
        </w:rPr>
        <w:t xml:space="preserve">Gdy zrealizowałeś przysługujące Ci prawo do sprzeciwu wobec przetwarzania danych, </w:t>
      </w:r>
    </w:p>
    <w:p w14:paraId="4B0B2C84" w14:textId="47B6086E" w:rsidR="005079FE" w:rsidRPr="00E36F0E" w:rsidRDefault="005079FE" w:rsidP="005079FE">
      <w:pPr>
        <w:pStyle w:val="Akapitzlist"/>
        <w:numPr>
          <w:ilvl w:val="0"/>
          <w:numId w:val="15"/>
        </w:numPr>
        <w:jc w:val="both"/>
        <w:rPr>
          <w:sz w:val="20"/>
          <w:szCs w:val="20"/>
        </w:rPr>
      </w:pPr>
      <w:r w:rsidRPr="00E36F0E">
        <w:rPr>
          <w:sz w:val="20"/>
          <w:szCs w:val="20"/>
        </w:rPr>
        <w:t>Gdy cofnąłeś zgodę</w:t>
      </w:r>
      <w:r w:rsidR="00BA4717">
        <w:rPr>
          <w:sz w:val="20"/>
          <w:szCs w:val="20"/>
        </w:rPr>
        <w:t>,</w:t>
      </w:r>
      <w:r w:rsidRPr="00E36F0E">
        <w:rPr>
          <w:sz w:val="20"/>
          <w:szCs w:val="20"/>
        </w:rPr>
        <w:t xml:space="preserve"> na podstawie której przetwarzaliśmy Twoje dane osobowe, </w:t>
      </w:r>
    </w:p>
    <w:p w14:paraId="06B7A1B1" w14:textId="36973406" w:rsidR="005079FE" w:rsidRPr="00E36F0E" w:rsidRDefault="005079FE" w:rsidP="005079FE">
      <w:pPr>
        <w:pStyle w:val="Akapitzlist"/>
        <w:numPr>
          <w:ilvl w:val="0"/>
          <w:numId w:val="15"/>
        </w:numPr>
        <w:jc w:val="both"/>
        <w:rPr>
          <w:sz w:val="20"/>
          <w:szCs w:val="20"/>
        </w:rPr>
      </w:pPr>
      <w:r w:rsidRPr="00E36F0E">
        <w:rPr>
          <w:sz w:val="20"/>
          <w:szCs w:val="20"/>
        </w:rPr>
        <w:t>Gdy przetwarzaliśmy Twoje dane niezgodnie z prawem lub jesteśmy zobowiązani do usunięcia Twoich danych osobowych w celu wywiązania się z obowiązku narzuconego przez obowiązujące przepisy prawa.</w:t>
      </w:r>
    </w:p>
    <w:p w14:paraId="4DC2BFB1" w14:textId="77777777" w:rsidR="005079FE" w:rsidRPr="00E36F0E" w:rsidRDefault="005079FE" w:rsidP="005079FE">
      <w:pPr>
        <w:pStyle w:val="Akapitzlist"/>
        <w:ind w:left="1068"/>
        <w:jc w:val="both"/>
        <w:rPr>
          <w:sz w:val="20"/>
          <w:szCs w:val="20"/>
        </w:rPr>
      </w:pPr>
    </w:p>
    <w:p w14:paraId="4340D293" w14:textId="11AF2811" w:rsidR="005079FE" w:rsidRDefault="005079FE" w:rsidP="005079FE">
      <w:pPr>
        <w:pStyle w:val="Akapitzlist"/>
        <w:ind w:left="1068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Pamiętaj, że nie zawsze jesteśmy zobowiązani usunąć Twoje dane, w szczególności</w:t>
      </w:r>
      <w:r w:rsidR="00BA4717">
        <w:rPr>
          <w:color w:val="000000" w:themeColor="text1"/>
          <w:sz w:val="20"/>
          <w:szCs w:val="20"/>
        </w:rPr>
        <w:t>,</w:t>
      </w:r>
      <w:r>
        <w:rPr>
          <w:color w:val="000000" w:themeColor="text1"/>
          <w:sz w:val="20"/>
          <w:szCs w:val="20"/>
        </w:rPr>
        <w:t xml:space="preserve"> gdy przetwarzanie ich jest konieczne</w:t>
      </w:r>
      <w:r w:rsidR="00BA4717">
        <w:rPr>
          <w:color w:val="000000" w:themeColor="text1"/>
          <w:sz w:val="20"/>
          <w:szCs w:val="20"/>
        </w:rPr>
        <w:t>,</w:t>
      </w:r>
      <w:r>
        <w:rPr>
          <w:color w:val="000000" w:themeColor="text1"/>
          <w:sz w:val="20"/>
          <w:szCs w:val="20"/>
        </w:rPr>
        <w:t xml:space="preserve"> aby wypełnić obowiązek prawny.</w:t>
      </w:r>
    </w:p>
    <w:p w14:paraId="404F8C07" w14:textId="46BBC262" w:rsidR="005079FE" w:rsidRDefault="005079FE" w:rsidP="005079FE">
      <w:pPr>
        <w:pStyle w:val="Akapitzlist"/>
        <w:ind w:left="1068"/>
        <w:jc w:val="both"/>
        <w:rPr>
          <w:color w:val="000000" w:themeColor="text1"/>
          <w:sz w:val="20"/>
          <w:szCs w:val="20"/>
        </w:rPr>
      </w:pPr>
    </w:p>
    <w:p w14:paraId="18136EB5" w14:textId="79E99968" w:rsidR="005079FE" w:rsidRDefault="005079FE" w:rsidP="005079FE">
      <w:pPr>
        <w:pStyle w:val="Akapitzlist"/>
        <w:numPr>
          <w:ilvl w:val="0"/>
          <w:numId w:val="12"/>
        </w:numPr>
        <w:ind w:left="1068"/>
        <w:jc w:val="both"/>
        <w:rPr>
          <w:color w:val="000000" w:themeColor="text1"/>
          <w:sz w:val="20"/>
          <w:szCs w:val="20"/>
        </w:rPr>
      </w:pPr>
      <w:r w:rsidRPr="00CD0191">
        <w:rPr>
          <w:b/>
          <w:bCs/>
          <w:color w:val="000000" w:themeColor="text1"/>
          <w:sz w:val="20"/>
          <w:szCs w:val="20"/>
        </w:rPr>
        <w:t>Prawo do sprzeciwu</w:t>
      </w:r>
      <w:r w:rsidRPr="003B77E4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wobec przetwarzania Twoich danych osobowych jest odpowiednie wtedy, kiedy uznasz, że przetwarzanie wpływa na Twoje prawa lub wolność. Prawo do sprzeciwu możesz uzasadnić związaną z Twoją osobą szczególną sytuacją</w:t>
      </w:r>
      <w:r w:rsidR="00BA4717">
        <w:rPr>
          <w:color w:val="000000" w:themeColor="text1"/>
          <w:sz w:val="20"/>
          <w:szCs w:val="20"/>
        </w:rPr>
        <w:t>,</w:t>
      </w:r>
      <w:r>
        <w:rPr>
          <w:color w:val="000000" w:themeColor="text1"/>
          <w:sz w:val="20"/>
          <w:szCs w:val="20"/>
        </w:rPr>
        <w:t xml:space="preserve"> z której wynika, że przetwarzanie Twoich danych osobowych łamie Twoje prawa lub wolność. W niektórych szczególnych sytuacjach możemy wykazać, że posiadamy prawnie uzasadnione podstawy do przetwarzania danych osobowych, które są nadrzędne wobec Twoich praw i wolności. Głównie w przypadku zapewnienia bezpieczeństwa strony internetowej oraz przeciwdziałanie oszustwom. W wskazanych przypadkach prawo to nie łączy się z prawem do usunięcia danych.</w:t>
      </w:r>
    </w:p>
    <w:p w14:paraId="124C9791" w14:textId="77777777" w:rsidR="005079FE" w:rsidRDefault="005079FE" w:rsidP="005079FE">
      <w:pPr>
        <w:pStyle w:val="Akapitzlist"/>
        <w:ind w:left="1068"/>
        <w:jc w:val="both"/>
        <w:rPr>
          <w:color w:val="000000" w:themeColor="text1"/>
          <w:sz w:val="20"/>
          <w:szCs w:val="20"/>
        </w:rPr>
      </w:pPr>
    </w:p>
    <w:p w14:paraId="65B4BBC5" w14:textId="09459EF0" w:rsidR="005079FE" w:rsidRDefault="005079FE" w:rsidP="005079FE">
      <w:pPr>
        <w:pStyle w:val="Akapitzlist"/>
        <w:numPr>
          <w:ilvl w:val="0"/>
          <w:numId w:val="12"/>
        </w:numPr>
        <w:ind w:left="1068"/>
        <w:jc w:val="both"/>
        <w:rPr>
          <w:color w:val="000000" w:themeColor="text1"/>
          <w:sz w:val="20"/>
          <w:szCs w:val="20"/>
        </w:rPr>
      </w:pPr>
      <w:r w:rsidRPr="00CD0191">
        <w:rPr>
          <w:b/>
          <w:bCs/>
          <w:color w:val="000000" w:themeColor="text1"/>
          <w:sz w:val="20"/>
          <w:szCs w:val="20"/>
        </w:rPr>
        <w:t>Prawo do przenoszenia</w:t>
      </w:r>
      <w:r w:rsidRPr="003B77E4">
        <w:rPr>
          <w:color w:val="000000" w:themeColor="text1"/>
          <w:sz w:val="20"/>
          <w:szCs w:val="20"/>
        </w:rPr>
        <w:t xml:space="preserve"> Twoich danych osobowych. </w:t>
      </w:r>
      <w:r>
        <w:rPr>
          <w:color w:val="000000" w:themeColor="text1"/>
          <w:sz w:val="20"/>
          <w:szCs w:val="20"/>
        </w:rPr>
        <w:t xml:space="preserve">Jeżeli chcesz otrzymać osobiście lub dostarczyć wskazanej przez Ciebie osobie trzeciej Twoje dane osobowe w powszechnym formacie nadających się do odczytu maszynowego możesz skorzystać z prawa do przeniesienia Twoich danych. </w:t>
      </w:r>
    </w:p>
    <w:p w14:paraId="61946C4D" w14:textId="77777777" w:rsidR="005079FE" w:rsidRPr="00B72FC6" w:rsidRDefault="005079FE" w:rsidP="005079FE">
      <w:pPr>
        <w:pStyle w:val="Akapitzlist"/>
        <w:rPr>
          <w:color w:val="000000" w:themeColor="text1"/>
          <w:sz w:val="20"/>
          <w:szCs w:val="20"/>
        </w:rPr>
      </w:pPr>
    </w:p>
    <w:p w14:paraId="0E23DCBE" w14:textId="4541BA9D" w:rsidR="00D467D3" w:rsidRPr="00D83B39" w:rsidRDefault="005079FE" w:rsidP="00D83B39">
      <w:pPr>
        <w:pStyle w:val="Akapitzlist"/>
        <w:numPr>
          <w:ilvl w:val="0"/>
          <w:numId w:val="12"/>
        </w:numPr>
        <w:ind w:left="1068"/>
        <w:jc w:val="both"/>
        <w:rPr>
          <w:b/>
          <w:bCs/>
          <w:color w:val="000000" w:themeColor="text1"/>
          <w:sz w:val="20"/>
          <w:szCs w:val="20"/>
        </w:rPr>
      </w:pPr>
      <w:r w:rsidRPr="000540C5">
        <w:rPr>
          <w:b/>
          <w:bCs/>
          <w:color w:val="000000" w:themeColor="text1"/>
          <w:sz w:val="20"/>
          <w:szCs w:val="20"/>
        </w:rPr>
        <w:t xml:space="preserve">Prawo do wniesienia skargi. </w:t>
      </w:r>
      <w:r w:rsidRPr="000540C5">
        <w:rPr>
          <w:color w:val="000000" w:themeColor="text1"/>
          <w:sz w:val="20"/>
          <w:szCs w:val="20"/>
        </w:rPr>
        <w:t>Pamiętaj także, że masz prawo wnieść skargę w związku z przetwarzaniem przez nas Twoich danych osobowych do organu nadzorczego, którym jest Prezes Urzędu Ochrony Danych Osobowych (adres: Prezes Urzędu Ochrony Danych Osobowych, ul. Stawki 2, 00-193 Warszawa).</w:t>
      </w:r>
      <w:r w:rsidRPr="000540C5">
        <w:rPr>
          <w:b/>
          <w:bCs/>
          <w:color w:val="000000" w:themeColor="text1"/>
          <w:sz w:val="20"/>
          <w:szCs w:val="20"/>
        </w:rPr>
        <w:t xml:space="preserve"> </w:t>
      </w:r>
      <w:r w:rsidRPr="000540C5">
        <w:rPr>
          <w:color w:val="000000" w:themeColor="text1"/>
          <w:sz w:val="20"/>
          <w:szCs w:val="20"/>
        </w:rPr>
        <w:t>Pomimo tego</w:t>
      </w:r>
      <w:r w:rsidR="00BA4717">
        <w:rPr>
          <w:color w:val="000000" w:themeColor="text1"/>
          <w:sz w:val="20"/>
          <w:szCs w:val="20"/>
        </w:rPr>
        <w:t>,</w:t>
      </w:r>
      <w:r w:rsidRPr="000540C5">
        <w:rPr>
          <w:color w:val="000000" w:themeColor="text1"/>
          <w:sz w:val="20"/>
          <w:szCs w:val="20"/>
        </w:rPr>
        <w:t xml:space="preserve"> że masz prawo do skargi będziemy bardzo wdzięczni, jeżeli przed wniesieniem skargi, dasz nam szansę zająć się Twoją sprawą i wątpliwościami związanymi z przetwarzaniem przez nas Twoich danych osobowych. Z tego powodu bardzo prosimy o kontakt z </w:t>
      </w:r>
      <w:r>
        <w:rPr>
          <w:color w:val="000000" w:themeColor="text1"/>
          <w:sz w:val="20"/>
          <w:szCs w:val="20"/>
        </w:rPr>
        <w:t xml:space="preserve">Inspektorem Ochrony Danych Osobowych. </w:t>
      </w:r>
    </w:p>
    <w:p w14:paraId="333D1BE5" w14:textId="5F496243" w:rsidR="005079FE" w:rsidRPr="00FA2FDB" w:rsidRDefault="00FA2FDB" w:rsidP="005079FE">
      <w:pPr>
        <w:jc w:val="center"/>
        <w:rPr>
          <w:b/>
          <w:bCs/>
          <w:color w:val="000000" w:themeColor="text1"/>
        </w:rPr>
      </w:pPr>
      <w:r w:rsidRPr="00FA2FDB">
        <w:rPr>
          <w:b/>
          <w:bCs/>
          <w:color w:val="000000" w:themeColor="text1"/>
        </w:rPr>
        <w:t>J</w:t>
      </w:r>
      <w:r w:rsidR="005079FE" w:rsidRPr="00FA2FDB">
        <w:rPr>
          <w:b/>
          <w:bCs/>
          <w:color w:val="000000" w:themeColor="text1"/>
        </w:rPr>
        <w:t>AK BEZPIECZNE SĄ INFORMACJE O MNIE?</w:t>
      </w:r>
    </w:p>
    <w:p w14:paraId="7378B55B" w14:textId="54647DF7" w:rsidR="00FA2FDB" w:rsidRDefault="005079FE" w:rsidP="00D467D3">
      <w:pPr>
        <w:pStyle w:val="Akapitzlist"/>
        <w:numPr>
          <w:ilvl w:val="0"/>
          <w:numId w:val="16"/>
        </w:numPr>
        <w:jc w:val="both"/>
        <w:rPr>
          <w:color w:val="000000" w:themeColor="text1"/>
          <w:sz w:val="20"/>
          <w:szCs w:val="20"/>
        </w:rPr>
      </w:pPr>
      <w:r w:rsidRPr="00662AF6">
        <w:rPr>
          <w:color w:val="000000" w:themeColor="text1"/>
          <w:sz w:val="20"/>
          <w:szCs w:val="20"/>
        </w:rPr>
        <w:t xml:space="preserve">Staramy się o jak najwyższy poziom bezpieczeństwa użytkowników </w:t>
      </w:r>
      <w:r w:rsidR="00FA2FDB">
        <w:rPr>
          <w:color w:val="000000" w:themeColor="text1"/>
          <w:sz w:val="20"/>
          <w:szCs w:val="20"/>
        </w:rPr>
        <w:t>strony internetowej</w:t>
      </w:r>
      <w:r w:rsidRPr="00662AF6">
        <w:rPr>
          <w:color w:val="000000" w:themeColor="text1"/>
          <w:sz w:val="20"/>
          <w:szCs w:val="20"/>
        </w:rPr>
        <w:t>, dlatego nieustannie pracujemy nad zabezpieczeniem oraz ochroną Twoich danych osobowych podczas transmisji za pomocą specjalistycznych protokołów szyfrowania oraz dedykowanego oprogramowania.</w:t>
      </w:r>
    </w:p>
    <w:p w14:paraId="2E415375" w14:textId="77777777" w:rsidR="00D467D3" w:rsidRPr="00D467D3" w:rsidRDefault="00D467D3" w:rsidP="00D467D3">
      <w:pPr>
        <w:pStyle w:val="Akapitzlist"/>
        <w:jc w:val="both"/>
        <w:rPr>
          <w:color w:val="000000" w:themeColor="text1"/>
          <w:sz w:val="20"/>
          <w:szCs w:val="20"/>
        </w:rPr>
      </w:pPr>
    </w:p>
    <w:p w14:paraId="30CCC7B4" w14:textId="1F585428" w:rsidR="00D467D3" w:rsidRPr="001F32FC" w:rsidRDefault="005079FE" w:rsidP="001F32FC">
      <w:pPr>
        <w:pStyle w:val="Akapitzlist"/>
        <w:numPr>
          <w:ilvl w:val="0"/>
          <w:numId w:val="16"/>
        </w:numPr>
        <w:spacing w:after="120"/>
        <w:jc w:val="both"/>
        <w:rPr>
          <w:color w:val="000000" w:themeColor="text1"/>
          <w:sz w:val="20"/>
          <w:szCs w:val="20"/>
        </w:rPr>
      </w:pPr>
      <w:r w:rsidRPr="00662AF6">
        <w:rPr>
          <w:color w:val="000000" w:themeColor="text1"/>
          <w:sz w:val="20"/>
          <w:szCs w:val="20"/>
        </w:rPr>
        <w:lastRenderedPageBreak/>
        <w:t>Na bieżąco organizujemy, utrzymujemy i aktualizujemy fizyczne, elektroniczne oaz proceduralne zabezpieczenia danych osobowych związane z pozyskiwaniem, przechowywaniem oraz ujawnieniem danych osobowych</w:t>
      </w:r>
      <w:r w:rsidR="00FA2FDB">
        <w:rPr>
          <w:color w:val="000000" w:themeColor="text1"/>
          <w:sz w:val="20"/>
          <w:szCs w:val="20"/>
        </w:rPr>
        <w:t xml:space="preserve"> naszych użytkowników</w:t>
      </w:r>
      <w:r w:rsidRPr="00662AF6">
        <w:rPr>
          <w:color w:val="000000" w:themeColor="text1"/>
          <w:sz w:val="20"/>
          <w:szCs w:val="20"/>
        </w:rPr>
        <w:t>. Wdrożone zabezpieczenia dają Tobie najwyższy poziom poczucia bezpieczeństwa Twoich danych osobowych</w:t>
      </w:r>
      <w:r w:rsidR="00D467D3">
        <w:rPr>
          <w:color w:val="000000" w:themeColor="text1"/>
          <w:sz w:val="20"/>
          <w:szCs w:val="20"/>
        </w:rPr>
        <w:t>,</w:t>
      </w:r>
    </w:p>
    <w:p w14:paraId="31C01405" w14:textId="77777777" w:rsidR="00D467D3" w:rsidRPr="00D467D3" w:rsidRDefault="00D467D3" w:rsidP="00D467D3">
      <w:pPr>
        <w:pStyle w:val="Akapitzlist"/>
        <w:spacing w:after="120"/>
        <w:jc w:val="both"/>
        <w:rPr>
          <w:color w:val="000000" w:themeColor="text1"/>
          <w:sz w:val="20"/>
          <w:szCs w:val="20"/>
        </w:rPr>
      </w:pPr>
    </w:p>
    <w:p w14:paraId="5383D547" w14:textId="0872F6D2" w:rsidR="00D467D3" w:rsidRDefault="005079FE" w:rsidP="00D467D3">
      <w:pPr>
        <w:pStyle w:val="Akapitzlist"/>
        <w:numPr>
          <w:ilvl w:val="0"/>
          <w:numId w:val="16"/>
        </w:numPr>
        <w:spacing w:after="120"/>
        <w:jc w:val="both"/>
        <w:rPr>
          <w:color w:val="000000" w:themeColor="text1"/>
          <w:sz w:val="20"/>
          <w:szCs w:val="20"/>
        </w:rPr>
      </w:pPr>
      <w:r w:rsidRPr="00D467D3">
        <w:rPr>
          <w:color w:val="000000" w:themeColor="text1"/>
          <w:sz w:val="20"/>
          <w:szCs w:val="20"/>
        </w:rPr>
        <w:t>Wszystkie informacje o Tobie, które przetwarzamy, przechowujemy na odpowiednio zaszyfrowanych i zabezpieczonych serwerach. Administrator regularnie ocenia stopień bezpieczeństwa w ramach swojej sieci oraz dba o monitorowanie wewnętrznych regulacji i procedur zastosowanych po to, aby chronić dane przed wszystkimi możliwymi negatywnymi następstwami</w:t>
      </w:r>
      <w:r w:rsidR="00D467D3" w:rsidRPr="00D467D3">
        <w:rPr>
          <w:color w:val="000000" w:themeColor="text1"/>
          <w:sz w:val="20"/>
          <w:szCs w:val="20"/>
        </w:rPr>
        <w:t xml:space="preserve">. </w:t>
      </w:r>
    </w:p>
    <w:p w14:paraId="3D7398E7" w14:textId="77777777" w:rsidR="00D467D3" w:rsidRPr="00D467D3" w:rsidRDefault="00D467D3" w:rsidP="00D467D3">
      <w:pPr>
        <w:pStyle w:val="Akapitzlist"/>
        <w:jc w:val="both"/>
        <w:rPr>
          <w:color w:val="000000" w:themeColor="text1"/>
          <w:sz w:val="20"/>
          <w:szCs w:val="20"/>
        </w:rPr>
      </w:pPr>
    </w:p>
    <w:p w14:paraId="641DC8FF" w14:textId="5F4ACAC1" w:rsidR="005079FE" w:rsidRPr="00D83B39" w:rsidRDefault="005079FE" w:rsidP="00D83B39">
      <w:pPr>
        <w:pStyle w:val="Akapitzlist"/>
        <w:numPr>
          <w:ilvl w:val="0"/>
          <w:numId w:val="16"/>
        </w:numPr>
        <w:jc w:val="both"/>
        <w:rPr>
          <w:color w:val="000000" w:themeColor="text1"/>
          <w:sz w:val="20"/>
          <w:szCs w:val="20"/>
        </w:rPr>
      </w:pPr>
      <w:r w:rsidRPr="00662AF6">
        <w:rPr>
          <w:color w:val="000000" w:themeColor="text1"/>
          <w:sz w:val="20"/>
          <w:szCs w:val="20"/>
        </w:rPr>
        <w:t>Pamiętaj, że nawet wdrożone najwyższe standardy bezpieczeństwa w oparciu o zastosowane najnowocześniejsze technologie nie dają całkowitego bezpieczeństwa Twoich danych osobowych w momencie udostępnienia informacji za pośrednictwem Internetu lub publicznie dostępnych sieci. Istnieje więc ryzyko, że dostęp do Twoich danych osobowych mogą uzyskać nieuprawnione do tego osoby trzecie.</w:t>
      </w:r>
    </w:p>
    <w:p w14:paraId="173EC7F2" w14:textId="77777777" w:rsidR="00D83B39" w:rsidRPr="00D83B39" w:rsidRDefault="00D83B39" w:rsidP="00D83B39">
      <w:pPr>
        <w:jc w:val="center"/>
        <w:rPr>
          <w:b/>
          <w:bCs/>
          <w:color w:val="000000" w:themeColor="text1"/>
        </w:rPr>
      </w:pPr>
      <w:r w:rsidRPr="00D83B39">
        <w:rPr>
          <w:b/>
          <w:bCs/>
          <w:color w:val="000000" w:themeColor="text1"/>
        </w:rPr>
        <w:t>WYKORZYSTYWANIE PLIKÓW COOKIES</w:t>
      </w:r>
    </w:p>
    <w:p w14:paraId="3C8AE1BB" w14:textId="05A0FB0C" w:rsidR="005079FE" w:rsidRPr="00080E7C" w:rsidRDefault="00D83B39" w:rsidP="00D83B39">
      <w:pPr>
        <w:jc w:val="both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Co to są pliki </w:t>
      </w:r>
      <w:proofErr w:type="spellStart"/>
      <w:r w:rsidRPr="0051027A">
        <w:rPr>
          <w:b/>
          <w:bCs/>
          <w:color w:val="000000" w:themeColor="text1"/>
          <w:sz w:val="20"/>
          <w:szCs w:val="20"/>
        </w:rPr>
        <w:t>Cookies</w:t>
      </w:r>
      <w:proofErr w:type="spellEnd"/>
      <w:r>
        <w:rPr>
          <w:b/>
          <w:bCs/>
          <w:color w:val="000000" w:themeColor="text1"/>
          <w:sz w:val="20"/>
          <w:szCs w:val="20"/>
        </w:rPr>
        <w:t xml:space="preserve">? </w:t>
      </w:r>
      <w:r>
        <w:rPr>
          <w:color w:val="000000" w:themeColor="text1"/>
          <w:sz w:val="20"/>
          <w:szCs w:val="20"/>
        </w:rPr>
        <w:t xml:space="preserve">To nic innego jak wszelkie dane informatyczne, w szczególności pliki tekstowe, które użytkownicy przechowują na swoich urządzeniach końcowych przesyłane przez różne strony internetowe. </w:t>
      </w:r>
      <w:proofErr w:type="spellStart"/>
      <w:r w:rsidRPr="00972D63">
        <w:rPr>
          <w:color w:val="000000" w:themeColor="text1"/>
          <w:sz w:val="20"/>
          <w:szCs w:val="20"/>
        </w:rPr>
        <w:t>Cookies</w:t>
      </w:r>
      <w:proofErr w:type="spellEnd"/>
      <w:r w:rsidRPr="00972D63">
        <w:rPr>
          <w:color w:val="000000" w:themeColor="text1"/>
          <w:sz w:val="20"/>
          <w:szCs w:val="20"/>
        </w:rPr>
        <w:t xml:space="preserve"> pozwalają rozpoznać Twoje urządzenie i odpowiednio wyświetlić stronę internetową dostosowaną do Twoich indywidualnych preferencji. </w:t>
      </w:r>
      <w:proofErr w:type="spellStart"/>
      <w:r w:rsidRPr="00972D63">
        <w:rPr>
          <w:color w:val="000000" w:themeColor="text1"/>
          <w:sz w:val="20"/>
          <w:szCs w:val="20"/>
        </w:rPr>
        <w:t>Cookies</w:t>
      </w:r>
      <w:proofErr w:type="spellEnd"/>
      <w:r w:rsidRPr="00972D63">
        <w:rPr>
          <w:color w:val="000000" w:themeColor="text1"/>
          <w:sz w:val="20"/>
          <w:szCs w:val="20"/>
        </w:rPr>
        <w:t xml:space="preserve"> przeważnie zawierają:</w:t>
      </w:r>
      <w:r>
        <w:rPr>
          <w:color w:val="000000" w:themeColor="text1"/>
          <w:sz w:val="20"/>
          <w:szCs w:val="20"/>
        </w:rPr>
        <w:t xml:space="preserve"> </w:t>
      </w:r>
      <w:r w:rsidRPr="00972D63">
        <w:rPr>
          <w:color w:val="000000" w:themeColor="text1"/>
          <w:sz w:val="20"/>
          <w:szCs w:val="20"/>
        </w:rPr>
        <w:t>nazwę strony internetowej z której pochodzą,</w:t>
      </w:r>
    </w:p>
    <w:p w14:paraId="4D88A547" w14:textId="037B2911" w:rsidR="00D83B39" w:rsidRDefault="00D83B39" w:rsidP="00D83B39">
      <w:pPr>
        <w:jc w:val="both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W jakim celu używamy plików </w:t>
      </w:r>
      <w:proofErr w:type="spellStart"/>
      <w:r>
        <w:rPr>
          <w:b/>
          <w:bCs/>
          <w:color w:val="000000" w:themeColor="text1"/>
          <w:sz w:val="20"/>
          <w:szCs w:val="20"/>
        </w:rPr>
        <w:t>Cookies</w:t>
      </w:r>
      <w:proofErr w:type="spellEnd"/>
      <w:r>
        <w:rPr>
          <w:b/>
          <w:bCs/>
          <w:color w:val="000000" w:themeColor="text1"/>
          <w:sz w:val="20"/>
          <w:szCs w:val="20"/>
        </w:rPr>
        <w:t xml:space="preserve">? </w:t>
      </w:r>
      <w:r>
        <w:rPr>
          <w:color w:val="000000" w:themeColor="text1"/>
          <w:sz w:val="20"/>
          <w:szCs w:val="20"/>
        </w:rPr>
        <w:t>U</w:t>
      </w:r>
      <w:r w:rsidRPr="0051027A">
        <w:rPr>
          <w:color w:val="000000" w:themeColor="text1"/>
          <w:sz w:val="20"/>
          <w:szCs w:val="20"/>
        </w:rPr>
        <w:t xml:space="preserve">żywamy plików </w:t>
      </w:r>
      <w:proofErr w:type="spellStart"/>
      <w:r w:rsidRPr="0051027A">
        <w:rPr>
          <w:color w:val="000000" w:themeColor="text1"/>
          <w:sz w:val="20"/>
          <w:szCs w:val="20"/>
        </w:rPr>
        <w:t>Cookies</w:t>
      </w:r>
      <w:proofErr w:type="spellEnd"/>
      <w:r>
        <w:rPr>
          <w:b/>
          <w:bCs/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i innych technologii (zwanych łącznie „plikami </w:t>
      </w:r>
      <w:proofErr w:type="spellStart"/>
      <w:r>
        <w:rPr>
          <w:color w:val="000000" w:themeColor="text1"/>
          <w:sz w:val="20"/>
          <w:szCs w:val="20"/>
        </w:rPr>
        <w:t>Cookies</w:t>
      </w:r>
      <w:proofErr w:type="spellEnd"/>
      <w:r>
        <w:rPr>
          <w:color w:val="000000" w:themeColor="text1"/>
          <w:sz w:val="20"/>
          <w:szCs w:val="20"/>
        </w:rPr>
        <w:t xml:space="preserve">”), aby dokonać rozpoznania Twojej przeglądarki lub urządzenia i dowiedzieć się więcej o Twoich zainteresowaniach oraz zapewnić niezbędne funkcje. W szczególności używamy </w:t>
      </w:r>
      <w:proofErr w:type="spellStart"/>
      <w:r>
        <w:rPr>
          <w:color w:val="000000" w:themeColor="text1"/>
          <w:sz w:val="20"/>
          <w:szCs w:val="20"/>
        </w:rPr>
        <w:t>Cookies</w:t>
      </w:r>
      <w:proofErr w:type="spellEnd"/>
      <w:r>
        <w:rPr>
          <w:color w:val="000000" w:themeColor="text1"/>
          <w:sz w:val="20"/>
          <w:szCs w:val="20"/>
        </w:rPr>
        <w:t xml:space="preserve"> w celach m.in:</w:t>
      </w:r>
    </w:p>
    <w:p w14:paraId="08A75EC7" w14:textId="77777777" w:rsidR="00D83B39" w:rsidRPr="004A3084" w:rsidRDefault="00D83B39" w:rsidP="00D83B39">
      <w:pPr>
        <w:pStyle w:val="Akapitzlist"/>
        <w:numPr>
          <w:ilvl w:val="0"/>
          <w:numId w:val="17"/>
        </w:numPr>
        <w:jc w:val="both"/>
        <w:rPr>
          <w:color w:val="000000" w:themeColor="text1"/>
          <w:sz w:val="20"/>
          <w:szCs w:val="20"/>
        </w:rPr>
      </w:pPr>
      <w:r w:rsidRPr="004A3084">
        <w:rPr>
          <w:color w:val="000000" w:themeColor="text1"/>
          <w:sz w:val="20"/>
          <w:szCs w:val="20"/>
        </w:rPr>
        <w:t>Zapobiegani</w:t>
      </w:r>
      <w:r>
        <w:rPr>
          <w:color w:val="000000" w:themeColor="text1"/>
          <w:sz w:val="20"/>
          <w:szCs w:val="20"/>
        </w:rPr>
        <w:t>a</w:t>
      </w:r>
      <w:r w:rsidRPr="004A3084">
        <w:rPr>
          <w:color w:val="000000" w:themeColor="text1"/>
          <w:sz w:val="20"/>
          <w:szCs w:val="20"/>
        </w:rPr>
        <w:t xml:space="preserve"> nieuczciwej działalności</w:t>
      </w:r>
      <w:r>
        <w:rPr>
          <w:color w:val="000000" w:themeColor="text1"/>
          <w:sz w:val="20"/>
          <w:szCs w:val="20"/>
        </w:rPr>
        <w:t>,</w:t>
      </w:r>
    </w:p>
    <w:p w14:paraId="17EBB570" w14:textId="77777777" w:rsidR="00D83B39" w:rsidRPr="004A3084" w:rsidRDefault="00D83B39" w:rsidP="00D83B39">
      <w:pPr>
        <w:pStyle w:val="Akapitzlist"/>
        <w:numPr>
          <w:ilvl w:val="0"/>
          <w:numId w:val="17"/>
        </w:numPr>
        <w:jc w:val="both"/>
        <w:rPr>
          <w:color w:val="000000" w:themeColor="text1"/>
          <w:sz w:val="20"/>
          <w:szCs w:val="20"/>
        </w:rPr>
      </w:pPr>
      <w:r w:rsidRPr="004A3084">
        <w:rPr>
          <w:color w:val="000000" w:themeColor="text1"/>
          <w:sz w:val="20"/>
          <w:szCs w:val="20"/>
        </w:rPr>
        <w:t>Popraw</w:t>
      </w:r>
      <w:r>
        <w:rPr>
          <w:color w:val="000000" w:themeColor="text1"/>
          <w:sz w:val="20"/>
          <w:szCs w:val="20"/>
        </w:rPr>
        <w:t>y</w:t>
      </w:r>
      <w:r w:rsidRPr="004A3084">
        <w:rPr>
          <w:color w:val="000000" w:themeColor="text1"/>
          <w:sz w:val="20"/>
          <w:szCs w:val="20"/>
        </w:rPr>
        <w:t xml:space="preserve"> bezpieczeństwa</w:t>
      </w:r>
      <w:r>
        <w:rPr>
          <w:color w:val="000000" w:themeColor="text1"/>
          <w:sz w:val="20"/>
          <w:szCs w:val="20"/>
        </w:rPr>
        <w:t>,</w:t>
      </w:r>
    </w:p>
    <w:p w14:paraId="019E3DDB" w14:textId="1266594D" w:rsidR="00D83B39" w:rsidRPr="00D83B39" w:rsidRDefault="00D83B39" w:rsidP="00D83B39">
      <w:pPr>
        <w:pStyle w:val="Akapitzlist"/>
        <w:numPr>
          <w:ilvl w:val="0"/>
          <w:numId w:val="17"/>
        </w:numPr>
        <w:jc w:val="both"/>
        <w:rPr>
          <w:color w:val="000000" w:themeColor="text1"/>
          <w:sz w:val="20"/>
          <w:szCs w:val="20"/>
        </w:rPr>
      </w:pPr>
      <w:r w:rsidRPr="004A3084">
        <w:rPr>
          <w:color w:val="000000" w:themeColor="text1"/>
          <w:sz w:val="20"/>
          <w:szCs w:val="20"/>
        </w:rPr>
        <w:t>Raportowania (pozwoli nam to mierzyć i analizować wydajność naszych usług)</w:t>
      </w:r>
      <w:r>
        <w:rPr>
          <w:color w:val="000000" w:themeColor="text1"/>
          <w:sz w:val="20"/>
          <w:szCs w:val="20"/>
        </w:rPr>
        <w:t xml:space="preserve">, </w:t>
      </w:r>
    </w:p>
    <w:p w14:paraId="66D91CC2" w14:textId="0C97A55A" w:rsidR="00D83B39" w:rsidRDefault="00D83B39" w:rsidP="00D83B39">
      <w:pPr>
        <w:jc w:val="both"/>
        <w:rPr>
          <w:color w:val="000000" w:themeColor="text1"/>
          <w:sz w:val="20"/>
          <w:szCs w:val="20"/>
        </w:rPr>
      </w:pPr>
      <w:r w:rsidRPr="007F08DF">
        <w:rPr>
          <w:b/>
          <w:bCs/>
          <w:color w:val="000000" w:themeColor="text1"/>
          <w:sz w:val="20"/>
          <w:szCs w:val="20"/>
        </w:rPr>
        <w:t xml:space="preserve">Jakich plików </w:t>
      </w:r>
      <w:proofErr w:type="spellStart"/>
      <w:r w:rsidRPr="007F08DF">
        <w:rPr>
          <w:b/>
          <w:bCs/>
          <w:color w:val="000000" w:themeColor="text1"/>
          <w:sz w:val="20"/>
          <w:szCs w:val="20"/>
        </w:rPr>
        <w:t>Cookies</w:t>
      </w:r>
      <w:proofErr w:type="spellEnd"/>
      <w:r w:rsidRPr="007F08DF">
        <w:rPr>
          <w:b/>
          <w:bCs/>
          <w:color w:val="000000" w:themeColor="text1"/>
          <w:sz w:val="20"/>
          <w:szCs w:val="20"/>
        </w:rPr>
        <w:t xml:space="preserve"> używamy</w:t>
      </w:r>
      <w:r>
        <w:rPr>
          <w:b/>
          <w:bCs/>
          <w:color w:val="000000" w:themeColor="text1"/>
          <w:sz w:val="20"/>
          <w:szCs w:val="20"/>
        </w:rPr>
        <w:t xml:space="preserve">? </w:t>
      </w:r>
      <w:r>
        <w:rPr>
          <w:color w:val="000000" w:themeColor="text1"/>
          <w:sz w:val="20"/>
          <w:szCs w:val="20"/>
        </w:rPr>
        <w:t xml:space="preserve">W ramach </w:t>
      </w:r>
      <w:r w:rsidR="001F32FC">
        <w:rPr>
          <w:color w:val="000000" w:themeColor="text1"/>
          <w:sz w:val="20"/>
          <w:szCs w:val="20"/>
        </w:rPr>
        <w:t>strony internetowej</w:t>
      </w:r>
      <w:r>
        <w:rPr>
          <w:color w:val="000000" w:themeColor="text1"/>
          <w:sz w:val="20"/>
          <w:szCs w:val="20"/>
        </w:rPr>
        <w:t xml:space="preserve"> stosujemy dwa zasadnicze rodzaje plików </w:t>
      </w:r>
      <w:proofErr w:type="spellStart"/>
      <w:r>
        <w:rPr>
          <w:color w:val="000000" w:themeColor="text1"/>
          <w:sz w:val="20"/>
          <w:szCs w:val="20"/>
        </w:rPr>
        <w:t>Cookies</w:t>
      </w:r>
      <w:proofErr w:type="spellEnd"/>
      <w:r>
        <w:rPr>
          <w:color w:val="000000" w:themeColor="text1"/>
          <w:sz w:val="20"/>
          <w:szCs w:val="20"/>
        </w:rPr>
        <w:t xml:space="preserve">: „sesyjne” tzw. </w:t>
      </w:r>
      <w:proofErr w:type="spellStart"/>
      <w:r>
        <w:rPr>
          <w:color w:val="000000" w:themeColor="text1"/>
          <w:sz w:val="20"/>
          <w:szCs w:val="20"/>
        </w:rPr>
        <w:t>session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cookies</w:t>
      </w:r>
      <w:proofErr w:type="spellEnd"/>
      <w:r>
        <w:rPr>
          <w:color w:val="000000" w:themeColor="text1"/>
          <w:sz w:val="20"/>
          <w:szCs w:val="20"/>
        </w:rPr>
        <w:t xml:space="preserve"> oraz „stałe” tzw. </w:t>
      </w:r>
      <w:proofErr w:type="spellStart"/>
      <w:r>
        <w:rPr>
          <w:color w:val="000000" w:themeColor="text1"/>
          <w:sz w:val="20"/>
          <w:szCs w:val="20"/>
        </w:rPr>
        <w:t>persisent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cookies</w:t>
      </w:r>
      <w:proofErr w:type="spellEnd"/>
      <w:r>
        <w:rPr>
          <w:color w:val="000000" w:themeColor="text1"/>
          <w:sz w:val="20"/>
          <w:szCs w:val="20"/>
        </w:rPr>
        <w:t xml:space="preserve">. Sesyjne </w:t>
      </w:r>
      <w:proofErr w:type="spellStart"/>
      <w:r>
        <w:rPr>
          <w:color w:val="000000" w:themeColor="text1"/>
          <w:sz w:val="20"/>
          <w:szCs w:val="20"/>
        </w:rPr>
        <w:t>Cookies</w:t>
      </w:r>
      <w:proofErr w:type="spellEnd"/>
      <w:r>
        <w:rPr>
          <w:color w:val="000000" w:themeColor="text1"/>
          <w:sz w:val="20"/>
          <w:szCs w:val="20"/>
        </w:rPr>
        <w:t xml:space="preserve"> są plikami tymczasowymi, które przechowywane są na Twoim urządzeniu do czasu wyłączenia przeglądarki internetowej. </w:t>
      </w:r>
      <w:r w:rsidRPr="00835B85">
        <w:rPr>
          <w:color w:val="000000" w:themeColor="text1"/>
          <w:sz w:val="20"/>
          <w:szCs w:val="20"/>
        </w:rPr>
        <w:t xml:space="preserve">Stałe </w:t>
      </w:r>
      <w:proofErr w:type="spellStart"/>
      <w:r w:rsidRPr="00835B85">
        <w:rPr>
          <w:color w:val="000000" w:themeColor="text1"/>
          <w:sz w:val="20"/>
          <w:szCs w:val="20"/>
        </w:rPr>
        <w:t>Cookies</w:t>
      </w:r>
      <w:proofErr w:type="spellEnd"/>
      <w:r w:rsidRPr="00835B85">
        <w:rPr>
          <w:color w:val="000000" w:themeColor="text1"/>
          <w:sz w:val="20"/>
          <w:szCs w:val="20"/>
        </w:rPr>
        <w:t xml:space="preserve"> są przechowywane na Twoim urządzeniu przez określony czas w parametrach plików </w:t>
      </w:r>
      <w:proofErr w:type="spellStart"/>
      <w:r w:rsidRPr="00835B85">
        <w:rPr>
          <w:color w:val="000000" w:themeColor="text1"/>
          <w:sz w:val="20"/>
          <w:szCs w:val="20"/>
        </w:rPr>
        <w:t>Cookies</w:t>
      </w:r>
      <w:proofErr w:type="spellEnd"/>
      <w:r w:rsidRPr="00835B85">
        <w:rPr>
          <w:color w:val="000000" w:themeColor="text1"/>
          <w:sz w:val="20"/>
          <w:szCs w:val="20"/>
        </w:rPr>
        <w:t xml:space="preserve"> lub do czasu ich usunięcia przez Ciebie. W ramach </w:t>
      </w:r>
      <w:r w:rsidR="00605D2A">
        <w:rPr>
          <w:color w:val="000000" w:themeColor="text1"/>
          <w:sz w:val="20"/>
          <w:szCs w:val="20"/>
        </w:rPr>
        <w:t>strony internetowej</w:t>
      </w:r>
      <w:r w:rsidRPr="00835B85">
        <w:rPr>
          <w:color w:val="000000" w:themeColor="text1"/>
          <w:sz w:val="20"/>
          <w:szCs w:val="20"/>
        </w:rPr>
        <w:t xml:space="preserve"> stosowane są następujące rodzaje plików </w:t>
      </w:r>
      <w:proofErr w:type="spellStart"/>
      <w:r w:rsidRPr="00835B85">
        <w:rPr>
          <w:color w:val="000000" w:themeColor="text1"/>
          <w:sz w:val="20"/>
          <w:szCs w:val="20"/>
        </w:rPr>
        <w:t>Cookies</w:t>
      </w:r>
      <w:proofErr w:type="spellEnd"/>
      <w:r>
        <w:rPr>
          <w:color w:val="000000" w:themeColor="text1"/>
          <w:sz w:val="20"/>
          <w:szCs w:val="20"/>
        </w:rPr>
        <w:t>:</w:t>
      </w:r>
    </w:p>
    <w:p w14:paraId="3231226F" w14:textId="3AFE8EED" w:rsidR="00D83B39" w:rsidRDefault="00D83B39" w:rsidP="00D83B39">
      <w:pPr>
        <w:pStyle w:val="Akapitzlist"/>
        <w:numPr>
          <w:ilvl w:val="0"/>
          <w:numId w:val="18"/>
        </w:numPr>
        <w:jc w:val="both"/>
        <w:rPr>
          <w:color w:val="000000" w:themeColor="text1"/>
          <w:sz w:val="20"/>
          <w:szCs w:val="20"/>
        </w:rPr>
      </w:pPr>
      <w:r w:rsidRPr="00D960FB">
        <w:rPr>
          <w:b/>
          <w:bCs/>
          <w:color w:val="000000" w:themeColor="text1"/>
          <w:sz w:val="20"/>
          <w:szCs w:val="20"/>
        </w:rPr>
        <w:t xml:space="preserve">Niezbędne </w:t>
      </w:r>
      <w:r>
        <w:rPr>
          <w:color w:val="000000" w:themeColor="text1"/>
          <w:sz w:val="20"/>
          <w:szCs w:val="20"/>
        </w:rPr>
        <w:t xml:space="preserve">– umożliwiają korzystanie z usług dostępnych w ramach </w:t>
      </w:r>
      <w:r w:rsidR="00442881">
        <w:rPr>
          <w:color w:val="000000" w:themeColor="text1"/>
          <w:sz w:val="20"/>
          <w:szCs w:val="20"/>
        </w:rPr>
        <w:t>strony internetowej</w:t>
      </w:r>
      <w:r>
        <w:rPr>
          <w:color w:val="000000" w:themeColor="text1"/>
          <w:sz w:val="20"/>
          <w:szCs w:val="20"/>
        </w:rPr>
        <w:t xml:space="preserve"> np. pliki </w:t>
      </w:r>
      <w:proofErr w:type="spellStart"/>
      <w:r w:rsidR="00442881">
        <w:rPr>
          <w:color w:val="000000" w:themeColor="text1"/>
          <w:sz w:val="20"/>
          <w:szCs w:val="20"/>
        </w:rPr>
        <w:t>c</w:t>
      </w:r>
      <w:r>
        <w:rPr>
          <w:color w:val="000000" w:themeColor="text1"/>
          <w:sz w:val="20"/>
          <w:szCs w:val="20"/>
        </w:rPr>
        <w:t>ookies</w:t>
      </w:r>
      <w:proofErr w:type="spellEnd"/>
      <w:r>
        <w:rPr>
          <w:color w:val="000000" w:themeColor="text1"/>
          <w:sz w:val="20"/>
          <w:szCs w:val="20"/>
        </w:rPr>
        <w:t xml:space="preserve"> uwierzytelniające </w:t>
      </w:r>
      <w:r w:rsidR="00442881">
        <w:rPr>
          <w:color w:val="000000" w:themeColor="text1"/>
          <w:sz w:val="20"/>
          <w:szCs w:val="20"/>
        </w:rPr>
        <w:t>-</w:t>
      </w:r>
      <w:r>
        <w:rPr>
          <w:color w:val="000000" w:themeColor="text1"/>
          <w:sz w:val="20"/>
          <w:szCs w:val="20"/>
        </w:rPr>
        <w:t xml:space="preserve"> wykorzystywane do usług wymagających uwierzytelnienia w ramach </w:t>
      </w:r>
      <w:r w:rsidR="00442881">
        <w:rPr>
          <w:color w:val="000000" w:themeColor="text1"/>
          <w:sz w:val="20"/>
          <w:szCs w:val="20"/>
        </w:rPr>
        <w:t xml:space="preserve">strony internetowej, </w:t>
      </w:r>
    </w:p>
    <w:p w14:paraId="2202BBA4" w14:textId="2F2CAF17" w:rsidR="00D83B39" w:rsidRPr="00D960FB" w:rsidRDefault="00D83B39" w:rsidP="00D83B39">
      <w:pPr>
        <w:pStyle w:val="Akapitzlist"/>
        <w:numPr>
          <w:ilvl w:val="0"/>
          <w:numId w:val="18"/>
        </w:numPr>
        <w:jc w:val="both"/>
        <w:rPr>
          <w:color w:val="000000" w:themeColor="text1"/>
          <w:sz w:val="20"/>
          <w:szCs w:val="20"/>
        </w:rPr>
      </w:pPr>
      <w:r w:rsidRPr="00D960FB">
        <w:rPr>
          <w:b/>
          <w:bCs/>
          <w:color w:val="000000" w:themeColor="text1"/>
          <w:sz w:val="20"/>
          <w:szCs w:val="20"/>
        </w:rPr>
        <w:t xml:space="preserve">Wydajnościowe </w:t>
      </w:r>
      <w:r w:rsidR="00442881">
        <w:rPr>
          <w:color w:val="000000" w:themeColor="text1"/>
          <w:sz w:val="20"/>
          <w:szCs w:val="20"/>
        </w:rPr>
        <w:t>-</w:t>
      </w:r>
      <w:r>
        <w:rPr>
          <w:color w:val="000000" w:themeColor="text1"/>
          <w:sz w:val="20"/>
          <w:szCs w:val="20"/>
        </w:rPr>
        <w:t xml:space="preserve"> umożliwiają zbieranie wszelkich informacji o metodzie korzystania z</w:t>
      </w:r>
      <w:r w:rsidR="00442881">
        <w:rPr>
          <w:color w:val="000000" w:themeColor="text1"/>
          <w:sz w:val="20"/>
          <w:szCs w:val="20"/>
        </w:rPr>
        <w:t xml:space="preserve">e strony internetowej, </w:t>
      </w:r>
    </w:p>
    <w:p w14:paraId="5DE548B6" w14:textId="6FD5FDC5" w:rsidR="00D83B39" w:rsidRDefault="00D83B39" w:rsidP="00D83B39">
      <w:pPr>
        <w:pStyle w:val="Akapitzlist"/>
        <w:numPr>
          <w:ilvl w:val="0"/>
          <w:numId w:val="18"/>
        </w:numPr>
        <w:jc w:val="both"/>
        <w:rPr>
          <w:color w:val="000000" w:themeColor="text1"/>
          <w:sz w:val="20"/>
          <w:szCs w:val="20"/>
        </w:rPr>
      </w:pPr>
      <w:r w:rsidRPr="005B6CF7">
        <w:rPr>
          <w:b/>
          <w:bCs/>
          <w:color w:val="000000" w:themeColor="text1"/>
          <w:sz w:val="20"/>
          <w:szCs w:val="20"/>
        </w:rPr>
        <w:t xml:space="preserve">Funkcjonalne </w:t>
      </w:r>
      <w:r w:rsidR="00442881">
        <w:rPr>
          <w:color w:val="000000" w:themeColor="text1"/>
          <w:sz w:val="20"/>
          <w:szCs w:val="20"/>
        </w:rPr>
        <w:t>-</w:t>
      </w:r>
      <w:r w:rsidRPr="005B6CF7">
        <w:rPr>
          <w:color w:val="000000" w:themeColor="text1"/>
          <w:sz w:val="20"/>
          <w:szCs w:val="20"/>
        </w:rPr>
        <w:t xml:space="preserve"> umożliwiają zapamiętanie wybranych przez Ciebie konfiguracji oraz personalizację Twojego interfejsu, np. w zakresie wybranego języka lub regionu, rozmiaru czcionki, wyglądu strony internetowej, itp.,</w:t>
      </w:r>
    </w:p>
    <w:p w14:paraId="4023488E" w14:textId="3250A132" w:rsidR="00D83B39" w:rsidRPr="005B6CF7" w:rsidRDefault="00D83B39" w:rsidP="00D83B39">
      <w:pPr>
        <w:pStyle w:val="Akapitzlist"/>
        <w:numPr>
          <w:ilvl w:val="0"/>
          <w:numId w:val="18"/>
        </w:numPr>
        <w:jc w:val="both"/>
        <w:rPr>
          <w:color w:val="000000" w:themeColor="text1"/>
          <w:sz w:val="20"/>
          <w:szCs w:val="20"/>
        </w:rPr>
      </w:pPr>
      <w:r w:rsidRPr="005B6CF7">
        <w:rPr>
          <w:b/>
          <w:bCs/>
          <w:color w:val="000000" w:themeColor="text1"/>
          <w:sz w:val="20"/>
          <w:szCs w:val="20"/>
        </w:rPr>
        <w:t>Służące do zapewnienia bezpieczeństwa</w:t>
      </w:r>
      <w:r w:rsidRPr="005B6CF7">
        <w:rPr>
          <w:color w:val="000000" w:themeColor="text1"/>
          <w:sz w:val="20"/>
          <w:szCs w:val="20"/>
        </w:rPr>
        <w:t xml:space="preserve"> – wykorzystywane są do wykrywania nadużyć w zakresie uwierzytelnienia w ramach </w:t>
      </w:r>
      <w:r w:rsidR="00442881">
        <w:rPr>
          <w:color w:val="000000" w:themeColor="text1"/>
          <w:sz w:val="20"/>
          <w:szCs w:val="20"/>
        </w:rPr>
        <w:t>strony internetowej</w:t>
      </w:r>
      <w:r w:rsidRPr="005B6CF7">
        <w:rPr>
          <w:color w:val="000000" w:themeColor="text1"/>
          <w:sz w:val="20"/>
          <w:szCs w:val="20"/>
        </w:rPr>
        <w:t>,</w:t>
      </w:r>
    </w:p>
    <w:p w14:paraId="28863293" w14:textId="77777777" w:rsidR="00B32951" w:rsidRDefault="00442881" w:rsidP="00B32951">
      <w:pPr>
        <w:jc w:val="both"/>
        <w:rPr>
          <w:sz w:val="20"/>
          <w:szCs w:val="20"/>
        </w:rPr>
      </w:pPr>
      <w:r w:rsidRPr="00442881">
        <w:rPr>
          <w:b/>
          <w:bCs/>
          <w:sz w:val="20"/>
          <w:szCs w:val="20"/>
        </w:rPr>
        <w:t xml:space="preserve">Jakie zasady bezpieczeństwa powinien zastosować? </w:t>
      </w:r>
      <w:r w:rsidRPr="00442881">
        <w:rPr>
          <w:sz w:val="20"/>
          <w:szCs w:val="20"/>
        </w:rPr>
        <w:t xml:space="preserve">Twoje urządzenie powinno być wyposażone w program antywirusowy z aktualną bazą definicji wirusów, aktualną i bezpieczną wersją przeglądarki internetowej i włączoną zaporą sieciową „firewall”. Zalecane jest również włączenie w przeglądarce internetowej filtrów </w:t>
      </w:r>
      <w:proofErr w:type="spellStart"/>
      <w:r w:rsidRPr="00442881">
        <w:rPr>
          <w:sz w:val="20"/>
          <w:szCs w:val="20"/>
        </w:rPr>
        <w:t>antyphishingowych</w:t>
      </w:r>
      <w:proofErr w:type="spellEnd"/>
      <w:r w:rsidRPr="00442881">
        <w:rPr>
          <w:sz w:val="20"/>
          <w:szCs w:val="20"/>
        </w:rPr>
        <w:t>, które sprawdzają, czy strona internetowa jest autentyczna i nie służy wyłudzaniu informacji. Należy również uważać jakie załączniki otwieramy i w jakie odnośniki klikamy</w:t>
      </w:r>
      <w:r w:rsidR="006248A4">
        <w:rPr>
          <w:sz w:val="20"/>
          <w:szCs w:val="20"/>
        </w:rPr>
        <w:t xml:space="preserve">. </w:t>
      </w:r>
      <w:r w:rsidRPr="00442881">
        <w:rPr>
          <w:sz w:val="20"/>
          <w:szCs w:val="20"/>
        </w:rPr>
        <w:t>Użytkownik powinien korzystać tylko z zaufanych sieci bezprzewodowych.</w:t>
      </w:r>
    </w:p>
    <w:p w14:paraId="4955EF2D" w14:textId="7E5A73FE" w:rsidR="00B32951" w:rsidRDefault="00B32951" w:rsidP="00B32951">
      <w:pPr>
        <w:jc w:val="both"/>
        <w:rPr>
          <w:sz w:val="20"/>
          <w:szCs w:val="20"/>
        </w:rPr>
      </w:pPr>
      <w:r w:rsidRPr="00AA0E9B">
        <w:rPr>
          <w:b/>
          <w:bCs/>
          <w:sz w:val="20"/>
          <w:szCs w:val="20"/>
        </w:rPr>
        <w:lastRenderedPageBreak/>
        <w:t xml:space="preserve">Czy pliki </w:t>
      </w:r>
      <w:proofErr w:type="spellStart"/>
      <w:r w:rsidRPr="00AA0E9B">
        <w:rPr>
          <w:b/>
          <w:bCs/>
          <w:sz w:val="20"/>
          <w:szCs w:val="20"/>
        </w:rPr>
        <w:t>Cookies</w:t>
      </w:r>
      <w:proofErr w:type="spellEnd"/>
      <w:r w:rsidRPr="00AA0E9B">
        <w:rPr>
          <w:b/>
          <w:bCs/>
          <w:sz w:val="20"/>
          <w:szCs w:val="20"/>
        </w:rPr>
        <w:t xml:space="preserve"> zawierają dane osobowe?</w:t>
      </w:r>
      <w:r w:rsidRPr="00AA0E9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Wprawdzie pliki </w:t>
      </w:r>
      <w:proofErr w:type="spellStart"/>
      <w:r>
        <w:rPr>
          <w:sz w:val="20"/>
          <w:szCs w:val="20"/>
        </w:rPr>
        <w:t>Cookies</w:t>
      </w:r>
      <w:proofErr w:type="spellEnd"/>
      <w:r>
        <w:rPr>
          <w:sz w:val="20"/>
          <w:szCs w:val="20"/>
        </w:rPr>
        <w:t xml:space="preserve"> nie zawierają oraz nie stanowią danych osobowych, jednakże niektóre informacje przechowywane w plikach </w:t>
      </w:r>
      <w:proofErr w:type="spellStart"/>
      <w:r>
        <w:rPr>
          <w:sz w:val="20"/>
          <w:szCs w:val="20"/>
        </w:rPr>
        <w:t>Cookies</w:t>
      </w:r>
      <w:proofErr w:type="spellEnd"/>
      <w:r>
        <w:rPr>
          <w:sz w:val="20"/>
          <w:szCs w:val="20"/>
        </w:rPr>
        <w:t xml:space="preserve"> np. preferencje, mogą być traktowane jako dane osobowe. </w:t>
      </w:r>
      <w:r w:rsidRPr="00A83D4B">
        <w:rPr>
          <w:sz w:val="20"/>
          <w:szCs w:val="20"/>
        </w:rPr>
        <w:t xml:space="preserve">Dane osobowe pozyskiwane przy użyciu plików </w:t>
      </w:r>
      <w:proofErr w:type="spellStart"/>
      <w:r w:rsidRPr="00A83D4B">
        <w:rPr>
          <w:sz w:val="20"/>
          <w:szCs w:val="20"/>
        </w:rPr>
        <w:t>Cookies</w:t>
      </w:r>
      <w:proofErr w:type="spellEnd"/>
      <w:r w:rsidRPr="00A83D4B">
        <w:rPr>
          <w:sz w:val="20"/>
          <w:szCs w:val="20"/>
        </w:rPr>
        <w:t xml:space="preserve"> mogą być przetwarzane, jedynie w celu wykonywania określonych funkcji na rzecz </w:t>
      </w:r>
      <w:r>
        <w:rPr>
          <w:sz w:val="20"/>
          <w:szCs w:val="20"/>
        </w:rPr>
        <w:t>u</w:t>
      </w:r>
      <w:r w:rsidRPr="00A83D4B">
        <w:rPr>
          <w:sz w:val="20"/>
          <w:szCs w:val="20"/>
        </w:rPr>
        <w:t>żytkownika w sposób przedstawiony powyżej. Dane takie są szyfrowane w sposób uniemożliwiający dostęp do nich osobom nieuprawnionym.</w:t>
      </w:r>
    </w:p>
    <w:p w14:paraId="5293D533" w14:textId="0C66D541" w:rsidR="00B32951" w:rsidRDefault="00B32951" w:rsidP="00B32951">
      <w:pPr>
        <w:rPr>
          <w:sz w:val="20"/>
          <w:szCs w:val="20"/>
        </w:rPr>
      </w:pPr>
      <w:r w:rsidRPr="00AA0E9B">
        <w:rPr>
          <w:b/>
          <w:bCs/>
          <w:sz w:val="20"/>
          <w:szCs w:val="20"/>
        </w:rPr>
        <w:t>Jak zapewniamy bezpieczeństwo?</w:t>
      </w:r>
      <w:r>
        <w:rPr>
          <w:b/>
          <w:bCs/>
          <w:sz w:val="20"/>
          <w:szCs w:val="20"/>
        </w:rPr>
        <w:t xml:space="preserve"> </w:t>
      </w:r>
      <w:r w:rsidRPr="00AA0E9B">
        <w:rPr>
          <w:sz w:val="20"/>
          <w:szCs w:val="20"/>
        </w:rPr>
        <w:t xml:space="preserve">Dla zachowania bezpieczeństwa przetwarzania </w:t>
      </w:r>
      <w:r>
        <w:rPr>
          <w:sz w:val="20"/>
          <w:szCs w:val="20"/>
        </w:rPr>
        <w:t>Twoich</w:t>
      </w:r>
      <w:r w:rsidRPr="00AA0E9B">
        <w:rPr>
          <w:sz w:val="20"/>
          <w:szCs w:val="20"/>
        </w:rPr>
        <w:t xml:space="preserve"> danych osobowych używamy mechanizmów składowania i odczytu </w:t>
      </w:r>
      <w:proofErr w:type="spellStart"/>
      <w:r w:rsidRPr="00AA0E9B">
        <w:rPr>
          <w:sz w:val="20"/>
          <w:szCs w:val="20"/>
        </w:rPr>
        <w:t>Cookies</w:t>
      </w:r>
      <w:proofErr w:type="spellEnd"/>
      <w:r w:rsidRPr="00AA0E9B">
        <w:rPr>
          <w:sz w:val="20"/>
          <w:szCs w:val="20"/>
        </w:rPr>
        <w:t>, które nie pozwalają na pobieranie żadnych</w:t>
      </w:r>
      <w:r>
        <w:rPr>
          <w:sz w:val="20"/>
          <w:szCs w:val="20"/>
        </w:rPr>
        <w:t xml:space="preserve"> </w:t>
      </w:r>
      <w:r w:rsidRPr="00AA0E9B">
        <w:rPr>
          <w:sz w:val="20"/>
          <w:szCs w:val="20"/>
        </w:rPr>
        <w:t xml:space="preserve">poufnych informacji z </w:t>
      </w:r>
      <w:r>
        <w:rPr>
          <w:sz w:val="20"/>
          <w:szCs w:val="20"/>
        </w:rPr>
        <w:t>Twojego</w:t>
      </w:r>
      <w:r w:rsidRPr="00AA0E9B">
        <w:rPr>
          <w:sz w:val="20"/>
          <w:szCs w:val="20"/>
        </w:rPr>
        <w:t xml:space="preserve"> Urządzenia. Przeniesienie z naszych serwerów jakichkolwiek wirusów, koni trojańskich i innych robaków na </w:t>
      </w:r>
      <w:r>
        <w:rPr>
          <w:sz w:val="20"/>
          <w:szCs w:val="20"/>
        </w:rPr>
        <w:t xml:space="preserve">Twoje </w:t>
      </w:r>
      <w:r w:rsidRPr="00AA0E9B">
        <w:rPr>
          <w:sz w:val="20"/>
          <w:szCs w:val="20"/>
        </w:rPr>
        <w:t xml:space="preserve">Urządzenie </w:t>
      </w:r>
      <w:r>
        <w:rPr>
          <w:sz w:val="20"/>
          <w:szCs w:val="20"/>
        </w:rPr>
        <w:t xml:space="preserve">jest </w:t>
      </w:r>
      <w:r w:rsidRPr="00AA0E9B">
        <w:rPr>
          <w:sz w:val="20"/>
          <w:szCs w:val="20"/>
        </w:rPr>
        <w:t>niemożliwe.</w:t>
      </w:r>
    </w:p>
    <w:p w14:paraId="7DF1973F" w14:textId="2BDEA968" w:rsidR="00B32951" w:rsidRDefault="00B32951" w:rsidP="00B32951">
      <w:p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Usuwanie plików </w:t>
      </w:r>
      <w:proofErr w:type="spellStart"/>
      <w:r>
        <w:rPr>
          <w:b/>
          <w:bCs/>
          <w:sz w:val="20"/>
          <w:szCs w:val="20"/>
        </w:rPr>
        <w:t>Cookies</w:t>
      </w:r>
      <w:proofErr w:type="spellEnd"/>
      <w:r>
        <w:rPr>
          <w:b/>
          <w:bCs/>
          <w:sz w:val="20"/>
          <w:szCs w:val="20"/>
        </w:rPr>
        <w:t xml:space="preserve"> i zmiana preferencji. </w:t>
      </w:r>
      <w:r>
        <w:rPr>
          <w:sz w:val="20"/>
          <w:szCs w:val="20"/>
        </w:rPr>
        <w:t xml:space="preserve">Uprawnienia strony internetowej do przechowywania i uzyskiwania plików </w:t>
      </w:r>
      <w:proofErr w:type="spellStart"/>
      <w:r>
        <w:rPr>
          <w:sz w:val="20"/>
          <w:szCs w:val="20"/>
        </w:rPr>
        <w:t>Cookies</w:t>
      </w:r>
      <w:proofErr w:type="spellEnd"/>
      <w:r>
        <w:rPr>
          <w:sz w:val="20"/>
          <w:szCs w:val="20"/>
        </w:rPr>
        <w:t xml:space="preserve"> wynika z wyrażonej przez Ciebie zgody. Zgoda ta wyrażona jest podczas dokonywania konfiguracji przeglądarki internetowej lub podczas wejścia na stronę internetową. </w:t>
      </w:r>
      <w:r w:rsidRPr="004A3E71">
        <w:rPr>
          <w:sz w:val="20"/>
          <w:szCs w:val="20"/>
        </w:rPr>
        <w:t xml:space="preserve">Masz możliwość konfigurowania w każdej chwili </w:t>
      </w:r>
      <w:r>
        <w:rPr>
          <w:sz w:val="20"/>
          <w:szCs w:val="20"/>
        </w:rPr>
        <w:t xml:space="preserve">i </w:t>
      </w:r>
      <w:r w:rsidRPr="004A3E71">
        <w:rPr>
          <w:sz w:val="20"/>
          <w:szCs w:val="20"/>
        </w:rPr>
        <w:t xml:space="preserve">w dowolny sposób swoich ustawień oraz określenia warunków przechowywania plików </w:t>
      </w:r>
      <w:proofErr w:type="spellStart"/>
      <w:r w:rsidRPr="004A3E71">
        <w:rPr>
          <w:sz w:val="20"/>
          <w:szCs w:val="20"/>
        </w:rPr>
        <w:t>Cookies</w:t>
      </w:r>
      <w:proofErr w:type="spellEnd"/>
      <w:r>
        <w:rPr>
          <w:sz w:val="20"/>
          <w:szCs w:val="20"/>
        </w:rPr>
        <w:t xml:space="preserve">. Standardowe oprogramowanie służące do przeglądania stron internetowych domyślnie dopuszcza umieszczenie plików </w:t>
      </w:r>
      <w:proofErr w:type="spellStart"/>
      <w:r>
        <w:rPr>
          <w:sz w:val="20"/>
          <w:szCs w:val="20"/>
        </w:rPr>
        <w:t>Cookies</w:t>
      </w:r>
      <w:proofErr w:type="spellEnd"/>
      <w:r>
        <w:rPr>
          <w:sz w:val="20"/>
          <w:szCs w:val="20"/>
        </w:rPr>
        <w:t xml:space="preserve"> na urządzeniu końcowym. </w:t>
      </w:r>
      <w:r w:rsidRPr="004A3E71">
        <w:rPr>
          <w:sz w:val="20"/>
          <w:szCs w:val="20"/>
        </w:rPr>
        <w:t xml:space="preserve">Możesz w każdej chwili samodzielnie zablokować automatyczną obsługę plików </w:t>
      </w:r>
      <w:proofErr w:type="spellStart"/>
      <w:r w:rsidRPr="004A3E71">
        <w:rPr>
          <w:sz w:val="20"/>
          <w:szCs w:val="20"/>
        </w:rPr>
        <w:t>Cookies</w:t>
      </w:r>
      <w:proofErr w:type="spellEnd"/>
      <w:r w:rsidRPr="004A3E71">
        <w:rPr>
          <w:sz w:val="20"/>
          <w:szCs w:val="20"/>
        </w:rPr>
        <w:t xml:space="preserve"> w ustawieniach przeglądarki</w:t>
      </w:r>
      <w:r>
        <w:rPr>
          <w:sz w:val="20"/>
          <w:szCs w:val="20"/>
        </w:rPr>
        <w:t xml:space="preserve">. Poniżej dostępne są odnośniki do stron internetowych różnych przeglądarek z dokładnymi instrukcjami dotyczącymi </w:t>
      </w:r>
      <w:proofErr w:type="spellStart"/>
      <w:r>
        <w:rPr>
          <w:sz w:val="20"/>
          <w:szCs w:val="20"/>
        </w:rPr>
        <w:t>Cookies</w:t>
      </w:r>
      <w:proofErr w:type="spellEnd"/>
      <w:r>
        <w:rPr>
          <w:sz w:val="20"/>
          <w:szCs w:val="20"/>
        </w:rPr>
        <w:t>, w tym sposoby ich usuwania:</w:t>
      </w:r>
    </w:p>
    <w:p w14:paraId="3F5A8536" w14:textId="77777777" w:rsidR="00B32951" w:rsidRPr="000745F1" w:rsidRDefault="00B32951" w:rsidP="00B32951">
      <w:pPr>
        <w:pStyle w:val="Akapitzlist"/>
        <w:numPr>
          <w:ilvl w:val="0"/>
          <w:numId w:val="19"/>
        </w:numPr>
        <w:rPr>
          <w:sz w:val="20"/>
          <w:szCs w:val="20"/>
        </w:rPr>
      </w:pPr>
      <w:r w:rsidRPr="000745F1">
        <w:rPr>
          <w:sz w:val="20"/>
          <w:szCs w:val="20"/>
        </w:rPr>
        <w:t>Google Chrome</w:t>
      </w:r>
      <w:r>
        <w:rPr>
          <w:sz w:val="20"/>
          <w:szCs w:val="20"/>
        </w:rPr>
        <w:t xml:space="preserve"> - </w:t>
      </w:r>
      <w:r w:rsidRPr="000745F1">
        <w:rPr>
          <w:sz w:val="20"/>
          <w:szCs w:val="20"/>
        </w:rPr>
        <w:t>https://support.google.com/chrome/answer/95647?hl=en</w:t>
      </w:r>
    </w:p>
    <w:p w14:paraId="0EB54276" w14:textId="77777777" w:rsidR="00B32951" w:rsidRPr="000745F1" w:rsidRDefault="00B32951" w:rsidP="00B32951">
      <w:pPr>
        <w:pStyle w:val="Akapitzlist"/>
        <w:numPr>
          <w:ilvl w:val="0"/>
          <w:numId w:val="19"/>
        </w:numPr>
        <w:rPr>
          <w:sz w:val="20"/>
          <w:szCs w:val="20"/>
        </w:rPr>
      </w:pPr>
      <w:r w:rsidRPr="000745F1">
        <w:rPr>
          <w:sz w:val="20"/>
          <w:szCs w:val="20"/>
        </w:rPr>
        <w:t xml:space="preserve">Mozilla </w:t>
      </w:r>
      <w:proofErr w:type="spellStart"/>
      <w:r w:rsidRPr="000745F1">
        <w:rPr>
          <w:sz w:val="20"/>
          <w:szCs w:val="20"/>
        </w:rPr>
        <w:t>Firefox</w:t>
      </w:r>
      <w:proofErr w:type="spellEnd"/>
      <w:r>
        <w:rPr>
          <w:sz w:val="20"/>
          <w:szCs w:val="20"/>
        </w:rPr>
        <w:t xml:space="preserve"> - </w:t>
      </w:r>
      <w:r w:rsidRPr="00582901">
        <w:rPr>
          <w:sz w:val="20"/>
          <w:szCs w:val="20"/>
        </w:rPr>
        <w:t>https://support.mozilla.org/pl/kb/usuwanie-ciasteczek</w:t>
      </w:r>
    </w:p>
    <w:p w14:paraId="5AC3542D" w14:textId="77777777" w:rsidR="00B32951" w:rsidRPr="000745F1" w:rsidRDefault="00B32951" w:rsidP="00B32951">
      <w:pPr>
        <w:pStyle w:val="Akapitzlist"/>
        <w:numPr>
          <w:ilvl w:val="0"/>
          <w:numId w:val="19"/>
        </w:numPr>
        <w:rPr>
          <w:sz w:val="20"/>
          <w:szCs w:val="20"/>
        </w:rPr>
      </w:pPr>
      <w:r w:rsidRPr="000745F1">
        <w:rPr>
          <w:sz w:val="20"/>
          <w:szCs w:val="20"/>
        </w:rPr>
        <w:t>Opera</w:t>
      </w:r>
      <w:r>
        <w:rPr>
          <w:sz w:val="20"/>
          <w:szCs w:val="20"/>
        </w:rPr>
        <w:t xml:space="preserve"> - </w:t>
      </w:r>
      <w:r w:rsidRPr="00582901">
        <w:rPr>
          <w:sz w:val="20"/>
          <w:szCs w:val="20"/>
        </w:rPr>
        <w:t>https://help.opera.com/pl/latest/web-preferences/#cookies</w:t>
      </w:r>
    </w:p>
    <w:p w14:paraId="12811BBD" w14:textId="77777777" w:rsidR="00B32951" w:rsidRPr="00DC5204" w:rsidRDefault="00B32951" w:rsidP="00B32951">
      <w:pPr>
        <w:pStyle w:val="Akapitzlist"/>
        <w:numPr>
          <w:ilvl w:val="0"/>
          <w:numId w:val="19"/>
        </w:numPr>
        <w:rPr>
          <w:sz w:val="20"/>
          <w:szCs w:val="20"/>
          <w:lang w:val="de-DE"/>
        </w:rPr>
      </w:pPr>
      <w:r w:rsidRPr="00DC5204">
        <w:rPr>
          <w:sz w:val="20"/>
          <w:szCs w:val="20"/>
          <w:lang w:val="de-DE"/>
        </w:rPr>
        <w:t>Edge - https://support.microsoft.com/pl-pl/help/10607/microsoft-edge-view-delete-browser-history</w:t>
      </w:r>
    </w:p>
    <w:p w14:paraId="7E11EFE2" w14:textId="77777777" w:rsidR="00B32951" w:rsidRPr="00DC5204" w:rsidRDefault="00B32951" w:rsidP="00B32951">
      <w:pPr>
        <w:pStyle w:val="Akapitzlist"/>
        <w:numPr>
          <w:ilvl w:val="0"/>
          <w:numId w:val="19"/>
        </w:numPr>
        <w:rPr>
          <w:sz w:val="20"/>
          <w:szCs w:val="20"/>
          <w:lang w:val="de-DE"/>
        </w:rPr>
      </w:pPr>
      <w:r w:rsidRPr="00DC5204">
        <w:rPr>
          <w:sz w:val="20"/>
          <w:szCs w:val="20"/>
          <w:lang w:val="de-DE"/>
        </w:rPr>
        <w:t>Safari - https://support.apple.com/pl-pl/guide/safari/sfri11471/mac</w:t>
      </w:r>
    </w:p>
    <w:p w14:paraId="2FA09AAC" w14:textId="15CA5A53" w:rsidR="00B32951" w:rsidRPr="00B32951" w:rsidRDefault="00B32951" w:rsidP="00B32951">
      <w:pPr>
        <w:pStyle w:val="Akapitzlist"/>
        <w:numPr>
          <w:ilvl w:val="0"/>
          <w:numId w:val="19"/>
        </w:numPr>
        <w:rPr>
          <w:sz w:val="20"/>
          <w:szCs w:val="20"/>
          <w:lang w:val="de-DE"/>
        </w:rPr>
      </w:pPr>
      <w:r w:rsidRPr="00DC5204">
        <w:rPr>
          <w:sz w:val="20"/>
          <w:szCs w:val="20"/>
          <w:lang w:val="de-DE"/>
        </w:rPr>
        <w:t>Internet Explorer - http://windows.microsoft.com/en-us/internet-explorer/delete-manage-cookies#ie=ie-11</w:t>
      </w:r>
    </w:p>
    <w:p w14:paraId="7FB42D9A" w14:textId="0BCB9EF4" w:rsidR="00B32951" w:rsidRDefault="00B32951" w:rsidP="00B3295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Jeżeli wyłączysz wszystkie pliki </w:t>
      </w:r>
      <w:proofErr w:type="spellStart"/>
      <w:r>
        <w:rPr>
          <w:sz w:val="20"/>
          <w:szCs w:val="20"/>
        </w:rPr>
        <w:t>Cookies</w:t>
      </w:r>
      <w:proofErr w:type="spellEnd"/>
      <w:r>
        <w:rPr>
          <w:sz w:val="20"/>
          <w:szCs w:val="20"/>
        </w:rPr>
        <w:t xml:space="preserve"> w przeglądarce ani my, ani osoby trzecie, nie przekażemy plików </w:t>
      </w:r>
      <w:proofErr w:type="spellStart"/>
      <w:r>
        <w:rPr>
          <w:sz w:val="20"/>
          <w:szCs w:val="20"/>
        </w:rPr>
        <w:t>Cookies</w:t>
      </w:r>
      <w:proofErr w:type="spellEnd"/>
      <w:r>
        <w:rPr>
          <w:sz w:val="20"/>
          <w:szCs w:val="20"/>
        </w:rPr>
        <w:t xml:space="preserve"> do przeglądarki. Jeżeli to zrobisz, konieczne może być ręczne dostosowanie niektórych preferencji każdorazowo odwiedzając stronę internetową, a niektóre funkcje i usługi mogą nie działać.</w:t>
      </w:r>
    </w:p>
    <w:p w14:paraId="3E466EDF" w14:textId="77777777" w:rsidR="00B32951" w:rsidRDefault="00B32951" w:rsidP="00B3295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Aby skorzystać do przysługującego Ci prawa do sprzeciwu, które przyznaje RODO konieczne jest wylogowanie się ze wszystkich urządzeń i usunięcie z nich plików </w:t>
      </w:r>
      <w:proofErr w:type="spellStart"/>
      <w:r>
        <w:rPr>
          <w:sz w:val="20"/>
          <w:szCs w:val="20"/>
        </w:rPr>
        <w:t>Cookies</w:t>
      </w:r>
      <w:proofErr w:type="spellEnd"/>
      <w:r>
        <w:rPr>
          <w:sz w:val="20"/>
          <w:szCs w:val="20"/>
        </w:rPr>
        <w:t>. Proces aktualizacji może potrwać nawet do 48 godzin.</w:t>
      </w:r>
    </w:p>
    <w:p w14:paraId="600FDC47" w14:textId="77777777" w:rsidR="00B32951" w:rsidRPr="00B32951" w:rsidRDefault="00B32951" w:rsidP="00B32951">
      <w:pPr>
        <w:rPr>
          <w:sz w:val="20"/>
          <w:szCs w:val="20"/>
        </w:rPr>
      </w:pPr>
    </w:p>
    <w:p w14:paraId="51BEE2B4" w14:textId="77777777" w:rsidR="00B32951" w:rsidRPr="00C031E8" w:rsidRDefault="00B32951" w:rsidP="00B32951">
      <w:pPr>
        <w:jc w:val="center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ZMIANA POLITYKI PRYWATNOŚCI</w:t>
      </w:r>
    </w:p>
    <w:p w14:paraId="1AE0CA63" w14:textId="1D9DB4D5" w:rsidR="00B32951" w:rsidRDefault="00B32951" w:rsidP="00BA4717">
      <w:pPr>
        <w:jc w:val="both"/>
        <w:rPr>
          <w:color w:val="000000" w:themeColor="text1"/>
          <w:sz w:val="20"/>
          <w:szCs w:val="20"/>
        </w:rPr>
      </w:pPr>
      <w:r w:rsidRPr="000540C5">
        <w:rPr>
          <w:color w:val="000000" w:themeColor="text1"/>
          <w:sz w:val="20"/>
          <w:szCs w:val="20"/>
        </w:rPr>
        <w:t>Polityka Prywatności może być przez nas zmieniana lub aktualizowana</w:t>
      </w:r>
      <w:r>
        <w:rPr>
          <w:color w:val="000000" w:themeColor="text1"/>
          <w:sz w:val="20"/>
          <w:szCs w:val="20"/>
        </w:rPr>
        <w:t xml:space="preserve"> </w:t>
      </w:r>
      <w:r w:rsidRPr="00E36F0E">
        <w:rPr>
          <w:color w:val="000000" w:themeColor="text1"/>
          <w:sz w:val="20"/>
          <w:szCs w:val="20"/>
        </w:rPr>
        <w:t>w szczególności w przypadku, gdy potrzeba lub obowiązek wprowadzenia zmian wynika ze zmiany przepisów prawa</w:t>
      </w:r>
      <w:r>
        <w:rPr>
          <w:color w:val="000000" w:themeColor="text1"/>
          <w:sz w:val="20"/>
          <w:szCs w:val="20"/>
        </w:rPr>
        <w:t>.</w:t>
      </w:r>
      <w:r w:rsidRPr="000540C5">
        <w:rPr>
          <w:color w:val="000000" w:themeColor="text1"/>
          <w:sz w:val="20"/>
          <w:szCs w:val="20"/>
        </w:rPr>
        <w:t xml:space="preserve"> Wszelkie</w:t>
      </w:r>
      <w:r>
        <w:rPr>
          <w:color w:val="000000" w:themeColor="text1"/>
          <w:sz w:val="20"/>
          <w:szCs w:val="20"/>
        </w:rPr>
        <w:t xml:space="preserve"> istotne</w:t>
      </w:r>
      <w:r w:rsidRPr="000540C5">
        <w:rPr>
          <w:color w:val="000000" w:themeColor="text1"/>
          <w:sz w:val="20"/>
          <w:szCs w:val="20"/>
        </w:rPr>
        <w:t xml:space="preserve"> zmiany zostaną zamieszczone na tej stronie, a dodatkowo poinformujemy Cię o nich za pośrednictwem </w:t>
      </w:r>
      <w:r w:rsidR="003334B4">
        <w:rPr>
          <w:color w:val="000000" w:themeColor="text1"/>
          <w:sz w:val="20"/>
          <w:szCs w:val="20"/>
        </w:rPr>
        <w:t>naszej strony internetowej</w:t>
      </w:r>
      <w:r w:rsidRPr="000540C5">
        <w:rPr>
          <w:color w:val="000000" w:themeColor="text1"/>
          <w:sz w:val="20"/>
          <w:szCs w:val="20"/>
        </w:rPr>
        <w:t xml:space="preserve">. </w:t>
      </w:r>
    </w:p>
    <w:p w14:paraId="3CC0E632" w14:textId="77777777" w:rsidR="00B32951" w:rsidRPr="001528AF" w:rsidRDefault="00B32951" w:rsidP="00B32951">
      <w:pPr>
        <w:jc w:val="center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POSTANOWIENIA KOŃCOWE</w:t>
      </w:r>
    </w:p>
    <w:p w14:paraId="2EB7C372" w14:textId="376A4BEC" w:rsidR="009A6128" w:rsidRPr="003334B4" w:rsidRDefault="00B32951" w:rsidP="00F756DF">
      <w:pPr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Dodatkowe informacje na temat przetwarzania Twoich danych osobowych, w tym odpowiedzi na pytania dotyczące całego zakresu Polityki Prywatności, otrzymasz kontaktując się </w:t>
      </w:r>
      <w:r w:rsidR="003334B4">
        <w:rPr>
          <w:color w:val="000000" w:themeColor="text1"/>
          <w:sz w:val="20"/>
          <w:szCs w:val="20"/>
        </w:rPr>
        <w:t xml:space="preserve">z administratorem oraz inspektorem ochrony danych osobowych. </w:t>
      </w:r>
    </w:p>
    <w:sectPr w:rsidR="009A6128" w:rsidRPr="003334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A2083"/>
    <w:multiLevelType w:val="hybridMultilevel"/>
    <w:tmpl w:val="D6DC46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F8015B"/>
    <w:multiLevelType w:val="hybridMultilevel"/>
    <w:tmpl w:val="3DD4611A"/>
    <w:lvl w:ilvl="0" w:tplc="0415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891AA3"/>
    <w:multiLevelType w:val="hybridMultilevel"/>
    <w:tmpl w:val="CFA68F2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86D75"/>
    <w:multiLevelType w:val="hybridMultilevel"/>
    <w:tmpl w:val="BFC69AAA"/>
    <w:lvl w:ilvl="0" w:tplc="041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0F380691"/>
    <w:multiLevelType w:val="hybridMultilevel"/>
    <w:tmpl w:val="923A376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F9F0986"/>
    <w:multiLevelType w:val="hybridMultilevel"/>
    <w:tmpl w:val="17DEE7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7BC4A2E"/>
    <w:multiLevelType w:val="hybridMultilevel"/>
    <w:tmpl w:val="2EEEBA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DA6251E"/>
    <w:multiLevelType w:val="hybridMultilevel"/>
    <w:tmpl w:val="635E7C5E"/>
    <w:lvl w:ilvl="0" w:tplc="824044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876F9"/>
    <w:multiLevelType w:val="hybridMultilevel"/>
    <w:tmpl w:val="9536C9B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97F8E"/>
    <w:multiLevelType w:val="hybridMultilevel"/>
    <w:tmpl w:val="7FD208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CAF42C3"/>
    <w:multiLevelType w:val="hybridMultilevel"/>
    <w:tmpl w:val="92484B78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3875BDF"/>
    <w:multiLevelType w:val="hybridMultilevel"/>
    <w:tmpl w:val="73DC517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78005E"/>
    <w:multiLevelType w:val="hybridMultilevel"/>
    <w:tmpl w:val="8CE4ABDE"/>
    <w:lvl w:ilvl="0" w:tplc="0415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0911D79"/>
    <w:multiLevelType w:val="hybridMultilevel"/>
    <w:tmpl w:val="2F645E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AFD7035"/>
    <w:multiLevelType w:val="hybridMultilevel"/>
    <w:tmpl w:val="F1BEBC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BE52B78"/>
    <w:multiLevelType w:val="hybridMultilevel"/>
    <w:tmpl w:val="6B24D5AC"/>
    <w:lvl w:ilvl="0" w:tplc="E96C82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A6429B"/>
    <w:multiLevelType w:val="hybridMultilevel"/>
    <w:tmpl w:val="55E21D7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D0797E"/>
    <w:multiLevelType w:val="hybridMultilevel"/>
    <w:tmpl w:val="360AA8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CE2C78"/>
    <w:multiLevelType w:val="hybridMultilevel"/>
    <w:tmpl w:val="8822079C"/>
    <w:lvl w:ilvl="0" w:tplc="50C0655A">
      <w:start w:val="1"/>
      <w:numFmt w:val="lowerLetter"/>
      <w:lvlText w:val="%1)"/>
      <w:lvlJc w:val="left"/>
      <w:pPr>
        <w:ind w:left="765" w:hanging="360"/>
      </w:pPr>
      <w:rPr>
        <w:rFonts w:asciiTheme="minorHAnsi" w:eastAsiaTheme="minorHAnsi" w:hAnsiTheme="minorHAnsi" w:cstheme="minorBidi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16"/>
  </w:num>
  <w:num w:numId="5">
    <w:abstractNumId w:val="17"/>
  </w:num>
  <w:num w:numId="6">
    <w:abstractNumId w:val="18"/>
  </w:num>
  <w:num w:numId="7">
    <w:abstractNumId w:val="3"/>
  </w:num>
  <w:num w:numId="8">
    <w:abstractNumId w:val="13"/>
  </w:num>
  <w:num w:numId="9">
    <w:abstractNumId w:val="5"/>
  </w:num>
  <w:num w:numId="10">
    <w:abstractNumId w:val="15"/>
  </w:num>
  <w:num w:numId="11">
    <w:abstractNumId w:val="2"/>
  </w:num>
  <w:num w:numId="12">
    <w:abstractNumId w:val="4"/>
  </w:num>
  <w:num w:numId="13">
    <w:abstractNumId w:val="9"/>
  </w:num>
  <w:num w:numId="14">
    <w:abstractNumId w:val="12"/>
  </w:num>
  <w:num w:numId="15">
    <w:abstractNumId w:val="1"/>
  </w:num>
  <w:num w:numId="16">
    <w:abstractNumId w:val="10"/>
  </w:num>
  <w:num w:numId="17">
    <w:abstractNumId w:val="14"/>
  </w:num>
  <w:num w:numId="18">
    <w:abstractNumId w:val="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6E5"/>
    <w:rsid w:val="00016BE8"/>
    <w:rsid w:val="000476AD"/>
    <w:rsid w:val="00051380"/>
    <w:rsid w:val="000D0874"/>
    <w:rsid w:val="000E140E"/>
    <w:rsid w:val="001403BC"/>
    <w:rsid w:val="001D1C44"/>
    <w:rsid w:val="001F32FC"/>
    <w:rsid w:val="00231EBE"/>
    <w:rsid w:val="00243A1E"/>
    <w:rsid w:val="002524DF"/>
    <w:rsid w:val="00264558"/>
    <w:rsid w:val="00264DED"/>
    <w:rsid w:val="0028535E"/>
    <w:rsid w:val="003334B4"/>
    <w:rsid w:val="003D3439"/>
    <w:rsid w:val="0044117D"/>
    <w:rsid w:val="00442881"/>
    <w:rsid w:val="005079FE"/>
    <w:rsid w:val="00543A4F"/>
    <w:rsid w:val="0058017E"/>
    <w:rsid w:val="00581D1C"/>
    <w:rsid w:val="005B47B1"/>
    <w:rsid w:val="00605D2A"/>
    <w:rsid w:val="006248A4"/>
    <w:rsid w:val="0071031A"/>
    <w:rsid w:val="007361FF"/>
    <w:rsid w:val="007A3A1F"/>
    <w:rsid w:val="007B47AE"/>
    <w:rsid w:val="007F335A"/>
    <w:rsid w:val="00803466"/>
    <w:rsid w:val="008057C4"/>
    <w:rsid w:val="00842E2C"/>
    <w:rsid w:val="008731E2"/>
    <w:rsid w:val="008C16E5"/>
    <w:rsid w:val="008D0721"/>
    <w:rsid w:val="009A6128"/>
    <w:rsid w:val="009A70BE"/>
    <w:rsid w:val="009A7D0B"/>
    <w:rsid w:val="009F5C0F"/>
    <w:rsid w:val="00A22439"/>
    <w:rsid w:val="00A51C5B"/>
    <w:rsid w:val="00A90E16"/>
    <w:rsid w:val="00AA12AD"/>
    <w:rsid w:val="00AA258D"/>
    <w:rsid w:val="00AA3599"/>
    <w:rsid w:val="00AB2072"/>
    <w:rsid w:val="00AC5664"/>
    <w:rsid w:val="00AD2D6F"/>
    <w:rsid w:val="00AE7505"/>
    <w:rsid w:val="00AF0229"/>
    <w:rsid w:val="00B32951"/>
    <w:rsid w:val="00B41DA1"/>
    <w:rsid w:val="00B8003D"/>
    <w:rsid w:val="00B9614F"/>
    <w:rsid w:val="00BA3F26"/>
    <w:rsid w:val="00BA4717"/>
    <w:rsid w:val="00C46959"/>
    <w:rsid w:val="00C67B55"/>
    <w:rsid w:val="00CA1D34"/>
    <w:rsid w:val="00CB420F"/>
    <w:rsid w:val="00CB6954"/>
    <w:rsid w:val="00CC1041"/>
    <w:rsid w:val="00CD26BA"/>
    <w:rsid w:val="00D06FB1"/>
    <w:rsid w:val="00D17000"/>
    <w:rsid w:val="00D30F9A"/>
    <w:rsid w:val="00D467D3"/>
    <w:rsid w:val="00D657FB"/>
    <w:rsid w:val="00D83B39"/>
    <w:rsid w:val="00DC07B9"/>
    <w:rsid w:val="00DC650D"/>
    <w:rsid w:val="00E32B6D"/>
    <w:rsid w:val="00E52880"/>
    <w:rsid w:val="00E63288"/>
    <w:rsid w:val="00E752E5"/>
    <w:rsid w:val="00EA66AC"/>
    <w:rsid w:val="00EB2E4A"/>
    <w:rsid w:val="00EE1CDE"/>
    <w:rsid w:val="00EE33D0"/>
    <w:rsid w:val="00F56346"/>
    <w:rsid w:val="00F756DF"/>
    <w:rsid w:val="00FA2FDB"/>
    <w:rsid w:val="00FC13D2"/>
    <w:rsid w:val="00FD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52C9A"/>
  <w15:chartTrackingRefBased/>
  <w15:docId w15:val="{42E168F0-EBA0-4A01-B3A7-BF4CB4F3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D2D6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D26BA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CD26BA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D657FB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2524D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524D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524D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524D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524DF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524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524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od@eduodo.pl" TargetMode="External"/><Relationship Id="rId3" Type="http://schemas.openxmlformats.org/officeDocument/2006/relationships/styles" Target="styles.xml"/><Relationship Id="rId7" Type="http://schemas.openxmlformats.org/officeDocument/2006/relationships/hyperlink" Target="mailto:aleksandra@eduodo.p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zs.duszniki.pl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iod@eduodo.p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eksandra@eduodo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88D75-6F81-469C-BE8E-A832380B5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2856</Words>
  <Characters>17141</Characters>
  <Application>Microsoft Office Word</Application>
  <DocSecurity>0</DocSecurity>
  <Lines>142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Lepiocha</dc:creator>
  <cp:keywords/>
  <dc:description/>
  <cp:lastModifiedBy>PC</cp:lastModifiedBy>
  <cp:revision>2</cp:revision>
  <dcterms:created xsi:type="dcterms:W3CDTF">2025-04-08T06:05:00Z</dcterms:created>
  <dcterms:modified xsi:type="dcterms:W3CDTF">2025-04-08T06:05:00Z</dcterms:modified>
</cp:coreProperties>
</file>