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548C62A1" w14:textId="68D3BEA4" w:rsidR="00B13960"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76524429" w:history="1">
            <w:r w:rsidR="00B13960" w:rsidRPr="002126BD">
              <w:rPr>
                <w:rStyle w:val="Hyperlink"/>
              </w:rPr>
              <w:t>1</w:t>
            </w:r>
            <w:r w:rsidR="00B13960">
              <w:rPr>
                <w:rFonts w:asciiTheme="minorHAnsi" w:hAnsiTheme="minorHAnsi" w:cstheme="minorBidi"/>
                <w:b w:val="0"/>
                <w:bCs w:val="0"/>
                <w:kern w:val="2"/>
                <w:sz w:val="22"/>
                <w:szCs w:val="22"/>
                <w14:ligatures w14:val="standardContextual"/>
              </w:rPr>
              <w:tab/>
            </w:r>
            <w:r w:rsidR="00B13960" w:rsidRPr="002126BD">
              <w:rPr>
                <w:rStyle w:val="Hyperlink"/>
              </w:rPr>
              <w:t>Introduction</w:t>
            </w:r>
            <w:r w:rsidR="00B13960">
              <w:rPr>
                <w:webHidden/>
              </w:rPr>
              <w:tab/>
            </w:r>
            <w:r w:rsidR="00B13960">
              <w:rPr>
                <w:webHidden/>
              </w:rPr>
              <w:fldChar w:fldCharType="begin"/>
            </w:r>
            <w:r w:rsidR="00B13960">
              <w:rPr>
                <w:webHidden/>
              </w:rPr>
              <w:instrText xml:space="preserve"> PAGEREF _Toc176524429 \h </w:instrText>
            </w:r>
            <w:r w:rsidR="00B13960">
              <w:rPr>
                <w:webHidden/>
              </w:rPr>
            </w:r>
            <w:r w:rsidR="00B13960">
              <w:rPr>
                <w:webHidden/>
              </w:rPr>
              <w:fldChar w:fldCharType="separate"/>
            </w:r>
            <w:r w:rsidR="00B13960">
              <w:rPr>
                <w:webHidden/>
              </w:rPr>
              <w:t>5</w:t>
            </w:r>
            <w:r w:rsidR="00B13960">
              <w:rPr>
                <w:webHidden/>
              </w:rPr>
              <w:fldChar w:fldCharType="end"/>
            </w:r>
          </w:hyperlink>
        </w:p>
        <w:p w14:paraId="28B08B7D" w14:textId="2BD56D3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0" w:history="1">
            <w:r w:rsidR="00B13960" w:rsidRPr="002126BD">
              <w:rPr>
                <w:rStyle w:val="Hyperlink"/>
              </w:rPr>
              <w:t>1.1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The data formats</w:t>
            </w:r>
            <w:r w:rsidR="00B13960">
              <w:rPr>
                <w:webHidden/>
              </w:rPr>
              <w:tab/>
            </w:r>
            <w:r w:rsidR="00B13960">
              <w:rPr>
                <w:webHidden/>
              </w:rPr>
              <w:fldChar w:fldCharType="begin"/>
            </w:r>
            <w:r w:rsidR="00B13960">
              <w:rPr>
                <w:webHidden/>
              </w:rPr>
              <w:instrText xml:space="preserve"> PAGEREF _Toc176524430 \h </w:instrText>
            </w:r>
            <w:r w:rsidR="00B13960">
              <w:rPr>
                <w:webHidden/>
              </w:rPr>
            </w:r>
            <w:r w:rsidR="00B13960">
              <w:rPr>
                <w:webHidden/>
              </w:rPr>
              <w:fldChar w:fldCharType="separate"/>
            </w:r>
            <w:r w:rsidR="00B13960">
              <w:rPr>
                <w:webHidden/>
              </w:rPr>
              <w:t>6</w:t>
            </w:r>
            <w:r w:rsidR="00B13960">
              <w:rPr>
                <w:webHidden/>
              </w:rPr>
              <w:fldChar w:fldCharType="end"/>
            </w:r>
          </w:hyperlink>
        </w:p>
        <w:p w14:paraId="17E3FB73" w14:textId="44E25A0D"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1" w:history="1">
            <w:r w:rsidR="00B13960" w:rsidRPr="002126BD">
              <w:rPr>
                <w:rStyle w:val="Hyperlink"/>
              </w:rPr>
              <w:t>1.2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OSIS … and OSIS</w:t>
            </w:r>
            <w:r w:rsidR="00B13960">
              <w:rPr>
                <w:webHidden/>
              </w:rPr>
              <w:tab/>
            </w:r>
            <w:r w:rsidR="00B13960">
              <w:rPr>
                <w:webHidden/>
              </w:rPr>
              <w:fldChar w:fldCharType="begin"/>
            </w:r>
            <w:r w:rsidR="00B13960">
              <w:rPr>
                <w:webHidden/>
              </w:rPr>
              <w:instrText xml:space="preserve"> PAGEREF _Toc176524431 \h </w:instrText>
            </w:r>
            <w:r w:rsidR="00B13960">
              <w:rPr>
                <w:webHidden/>
              </w:rPr>
            </w:r>
            <w:r w:rsidR="00B13960">
              <w:rPr>
                <w:webHidden/>
              </w:rPr>
              <w:fldChar w:fldCharType="separate"/>
            </w:r>
            <w:r w:rsidR="00B13960">
              <w:rPr>
                <w:webHidden/>
              </w:rPr>
              <w:t>7</w:t>
            </w:r>
            <w:r w:rsidR="00B13960">
              <w:rPr>
                <w:webHidden/>
              </w:rPr>
              <w:fldChar w:fldCharType="end"/>
            </w:r>
          </w:hyperlink>
        </w:p>
        <w:p w14:paraId="203237BB" w14:textId="5521AF15"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2" w:history="1">
            <w:r w:rsidR="00B13960" w:rsidRPr="002126BD">
              <w:rPr>
                <w:rStyle w:val="Hyperlink"/>
              </w:rPr>
              <w:t>1.3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Non-compliance</w:t>
            </w:r>
            <w:r w:rsidR="00B13960">
              <w:rPr>
                <w:webHidden/>
              </w:rPr>
              <w:tab/>
            </w:r>
            <w:r w:rsidR="00B13960">
              <w:rPr>
                <w:webHidden/>
              </w:rPr>
              <w:fldChar w:fldCharType="begin"/>
            </w:r>
            <w:r w:rsidR="00B13960">
              <w:rPr>
                <w:webHidden/>
              </w:rPr>
              <w:instrText xml:space="preserve"> PAGEREF _Toc176524432 \h </w:instrText>
            </w:r>
            <w:r w:rsidR="00B13960">
              <w:rPr>
                <w:webHidden/>
              </w:rPr>
            </w:r>
            <w:r w:rsidR="00B13960">
              <w:rPr>
                <w:webHidden/>
              </w:rPr>
              <w:fldChar w:fldCharType="separate"/>
            </w:r>
            <w:r w:rsidR="00B13960">
              <w:rPr>
                <w:webHidden/>
              </w:rPr>
              <w:t>8</w:t>
            </w:r>
            <w:r w:rsidR="00B13960">
              <w:rPr>
                <w:webHidden/>
              </w:rPr>
              <w:fldChar w:fldCharType="end"/>
            </w:r>
          </w:hyperlink>
        </w:p>
        <w:p w14:paraId="4190C951" w14:textId="3F6D538C"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3" w:history="1">
            <w:r w:rsidR="00B13960" w:rsidRPr="002126BD">
              <w:rPr>
                <w:rStyle w:val="Hyperlink"/>
              </w:rPr>
              <w:t>1.4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Restructuring: Cross-boundary markup</w:t>
            </w:r>
            <w:r w:rsidR="00B13960">
              <w:rPr>
                <w:webHidden/>
              </w:rPr>
              <w:tab/>
            </w:r>
            <w:r w:rsidR="00B13960">
              <w:rPr>
                <w:webHidden/>
              </w:rPr>
              <w:fldChar w:fldCharType="begin"/>
            </w:r>
            <w:r w:rsidR="00B13960">
              <w:rPr>
                <w:webHidden/>
              </w:rPr>
              <w:instrText xml:space="preserve"> PAGEREF _Toc176524433 \h </w:instrText>
            </w:r>
            <w:r w:rsidR="00B13960">
              <w:rPr>
                <w:webHidden/>
              </w:rPr>
            </w:r>
            <w:r w:rsidR="00B13960">
              <w:rPr>
                <w:webHidden/>
              </w:rPr>
              <w:fldChar w:fldCharType="separate"/>
            </w:r>
            <w:r w:rsidR="00B13960">
              <w:rPr>
                <w:webHidden/>
              </w:rPr>
              <w:t>9</w:t>
            </w:r>
            <w:r w:rsidR="00B13960">
              <w:rPr>
                <w:webHidden/>
              </w:rPr>
              <w:fldChar w:fldCharType="end"/>
            </w:r>
          </w:hyperlink>
        </w:p>
        <w:p w14:paraId="6A87EDBB" w14:textId="579CFE8B"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4" w:history="1">
            <w:r w:rsidR="00B13960" w:rsidRPr="002126BD">
              <w:rPr>
                <w:rStyle w:val="Hyperlink"/>
              </w:rPr>
              <w:t>1.5</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Reversification</w:t>
            </w:r>
            <w:r w:rsidR="00B13960">
              <w:rPr>
                <w:webHidden/>
              </w:rPr>
              <w:tab/>
            </w:r>
            <w:r w:rsidR="00B13960">
              <w:rPr>
                <w:webHidden/>
              </w:rPr>
              <w:fldChar w:fldCharType="begin"/>
            </w:r>
            <w:r w:rsidR="00B13960">
              <w:rPr>
                <w:webHidden/>
              </w:rPr>
              <w:instrText xml:space="preserve"> PAGEREF _Toc176524434 \h </w:instrText>
            </w:r>
            <w:r w:rsidR="00B13960">
              <w:rPr>
                <w:webHidden/>
              </w:rPr>
            </w:r>
            <w:r w:rsidR="00B13960">
              <w:rPr>
                <w:webHidden/>
              </w:rPr>
              <w:fldChar w:fldCharType="separate"/>
            </w:r>
            <w:r w:rsidR="00B13960">
              <w:rPr>
                <w:webHidden/>
              </w:rPr>
              <w:t>10</w:t>
            </w:r>
            <w:r w:rsidR="00B13960">
              <w:rPr>
                <w:webHidden/>
              </w:rPr>
              <w:fldChar w:fldCharType="end"/>
            </w:r>
          </w:hyperlink>
        </w:p>
        <w:p w14:paraId="7BB81FCF" w14:textId="4B9F3D11"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5" w:history="1">
            <w:r w:rsidR="00B13960" w:rsidRPr="002126BD">
              <w:rPr>
                <w:rStyle w:val="Hyperlink"/>
              </w:rPr>
              <w:t>1.6</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osis2mod</w:t>
            </w:r>
            <w:r w:rsidR="00B13960">
              <w:rPr>
                <w:webHidden/>
              </w:rPr>
              <w:tab/>
            </w:r>
            <w:r w:rsidR="00B13960">
              <w:rPr>
                <w:webHidden/>
              </w:rPr>
              <w:fldChar w:fldCharType="begin"/>
            </w:r>
            <w:r w:rsidR="00B13960">
              <w:rPr>
                <w:webHidden/>
              </w:rPr>
              <w:instrText xml:space="preserve"> PAGEREF _Toc176524435 \h </w:instrText>
            </w:r>
            <w:r w:rsidR="00B13960">
              <w:rPr>
                <w:webHidden/>
              </w:rPr>
            </w:r>
            <w:r w:rsidR="00B13960">
              <w:rPr>
                <w:webHidden/>
              </w:rPr>
              <w:fldChar w:fldCharType="separate"/>
            </w:r>
            <w:r w:rsidR="00B13960">
              <w:rPr>
                <w:webHidden/>
              </w:rPr>
              <w:t>11</w:t>
            </w:r>
            <w:r w:rsidR="00B13960">
              <w:rPr>
                <w:webHidden/>
              </w:rPr>
              <w:fldChar w:fldCharType="end"/>
            </w:r>
          </w:hyperlink>
        </w:p>
        <w:p w14:paraId="61A93239" w14:textId="05B91B43" w:rsidR="00B13960" w:rsidRDefault="00000000">
          <w:pPr>
            <w:pStyle w:val="TOC1"/>
            <w:rPr>
              <w:rFonts w:asciiTheme="minorHAnsi" w:hAnsiTheme="minorHAnsi" w:cstheme="minorBidi"/>
              <w:b w:val="0"/>
              <w:bCs w:val="0"/>
              <w:kern w:val="2"/>
              <w:sz w:val="22"/>
              <w:szCs w:val="22"/>
              <w14:ligatures w14:val="standardContextual"/>
            </w:rPr>
          </w:pPr>
          <w:hyperlink w:anchor="_Toc176524436" w:history="1">
            <w:r w:rsidR="00B13960" w:rsidRPr="002126BD">
              <w:rPr>
                <w:rStyle w:val="Hyperlink"/>
              </w:rPr>
              <w:t>2</w:t>
            </w:r>
            <w:r w:rsidR="00B13960">
              <w:rPr>
                <w:rFonts w:asciiTheme="minorHAnsi" w:hAnsiTheme="minorHAnsi" w:cstheme="minorBidi"/>
                <w:b w:val="0"/>
                <w:bCs w:val="0"/>
                <w:kern w:val="2"/>
                <w:sz w:val="22"/>
                <w:szCs w:val="22"/>
                <w14:ligatures w14:val="standardContextual"/>
              </w:rPr>
              <w:tab/>
            </w:r>
            <w:r w:rsidR="00B13960" w:rsidRPr="002126BD">
              <w:rPr>
                <w:rStyle w:val="Hyperlink"/>
              </w:rPr>
              <w:t>Caveats</w:t>
            </w:r>
            <w:r w:rsidR="00B13960">
              <w:rPr>
                <w:webHidden/>
              </w:rPr>
              <w:tab/>
            </w:r>
            <w:r w:rsidR="00B13960">
              <w:rPr>
                <w:webHidden/>
              </w:rPr>
              <w:fldChar w:fldCharType="begin"/>
            </w:r>
            <w:r w:rsidR="00B13960">
              <w:rPr>
                <w:webHidden/>
              </w:rPr>
              <w:instrText xml:space="preserve"> PAGEREF _Toc176524436 \h </w:instrText>
            </w:r>
            <w:r w:rsidR="00B13960">
              <w:rPr>
                <w:webHidden/>
              </w:rPr>
            </w:r>
            <w:r w:rsidR="00B13960">
              <w:rPr>
                <w:webHidden/>
              </w:rPr>
              <w:fldChar w:fldCharType="separate"/>
            </w:r>
            <w:r w:rsidR="00B13960">
              <w:rPr>
                <w:webHidden/>
              </w:rPr>
              <w:t>13</w:t>
            </w:r>
            <w:r w:rsidR="00B13960">
              <w:rPr>
                <w:webHidden/>
              </w:rPr>
              <w:fldChar w:fldCharType="end"/>
            </w:r>
          </w:hyperlink>
        </w:p>
        <w:p w14:paraId="32F88F72" w14:textId="50DB4E17"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7" w:history="1">
            <w:r w:rsidR="00B13960" w:rsidRPr="002126BD">
              <w:rPr>
                <w:rStyle w:val="Hyperlink"/>
              </w:rPr>
              <w:t>2.1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Inputs</w:t>
            </w:r>
            <w:r w:rsidR="00B13960">
              <w:rPr>
                <w:webHidden/>
              </w:rPr>
              <w:tab/>
            </w:r>
            <w:r w:rsidR="00B13960">
              <w:rPr>
                <w:webHidden/>
              </w:rPr>
              <w:fldChar w:fldCharType="begin"/>
            </w:r>
            <w:r w:rsidR="00B13960">
              <w:rPr>
                <w:webHidden/>
              </w:rPr>
              <w:instrText xml:space="preserve"> PAGEREF _Toc176524437 \h </w:instrText>
            </w:r>
            <w:r w:rsidR="00B13960">
              <w:rPr>
                <w:webHidden/>
              </w:rPr>
            </w:r>
            <w:r w:rsidR="00B13960">
              <w:rPr>
                <w:webHidden/>
              </w:rPr>
              <w:fldChar w:fldCharType="separate"/>
            </w:r>
            <w:r w:rsidR="00B13960">
              <w:rPr>
                <w:webHidden/>
              </w:rPr>
              <w:t>13</w:t>
            </w:r>
            <w:r w:rsidR="00B13960">
              <w:rPr>
                <w:webHidden/>
              </w:rPr>
              <w:fldChar w:fldCharType="end"/>
            </w:r>
          </w:hyperlink>
        </w:p>
        <w:p w14:paraId="04A3E0FC" w14:textId="2C60B7B6"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38" w:history="1">
            <w:r w:rsidR="00B13960" w:rsidRPr="002126BD">
              <w:rPr>
                <w:rStyle w:val="Hyperlink"/>
              </w:rPr>
              <w:t>2.2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Flexibility</w:t>
            </w:r>
            <w:r w:rsidR="00B13960">
              <w:rPr>
                <w:webHidden/>
              </w:rPr>
              <w:tab/>
            </w:r>
            <w:r w:rsidR="00B13960">
              <w:rPr>
                <w:webHidden/>
              </w:rPr>
              <w:fldChar w:fldCharType="begin"/>
            </w:r>
            <w:r w:rsidR="00B13960">
              <w:rPr>
                <w:webHidden/>
              </w:rPr>
              <w:instrText xml:space="preserve"> PAGEREF _Toc176524438 \h </w:instrText>
            </w:r>
            <w:r w:rsidR="00B13960">
              <w:rPr>
                <w:webHidden/>
              </w:rPr>
            </w:r>
            <w:r w:rsidR="00B13960">
              <w:rPr>
                <w:webHidden/>
              </w:rPr>
              <w:fldChar w:fldCharType="separate"/>
            </w:r>
            <w:r w:rsidR="00B13960">
              <w:rPr>
                <w:webHidden/>
              </w:rPr>
              <w:t>13</w:t>
            </w:r>
            <w:r w:rsidR="00B13960">
              <w:rPr>
                <w:webHidden/>
              </w:rPr>
              <w:fldChar w:fldCharType="end"/>
            </w:r>
          </w:hyperlink>
        </w:p>
        <w:p w14:paraId="1DFACB7C" w14:textId="6A5B54D8" w:rsidR="00B13960" w:rsidRDefault="00000000">
          <w:pPr>
            <w:pStyle w:val="TOC1"/>
            <w:rPr>
              <w:rFonts w:asciiTheme="minorHAnsi" w:hAnsiTheme="minorHAnsi" w:cstheme="minorBidi"/>
              <w:b w:val="0"/>
              <w:bCs w:val="0"/>
              <w:kern w:val="2"/>
              <w:sz w:val="22"/>
              <w:szCs w:val="22"/>
              <w14:ligatures w14:val="standardContextual"/>
            </w:rPr>
          </w:pPr>
          <w:hyperlink w:anchor="_Toc176524439" w:history="1">
            <w:r w:rsidR="00B13960" w:rsidRPr="002126BD">
              <w:rPr>
                <w:rStyle w:val="Hyperlink"/>
              </w:rPr>
              <w:t>3</w:t>
            </w:r>
            <w:r w:rsidR="00B13960">
              <w:rPr>
                <w:rFonts w:asciiTheme="minorHAnsi" w:hAnsiTheme="minorHAnsi" w:cstheme="minorBidi"/>
                <w:b w:val="0"/>
                <w:bCs w:val="0"/>
                <w:kern w:val="2"/>
                <w:sz w:val="22"/>
                <w:szCs w:val="22"/>
                <w14:ligatures w14:val="standardContextual"/>
              </w:rPr>
              <w:tab/>
            </w:r>
            <w:r w:rsidR="00B13960" w:rsidRPr="002126BD">
              <w:rPr>
                <w:rStyle w:val="Hyperlink"/>
              </w:rPr>
              <w:t>Using the converter – process overview</w:t>
            </w:r>
            <w:r w:rsidR="00B13960">
              <w:rPr>
                <w:webHidden/>
              </w:rPr>
              <w:tab/>
            </w:r>
            <w:r w:rsidR="00B13960">
              <w:rPr>
                <w:webHidden/>
              </w:rPr>
              <w:fldChar w:fldCharType="begin"/>
            </w:r>
            <w:r w:rsidR="00B13960">
              <w:rPr>
                <w:webHidden/>
              </w:rPr>
              <w:instrText xml:space="preserve"> PAGEREF _Toc176524439 \h </w:instrText>
            </w:r>
            <w:r w:rsidR="00B13960">
              <w:rPr>
                <w:webHidden/>
              </w:rPr>
            </w:r>
            <w:r w:rsidR="00B13960">
              <w:rPr>
                <w:webHidden/>
              </w:rPr>
              <w:fldChar w:fldCharType="separate"/>
            </w:r>
            <w:r w:rsidR="00B13960">
              <w:rPr>
                <w:webHidden/>
              </w:rPr>
              <w:t>14</w:t>
            </w:r>
            <w:r w:rsidR="00B13960">
              <w:rPr>
                <w:webHidden/>
              </w:rPr>
              <w:fldChar w:fldCharType="end"/>
            </w:r>
          </w:hyperlink>
        </w:p>
        <w:p w14:paraId="395D26C5" w14:textId="00A6B3FF" w:rsidR="00B13960" w:rsidRDefault="00000000">
          <w:pPr>
            <w:pStyle w:val="TOC1"/>
            <w:rPr>
              <w:rFonts w:asciiTheme="minorHAnsi" w:hAnsiTheme="minorHAnsi" w:cstheme="minorBidi"/>
              <w:b w:val="0"/>
              <w:bCs w:val="0"/>
              <w:kern w:val="2"/>
              <w:sz w:val="22"/>
              <w:szCs w:val="22"/>
              <w14:ligatures w14:val="standardContextual"/>
            </w:rPr>
          </w:pPr>
          <w:hyperlink w:anchor="_Toc176524440" w:history="1">
            <w:r w:rsidR="00B13960" w:rsidRPr="002126BD">
              <w:rPr>
                <w:rStyle w:val="Hyperlink"/>
              </w:rPr>
              <w:t>4</w:t>
            </w:r>
            <w:r w:rsidR="00B13960">
              <w:rPr>
                <w:rFonts w:asciiTheme="minorHAnsi" w:hAnsiTheme="minorHAnsi" w:cstheme="minorBidi"/>
                <w:b w:val="0"/>
                <w:bCs w:val="0"/>
                <w:kern w:val="2"/>
                <w:sz w:val="22"/>
                <w:szCs w:val="22"/>
                <w14:ligatures w14:val="standardContextual"/>
              </w:rPr>
              <w:tab/>
            </w:r>
            <w:r w:rsidR="00B13960" w:rsidRPr="002126BD">
              <w:rPr>
                <w:rStyle w:val="Hyperlink"/>
              </w:rPr>
              <w:t>Installing the tool and configuring the environment</w:t>
            </w:r>
            <w:r w:rsidR="00B13960">
              <w:rPr>
                <w:webHidden/>
              </w:rPr>
              <w:tab/>
            </w:r>
            <w:r w:rsidR="00B13960">
              <w:rPr>
                <w:webHidden/>
              </w:rPr>
              <w:fldChar w:fldCharType="begin"/>
            </w:r>
            <w:r w:rsidR="00B13960">
              <w:rPr>
                <w:webHidden/>
              </w:rPr>
              <w:instrText xml:space="preserve"> PAGEREF _Toc176524440 \h </w:instrText>
            </w:r>
            <w:r w:rsidR="00B13960">
              <w:rPr>
                <w:webHidden/>
              </w:rPr>
            </w:r>
            <w:r w:rsidR="00B13960">
              <w:rPr>
                <w:webHidden/>
              </w:rPr>
              <w:fldChar w:fldCharType="separate"/>
            </w:r>
            <w:r w:rsidR="00B13960">
              <w:rPr>
                <w:webHidden/>
              </w:rPr>
              <w:t>15</w:t>
            </w:r>
            <w:r w:rsidR="00B13960">
              <w:rPr>
                <w:webHidden/>
              </w:rPr>
              <w:fldChar w:fldCharType="end"/>
            </w:r>
          </w:hyperlink>
        </w:p>
        <w:p w14:paraId="45A51B6C" w14:textId="053DBE7F"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1" w:history="1">
            <w:r w:rsidR="00B13960" w:rsidRPr="002126BD">
              <w:rPr>
                <w:rStyle w:val="Hyperlink"/>
              </w:rPr>
              <w:t>4.1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Before you start</w:t>
            </w:r>
            <w:r w:rsidR="00B13960">
              <w:rPr>
                <w:webHidden/>
              </w:rPr>
              <w:tab/>
            </w:r>
            <w:r w:rsidR="00B13960">
              <w:rPr>
                <w:webHidden/>
              </w:rPr>
              <w:fldChar w:fldCharType="begin"/>
            </w:r>
            <w:r w:rsidR="00B13960">
              <w:rPr>
                <w:webHidden/>
              </w:rPr>
              <w:instrText xml:space="preserve"> PAGEREF _Toc176524441 \h </w:instrText>
            </w:r>
            <w:r w:rsidR="00B13960">
              <w:rPr>
                <w:webHidden/>
              </w:rPr>
            </w:r>
            <w:r w:rsidR="00B13960">
              <w:rPr>
                <w:webHidden/>
              </w:rPr>
              <w:fldChar w:fldCharType="separate"/>
            </w:r>
            <w:r w:rsidR="00B13960">
              <w:rPr>
                <w:webHidden/>
              </w:rPr>
              <w:t>15</w:t>
            </w:r>
            <w:r w:rsidR="00B13960">
              <w:rPr>
                <w:webHidden/>
              </w:rPr>
              <w:fldChar w:fldCharType="end"/>
            </w:r>
          </w:hyperlink>
        </w:p>
        <w:p w14:paraId="6A19DF7D" w14:textId="0CA29572"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2" w:history="1">
            <w:r w:rsidR="00B13960" w:rsidRPr="002126BD">
              <w:rPr>
                <w:rStyle w:val="Hyperlink"/>
              </w:rPr>
              <w:t>4.2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Program environment</w:t>
            </w:r>
            <w:r w:rsidR="00B13960">
              <w:rPr>
                <w:webHidden/>
              </w:rPr>
              <w:tab/>
            </w:r>
            <w:r w:rsidR="00B13960">
              <w:rPr>
                <w:webHidden/>
              </w:rPr>
              <w:fldChar w:fldCharType="begin"/>
            </w:r>
            <w:r w:rsidR="00B13960">
              <w:rPr>
                <w:webHidden/>
              </w:rPr>
              <w:instrText xml:space="preserve"> PAGEREF _Toc176524442 \h </w:instrText>
            </w:r>
            <w:r w:rsidR="00B13960">
              <w:rPr>
                <w:webHidden/>
              </w:rPr>
            </w:r>
            <w:r w:rsidR="00B13960">
              <w:rPr>
                <w:webHidden/>
              </w:rPr>
              <w:fldChar w:fldCharType="separate"/>
            </w:r>
            <w:r w:rsidR="00B13960">
              <w:rPr>
                <w:webHidden/>
              </w:rPr>
              <w:t>15</w:t>
            </w:r>
            <w:r w:rsidR="00B13960">
              <w:rPr>
                <w:webHidden/>
              </w:rPr>
              <w:fldChar w:fldCharType="end"/>
            </w:r>
          </w:hyperlink>
        </w:p>
        <w:p w14:paraId="7D9FB5C4" w14:textId="2FEC603F"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3" w:history="1">
            <w:r w:rsidR="00B13960" w:rsidRPr="002126BD">
              <w:rPr>
                <w:rStyle w:val="Hyperlink"/>
              </w:rPr>
              <w:t>4.3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JAR file</w:t>
            </w:r>
            <w:r w:rsidR="00B13960">
              <w:rPr>
                <w:webHidden/>
              </w:rPr>
              <w:tab/>
            </w:r>
            <w:r w:rsidR="00B13960">
              <w:rPr>
                <w:webHidden/>
              </w:rPr>
              <w:fldChar w:fldCharType="begin"/>
            </w:r>
            <w:r w:rsidR="00B13960">
              <w:rPr>
                <w:webHidden/>
              </w:rPr>
              <w:instrText xml:space="preserve"> PAGEREF _Toc176524443 \h </w:instrText>
            </w:r>
            <w:r w:rsidR="00B13960">
              <w:rPr>
                <w:webHidden/>
              </w:rPr>
            </w:r>
            <w:r w:rsidR="00B13960">
              <w:rPr>
                <w:webHidden/>
              </w:rPr>
              <w:fldChar w:fldCharType="separate"/>
            </w:r>
            <w:r w:rsidR="00B13960">
              <w:rPr>
                <w:webHidden/>
              </w:rPr>
              <w:t>15</w:t>
            </w:r>
            <w:r w:rsidR="00B13960">
              <w:rPr>
                <w:webHidden/>
              </w:rPr>
              <w:fldChar w:fldCharType="end"/>
            </w:r>
          </w:hyperlink>
        </w:p>
        <w:p w14:paraId="730D2DF7" w14:textId="60C5DAB6"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4" w:history="1">
            <w:r w:rsidR="00B13960" w:rsidRPr="002126BD">
              <w:rPr>
                <w:rStyle w:val="Hyperlink"/>
              </w:rPr>
              <w:t>4.4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Folder structure</w:t>
            </w:r>
            <w:r w:rsidR="00B13960">
              <w:rPr>
                <w:webHidden/>
              </w:rPr>
              <w:tab/>
            </w:r>
            <w:r w:rsidR="00B13960">
              <w:rPr>
                <w:webHidden/>
              </w:rPr>
              <w:fldChar w:fldCharType="begin"/>
            </w:r>
            <w:r w:rsidR="00B13960">
              <w:rPr>
                <w:webHidden/>
              </w:rPr>
              <w:instrText xml:space="preserve"> PAGEREF _Toc176524444 \h </w:instrText>
            </w:r>
            <w:r w:rsidR="00B13960">
              <w:rPr>
                <w:webHidden/>
              </w:rPr>
            </w:r>
            <w:r w:rsidR="00B13960">
              <w:rPr>
                <w:webHidden/>
              </w:rPr>
              <w:fldChar w:fldCharType="separate"/>
            </w:r>
            <w:r w:rsidR="00B13960">
              <w:rPr>
                <w:webHidden/>
              </w:rPr>
              <w:t>15</w:t>
            </w:r>
            <w:r w:rsidR="00B13960">
              <w:rPr>
                <w:webHidden/>
              </w:rPr>
              <w:fldChar w:fldCharType="end"/>
            </w:r>
          </w:hyperlink>
        </w:p>
        <w:p w14:paraId="5BA9500B" w14:textId="00B1C579"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5" w:history="1">
            <w:r w:rsidR="00B13960" w:rsidRPr="002126BD">
              <w:rPr>
                <w:rStyle w:val="Hyperlink"/>
              </w:rPr>
              <w:t>4.5</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Environment variable</w:t>
            </w:r>
            <w:r w:rsidR="00B13960">
              <w:rPr>
                <w:webHidden/>
              </w:rPr>
              <w:tab/>
            </w:r>
            <w:r w:rsidR="00B13960">
              <w:rPr>
                <w:webHidden/>
              </w:rPr>
              <w:fldChar w:fldCharType="begin"/>
            </w:r>
            <w:r w:rsidR="00B13960">
              <w:rPr>
                <w:webHidden/>
              </w:rPr>
              <w:instrText xml:space="preserve"> PAGEREF _Toc176524445 \h </w:instrText>
            </w:r>
            <w:r w:rsidR="00B13960">
              <w:rPr>
                <w:webHidden/>
              </w:rPr>
            </w:r>
            <w:r w:rsidR="00B13960">
              <w:rPr>
                <w:webHidden/>
              </w:rPr>
              <w:fldChar w:fldCharType="separate"/>
            </w:r>
            <w:r w:rsidR="00B13960">
              <w:rPr>
                <w:webHidden/>
              </w:rPr>
              <w:t>16</w:t>
            </w:r>
            <w:r w:rsidR="00B13960">
              <w:rPr>
                <w:webHidden/>
              </w:rPr>
              <w:fldChar w:fldCharType="end"/>
            </w:r>
          </w:hyperlink>
        </w:p>
        <w:p w14:paraId="0970A4D2" w14:textId="783B97E9" w:rsidR="00B13960" w:rsidRDefault="00000000">
          <w:pPr>
            <w:pStyle w:val="TOC1"/>
            <w:rPr>
              <w:rFonts w:asciiTheme="minorHAnsi" w:hAnsiTheme="minorHAnsi" w:cstheme="minorBidi"/>
              <w:b w:val="0"/>
              <w:bCs w:val="0"/>
              <w:kern w:val="2"/>
              <w:sz w:val="22"/>
              <w:szCs w:val="22"/>
              <w14:ligatures w14:val="standardContextual"/>
            </w:rPr>
          </w:pPr>
          <w:hyperlink w:anchor="_Toc176524446" w:history="1">
            <w:r w:rsidR="00B13960" w:rsidRPr="002126BD">
              <w:rPr>
                <w:rStyle w:val="Hyperlink"/>
              </w:rPr>
              <w:t>5</w:t>
            </w:r>
            <w:r w:rsidR="00B13960">
              <w:rPr>
                <w:rFonts w:asciiTheme="minorHAnsi" w:hAnsiTheme="minorHAnsi" w:cstheme="minorBidi"/>
                <w:b w:val="0"/>
                <w:bCs w:val="0"/>
                <w:kern w:val="2"/>
                <w:sz w:val="22"/>
                <w:szCs w:val="22"/>
                <w14:ligatures w14:val="standardContextual"/>
              </w:rPr>
              <w:tab/>
            </w:r>
            <w:r w:rsidR="00B13960" w:rsidRPr="002126BD">
              <w:rPr>
                <w:rStyle w:val="Hyperlink"/>
              </w:rPr>
              <w:t>Creating a per-text folder structure</w:t>
            </w:r>
            <w:r w:rsidR="00B13960">
              <w:rPr>
                <w:webHidden/>
              </w:rPr>
              <w:tab/>
            </w:r>
            <w:r w:rsidR="00B13960">
              <w:rPr>
                <w:webHidden/>
              </w:rPr>
              <w:fldChar w:fldCharType="begin"/>
            </w:r>
            <w:r w:rsidR="00B13960">
              <w:rPr>
                <w:webHidden/>
              </w:rPr>
              <w:instrText xml:space="preserve"> PAGEREF _Toc176524446 \h </w:instrText>
            </w:r>
            <w:r w:rsidR="00B13960">
              <w:rPr>
                <w:webHidden/>
              </w:rPr>
            </w:r>
            <w:r w:rsidR="00B13960">
              <w:rPr>
                <w:webHidden/>
              </w:rPr>
              <w:fldChar w:fldCharType="separate"/>
            </w:r>
            <w:r w:rsidR="00B13960">
              <w:rPr>
                <w:webHidden/>
              </w:rPr>
              <w:t>17</w:t>
            </w:r>
            <w:r w:rsidR="00B13960">
              <w:rPr>
                <w:webHidden/>
              </w:rPr>
              <w:fldChar w:fldCharType="end"/>
            </w:r>
          </w:hyperlink>
        </w:p>
        <w:p w14:paraId="416FB234" w14:textId="03EDD703"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7" w:history="1">
            <w:r w:rsidR="00B13960" w:rsidRPr="002126BD">
              <w:rPr>
                <w:rStyle w:val="Hyperlink"/>
              </w:rPr>
              <w:t>5.1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The per-text root folder – location</w:t>
            </w:r>
            <w:r w:rsidR="00B13960">
              <w:rPr>
                <w:webHidden/>
              </w:rPr>
              <w:tab/>
            </w:r>
            <w:r w:rsidR="00B13960">
              <w:rPr>
                <w:webHidden/>
              </w:rPr>
              <w:fldChar w:fldCharType="begin"/>
            </w:r>
            <w:r w:rsidR="00B13960">
              <w:rPr>
                <w:webHidden/>
              </w:rPr>
              <w:instrText xml:space="preserve"> PAGEREF _Toc176524447 \h </w:instrText>
            </w:r>
            <w:r w:rsidR="00B13960">
              <w:rPr>
                <w:webHidden/>
              </w:rPr>
            </w:r>
            <w:r w:rsidR="00B13960">
              <w:rPr>
                <w:webHidden/>
              </w:rPr>
              <w:fldChar w:fldCharType="separate"/>
            </w:r>
            <w:r w:rsidR="00B13960">
              <w:rPr>
                <w:webHidden/>
              </w:rPr>
              <w:t>17</w:t>
            </w:r>
            <w:r w:rsidR="00B13960">
              <w:rPr>
                <w:webHidden/>
              </w:rPr>
              <w:fldChar w:fldCharType="end"/>
            </w:r>
          </w:hyperlink>
        </w:p>
        <w:p w14:paraId="75144B48" w14:textId="1290047F"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8" w:history="1">
            <w:r w:rsidR="00B13960" w:rsidRPr="002126BD">
              <w:rPr>
                <w:rStyle w:val="Hyperlink"/>
              </w:rPr>
              <w:t>5.2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The per-text root folder – name</w:t>
            </w:r>
            <w:r w:rsidR="00B13960">
              <w:rPr>
                <w:webHidden/>
              </w:rPr>
              <w:tab/>
            </w:r>
            <w:r w:rsidR="00B13960">
              <w:rPr>
                <w:webHidden/>
              </w:rPr>
              <w:fldChar w:fldCharType="begin"/>
            </w:r>
            <w:r w:rsidR="00B13960">
              <w:rPr>
                <w:webHidden/>
              </w:rPr>
              <w:instrText xml:space="preserve"> PAGEREF _Toc176524448 \h </w:instrText>
            </w:r>
            <w:r w:rsidR="00B13960">
              <w:rPr>
                <w:webHidden/>
              </w:rPr>
            </w:r>
            <w:r w:rsidR="00B13960">
              <w:rPr>
                <w:webHidden/>
              </w:rPr>
              <w:fldChar w:fldCharType="separate"/>
            </w:r>
            <w:r w:rsidR="00B13960">
              <w:rPr>
                <w:webHidden/>
              </w:rPr>
              <w:t>17</w:t>
            </w:r>
            <w:r w:rsidR="00B13960">
              <w:rPr>
                <w:webHidden/>
              </w:rPr>
              <w:fldChar w:fldCharType="end"/>
            </w:r>
          </w:hyperlink>
        </w:p>
        <w:p w14:paraId="2698F38E" w14:textId="05232BE7"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49" w:history="1">
            <w:r w:rsidR="00B13960" w:rsidRPr="002126BD">
              <w:rPr>
                <w:rStyle w:val="Hyperlink"/>
              </w:rPr>
              <w:t>5.3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The abbreviated Bible name</w:t>
            </w:r>
            <w:r w:rsidR="00B13960">
              <w:rPr>
                <w:webHidden/>
              </w:rPr>
              <w:tab/>
            </w:r>
            <w:r w:rsidR="00B13960">
              <w:rPr>
                <w:webHidden/>
              </w:rPr>
              <w:fldChar w:fldCharType="begin"/>
            </w:r>
            <w:r w:rsidR="00B13960">
              <w:rPr>
                <w:webHidden/>
              </w:rPr>
              <w:instrText xml:space="preserve"> PAGEREF _Toc176524449 \h </w:instrText>
            </w:r>
            <w:r w:rsidR="00B13960">
              <w:rPr>
                <w:webHidden/>
              </w:rPr>
            </w:r>
            <w:r w:rsidR="00B13960">
              <w:rPr>
                <w:webHidden/>
              </w:rPr>
              <w:fldChar w:fldCharType="separate"/>
            </w:r>
            <w:r w:rsidR="00B13960">
              <w:rPr>
                <w:webHidden/>
              </w:rPr>
              <w:t>17</w:t>
            </w:r>
            <w:r w:rsidR="00B13960">
              <w:rPr>
                <w:webHidden/>
              </w:rPr>
              <w:fldChar w:fldCharType="end"/>
            </w:r>
          </w:hyperlink>
        </w:p>
        <w:p w14:paraId="54C465BA" w14:textId="3D479AE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0" w:history="1">
            <w:r w:rsidR="00B13960" w:rsidRPr="002126BD">
              <w:rPr>
                <w:rStyle w:val="Hyperlink"/>
              </w:rPr>
              <w:t>5.4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The content of the per-text root folder</w:t>
            </w:r>
            <w:r w:rsidR="00B13960">
              <w:rPr>
                <w:webHidden/>
              </w:rPr>
              <w:tab/>
            </w:r>
            <w:r w:rsidR="00B13960">
              <w:rPr>
                <w:webHidden/>
              </w:rPr>
              <w:fldChar w:fldCharType="begin"/>
            </w:r>
            <w:r w:rsidR="00B13960">
              <w:rPr>
                <w:webHidden/>
              </w:rPr>
              <w:instrText xml:space="preserve"> PAGEREF _Toc176524450 \h </w:instrText>
            </w:r>
            <w:r w:rsidR="00B13960">
              <w:rPr>
                <w:webHidden/>
              </w:rPr>
            </w:r>
            <w:r w:rsidR="00B13960">
              <w:rPr>
                <w:webHidden/>
              </w:rPr>
              <w:fldChar w:fldCharType="separate"/>
            </w:r>
            <w:r w:rsidR="00B13960">
              <w:rPr>
                <w:webHidden/>
              </w:rPr>
              <w:t>18</w:t>
            </w:r>
            <w:r w:rsidR="00B13960">
              <w:rPr>
                <w:webHidden/>
              </w:rPr>
              <w:fldChar w:fldCharType="end"/>
            </w:r>
          </w:hyperlink>
        </w:p>
        <w:p w14:paraId="0D7F73EE" w14:textId="6737B784" w:rsidR="00B13960" w:rsidRDefault="00000000">
          <w:pPr>
            <w:pStyle w:val="TOC1"/>
            <w:rPr>
              <w:rFonts w:asciiTheme="minorHAnsi" w:hAnsiTheme="minorHAnsi" w:cstheme="minorBidi"/>
              <w:b w:val="0"/>
              <w:bCs w:val="0"/>
              <w:kern w:val="2"/>
              <w:sz w:val="22"/>
              <w:szCs w:val="22"/>
              <w14:ligatures w14:val="standardContextual"/>
            </w:rPr>
          </w:pPr>
          <w:hyperlink w:anchor="_Toc176524451" w:history="1">
            <w:r w:rsidR="00B13960" w:rsidRPr="002126BD">
              <w:rPr>
                <w:rStyle w:val="Hyperlink"/>
              </w:rPr>
              <w:t>6</w:t>
            </w:r>
            <w:r w:rsidR="00B13960">
              <w:rPr>
                <w:rFonts w:asciiTheme="minorHAnsi" w:hAnsiTheme="minorHAnsi" w:cstheme="minorBidi"/>
                <w:b w:val="0"/>
                <w:bCs w:val="0"/>
                <w:kern w:val="2"/>
                <w:sz w:val="22"/>
                <w:szCs w:val="22"/>
                <w14:ligatures w14:val="standardContextual"/>
              </w:rPr>
              <w:tab/>
            </w:r>
            <w:r w:rsidR="00B13960" w:rsidRPr="002126BD">
              <w:rPr>
                <w:rStyle w:val="Hyperlink"/>
              </w:rPr>
              <w:t>Configuration and metadata</w:t>
            </w:r>
            <w:r w:rsidR="00B13960">
              <w:rPr>
                <w:webHidden/>
              </w:rPr>
              <w:tab/>
            </w:r>
            <w:r w:rsidR="00B13960">
              <w:rPr>
                <w:webHidden/>
              </w:rPr>
              <w:fldChar w:fldCharType="begin"/>
            </w:r>
            <w:r w:rsidR="00B13960">
              <w:rPr>
                <w:webHidden/>
              </w:rPr>
              <w:instrText xml:space="preserve"> PAGEREF _Toc176524451 \h </w:instrText>
            </w:r>
            <w:r w:rsidR="00B13960">
              <w:rPr>
                <w:webHidden/>
              </w:rPr>
            </w:r>
            <w:r w:rsidR="00B13960">
              <w:rPr>
                <w:webHidden/>
              </w:rPr>
              <w:fldChar w:fldCharType="separate"/>
            </w:r>
            <w:r w:rsidR="00B13960">
              <w:rPr>
                <w:webHidden/>
              </w:rPr>
              <w:t>19</w:t>
            </w:r>
            <w:r w:rsidR="00B13960">
              <w:rPr>
                <w:webHidden/>
              </w:rPr>
              <w:fldChar w:fldCharType="end"/>
            </w:r>
          </w:hyperlink>
        </w:p>
        <w:p w14:paraId="6D8F1F64" w14:textId="48771F93"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2" w:history="1">
            <w:r w:rsidR="00B13960" w:rsidRPr="002126BD">
              <w:rPr>
                <w:rStyle w:val="Hyperlink"/>
              </w:rPr>
              <w:t>6.1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Overview</w:t>
            </w:r>
            <w:r w:rsidR="00B13960">
              <w:rPr>
                <w:webHidden/>
              </w:rPr>
              <w:tab/>
            </w:r>
            <w:r w:rsidR="00B13960">
              <w:rPr>
                <w:webHidden/>
              </w:rPr>
              <w:fldChar w:fldCharType="begin"/>
            </w:r>
            <w:r w:rsidR="00B13960">
              <w:rPr>
                <w:webHidden/>
              </w:rPr>
              <w:instrText xml:space="preserve"> PAGEREF _Toc176524452 \h </w:instrText>
            </w:r>
            <w:r w:rsidR="00B13960">
              <w:rPr>
                <w:webHidden/>
              </w:rPr>
            </w:r>
            <w:r w:rsidR="00B13960">
              <w:rPr>
                <w:webHidden/>
              </w:rPr>
              <w:fldChar w:fldCharType="separate"/>
            </w:r>
            <w:r w:rsidR="00B13960">
              <w:rPr>
                <w:webHidden/>
              </w:rPr>
              <w:t>19</w:t>
            </w:r>
            <w:r w:rsidR="00B13960">
              <w:rPr>
                <w:webHidden/>
              </w:rPr>
              <w:fldChar w:fldCharType="end"/>
            </w:r>
          </w:hyperlink>
        </w:p>
        <w:p w14:paraId="26B4266E" w14:textId="3CA0040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3" w:history="1">
            <w:r w:rsidR="00B13960" w:rsidRPr="002126BD">
              <w:rPr>
                <w:rStyle w:val="Hyperlink"/>
              </w:rPr>
              <w:t>6.2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Configuration data – an outline</w:t>
            </w:r>
            <w:r w:rsidR="00B13960">
              <w:rPr>
                <w:webHidden/>
              </w:rPr>
              <w:tab/>
            </w:r>
            <w:r w:rsidR="00B13960">
              <w:rPr>
                <w:webHidden/>
              </w:rPr>
              <w:fldChar w:fldCharType="begin"/>
            </w:r>
            <w:r w:rsidR="00B13960">
              <w:rPr>
                <w:webHidden/>
              </w:rPr>
              <w:instrText xml:space="preserve"> PAGEREF _Toc176524453 \h </w:instrText>
            </w:r>
            <w:r w:rsidR="00B13960">
              <w:rPr>
                <w:webHidden/>
              </w:rPr>
            </w:r>
            <w:r w:rsidR="00B13960">
              <w:rPr>
                <w:webHidden/>
              </w:rPr>
              <w:fldChar w:fldCharType="separate"/>
            </w:r>
            <w:r w:rsidR="00B13960">
              <w:rPr>
                <w:webHidden/>
              </w:rPr>
              <w:t>19</w:t>
            </w:r>
            <w:r w:rsidR="00B13960">
              <w:rPr>
                <w:webHidden/>
              </w:rPr>
              <w:fldChar w:fldCharType="end"/>
            </w:r>
          </w:hyperlink>
        </w:p>
        <w:p w14:paraId="68332166" w14:textId="2CAFE6D4"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4" w:history="1">
            <w:r w:rsidR="00B13960" w:rsidRPr="002126BD">
              <w:rPr>
                <w:rStyle w:val="Hyperlink"/>
              </w:rPr>
              <w:t>6.3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Externally-supplied configuration data</w:t>
            </w:r>
            <w:r w:rsidR="00B13960">
              <w:rPr>
                <w:webHidden/>
              </w:rPr>
              <w:tab/>
            </w:r>
            <w:r w:rsidR="00B13960">
              <w:rPr>
                <w:webHidden/>
              </w:rPr>
              <w:fldChar w:fldCharType="begin"/>
            </w:r>
            <w:r w:rsidR="00B13960">
              <w:rPr>
                <w:webHidden/>
              </w:rPr>
              <w:instrText xml:space="preserve"> PAGEREF _Toc176524454 \h </w:instrText>
            </w:r>
            <w:r w:rsidR="00B13960">
              <w:rPr>
                <w:webHidden/>
              </w:rPr>
            </w:r>
            <w:r w:rsidR="00B13960">
              <w:rPr>
                <w:webHidden/>
              </w:rPr>
              <w:fldChar w:fldCharType="separate"/>
            </w:r>
            <w:r w:rsidR="00B13960">
              <w:rPr>
                <w:webHidden/>
              </w:rPr>
              <w:t>20</w:t>
            </w:r>
            <w:r w:rsidR="00B13960">
              <w:rPr>
                <w:webHidden/>
              </w:rPr>
              <w:fldChar w:fldCharType="end"/>
            </w:r>
          </w:hyperlink>
        </w:p>
        <w:p w14:paraId="0C954549" w14:textId="6A991478"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5" w:history="1">
            <w:r w:rsidR="00B13960" w:rsidRPr="002126BD">
              <w:rPr>
                <w:rStyle w:val="Hyperlink"/>
              </w:rPr>
              <w:t>6.4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Obsoletes</w:t>
            </w:r>
            <w:r w:rsidR="00B13960">
              <w:rPr>
                <w:webHidden/>
              </w:rPr>
              <w:tab/>
            </w:r>
            <w:r w:rsidR="00B13960">
              <w:rPr>
                <w:webHidden/>
              </w:rPr>
              <w:fldChar w:fldCharType="begin"/>
            </w:r>
            <w:r w:rsidR="00B13960">
              <w:rPr>
                <w:webHidden/>
              </w:rPr>
              <w:instrText xml:space="preserve"> PAGEREF _Toc176524455 \h </w:instrText>
            </w:r>
            <w:r w:rsidR="00B13960">
              <w:rPr>
                <w:webHidden/>
              </w:rPr>
            </w:r>
            <w:r w:rsidR="00B13960">
              <w:rPr>
                <w:webHidden/>
              </w:rPr>
              <w:fldChar w:fldCharType="separate"/>
            </w:r>
            <w:r w:rsidR="00B13960">
              <w:rPr>
                <w:webHidden/>
              </w:rPr>
              <w:t>21</w:t>
            </w:r>
            <w:r w:rsidR="00B13960">
              <w:rPr>
                <w:webHidden/>
              </w:rPr>
              <w:fldChar w:fldCharType="end"/>
            </w:r>
          </w:hyperlink>
        </w:p>
        <w:p w14:paraId="558FC554" w14:textId="0B92D644" w:rsidR="00B13960" w:rsidRDefault="00000000">
          <w:pPr>
            <w:pStyle w:val="TOC1"/>
            <w:rPr>
              <w:rFonts w:asciiTheme="minorHAnsi" w:hAnsiTheme="minorHAnsi" w:cstheme="minorBidi"/>
              <w:b w:val="0"/>
              <w:bCs w:val="0"/>
              <w:kern w:val="2"/>
              <w:sz w:val="22"/>
              <w:szCs w:val="22"/>
              <w14:ligatures w14:val="standardContextual"/>
            </w:rPr>
          </w:pPr>
          <w:hyperlink w:anchor="_Toc176524456" w:history="1">
            <w:r w:rsidR="00B13960" w:rsidRPr="002126BD">
              <w:rPr>
                <w:rStyle w:val="Hyperlink"/>
              </w:rPr>
              <w:t>7</w:t>
            </w:r>
            <w:r w:rsidR="00B13960">
              <w:rPr>
                <w:rFonts w:asciiTheme="minorHAnsi" w:hAnsiTheme="minorHAnsi" w:cstheme="minorBidi"/>
                <w:b w:val="0"/>
                <w:bCs w:val="0"/>
                <w:kern w:val="2"/>
                <w:sz w:val="22"/>
                <w:szCs w:val="22"/>
                <w14:ligatures w14:val="standardContextual"/>
              </w:rPr>
              <w:tab/>
            </w:r>
            <w:r w:rsidR="00B13960" w:rsidRPr="002126BD">
              <w:rPr>
                <w:rStyle w:val="Hyperlink"/>
              </w:rPr>
              <w:t>Do you need to pre-process the text?</w:t>
            </w:r>
            <w:r w:rsidR="00B13960">
              <w:rPr>
                <w:webHidden/>
              </w:rPr>
              <w:tab/>
            </w:r>
            <w:r w:rsidR="00B13960">
              <w:rPr>
                <w:webHidden/>
              </w:rPr>
              <w:fldChar w:fldCharType="begin"/>
            </w:r>
            <w:r w:rsidR="00B13960">
              <w:rPr>
                <w:webHidden/>
              </w:rPr>
              <w:instrText xml:space="preserve"> PAGEREF _Toc176524456 \h </w:instrText>
            </w:r>
            <w:r w:rsidR="00B13960">
              <w:rPr>
                <w:webHidden/>
              </w:rPr>
            </w:r>
            <w:r w:rsidR="00B13960">
              <w:rPr>
                <w:webHidden/>
              </w:rPr>
              <w:fldChar w:fldCharType="separate"/>
            </w:r>
            <w:r w:rsidR="00B13960">
              <w:rPr>
                <w:webHidden/>
              </w:rPr>
              <w:t>22</w:t>
            </w:r>
            <w:r w:rsidR="00B13960">
              <w:rPr>
                <w:webHidden/>
              </w:rPr>
              <w:fldChar w:fldCharType="end"/>
            </w:r>
          </w:hyperlink>
        </w:p>
        <w:p w14:paraId="0792101F" w14:textId="1FA6932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7" w:history="1">
            <w:r w:rsidR="00B13960" w:rsidRPr="002126BD">
              <w:rPr>
                <w:rStyle w:val="Hyperlink"/>
              </w:rPr>
              <w:t>7.1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DIY</w:t>
            </w:r>
            <w:r w:rsidR="00B13960">
              <w:rPr>
                <w:webHidden/>
              </w:rPr>
              <w:tab/>
            </w:r>
            <w:r w:rsidR="00B13960">
              <w:rPr>
                <w:webHidden/>
              </w:rPr>
              <w:fldChar w:fldCharType="begin"/>
            </w:r>
            <w:r w:rsidR="00B13960">
              <w:rPr>
                <w:webHidden/>
              </w:rPr>
              <w:instrText xml:space="preserve"> PAGEREF _Toc176524457 \h </w:instrText>
            </w:r>
            <w:r w:rsidR="00B13960">
              <w:rPr>
                <w:webHidden/>
              </w:rPr>
            </w:r>
            <w:r w:rsidR="00B13960">
              <w:rPr>
                <w:webHidden/>
              </w:rPr>
              <w:fldChar w:fldCharType="separate"/>
            </w:r>
            <w:r w:rsidR="00B13960">
              <w:rPr>
                <w:webHidden/>
              </w:rPr>
              <w:t>22</w:t>
            </w:r>
            <w:r w:rsidR="00B13960">
              <w:rPr>
                <w:webHidden/>
              </w:rPr>
              <w:fldChar w:fldCharType="end"/>
            </w:r>
          </w:hyperlink>
        </w:p>
        <w:p w14:paraId="09811842" w14:textId="36F09F2D"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8" w:history="1">
            <w:r w:rsidR="00B13960" w:rsidRPr="002126BD">
              <w:rPr>
                <w:rStyle w:val="Hyperlink"/>
              </w:rPr>
              <w:t>7.2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Regex processing</w:t>
            </w:r>
            <w:r w:rsidR="00B13960">
              <w:rPr>
                <w:webHidden/>
              </w:rPr>
              <w:tab/>
            </w:r>
            <w:r w:rsidR="00B13960">
              <w:rPr>
                <w:webHidden/>
              </w:rPr>
              <w:fldChar w:fldCharType="begin"/>
            </w:r>
            <w:r w:rsidR="00B13960">
              <w:rPr>
                <w:webHidden/>
              </w:rPr>
              <w:instrText xml:space="preserve"> PAGEREF _Toc176524458 \h </w:instrText>
            </w:r>
            <w:r w:rsidR="00B13960">
              <w:rPr>
                <w:webHidden/>
              </w:rPr>
            </w:r>
            <w:r w:rsidR="00B13960">
              <w:rPr>
                <w:webHidden/>
              </w:rPr>
              <w:fldChar w:fldCharType="separate"/>
            </w:r>
            <w:r w:rsidR="00B13960">
              <w:rPr>
                <w:webHidden/>
              </w:rPr>
              <w:t>22</w:t>
            </w:r>
            <w:r w:rsidR="00B13960">
              <w:rPr>
                <w:webHidden/>
              </w:rPr>
              <w:fldChar w:fldCharType="end"/>
            </w:r>
          </w:hyperlink>
        </w:p>
        <w:p w14:paraId="388C48C9" w14:textId="312D6134"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59" w:history="1">
            <w:r w:rsidR="00B13960" w:rsidRPr="002126BD">
              <w:rPr>
                <w:rStyle w:val="Hyperlink"/>
              </w:rPr>
              <w:t>7.3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VL-specific pre-processing</w:t>
            </w:r>
            <w:r w:rsidR="00B13960">
              <w:rPr>
                <w:webHidden/>
              </w:rPr>
              <w:tab/>
            </w:r>
            <w:r w:rsidR="00B13960">
              <w:rPr>
                <w:webHidden/>
              </w:rPr>
              <w:fldChar w:fldCharType="begin"/>
            </w:r>
            <w:r w:rsidR="00B13960">
              <w:rPr>
                <w:webHidden/>
              </w:rPr>
              <w:instrText xml:space="preserve"> PAGEREF _Toc176524459 \h </w:instrText>
            </w:r>
            <w:r w:rsidR="00B13960">
              <w:rPr>
                <w:webHidden/>
              </w:rPr>
            </w:r>
            <w:r w:rsidR="00B13960">
              <w:rPr>
                <w:webHidden/>
              </w:rPr>
              <w:fldChar w:fldCharType="separate"/>
            </w:r>
            <w:r w:rsidR="00B13960">
              <w:rPr>
                <w:webHidden/>
              </w:rPr>
              <w:t>23</w:t>
            </w:r>
            <w:r w:rsidR="00B13960">
              <w:rPr>
                <w:webHidden/>
              </w:rPr>
              <w:fldChar w:fldCharType="end"/>
            </w:r>
          </w:hyperlink>
        </w:p>
        <w:p w14:paraId="78D11252" w14:textId="2E94B4D9"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0" w:history="1">
            <w:r w:rsidR="00B13960" w:rsidRPr="002126BD">
              <w:rPr>
                <w:rStyle w:val="Hyperlink"/>
              </w:rPr>
              <w:t>7.4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Applicable to XML-based formats</w:t>
            </w:r>
            <w:r w:rsidR="00B13960">
              <w:rPr>
                <w:webHidden/>
              </w:rPr>
              <w:tab/>
            </w:r>
            <w:r w:rsidR="00B13960">
              <w:rPr>
                <w:webHidden/>
              </w:rPr>
              <w:fldChar w:fldCharType="begin"/>
            </w:r>
            <w:r w:rsidR="00B13960">
              <w:rPr>
                <w:webHidden/>
              </w:rPr>
              <w:instrText xml:space="preserve"> PAGEREF _Toc176524460 \h </w:instrText>
            </w:r>
            <w:r w:rsidR="00B13960">
              <w:rPr>
                <w:webHidden/>
              </w:rPr>
            </w:r>
            <w:r w:rsidR="00B13960">
              <w:rPr>
                <w:webHidden/>
              </w:rPr>
              <w:fldChar w:fldCharType="separate"/>
            </w:r>
            <w:r w:rsidR="00B13960">
              <w:rPr>
                <w:webHidden/>
              </w:rPr>
              <w:t>23</w:t>
            </w:r>
            <w:r w:rsidR="00B13960">
              <w:rPr>
                <w:webHidden/>
              </w:rPr>
              <w:fldChar w:fldCharType="end"/>
            </w:r>
          </w:hyperlink>
        </w:p>
        <w:p w14:paraId="07B8C2B0" w14:textId="7E309088" w:rsidR="00B13960" w:rsidRDefault="00000000">
          <w:pPr>
            <w:pStyle w:val="TOC1"/>
            <w:rPr>
              <w:rFonts w:asciiTheme="minorHAnsi" w:hAnsiTheme="minorHAnsi" w:cstheme="minorBidi"/>
              <w:b w:val="0"/>
              <w:bCs w:val="0"/>
              <w:kern w:val="2"/>
              <w:sz w:val="22"/>
              <w:szCs w:val="22"/>
              <w14:ligatures w14:val="standardContextual"/>
            </w:rPr>
          </w:pPr>
          <w:hyperlink w:anchor="_Toc176524461" w:history="1">
            <w:r w:rsidR="00B13960" w:rsidRPr="002126BD">
              <w:rPr>
                <w:rStyle w:val="Hyperlink"/>
              </w:rPr>
              <w:t>8</w:t>
            </w:r>
            <w:r w:rsidR="00B13960">
              <w:rPr>
                <w:rFonts w:asciiTheme="minorHAnsi" w:hAnsiTheme="minorHAnsi" w:cstheme="minorBidi"/>
                <w:b w:val="0"/>
                <w:bCs w:val="0"/>
                <w:kern w:val="2"/>
                <w:sz w:val="22"/>
                <w:szCs w:val="22"/>
                <w14:ligatures w14:val="standardContextual"/>
              </w:rPr>
              <w:tab/>
            </w:r>
            <w:r w:rsidR="00B13960" w:rsidRPr="002126BD">
              <w:rPr>
                <w:rStyle w:val="Hyperlink"/>
              </w:rPr>
              <w:t>Running the converter from the command line</w:t>
            </w:r>
            <w:r w:rsidR="00B13960">
              <w:rPr>
                <w:webHidden/>
              </w:rPr>
              <w:tab/>
            </w:r>
            <w:r w:rsidR="00B13960">
              <w:rPr>
                <w:webHidden/>
              </w:rPr>
              <w:fldChar w:fldCharType="begin"/>
            </w:r>
            <w:r w:rsidR="00B13960">
              <w:rPr>
                <w:webHidden/>
              </w:rPr>
              <w:instrText xml:space="preserve"> PAGEREF _Toc176524461 \h </w:instrText>
            </w:r>
            <w:r w:rsidR="00B13960">
              <w:rPr>
                <w:webHidden/>
              </w:rPr>
            </w:r>
            <w:r w:rsidR="00B13960">
              <w:rPr>
                <w:webHidden/>
              </w:rPr>
              <w:fldChar w:fldCharType="separate"/>
            </w:r>
            <w:r w:rsidR="00B13960">
              <w:rPr>
                <w:webHidden/>
              </w:rPr>
              <w:t>25</w:t>
            </w:r>
            <w:r w:rsidR="00B13960">
              <w:rPr>
                <w:webHidden/>
              </w:rPr>
              <w:fldChar w:fldCharType="end"/>
            </w:r>
          </w:hyperlink>
        </w:p>
        <w:p w14:paraId="561186D2" w14:textId="0FB7507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2" w:history="1">
            <w:r w:rsidR="00B13960" w:rsidRPr="002126BD">
              <w:rPr>
                <w:rStyle w:val="Hyperlink"/>
              </w:rPr>
              <w:t>8.1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The command line</w:t>
            </w:r>
            <w:r w:rsidR="00B13960">
              <w:rPr>
                <w:webHidden/>
              </w:rPr>
              <w:tab/>
            </w:r>
            <w:r w:rsidR="00B13960">
              <w:rPr>
                <w:webHidden/>
              </w:rPr>
              <w:fldChar w:fldCharType="begin"/>
            </w:r>
            <w:r w:rsidR="00B13960">
              <w:rPr>
                <w:webHidden/>
              </w:rPr>
              <w:instrText xml:space="preserve"> PAGEREF _Toc176524462 \h </w:instrText>
            </w:r>
            <w:r w:rsidR="00B13960">
              <w:rPr>
                <w:webHidden/>
              </w:rPr>
            </w:r>
            <w:r w:rsidR="00B13960">
              <w:rPr>
                <w:webHidden/>
              </w:rPr>
              <w:fldChar w:fldCharType="separate"/>
            </w:r>
            <w:r w:rsidR="00B13960">
              <w:rPr>
                <w:webHidden/>
              </w:rPr>
              <w:t>25</w:t>
            </w:r>
            <w:r w:rsidR="00B13960">
              <w:rPr>
                <w:webHidden/>
              </w:rPr>
              <w:fldChar w:fldCharType="end"/>
            </w:r>
          </w:hyperlink>
        </w:p>
        <w:p w14:paraId="796DF88F" w14:textId="2B20FB35"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3" w:history="1">
            <w:r w:rsidR="00B13960" w:rsidRPr="002126BD">
              <w:rPr>
                <w:rStyle w:val="Hyperlink"/>
              </w:rPr>
              <w:t>8.2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Command-line options</w:t>
            </w:r>
            <w:r w:rsidR="00B13960">
              <w:rPr>
                <w:webHidden/>
              </w:rPr>
              <w:tab/>
            </w:r>
            <w:r w:rsidR="00B13960">
              <w:rPr>
                <w:webHidden/>
              </w:rPr>
              <w:fldChar w:fldCharType="begin"/>
            </w:r>
            <w:r w:rsidR="00B13960">
              <w:rPr>
                <w:webHidden/>
              </w:rPr>
              <w:instrText xml:space="preserve"> PAGEREF _Toc176524463 \h </w:instrText>
            </w:r>
            <w:r w:rsidR="00B13960">
              <w:rPr>
                <w:webHidden/>
              </w:rPr>
            </w:r>
            <w:r w:rsidR="00B13960">
              <w:rPr>
                <w:webHidden/>
              </w:rPr>
              <w:fldChar w:fldCharType="separate"/>
            </w:r>
            <w:r w:rsidR="00B13960">
              <w:rPr>
                <w:webHidden/>
              </w:rPr>
              <w:t>25</w:t>
            </w:r>
            <w:r w:rsidR="00B13960">
              <w:rPr>
                <w:webHidden/>
              </w:rPr>
              <w:fldChar w:fldCharType="end"/>
            </w:r>
          </w:hyperlink>
        </w:p>
        <w:p w14:paraId="0AE570BA" w14:textId="4FF2096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4" w:history="1">
            <w:r w:rsidR="00B13960" w:rsidRPr="002126BD">
              <w:rPr>
                <w:rStyle w:val="Hyperlink"/>
              </w:rPr>
              <w:t>8.3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What a run looks like</w:t>
            </w:r>
            <w:r w:rsidR="00B13960">
              <w:rPr>
                <w:webHidden/>
              </w:rPr>
              <w:tab/>
            </w:r>
            <w:r w:rsidR="00B13960">
              <w:rPr>
                <w:webHidden/>
              </w:rPr>
              <w:fldChar w:fldCharType="begin"/>
            </w:r>
            <w:r w:rsidR="00B13960">
              <w:rPr>
                <w:webHidden/>
              </w:rPr>
              <w:instrText xml:space="preserve"> PAGEREF _Toc176524464 \h </w:instrText>
            </w:r>
            <w:r w:rsidR="00B13960">
              <w:rPr>
                <w:webHidden/>
              </w:rPr>
            </w:r>
            <w:r w:rsidR="00B13960">
              <w:rPr>
                <w:webHidden/>
              </w:rPr>
              <w:fldChar w:fldCharType="separate"/>
            </w:r>
            <w:r w:rsidR="00B13960">
              <w:rPr>
                <w:webHidden/>
              </w:rPr>
              <w:t>28</w:t>
            </w:r>
            <w:r w:rsidR="00B13960">
              <w:rPr>
                <w:webHidden/>
              </w:rPr>
              <w:fldChar w:fldCharType="end"/>
            </w:r>
          </w:hyperlink>
        </w:p>
        <w:p w14:paraId="1F223CE7" w14:textId="000889E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5" w:history="1">
            <w:r w:rsidR="00B13960" w:rsidRPr="002126BD">
              <w:rPr>
                <w:rStyle w:val="Hyperlink"/>
              </w:rPr>
              <w:t>8.4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Outputs</w:t>
            </w:r>
            <w:r w:rsidR="00B13960">
              <w:rPr>
                <w:webHidden/>
              </w:rPr>
              <w:tab/>
            </w:r>
            <w:r w:rsidR="00B13960">
              <w:rPr>
                <w:webHidden/>
              </w:rPr>
              <w:fldChar w:fldCharType="begin"/>
            </w:r>
            <w:r w:rsidR="00B13960">
              <w:rPr>
                <w:webHidden/>
              </w:rPr>
              <w:instrText xml:space="preserve"> PAGEREF _Toc176524465 \h </w:instrText>
            </w:r>
            <w:r w:rsidR="00B13960">
              <w:rPr>
                <w:webHidden/>
              </w:rPr>
            </w:r>
            <w:r w:rsidR="00B13960">
              <w:rPr>
                <w:webHidden/>
              </w:rPr>
              <w:fldChar w:fldCharType="separate"/>
            </w:r>
            <w:r w:rsidR="00B13960">
              <w:rPr>
                <w:webHidden/>
              </w:rPr>
              <w:t>28</w:t>
            </w:r>
            <w:r w:rsidR="00B13960">
              <w:rPr>
                <w:webHidden/>
              </w:rPr>
              <w:fldChar w:fldCharType="end"/>
            </w:r>
          </w:hyperlink>
        </w:p>
        <w:p w14:paraId="7F873FA2" w14:textId="6FB35A2E"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6" w:history="1">
            <w:r w:rsidR="00B13960" w:rsidRPr="002126BD">
              <w:rPr>
                <w:rStyle w:val="Hyperlink"/>
              </w:rPr>
              <w:t>8.5</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 xml:space="preserve">Additional information: the </w:t>
            </w:r>
            <w:r w:rsidR="00B13960" w:rsidRPr="002126BD">
              <w:rPr>
                <w:rStyle w:val="Hyperlink"/>
                <w:i/>
                <w:iCs/>
              </w:rPr>
              <w:t>TextFeatures</w:t>
            </w:r>
            <w:r w:rsidR="00B13960" w:rsidRPr="002126BD">
              <w:rPr>
                <w:rStyle w:val="Hyperlink"/>
              </w:rPr>
              <w:t xml:space="preserve"> folder and the enhanced Sword configuration file</w:t>
            </w:r>
            <w:r w:rsidR="00B13960">
              <w:rPr>
                <w:webHidden/>
              </w:rPr>
              <w:tab/>
            </w:r>
            <w:r w:rsidR="00B13960">
              <w:rPr>
                <w:webHidden/>
              </w:rPr>
              <w:fldChar w:fldCharType="begin"/>
            </w:r>
            <w:r w:rsidR="00B13960">
              <w:rPr>
                <w:webHidden/>
              </w:rPr>
              <w:instrText xml:space="preserve"> PAGEREF _Toc176524466 \h </w:instrText>
            </w:r>
            <w:r w:rsidR="00B13960">
              <w:rPr>
                <w:webHidden/>
              </w:rPr>
            </w:r>
            <w:r w:rsidR="00B13960">
              <w:rPr>
                <w:webHidden/>
              </w:rPr>
              <w:fldChar w:fldCharType="separate"/>
            </w:r>
            <w:r w:rsidR="00B13960">
              <w:rPr>
                <w:webHidden/>
              </w:rPr>
              <w:t>29</w:t>
            </w:r>
            <w:r w:rsidR="00B13960">
              <w:rPr>
                <w:webHidden/>
              </w:rPr>
              <w:fldChar w:fldCharType="end"/>
            </w:r>
          </w:hyperlink>
        </w:p>
        <w:p w14:paraId="02A12244" w14:textId="4F74DFB7"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7" w:history="1">
            <w:r w:rsidR="00B13960" w:rsidRPr="002126BD">
              <w:rPr>
                <w:rStyle w:val="Hyperlink"/>
              </w:rPr>
              <w:t>8.6</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Shared metadata and the repository package</w:t>
            </w:r>
            <w:r w:rsidR="00B13960">
              <w:rPr>
                <w:webHidden/>
              </w:rPr>
              <w:tab/>
            </w:r>
            <w:r w:rsidR="00B13960">
              <w:rPr>
                <w:webHidden/>
              </w:rPr>
              <w:fldChar w:fldCharType="begin"/>
            </w:r>
            <w:r w:rsidR="00B13960">
              <w:rPr>
                <w:webHidden/>
              </w:rPr>
              <w:instrText xml:space="preserve"> PAGEREF _Toc176524467 \h </w:instrText>
            </w:r>
            <w:r w:rsidR="00B13960">
              <w:rPr>
                <w:webHidden/>
              </w:rPr>
            </w:r>
            <w:r w:rsidR="00B13960">
              <w:rPr>
                <w:webHidden/>
              </w:rPr>
              <w:fldChar w:fldCharType="separate"/>
            </w:r>
            <w:r w:rsidR="00B13960">
              <w:rPr>
                <w:webHidden/>
              </w:rPr>
              <w:t>29</w:t>
            </w:r>
            <w:r w:rsidR="00B13960">
              <w:rPr>
                <w:webHidden/>
              </w:rPr>
              <w:fldChar w:fldCharType="end"/>
            </w:r>
          </w:hyperlink>
        </w:p>
        <w:p w14:paraId="7AAC3A48" w14:textId="2FE55B79" w:rsidR="00B13960" w:rsidRDefault="00000000">
          <w:pPr>
            <w:pStyle w:val="TOC1"/>
            <w:rPr>
              <w:rFonts w:asciiTheme="minorHAnsi" w:hAnsiTheme="minorHAnsi" w:cstheme="minorBidi"/>
              <w:b w:val="0"/>
              <w:bCs w:val="0"/>
              <w:kern w:val="2"/>
              <w:sz w:val="22"/>
              <w:szCs w:val="22"/>
              <w14:ligatures w14:val="standardContextual"/>
            </w:rPr>
          </w:pPr>
          <w:hyperlink w:anchor="_Toc176524468" w:history="1">
            <w:r w:rsidR="00B13960" w:rsidRPr="002126BD">
              <w:rPr>
                <w:rStyle w:val="Hyperlink"/>
              </w:rPr>
              <w:t>9</w:t>
            </w:r>
            <w:r w:rsidR="00B13960">
              <w:rPr>
                <w:rFonts w:asciiTheme="minorHAnsi" w:hAnsiTheme="minorHAnsi" w:cstheme="minorBidi"/>
                <w:b w:val="0"/>
                <w:bCs w:val="0"/>
                <w:kern w:val="2"/>
                <w:sz w:val="22"/>
                <w:szCs w:val="22"/>
                <w14:ligatures w14:val="standardContextual"/>
              </w:rPr>
              <w:tab/>
            </w:r>
            <w:r w:rsidR="00B13960" w:rsidRPr="002126BD">
              <w:rPr>
                <w:rStyle w:val="Hyperlink"/>
              </w:rPr>
              <w:t>Philosophy and implementation</w:t>
            </w:r>
            <w:r w:rsidR="00B13960">
              <w:rPr>
                <w:webHidden/>
              </w:rPr>
              <w:tab/>
            </w:r>
            <w:r w:rsidR="00B13960">
              <w:rPr>
                <w:webHidden/>
              </w:rPr>
              <w:fldChar w:fldCharType="begin"/>
            </w:r>
            <w:r w:rsidR="00B13960">
              <w:rPr>
                <w:webHidden/>
              </w:rPr>
              <w:instrText xml:space="preserve"> PAGEREF _Toc176524468 \h </w:instrText>
            </w:r>
            <w:r w:rsidR="00B13960">
              <w:rPr>
                <w:webHidden/>
              </w:rPr>
            </w:r>
            <w:r w:rsidR="00B13960">
              <w:rPr>
                <w:webHidden/>
              </w:rPr>
              <w:fldChar w:fldCharType="separate"/>
            </w:r>
            <w:r w:rsidR="00B13960">
              <w:rPr>
                <w:webHidden/>
              </w:rPr>
              <w:t>31</w:t>
            </w:r>
            <w:r w:rsidR="00B13960">
              <w:rPr>
                <w:webHidden/>
              </w:rPr>
              <w:fldChar w:fldCharType="end"/>
            </w:r>
          </w:hyperlink>
        </w:p>
        <w:p w14:paraId="3C44C31C" w14:textId="098837FD"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69" w:history="1">
            <w:r w:rsidR="00B13960" w:rsidRPr="002126BD">
              <w:rPr>
                <w:rStyle w:val="Hyperlink"/>
              </w:rPr>
              <w:t>9.1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Overview</w:t>
            </w:r>
            <w:r w:rsidR="00B13960">
              <w:rPr>
                <w:webHidden/>
              </w:rPr>
              <w:tab/>
            </w:r>
            <w:r w:rsidR="00B13960">
              <w:rPr>
                <w:webHidden/>
              </w:rPr>
              <w:fldChar w:fldCharType="begin"/>
            </w:r>
            <w:r w:rsidR="00B13960">
              <w:rPr>
                <w:webHidden/>
              </w:rPr>
              <w:instrText xml:space="preserve"> PAGEREF _Toc176524469 \h </w:instrText>
            </w:r>
            <w:r w:rsidR="00B13960">
              <w:rPr>
                <w:webHidden/>
              </w:rPr>
            </w:r>
            <w:r w:rsidR="00B13960">
              <w:rPr>
                <w:webHidden/>
              </w:rPr>
              <w:fldChar w:fldCharType="separate"/>
            </w:r>
            <w:r w:rsidR="00B13960">
              <w:rPr>
                <w:webHidden/>
              </w:rPr>
              <w:t>31</w:t>
            </w:r>
            <w:r w:rsidR="00B13960">
              <w:rPr>
                <w:webHidden/>
              </w:rPr>
              <w:fldChar w:fldCharType="end"/>
            </w:r>
          </w:hyperlink>
        </w:p>
        <w:p w14:paraId="34FDE9C1" w14:textId="6422153E"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70" w:history="1">
            <w:r w:rsidR="00B13960" w:rsidRPr="002126BD">
              <w:rPr>
                <w:rStyle w:val="Hyperlink"/>
              </w:rPr>
              <w:t>9.2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Code structure – background</w:t>
            </w:r>
            <w:r w:rsidR="00B13960">
              <w:rPr>
                <w:webHidden/>
              </w:rPr>
              <w:tab/>
            </w:r>
            <w:r w:rsidR="00B13960">
              <w:rPr>
                <w:webHidden/>
              </w:rPr>
              <w:fldChar w:fldCharType="begin"/>
            </w:r>
            <w:r w:rsidR="00B13960">
              <w:rPr>
                <w:webHidden/>
              </w:rPr>
              <w:instrText xml:space="preserve"> PAGEREF _Toc176524470 \h </w:instrText>
            </w:r>
            <w:r w:rsidR="00B13960">
              <w:rPr>
                <w:webHidden/>
              </w:rPr>
            </w:r>
            <w:r w:rsidR="00B13960">
              <w:rPr>
                <w:webHidden/>
              </w:rPr>
              <w:fldChar w:fldCharType="separate"/>
            </w:r>
            <w:r w:rsidR="00B13960">
              <w:rPr>
                <w:webHidden/>
              </w:rPr>
              <w:t>32</w:t>
            </w:r>
            <w:r w:rsidR="00B13960">
              <w:rPr>
                <w:webHidden/>
              </w:rPr>
              <w:fldChar w:fldCharType="end"/>
            </w:r>
          </w:hyperlink>
        </w:p>
        <w:p w14:paraId="0BFD7020" w14:textId="4315D10F"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71" w:history="1">
            <w:r w:rsidR="00B13960" w:rsidRPr="002126BD">
              <w:rPr>
                <w:rStyle w:val="Hyperlink"/>
              </w:rPr>
              <w:t>9.3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Code</w:t>
            </w:r>
            <w:r w:rsidR="00B13960">
              <w:rPr>
                <w:webHidden/>
              </w:rPr>
              <w:tab/>
            </w:r>
            <w:r w:rsidR="00B13960">
              <w:rPr>
                <w:webHidden/>
              </w:rPr>
              <w:fldChar w:fldCharType="begin"/>
            </w:r>
            <w:r w:rsidR="00B13960">
              <w:rPr>
                <w:webHidden/>
              </w:rPr>
              <w:instrText xml:space="preserve"> PAGEREF _Toc176524471 \h </w:instrText>
            </w:r>
            <w:r w:rsidR="00B13960">
              <w:rPr>
                <w:webHidden/>
              </w:rPr>
            </w:r>
            <w:r w:rsidR="00B13960">
              <w:rPr>
                <w:webHidden/>
              </w:rPr>
              <w:fldChar w:fldCharType="separate"/>
            </w:r>
            <w:r w:rsidR="00B13960">
              <w:rPr>
                <w:webHidden/>
              </w:rPr>
              <w:t>32</w:t>
            </w:r>
            <w:r w:rsidR="00B13960">
              <w:rPr>
                <w:webHidden/>
              </w:rPr>
              <w:fldChar w:fldCharType="end"/>
            </w:r>
          </w:hyperlink>
        </w:p>
        <w:p w14:paraId="14C33B64" w14:textId="29CFABB8" w:rsidR="00B13960" w:rsidRDefault="00000000">
          <w:pPr>
            <w:pStyle w:val="TOC1"/>
            <w:rPr>
              <w:rFonts w:asciiTheme="minorHAnsi" w:hAnsiTheme="minorHAnsi" w:cstheme="minorBidi"/>
              <w:b w:val="0"/>
              <w:bCs w:val="0"/>
              <w:kern w:val="2"/>
              <w:sz w:val="22"/>
              <w:szCs w:val="22"/>
              <w14:ligatures w14:val="standardContextual"/>
            </w:rPr>
          </w:pPr>
          <w:hyperlink w:anchor="_Toc176524472" w:history="1">
            <w:r w:rsidR="00B13960" w:rsidRPr="002126BD">
              <w:rPr>
                <w:rStyle w:val="Hyperlink"/>
              </w:rPr>
              <w:t>10</w:t>
            </w:r>
            <w:r w:rsidR="00B13960">
              <w:rPr>
                <w:rFonts w:asciiTheme="minorHAnsi" w:hAnsiTheme="minorHAnsi" w:cstheme="minorBidi"/>
                <w:b w:val="0"/>
                <w:bCs w:val="0"/>
                <w:kern w:val="2"/>
                <w:sz w:val="22"/>
                <w:szCs w:val="22"/>
                <w14:ligatures w14:val="standardContextual"/>
              </w:rPr>
              <w:tab/>
            </w:r>
            <w:r w:rsidR="00B13960" w:rsidRPr="002126BD">
              <w:rPr>
                <w:rStyle w:val="Hyperlink"/>
              </w:rPr>
              <w:t>Tools etc</w:t>
            </w:r>
            <w:r w:rsidR="00B13960">
              <w:rPr>
                <w:webHidden/>
              </w:rPr>
              <w:tab/>
            </w:r>
            <w:r w:rsidR="00B13960">
              <w:rPr>
                <w:webHidden/>
              </w:rPr>
              <w:fldChar w:fldCharType="begin"/>
            </w:r>
            <w:r w:rsidR="00B13960">
              <w:rPr>
                <w:webHidden/>
              </w:rPr>
              <w:instrText xml:space="preserve"> PAGEREF _Toc176524472 \h </w:instrText>
            </w:r>
            <w:r w:rsidR="00B13960">
              <w:rPr>
                <w:webHidden/>
              </w:rPr>
            </w:r>
            <w:r w:rsidR="00B13960">
              <w:rPr>
                <w:webHidden/>
              </w:rPr>
              <w:fldChar w:fldCharType="separate"/>
            </w:r>
            <w:r w:rsidR="00B13960">
              <w:rPr>
                <w:webHidden/>
              </w:rPr>
              <w:t>33</w:t>
            </w:r>
            <w:r w:rsidR="00B13960">
              <w:rPr>
                <w:webHidden/>
              </w:rPr>
              <w:fldChar w:fldCharType="end"/>
            </w:r>
          </w:hyperlink>
        </w:p>
        <w:p w14:paraId="20CA34E9" w14:textId="2B6C7EE7" w:rsidR="00B13960" w:rsidRDefault="00000000">
          <w:pPr>
            <w:pStyle w:val="TOC1"/>
            <w:rPr>
              <w:rFonts w:asciiTheme="minorHAnsi" w:hAnsiTheme="minorHAnsi" w:cstheme="minorBidi"/>
              <w:b w:val="0"/>
              <w:bCs w:val="0"/>
              <w:kern w:val="2"/>
              <w:sz w:val="22"/>
              <w:szCs w:val="22"/>
              <w14:ligatures w14:val="standardContextual"/>
            </w:rPr>
          </w:pPr>
          <w:hyperlink w:anchor="_Toc176524473" w:history="1">
            <w:r w:rsidR="00B13960" w:rsidRPr="002126BD">
              <w:rPr>
                <w:rStyle w:val="Hyperlink"/>
              </w:rPr>
              <w:t>11</w:t>
            </w:r>
            <w:r w:rsidR="00B13960">
              <w:rPr>
                <w:rFonts w:asciiTheme="minorHAnsi" w:hAnsiTheme="minorHAnsi" w:cstheme="minorBidi"/>
                <w:b w:val="0"/>
                <w:bCs w:val="0"/>
                <w:kern w:val="2"/>
                <w:sz w:val="22"/>
                <w:szCs w:val="22"/>
                <w14:ligatures w14:val="standardContextual"/>
              </w:rPr>
              <w:tab/>
            </w:r>
            <w:r w:rsidR="00B13960" w:rsidRPr="002126BD">
              <w:rPr>
                <w:rStyle w:val="Hyperlink"/>
              </w:rPr>
              <w:t>OSIS conversion</w:t>
            </w:r>
            <w:r w:rsidR="00B13960">
              <w:rPr>
                <w:webHidden/>
              </w:rPr>
              <w:tab/>
            </w:r>
            <w:r w:rsidR="00B13960">
              <w:rPr>
                <w:webHidden/>
              </w:rPr>
              <w:fldChar w:fldCharType="begin"/>
            </w:r>
            <w:r w:rsidR="00B13960">
              <w:rPr>
                <w:webHidden/>
              </w:rPr>
              <w:instrText xml:space="preserve"> PAGEREF _Toc176524473 \h </w:instrText>
            </w:r>
            <w:r w:rsidR="00B13960">
              <w:rPr>
                <w:webHidden/>
              </w:rPr>
            </w:r>
            <w:r w:rsidR="00B13960">
              <w:rPr>
                <w:webHidden/>
              </w:rPr>
              <w:fldChar w:fldCharType="separate"/>
            </w:r>
            <w:r w:rsidR="00B13960">
              <w:rPr>
                <w:webHidden/>
              </w:rPr>
              <w:t>34</w:t>
            </w:r>
            <w:r w:rsidR="00B13960">
              <w:rPr>
                <w:webHidden/>
              </w:rPr>
              <w:fldChar w:fldCharType="end"/>
            </w:r>
          </w:hyperlink>
        </w:p>
        <w:p w14:paraId="085C905C" w14:textId="5D2C8456"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74" w:history="1">
            <w:r w:rsidR="00B13960" w:rsidRPr="002126BD">
              <w:rPr>
                <w:rStyle w:val="Hyperlink"/>
              </w:rPr>
              <w:t>11.1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STEPBible OSIS</w:t>
            </w:r>
            <w:r w:rsidR="00B13960">
              <w:rPr>
                <w:webHidden/>
              </w:rPr>
              <w:tab/>
            </w:r>
            <w:r w:rsidR="00B13960">
              <w:rPr>
                <w:webHidden/>
              </w:rPr>
              <w:fldChar w:fldCharType="begin"/>
            </w:r>
            <w:r w:rsidR="00B13960">
              <w:rPr>
                <w:webHidden/>
              </w:rPr>
              <w:instrText xml:space="preserve"> PAGEREF _Toc176524474 \h </w:instrText>
            </w:r>
            <w:r w:rsidR="00B13960">
              <w:rPr>
                <w:webHidden/>
              </w:rPr>
            </w:r>
            <w:r w:rsidR="00B13960">
              <w:rPr>
                <w:webHidden/>
              </w:rPr>
              <w:fldChar w:fldCharType="separate"/>
            </w:r>
            <w:r w:rsidR="00B13960">
              <w:rPr>
                <w:webHidden/>
              </w:rPr>
              <w:t>34</w:t>
            </w:r>
            <w:r w:rsidR="00B13960">
              <w:rPr>
                <w:webHidden/>
              </w:rPr>
              <w:fldChar w:fldCharType="end"/>
            </w:r>
          </w:hyperlink>
        </w:p>
        <w:p w14:paraId="621AD85C" w14:textId="23870A8A"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75" w:history="1">
            <w:r w:rsidR="00B13960" w:rsidRPr="002126BD">
              <w:rPr>
                <w:rStyle w:val="Hyperlink"/>
              </w:rPr>
              <w:t>11.2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A special note on cross-references</w:t>
            </w:r>
            <w:r w:rsidR="00B13960">
              <w:rPr>
                <w:webHidden/>
              </w:rPr>
              <w:tab/>
            </w:r>
            <w:r w:rsidR="00B13960">
              <w:rPr>
                <w:webHidden/>
              </w:rPr>
              <w:fldChar w:fldCharType="begin"/>
            </w:r>
            <w:r w:rsidR="00B13960">
              <w:rPr>
                <w:webHidden/>
              </w:rPr>
              <w:instrText xml:space="preserve"> PAGEREF _Toc176524475 \h </w:instrText>
            </w:r>
            <w:r w:rsidR="00B13960">
              <w:rPr>
                <w:webHidden/>
              </w:rPr>
            </w:r>
            <w:r w:rsidR="00B13960">
              <w:rPr>
                <w:webHidden/>
              </w:rPr>
              <w:fldChar w:fldCharType="separate"/>
            </w:r>
            <w:r w:rsidR="00B13960">
              <w:rPr>
                <w:webHidden/>
              </w:rPr>
              <w:t>35</w:t>
            </w:r>
            <w:r w:rsidR="00B13960">
              <w:rPr>
                <w:webHidden/>
              </w:rPr>
              <w:fldChar w:fldCharType="end"/>
            </w:r>
          </w:hyperlink>
        </w:p>
        <w:p w14:paraId="3AEB3171" w14:textId="0C763130" w:rsidR="00B13960" w:rsidRDefault="00000000">
          <w:pPr>
            <w:pStyle w:val="TOC1"/>
            <w:rPr>
              <w:rFonts w:asciiTheme="minorHAnsi" w:hAnsiTheme="minorHAnsi" w:cstheme="minorBidi"/>
              <w:b w:val="0"/>
              <w:bCs w:val="0"/>
              <w:kern w:val="2"/>
              <w:sz w:val="22"/>
              <w:szCs w:val="22"/>
              <w14:ligatures w14:val="standardContextual"/>
            </w:rPr>
          </w:pPr>
          <w:hyperlink w:anchor="_Toc176524476" w:history="1">
            <w:r w:rsidR="00B13960" w:rsidRPr="002126BD">
              <w:rPr>
                <w:rStyle w:val="Hyperlink"/>
              </w:rPr>
              <w:t>12</w:t>
            </w:r>
            <w:r w:rsidR="00B13960">
              <w:rPr>
                <w:rFonts w:asciiTheme="minorHAnsi" w:hAnsiTheme="minorHAnsi" w:cstheme="minorBidi"/>
                <w:b w:val="0"/>
                <w:bCs w:val="0"/>
                <w:kern w:val="2"/>
                <w:sz w:val="22"/>
                <w:szCs w:val="22"/>
                <w14:ligatures w14:val="standardContextual"/>
              </w:rPr>
              <w:tab/>
            </w:r>
            <w:r w:rsidR="00B13960" w:rsidRPr="002126BD">
              <w:rPr>
                <w:rStyle w:val="Hyperlink"/>
              </w:rPr>
              <w:t>A note on debugging</w:t>
            </w:r>
            <w:r w:rsidR="00B13960">
              <w:rPr>
                <w:webHidden/>
              </w:rPr>
              <w:tab/>
            </w:r>
            <w:r w:rsidR="00B13960">
              <w:rPr>
                <w:webHidden/>
              </w:rPr>
              <w:fldChar w:fldCharType="begin"/>
            </w:r>
            <w:r w:rsidR="00B13960">
              <w:rPr>
                <w:webHidden/>
              </w:rPr>
              <w:instrText xml:space="preserve"> PAGEREF _Toc176524476 \h </w:instrText>
            </w:r>
            <w:r w:rsidR="00B13960">
              <w:rPr>
                <w:webHidden/>
              </w:rPr>
            </w:r>
            <w:r w:rsidR="00B13960">
              <w:rPr>
                <w:webHidden/>
              </w:rPr>
              <w:fldChar w:fldCharType="separate"/>
            </w:r>
            <w:r w:rsidR="00B13960">
              <w:rPr>
                <w:webHidden/>
              </w:rPr>
              <w:t>37</w:t>
            </w:r>
            <w:r w:rsidR="00B13960">
              <w:rPr>
                <w:webHidden/>
              </w:rPr>
              <w:fldChar w:fldCharType="end"/>
            </w:r>
          </w:hyperlink>
        </w:p>
        <w:p w14:paraId="6BD484BB" w14:textId="6B612281" w:rsidR="00B13960" w:rsidRDefault="00000000">
          <w:pPr>
            <w:pStyle w:val="TOC1"/>
            <w:rPr>
              <w:rFonts w:asciiTheme="minorHAnsi" w:hAnsiTheme="minorHAnsi" w:cstheme="minorBidi"/>
              <w:b w:val="0"/>
              <w:bCs w:val="0"/>
              <w:kern w:val="2"/>
              <w:sz w:val="22"/>
              <w:szCs w:val="22"/>
              <w14:ligatures w14:val="standardContextual"/>
            </w:rPr>
          </w:pPr>
          <w:hyperlink w:anchor="_Toc176524477" w:history="1">
            <w:r w:rsidR="00B13960" w:rsidRPr="002126BD">
              <w:rPr>
                <w:rStyle w:val="Hyperlink"/>
              </w:rPr>
              <w:t>13</w:t>
            </w:r>
            <w:r w:rsidR="00B13960">
              <w:rPr>
                <w:rFonts w:asciiTheme="minorHAnsi" w:hAnsiTheme="minorHAnsi" w:cstheme="minorBidi"/>
                <w:b w:val="0"/>
                <w:bCs w:val="0"/>
                <w:kern w:val="2"/>
                <w:sz w:val="22"/>
                <w:szCs w:val="22"/>
                <w14:ligatures w14:val="standardContextual"/>
              </w:rPr>
              <w:tab/>
            </w:r>
            <w:r w:rsidR="00B13960" w:rsidRPr="002126BD">
              <w:rPr>
                <w:rStyle w:val="Hyperlink"/>
              </w:rPr>
              <w:t>Gotchas and arcane information</w:t>
            </w:r>
            <w:r w:rsidR="00B13960">
              <w:rPr>
                <w:webHidden/>
              </w:rPr>
              <w:tab/>
            </w:r>
            <w:r w:rsidR="00B13960">
              <w:rPr>
                <w:webHidden/>
              </w:rPr>
              <w:fldChar w:fldCharType="begin"/>
            </w:r>
            <w:r w:rsidR="00B13960">
              <w:rPr>
                <w:webHidden/>
              </w:rPr>
              <w:instrText xml:space="preserve"> PAGEREF _Toc176524477 \h </w:instrText>
            </w:r>
            <w:r w:rsidR="00B13960">
              <w:rPr>
                <w:webHidden/>
              </w:rPr>
            </w:r>
            <w:r w:rsidR="00B13960">
              <w:rPr>
                <w:webHidden/>
              </w:rPr>
              <w:fldChar w:fldCharType="separate"/>
            </w:r>
            <w:r w:rsidR="00B13960">
              <w:rPr>
                <w:webHidden/>
              </w:rPr>
              <w:t>38</w:t>
            </w:r>
            <w:r w:rsidR="00B13960">
              <w:rPr>
                <w:webHidden/>
              </w:rPr>
              <w:fldChar w:fldCharType="end"/>
            </w:r>
          </w:hyperlink>
        </w:p>
        <w:p w14:paraId="52F4DB1D" w14:textId="02916978" w:rsidR="00B13960" w:rsidRDefault="00000000">
          <w:pPr>
            <w:pStyle w:val="TOC1"/>
            <w:rPr>
              <w:rFonts w:asciiTheme="minorHAnsi" w:hAnsiTheme="minorHAnsi" w:cstheme="minorBidi"/>
              <w:b w:val="0"/>
              <w:bCs w:val="0"/>
              <w:kern w:val="2"/>
              <w:sz w:val="22"/>
              <w:szCs w:val="22"/>
              <w14:ligatures w14:val="standardContextual"/>
            </w:rPr>
          </w:pPr>
          <w:hyperlink w:anchor="_Toc176524478" w:history="1">
            <w:r w:rsidR="00B13960" w:rsidRPr="002126BD">
              <w:rPr>
                <w:rStyle w:val="Hyperlink"/>
              </w:rPr>
              <w:t>14</w:t>
            </w:r>
            <w:r w:rsidR="00B13960">
              <w:rPr>
                <w:rFonts w:asciiTheme="minorHAnsi" w:hAnsiTheme="minorHAnsi" w:cstheme="minorBidi"/>
                <w:b w:val="0"/>
                <w:bCs w:val="0"/>
                <w:kern w:val="2"/>
                <w:sz w:val="22"/>
                <w:szCs w:val="22"/>
                <w14:ligatures w14:val="standardContextual"/>
              </w:rPr>
              <w:tab/>
            </w:r>
            <w:r w:rsidR="00B13960" w:rsidRPr="002126BD">
              <w:rPr>
                <w:rStyle w:val="Hyperlink"/>
              </w:rPr>
              <w:t>Intellij IDEA</w:t>
            </w:r>
            <w:r w:rsidR="00B13960">
              <w:rPr>
                <w:webHidden/>
              </w:rPr>
              <w:tab/>
            </w:r>
            <w:r w:rsidR="00B13960">
              <w:rPr>
                <w:webHidden/>
              </w:rPr>
              <w:fldChar w:fldCharType="begin"/>
            </w:r>
            <w:r w:rsidR="00B13960">
              <w:rPr>
                <w:webHidden/>
              </w:rPr>
              <w:instrText xml:space="preserve"> PAGEREF _Toc176524478 \h </w:instrText>
            </w:r>
            <w:r w:rsidR="00B13960">
              <w:rPr>
                <w:webHidden/>
              </w:rPr>
            </w:r>
            <w:r w:rsidR="00B13960">
              <w:rPr>
                <w:webHidden/>
              </w:rPr>
              <w:fldChar w:fldCharType="separate"/>
            </w:r>
            <w:r w:rsidR="00B13960">
              <w:rPr>
                <w:webHidden/>
              </w:rPr>
              <w:t>40</w:t>
            </w:r>
            <w:r w:rsidR="00B13960">
              <w:rPr>
                <w:webHidden/>
              </w:rPr>
              <w:fldChar w:fldCharType="end"/>
            </w:r>
          </w:hyperlink>
        </w:p>
        <w:p w14:paraId="1686D801" w14:textId="0A8343D9"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79" w:history="1">
            <w:r w:rsidR="00B13960" w:rsidRPr="002126BD">
              <w:rPr>
                <w:rStyle w:val="Hyperlink"/>
              </w:rPr>
              <w:t>14.1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Run configurations</w:t>
            </w:r>
            <w:r w:rsidR="00B13960">
              <w:rPr>
                <w:webHidden/>
              </w:rPr>
              <w:tab/>
            </w:r>
            <w:r w:rsidR="00B13960">
              <w:rPr>
                <w:webHidden/>
              </w:rPr>
              <w:fldChar w:fldCharType="begin"/>
            </w:r>
            <w:r w:rsidR="00B13960">
              <w:rPr>
                <w:webHidden/>
              </w:rPr>
              <w:instrText xml:space="preserve"> PAGEREF _Toc176524479 \h </w:instrText>
            </w:r>
            <w:r w:rsidR="00B13960">
              <w:rPr>
                <w:webHidden/>
              </w:rPr>
            </w:r>
            <w:r w:rsidR="00B13960">
              <w:rPr>
                <w:webHidden/>
              </w:rPr>
              <w:fldChar w:fldCharType="separate"/>
            </w:r>
            <w:r w:rsidR="00B13960">
              <w:rPr>
                <w:webHidden/>
              </w:rPr>
              <w:t>40</w:t>
            </w:r>
            <w:r w:rsidR="00B13960">
              <w:rPr>
                <w:webHidden/>
              </w:rPr>
              <w:fldChar w:fldCharType="end"/>
            </w:r>
          </w:hyperlink>
        </w:p>
        <w:p w14:paraId="4E196A7D" w14:textId="5183B650"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80" w:history="1">
            <w:r w:rsidR="00B13960" w:rsidRPr="002126BD">
              <w:rPr>
                <w:rStyle w:val="Hyperlink"/>
              </w:rPr>
              <w:t>14.2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Creating JAR files</w:t>
            </w:r>
            <w:r w:rsidR="00B13960">
              <w:rPr>
                <w:webHidden/>
              </w:rPr>
              <w:tab/>
            </w:r>
            <w:r w:rsidR="00B13960">
              <w:rPr>
                <w:webHidden/>
              </w:rPr>
              <w:fldChar w:fldCharType="begin"/>
            </w:r>
            <w:r w:rsidR="00B13960">
              <w:rPr>
                <w:webHidden/>
              </w:rPr>
              <w:instrText xml:space="preserve"> PAGEREF _Toc176524480 \h </w:instrText>
            </w:r>
            <w:r w:rsidR="00B13960">
              <w:rPr>
                <w:webHidden/>
              </w:rPr>
            </w:r>
            <w:r w:rsidR="00B13960">
              <w:rPr>
                <w:webHidden/>
              </w:rPr>
              <w:fldChar w:fldCharType="separate"/>
            </w:r>
            <w:r w:rsidR="00B13960">
              <w:rPr>
                <w:webHidden/>
              </w:rPr>
              <w:t>40</w:t>
            </w:r>
            <w:r w:rsidR="00B13960">
              <w:rPr>
                <w:webHidden/>
              </w:rPr>
              <w:fldChar w:fldCharType="end"/>
            </w:r>
          </w:hyperlink>
        </w:p>
        <w:p w14:paraId="40172C3B" w14:textId="206F133D"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81" w:history="1">
            <w:r w:rsidR="00B13960" w:rsidRPr="002126BD">
              <w:rPr>
                <w:rStyle w:val="Hyperlink"/>
              </w:rPr>
              <w:t>14.3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Bugs</w:t>
            </w:r>
            <w:r w:rsidR="00B13960">
              <w:rPr>
                <w:webHidden/>
              </w:rPr>
              <w:tab/>
            </w:r>
            <w:r w:rsidR="00B13960">
              <w:rPr>
                <w:webHidden/>
              </w:rPr>
              <w:fldChar w:fldCharType="begin"/>
            </w:r>
            <w:r w:rsidR="00B13960">
              <w:rPr>
                <w:webHidden/>
              </w:rPr>
              <w:instrText xml:space="preserve"> PAGEREF _Toc176524481 \h </w:instrText>
            </w:r>
            <w:r w:rsidR="00B13960">
              <w:rPr>
                <w:webHidden/>
              </w:rPr>
            </w:r>
            <w:r w:rsidR="00B13960">
              <w:rPr>
                <w:webHidden/>
              </w:rPr>
              <w:fldChar w:fldCharType="separate"/>
            </w:r>
            <w:r w:rsidR="00B13960">
              <w:rPr>
                <w:webHidden/>
              </w:rPr>
              <w:t>41</w:t>
            </w:r>
            <w:r w:rsidR="00B13960">
              <w:rPr>
                <w:webHidden/>
              </w:rPr>
              <w:fldChar w:fldCharType="end"/>
            </w:r>
          </w:hyperlink>
        </w:p>
        <w:p w14:paraId="54089FB6" w14:textId="320526BD" w:rsidR="00B13960" w:rsidRDefault="00000000">
          <w:pPr>
            <w:pStyle w:val="TOC1"/>
            <w:rPr>
              <w:rFonts w:asciiTheme="minorHAnsi" w:hAnsiTheme="minorHAnsi" w:cstheme="minorBidi"/>
              <w:b w:val="0"/>
              <w:bCs w:val="0"/>
              <w:kern w:val="2"/>
              <w:sz w:val="22"/>
              <w:szCs w:val="22"/>
              <w14:ligatures w14:val="standardContextual"/>
            </w:rPr>
          </w:pPr>
          <w:hyperlink w:anchor="_Toc176524482" w:history="1">
            <w:r w:rsidR="00B13960" w:rsidRPr="002126BD">
              <w:rPr>
                <w:rStyle w:val="Hyperlink"/>
              </w:rPr>
              <w:t>15</w:t>
            </w:r>
            <w:r w:rsidR="00B13960">
              <w:rPr>
                <w:rFonts w:asciiTheme="minorHAnsi" w:hAnsiTheme="minorHAnsi" w:cstheme="minorBidi"/>
                <w:b w:val="0"/>
                <w:bCs w:val="0"/>
                <w:kern w:val="2"/>
                <w:sz w:val="22"/>
                <w:szCs w:val="22"/>
                <w14:ligatures w14:val="standardContextual"/>
              </w:rPr>
              <w:tab/>
            </w:r>
            <w:r w:rsidR="00B13960" w:rsidRPr="002126BD">
              <w:rPr>
                <w:rStyle w:val="Hyperlink"/>
              </w:rPr>
              <w:t>OSIS: Detail</w:t>
            </w:r>
            <w:r w:rsidR="00B13960">
              <w:rPr>
                <w:webHidden/>
              </w:rPr>
              <w:tab/>
            </w:r>
            <w:r w:rsidR="00B13960">
              <w:rPr>
                <w:webHidden/>
              </w:rPr>
              <w:fldChar w:fldCharType="begin"/>
            </w:r>
            <w:r w:rsidR="00B13960">
              <w:rPr>
                <w:webHidden/>
              </w:rPr>
              <w:instrText xml:space="preserve"> PAGEREF _Toc176524482 \h </w:instrText>
            </w:r>
            <w:r w:rsidR="00B13960">
              <w:rPr>
                <w:webHidden/>
              </w:rPr>
            </w:r>
            <w:r w:rsidR="00B13960">
              <w:rPr>
                <w:webHidden/>
              </w:rPr>
              <w:fldChar w:fldCharType="separate"/>
            </w:r>
            <w:r w:rsidR="00B13960">
              <w:rPr>
                <w:webHidden/>
              </w:rPr>
              <w:t>43</w:t>
            </w:r>
            <w:r w:rsidR="00B13960">
              <w:rPr>
                <w:webHidden/>
              </w:rPr>
              <w:fldChar w:fldCharType="end"/>
            </w:r>
          </w:hyperlink>
        </w:p>
        <w:p w14:paraId="69E3DF82" w14:textId="5B13F6B4"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83" w:history="1">
            <w:r w:rsidR="00B13960" w:rsidRPr="002126BD">
              <w:rPr>
                <w:rStyle w:val="Hyperlink"/>
              </w:rPr>
              <w:t>15.1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General things to be aware of</w:t>
            </w:r>
            <w:r w:rsidR="00B13960">
              <w:rPr>
                <w:webHidden/>
              </w:rPr>
              <w:tab/>
            </w:r>
            <w:r w:rsidR="00B13960">
              <w:rPr>
                <w:webHidden/>
              </w:rPr>
              <w:fldChar w:fldCharType="begin"/>
            </w:r>
            <w:r w:rsidR="00B13960">
              <w:rPr>
                <w:webHidden/>
              </w:rPr>
              <w:instrText xml:space="preserve"> PAGEREF _Toc176524483 \h </w:instrText>
            </w:r>
            <w:r w:rsidR="00B13960">
              <w:rPr>
                <w:webHidden/>
              </w:rPr>
            </w:r>
            <w:r w:rsidR="00B13960">
              <w:rPr>
                <w:webHidden/>
              </w:rPr>
              <w:fldChar w:fldCharType="separate"/>
            </w:r>
            <w:r w:rsidR="00B13960">
              <w:rPr>
                <w:webHidden/>
              </w:rPr>
              <w:t>43</w:t>
            </w:r>
            <w:r w:rsidR="00B13960">
              <w:rPr>
                <w:webHidden/>
              </w:rPr>
              <w:fldChar w:fldCharType="end"/>
            </w:r>
          </w:hyperlink>
        </w:p>
        <w:p w14:paraId="6602689F" w14:textId="0DE6CECD"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4" w:history="1">
            <w:r w:rsidR="00B13960" w:rsidRPr="002126BD">
              <w:rPr>
                <w:rStyle w:val="Hyperlink"/>
                <w:noProof/>
              </w:rPr>
              <w:t>15.1.1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Span-type tags and verse markers</w:t>
            </w:r>
            <w:r w:rsidR="00B13960">
              <w:rPr>
                <w:noProof/>
                <w:webHidden/>
              </w:rPr>
              <w:tab/>
            </w:r>
            <w:r w:rsidR="00B13960">
              <w:rPr>
                <w:noProof/>
                <w:webHidden/>
              </w:rPr>
              <w:fldChar w:fldCharType="begin"/>
            </w:r>
            <w:r w:rsidR="00B13960">
              <w:rPr>
                <w:noProof/>
                <w:webHidden/>
              </w:rPr>
              <w:instrText xml:space="preserve"> PAGEREF _Toc176524484 \h </w:instrText>
            </w:r>
            <w:r w:rsidR="00B13960">
              <w:rPr>
                <w:noProof/>
                <w:webHidden/>
              </w:rPr>
            </w:r>
            <w:r w:rsidR="00B13960">
              <w:rPr>
                <w:noProof/>
                <w:webHidden/>
              </w:rPr>
              <w:fldChar w:fldCharType="separate"/>
            </w:r>
            <w:r w:rsidR="00B13960">
              <w:rPr>
                <w:noProof/>
                <w:webHidden/>
              </w:rPr>
              <w:t>43</w:t>
            </w:r>
            <w:r w:rsidR="00B13960">
              <w:rPr>
                <w:noProof/>
                <w:webHidden/>
              </w:rPr>
              <w:fldChar w:fldCharType="end"/>
            </w:r>
          </w:hyperlink>
        </w:p>
        <w:p w14:paraId="05749945" w14:textId="24321098"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85" w:history="1">
            <w:r w:rsidR="00B13960" w:rsidRPr="002126BD">
              <w:rPr>
                <w:rStyle w:val="Hyperlink"/>
              </w:rPr>
              <w:t>15.2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Arbitrary tweaks with no significant implications for compliance or semantics</w:t>
            </w:r>
            <w:r w:rsidR="00B13960">
              <w:rPr>
                <w:webHidden/>
              </w:rPr>
              <w:tab/>
            </w:r>
            <w:r w:rsidR="00B13960">
              <w:rPr>
                <w:webHidden/>
              </w:rPr>
              <w:fldChar w:fldCharType="begin"/>
            </w:r>
            <w:r w:rsidR="00B13960">
              <w:rPr>
                <w:webHidden/>
              </w:rPr>
              <w:instrText xml:space="preserve"> PAGEREF _Toc176524485 \h </w:instrText>
            </w:r>
            <w:r w:rsidR="00B13960">
              <w:rPr>
                <w:webHidden/>
              </w:rPr>
            </w:r>
            <w:r w:rsidR="00B13960">
              <w:rPr>
                <w:webHidden/>
              </w:rPr>
              <w:fldChar w:fldCharType="separate"/>
            </w:r>
            <w:r w:rsidR="00B13960">
              <w:rPr>
                <w:webHidden/>
              </w:rPr>
              <w:t>43</w:t>
            </w:r>
            <w:r w:rsidR="00B13960">
              <w:rPr>
                <w:webHidden/>
              </w:rPr>
              <w:fldChar w:fldCharType="end"/>
            </w:r>
          </w:hyperlink>
        </w:p>
        <w:p w14:paraId="6528A90E" w14:textId="5C112834"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6" w:history="1">
            <w:r w:rsidR="00B13960" w:rsidRPr="002126BD">
              <w:rPr>
                <w:rStyle w:val="Hyperlink"/>
                <w:noProof/>
              </w:rPr>
              <w:t>15.2.1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Verse-ends</w:t>
            </w:r>
            <w:r w:rsidR="00B13960">
              <w:rPr>
                <w:noProof/>
                <w:webHidden/>
              </w:rPr>
              <w:tab/>
            </w:r>
            <w:r w:rsidR="00B13960">
              <w:rPr>
                <w:noProof/>
                <w:webHidden/>
              </w:rPr>
              <w:fldChar w:fldCharType="begin"/>
            </w:r>
            <w:r w:rsidR="00B13960">
              <w:rPr>
                <w:noProof/>
                <w:webHidden/>
              </w:rPr>
              <w:instrText xml:space="preserve"> PAGEREF _Toc176524486 \h </w:instrText>
            </w:r>
            <w:r w:rsidR="00B13960">
              <w:rPr>
                <w:noProof/>
                <w:webHidden/>
              </w:rPr>
            </w:r>
            <w:r w:rsidR="00B13960">
              <w:rPr>
                <w:noProof/>
                <w:webHidden/>
              </w:rPr>
              <w:fldChar w:fldCharType="separate"/>
            </w:r>
            <w:r w:rsidR="00B13960">
              <w:rPr>
                <w:noProof/>
                <w:webHidden/>
              </w:rPr>
              <w:t>43</w:t>
            </w:r>
            <w:r w:rsidR="00B13960">
              <w:rPr>
                <w:noProof/>
                <w:webHidden/>
              </w:rPr>
              <w:fldChar w:fldCharType="end"/>
            </w:r>
          </w:hyperlink>
        </w:p>
        <w:p w14:paraId="63EA78BE" w14:textId="300AC778"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7" w:history="1">
            <w:r w:rsidR="00B13960" w:rsidRPr="002126BD">
              <w:rPr>
                <w:rStyle w:val="Hyperlink"/>
                <w:noProof/>
              </w:rPr>
              <w:t>15.2.2</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Canonical headings</w:t>
            </w:r>
            <w:r w:rsidR="00B13960">
              <w:rPr>
                <w:noProof/>
                <w:webHidden/>
              </w:rPr>
              <w:tab/>
            </w:r>
            <w:r w:rsidR="00B13960">
              <w:rPr>
                <w:noProof/>
                <w:webHidden/>
              </w:rPr>
              <w:fldChar w:fldCharType="begin"/>
            </w:r>
            <w:r w:rsidR="00B13960">
              <w:rPr>
                <w:noProof/>
                <w:webHidden/>
              </w:rPr>
              <w:instrText xml:space="preserve"> PAGEREF _Toc176524487 \h </w:instrText>
            </w:r>
            <w:r w:rsidR="00B13960">
              <w:rPr>
                <w:noProof/>
                <w:webHidden/>
              </w:rPr>
            </w:r>
            <w:r w:rsidR="00B13960">
              <w:rPr>
                <w:noProof/>
                <w:webHidden/>
              </w:rPr>
              <w:fldChar w:fldCharType="separate"/>
            </w:r>
            <w:r w:rsidR="00B13960">
              <w:rPr>
                <w:noProof/>
                <w:webHidden/>
              </w:rPr>
              <w:t>43</w:t>
            </w:r>
            <w:r w:rsidR="00B13960">
              <w:rPr>
                <w:noProof/>
                <w:webHidden/>
              </w:rPr>
              <w:fldChar w:fldCharType="end"/>
            </w:r>
          </w:hyperlink>
        </w:p>
        <w:p w14:paraId="3526F820" w14:textId="790E51CD"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8" w:history="1">
            <w:r w:rsidR="00B13960" w:rsidRPr="002126BD">
              <w:rPr>
                <w:rStyle w:val="Hyperlink"/>
                <w:noProof/>
              </w:rPr>
              <w:t>15.2.3</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Speaker tags</w:t>
            </w:r>
            <w:r w:rsidR="00B13960">
              <w:rPr>
                <w:noProof/>
                <w:webHidden/>
              </w:rPr>
              <w:tab/>
            </w:r>
            <w:r w:rsidR="00B13960">
              <w:rPr>
                <w:noProof/>
                <w:webHidden/>
              </w:rPr>
              <w:fldChar w:fldCharType="begin"/>
            </w:r>
            <w:r w:rsidR="00B13960">
              <w:rPr>
                <w:noProof/>
                <w:webHidden/>
              </w:rPr>
              <w:instrText xml:space="preserve"> PAGEREF _Toc176524488 \h </w:instrText>
            </w:r>
            <w:r w:rsidR="00B13960">
              <w:rPr>
                <w:noProof/>
                <w:webHidden/>
              </w:rPr>
            </w:r>
            <w:r w:rsidR="00B13960">
              <w:rPr>
                <w:noProof/>
                <w:webHidden/>
              </w:rPr>
              <w:fldChar w:fldCharType="separate"/>
            </w:r>
            <w:r w:rsidR="00B13960">
              <w:rPr>
                <w:noProof/>
                <w:webHidden/>
              </w:rPr>
              <w:t>44</w:t>
            </w:r>
            <w:r w:rsidR="00B13960">
              <w:rPr>
                <w:noProof/>
                <w:webHidden/>
              </w:rPr>
              <w:fldChar w:fldCharType="end"/>
            </w:r>
          </w:hyperlink>
        </w:p>
        <w:p w14:paraId="3309BB11" w14:textId="2B160B4F"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89" w:history="1">
            <w:r w:rsidR="00B13960" w:rsidRPr="002126BD">
              <w:rPr>
                <w:rStyle w:val="Hyperlink"/>
                <w:noProof/>
              </w:rPr>
              <w:t>15.2.4</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Acrostic tags</w:t>
            </w:r>
            <w:r w:rsidR="00B13960">
              <w:rPr>
                <w:noProof/>
                <w:webHidden/>
              </w:rPr>
              <w:tab/>
            </w:r>
            <w:r w:rsidR="00B13960">
              <w:rPr>
                <w:noProof/>
                <w:webHidden/>
              </w:rPr>
              <w:fldChar w:fldCharType="begin"/>
            </w:r>
            <w:r w:rsidR="00B13960">
              <w:rPr>
                <w:noProof/>
                <w:webHidden/>
              </w:rPr>
              <w:instrText xml:space="preserve"> PAGEREF _Toc176524489 \h </w:instrText>
            </w:r>
            <w:r w:rsidR="00B13960">
              <w:rPr>
                <w:noProof/>
                <w:webHidden/>
              </w:rPr>
            </w:r>
            <w:r w:rsidR="00B13960">
              <w:rPr>
                <w:noProof/>
                <w:webHidden/>
              </w:rPr>
              <w:fldChar w:fldCharType="separate"/>
            </w:r>
            <w:r w:rsidR="00B13960">
              <w:rPr>
                <w:noProof/>
                <w:webHidden/>
              </w:rPr>
              <w:t>44</w:t>
            </w:r>
            <w:r w:rsidR="00B13960">
              <w:rPr>
                <w:noProof/>
                <w:webHidden/>
              </w:rPr>
              <w:fldChar w:fldCharType="end"/>
            </w:r>
          </w:hyperlink>
        </w:p>
        <w:p w14:paraId="175A540B" w14:textId="7448D981"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0" w:history="1">
            <w:r w:rsidR="00B13960" w:rsidRPr="002126BD">
              <w:rPr>
                <w:rStyle w:val="Hyperlink"/>
                <w:noProof/>
              </w:rPr>
              <w:t>15.2.5</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Selah tags</w:t>
            </w:r>
            <w:r w:rsidR="00B13960">
              <w:rPr>
                <w:noProof/>
                <w:webHidden/>
              </w:rPr>
              <w:tab/>
            </w:r>
            <w:r w:rsidR="00B13960">
              <w:rPr>
                <w:noProof/>
                <w:webHidden/>
              </w:rPr>
              <w:fldChar w:fldCharType="begin"/>
            </w:r>
            <w:r w:rsidR="00B13960">
              <w:rPr>
                <w:noProof/>
                <w:webHidden/>
              </w:rPr>
              <w:instrText xml:space="preserve"> PAGEREF _Toc176524490 \h </w:instrText>
            </w:r>
            <w:r w:rsidR="00B13960">
              <w:rPr>
                <w:noProof/>
                <w:webHidden/>
              </w:rPr>
            </w:r>
            <w:r w:rsidR="00B13960">
              <w:rPr>
                <w:noProof/>
                <w:webHidden/>
              </w:rPr>
              <w:fldChar w:fldCharType="separate"/>
            </w:r>
            <w:r w:rsidR="00B13960">
              <w:rPr>
                <w:noProof/>
                <w:webHidden/>
              </w:rPr>
              <w:t>44</w:t>
            </w:r>
            <w:r w:rsidR="00B13960">
              <w:rPr>
                <w:noProof/>
                <w:webHidden/>
              </w:rPr>
              <w:fldChar w:fldCharType="end"/>
            </w:r>
          </w:hyperlink>
        </w:p>
        <w:p w14:paraId="7F56EDCD" w14:textId="640D4254"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1" w:history="1">
            <w:r w:rsidR="00B13960" w:rsidRPr="002126BD">
              <w:rPr>
                <w:rStyle w:val="Hyperlink"/>
                <w:noProof/>
              </w:rPr>
              <w:t>15.2.6</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Avoiding suppression of similar verses</w:t>
            </w:r>
            <w:r w:rsidR="00B13960">
              <w:rPr>
                <w:noProof/>
                <w:webHidden/>
              </w:rPr>
              <w:tab/>
            </w:r>
            <w:r w:rsidR="00B13960">
              <w:rPr>
                <w:noProof/>
                <w:webHidden/>
              </w:rPr>
              <w:fldChar w:fldCharType="begin"/>
            </w:r>
            <w:r w:rsidR="00B13960">
              <w:rPr>
                <w:noProof/>
                <w:webHidden/>
              </w:rPr>
              <w:instrText xml:space="preserve"> PAGEREF _Toc176524491 \h </w:instrText>
            </w:r>
            <w:r w:rsidR="00B13960">
              <w:rPr>
                <w:noProof/>
                <w:webHidden/>
              </w:rPr>
            </w:r>
            <w:r w:rsidR="00B13960">
              <w:rPr>
                <w:noProof/>
                <w:webHidden/>
              </w:rPr>
              <w:fldChar w:fldCharType="separate"/>
            </w:r>
            <w:r w:rsidR="00B13960">
              <w:rPr>
                <w:noProof/>
                <w:webHidden/>
              </w:rPr>
              <w:t>44</w:t>
            </w:r>
            <w:r w:rsidR="00B13960">
              <w:rPr>
                <w:noProof/>
                <w:webHidden/>
              </w:rPr>
              <w:fldChar w:fldCharType="end"/>
            </w:r>
          </w:hyperlink>
        </w:p>
        <w:p w14:paraId="44EDE070" w14:textId="30EFC68E"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2" w:history="1">
            <w:r w:rsidR="00B13960" w:rsidRPr="002126BD">
              <w:rPr>
                <w:rStyle w:val="Hyperlink"/>
                <w:noProof/>
              </w:rPr>
              <w:t>15.2.7</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Notes – rendering of callouts</w:t>
            </w:r>
            <w:r w:rsidR="00B13960">
              <w:rPr>
                <w:noProof/>
                <w:webHidden/>
              </w:rPr>
              <w:tab/>
            </w:r>
            <w:r w:rsidR="00B13960">
              <w:rPr>
                <w:noProof/>
                <w:webHidden/>
              </w:rPr>
              <w:fldChar w:fldCharType="begin"/>
            </w:r>
            <w:r w:rsidR="00B13960">
              <w:rPr>
                <w:noProof/>
                <w:webHidden/>
              </w:rPr>
              <w:instrText xml:space="preserve"> PAGEREF _Toc176524492 \h </w:instrText>
            </w:r>
            <w:r w:rsidR="00B13960">
              <w:rPr>
                <w:noProof/>
                <w:webHidden/>
              </w:rPr>
            </w:r>
            <w:r w:rsidR="00B13960">
              <w:rPr>
                <w:noProof/>
                <w:webHidden/>
              </w:rPr>
              <w:fldChar w:fldCharType="separate"/>
            </w:r>
            <w:r w:rsidR="00B13960">
              <w:rPr>
                <w:noProof/>
                <w:webHidden/>
              </w:rPr>
              <w:t>44</w:t>
            </w:r>
            <w:r w:rsidR="00B13960">
              <w:rPr>
                <w:noProof/>
                <w:webHidden/>
              </w:rPr>
              <w:fldChar w:fldCharType="end"/>
            </w:r>
          </w:hyperlink>
        </w:p>
        <w:p w14:paraId="74C7F20A" w14:textId="5F385B92"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3" w:history="1">
            <w:r w:rsidR="00B13960" w:rsidRPr="002126BD">
              <w:rPr>
                <w:rStyle w:val="Hyperlink"/>
                <w:noProof/>
              </w:rPr>
              <w:t>15.2.8</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Loss of poetry lines</w:t>
            </w:r>
            <w:r w:rsidR="00B13960">
              <w:rPr>
                <w:noProof/>
                <w:webHidden/>
              </w:rPr>
              <w:tab/>
            </w:r>
            <w:r w:rsidR="00B13960">
              <w:rPr>
                <w:noProof/>
                <w:webHidden/>
              </w:rPr>
              <w:fldChar w:fldCharType="begin"/>
            </w:r>
            <w:r w:rsidR="00B13960">
              <w:rPr>
                <w:noProof/>
                <w:webHidden/>
              </w:rPr>
              <w:instrText xml:space="preserve"> PAGEREF _Toc176524493 \h </w:instrText>
            </w:r>
            <w:r w:rsidR="00B13960">
              <w:rPr>
                <w:noProof/>
                <w:webHidden/>
              </w:rPr>
            </w:r>
            <w:r w:rsidR="00B13960">
              <w:rPr>
                <w:noProof/>
                <w:webHidden/>
              </w:rPr>
              <w:fldChar w:fldCharType="separate"/>
            </w:r>
            <w:r w:rsidR="00B13960">
              <w:rPr>
                <w:noProof/>
                <w:webHidden/>
              </w:rPr>
              <w:t>45</w:t>
            </w:r>
            <w:r w:rsidR="00B13960">
              <w:rPr>
                <w:noProof/>
                <w:webHidden/>
              </w:rPr>
              <w:fldChar w:fldCharType="end"/>
            </w:r>
          </w:hyperlink>
        </w:p>
        <w:p w14:paraId="359D632B" w14:textId="5AD53391"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4" w:history="1">
            <w:r w:rsidR="00B13960" w:rsidRPr="002126BD">
              <w:rPr>
                <w:rStyle w:val="Hyperlink"/>
                <w:noProof/>
              </w:rPr>
              <w:t>15.2.9</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Blank lines</w:t>
            </w:r>
            <w:r w:rsidR="00B13960">
              <w:rPr>
                <w:noProof/>
                <w:webHidden/>
              </w:rPr>
              <w:tab/>
            </w:r>
            <w:r w:rsidR="00B13960">
              <w:rPr>
                <w:noProof/>
                <w:webHidden/>
              </w:rPr>
              <w:fldChar w:fldCharType="begin"/>
            </w:r>
            <w:r w:rsidR="00B13960">
              <w:rPr>
                <w:noProof/>
                <w:webHidden/>
              </w:rPr>
              <w:instrText xml:space="preserve"> PAGEREF _Toc176524494 \h </w:instrText>
            </w:r>
            <w:r w:rsidR="00B13960">
              <w:rPr>
                <w:noProof/>
                <w:webHidden/>
              </w:rPr>
            </w:r>
            <w:r w:rsidR="00B13960">
              <w:rPr>
                <w:noProof/>
                <w:webHidden/>
              </w:rPr>
              <w:fldChar w:fldCharType="separate"/>
            </w:r>
            <w:r w:rsidR="00B13960">
              <w:rPr>
                <w:noProof/>
                <w:webHidden/>
              </w:rPr>
              <w:t>45</w:t>
            </w:r>
            <w:r w:rsidR="00B13960">
              <w:rPr>
                <w:noProof/>
                <w:webHidden/>
              </w:rPr>
              <w:fldChar w:fldCharType="end"/>
            </w:r>
          </w:hyperlink>
        </w:p>
        <w:p w14:paraId="71F23412" w14:textId="3FAC868D"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495" w:history="1">
            <w:r w:rsidR="00B13960" w:rsidRPr="002126BD">
              <w:rPr>
                <w:rStyle w:val="Hyperlink"/>
              </w:rPr>
              <w:t>15.3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Changes which may alter the structure or appearance of the text</w:t>
            </w:r>
            <w:r w:rsidR="00B13960">
              <w:rPr>
                <w:webHidden/>
              </w:rPr>
              <w:tab/>
            </w:r>
            <w:r w:rsidR="00B13960">
              <w:rPr>
                <w:webHidden/>
              </w:rPr>
              <w:fldChar w:fldCharType="begin"/>
            </w:r>
            <w:r w:rsidR="00B13960">
              <w:rPr>
                <w:webHidden/>
              </w:rPr>
              <w:instrText xml:space="preserve"> PAGEREF _Toc176524495 \h </w:instrText>
            </w:r>
            <w:r w:rsidR="00B13960">
              <w:rPr>
                <w:webHidden/>
              </w:rPr>
            </w:r>
            <w:r w:rsidR="00B13960">
              <w:rPr>
                <w:webHidden/>
              </w:rPr>
              <w:fldChar w:fldCharType="separate"/>
            </w:r>
            <w:r w:rsidR="00B13960">
              <w:rPr>
                <w:webHidden/>
              </w:rPr>
              <w:t>45</w:t>
            </w:r>
            <w:r w:rsidR="00B13960">
              <w:rPr>
                <w:webHidden/>
              </w:rPr>
              <w:fldChar w:fldCharType="end"/>
            </w:r>
          </w:hyperlink>
        </w:p>
        <w:p w14:paraId="73C4935E" w14:textId="1F2BCC8A"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6" w:history="1">
            <w:r w:rsidR="00B13960" w:rsidRPr="002126BD">
              <w:rPr>
                <w:rStyle w:val="Hyperlink"/>
                <w:noProof/>
              </w:rPr>
              <w:t>15.3.1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Missing verses</w:t>
            </w:r>
            <w:r w:rsidR="00B13960">
              <w:rPr>
                <w:noProof/>
                <w:webHidden/>
              </w:rPr>
              <w:tab/>
            </w:r>
            <w:r w:rsidR="00B13960">
              <w:rPr>
                <w:noProof/>
                <w:webHidden/>
              </w:rPr>
              <w:fldChar w:fldCharType="begin"/>
            </w:r>
            <w:r w:rsidR="00B13960">
              <w:rPr>
                <w:noProof/>
                <w:webHidden/>
              </w:rPr>
              <w:instrText xml:space="preserve"> PAGEREF _Toc176524496 \h </w:instrText>
            </w:r>
            <w:r w:rsidR="00B13960">
              <w:rPr>
                <w:noProof/>
                <w:webHidden/>
              </w:rPr>
            </w:r>
            <w:r w:rsidR="00B13960">
              <w:rPr>
                <w:noProof/>
                <w:webHidden/>
              </w:rPr>
              <w:fldChar w:fldCharType="separate"/>
            </w:r>
            <w:r w:rsidR="00B13960">
              <w:rPr>
                <w:noProof/>
                <w:webHidden/>
              </w:rPr>
              <w:t>45</w:t>
            </w:r>
            <w:r w:rsidR="00B13960">
              <w:rPr>
                <w:noProof/>
                <w:webHidden/>
              </w:rPr>
              <w:fldChar w:fldCharType="end"/>
            </w:r>
          </w:hyperlink>
        </w:p>
        <w:p w14:paraId="57566EAA" w14:textId="79210E02"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7" w:history="1">
            <w:r w:rsidR="00B13960" w:rsidRPr="002126BD">
              <w:rPr>
                <w:rStyle w:val="Hyperlink"/>
                <w:noProof/>
              </w:rPr>
              <w:t>15.3.2</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Elisions</w:t>
            </w:r>
            <w:r w:rsidR="00B13960">
              <w:rPr>
                <w:noProof/>
                <w:webHidden/>
              </w:rPr>
              <w:tab/>
            </w:r>
            <w:r w:rsidR="00B13960">
              <w:rPr>
                <w:noProof/>
                <w:webHidden/>
              </w:rPr>
              <w:fldChar w:fldCharType="begin"/>
            </w:r>
            <w:r w:rsidR="00B13960">
              <w:rPr>
                <w:noProof/>
                <w:webHidden/>
              </w:rPr>
              <w:instrText xml:space="preserve"> PAGEREF _Toc176524497 \h </w:instrText>
            </w:r>
            <w:r w:rsidR="00B13960">
              <w:rPr>
                <w:noProof/>
                <w:webHidden/>
              </w:rPr>
            </w:r>
            <w:r w:rsidR="00B13960">
              <w:rPr>
                <w:noProof/>
                <w:webHidden/>
              </w:rPr>
              <w:fldChar w:fldCharType="separate"/>
            </w:r>
            <w:r w:rsidR="00B13960">
              <w:rPr>
                <w:noProof/>
                <w:webHidden/>
              </w:rPr>
              <w:t>45</w:t>
            </w:r>
            <w:r w:rsidR="00B13960">
              <w:rPr>
                <w:noProof/>
                <w:webHidden/>
              </w:rPr>
              <w:fldChar w:fldCharType="end"/>
            </w:r>
          </w:hyperlink>
        </w:p>
        <w:p w14:paraId="29E050CB" w14:textId="2B3BCF9D"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8" w:history="1">
            <w:r w:rsidR="00B13960" w:rsidRPr="002126BD">
              <w:rPr>
                <w:rStyle w:val="Hyperlink"/>
                <w:noProof/>
              </w:rPr>
              <w:t>15.3.3</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Tables</w:t>
            </w:r>
            <w:r w:rsidR="00B13960">
              <w:rPr>
                <w:noProof/>
                <w:webHidden/>
              </w:rPr>
              <w:tab/>
            </w:r>
            <w:r w:rsidR="00B13960">
              <w:rPr>
                <w:noProof/>
                <w:webHidden/>
              </w:rPr>
              <w:fldChar w:fldCharType="begin"/>
            </w:r>
            <w:r w:rsidR="00B13960">
              <w:rPr>
                <w:noProof/>
                <w:webHidden/>
              </w:rPr>
              <w:instrText xml:space="preserve"> PAGEREF _Toc176524498 \h </w:instrText>
            </w:r>
            <w:r w:rsidR="00B13960">
              <w:rPr>
                <w:noProof/>
                <w:webHidden/>
              </w:rPr>
            </w:r>
            <w:r w:rsidR="00B13960">
              <w:rPr>
                <w:noProof/>
                <w:webHidden/>
              </w:rPr>
              <w:fldChar w:fldCharType="separate"/>
            </w:r>
            <w:r w:rsidR="00B13960">
              <w:rPr>
                <w:noProof/>
                <w:webHidden/>
              </w:rPr>
              <w:t>46</w:t>
            </w:r>
            <w:r w:rsidR="00B13960">
              <w:rPr>
                <w:noProof/>
                <w:webHidden/>
              </w:rPr>
              <w:fldChar w:fldCharType="end"/>
            </w:r>
          </w:hyperlink>
        </w:p>
        <w:p w14:paraId="1D8837D7" w14:textId="612A2AB5"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499" w:history="1">
            <w:r w:rsidR="00B13960" w:rsidRPr="002126BD">
              <w:rPr>
                <w:rStyle w:val="Hyperlink"/>
                <w:noProof/>
              </w:rPr>
              <w:t>15.3.4</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Plain vanilla paragraphs</w:t>
            </w:r>
            <w:r w:rsidR="00B13960">
              <w:rPr>
                <w:noProof/>
                <w:webHidden/>
              </w:rPr>
              <w:tab/>
            </w:r>
            <w:r w:rsidR="00B13960">
              <w:rPr>
                <w:noProof/>
                <w:webHidden/>
              </w:rPr>
              <w:fldChar w:fldCharType="begin"/>
            </w:r>
            <w:r w:rsidR="00B13960">
              <w:rPr>
                <w:noProof/>
                <w:webHidden/>
              </w:rPr>
              <w:instrText xml:space="preserve"> PAGEREF _Toc176524499 \h </w:instrText>
            </w:r>
            <w:r w:rsidR="00B13960">
              <w:rPr>
                <w:noProof/>
                <w:webHidden/>
              </w:rPr>
            </w:r>
            <w:r w:rsidR="00B13960">
              <w:rPr>
                <w:noProof/>
                <w:webHidden/>
              </w:rPr>
              <w:fldChar w:fldCharType="separate"/>
            </w:r>
            <w:r w:rsidR="00B13960">
              <w:rPr>
                <w:noProof/>
                <w:webHidden/>
              </w:rPr>
              <w:t>46</w:t>
            </w:r>
            <w:r w:rsidR="00B13960">
              <w:rPr>
                <w:noProof/>
                <w:webHidden/>
              </w:rPr>
              <w:fldChar w:fldCharType="end"/>
            </w:r>
          </w:hyperlink>
        </w:p>
        <w:p w14:paraId="0DD30083" w14:textId="65927906"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0" w:history="1">
            <w:r w:rsidR="00B13960" w:rsidRPr="002126BD">
              <w:rPr>
                <w:rStyle w:val="Hyperlink"/>
                <w:noProof/>
              </w:rPr>
              <w:t>15.3.5</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Indented paragraphs</w:t>
            </w:r>
            <w:r w:rsidR="00B13960">
              <w:rPr>
                <w:noProof/>
                <w:webHidden/>
              </w:rPr>
              <w:tab/>
            </w:r>
            <w:r w:rsidR="00B13960">
              <w:rPr>
                <w:noProof/>
                <w:webHidden/>
              </w:rPr>
              <w:fldChar w:fldCharType="begin"/>
            </w:r>
            <w:r w:rsidR="00B13960">
              <w:rPr>
                <w:noProof/>
                <w:webHidden/>
              </w:rPr>
              <w:instrText xml:space="preserve"> PAGEREF _Toc176524500 \h </w:instrText>
            </w:r>
            <w:r w:rsidR="00B13960">
              <w:rPr>
                <w:noProof/>
                <w:webHidden/>
              </w:rPr>
            </w:r>
            <w:r w:rsidR="00B13960">
              <w:rPr>
                <w:noProof/>
                <w:webHidden/>
              </w:rPr>
              <w:fldChar w:fldCharType="separate"/>
            </w:r>
            <w:r w:rsidR="00B13960">
              <w:rPr>
                <w:noProof/>
                <w:webHidden/>
              </w:rPr>
              <w:t>46</w:t>
            </w:r>
            <w:r w:rsidR="00B13960">
              <w:rPr>
                <w:noProof/>
                <w:webHidden/>
              </w:rPr>
              <w:fldChar w:fldCharType="end"/>
            </w:r>
          </w:hyperlink>
        </w:p>
        <w:p w14:paraId="72C7470D" w14:textId="477042C1"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1" w:history="1">
            <w:r w:rsidR="00B13960" w:rsidRPr="002126BD">
              <w:rPr>
                <w:rStyle w:val="Hyperlink"/>
                <w:noProof/>
              </w:rPr>
              <w:t>15.3.6</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Introductory material</w:t>
            </w:r>
            <w:r w:rsidR="00B13960">
              <w:rPr>
                <w:noProof/>
                <w:webHidden/>
              </w:rPr>
              <w:tab/>
            </w:r>
            <w:r w:rsidR="00B13960">
              <w:rPr>
                <w:noProof/>
                <w:webHidden/>
              </w:rPr>
              <w:fldChar w:fldCharType="begin"/>
            </w:r>
            <w:r w:rsidR="00B13960">
              <w:rPr>
                <w:noProof/>
                <w:webHidden/>
              </w:rPr>
              <w:instrText xml:space="preserve"> PAGEREF _Toc176524501 \h </w:instrText>
            </w:r>
            <w:r w:rsidR="00B13960">
              <w:rPr>
                <w:noProof/>
                <w:webHidden/>
              </w:rPr>
            </w:r>
            <w:r w:rsidR="00B13960">
              <w:rPr>
                <w:noProof/>
                <w:webHidden/>
              </w:rPr>
              <w:fldChar w:fldCharType="separate"/>
            </w:r>
            <w:r w:rsidR="00B13960">
              <w:rPr>
                <w:noProof/>
                <w:webHidden/>
              </w:rPr>
              <w:t>46</w:t>
            </w:r>
            <w:r w:rsidR="00B13960">
              <w:rPr>
                <w:noProof/>
                <w:webHidden/>
              </w:rPr>
              <w:fldChar w:fldCharType="end"/>
            </w:r>
          </w:hyperlink>
        </w:p>
        <w:p w14:paraId="61FDB708" w14:textId="33429E1A"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502" w:history="1">
            <w:r w:rsidR="00B13960" w:rsidRPr="002126BD">
              <w:rPr>
                <w:rStyle w:val="Hyperlink"/>
              </w:rPr>
              <w:t>15.4</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Non-compliance</w:t>
            </w:r>
            <w:r w:rsidR="00B13960">
              <w:rPr>
                <w:webHidden/>
              </w:rPr>
              <w:tab/>
            </w:r>
            <w:r w:rsidR="00B13960">
              <w:rPr>
                <w:webHidden/>
              </w:rPr>
              <w:fldChar w:fldCharType="begin"/>
            </w:r>
            <w:r w:rsidR="00B13960">
              <w:rPr>
                <w:webHidden/>
              </w:rPr>
              <w:instrText xml:space="preserve"> PAGEREF _Toc176524502 \h </w:instrText>
            </w:r>
            <w:r w:rsidR="00B13960">
              <w:rPr>
                <w:webHidden/>
              </w:rPr>
            </w:r>
            <w:r w:rsidR="00B13960">
              <w:rPr>
                <w:webHidden/>
              </w:rPr>
              <w:fldChar w:fldCharType="separate"/>
            </w:r>
            <w:r w:rsidR="00B13960">
              <w:rPr>
                <w:webHidden/>
              </w:rPr>
              <w:t>46</w:t>
            </w:r>
            <w:r w:rsidR="00B13960">
              <w:rPr>
                <w:webHidden/>
              </w:rPr>
              <w:fldChar w:fldCharType="end"/>
            </w:r>
          </w:hyperlink>
        </w:p>
        <w:p w14:paraId="5D638ABE" w14:textId="388A1C56"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3" w:history="1">
            <w:r w:rsidR="00B13960" w:rsidRPr="002126BD">
              <w:rPr>
                <w:rStyle w:val="Hyperlink"/>
                <w:noProof/>
              </w:rPr>
              <w:t>15.4.1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Enclosing tags [NON-COMPLIANCE]</w:t>
            </w:r>
            <w:r w:rsidR="00B13960">
              <w:rPr>
                <w:noProof/>
                <w:webHidden/>
              </w:rPr>
              <w:tab/>
            </w:r>
            <w:r w:rsidR="00B13960">
              <w:rPr>
                <w:noProof/>
                <w:webHidden/>
              </w:rPr>
              <w:fldChar w:fldCharType="begin"/>
            </w:r>
            <w:r w:rsidR="00B13960">
              <w:rPr>
                <w:noProof/>
                <w:webHidden/>
              </w:rPr>
              <w:instrText xml:space="preserve"> PAGEREF _Toc176524503 \h </w:instrText>
            </w:r>
            <w:r w:rsidR="00B13960">
              <w:rPr>
                <w:noProof/>
                <w:webHidden/>
              </w:rPr>
            </w:r>
            <w:r w:rsidR="00B13960">
              <w:rPr>
                <w:noProof/>
                <w:webHidden/>
              </w:rPr>
              <w:fldChar w:fldCharType="separate"/>
            </w:r>
            <w:r w:rsidR="00B13960">
              <w:rPr>
                <w:noProof/>
                <w:webHidden/>
              </w:rPr>
              <w:t>46</w:t>
            </w:r>
            <w:r w:rsidR="00B13960">
              <w:rPr>
                <w:noProof/>
                <w:webHidden/>
              </w:rPr>
              <w:fldChar w:fldCharType="end"/>
            </w:r>
          </w:hyperlink>
        </w:p>
        <w:p w14:paraId="4ECE76E3" w14:textId="57653F18"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4" w:history="1">
            <w:r w:rsidR="00B13960" w:rsidRPr="002126BD">
              <w:rPr>
                <w:rStyle w:val="Hyperlink"/>
                <w:noProof/>
              </w:rPr>
              <w:t>15.4.2</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Copyright information [NON-COMPLIANCE]</w:t>
            </w:r>
            <w:r w:rsidR="00B13960">
              <w:rPr>
                <w:noProof/>
                <w:webHidden/>
              </w:rPr>
              <w:tab/>
            </w:r>
            <w:r w:rsidR="00B13960">
              <w:rPr>
                <w:noProof/>
                <w:webHidden/>
              </w:rPr>
              <w:fldChar w:fldCharType="begin"/>
            </w:r>
            <w:r w:rsidR="00B13960">
              <w:rPr>
                <w:noProof/>
                <w:webHidden/>
              </w:rPr>
              <w:instrText xml:space="preserve"> PAGEREF _Toc176524504 \h </w:instrText>
            </w:r>
            <w:r w:rsidR="00B13960">
              <w:rPr>
                <w:noProof/>
                <w:webHidden/>
              </w:rPr>
            </w:r>
            <w:r w:rsidR="00B13960">
              <w:rPr>
                <w:noProof/>
                <w:webHidden/>
              </w:rPr>
              <w:fldChar w:fldCharType="separate"/>
            </w:r>
            <w:r w:rsidR="00B13960">
              <w:rPr>
                <w:noProof/>
                <w:webHidden/>
              </w:rPr>
              <w:t>46</w:t>
            </w:r>
            <w:r w:rsidR="00B13960">
              <w:rPr>
                <w:noProof/>
                <w:webHidden/>
              </w:rPr>
              <w:fldChar w:fldCharType="end"/>
            </w:r>
          </w:hyperlink>
        </w:p>
        <w:p w14:paraId="61B3B077" w14:textId="5100E6C6"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505" w:history="1">
            <w:r w:rsidR="00B13960" w:rsidRPr="002126BD">
              <w:rPr>
                <w:rStyle w:val="Hyperlink"/>
              </w:rPr>
              <w:t>15.5</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Loss of semantics</w:t>
            </w:r>
            <w:r w:rsidR="00B13960">
              <w:rPr>
                <w:webHidden/>
              </w:rPr>
              <w:tab/>
            </w:r>
            <w:r w:rsidR="00B13960">
              <w:rPr>
                <w:webHidden/>
              </w:rPr>
              <w:fldChar w:fldCharType="begin"/>
            </w:r>
            <w:r w:rsidR="00B13960">
              <w:rPr>
                <w:webHidden/>
              </w:rPr>
              <w:instrText xml:space="preserve"> PAGEREF _Toc176524505 \h </w:instrText>
            </w:r>
            <w:r w:rsidR="00B13960">
              <w:rPr>
                <w:webHidden/>
              </w:rPr>
            </w:r>
            <w:r w:rsidR="00B13960">
              <w:rPr>
                <w:webHidden/>
              </w:rPr>
              <w:fldChar w:fldCharType="separate"/>
            </w:r>
            <w:r w:rsidR="00B13960">
              <w:rPr>
                <w:webHidden/>
              </w:rPr>
              <w:t>47</w:t>
            </w:r>
            <w:r w:rsidR="00B13960">
              <w:rPr>
                <w:webHidden/>
              </w:rPr>
              <w:fldChar w:fldCharType="end"/>
            </w:r>
          </w:hyperlink>
        </w:p>
        <w:p w14:paraId="4585A271" w14:textId="4FD52EA0"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6" w:history="1">
            <w:r w:rsidR="00B13960" w:rsidRPr="002126BD">
              <w:rPr>
                <w:rStyle w:val="Hyperlink"/>
                <w:noProof/>
              </w:rPr>
              <w:t>15.5.1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Speaker tags [LOSS OF SEMANTICS]</w:t>
            </w:r>
            <w:r w:rsidR="00B13960">
              <w:rPr>
                <w:noProof/>
                <w:webHidden/>
              </w:rPr>
              <w:tab/>
            </w:r>
            <w:r w:rsidR="00B13960">
              <w:rPr>
                <w:noProof/>
                <w:webHidden/>
              </w:rPr>
              <w:fldChar w:fldCharType="begin"/>
            </w:r>
            <w:r w:rsidR="00B13960">
              <w:rPr>
                <w:noProof/>
                <w:webHidden/>
              </w:rPr>
              <w:instrText xml:space="preserve"> PAGEREF _Toc176524506 \h </w:instrText>
            </w:r>
            <w:r w:rsidR="00B13960">
              <w:rPr>
                <w:noProof/>
                <w:webHidden/>
              </w:rPr>
            </w:r>
            <w:r w:rsidR="00B13960">
              <w:rPr>
                <w:noProof/>
                <w:webHidden/>
              </w:rPr>
              <w:fldChar w:fldCharType="separate"/>
            </w:r>
            <w:r w:rsidR="00B13960">
              <w:rPr>
                <w:noProof/>
                <w:webHidden/>
              </w:rPr>
              <w:t>47</w:t>
            </w:r>
            <w:r w:rsidR="00B13960">
              <w:rPr>
                <w:noProof/>
                <w:webHidden/>
              </w:rPr>
              <w:fldChar w:fldCharType="end"/>
            </w:r>
          </w:hyperlink>
        </w:p>
        <w:p w14:paraId="32B5A164" w14:textId="57AB3D26"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7" w:history="1">
            <w:r w:rsidR="00B13960" w:rsidRPr="002126BD">
              <w:rPr>
                <w:rStyle w:val="Hyperlink"/>
                <w:noProof/>
              </w:rPr>
              <w:t>15.5.2</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Acrostic tags [LOSS OF SEMANTICS]</w:t>
            </w:r>
            <w:r w:rsidR="00B13960">
              <w:rPr>
                <w:noProof/>
                <w:webHidden/>
              </w:rPr>
              <w:tab/>
            </w:r>
            <w:r w:rsidR="00B13960">
              <w:rPr>
                <w:noProof/>
                <w:webHidden/>
              </w:rPr>
              <w:fldChar w:fldCharType="begin"/>
            </w:r>
            <w:r w:rsidR="00B13960">
              <w:rPr>
                <w:noProof/>
                <w:webHidden/>
              </w:rPr>
              <w:instrText xml:space="preserve"> PAGEREF _Toc176524507 \h </w:instrText>
            </w:r>
            <w:r w:rsidR="00B13960">
              <w:rPr>
                <w:noProof/>
                <w:webHidden/>
              </w:rPr>
            </w:r>
            <w:r w:rsidR="00B13960">
              <w:rPr>
                <w:noProof/>
                <w:webHidden/>
              </w:rPr>
              <w:fldChar w:fldCharType="separate"/>
            </w:r>
            <w:r w:rsidR="00B13960">
              <w:rPr>
                <w:noProof/>
                <w:webHidden/>
              </w:rPr>
              <w:t>47</w:t>
            </w:r>
            <w:r w:rsidR="00B13960">
              <w:rPr>
                <w:noProof/>
                <w:webHidden/>
              </w:rPr>
              <w:fldChar w:fldCharType="end"/>
            </w:r>
          </w:hyperlink>
        </w:p>
        <w:p w14:paraId="7CFD5915" w14:textId="5305EA19"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8" w:history="1">
            <w:r w:rsidR="00B13960" w:rsidRPr="002126BD">
              <w:rPr>
                <w:rStyle w:val="Hyperlink"/>
                <w:noProof/>
              </w:rPr>
              <w:t>15.5.3</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Selah tags [LOSS OF SEMANTICS]</w:t>
            </w:r>
            <w:r w:rsidR="00B13960">
              <w:rPr>
                <w:noProof/>
                <w:webHidden/>
              </w:rPr>
              <w:tab/>
            </w:r>
            <w:r w:rsidR="00B13960">
              <w:rPr>
                <w:noProof/>
                <w:webHidden/>
              </w:rPr>
              <w:fldChar w:fldCharType="begin"/>
            </w:r>
            <w:r w:rsidR="00B13960">
              <w:rPr>
                <w:noProof/>
                <w:webHidden/>
              </w:rPr>
              <w:instrText xml:space="preserve"> PAGEREF _Toc176524508 \h </w:instrText>
            </w:r>
            <w:r w:rsidR="00B13960">
              <w:rPr>
                <w:noProof/>
                <w:webHidden/>
              </w:rPr>
            </w:r>
            <w:r w:rsidR="00B13960">
              <w:rPr>
                <w:noProof/>
                <w:webHidden/>
              </w:rPr>
              <w:fldChar w:fldCharType="separate"/>
            </w:r>
            <w:r w:rsidR="00B13960">
              <w:rPr>
                <w:noProof/>
                <w:webHidden/>
              </w:rPr>
              <w:t>47</w:t>
            </w:r>
            <w:r w:rsidR="00B13960">
              <w:rPr>
                <w:noProof/>
                <w:webHidden/>
              </w:rPr>
              <w:fldChar w:fldCharType="end"/>
            </w:r>
          </w:hyperlink>
        </w:p>
        <w:p w14:paraId="1E4F8014" w14:textId="3046E07E"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09" w:history="1">
            <w:r w:rsidR="00B13960" w:rsidRPr="002126BD">
              <w:rPr>
                <w:rStyle w:val="Hyperlink"/>
                <w:noProof/>
              </w:rPr>
              <w:t>15.5.4</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Canonical titles at the ends of psalms [LOSS OF SEMANTICS]</w:t>
            </w:r>
            <w:r w:rsidR="00B13960">
              <w:rPr>
                <w:noProof/>
                <w:webHidden/>
              </w:rPr>
              <w:tab/>
            </w:r>
            <w:r w:rsidR="00B13960">
              <w:rPr>
                <w:noProof/>
                <w:webHidden/>
              </w:rPr>
              <w:fldChar w:fldCharType="begin"/>
            </w:r>
            <w:r w:rsidR="00B13960">
              <w:rPr>
                <w:noProof/>
                <w:webHidden/>
              </w:rPr>
              <w:instrText xml:space="preserve"> PAGEREF _Toc176524509 \h </w:instrText>
            </w:r>
            <w:r w:rsidR="00B13960">
              <w:rPr>
                <w:noProof/>
                <w:webHidden/>
              </w:rPr>
            </w:r>
            <w:r w:rsidR="00B13960">
              <w:rPr>
                <w:noProof/>
                <w:webHidden/>
              </w:rPr>
              <w:fldChar w:fldCharType="separate"/>
            </w:r>
            <w:r w:rsidR="00B13960">
              <w:rPr>
                <w:noProof/>
                <w:webHidden/>
              </w:rPr>
              <w:t>47</w:t>
            </w:r>
            <w:r w:rsidR="00B13960">
              <w:rPr>
                <w:noProof/>
                <w:webHidden/>
              </w:rPr>
              <w:fldChar w:fldCharType="end"/>
            </w:r>
          </w:hyperlink>
        </w:p>
        <w:p w14:paraId="6AF14612" w14:textId="5C09BCA6"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0" w:history="1">
            <w:r w:rsidR="00B13960" w:rsidRPr="002126BD">
              <w:rPr>
                <w:rStyle w:val="Hyperlink"/>
                <w:noProof/>
              </w:rPr>
              <w:t>15.5.5</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Notes and cross-references functionality [LOSS OF SEMANTICS]</w:t>
            </w:r>
            <w:r w:rsidR="00B13960">
              <w:rPr>
                <w:noProof/>
                <w:webHidden/>
              </w:rPr>
              <w:tab/>
            </w:r>
            <w:r w:rsidR="00B13960">
              <w:rPr>
                <w:noProof/>
                <w:webHidden/>
              </w:rPr>
              <w:fldChar w:fldCharType="begin"/>
            </w:r>
            <w:r w:rsidR="00B13960">
              <w:rPr>
                <w:noProof/>
                <w:webHidden/>
              </w:rPr>
              <w:instrText xml:space="preserve"> PAGEREF _Toc176524510 \h </w:instrText>
            </w:r>
            <w:r w:rsidR="00B13960">
              <w:rPr>
                <w:noProof/>
                <w:webHidden/>
              </w:rPr>
            </w:r>
            <w:r w:rsidR="00B13960">
              <w:rPr>
                <w:noProof/>
                <w:webHidden/>
              </w:rPr>
              <w:fldChar w:fldCharType="separate"/>
            </w:r>
            <w:r w:rsidR="00B13960">
              <w:rPr>
                <w:noProof/>
                <w:webHidden/>
              </w:rPr>
              <w:t>47</w:t>
            </w:r>
            <w:r w:rsidR="00B13960">
              <w:rPr>
                <w:noProof/>
                <w:webHidden/>
              </w:rPr>
              <w:fldChar w:fldCharType="end"/>
            </w:r>
          </w:hyperlink>
        </w:p>
        <w:p w14:paraId="451A1354" w14:textId="72255ED3" w:rsidR="00B13960" w:rsidRDefault="00000000">
          <w:pPr>
            <w:pStyle w:val="TOC1"/>
            <w:rPr>
              <w:rFonts w:asciiTheme="minorHAnsi" w:hAnsiTheme="minorHAnsi" w:cstheme="minorBidi"/>
              <w:b w:val="0"/>
              <w:bCs w:val="0"/>
              <w:kern w:val="2"/>
              <w:sz w:val="22"/>
              <w:szCs w:val="22"/>
              <w14:ligatures w14:val="standardContextual"/>
            </w:rPr>
          </w:pPr>
          <w:hyperlink w:anchor="_Toc176524511" w:history="1">
            <w:r w:rsidR="00B13960" w:rsidRPr="002126BD">
              <w:rPr>
                <w:rStyle w:val="Hyperlink"/>
              </w:rPr>
              <w:t>16</w:t>
            </w:r>
            <w:r w:rsidR="00B13960">
              <w:rPr>
                <w:rFonts w:asciiTheme="minorHAnsi" w:hAnsiTheme="minorHAnsi" w:cstheme="minorBidi"/>
                <w:b w:val="0"/>
                <w:bCs w:val="0"/>
                <w:kern w:val="2"/>
                <w:sz w:val="22"/>
                <w:szCs w:val="22"/>
                <w14:ligatures w14:val="standardContextual"/>
              </w:rPr>
              <w:tab/>
            </w:r>
            <w:r w:rsidR="00B13960" w:rsidRPr="002126BD">
              <w:rPr>
                <w:rStyle w:val="Hyperlink"/>
              </w:rPr>
              <w:t>Tables</w:t>
            </w:r>
            <w:r w:rsidR="00B13960">
              <w:rPr>
                <w:webHidden/>
              </w:rPr>
              <w:tab/>
            </w:r>
            <w:r w:rsidR="00B13960">
              <w:rPr>
                <w:webHidden/>
              </w:rPr>
              <w:fldChar w:fldCharType="begin"/>
            </w:r>
            <w:r w:rsidR="00B13960">
              <w:rPr>
                <w:webHidden/>
              </w:rPr>
              <w:instrText xml:space="preserve"> PAGEREF _Toc176524511 \h </w:instrText>
            </w:r>
            <w:r w:rsidR="00B13960">
              <w:rPr>
                <w:webHidden/>
              </w:rPr>
            </w:r>
            <w:r w:rsidR="00B13960">
              <w:rPr>
                <w:webHidden/>
              </w:rPr>
              <w:fldChar w:fldCharType="separate"/>
            </w:r>
            <w:r w:rsidR="00B13960">
              <w:rPr>
                <w:webHidden/>
              </w:rPr>
              <w:t>48</w:t>
            </w:r>
            <w:r w:rsidR="00B13960">
              <w:rPr>
                <w:webHidden/>
              </w:rPr>
              <w:fldChar w:fldCharType="end"/>
            </w:r>
          </w:hyperlink>
        </w:p>
        <w:p w14:paraId="146461D9" w14:textId="30727ECC" w:rsidR="00B13960" w:rsidRDefault="00000000">
          <w:pPr>
            <w:pStyle w:val="TOC1"/>
            <w:rPr>
              <w:rFonts w:asciiTheme="minorHAnsi" w:hAnsiTheme="minorHAnsi" w:cstheme="minorBidi"/>
              <w:b w:val="0"/>
              <w:bCs w:val="0"/>
              <w:kern w:val="2"/>
              <w:sz w:val="22"/>
              <w:szCs w:val="22"/>
              <w14:ligatures w14:val="standardContextual"/>
            </w:rPr>
          </w:pPr>
          <w:hyperlink w:anchor="_Toc176524512" w:history="1">
            <w:r w:rsidR="00B13960" w:rsidRPr="002126BD">
              <w:rPr>
                <w:rStyle w:val="Hyperlink"/>
              </w:rPr>
              <w:t>17</w:t>
            </w:r>
            <w:r w:rsidR="00B13960">
              <w:rPr>
                <w:rFonts w:asciiTheme="minorHAnsi" w:hAnsiTheme="minorHAnsi" w:cstheme="minorBidi"/>
                <w:b w:val="0"/>
                <w:bCs w:val="0"/>
                <w:kern w:val="2"/>
                <w:sz w:val="22"/>
                <w:szCs w:val="22"/>
                <w14:ligatures w14:val="standardContextual"/>
              </w:rPr>
              <w:tab/>
            </w:r>
            <w:r w:rsidR="00B13960" w:rsidRPr="002126BD">
              <w:rPr>
                <w:rStyle w:val="Hyperlink"/>
              </w:rPr>
              <w:t>Canonical titles at the start of Psalms [POSSIBLE LOSS OF SEMANTICS]</w:t>
            </w:r>
            <w:r w:rsidR="00B13960">
              <w:rPr>
                <w:webHidden/>
              </w:rPr>
              <w:tab/>
            </w:r>
            <w:r w:rsidR="00B13960">
              <w:rPr>
                <w:webHidden/>
              </w:rPr>
              <w:fldChar w:fldCharType="begin"/>
            </w:r>
            <w:r w:rsidR="00B13960">
              <w:rPr>
                <w:webHidden/>
              </w:rPr>
              <w:instrText xml:space="preserve"> PAGEREF _Toc176524512 \h </w:instrText>
            </w:r>
            <w:r w:rsidR="00B13960">
              <w:rPr>
                <w:webHidden/>
              </w:rPr>
            </w:r>
            <w:r w:rsidR="00B13960">
              <w:rPr>
                <w:webHidden/>
              </w:rPr>
              <w:fldChar w:fldCharType="separate"/>
            </w:r>
            <w:r w:rsidR="00B13960">
              <w:rPr>
                <w:webHidden/>
              </w:rPr>
              <w:t>49</w:t>
            </w:r>
            <w:r w:rsidR="00B13960">
              <w:rPr>
                <w:webHidden/>
              </w:rPr>
              <w:fldChar w:fldCharType="end"/>
            </w:r>
          </w:hyperlink>
        </w:p>
        <w:p w14:paraId="6A0A7D9F" w14:textId="67ACEA97"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513" w:history="1">
            <w:r w:rsidR="00B13960" w:rsidRPr="002126BD">
              <w:rPr>
                <w:rStyle w:val="Hyperlink"/>
              </w:rPr>
              <w:t>17.1</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General points</w:t>
            </w:r>
            <w:r w:rsidR="00B13960">
              <w:rPr>
                <w:webHidden/>
              </w:rPr>
              <w:tab/>
            </w:r>
            <w:r w:rsidR="00B13960">
              <w:rPr>
                <w:webHidden/>
              </w:rPr>
              <w:fldChar w:fldCharType="begin"/>
            </w:r>
            <w:r w:rsidR="00B13960">
              <w:rPr>
                <w:webHidden/>
              </w:rPr>
              <w:instrText xml:space="preserve"> PAGEREF _Toc176524513 \h </w:instrText>
            </w:r>
            <w:r w:rsidR="00B13960">
              <w:rPr>
                <w:webHidden/>
              </w:rPr>
            </w:r>
            <w:r w:rsidR="00B13960">
              <w:rPr>
                <w:webHidden/>
              </w:rPr>
              <w:fldChar w:fldCharType="separate"/>
            </w:r>
            <w:r w:rsidR="00B13960">
              <w:rPr>
                <w:webHidden/>
              </w:rPr>
              <w:t>49</w:t>
            </w:r>
            <w:r w:rsidR="00B13960">
              <w:rPr>
                <w:webHidden/>
              </w:rPr>
              <w:fldChar w:fldCharType="end"/>
            </w:r>
          </w:hyperlink>
        </w:p>
        <w:p w14:paraId="2F823B04" w14:textId="719F062A"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4" w:history="1">
            <w:r w:rsidR="00B13960" w:rsidRPr="002126BD">
              <w:rPr>
                <w:rStyle w:val="Hyperlink"/>
                <w:noProof/>
              </w:rPr>
              <w:t>17.1.1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Replacing psalm:title [LOSS OF SEMANTICS]</w:t>
            </w:r>
            <w:r w:rsidR="00B13960">
              <w:rPr>
                <w:noProof/>
                <w:webHidden/>
              </w:rPr>
              <w:tab/>
            </w:r>
            <w:r w:rsidR="00B13960">
              <w:rPr>
                <w:noProof/>
                <w:webHidden/>
              </w:rPr>
              <w:fldChar w:fldCharType="begin"/>
            </w:r>
            <w:r w:rsidR="00B13960">
              <w:rPr>
                <w:noProof/>
                <w:webHidden/>
              </w:rPr>
              <w:instrText xml:space="preserve"> PAGEREF _Toc176524514 \h </w:instrText>
            </w:r>
            <w:r w:rsidR="00B13960">
              <w:rPr>
                <w:noProof/>
                <w:webHidden/>
              </w:rPr>
            </w:r>
            <w:r w:rsidR="00B13960">
              <w:rPr>
                <w:noProof/>
                <w:webHidden/>
              </w:rPr>
              <w:fldChar w:fldCharType="separate"/>
            </w:r>
            <w:r w:rsidR="00B13960">
              <w:rPr>
                <w:noProof/>
                <w:webHidden/>
              </w:rPr>
              <w:t>49</w:t>
            </w:r>
            <w:r w:rsidR="00B13960">
              <w:rPr>
                <w:noProof/>
                <w:webHidden/>
              </w:rPr>
              <w:fldChar w:fldCharType="end"/>
            </w:r>
          </w:hyperlink>
        </w:p>
        <w:p w14:paraId="321EE4C4" w14:textId="0FDDA8F3"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5" w:history="1">
            <w:r w:rsidR="00B13960" w:rsidRPr="002126BD">
              <w:rPr>
                <w:rStyle w:val="Hyperlink"/>
                <w:noProof/>
              </w:rPr>
              <w:t>17.1.2</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Reversification footnotes</w:t>
            </w:r>
            <w:r w:rsidR="00B13960">
              <w:rPr>
                <w:noProof/>
                <w:webHidden/>
              </w:rPr>
              <w:tab/>
            </w:r>
            <w:r w:rsidR="00B13960">
              <w:rPr>
                <w:noProof/>
                <w:webHidden/>
              </w:rPr>
              <w:fldChar w:fldCharType="begin"/>
            </w:r>
            <w:r w:rsidR="00B13960">
              <w:rPr>
                <w:noProof/>
                <w:webHidden/>
              </w:rPr>
              <w:instrText xml:space="preserve"> PAGEREF _Toc176524515 \h </w:instrText>
            </w:r>
            <w:r w:rsidR="00B13960">
              <w:rPr>
                <w:noProof/>
                <w:webHidden/>
              </w:rPr>
            </w:r>
            <w:r w:rsidR="00B13960">
              <w:rPr>
                <w:noProof/>
                <w:webHidden/>
              </w:rPr>
              <w:fldChar w:fldCharType="separate"/>
            </w:r>
            <w:r w:rsidR="00B13960">
              <w:rPr>
                <w:noProof/>
                <w:webHidden/>
              </w:rPr>
              <w:t>49</w:t>
            </w:r>
            <w:r w:rsidR="00B13960">
              <w:rPr>
                <w:noProof/>
                <w:webHidden/>
              </w:rPr>
              <w:fldChar w:fldCharType="end"/>
            </w:r>
          </w:hyperlink>
        </w:p>
        <w:p w14:paraId="663B04A6" w14:textId="670DB443"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516" w:history="1">
            <w:r w:rsidR="00B13960" w:rsidRPr="002126BD">
              <w:rPr>
                <w:rStyle w:val="Hyperlink"/>
              </w:rPr>
              <w:t>17.2</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Using Crosswire’s osis2mod with one of their schemes</w:t>
            </w:r>
            <w:r w:rsidR="00B13960">
              <w:rPr>
                <w:webHidden/>
              </w:rPr>
              <w:tab/>
            </w:r>
            <w:r w:rsidR="00B13960">
              <w:rPr>
                <w:webHidden/>
              </w:rPr>
              <w:fldChar w:fldCharType="begin"/>
            </w:r>
            <w:r w:rsidR="00B13960">
              <w:rPr>
                <w:webHidden/>
              </w:rPr>
              <w:instrText xml:space="preserve"> PAGEREF _Toc176524516 \h </w:instrText>
            </w:r>
            <w:r w:rsidR="00B13960">
              <w:rPr>
                <w:webHidden/>
              </w:rPr>
            </w:r>
            <w:r w:rsidR="00B13960">
              <w:rPr>
                <w:webHidden/>
              </w:rPr>
              <w:fldChar w:fldCharType="separate"/>
            </w:r>
            <w:r w:rsidR="00B13960">
              <w:rPr>
                <w:webHidden/>
              </w:rPr>
              <w:t>50</w:t>
            </w:r>
            <w:r w:rsidR="00B13960">
              <w:rPr>
                <w:webHidden/>
              </w:rPr>
              <w:fldChar w:fldCharType="end"/>
            </w:r>
          </w:hyperlink>
        </w:p>
        <w:p w14:paraId="012E3F28" w14:textId="4115BF3F"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7" w:history="1">
            <w:r w:rsidR="00B13960" w:rsidRPr="002126BD">
              <w:rPr>
                <w:rStyle w:val="Hyperlink"/>
                <w:noProof/>
              </w:rPr>
              <w:t>17.2.1</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Ps 3</w:t>
            </w:r>
            <w:r w:rsidR="00B13960">
              <w:rPr>
                <w:noProof/>
                <w:webHidden/>
              </w:rPr>
              <w:tab/>
            </w:r>
            <w:r w:rsidR="00B13960">
              <w:rPr>
                <w:noProof/>
                <w:webHidden/>
              </w:rPr>
              <w:fldChar w:fldCharType="begin"/>
            </w:r>
            <w:r w:rsidR="00B13960">
              <w:rPr>
                <w:noProof/>
                <w:webHidden/>
              </w:rPr>
              <w:instrText xml:space="preserve"> PAGEREF _Toc176524517 \h </w:instrText>
            </w:r>
            <w:r w:rsidR="00B13960">
              <w:rPr>
                <w:noProof/>
                <w:webHidden/>
              </w:rPr>
            </w:r>
            <w:r w:rsidR="00B13960">
              <w:rPr>
                <w:noProof/>
                <w:webHidden/>
              </w:rPr>
              <w:fldChar w:fldCharType="separate"/>
            </w:r>
            <w:r w:rsidR="00B13960">
              <w:rPr>
                <w:noProof/>
                <w:webHidden/>
              </w:rPr>
              <w:t>50</w:t>
            </w:r>
            <w:r w:rsidR="00B13960">
              <w:rPr>
                <w:noProof/>
                <w:webHidden/>
              </w:rPr>
              <w:fldChar w:fldCharType="end"/>
            </w:r>
          </w:hyperlink>
        </w:p>
        <w:p w14:paraId="663995C1" w14:textId="767F3231"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8" w:history="1">
            <w:r w:rsidR="00B13960" w:rsidRPr="002126BD">
              <w:rPr>
                <w:rStyle w:val="Hyperlink"/>
                <w:noProof/>
              </w:rPr>
              <w:t>17.2.2</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Ps 11</w:t>
            </w:r>
            <w:r w:rsidR="00B13960">
              <w:rPr>
                <w:noProof/>
                <w:webHidden/>
              </w:rPr>
              <w:tab/>
            </w:r>
            <w:r w:rsidR="00B13960">
              <w:rPr>
                <w:noProof/>
                <w:webHidden/>
              </w:rPr>
              <w:fldChar w:fldCharType="begin"/>
            </w:r>
            <w:r w:rsidR="00B13960">
              <w:rPr>
                <w:noProof/>
                <w:webHidden/>
              </w:rPr>
              <w:instrText xml:space="preserve"> PAGEREF _Toc176524518 \h </w:instrText>
            </w:r>
            <w:r w:rsidR="00B13960">
              <w:rPr>
                <w:noProof/>
                <w:webHidden/>
              </w:rPr>
            </w:r>
            <w:r w:rsidR="00B13960">
              <w:rPr>
                <w:noProof/>
                <w:webHidden/>
              </w:rPr>
              <w:fldChar w:fldCharType="separate"/>
            </w:r>
            <w:r w:rsidR="00B13960">
              <w:rPr>
                <w:noProof/>
                <w:webHidden/>
              </w:rPr>
              <w:t>50</w:t>
            </w:r>
            <w:r w:rsidR="00B13960">
              <w:rPr>
                <w:noProof/>
                <w:webHidden/>
              </w:rPr>
              <w:fldChar w:fldCharType="end"/>
            </w:r>
          </w:hyperlink>
        </w:p>
        <w:p w14:paraId="4A32FE1B" w14:textId="045CD636" w:rsidR="00B13960" w:rsidRDefault="00000000">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524519" w:history="1">
            <w:r w:rsidR="00B13960" w:rsidRPr="002126BD">
              <w:rPr>
                <w:rStyle w:val="Hyperlink"/>
                <w:noProof/>
              </w:rPr>
              <w:t>17.2.3</w:t>
            </w:r>
            <w:r w:rsidR="00B13960">
              <w:rPr>
                <w:rFonts w:asciiTheme="minorHAnsi" w:eastAsiaTheme="minorEastAsia" w:hAnsiTheme="minorHAnsi" w:cstheme="minorBidi"/>
                <w:noProof/>
                <w:kern w:val="2"/>
                <w:sz w:val="22"/>
                <w:szCs w:val="22"/>
                <w:lang w:eastAsia="en-GB"/>
                <w14:ligatures w14:val="standardContextual"/>
              </w:rPr>
              <w:tab/>
            </w:r>
            <w:r w:rsidR="00B13960" w:rsidRPr="002126BD">
              <w:rPr>
                <w:rStyle w:val="Hyperlink"/>
                <w:noProof/>
              </w:rPr>
              <w:t>Ps 51</w:t>
            </w:r>
            <w:r w:rsidR="00B13960">
              <w:rPr>
                <w:noProof/>
                <w:webHidden/>
              </w:rPr>
              <w:tab/>
            </w:r>
            <w:r w:rsidR="00B13960">
              <w:rPr>
                <w:noProof/>
                <w:webHidden/>
              </w:rPr>
              <w:fldChar w:fldCharType="begin"/>
            </w:r>
            <w:r w:rsidR="00B13960">
              <w:rPr>
                <w:noProof/>
                <w:webHidden/>
              </w:rPr>
              <w:instrText xml:space="preserve"> PAGEREF _Toc176524519 \h </w:instrText>
            </w:r>
            <w:r w:rsidR="00B13960">
              <w:rPr>
                <w:noProof/>
                <w:webHidden/>
              </w:rPr>
            </w:r>
            <w:r w:rsidR="00B13960">
              <w:rPr>
                <w:noProof/>
                <w:webHidden/>
              </w:rPr>
              <w:fldChar w:fldCharType="separate"/>
            </w:r>
            <w:r w:rsidR="00B13960">
              <w:rPr>
                <w:noProof/>
                <w:webHidden/>
              </w:rPr>
              <w:t>50</w:t>
            </w:r>
            <w:r w:rsidR="00B13960">
              <w:rPr>
                <w:noProof/>
                <w:webHidden/>
              </w:rPr>
              <w:fldChar w:fldCharType="end"/>
            </w:r>
          </w:hyperlink>
        </w:p>
        <w:p w14:paraId="214B33D1" w14:textId="4224641E" w:rsidR="00B13960" w:rsidRDefault="00000000">
          <w:pPr>
            <w:pStyle w:val="TOC2"/>
            <w:rPr>
              <w:rFonts w:asciiTheme="minorHAnsi" w:eastAsiaTheme="minorEastAsia" w:hAnsiTheme="minorHAnsi" w:cstheme="minorBidi"/>
              <w:kern w:val="2"/>
              <w:sz w:val="22"/>
              <w:szCs w:val="22"/>
              <w:lang w:eastAsia="en-GB"/>
              <w14:ligatures w14:val="standardContextual"/>
            </w:rPr>
          </w:pPr>
          <w:hyperlink w:anchor="_Toc176524520" w:history="1">
            <w:r w:rsidR="00B13960" w:rsidRPr="002126BD">
              <w:rPr>
                <w:rStyle w:val="Hyperlink"/>
              </w:rPr>
              <w:t>17.3</w:t>
            </w:r>
            <w:r w:rsidR="00B13960">
              <w:rPr>
                <w:rFonts w:asciiTheme="minorHAnsi" w:eastAsiaTheme="minorEastAsia" w:hAnsiTheme="minorHAnsi" w:cstheme="minorBidi"/>
                <w:kern w:val="2"/>
                <w:sz w:val="22"/>
                <w:szCs w:val="22"/>
                <w:lang w:eastAsia="en-GB"/>
                <w14:ligatures w14:val="standardContextual"/>
              </w:rPr>
              <w:tab/>
            </w:r>
            <w:r w:rsidR="00B13960" w:rsidRPr="002126BD">
              <w:rPr>
                <w:rStyle w:val="Hyperlink"/>
              </w:rPr>
              <w:t>Conversion-time restructuring</w:t>
            </w:r>
            <w:r w:rsidR="00B13960">
              <w:rPr>
                <w:webHidden/>
              </w:rPr>
              <w:tab/>
            </w:r>
            <w:r w:rsidR="00B13960">
              <w:rPr>
                <w:webHidden/>
              </w:rPr>
              <w:fldChar w:fldCharType="begin"/>
            </w:r>
            <w:r w:rsidR="00B13960">
              <w:rPr>
                <w:webHidden/>
              </w:rPr>
              <w:instrText xml:space="preserve"> PAGEREF _Toc176524520 \h </w:instrText>
            </w:r>
            <w:r w:rsidR="00B13960">
              <w:rPr>
                <w:webHidden/>
              </w:rPr>
            </w:r>
            <w:r w:rsidR="00B13960">
              <w:rPr>
                <w:webHidden/>
              </w:rPr>
              <w:fldChar w:fldCharType="separate"/>
            </w:r>
            <w:r w:rsidR="00B13960">
              <w:rPr>
                <w:webHidden/>
              </w:rPr>
              <w:t>51</w:t>
            </w:r>
            <w:r w:rsidR="00B13960">
              <w:rPr>
                <w:webHidden/>
              </w:rPr>
              <w:fldChar w:fldCharType="end"/>
            </w:r>
          </w:hyperlink>
        </w:p>
        <w:p w14:paraId="5D0FA2E1" w14:textId="5A86923E" w:rsidR="00B13960" w:rsidRDefault="00000000">
          <w:pPr>
            <w:pStyle w:val="TOC1"/>
            <w:rPr>
              <w:rFonts w:asciiTheme="minorHAnsi" w:hAnsiTheme="minorHAnsi" w:cstheme="minorBidi"/>
              <w:b w:val="0"/>
              <w:bCs w:val="0"/>
              <w:kern w:val="2"/>
              <w:sz w:val="22"/>
              <w:szCs w:val="22"/>
              <w14:ligatures w14:val="standardContextual"/>
            </w:rPr>
          </w:pPr>
          <w:hyperlink w:anchor="_Toc176524521" w:history="1">
            <w:r w:rsidR="00B13960" w:rsidRPr="002126BD">
              <w:rPr>
                <w:rStyle w:val="Hyperlink"/>
              </w:rPr>
              <w:t>18</w:t>
            </w:r>
            <w:r w:rsidR="00B13960">
              <w:rPr>
                <w:rFonts w:asciiTheme="minorHAnsi" w:hAnsiTheme="minorHAnsi" w:cstheme="minorBidi"/>
                <w:b w:val="0"/>
                <w:bCs w:val="0"/>
                <w:kern w:val="2"/>
                <w:sz w:val="22"/>
                <w:szCs w:val="22"/>
                <w14:ligatures w14:val="standardContextual"/>
              </w:rPr>
              <w:tab/>
            </w:r>
            <w:r w:rsidR="00B13960" w:rsidRPr="002126BD">
              <w:rPr>
                <w:rStyle w:val="Hyperlink"/>
              </w:rPr>
              <w:t>Useful places to check output</w:t>
            </w:r>
            <w:r w:rsidR="00B13960">
              <w:rPr>
                <w:webHidden/>
              </w:rPr>
              <w:tab/>
            </w:r>
            <w:r w:rsidR="00B13960">
              <w:rPr>
                <w:webHidden/>
              </w:rPr>
              <w:fldChar w:fldCharType="begin"/>
            </w:r>
            <w:r w:rsidR="00B13960">
              <w:rPr>
                <w:webHidden/>
              </w:rPr>
              <w:instrText xml:space="preserve"> PAGEREF _Toc176524521 \h </w:instrText>
            </w:r>
            <w:r w:rsidR="00B13960">
              <w:rPr>
                <w:webHidden/>
              </w:rPr>
            </w:r>
            <w:r w:rsidR="00B13960">
              <w:rPr>
                <w:webHidden/>
              </w:rPr>
              <w:fldChar w:fldCharType="separate"/>
            </w:r>
            <w:r w:rsidR="00B13960">
              <w:rPr>
                <w:webHidden/>
              </w:rPr>
              <w:t>53</w:t>
            </w:r>
            <w:r w:rsidR="00B13960">
              <w:rPr>
                <w:webHidden/>
              </w:rPr>
              <w:fldChar w:fldCharType="end"/>
            </w:r>
          </w:hyperlink>
        </w:p>
        <w:p w14:paraId="5265B393" w14:textId="3BE8764B"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76524429"/>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1B2946D5"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B13960">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1CBB7863"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Pr="0054285E">
              <w:rPr>
                <w:b/>
                <w:bCs/>
                <w:color w:val="FFFF00"/>
              </w:rPr>
              <w:fldChar w:fldCharType="begin"/>
            </w:r>
            <w:r w:rsidRPr="0054285E">
              <w:rPr>
                <w:b/>
                <w:bCs/>
                <w:color w:val="FFFF00"/>
              </w:rPr>
              <w:instrText xml:space="preserve"> REF _Ref159750859 \r \h </w:instrText>
            </w:r>
            <w:r w:rsidRPr="0054285E">
              <w:rPr>
                <w:b/>
                <w:bCs/>
                <w:color w:val="FFFF00"/>
              </w:rPr>
            </w:r>
            <w:r w:rsidRPr="0054285E">
              <w:rPr>
                <w:b/>
                <w:bCs/>
                <w:color w:val="FFFF00"/>
              </w:rPr>
              <w:fldChar w:fldCharType="separate"/>
            </w:r>
            <w:r w:rsidR="00B13960">
              <w:rPr>
                <w:b/>
                <w:bCs/>
                <w:color w:val="FFFF00"/>
              </w:rPr>
              <w:t>3</w:t>
            </w:r>
            <w:r w:rsidRPr="0054285E">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76524430"/>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w:t>
            </w:r>
            <w:proofErr w:type="spellStart"/>
            <w:r w:rsidRPr="0054285E">
              <w:rPr>
                <w:sz w:val="21"/>
                <w:szCs w:val="21"/>
              </w:rPr>
              <w:t>ified</w:t>
            </w:r>
            <w:proofErr w:type="spellEnd"/>
            <w:r w:rsidRPr="0054285E">
              <w:rPr>
                <w:sz w:val="21"/>
                <w:szCs w:val="21"/>
              </w:rPr>
              <w:t xml:space="preserve">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5CFED7B"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5A30BCE0"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76524431"/>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0923EA64"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B13960">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76524432"/>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591A4722"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B13960">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76524433"/>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2A8CC964" w14:textId="529D8340"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p>
    <w:p w14:paraId="18E7998E" w14:textId="5EDB42EC" w:rsidR="00B348DC" w:rsidRPr="0054285E" w:rsidRDefault="00B348DC" w:rsidP="00B348DC">
      <w:pPr>
        <w:rPr>
          <w:sz w:val="21"/>
          <w:szCs w:val="21"/>
        </w:rPr>
      </w:pP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76524434"/>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080F71CB" w:rsidR="00284310" w:rsidRPr="0054285E" w:rsidRDefault="00284310" w:rsidP="00284310">
      <w:pPr>
        <w:pStyle w:val="JNormal"/>
      </w:pPr>
      <w:r w:rsidRPr="0054285E">
        <w:t>To address this, there are two options.</w:t>
      </w:r>
    </w:p>
    <w:p w14:paraId="06161C3C" w14:textId="1DAF042D" w:rsidR="00F07FB5" w:rsidRPr="0054285E" w:rsidRDefault="00284310" w:rsidP="00284310">
      <w:pPr>
        <w:pStyle w:val="JNormal"/>
      </w:pPr>
      <w:r w:rsidRPr="0054285E">
        <w:t xml:space="preserve">One, which I refer to as </w:t>
      </w:r>
      <w:r w:rsidRPr="0054285E">
        <w:rPr>
          <w:i/>
          <w:iCs/>
        </w:rPr>
        <w:t>conversion-time</w:t>
      </w:r>
      <w:r w:rsidRPr="0054285E">
        <w:t xml:space="preserve"> reversification, entails restructuring the text </w:t>
      </w:r>
      <w:r w:rsidR="00F07FB5" w:rsidRPr="0054285E">
        <w:t>during</w:t>
      </w:r>
      <w:r w:rsidRPr="0054285E">
        <w:t xml:space="preserve"> the conversion process</w:t>
      </w:r>
      <w:r w:rsidR="002274BA" w:rsidRPr="0054285E">
        <w:t xml:space="preserve"> – </w:t>
      </w:r>
      <w:r w:rsidRPr="0054285E">
        <w:t>moving verses around and relabelling them, so that the generated module is 100% NRSV(A) compliant (NRSV(A) being our chosen standard).</w:t>
      </w:r>
      <w:r w:rsidR="00F07FB5" w:rsidRPr="0054285E">
        <w:t xml:space="preserve">  In general, licence conditions preclude quite such major surgery, so this is limited to relative</w:t>
      </w:r>
      <w:r w:rsidR="004625FD" w:rsidRPr="0054285E">
        <w:t>ly</w:t>
      </w:r>
      <w:r w:rsidR="00F07FB5" w:rsidRPr="0054285E">
        <w:t xml:space="preserve"> few texts (probably public domain ones), and in addition will probably be applied </w:t>
      </w:r>
      <w:r w:rsidR="004625FD" w:rsidRPr="0054285E">
        <w:t>mainly</w:t>
      </w:r>
      <w:r w:rsidR="00F07FB5" w:rsidRPr="0054285E">
        <w:t xml:space="preserve"> to texts of interest to an academic audience, who would understand the need for </w:t>
      </w:r>
      <w:r w:rsidR="0047228B" w:rsidRPr="0054285E">
        <w:t>this restructuring</w:t>
      </w:r>
      <w:r w:rsidR="00F07FB5" w:rsidRPr="0054285E">
        <w:t>.</w:t>
      </w:r>
      <w:r w:rsidR="00BE7F39" w:rsidRPr="0054285E">
        <w:t xml:space="preserve">  At the time of writing, we have never had cause to use this option.</w:t>
      </w:r>
    </w:p>
    <w:p w14:paraId="15E2FBB1" w14:textId="7BACF44F"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Pr="0054285E"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40F1D169" w14:textId="062FFB41" w:rsidR="008C6061" w:rsidRPr="0054285E" w:rsidRDefault="00E30D37" w:rsidP="000D203E">
      <w:pPr>
        <w:pStyle w:val="Heading2"/>
        <w:pageBreakBefore/>
        <w:spacing w:before="0"/>
        <w:ind w:left="578" w:hanging="578"/>
      </w:pPr>
      <w:bookmarkStart w:id="11" w:name="_Ref157684650"/>
      <w:bookmarkStart w:id="12" w:name="_Toc176524435"/>
      <w:r w:rsidRPr="0054285E">
        <w:lastRenderedPageBreak/>
        <w:t>o</w:t>
      </w:r>
      <w:r w:rsidR="008C6061" w:rsidRPr="0054285E">
        <w:t>sis2mod</w:t>
      </w:r>
      <w:bookmarkEnd w:id="11"/>
      <w:bookmarkEnd w:id="12"/>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57A75018" w14:textId="5C14E727" w:rsidR="008C6061" w:rsidRPr="0054285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3806041C" w14:textId="4D3302FB" w:rsidR="008C6061" w:rsidRPr="0054285E" w:rsidRDefault="008C6061" w:rsidP="008C6061">
      <w:pPr>
        <w:pStyle w:val="JNormal"/>
      </w:pPr>
      <w:r w:rsidRPr="0054285E">
        <w:t xml:space="preserve">The Crosswire form is the one we have used up until recently (and the one we </w:t>
      </w:r>
      <w:r w:rsidR="0056185F" w:rsidRPr="0054285E">
        <w:t xml:space="preserve">still </w:t>
      </w:r>
      <w:r w:rsidRPr="0054285E">
        <w:t xml:space="preserve">have to use if we want to make </w:t>
      </w:r>
      <w:r w:rsidR="004D558C" w:rsidRPr="0054285E">
        <w:t xml:space="preserve">finished </w:t>
      </w:r>
      <w:r w:rsidRPr="0054285E">
        <w:t xml:space="preserve">modules available to third parties).  However, it has certain limitations.  In particular, it has a </w:t>
      </w:r>
      <w:r w:rsidR="00984B58" w:rsidRPr="0054285E">
        <w:t xml:space="preserve">limited </w:t>
      </w:r>
      <w:r w:rsidRPr="0054285E">
        <w:t>number of built-in versification schemes</w:t>
      </w:r>
      <w:r w:rsidR="0056185F" w:rsidRPr="0054285E">
        <w:t xml:space="preserve"> from which you have to choose</w:t>
      </w:r>
      <w:r w:rsidRPr="0054285E">
        <w:t xml:space="preserve">, and </w:t>
      </w:r>
      <w:r w:rsidR="0056185F" w:rsidRPr="0054285E">
        <w:t xml:space="preserve">it </w:t>
      </w:r>
      <w:r w:rsidRPr="0054285E">
        <w:t>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rsidRPr="0054285E">
        <w:t>, or which have non-standard book ordering</w:t>
      </w:r>
      <w:r w:rsidRPr="0054285E">
        <w:t>.</w:t>
      </w:r>
    </w:p>
    <w:p w14:paraId="47D75962" w14:textId="298B6DC6" w:rsidR="008C6061" w:rsidRPr="0054285E" w:rsidRDefault="00BA0F9D" w:rsidP="008C6061">
      <w:pPr>
        <w:pStyle w:val="JNormal"/>
      </w:pPr>
      <w:r w:rsidRPr="0054285E">
        <w:t>O</w:t>
      </w:r>
      <w:r w:rsidR="008C6061" w:rsidRPr="0054285E">
        <w:t xml:space="preserve">ur own version of </w:t>
      </w:r>
      <w:r w:rsidR="008C6061" w:rsidRPr="0054285E">
        <w:rPr>
          <w:i/>
          <w:iCs/>
        </w:rPr>
        <w:t>osis2mod</w:t>
      </w:r>
      <w:r w:rsidR="008C6061" w:rsidRPr="0054285E">
        <w:t xml:space="preserve"> can cope with</w:t>
      </w:r>
      <w:r w:rsidRPr="0054285E">
        <w:t xml:space="preserve"> these issues</w:t>
      </w:r>
      <w:r w:rsidR="008C6061" w:rsidRPr="0054285E">
        <w:t xml:space="preserve"> – but at the cost of the resulting modules being usable only within STEP</w:t>
      </w:r>
      <w:r w:rsidR="00F07FB5" w:rsidRPr="0054285E">
        <w:t>Bible</w:t>
      </w:r>
      <w:r w:rsidR="008C6061" w:rsidRPr="0054285E">
        <w:t>.</w:t>
      </w:r>
    </w:p>
    <w:p w14:paraId="23EDDDFF" w14:textId="16EF61B8" w:rsidR="00583357" w:rsidRPr="0054285E" w:rsidRDefault="00583357" w:rsidP="008C6061">
      <w:pPr>
        <w:pStyle w:val="JNormal"/>
      </w:pPr>
      <w:r w:rsidRPr="0054285E">
        <w:t xml:space="preserve">The </w:t>
      </w:r>
      <w:r w:rsidR="0066528D" w:rsidRPr="0054285E">
        <w:t>STEPBible</w:t>
      </w:r>
      <w:r w:rsidRPr="0054285E">
        <w:t xml:space="preserve"> version </w:t>
      </w:r>
      <w:r w:rsidRPr="0054285E">
        <w:rPr>
          <w:i/>
          <w:iCs/>
        </w:rPr>
        <w:t>must</w:t>
      </w:r>
      <w:r w:rsidRPr="0054285E">
        <w:t xml:space="preserve"> be used if we are using run-time reversification or if any verses </w:t>
      </w:r>
      <w:r w:rsidR="00F07FB5" w:rsidRPr="0054285E">
        <w:t xml:space="preserve">or books </w:t>
      </w:r>
      <w:r w:rsidRPr="0054285E">
        <w:t>are out of order.</w:t>
      </w:r>
    </w:p>
    <w:p w14:paraId="1A9F1AB1" w14:textId="32733A85" w:rsidR="00C15E32" w:rsidRPr="0054285E" w:rsidRDefault="00C15E32" w:rsidP="008C6061">
      <w:pPr>
        <w:pStyle w:val="JNormal"/>
      </w:pPr>
      <w:r w:rsidRPr="0054285E">
        <w:t xml:space="preserve">(In fact, I believe that the STEPBible version </w:t>
      </w:r>
      <w:r w:rsidR="00BA0F9D" w:rsidRPr="0054285E">
        <w:t>behaves in the same way as the Crosswire version when not given reason to do otherwise</w:t>
      </w:r>
      <w:r w:rsidR="00D0758C" w:rsidRPr="0054285E">
        <w:t xml:space="preserve">.  This means that </w:t>
      </w:r>
      <w:r w:rsidR="002456EF" w:rsidRPr="0054285E">
        <w:t xml:space="preserve">our version </w:t>
      </w:r>
      <w:r w:rsidR="00D0758C" w:rsidRPr="0054285E">
        <w:rPr>
          <w:i/>
          <w:iCs/>
        </w:rPr>
        <w:t>should</w:t>
      </w:r>
      <w:r w:rsidR="002456EF" w:rsidRPr="0054285E">
        <w:t xml:space="preserve"> cover both bases.  However, I have not </w:t>
      </w:r>
      <w:r w:rsidR="00D0758C" w:rsidRPr="0054285E">
        <w:t>tested this</w:t>
      </w:r>
      <w:r w:rsidR="00BA0F9D" w:rsidRPr="0054285E">
        <w:t>, and presently use both the STEP and the Crosswire versions, depending upon what I am trying to achieve</w:t>
      </w:r>
      <w:r w:rsidR="002456EF" w:rsidRPr="0054285E">
        <w:t>.)</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3" w:name="_Toc176524436"/>
      <w:r w:rsidRPr="0054285E">
        <w:lastRenderedPageBreak/>
        <w:t>Caveats</w:t>
      </w:r>
      <w:bookmarkEnd w:id="13"/>
    </w:p>
    <w:p w14:paraId="305AF017" w14:textId="0E99AEE2" w:rsidR="000D203E" w:rsidRPr="0054285E" w:rsidRDefault="000D203E" w:rsidP="000D203E">
      <w:pPr>
        <w:pStyle w:val="Heading2"/>
        <w:spacing w:before="0"/>
        <w:ind w:left="578" w:hanging="578"/>
      </w:pPr>
      <w:bookmarkStart w:id="14" w:name="_Toc176524437"/>
      <w:r w:rsidRPr="0054285E">
        <w:t>Inputs</w:t>
      </w:r>
      <w:bookmarkEnd w:id="14"/>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672E0575"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(August 2024).</w:t>
      </w:r>
    </w:p>
    <w:p w14:paraId="0584407E" w14:textId="2F772AEB" w:rsidR="00A9037A" w:rsidRPr="0054285E" w:rsidRDefault="00A9037A" w:rsidP="00A9037A">
      <w:pPr>
        <w:pStyle w:val="Heading2"/>
      </w:pPr>
      <w:bookmarkStart w:id="15" w:name="_Toc176524438"/>
      <w:r w:rsidRPr="0054285E">
        <w:t>Flexibility</w:t>
      </w:r>
      <w:bookmarkEnd w:id="15"/>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16" w:name="_Toc176524439"/>
            <w:bookmarkStart w:id="17" w:name="_Ref159750859"/>
            <w:r w:rsidRPr="0054285E">
              <w:lastRenderedPageBreak/>
              <w:t>Using the converter – process overview</w:t>
            </w:r>
            <w:bookmarkEnd w:id="16"/>
          </w:p>
          <w:p w14:paraId="7466CDEA" w14:textId="23625766"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B13960">
              <w:t>4</w:t>
            </w:r>
            <w:r w:rsidRPr="0054285E">
              <w:fldChar w:fldCharType="end"/>
            </w:r>
            <w:r w:rsidRPr="0054285E">
              <w:t>.  You do this once off (but you may need to repeat portions of the job if the converter is updated).</w:t>
            </w:r>
          </w:p>
          <w:p w14:paraId="26F675AF" w14:textId="071E2F03"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18" w:name="_Hlk158033536"/>
            <w:r w:rsidRPr="0054285E">
              <w:fldChar w:fldCharType="begin"/>
            </w:r>
            <w:r w:rsidRPr="0054285E">
              <w:instrText xml:space="preserve"> REF _Ref139883610 \r \h </w:instrText>
            </w:r>
            <w:r w:rsidRPr="0054285E">
              <w:fldChar w:fldCharType="separate"/>
            </w:r>
            <w:r w:rsidR="00B13960">
              <w:t>5</w:t>
            </w:r>
            <w:r w:rsidRPr="0054285E">
              <w:fldChar w:fldCharType="end"/>
            </w:r>
            <w:r w:rsidRPr="0054285E">
              <w:t>.</w:t>
            </w:r>
            <w:bookmarkEnd w:id="18"/>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B13960">
              <w:t>5</w:t>
            </w:r>
            <w:r w:rsidRPr="0054285E">
              <w:fldChar w:fldCharType="end"/>
            </w:r>
            <w:r w:rsidRPr="0054285E">
              <w:t>.</w:t>
            </w:r>
          </w:p>
          <w:p w14:paraId="580D85BA" w14:textId="55464694" w:rsidR="00831DC6" w:rsidRPr="0054285E" w:rsidRDefault="00831DC6">
            <w:pPr>
              <w:pStyle w:val="JNormal"/>
              <w:numPr>
                <w:ilvl w:val="0"/>
                <w:numId w:val="5"/>
              </w:numPr>
              <w:ind w:left="357" w:hanging="357"/>
            </w:pPr>
            <w:bookmarkStart w:id="19"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B13960">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19"/>
          </w:p>
          <w:p w14:paraId="19D01188" w14:textId="38557D68"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B13960">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463BD5E0"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B13960">
              <w:t>8</w:t>
            </w:r>
            <w:r w:rsidRPr="0054285E">
              <w:fldChar w:fldCharType="end"/>
            </w:r>
            <w:r w:rsidRPr="0054285E">
              <w:t>.</w:t>
            </w:r>
          </w:p>
        </w:tc>
      </w:tr>
    </w:tbl>
    <w:p w14:paraId="04E0ADDA" w14:textId="62C9FA40" w:rsidR="00FA24A1" w:rsidRPr="0054285E" w:rsidRDefault="00FA24A1" w:rsidP="00FA24A1">
      <w:pPr>
        <w:pStyle w:val="Heading1"/>
      </w:pPr>
      <w:bookmarkStart w:id="20" w:name="_Ref139883565"/>
      <w:bookmarkStart w:id="21" w:name="_Toc176524440"/>
      <w:bookmarkEnd w:id="17"/>
      <w:r w:rsidRPr="0054285E">
        <w:lastRenderedPageBreak/>
        <w:t>Installing the tool and configuring the environment</w:t>
      </w:r>
      <w:bookmarkEnd w:id="20"/>
      <w:bookmarkEnd w:id="21"/>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2" w:name="_Toc176524441"/>
      <w:r w:rsidRPr="0054285E">
        <w:t>Before you start</w:t>
      </w:r>
      <w:bookmarkEnd w:id="22"/>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3" w:name="_Toc176524442"/>
      <w:r w:rsidRPr="0054285E">
        <w:t>Program environment</w:t>
      </w:r>
      <w:bookmarkEnd w:id="23"/>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3839807B" w:rsidR="00FF0942" w:rsidRPr="0054285E" w:rsidRDefault="00FF0942">
      <w:pPr>
        <w:pStyle w:val="ListParagraph"/>
        <w:numPr>
          <w:ilvl w:val="0"/>
          <w:numId w:val="4"/>
        </w:numPr>
        <w:ind w:left="357" w:hanging="357"/>
      </w:pPr>
      <w:r w:rsidRPr="0054285E">
        <w:t xml:space="preserve">You need the </w:t>
      </w:r>
      <w:r w:rsidRPr="0054285E">
        <w:rPr>
          <w:i/>
          <w:iCs/>
        </w:rPr>
        <w:t>osis2mod</w:t>
      </w:r>
      <w:r w:rsidRPr="0054285E">
        <w:t xml:space="preserve"> program.  This comes in two flavours – the official one maintained by Crosswire, and our own.  I believe (but haven’t checked) that our own will behave in the same way as the Crosswire one where we give it no reason to behave otherwise, so just that one version may in fact suffice.  The processing does not </w:t>
      </w:r>
      <w:r w:rsidRPr="0054285E">
        <w:rPr>
          <w:i/>
          <w:iCs/>
        </w:rPr>
        <w:t>rely</w:t>
      </w:r>
      <w:r w:rsidRPr="0054285E">
        <w:t xml:space="preserve"> upon the two being compatible in this way.</w:t>
      </w:r>
      <w:r w:rsidRPr="0054285E">
        <w:rPr>
          <w:rStyle w:val="FootnoteReference"/>
        </w:rPr>
        <w:footnoteReference w:id="7"/>
      </w:r>
      <w:r w:rsidR="00AB45AE" w:rsidRPr="0054285E">
        <w:t xml:space="preserve">  (To state the blindingly obvious, you will need versions which run on the platform upon which you are working – Windows, Linux, etc.)</w:t>
      </w:r>
    </w:p>
    <w:p w14:paraId="4C782160" w14:textId="77777777" w:rsidR="00FF0942" w:rsidRPr="0054285E" w:rsidRDefault="00FF0942" w:rsidP="00FF0942">
      <w:pPr>
        <w:pStyle w:val="Heading2"/>
      </w:pPr>
      <w:bookmarkStart w:id="24" w:name="_Toc176524443"/>
      <w:r w:rsidRPr="0054285E">
        <w:t>JAR file</w:t>
      </w:r>
      <w:bookmarkEnd w:id="24"/>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5" w:name="_Toc176524444"/>
      <w:r w:rsidRPr="0054285E">
        <w:t>Folder structure</w:t>
      </w:r>
      <w:bookmarkEnd w:id="25"/>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StepTexts</w:t>
      </w:r>
      <w:proofErr w:type="spellEnd"/>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DebugOutput</w:t>
      </w:r>
      <w:proofErr w:type="spellEnd"/>
      <w:r w:rsidRPr="0054285E">
        <w:rPr>
          <w:rFonts w:ascii="Courier New" w:hAnsi="Courier New" w:cs="Courier New"/>
          <w:sz w:val="16"/>
          <w:szCs w:val="16"/>
        </w:rPr>
        <w:t>_</w:t>
      </w:r>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SharedConfig</w:t>
      </w:r>
      <w:proofErr w:type="spellEnd"/>
      <w:r w:rsidRPr="0054285E">
        <w:rPr>
          <w:rFonts w:ascii="Courier New" w:hAnsi="Courier New" w:cs="Courier New"/>
          <w:sz w:val="16"/>
          <w:szCs w:val="16"/>
        </w:rPr>
        <w:t>_</w:t>
      </w:r>
    </w:p>
    <w:p w14:paraId="23873643" w14:textId="0CE1D185" w:rsidR="00FF0942" w:rsidRPr="0054285E" w:rsidRDefault="00FF0942" w:rsidP="00FF0942">
      <w:pPr>
        <w:pStyle w:val="JNormal"/>
      </w:pPr>
      <w:r w:rsidRPr="0054285E">
        <w:t xml:space="preserve">In fact, it doesn’t matter what you call the root folder; I’m going to assume </w:t>
      </w:r>
      <w:proofErr w:type="spellStart"/>
      <w:r w:rsidRPr="0054285E">
        <w:rPr>
          <w:i/>
          <w:iCs/>
        </w:rPr>
        <w:t>StepTexts</w:t>
      </w:r>
      <w:proofErr w:type="spellEnd"/>
      <w:r w:rsidRPr="0054285E">
        <w:t xml:space="preserve"> in what follows, so I haven’t got to keep reminding you that you can do something different if you wish.  And it doesn’t matter where you locate the </w:t>
      </w:r>
      <w:proofErr w:type="spellStart"/>
      <w:r w:rsidRPr="0054285E">
        <w:rPr>
          <w:i/>
          <w:iCs/>
        </w:rPr>
        <w:t>StepTexts</w:t>
      </w:r>
      <w:proofErr w:type="spellEnd"/>
      <w:r w:rsidRPr="0054285E">
        <w:t xml:space="preserve"> folder.</w:t>
      </w:r>
    </w:p>
    <w:p w14:paraId="121E2C91" w14:textId="49FA120F" w:rsidR="00FF0942" w:rsidRPr="0054285E" w:rsidRDefault="00FF0942" w:rsidP="00FF0942">
      <w:pPr>
        <w:pStyle w:val="JNormal"/>
      </w:pPr>
      <w:r w:rsidRPr="0054285E">
        <w:t>Under _</w:t>
      </w:r>
      <w:proofErr w:type="spellStart"/>
      <w:r w:rsidRPr="0054285E">
        <w:rPr>
          <w:i/>
          <w:iCs/>
        </w:rPr>
        <w:t>SharedConfig</w:t>
      </w:r>
      <w:proofErr w:type="spellEnd"/>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proofErr w:type="spellStart"/>
      <w:r w:rsidRPr="0054285E">
        <w:rPr>
          <w:i/>
          <w:iCs/>
        </w:rPr>
        <w:t>StepTexts</w:t>
      </w:r>
      <w:proofErr w:type="spellEnd"/>
      <w:r w:rsidRPr="0054285E">
        <w:t>.</w:t>
      </w:r>
    </w:p>
    <w:p w14:paraId="07E5D040" w14:textId="63E32630" w:rsidR="00A62599" w:rsidRPr="0054285E" w:rsidRDefault="00A62599" w:rsidP="00A62599">
      <w:pPr>
        <w:pStyle w:val="Heading2"/>
      </w:pPr>
      <w:bookmarkStart w:id="26" w:name="_Toc176524445"/>
      <w:r w:rsidRPr="0054285E">
        <w:lastRenderedPageBreak/>
        <w:t>Environment variable</w:t>
      </w:r>
      <w:bookmarkEnd w:id="26"/>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proofErr w:type="spellStart"/>
      <w:r w:rsidR="00B105EB" w:rsidRPr="0054285E">
        <w:rPr>
          <w:i/>
          <w:iCs/>
        </w:rPr>
        <w:t>StepTextConverterParameters</w:t>
      </w:r>
      <w:proofErr w:type="spellEnd"/>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proofErr w:type="spellStart"/>
      <w:r w:rsidRPr="0054285E">
        <w:rPr>
          <w:rFonts w:ascii="Courier New" w:hAnsi="Courier New" w:cs="Courier New"/>
          <w:sz w:val="16"/>
          <w:szCs w:val="16"/>
        </w:rPr>
        <w:t>nameA</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valueA</w:t>
      </w:r>
      <w:proofErr w:type="spellEnd"/>
      <w:r w:rsidRPr="0054285E">
        <w:rPr>
          <w:rFonts w:ascii="Courier New" w:hAnsi="Courier New" w:cs="Courier New"/>
          <w:sz w:val="16"/>
          <w:szCs w:val="16"/>
        </w:rPr>
        <w:t xml:space="preserve">; </w:t>
      </w:r>
      <w:proofErr w:type="spellStart"/>
      <w:r w:rsidRPr="0054285E">
        <w:rPr>
          <w:rFonts w:ascii="Courier New" w:hAnsi="Courier New" w:cs="Courier New"/>
          <w:sz w:val="16"/>
          <w:szCs w:val="16"/>
        </w:rPr>
        <w:t>nameB</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valueB</w:t>
      </w:r>
      <w:proofErr w:type="spellEnd"/>
      <w:r w:rsidRPr="0054285E">
        <w:rPr>
          <w:rFonts w:ascii="Courier New" w:hAnsi="Courier New" w:cs="Courier New"/>
          <w:sz w:val="16"/>
          <w:szCs w:val="16"/>
        </w:rPr>
        <w:t>;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54285E" w:rsidRDefault="00600F77" w:rsidP="00896C07">
            <w:pPr>
              <w:rPr>
                <w:rFonts w:ascii="Courier New" w:hAnsi="Courier New" w:cs="Courier New"/>
                <w:b/>
                <w:bCs/>
                <w:sz w:val="16"/>
                <w:szCs w:val="16"/>
              </w:rPr>
            </w:pPr>
            <w:proofErr w:type="spellStart"/>
            <w:r w:rsidRPr="0054285E">
              <w:rPr>
                <w:rFonts w:ascii="Courier New" w:hAnsi="Courier New" w:cs="Courier New"/>
                <w:b/>
                <w:bCs/>
                <w:sz w:val="16"/>
                <w:szCs w:val="16"/>
              </w:rPr>
              <w:t>stepTextConverterOverallDataRoot</w:t>
            </w:r>
            <w:proofErr w:type="spellEnd"/>
            <w:r w:rsidR="00896C07" w:rsidRPr="0054285E">
              <w:rPr>
                <w:rFonts w:ascii="Courier New" w:hAnsi="Courier New" w:cs="Courier New"/>
                <w:b/>
                <w:bCs/>
                <w:sz w:val="16"/>
                <w:szCs w:val="16"/>
              </w:rPr>
              <w:t>=</w:t>
            </w:r>
            <w:r w:rsidR="00A62599" w:rsidRPr="0054285E">
              <w:rPr>
                <w:rFonts w:ascii="Courier New" w:hAnsi="Courier New" w:cs="Courier New"/>
                <w:b/>
                <w:bCs/>
                <w:sz w:val="16"/>
                <w:szCs w:val="16"/>
              </w:rPr>
              <w:t xml:space="preserve">&lt;path for </w:t>
            </w:r>
            <w:proofErr w:type="spellStart"/>
            <w:r w:rsidR="00A62599" w:rsidRPr="0054285E">
              <w:rPr>
                <w:rFonts w:ascii="Courier New" w:hAnsi="Courier New" w:cs="Courier New"/>
                <w:b/>
                <w:bCs/>
                <w:sz w:val="16"/>
                <w:szCs w:val="16"/>
              </w:rPr>
              <w:t>StepText</w:t>
            </w:r>
            <w:r w:rsidR="00FC7B86" w:rsidRPr="0054285E">
              <w:rPr>
                <w:rFonts w:ascii="Courier New" w:hAnsi="Courier New" w:cs="Courier New"/>
                <w:b/>
                <w:bCs/>
                <w:sz w:val="16"/>
                <w:szCs w:val="16"/>
              </w:rPr>
              <w:t>s</w:t>
            </w:r>
            <w:proofErr w:type="spellEnd"/>
            <w:r w:rsidR="00A62599" w:rsidRPr="0054285E">
              <w:rPr>
                <w:rFonts w:ascii="Courier New" w:hAnsi="Courier New" w:cs="Courier New"/>
                <w:b/>
                <w:bCs/>
                <w:sz w:val="16"/>
                <w:szCs w:val="16"/>
              </w:rPr>
              <w:t>&gt;</w:t>
            </w:r>
          </w:p>
          <w:p w14:paraId="762568D8" w14:textId="239CB0E3" w:rsidR="003523E4" w:rsidRPr="0054285E" w:rsidRDefault="00A62599" w:rsidP="00896C07">
            <w:pPr>
              <w:pStyle w:val="ListParagraph"/>
              <w:numPr>
                <w:ilvl w:val="0"/>
                <w:numId w:val="0"/>
              </w:numPr>
              <w:rPr>
                <w:rFonts w:ascii="Courier New" w:hAnsi="Courier New" w:cs="Courier New"/>
                <w:b/>
                <w:bCs/>
                <w:sz w:val="16"/>
                <w:szCs w:val="16"/>
              </w:rPr>
            </w:pPr>
            <w:r w:rsidRPr="0054285E">
              <w:t xml:space="preserve">eg </w:t>
            </w:r>
            <w:proofErr w:type="spellStart"/>
            <w:r w:rsidR="00600F77" w:rsidRPr="0054285E">
              <w:rPr>
                <w:rFonts w:ascii="Courier New" w:hAnsi="Courier New" w:cs="Courier New"/>
                <w:b/>
                <w:bCs/>
                <w:sz w:val="16"/>
                <w:szCs w:val="16"/>
              </w:rPr>
              <w:t>stepTextConverterOverallDataRoot</w:t>
            </w:r>
            <w:proofErr w:type="spellEnd"/>
            <w:r w:rsidR="003523E4" w:rsidRPr="0054285E">
              <w:rPr>
                <w:rFonts w:ascii="Courier New" w:hAnsi="Courier New" w:cs="Courier New"/>
                <w:b/>
                <w:bCs/>
                <w:sz w:val="16"/>
                <w:szCs w:val="16"/>
              </w:rPr>
              <w:t>=~/</w:t>
            </w:r>
            <w:proofErr w:type="spellStart"/>
            <w:r w:rsidR="003523E4" w:rsidRPr="0054285E">
              <w:rPr>
                <w:rFonts w:ascii="Courier New" w:hAnsi="Courier New" w:cs="Courier New"/>
                <w:b/>
                <w:bCs/>
                <w:sz w:val="16"/>
                <w:szCs w:val="16"/>
              </w:rPr>
              <w:t>StepText</w:t>
            </w:r>
            <w:r w:rsidR="0054285E">
              <w:rPr>
                <w:rFonts w:ascii="Courier New" w:hAnsi="Courier New" w:cs="Courier New"/>
                <w:b/>
                <w:bCs/>
                <w:sz w:val="16"/>
                <w:szCs w:val="16"/>
              </w:rPr>
              <w:t>s</w:t>
            </w:r>
            <w:proofErr w:type="spellEnd"/>
            <w:r w:rsidR="003523E4" w:rsidRPr="0054285E">
              <w:rPr>
                <w:rFonts w:ascii="Courier New" w:hAnsi="Courier New" w:cs="Courier New"/>
                <w:b/>
                <w:bCs/>
                <w:sz w:val="16"/>
                <w:szCs w:val="16"/>
              </w:rPr>
              <w:t xml:space="preserve"> </w:t>
            </w:r>
            <w:r w:rsidR="003523E4" w:rsidRPr="0054285E">
              <w:t>on Linux</w:t>
            </w:r>
          </w:p>
          <w:p w14:paraId="517D7952" w14:textId="2B99D277" w:rsidR="00A62599" w:rsidRPr="0054285E" w:rsidRDefault="003523E4" w:rsidP="00896C07">
            <w:pPr>
              <w:pStyle w:val="ListParagraph"/>
              <w:numPr>
                <w:ilvl w:val="0"/>
                <w:numId w:val="0"/>
              </w:numPr>
            </w:pPr>
            <w:proofErr w:type="spellStart"/>
            <w:r w:rsidRPr="0054285E">
              <w:rPr>
                <w:rFonts w:ascii="Courier New" w:hAnsi="Courier New" w:cs="Courier New"/>
                <w:b/>
                <w:bCs/>
                <w:sz w:val="16"/>
                <w:szCs w:val="16"/>
              </w:rPr>
              <w:t>stepTextConvterDataRoot</w:t>
            </w:r>
            <w:proofErr w:type="spellEnd"/>
            <w:r w:rsidRPr="0054285E">
              <w:rPr>
                <w:rFonts w:ascii="Courier New" w:hAnsi="Courier New" w:cs="Courier New"/>
                <w:b/>
                <w:bCs/>
                <w:sz w:val="16"/>
                <w:szCs w:val="16"/>
              </w:rPr>
              <w:t xml:space="preserve">=C:/Users/Jamie/Documents/StepText </w:t>
            </w:r>
            <w:r w:rsidRPr="0054285E">
              <w:t>on Windows.</w:t>
            </w:r>
            <w:r w:rsidRPr="0054285E">
              <w:rPr>
                <w:rFonts w:ascii="Courier New" w:hAnsi="Courier New" w:cs="Courier New"/>
                <w:b/>
                <w:b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3BFACAAF"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stepStep</w:t>
            </w:r>
            <w:r w:rsidR="006E41E9">
              <w:rPr>
                <w:rFonts w:ascii="Courier New" w:hAnsi="Courier New" w:cs="Courier New"/>
                <w:b/>
                <w:bCs/>
                <w:sz w:val="16"/>
                <w:szCs w:val="16"/>
              </w:rPr>
              <w:t>Osis2modFilePath</w:t>
            </w:r>
            <w:r w:rsidRPr="0054285E">
              <w:rPr>
                <w:rFonts w:ascii="Courier New" w:hAnsi="Courier New" w:cs="Courier New"/>
                <w:b/>
                <w:bCs/>
                <w:sz w:val="16"/>
                <w:szCs w:val="16"/>
              </w:rPr>
              <w:t>=</w:t>
            </w:r>
            <w:proofErr w:type="spellStart"/>
            <w:r w:rsidRPr="0054285E">
              <w:rPr>
                <w:rFonts w:ascii="Courier New" w:hAnsi="Courier New" w:cs="Courier New"/>
                <w:b/>
                <w:bCs/>
                <w:sz w:val="16"/>
                <w:szCs w:val="16"/>
              </w:rPr>
              <w:t>somePathOrOther</w:t>
            </w:r>
            <w:proofErr w:type="spellEnd"/>
          </w:p>
          <w:p w14:paraId="366E9E84" w14:textId="0FE8045E" w:rsidR="0056185F" w:rsidRPr="0054285E" w:rsidRDefault="00DF355D" w:rsidP="00896C07">
            <w:pPr>
              <w:pStyle w:val="ListParagraph"/>
              <w:numPr>
                <w:ilvl w:val="0"/>
                <w:numId w:val="0"/>
              </w:numPr>
            </w:pPr>
            <w:r w:rsidRPr="0054285E">
              <w:t xml:space="preserve">The path to our own version of </w:t>
            </w:r>
            <w:r w:rsidRPr="0054285E">
              <w:rPr>
                <w:i/>
                <w:iCs/>
              </w:rPr>
              <w:t>osis2mod</w:t>
            </w:r>
            <w:r w:rsidRPr="0054285E">
              <w:t xml:space="preserve">.  (The repeated </w:t>
            </w:r>
            <w:r w:rsidRPr="0054285E">
              <w:rPr>
                <w:i/>
                <w:iCs/>
              </w:rPr>
              <w:t>step</w:t>
            </w:r>
            <w:r w:rsidRPr="0054285E">
              <w:t xml:space="preserve"> </w:t>
            </w:r>
            <w:r w:rsidR="0056185F" w:rsidRPr="0054285E">
              <w:t xml:space="preserve">in the name </w:t>
            </w:r>
            <w:r w:rsidRPr="0054285E">
              <w:t xml:space="preserve">here is intentional.  Internally, all configuration parameters have names starting with ‘step’; and here the parameter gives the location of the </w:t>
            </w:r>
            <w:r w:rsidR="0066528D" w:rsidRPr="0054285E">
              <w:t>STEPBible</w:t>
            </w:r>
            <w:r w:rsidRPr="0054285E">
              <w:t xml:space="preserve"> version of the osis2mod program.  Hence ‘</w:t>
            </w:r>
            <w:proofErr w:type="spellStart"/>
            <w:r w:rsidRPr="0054285E">
              <w:rPr>
                <w:i/>
                <w:iCs/>
              </w:rPr>
              <w:t>stepStep</w:t>
            </w:r>
            <w:proofErr w:type="spellEnd"/>
            <w:r w:rsidRPr="0054285E">
              <w:rPr>
                <w:i/>
                <w:iCs/>
              </w:rPr>
              <w:t>’</w:t>
            </w:r>
            <w:r w:rsidRPr="0054285E">
              <w:t>.  My apologies – the universal ‘step’ prefix is a historical hangover which it would be kinda risky to remedy at this stage.)</w:t>
            </w:r>
          </w:p>
        </w:tc>
      </w:tr>
      <w:tr w:rsidR="00896C07" w:rsidRPr="0054285E" w14:paraId="7C22F0BE" w14:textId="77777777" w:rsidTr="00A62599">
        <w:tc>
          <w:tcPr>
            <w:tcW w:w="8670" w:type="dxa"/>
            <w:shd w:val="clear" w:color="auto" w:fill="D6E3BC" w:themeFill="accent3" w:themeFillTint="66"/>
          </w:tcPr>
          <w:p w14:paraId="58B9B483" w14:textId="18A931DA"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stepCrosswire</w:t>
            </w:r>
            <w:r w:rsidR="006E41E9">
              <w:rPr>
                <w:rFonts w:ascii="Courier New" w:hAnsi="Courier New" w:cs="Courier New"/>
                <w:b/>
                <w:bCs/>
                <w:sz w:val="16"/>
                <w:szCs w:val="16"/>
              </w:rPr>
              <w:t>Osis2modFilePath</w:t>
            </w:r>
            <w:r w:rsidRPr="0054285E">
              <w:rPr>
                <w:rFonts w:ascii="Courier New" w:hAnsi="Courier New" w:cs="Courier New"/>
                <w:b/>
                <w:bCs/>
                <w:sz w:val="16"/>
                <w:szCs w:val="16"/>
              </w:rPr>
              <w:t>=</w:t>
            </w:r>
            <w:proofErr w:type="spellStart"/>
            <w:r w:rsidRPr="0054285E">
              <w:rPr>
                <w:rFonts w:ascii="Courier New" w:hAnsi="Courier New" w:cs="Courier New"/>
                <w:b/>
                <w:bCs/>
                <w:sz w:val="16"/>
                <w:szCs w:val="16"/>
              </w:rPr>
              <w:t>somePathOrOther</w:t>
            </w:r>
            <w:proofErr w:type="spellEnd"/>
          </w:p>
          <w:p w14:paraId="1377F5F2" w14:textId="01D8A060" w:rsidR="00DF355D" w:rsidRPr="0054285E" w:rsidRDefault="00DF355D" w:rsidP="00896C07">
            <w:pPr>
              <w:pStyle w:val="ListParagraph"/>
              <w:numPr>
                <w:ilvl w:val="0"/>
                <w:numId w:val="0"/>
              </w:numPr>
            </w:pPr>
            <w:r w:rsidRPr="0054285E">
              <w:t xml:space="preserve">The path to the Crosswire version of </w:t>
            </w:r>
            <w:r w:rsidRPr="0054285E">
              <w:rPr>
                <w:i/>
                <w:iCs/>
              </w:rPr>
              <w:t>osis2mod</w:t>
            </w:r>
            <w:r w:rsidRPr="0054285E">
              <w:t>.</w:t>
            </w:r>
          </w:p>
        </w:tc>
      </w:tr>
    </w:tbl>
    <w:p w14:paraId="79EB62A2" w14:textId="77777777" w:rsidR="00AB45AE" w:rsidRPr="0054285E" w:rsidRDefault="00AB45AE"/>
    <w:p w14:paraId="0F0902CD" w14:textId="45E07499" w:rsidR="00AB45AE" w:rsidRPr="0054285E" w:rsidRDefault="00AB45AE" w:rsidP="007117A4">
      <w:pPr>
        <w:pStyle w:val="JNormal"/>
      </w:pPr>
      <w:r w:rsidRPr="0054285E">
        <w:t xml:space="preserve">It may be possible to omit the two parameters defining </w:t>
      </w:r>
      <w:r w:rsidRPr="0054285E">
        <w:rPr>
          <w:i/>
          <w:iCs/>
        </w:rPr>
        <w:t>osis2mod</w:t>
      </w:r>
      <w:r w:rsidRPr="0054285E">
        <w:t xml:space="preserve"> location: if the osis2mod executables appear within the system PATH variable, you may not require them.  But then again, you may.</w:t>
      </w:r>
    </w:p>
    <w:p w14:paraId="686F60B5" w14:textId="0D107A8C" w:rsidR="00FA24A1" w:rsidRPr="0054285E" w:rsidRDefault="00FA24A1" w:rsidP="00FA24A1">
      <w:pPr>
        <w:pStyle w:val="Heading1"/>
      </w:pPr>
      <w:bookmarkStart w:id="27" w:name="_Ref139883610"/>
      <w:bookmarkStart w:id="28" w:name="_Toc176524446"/>
      <w:r w:rsidRPr="0054285E">
        <w:lastRenderedPageBreak/>
        <w:t xml:space="preserve">Creating a </w:t>
      </w:r>
      <w:r w:rsidR="00FC7B86" w:rsidRPr="0054285E">
        <w:t xml:space="preserve">per-text </w:t>
      </w:r>
      <w:r w:rsidRPr="0054285E">
        <w:t>folder structure</w:t>
      </w:r>
      <w:bookmarkEnd w:id="27"/>
      <w:bookmarkEnd w:id="28"/>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29" w:name="_Ref151403361"/>
      <w:bookmarkStart w:id="30" w:name="_Toc176524447"/>
      <w:r w:rsidRPr="0054285E">
        <w:t>The per-text root folder</w:t>
      </w:r>
      <w:bookmarkEnd w:id="29"/>
      <w:r w:rsidR="00FC7B86" w:rsidRPr="0054285E">
        <w:t xml:space="preserve"> – location</w:t>
      </w:r>
      <w:bookmarkEnd w:id="30"/>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proofErr w:type="spellStart"/>
      <w:r w:rsidRPr="0054285E">
        <w:rPr>
          <w:i/>
          <w:iCs/>
        </w:rPr>
        <w:t>StepTexts</w:t>
      </w:r>
      <w:proofErr w:type="spellEnd"/>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1" w:name="_Toc176524448"/>
      <w:r w:rsidRPr="0054285E">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roofErr w:type="spellEnd"/>
          </w:p>
          <w:p w14:paraId="1EE7F4D7" w14:textId="437EB683" w:rsidR="00FC7B86" w:rsidRPr="0054285E" w:rsidRDefault="00FC7B86" w:rsidP="00FC7B86">
            <w:pPr>
              <w:pStyle w:val="JNormal"/>
              <w:jc w:val="center"/>
              <w:rPr>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roofErr w:type="spellEnd"/>
          </w:p>
        </w:tc>
      </w:tr>
    </w:tbl>
    <w:p w14:paraId="3B0D6C68" w14:textId="77777777" w:rsidR="00FC7B86" w:rsidRPr="0054285E" w:rsidRDefault="00FC7B86" w:rsidP="00FC7B86">
      <w:pPr>
        <w:pStyle w:val="JNormal"/>
      </w:pPr>
    </w:p>
    <w:p w14:paraId="034F604F" w14:textId="06D5A6F3" w:rsidR="00FC7B86" w:rsidRPr="0054285E" w:rsidRDefault="00FC7B86" w:rsidP="00FC7B86">
      <w:pPr>
        <w:pStyle w:val="JNormal"/>
      </w:pPr>
      <w:r w:rsidRPr="0054285E">
        <w:t xml:space="preserve">All names should start with </w:t>
      </w:r>
      <w:r w:rsidRPr="0054285E">
        <w:rPr>
          <w:i/>
          <w:iCs/>
        </w:rPr>
        <w:t>Text</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8"/>
      </w:r>
      <w:r w:rsidR="00137F09" w:rsidRPr="0054285E">
        <w:rPr>
          <w:vertAlign w:val="superscript"/>
        </w:rPr>
        <w:t>,</w:t>
      </w:r>
      <w:r w:rsidR="00137F09" w:rsidRPr="0054285E">
        <w:rPr>
          <w:rStyle w:val="FootnoteReference"/>
        </w:rPr>
        <w:footnoteReference w:id="9"/>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6018924"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proofErr w:type="spellStart"/>
      <w:r w:rsidRPr="0054285E">
        <w:rPr>
          <w:i/>
          <w:iCs/>
        </w:rPr>
        <w:t>th</w:t>
      </w:r>
      <w:proofErr w:type="spellEnd"/>
      <w:r w:rsidRPr="0054285E">
        <w:t xml:space="preserve">, which is why I’ve shown </w:t>
      </w:r>
      <w:r w:rsidR="005323BA" w:rsidRPr="0054285E">
        <w:t xml:space="preserve">it as </w:t>
      </w:r>
      <w:r w:rsidRPr="0054285E">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proofErr w:type="spellStart"/>
      <w:r w:rsidRPr="0054285E">
        <w:rPr>
          <w:i/>
          <w:iCs/>
        </w:rPr>
        <w:t>stepPublic</w:t>
      </w:r>
      <w:proofErr w:type="spellEnd"/>
      <w:r w:rsidRPr="0054285E">
        <w:t xml:space="preserve"> (or </w:t>
      </w:r>
      <w:proofErr w:type="spellStart"/>
      <w:r w:rsidRPr="0054285E">
        <w:rPr>
          <w:i/>
          <w:iCs/>
        </w:rPr>
        <w:t>publicStep</w:t>
      </w:r>
      <w:proofErr w:type="spellEnd"/>
      <w:r w:rsidRPr="0054285E">
        <w:t xml:space="preserve">) indicates that we will generate both.  This portion is not case-sensitive.  If omitted, </w:t>
      </w:r>
      <w:r w:rsidRPr="0054285E">
        <w:rPr>
          <w:i/>
          <w:iCs/>
        </w:rPr>
        <w:t>step</w:t>
      </w:r>
      <w:r w:rsidRPr="0054285E">
        <w:t xml:space="preserve"> is assumed.  This is mainly for backward compatibility.  On new texts, I recommend always including this portion for the sake of clarity.</w:t>
      </w:r>
    </w:p>
    <w:p w14:paraId="2A442BEB" w14:textId="49FD1F93" w:rsidR="00137F09" w:rsidRPr="0054285E" w:rsidRDefault="00137F09" w:rsidP="005323BA">
      <w:pPr>
        <w:pStyle w:val="Heading2"/>
      </w:pPr>
      <w:bookmarkStart w:id="32" w:name="_Toc176524449"/>
      <w:r w:rsidRPr="0054285E">
        <w:t>The abbreviated Bible name</w:t>
      </w:r>
      <w:bookmarkEnd w:id="32"/>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3FA59D1"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EA79D8" w:rsidRPr="0054285E">
        <w:rPr>
          <w:sz w:val="21"/>
          <w:szCs w:val="21"/>
        </w:rPr>
        <w:t xml:space="preserve">vernacular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w:t>
      </w:r>
      <w:r w:rsidR="00EA79D8" w:rsidRPr="0054285E">
        <w:rPr>
          <w:sz w:val="21"/>
          <w:szCs w:val="21"/>
        </w:rPr>
        <w:lastRenderedPageBreak/>
        <w:t>otherwise 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 xml:space="preserve">e.  </w:t>
      </w:r>
      <w:r w:rsidR="00012881" w:rsidRPr="0054285E">
        <w:rPr>
          <w:sz w:val="21"/>
          <w:szCs w:val="21"/>
        </w:rPr>
        <w:t xml:space="preserve">There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62A1765F" w:rsidR="00E521AA" w:rsidRPr="0054285E" w:rsidRDefault="00E521AA" w:rsidP="00371C05">
      <w:pPr>
        <w:rPr>
          <w:sz w:val="21"/>
          <w:szCs w:val="21"/>
        </w:rPr>
      </w:pPr>
      <w:r w:rsidRPr="0054285E">
        <w:rPr>
          <w:sz w:val="21"/>
          <w:szCs w:val="21"/>
        </w:rPr>
        <w:t>However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proofErr w:type="spellStart"/>
      <w:r w:rsidR="005323BA" w:rsidRPr="0054285E">
        <w:t>SeedCompany</w:t>
      </w:r>
      <w:proofErr w:type="spellEnd"/>
      <w:r w:rsidR="005323BA" w:rsidRPr="0054285E">
        <w:t xml:space="preserve"> and </w:t>
      </w:r>
      <w:proofErr w:type="spellStart"/>
      <w:r w:rsidR="005323BA" w:rsidRPr="0054285E">
        <w:t>UnlimitedBible</w:t>
      </w:r>
      <w:proofErr w:type="spellEnd"/>
      <w:r w:rsidR="005323BA" w:rsidRPr="0054285E">
        <w:t xml:space="preserve"> texts often do this, for instance.  </w:t>
      </w:r>
      <w:r w:rsidRPr="0054285E">
        <w:t xml:space="preserve">For </w:t>
      </w:r>
      <w:proofErr w:type="spellStart"/>
      <w:r w:rsidRPr="0054285E">
        <w:t>SeedCompany</w:t>
      </w:r>
      <w:proofErr w:type="spellEnd"/>
      <w:r w:rsidRPr="0054285E">
        <w:t xml:space="preserve"> texts, we use ‘SC’ as the abbreviation.  For </w:t>
      </w:r>
      <w:proofErr w:type="spellStart"/>
      <w:r w:rsidRPr="0054285E">
        <w:t>UnlimitedBible</w:t>
      </w:r>
      <w:proofErr w:type="spellEnd"/>
      <w:r w:rsidRPr="0054285E">
        <w:t>, we use ‘ULB’.</w:t>
      </w:r>
      <w:r w:rsidRPr="0054285E">
        <w:rPr>
          <w:rStyle w:val="FootnoteReference"/>
        </w:rPr>
        <w:footnoteReference w:id="10"/>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3" w:name="_Toc176524450"/>
      <w:r w:rsidRPr="0054285E">
        <w:t>The content of the per-text root folder</w:t>
      </w:r>
      <w:bookmarkEnd w:id="33"/>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2949DE57" w:rsidR="005323BA" w:rsidRPr="0054285E" w:rsidRDefault="005323BA" w:rsidP="005323BA">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Text_eng_KJVA_step</w:t>
      </w:r>
      <w:proofErr w:type="spellEnd"/>
      <w:r w:rsidRPr="0054285E">
        <w:rPr>
          <w:rFonts w:ascii="Courier New" w:hAnsi="Courier New" w:cs="Courier New"/>
          <w:sz w:val="16"/>
          <w:szCs w:val="16"/>
        </w:rPr>
        <w:br/>
        <w:t>|</w:t>
      </w:r>
      <w:r w:rsidRPr="0054285E">
        <w:rPr>
          <w:rFonts w:ascii="Courier New" w:hAnsi="Courier New" w:cs="Courier New"/>
          <w:sz w:val="16"/>
          <w:szCs w:val="16"/>
        </w:rPr>
        <w:br/>
        <w:t xml:space="preserve">+-- </w:t>
      </w:r>
      <w:proofErr w:type="spellStart"/>
      <w:r w:rsidRPr="0054285E">
        <w:rPr>
          <w:rFonts w:ascii="Courier New" w:hAnsi="Courier New" w:cs="Courier New"/>
          <w:sz w:val="16"/>
          <w:szCs w:val="16"/>
        </w:rPr>
        <w:t>InputUsx</w:t>
      </w:r>
      <w:proofErr w:type="spellEnd"/>
      <w:r w:rsidR="007117A4" w:rsidRPr="0054285E">
        <w:rPr>
          <w:rFonts w:ascii="Courier New" w:hAnsi="Courier New" w:cs="Courier New"/>
          <w:sz w:val="16"/>
          <w:szCs w:val="16"/>
        </w:rPr>
        <w:t xml:space="preserve"> (or whatever)</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71E4D7B3"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w:t>
      </w:r>
      <w:proofErr w:type="spellStart"/>
      <w:r w:rsidRPr="0054285E">
        <w:rPr>
          <w:sz w:val="21"/>
          <w:szCs w:val="21"/>
        </w:rPr>
        <w:t>step.conf</w:t>
      </w:r>
      <w:proofErr w:type="spellEnd"/>
      <w:r w:rsidRPr="0054285E">
        <w:rPr>
          <w:sz w:val="21"/>
          <w:szCs w:val="21"/>
        </w:rPr>
        <w:t xml:space="preserve">,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B13960">
        <w:rPr>
          <w:sz w:val="21"/>
          <w:szCs w:val="21"/>
        </w:rPr>
        <w:t>6</w:t>
      </w:r>
      <w:r w:rsidR="00B41638" w:rsidRPr="0054285E">
        <w:rPr>
          <w:sz w:val="21"/>
          <w:szCs w:val="21"/>
        </w:rPr>
        <w:fldChar w:fldCharType="end"/>
      </w:r>
      <w:r w:rsidR="00B41638" w:rsidRPr="0054285E">
        <w:rPr>
          <w:sz w:val="21"/>
          <w:szCs w:val="21"/>
        </w:rPr>
        <w:t>.</w:t>
      </w:r>
    </w:p>
    <w:p w14:paraId="7CCD978F" w14:textId="60F96128"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InputUsx</w:t>
            </w:r>
            <w:proofErr w:type="spellEnd"/>
            <w:r w:rsidRPr="0054285E">
              <w:t xml:space="preserve">.  There should be one file per Bible book, and each file should have an extension </w:t>
            </w:r>
            <w:proofErr w:type="gramStart"/>
            <w:r w:rsidRPr="0054285E">
              <w:t>of .</w:t>
            </w:r>
            <w:proofErr w:type="spellStart"/>
            <w:r w:rsidRPr="0054285E">
              <w:rPr>
                <w:i/>
                <w:iCs/>
              </w:rPr>
              <w:t>usx</w:t>
            </w:r>
            <w:proofErr w:type="spellEnd"/>
            <w:proofErr w:type="gramEnd"/>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InputVl</w:t>
            </w:r>
            <w:proofErr w:type="spellEnd"/>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InputImp</w:t>
            </w:r>
            <w:proofErr w:type="spellEnd"/>
            <w:r w:rsidRPr="0054285E">
              <w:t xml:space="preserve">.  There should be a single file, with an extension </w:t>
            </w:r>
            <w:proofErr w:type="gramStart"/>
            <w:r w:rsidRPr="0054285E">
              <w:t>of .</w:t>
            </w:r>
            <w:r w:rsidRPr="0054285E">
              <w:rPr>
                <w:i/>
                <w:iCs/>
              </w:rPr>
              <w:t>imp</w:t>
            </w:r>
            <w:proofErr w:type="gramEnd"/>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4" w:name="_Ref66346348"/>
      <w:bookmarkStart w:id="35" w:name="_Ref139898382"/>
      <w:bookmarkStart w:id="36" w:name="_Toc176524451"/>
      <w:r w:rsidRPr="0054285E">
        <w:lastRenderedPageBreak/>
        <w:t>Configuration and metadata</w:t>
      </w:r>
      <w:bookmarkEnd w:id="34"/>
      <w:bookmarkEnd w:id="35"/>
      <w:bookmarkEnd w:id="36"/>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37" w:name="_Ref158099407"/>
      <w:bookmarkStart w:id="38" w:name="_Toc176524452"/>
      <w:r w:rsidRPr="0054285E">
        <w:t>Overview</w:t>
      </w:r>
      <w:bookmarkEnd w:id="37"/>
      <w:bookmarkEnd w:id="38"/>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28DA0F88" w:rsidR="004A4530" w:rsidRPr="0054285E" w:rsidRDefault="00DF62CB" w:rsidP="00DF62CB">
      <w:pPr>
        <w:pStyle w:val="JNormal"/>
      </w:pPr>
      <w:r w:rsidRPr="0054285E">
        <w:t>This implies a very large amount of configuration data</w:t>
      </w:r>
      <w:r w:rsidR="004A4530" w:rsidRPr="0054285E">
        <w:t xml:space="preserve">.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B13960">
        <w:t>6.3</w:t>
      </w:r>
      <w:r w:rsidR="00997F52" w:rsidRPr="0054285E">
        <w:fldChar w:fldCharType="end"/>
      </w:r>
      <w:r w:rsidR="004A4530" w:rsidRPr="0054285E">
        <w:t>).</w:t>
      </w:r>
    </w:p>
    <w:p w14:paraId="2F38D6C6" w14:textId="0E6AE260" w:rsidR="004A4530" w:rsidRPr="0054285E" w:rsidRDefault="004A4530" w:rsidP="004A4530">
      <w:pPr>
        <w:pStyle w:val="Heading2"/>
      </w:pPr>
      <w:bookmarkStart w:id="39" w:name="_Toc176524453"/>
      <w:r w:rsidRPr="0054285E">
        <w:t>Configuration data – an outline</w:t>
      </w:r>
      <w:bookmarkEnd w:id="39"/>
    </w:p>
    <w:p w14:paraId="20AC2EE5" w14:textId="77777777" w:rsidR="002068E9" w:rsidRPr="0054285E" w:rsidRDefault="004A4530" w:rsidP="00DF62CB">
      <w:pPr>
        <w:pStyle w:val="JNormal"/>
        <w:rPr>
          <w:color w:val="FF0000"/>
        </w:rPr>
      </w:pPr>
      <w:r w:rsidRPr="0054285E">
        <w:rPr>
          <w:color w:val="FF0000"/>
        </w:rPr>
        <w:t xml:space="preserve">You must create a file called </w:t>
      </w:r>
      <w:proofErr w:type="spellStart"/>
      <w:r w:rsidRPr="0054285E">
        <w:rPr>
          <w:i/>
          <w:iCs/>
          <w:color w:val="FF0000"/>
        </w:rPr>
        <w:t>step.conf</w:t>
      </w:r>
      <w:proofErr w:type="spellEnd"/>
      <w:r w:rsidRPr="0054285E">
        <w:rPr>
          <w:color w:val="FF0000"/>
        </w:rPr>
        <w:t xml:space="preserve"> and store it in the Metadata folder for the text.</w:t>
      </w:r>
    </w:p>
    <w:p w14:paraId="51D1103E" w14:textId="451A6547"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1"/>
      </w:r>
      <w:r w:rsidRPr="0054285E">
        <w:t xml:space="preserve">, probably the easiest approach is to take the </w:t>
      </w:r>
      <w:proofErr w:type="spellStart"/>
      <w:r w:rsidRPr="0054285E">
        <w:rPr>
          <w:i/>
          <w:iCs/>
        </w:rPr>
        <w:t>step.conf</w:t>
      </w:r>
      <w:proofErr w:type="spellEnd"/>
      <w:r w:rsidRPr="0054285E">
        <w:t xml:space="preserve"> from that text and modify it.</w:t>
      </w:r>
    </w:p>
    <w:p w14:paraId="43CED8A6" w14:textId="241710E0" w:rsidR="00997F52" w:rsidRPr="0054285E" w:rsidRDefault="00997F52" w:rsidP="00DF62CB">
      <w:pPr>
        <w:pStyle w:val="JNormal"/>
      </w:pPr>
      <w:r w:rsidRPr="0054285E">
        <w:t xml:space="preserve">You may find the command-line parameter </w:t>
      </w:r>
      <w:r w:rsidR="0054285E">
        <w:t xml:space="preserve">  </w:t>
      </w: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w:t>
      </w:r>
      <w:proofErr w:type="spellStart"/>
      <w:proofErr w:type="gramStart"/>
      <w:r w:rsidRPr="0054285E">
        <w:rPr>
          <w:rFonts w:ascii="Courier New" w:hAnsi="Courier New" w:cs="Courier New"/>
          <w:sz w:val="16"/>
          <w:szCs w:val="16"/>
        </w:rPr>
        <w:t>generateStepConfig</w:t>
      </w:r>
      <w:proofErr w:type="spellEnd"/>
      <w:r w:rsidRPr="0054285E">
        <w:rPr>
          <w:rFonts w:ascii="Courier New" w:hAnsi="Courier New" w:cs="Courier New"/>
          <w:sz w:val="16"/>
          <w:szCs w:val="16"/>
        </w:rPr>
        <w:t>[</w:t>
      </w:r>
      <w:proofErr w:type="gramEnd"/>
      <w:r w:rsidRPr="0054285E">
        <w:rPr>
          <w:rFonts w:ascii="Courier New" w:hAnsi="Courier New" w:cs="Courier New"/>
          <w:sz w:val="16"/>
          <w:szCs w:val="16"/>
        </w:rPr>
        <w:t>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B13960">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2"/>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proofErr w:type="spellStart"/>
      <w:r w:rsidRPr="0054285E">
        <w:rPr>
          <w:i/>
          <w:iCs/>
        </w:rPr>
        <w:t>StepTextConverterParameters</w:t>
      </w:r>
      <w:proofErr w:type="spellEnd"/>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66E7573C" w:rsidR="002068E9" w:rsidRPr="0054285E" w:rsidRDefault="002068E9" w:rsidP="002068E9">
      <w:pPr>
        <w:pStyle w:val="ListBullet"/>
      </w:pPr>
      <w:r w:rsidRPr="0054285E">
        <w:lastRenderedPageBreak/>
        <w:t>Configuration files may contain directives which 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proofErr w:type="spellStart"/>
      <w:r w:rsidRPr="0054285E">
        <w:rPr>
          <w:rFonts w:ascii="Courier New" w:hAnsi="Courier New" w:cs="Courier New"/>
          <w:sz w:val="16"/>
          <w:szCs w:val="16"/>
        </w:rPr>
        <w:t>stepPreferredIceCream</w:t>
      </w:r>
      <w:proofErr w:type="spellEnd"/>
      <w:r w:rsidRPr="0054285E">
        <w:rPr>
          <w:rFonts w:ascii="Courier New" w:hAnsi="Courier New" w:cs="Courier New"/>
          <w:sz w:val="16"/>
          <w:szCs w:val="16"/>
        </w:rPr>
        <w:t>=Pistachio</w:t>
      </w:r>
      <w:r w:rsidRPr="0054285E">
        <w:t xml:space="preserve">.  This associates the value </w:t>
      </w:r>
      <w:r w:rsidRPr="0054285E">
        <w:rPr>
          <w:i/>
          <w:iCs/>
        </w:rPr>
        <w:t>Pistachio</w:t>
      </w:r>
      <w:r w:rsidRPr="0054285E">
        <w:t xml:space="preserve"> with the name </w:t>
      </w:r>
      <w:proofErr w:type="spellStart"/>
      <w:r w:rsidRPr="0054285E">
        <w:rPr>
          <w:i/>
          <w:iCs/>
        </w:rPr>
        <w:t>stepPreferredIceCream</w:t>
      </w:r>
      <w:proofErr w:type="spellEnd"/>
      <w:r w:rsidRPr="0054285E">
        <w:t>.</w:t>
      </w:r>
      <w:r w:rsidRPr="0054285E">
        <w:rPr>
          <w:rStyle w:val="FootnoteReference"/>
        </w:rPr>
        <w:footnoteReference w:id="13"/>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proofErr w:type="spellStart"/>
      <w:r w:rsidRPr="0054285E">
        <w:rPr>
          <w:i/>
          <w:iCs/>
        </w:rPr>
        <w:t>step.conf</w:t>
      </w:r>
      <w:proofErr w:type="spellEnd"/>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79DFC3B8" w:rsidR="008E6C52" w:rsidRPr="0054285E" w:rsidRDefault="008E6C52" w:rsidP="00DF62CB">
      <w:pPr>
        <w:pStyle w:val="JNormal"/>
      </w:pPr>
      <w:r w:rsidRPr="0054285E">
        <w:t xml:space="preserve">This 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proofErr w:type="gramStart"/>
      <w:r w:rsidR="00982928" w:rsidRPr="0054285E">
        <w:rPr>
          <w:i/>
          <w:iCs/>
        </w:rPr>
        <w:t>@(</w:t>
      </w:r>
      <w:proofErr w:type="gramEnd"/>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0" w:name="_Ref175735538"/>
      <w:bookmarkStart w:id="41" w:name="_Toc176524454"/>
      <w:r w:rsidRPr="0054285E">
        <w:t>Externally-supplied configuration data</w:t>
      </w:r>
      <w:bookmarkEnd w:id="40"/>
      <w:bookmarkEnd w:id="41"/>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71E18564" w14:textId="53C7F1B3" w:rsidR="00600F77" w:rsidRPr="0054285E"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p>
    <w:p w14:paraId="0C3A7848" w14:textId="2B458480" w:rsidR="00407608" w:rsidRDefault="00600F77" w:rsidP="00E703D9">
      <w:pPr>
        <w:pStyle w:val="JNormal"/>
      </w:pPr>
      <w:r w:rsidRPr="0054285E">
        <w:t>Note, though, that latterly we have tended to be rather less prepared simply to accept this data as-is.</w:t>
      </w:r>
    </w:p>
    <w:p w14:paraId="0158DD14" w14:textId="1AA2CD48" w:rsidR="001C1FF0" w:rsidRDefault="001C1FF0" w:rsidP="001C1FF0">
      <w:pPr>
        <w:pStyle w:val="Heading2"/>
      </w:pPr>
      <w:bookmarkStart w:id="42" w:name="_Toc176524455"/>
      <w:r>
        <w:lastRenderedPageBreak/>
        <w:t>Obsoletes</w:t>
      </w:r>
      <w:bookmarkEnd w:id="42"/>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proofErr w:type="spellStart"/>
      <w:r w:rsidRPr="001C1FF0">
        <w:rPr>
          <w:i/>
          <w:iCs/>
        </w:rPr>
        <w:t>step.conf</w:t>
      </w:r>
      <w:proofErr w:type="spellEnd"/>
      <w:r w:rsidRPr="0054285E">
        <w:t xml:space="preserve"> in this form:</w:t>
      </w:r>
    </w:p>
    <w:p w14:paraId="71058339" w14:textId="77777777" w:rsidR="001C1FF0" w:rsidRPr="0054285E" w:rsidRDefault="001C1FF0" w:rsidP="001C1FF0">
      <w:pPr>
        <w:pStyle w:val="JNormal"/>
        <w:ind w:left="720"/>
      </w:pPr>
      <w:proofErr w:type="spellStart"/>
      <w:r w:rsidRPr="0054285E">
        <w:rPr>
          <w:b/>
          <w:bCs/>
        </w:rPr>
        <w:t>copyAsIs</w:t>
      </w:r>
      <w:proofErr w:type="spellEnd"/>
      <w:r w:rsidRPr="0054285E">
        <w:rPr>
          <w:b/>
          <w:bCs/>
        </w:rPr>
        <w:t>=Obsoletes=</w:t>
      </w:r>
      <w:proofErr w:type="spellStart"/>
      <w:r w:rsidRPr="0054285E">
        <w:t>abcXYZ</w:t>
      </w:r>
      <w:proofErr w:type="spellEnd"/>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rsidRPr="0054285E">
        <w:t>deuHFA</w:t>
      </w:r>
      <w:proofErr w:type="spellEnd"/>
      <w:r w:rsidRPr="0054285E">
        <w:t>,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3" w:name="_Ref139878582"/>
      <w:bookmarkStart w:id="44" w:name="_Ref139964046"/>
      <w:bookmarkStart w:id="45" w:name="_Toc176524456"/>
      <w:r w:rsidRPr="0054285E">
        <w:lastRenderedPageBreak/>
        <w:t>Do you need to pre-process the text?</w:t>
      </w:r>
      <w:bookmarkEnd w:id="43"/>
      <w:bookmarkEnd w:id="44"/>
      <w:bookmarkEnd w:id="45"/>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46" w:name="_Toc176524457"/>
      <w:r w:rsidRPr="0054285E">
        <w:t>DIY</w:t>
      </w:r>
      <w:bookmarkEnd w:id="46"/>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Pr="0054285E" w:rsidRDefault="00C44003" w:rsidP="00C44003">
      <w:pPr>
        <w:pStyle w:val="JNormal"/>
      </w:pPr>
      <w:r w:rsidRPr="0054285E">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Pr="0054285E" w:rsidRDefault="00C44003" w:rsidP="00C44003">
      <w:pPr>
        <w:pStyle w:val="Heading2"/>
      </w:pPr>
      <w:bookmarkStart w:id="47" w:name="_Toc176524458"/>
      <w:r w:rsidRPr="0054285E">
        <w:t>Regex processing</w:t>
      </w:r>
      <w:bookmarkEnd w:id="47"/>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proofErr w:type="spellStart"/>
      <w:r w:rsidRPr="0054285E">
        <w:rPr>
          <w:i/>
          <w:iCs/>
        </w:rPr>
        <w:t>stepOsisRegex</w:t>
      </w:r>
      <w:proofErr w:type="spellEnd"/>
      <w:r w:rsidRPr="0054285E">
        <w:t xml:space="preserve"> and / or one or more starting </w:t>
      </w:r>
      <w:proofErr w:type="spellStart"/>
      <w:r w:rsidRPr="0054285E">
        <w:rPr>
          <w:i/>
          <w:iCs/>
        </w:rPr>
        <w:t>stepNonOsisRegex</w:t>
      </w:r>
      <w:proofErr w:type="spellEnd"/>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proofErr w:type="spellStart"/>
      <w:r w:rsidRPr="0054285E">
        <w:rPr>
          <w:rFonts w:ascii="Courier New" w:hAnsi="Courier New" w:cs="Courier New"/>
          <w:sz w:val="16"/>
          <w:szCs w:val="16"/>
        </w:rPr>
        <w:t>stepOsisRegex</w:t>
      </w:r>
      <w:proofErr w:type="spellEnd"/>
      <w:r w:rsidRPr="0054285E">
        <w:rPr>
          <w:rFonts w:ascii="Courier New" w:hAnsi="Courier New" w:cs="Courier New"/>
          <w:sz w:val="16"/>
          <w:szCs w:val="16"/>
        </w:rPr>
        <w:t>=</w:t>
      </w:r>
      <w:proofErr w:type="gramStart"/>
      <w:r w:rsidRPr="0054285E">
        <w:rPr>
          <w:rFonts w:ascii="Courier New" w:hAnsi="Courier New" w:cs="Courier New"/>
          <w:sz w:val="16"/>
          <w:szCs w:val="16"/>
        </w:rPr>
        <w:t>A(</w:t>
      </w:r>
      <w:proofErr w:type="gramEnd"/>
      <w:r w:rsidRPr="0054285E">
        <w:rPr>
          <w:rFonts w:ascii="Courier New" w:hAnsi="Courier New" w:cs="Courier New"/>
          <w:sz w:val="16"/>
          <w:szCs w:val="16"/>
        </w:rPr>
        <w:t>.+)B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Pr="0054285E" w:rsidRDefault="00BA3B87" w:rsidP="00BA3B87">
      <w:pPr>
        <w:pStyle w:val="JNormal"/>
      </w:pPr>
      <w:r w:rsidRPr="0054285E">
        <w:t xml:space="preserve">The left- and right- hand sides of the =&gt; can be anything acceptable as arguments to the Kotlin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proofErr w:type="spellStart"/>
      <w:r w:rsidRPr="0054285E">
        <w:rPr>
          <w:i/>
          <w:iCs/>
        </w:rPr>
        <w:t>stepOsisRegex</w:t>
      </w:r>
      <w:proofErr w:type="spellEnd"/>
      <w:r w:rsidRPr="0054285E">
        <w:t xml:space="preserve"> lines and or multiple </w:t>
      </w:r>
      <w:proofErr w:type="spellStart"/>
      <w:r w:rsidRPr="0054285E">
        <w:rPr>
          <w:i/>
          <w:iCs/>
        </w:rPr>
        <w:t>stepNonOsisRegex</w:t>
      </w:r>
      <w:proofErr w:type="spellEnd"/>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48" w:name="_Toc176524459"/>
      <w:r w:rsidRPr="0054285E">
        <w:lastRenderedPageBreak/>
        <w:t>VL-specific pre-processing</w:t>
      </w:r>
      <w:bookmarkEnd w:id="48"/>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proofErr w:type="spellStart"/>
      <w:r w:rsidRPr="0054285E">
        <w:rPr>
          <w:b/>
          <w:bCs/>
        </w:rPr>
        <w:t>stepVlCommentMarker</w:t>
      </w:r>
      <w:proofErr w:type="spellEnd"/>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proofErr w:type="spellStart"/>
      <w:r w:rsidR="007F2702" w:rsidRPr="0054285E">
        <w:rPr>
          <w:i/>
          <w:iCs/>
        </w:rPr>
        <w:t>Vl</w:t>
      </w:r>
      <w:proofErr w:type="spellEnd"/>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proofErr w:type="spellStart"/>
      <w:r w:rsidRPr="0054285E">
        <w:rPr>
          <w:b/>
          <w:bCs/>
        </w:rPr>
        <w:t>stepVlLineFormat</w:t>
      </w:r>
      <w:proofErr w:type="spellEnd"/>
      <w:r w:rsidRPr="0054285E">
        <w:rPr>
          <w:b/>
          <w:bCs/>
        </w:rPr>
        <w:t xml:space="preserve"> </w:t>
      </w:r>
      <w:r w:rsidR="00C522A1" w:rsidRPr="0054285E">
        <w:t>–</w:t>
      </w:r>
      <w:r w:rsidRPr="0054285E">
        <w:t xml:space="preserve"> </w:t>
      </w:r>
      <w:proofErr w:type="gramStart"/>
      <w:r w:rsidRPr="0054285E">
        <w:t>eg ?</w:t>
      </w:r>
      <w:proofErr w:type="gramEnd"/>
      <w:r w:rsidRPr="0054285E">
        <w:t>&lt;</w:t>
      </w:r>
      <w:proofErr w:type="spellStart"/>
      <w:r w:rsidRPr="0054285E">
        <w:rPr>
          <w:b/>
          <w:bCs/>
          <w:color w:val="FF0000"/>
        </w:rPr>
        <w:t>bookAbbrev</w:t>
      </w:r>
      <w:proofErr w:type="spellEnd"/>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020A9CA5"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w:t>
      </w:r>
      <w:proofErr w:type="spellStart"/>
      <w:r w:rsidRPr="0054285E">
        <w:t>Abbr</w:t>
      </w:r>
      <w:proofErr w:type="spellEnd"/>
      <w:r w:rsidRPr="0054285E">
        <w:t xml:space="preserve">: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The red above is the UBS 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49" w:name="_Toc176524460"/>
      <w:r w:rsidRPr="0054285E">
        <w:t xml:space="preserve">Applicable to </w:t>
      </w:r>
      <w:r w:rsidR="0013024A" w:rsidRPr="0054285E">
        <w:t>XML-based formats</w:t>
      </w:r>
      <w:bookmarkEnd w:id="49"/>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0" w:name="_Hlk157675416"/>
      <w:proofErr w:type="spellStart"/>
      <w:r w:rsidR="00EE7EFA" w:rsidRPr="00EE7EFA">
        <w:rPr>
          <w:i/>
          <w:iCs/>
          <w:sz w:val="21"/>
          <w:szCs w:val="21"/>
        </w:rPr>
        <w:t>stepXsltStylesheetForGeneralInputPreprocessing</w:t>
      </w:r>
      <w:proofErr w:type="spellEnd"/>
      <w:r w:rsidR="00EE7EFA">
        <w:rPr>
          <w:i/>
          <w:iCs/>
          <w:sz w:val="21"/>
          <w:szCs w:val="21"/>
        </w:rPr>
        <w:t xml:space="preserve"> </w:t>
      </w:r>
      <w:r w:rsidRPr="0054285E">
        <w:rPr>
          <w:sz w:val="21"/>
          <w:szCs w:val="21"/>
        </w:rPr>
        <w:t xml:space="preserve">and </w:t>
      </w:r>
      <w:bookmarkEnd w:id="50"/>
      <w:proofErr w:type="spellStart"/>
      <w:r w:rsidR="00EE7EFA" w:rsidRPr="00EE7EFA">
        <w:rPr>
          <w:i/>
          <w:iCs/>
          <w:sz w:val="21"/>
          <w:szCs w:val="21"/>
        </w:rPr>
        <w:t>stepXsltStylesheetForForcedOsisPreprocessing</w:t>
      </w:r>
      <w:proofErr w:type="spellEnd"/>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proofErr w:type="spellStart"/>
      <w:r w:rsidR="00EE7EFA" w:rsidRPr="00EE7EFA">
        <w:rPr>
          <w:i/>
          <w:iCs/>
          <w:sz w:val="21"/>
          <w:szCs w:val="21"/>
        </w:rPr>
        <w:t>stepXsltStylesheetForForcedOsisPreprocessing</w:t>
      </w:r>
      <w:proofErr w:type="spellEnd"/>
      <w:r w:rsidR="00EE7EFA">
        <w:rPr>
          <w:i/>
          <w:iCs/>
          <w:sz w:val="21"/>
          <w:szCs w:val="21"/>
        </w:rPr>
        <w:t xml:space="preserve"> </w:t>
      </w:r>
      <w:r w:rsidR="00EE7EFA" w:rsidRPr="00EE7EFA">
        <w:rPr>
          <w:sz w:val="21"/>
          <w:szCs w:val="21"/>
        </w:rPr>
        <w:t>is applied</w:t>
      </w:r>
      <w:r>
        <w:rPr>
          <w:sz w:val="21"/>
          <w:szCs w:val="21"/>
        </w:rPr>
        <w:t xml:space="preserve">.  Otherwise, </w:t>
      </w:r>
      <w:proofErr w:type="spellStart"/>
      <w:r w:rsidR="00EE7EFA" w:rsidRPr="00EE7EFA">
        <w:rPr>
          <w:i/>
          <w:iCs/>
          <w:sz w:val="21"/>
          <w:szCs w:val="21"/>
        </w:rPr>
        <w:t>stepXsltStylesheetForGeneralInputPreprocessing</w:t>
      </w:r>
      <w:proofErr w:type="spellEnd"/>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proofErr w:type="spellStart"/>
      <w:proofErr w:type="gramStart"/>
      <w:r w:rsidRPr="0054285E">
        <w:rPr>
          <w:i/>
          <w:iCs/>
          <w:sz w:val="21"/>
          <w:szCs w:val="21"/>
        </w:rPr>
        <w:t>xsl:template</w:t>
      </w:r>
      <w:proofErr w:type="spellEnd"/>
      <w:proofErr w:type="gramEnd"/>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4"/>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Pr="0054285E" w:rsidRDefault="006C19EB" w:rsidP="006C19EB">
      <w:pPr>
        <w:pStyle w:val="JNormal"/>
      </w:pPr>
      <w:r w:rsidRPr="0054285E">
        <w:t>You can, if you wish, use XSLT pre-processing in combination with any of the other forms of pre-processing.</w:t>
      </w:r>
    </w:p>
    <w:p w14:paraId="2FCEAD1B" w14:textId="7CB5C959" w:rsidR="003863D2" w:rsidRPr="0054285E" w:rsidRDefault="003863D2" w:rsidP="003863D2">
      <w:pPr>
        <w:pStyle w:val="Heading1"/>
      </w:pPr>
      <w:bookmarkStart w:id="51" w:name="_Ref66349274"/>
      <w:bookmarkStart w:id="52" w:name="_Toc176524461"/>
      <w:r w:rsidRPr="0054285E">
        <w:lastRenderedPageBreak/>
        <w:t>Running the converter</w:t>
      </w:r>
      <w:bookmarkEnd w:id="51"/>
      <w:r w:rsidR="00C260F2" w:rsidRPr="0054285E">
        <w:t xml:space="preserve"> from the command line</w:t>
      </w:r>
      <w:bookmarkEnd w:id="52"/>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3"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57F8520A"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But you can also use 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4" w:name="_Toc176524462"/>
      <w:bookmarkEnd w:id="53"/>
      <w:r w:rsidRPr="0054285E">
        <w:t>The command line</w:t>
      </w:r>
      <w:bookmarkEnd w:id="54"/>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 xml:space="preserve">java -jar </w:t>
      </w:r>
      <w:proofErr w:type="spellStart"/>
      <w:r w:rsidRPr="0054285E">
        <w:rPr>
          <w:rFonts w:ascii="Courier New" w:hAnsi="Courier New" w:cs="Courier New"/>
          <w:sz w:val="16"/>
          <w:szCs w:val="16"/>
        </w:rPr>
        <w:t>PathToJarFile</w:t>
      </w:r>
      <w:proofErr w:type="spellEnd"/>
      <w:r w:rsidRPr="0054285E">
        <w:rPr>
          <w:rFonts w:ascii="Courier New" w:hAnsi="Courier New" w:cs="Courier New"/>
          <w:sz w:val="16"/>
          <w:szCs w:val="16"/>
        </w:rPr>
        <w:t>\</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5" w:name="_Ref175735639"/>
      <w:bookmarkStart w:id="56" w:name="_Toc176524463"/>
      <w:r w:rsidRPr="0054285E">
        <w:t>Command-line options</w:t>
      </w:r>
      <w:bookmarkEnd w:id="55"/>
      <w:bookmarkEnd w:id="56"/>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51AAA9F5" w:rsidR="001D1808" w:rsidRDefault="001D1808" w:rsidP="006C19EB">
      <w:pPr>
        <w:pStyle w:val="JNormal"/>
      </w:pPr>
      <w:r w:rsidRPr="0054285E">
        <w:t xml:space="preserve">All of these are converted, for the benefit of the processing, to configuration parameters.  As such, they have step pre-prepended to their names.  Thus </w:t>
      </w:r>
      <w:proofErr w:type="spellStart"/>
      <w:r w:rsidRPr="0054285E">
        <w:rPr>
          <w:i/>
          <w:iCs/>
        </w:rPr>
        <w:t>rootFolder</w:t>
      </w:r>
      <w:proofErr w:type="spellEnd"/>
      <w:r w:rsidRPr="0054285E">
        <w:t xml:space="preserve"> becomes </w:t>
      </w:r>
      <w:proofErr w:type="spellStart"/>
      <w:r w:rsidRPr="0054285E">
        <w:rPr>
          <w:i/>
          <w:iCs/>
        </w:rPr>
        <w:t>stepRootFolder</w:t>
      </w:r>
      <w:proofErr w:type="spellEnd"/>
      <w:r w:rsidRPr="0054285E">
        <w:t>.  Bear this in mind if you opt to store any of the data below in configuration files rather than supplying it via the command line – 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rootFolder</w:t>
            </w:r>
            <w:proofErr w:type="spellEnd"/>
            <w:r w:rsidRPr="0054285E">
              <w:rPr>
                <w:rFonts w:ascii="Courier New" w:hAnsi="Courier New" w:cs="Courier New"/>
                <w:sz w:val="16"/>
                <w:szCs w:val="16"/>
              </w:rPr>
              <w:t xml:space="preserve">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releaseType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Options are Major or Minor,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w:t>
            </w:r>
            <w:proofErr w:type="gramStart"/>
            <w:r w:rsidR="00111A24" w:rsidRPr="0054285E">
              <w:t>change</w:t>
            </w:r>
            <w:proofErr w:type="gramEnd"/>
            <w:r w:rsidR="00111A24" w:rsidRPr="0054285E">
              <w:t xml:space="preserv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supplierUpdateReason</w:t>
            </w:r>
            <w:proofErr w:type="spellEnd"/>
            <w:r w:rsidRPr="0054285E">
              <w:rPr>
                <w:rFonts w:ascii="Courier New" w:hAnsi="Courier New" w:cs="Courier New"/>
                <w:sz w:val="16"/>
                <w:szCs w:val="16"/>
              </w:rPr>
              <w:t xml:space="preserve"> &lt;text&gt;</w:t>
            </w:r>
            <w:r w:rsidRPr="0054285E">
              <w:rPr>
                <w:rFonts w:ascii="Courier New" w:hAnsi="Courier New" w:cs="Courier New"/>
                <w:sz w:val="16"/>
                <w:szCs w:val="16"/>
              </w:rPr>
              <w:br/>
              <w:t>-</w:t>
            </w:r>
            <w:proofErr w:type="spellStart"/>
            <w:r w:rsidRPr="0054285E">
              <w:rPr>
                <w:rFonts w:ascii="Courier New" w:hAnsi="Courier New" w:cs="Courier New"/>
                <w:sz w:val="16"/>
                <w:szCs w:val="16"/>
              </w:rPr>
              <w:t>stepUpdateReason</w:t>
            </w:r>
            <w:proofErr w:type="spellEnd"/>
            <w:r w:rsidRPr="0054285E">
              <w:rPr>
                <w:rFonts w:ascii="Courier New" w:hAnsi="Courier New" w:cs="Courier New"/>
                <w:sz w:val="16"/>
                <w:szCs w:val="16"/>
              </w:rPr>
              <w:t xml:space="preserve">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You must supply at least one of these, and may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conversionTimeReversification</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50E3901" w14:textId="77777777"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targetAudience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3D2A877E"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we are processing a text under a root folder (</w:t>
            </w:r>
            <w:r w:rsidRPr="0054285E">
              <w:rPr>
                <w:i/>
                <w:iCs/>
              </w:rPr>
              <w:t>Text_..._step</w:t>
            </w:r>
            <w:r w:rsidRPr="0054285E">
              <w:t xml:space="preserve">) 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proofErr w:type="spellStart"/>
            <w:r w:rsidRPr="0054285E">
              <w:rPr>
                <w:i/>
                <w:iCs/>
              </w:rPr>
              <w:t>stepPublic</w:t>
            </w:r>
            <w:proofErr w:type="spellEnd"/>
            <w:r>
              <w:t xml:space="preserve"> or </w:t>
            </w:r>
            <w:proofErr w:type="spellStart"/>
            <w:r w:rsidRPr="0054285E">
              <w:rPr>
                <w:i/>
                <w:iCs/>
              </w:rPr>
              <w:t>publicStep</w:t>
            </w:r>
            <w:proofErr w:type="spellEnd"/>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forceUpIssue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3F23A939"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54285E">
              <w:rPr>
                <w:i/>
                <w:iCs/>
              </w:rPr>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  I therefore changed the processing so that if the ‘reason’ details didn’t change from one run to the next, I didn’t up-issue.  But this then meant I needed some way to force an up-issue where the reason didn’t change but I still needed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60B89D3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startProcessFromOsis</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30AB5750"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lastRenderedPageBreak/>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checkInputsAgainstPreviousModule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evaluateSchemesOnly</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01D98A4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versification of </w:t>
            </w:r>
            <w:r w:rsidRPr="0054285E">
              <w:rPr>
                <w:i/>
                <w:iCs/>
              </w:rPr>
              <w:t>osis2mod</w:t>
            </w:r>
            <w:r w:rsidRPr="0054285E">
              <w:t>, and we therefore have to select a versification scheme for them.  The run does not generate a module, and does not affect any existing data.</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proofErr w:type="spellStart"/>
            <w:r w:rsidRPr="0054285E">
              <w:rPr>
                <w:i/>
                <w:iCs/>
              </w:rPr>
              <w:t>reportSet</w:t>
            </w:r>
            <w:proofErr w:type="spellEnd"/>
            <w:r w:rsidRPr="0054285E">
              <w:t xml:space="preserve"> (reports on </w:t>
            </w:r>
            <w:proofErr w:type="spellStart"/>
            <w:r w:rsidRPr="0054285E">
              <w:t>stdout</w:t>
            </w:r>
            <w:proofErr w:type="spellEnd"/>
            <w:r w:rsidRPr="0054285E">
              <w:t xml:space="preserve"> details of which configuration parameters are set and how they are set); </w:t>
            </w:r>
            <w:proofErr w:type="spellStart"/>
            <w:r w:rsidRPr="0054285E">
              <w:rPr>
                <w:i/>
                <w:iCs/>
              </w:rPr>
              <w:t>reportMissingDebugInfo</w:t>
            </w:r>
            <w:proofErr w:type="spellEnd"/>
            <w:r w:rsidRPr="0054285E">
              <w:t xml:space="preserve"> (reports details of configuration parameters for which I have no descriptive information in </w:t>
            </w:r>
            <w:r w:rsidRPr="0054285E">
              <w:rPr>
                <w:i/>
                <w:iCs/>
              </w:rPr>
              <w:t>Resources/</w:t>
            </w:r>
            <w:proofErr w:type="spellStart"/>
            <w:r w:rsidRPr="0054285E">
              <w:rPr>
                <w:i/>
                <w:iCs/>
              </w:rPr>
              <w:t>configDataDescriptors.tsv</w:t>
            </w:r>
            <w:proofErr w:type="spellEnd"/>
            <w:r w:rsidRPr="0054285E">
              <w:t xml:space="preserve">); </w:t>
            </w:r>
            <w:proofErr w:type="spellStart"/>
            <w:r w:rsidRPr="0054285E">
              <w:rPr>
                <w:i/>
                <w:iCs/>
              </w:rPr>
              <w:t>generateStepConfig</w:t>
            </w:r>
            <w:proofErr w:type="spellEnd"/>
            <w:r w:rsidRPr="0054285E">
              <w:t xml:space="preserve"> or </w:t>
            </w:r>
            <w:proofErr w:type="spellStart"/>
            <w:r w:rsidRPr="0054285E">
              <w:rPr>
                <w:i/>
                <w:iCs/>
              </w:rPr>
              <w:t>generateStepConfigAll</w:t>
            </w:r>
            <w:proofErr w:type="spellEnd"/>
            <w:r w:rsidRPr="0054285E">
              <w:t xml:space="preserve"> (generates on </w:t>
            </w:r>
            <w:proofErr w:type="spellStart"/>
            <w:r w:rsidRPr="0054285E">
              <w:t>stdout</w:t>
            </w:r>
            <w:proofErr w:type="spellEnd"/>
            <w:r w:rsidRPr="0054285E">
              <w:t xml:space="preserve"> a template </w:t>
            </w:r>
            <w:proofErr w:type="spellStart"/>
            <w:r w:rsidRPr="0054285E">
              <w:rPr>
                <w:i/>
                <w:iCs/>
              </w:rPr>
              <w:t>step.conf</w:t>
            </w:r>
            <w:proofErr w:type="spellEnd"/>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dbgAddDebugAttributesToNodes</w:t>
            </w:r>
            <w:proofErr w:type="spellEnd"/>
            <w:r w:rsidRPr="0054285E">
              <w:rPr>
                <w:rFonts w:ascii="Courier New" w:hAnsi="Courier New" w:cs="Courier New"/>
                <w:sz w:val="16"/>
                <w:szCs w:val="16"/>
              </w:rPr>
              <w:t xml:space="preserve">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dbgDisplayReversificationRows</w:t>
            </w:r>
            <w:proofErr w:type="spellEnd"/>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w:t>
            </w:r>
            <w:proofErr w:type="spellStart"/>
            <w:r w:rsidR="00390ADD" w:rsidRPr="0054285E">
              <w:t>stdout</w:t>
            </w:r>
            <w:proofErr w:type="spellEnd"/>
            <w:r w:rsidR="00390ADD" w:rsidRPr="0054285E">
              <w:t xml:space="preserve">,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dbgSelectBooks</w:t>
            </w:r>
            <w:proofErr w:type="spellEnd"/>
            <w:r w:rsidRPr="0054285E">
              <w:rPr>
                <w:rFonts w:ascii="Courier New" w:hAnsi="Courier New" w:cs="Courier New"/>
                <w:sz w:val="16"/>
                <w:szCs w:val="16"/>
              </w:rPr>
              <w:t xml:space="preserve"> &lt;</w:t>
            </w:r>
            <w:proofErr w:type="spellStart"/>
            <w:r w:rsidRPr="0054285E">
              <w:rPr>
                <w:rFonts w:ascii="Courier New" w:hAnsi="Courier New" w:cs="Courier New"/>
                <w:sz w:val="16"/>
                <w:szCs w:val="16"/>
              </w:rPr>
              <w:t>abbrevList</w:t>
            </w:r>
            <w:proofErr w:type="spellEnd"/>
            <w:r w:rsidRPr="0054285E">
              <w:rPr>
                <w:rFonts w:ascii="Courier New" w:hAnsi="Courier New" w:cs="Courier New"/>
                <w:sz w:val="16"/>
                <w:szCs w:val="16"/>
              </w:rPr>
              <w: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proofErr w:type="spellStart"/>
            <w:proofErr w:type="gramStart"/>
            <w:r w:rsidRPr="0054285E">
              <w:t>Lets</w:t>
            </w:r>
            <w:proofErr w:type="spellEnd"/>
            <w:proofErr w:type="gramEnd"/>
            <w:r w:rsidRPr="0054285E">
              <w:t xml:space="preserve">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0ED12632" w14:textId="4C9154EC" w:rsidR="008D689E" w:rsidRPr="0054285E" w:rsidRDefault="00C260F2" w:rsidP="006C19EB">
      <w:pPr>
        <w:pStyle w:val="JNormal"/>
      </w:pPr>
      <w:r w:rsidRPr="0054285E">
        <w:br/>
      </w:r>
      <w:r w:rsidR="002B706A" w:rsidRPr="0054285E">
        <w:br/>
      </w:r>
      <w:r w:rsidRPr="0054285E">
        <w:br/>
      </w:r>
    </w:p>
    <w:p w14:paraId="1FF0820E" w14:textId="0EA04D3B" w:rsidR="001C1FF0" w:rsidRDefault="001C1FF0" w:rsidP="005B4B34">
      <w:pPr>
        <w:pStyle w:val="Heading2"/>
      </w:pPr>
      <w:bookmarkStart w:id="57" w:name="_Toc176524464"/>
      <w:bookmarkStart w:id="58" w:name="_Ref66349446"/>
      <w:r>
        <w:lastRenderedPageBreak/>
        <w:t>What a run looks like</w:t>
      </w:r>
      <w:bookmarkEnd w:id="57"/>
    </w:p>
    <w:p w14:paraId="6B2A6F47" w14:textId="649D7CB3" w:rsidR="001C1FF0" w:rsidRDefault="001C1FF0" w:rsidP="001C1FF0">
      <w:pPr>
        <w:pStyle w:val="JNormal"/>
      </w:pPr>
      <w:r>
        <w:t xml:space="preserve">On very large texts, conversion may take a number of minutes.  To keep you amused, the converter writes a </w:t>
      </w:r>
      <w:r w:rsidRPr="001C1FF0">
        <w:rPr>
          <w:i/>
          <w:iCs/>
        </w:rPr>
        <w:t>lot</w:t>
      </w:r>
      <w:r>
        <w:t xml:space="preserve"> of progress information to </w:t>
      </w:r>
      <w:proofErr w:type="spellStart"/>
      <w:r>
        <w:t>stdout</w:t>
      </w:r>
      <w:proofErr w:type="spellEnd"/>
      <w:r>
        <w:t xml:space="preserve">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xml:space="preserve">.  The converter itself gives an indication on </w:t>
      </w:r>
      <w:proofErr w:type="spellStart"/>
      <w:r w:rsidRPr="0054285E">
        <w:t>stdout</w:t>
      </w:r>
      <w:proofErr w:type="spellEnd"/>
      <w:r w:rsidRPr="0054285E">
        <w:t xml:space="preserve">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59" w:name="_Toc176524465"/>
      <w:bookmarkEnd w:id="58"/>
      <w:r>
        <w:t>Outputs</w:t>
      </w:r>
      <w:bookmarkEnd w:id="59"/>
    </w:p>
    <w:p w14:paraId="4E39B9E0" w14:textId="574803D4" w:rsidR="001C1FF0" w:rsidRDefault="001C1FF0" w:rsidP="003863D2">
      <w:pPr>
        <w:pStyle w:val="JNormal"/>
      </w:pPr>
      <w:r>
        <w:t>A single successful run generates a single version of the module.</w:t>
      </w:r>
    </w:p>
    <w:p w14:paraId="09DA6137" w14:textId="7743652A" w:rsidR="001C1FF0" w:rsidRDefault="001C1FF0" w:rsidP="003863D2">
      <w:pPr>
        <w:pStyle w:val="JNormal"/>
      </w:pPr>
      <w:r>
        <w:t>If the run was for a STEPBible module, the run will give rise to a folder called _</w:t>
      </w:r>
      <w:r w:rsidRPr="001C1FF0">
        <w:rPr>
          <w:i/>
          <w:iCs/>
        </w:rPr>
        <w:t xml:space="preserve"> </w:t>
      </w:r>
      <w:proofErr w:type="spellStart"/>
      <w:r w:rsidRPr="0054285E">
        <w:rPr>
          <w:i/>
          <w:iCs/>
        </w:rPr>
        <w:t>Output</w:t>
      </w:r>
      <w:r>
        <w:rPr>
          <w:i/>
          <w:iCs/>
        </w:rPr>
        <w:t>_S</w:t>
      </w:r>
      <w:proofErr w:type="spellEnd"/>
      <w:r>
        <w:t xml:space="preserve"> directly under the root folder for the text.  If it was for a public module, it will give rise to </w:t>
      </w:r>
      <w:r w:rsidR="003E1AB3">
        <w:t>_</w:t>
      </w:r>
      <w:r w:rsidR="003E1AB3" w:rsidRPr="003E1AB3">
        <w:rPr>
          <w:i/>
          <w:iCs/>
        </w:rPr>
        <w:t xml:space="preserve"> </w:t>
      </w:r>
      <w:proofErr w:type="spellStart"/>
      <w:r w:rsidR="003E1AB3" w:rsidRPr="0054285E">
        <w:rPr>
          <w:i/>
          <w:iCs/>
        </w:rPr>
        <w:t>Output</w:t>
      </w:r>
      <w:r w:rsidR="003E1AB3">
        <w:rPr>
          <w:i/>
          <w:iCs/>
        </w:rPr>
        <w:t>_P</w:t>
      </w:r>
      <w:proofErr w:type="spellEnd"/>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3863D2">
      <w:pPr>
        <w:pStyle w:val="JNormal"/>
      </w:pPr>
      <w:r>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9"/>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proofErr w:type="spellStart"/>
      <w:r w:rsidRPr="003E1AB3">
        <w:rPr>
          <w:i/>
          <w:iCs/>
        </w:rPr>
        <w:t>forRepository</w:t>
      </w:r>
      <w:proofErr w:type="spellEnd"/>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proofErr w:type="spellStart"/>
      <w:r w:rsidRPr="003E1AB3">
        <w:rPr>
          <w:i/>
          <w:iCs/>
        </w:rPr>
        <w:t>InternalOsis</w:t>
      </w:r>
      <w:proofErr w:type="spellEnd"/>
      <w:r>
        <w:t xml:space="preserve"> folder may be useful for debugging purposes – it contains the OSIS which was actually used to generate the module.</w:t>
      </w:r>
    </w:p>
    <w:p w14:paraId="2840E5C6" w14:textId="0952EA11"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this – see the discussion in section $$$.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35A023B9" w14:textId="54E5F82D" w:rsidR="00D977C5" w:rsidRPr="0054285E" w:rsidRDefault="00C248F7" w:rsidP="00D977C5">
      <w:pPr>
        <w:pStyle w:val="Heading2"/>
        <w:ind w:left="578" w:hanging="578"/>
      </w:pPr>
      <w:bookmarkStart w:id="60" w:name="_Toc176524466"/>
      <w:r w:rsidRPr="0054285E">
        <w:lastRenderedPageBreak/>
        <w:t>Additional information: t</w:t>
      </w:r>
      <w:r w:rsidR="00D977C5" w:rsidRPr="0054285E">
        <w:t xml:space="preserve">he </w:t>
      </w:r>
      <w:proofErr w:type="spellStart"/>
      <w:r w:rsidR="00D977C5" w:rsidRPr="003E1AB3">
        <w:rPr>
          <w:i/>
          <w:iCs/>
        </w:rPr>
        <w:t>TextFeatures</w:t>
      </w:r>
      <w:proofErr w:type="spellEnd"/>
      <w:r w:rsidR="00D977C5" w:rsidRPr="0054285E">
        <w:t xml:space="preserve"> folder and the enhanced Sword configuration file</w:t>
      </w:r>
      <w:bookmarkEnd w:id="60"/>
    </w:p>
    <w:p w14:paraId="52359B74" w14:textId="02BDF40F" w:rsidR="00D977C5" w:rsidRPr="0054285E" w:rsidRDefault="00D977C5" w:rsidP="00D977C5">
      <w:pPr>
        <w:pStyle w:val="JNormal"/>
      </w:pPr>
      <w:r w:rsidRPr="0054285E">
        <w:t xml:space="preserve">The processing creates a </w:t>
      </w:r>
      <w:proofErr w:type="spellStart"/>
      <w:r w:rsidR="002E5999" w:rsidRPr="0054285E">
        <w:rPr>
          <w:i/>
          <w:iCs/>
        </w:rPr>
        <w:t>T</w:t>
      </w:r>
      <w:r w:rsidRPr="0054285E">
        <w:rPr>
          <w:i/>
          <w:iCs/>
        </w:rPr>
        <w:t>extFeatures</w:t>
      </w:r>
      <w:proofErr w:type="spellEnd"/>
      <w:r w:rsidRPr="0054285E">
        <w:t xml:space="preserve"> folder within the </w:t>
      </w:r>
      <w:r w:rsidR="003226C3" w:rsidRPr="0054285E">
        <w:t>Sword module folder structure</w:t>
      </w:r>
      <w:r w:rsidRPr="0054285E">
        <w:t>, and stores two files within this, in case they prove to be useful.</w:t>
      </w:r>
      <w:r w:rsidR="003E1AB3">
        <w:t xml:space="preserve">  These are copied to the repository package.</w:t>
      </w:r>
    </w:p>
    <w:p w14:paraId="5B874566" w14:textId="79C5900B" w:rsidR="00D977C5" w:rsidRPr="0054285E" w:rsidRDefault="00D977C5" w:rsidP="00D977C5">
      <w:pPr>
        <w:pStyle w:val="JNormal"/>
      </w:pPr>
      <w:proofErr w:type="spellStart"/>
      <w:r w:rsidRPr="0054285E">
        <w:rPr>
          <w:i/>
          <w:iCs/>
        </w:rPr>
        <w:t>textFeatures.json</w:t>
      </w:r>
      <w:proofErr w:type="spellEnd"/>
      <w:r w:rsidRPr="0054285E">
        <w:rPr>
          <w:i/>
          <w:iCs/>
        </w:rPr>
        <w:t xml:space="preserve"> </w:t>
      </w:r>
      <w:r w:rsidRPr="0054285E">
        <w:t>summarises things like which USX tags the text uses, whether it contains tables, etc.</w:t>
      </w:r>
    </w:p>
    <w:p w14:paraId="01EF0612" w14:textId="3306F98F" w:rsidR="00D977C5" w:rsidRPr="0054285E" w:rsidRDefault="00D977C5" w:rsidP="00D977C5">
      <w:pPr>
        <w:pStyle w:val="JNormal"/>
      </w:pPr>
      <w:proofErr w:type="spellStart"/>
      <w:r w:rsidRPr="0054285E">
        <w:rPr>
          <w:i/>
          <w:iCs/>
        </w:rPr>
        <w:t>vernacularBibleStructure.json</w:t>
      </w:r>
      <w:proofErr w:type="spellEnd"/>
      <w:r w:rsidRPr="0054285E">
        <w:rPr>
          <w:i/>
          <w:iCs/>
        </w:rPr>
        <w:t xml:space="preserve">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proofErr w:type="spellStart"/>
      <w:r w:rsidRPr="0054285E">
        <w:rPr>
          <w:i/>
          <w:iCs/>
        </w:rPr>
        <w:t>AdminDataExtractor</w:t>
      </w:r>
      <w:proofErr w:type="spellEnd"/>
      <w:r w:rsidRPr="0054285E">
        <w:t xml:space="preserve"> – is available to extract this administrative data from collections of modules.</w:t>
      </w:r>
    </w:p>
    <w:p w14:paraId="1F0179A9" w14:textId="567AA8C9" w:rsidR="00E51EAC" w:rsidRDefault="00E51EAC" w:rsidP="00E51EAC">
      <w:pPr>
        <w:pStyle w:val="Heading2"/>
      </w:pPr>
      <w:bookmarkStart w:id="61" w:name="_Toc176524467"/>
      <w:r>
        <w:t>Shared metadata and the repository package</w:t>
      </w:r>
      <w:bookmarkEnd w:id="61"/>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2" w:name="_Ref72852785"/>
      <w:bookmarkStart w:id="63" w:name="_Toc176524468"/>
      <w:r w:rsidRPr="0054285E">
        <w:lastRenderedPageBreak/>
        <w:t>Philosophy and implementation</w:t>
      </w:r>
      <w:bookmarkEnd w:id="62"/>
      <w:bookmarkEnd w:id="63"/>
    </w:p>
    <w:p w14:paraId="70D89025" w14:textId="77777777" w:rsidR="00B4463C" w:rsidRPr="0054285E" w:rsidRDefault="00B4463C" w:rsidP="00B4463C">
      <w:pPr>
        <w:pStyle w:val="Heading2"/>
        <w:spacing w:before="0"/>
      </w:pPr>
      <w:bookmarkStart w:id="64" w:name="_Toc176524469"/>
      <w:r w:rsidRPr="0054285E">
        <w:t>Overview</w:t>
      </w:r>
      <w:bookmarkEnd w:id="64"/>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65" w:name="_Toc176524470"/>
      <w:r w:rsidRPr="0054285E">
        <w:lastRenderedPageBreak/>
        <w:t>Code structure</w:t>
      </w:r>
      <w:r w:rsidR="002A0EE7" w:rsidRPr="0054285E">
        <w:t xml:space="preserve"> – background</w:t>
      </w:r>
      <w:bookmarkEnd w:id="65"/>
    </w:p>
    <w:p w14:paraId="42312608" w14:textId="68A07D06" w:rsidR="000F620B" w:rsidRDefault="00D80C5E" w:rsidP="0067029A">
      <w:pPr>
        <w:rPr>
          <w:sz w:val="21"/>
          <w:szCs w:val="21"/>
        </w:rPr>
      </w:pPr>
      <w:r w:rsidRPr="0054285E">
        <w:rPr>
          <w:sz w:val="21"/>
          <w:szCs w:val="21"/>
        </w:rPr>
        <w:t>A</w:t>
      </w:r>
      <w:r w:rsidR="0067029A" w:rsidRPr="0054285E">
        <w:rPr>
          <w:sz w:val="21"/>
          <w:szCs w:val="21"/>
        </w:rPr>
        <w:t xml:space="preserve"> note on history.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15ED0FCD"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w:t>
      </w:r>
      <w:proofErr w:type="spellStart"/>
      <w:r>
        <w:rPr>
          <w:sz w:val="21"/>
          <w:szCs w:val="21"/>
        </w:rPr>
        <w:t>en</w:t>
      </w:r>
      <w:proofErr w:type="spellEnd"/>
      <w:r>
        <w:rPr>
          <w:sz w:val="21"/>
          <w:szCs w:val="21"/>
        </w:rPr>
        <w:t xml:space="preserve"> route to creating a module, it made sense to alter the processing so it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66" w:name="_Toc176524471"/>
      <w:r w:rsidRPr="0054285E">
        <w:t>Code</w:t>
      </w:r>
      <w:bookmarkEnd w:id="66"/>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Pr="0054285E" w:rsidRDefault="005220AB" w:rsidP="0067029A">
      <w:pPr>
        <w:rPr>
          <w:sz w:val="21"/>
          <w:szCs w:val="21"/>
        </w:rPr>
      </w:pPr>
      <w:r>
        <w:rPr>
          <w:sz w:val="21"/>
          <w:szCs w:val="21"/>
        </w:rPr>
        <w:t xml:space="preserve">Each package has (or should eventually have) an interface called </w:t>
      </w:r>
      <w:proofErr w:type="spellStart"/>
      <w:r>
        <w:rPr>
          <w:sz w:val="21"/>
          <w:szCs w:val="21"/>
        </w:rPr>
        <w:t>AAA_Doc</w:t>
      </w:r>
      <w:proofErr w:type="spellEnd"/>
      <w:r>
        <w:rPr>
          <w:sz w:val="21"/>
          <w:szCs w:val="21"/>
        </w:rPr>
        <w:t xml:space="preserve"> which contains general information about the package.</w:t>
      </w:r>
    </w:p>
    <w:p w14:paraId="08A56ABF" w14:textId="77777777" w:rsidR="00D84807" w:rsidRPr="0054285E" w:rsidRDefault="00D84807" w:rsidP="00D84807">
      <w:pPr>
        <w:pStyle w:val="Heading1"/>
      </w:pPr>
      <w:bookmarkStart w:id="67" w:name="_Toc176524472"/>
      <w:r w:rsidRPr="0054285E">
        <w:lastRenderedPageBreak/>
        <w:t>Tools etc</w:t>
      </w:r>
      <w:bookmarkEnd w:id="67"/>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1607FE62" w14:textId="2317A2F4" w:rsidR="00D84807" w:rsidRPr="0054285E" w:rsidRDefault="00D51EB0" w:rsidP="00D84807">
      <w:pPr>
        <w:pStyle w:val="ListBullet"/>
        <w:spacing w:after="300"/>
        <w:ind w:left="357" w:hanging="357"/>
      </w:pPr>
      <w:r w:rsidRPr="0054285E">
        <w:rPr>
          <w:b/>
          <w:bCs/>
        </w:rPr>
        <w:t>protocolDetails</w:t>
      </w:r>
      <w:r w:rsidR="00D84807" w:rsidRPr="0054285E">
        <w:rPr>
          <w:b/>
          <w:bCs/>
        </w:rPr>
        <w:t>.xlsm</w:t>
      </w:r>
      <w:r w:rsidR="00D84807" w:rsidRPr="0054285E">
        <w:t xml:space="preserve">: Records information about USX </w:t>
      </w:r>
      <w:r w:rsidRPr="0054285E">
        <w:t xml:space="preserve">and OSIS </w:t>
      </w:r>
      <w:r w:rsidR="00D84807" w:rsidRPr="0054285E">
        <w:t>tags, and lets you generate from this information code to be used within the converter.</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68" w:name="_Toc176524473"/>
      <w:r w:rsidRPr="0054285E">
        <w:lastRenderedPageBreak/>
        <w:t>OSIS conversion</w:t>
      </w:r>
      <w:bookmarkEnd w:id="68"/>
    </w:p>
    <w:p w14:paraId="18A4E6E5" w14:textId="7583D11F" w:rsidR="00237439" w:rsidRPr="0054285E" w:rsidRDefault="0066528D" w:rsidP="00A06A49">
      <w:pPr>
        <w:pStyle w:val="Heading2"/>
        <w:spacing w:before="0"/>
        <w:ind w:left="578" w:hanging="578"/>
      </w:pPr>
      <w:bookmarkStart w:id="69" w:name="_Ref159311753"/>
      <w:bookmarkStart w:id="70" w:name="_Toc176524474"/>
      <w:bookmarkStart w:id="71" w:name="_Ref66346559"/>
      <w:r w:rsidRPr="0054285E">
        <w:t>STEPBible</w:t>
      </w:r>
      <w:r w:rsidR="00237439" w:rsidRPr="0054285E">
        <w:t xml:space="preserve"> OSIS</w:t>
      </w:r>
      <w:bookmarkEnd w:id="69"/>
      <w:bookmarkEnd w:id="70"/>
    </w:p>
    <w:p w14:paraId="5D3A380A" w14:textId="5ACA80A6" w:rsidR="002A6D7D" w:rsidRDefault="00725209" w:rsidP="00A06A49">
      <w:pPr>
        <w:pStyle w:val="JNormal"/>
      </w:pPr>
      <w:r>
        <w:t>The bulk of the most complex processing is devoted to turning external-facing OSIS into internal-facing OSIS.</w:t>
      </w:r>
    </w:p>
    <w:p w14:paraId="5EC6E23C" w14:textId="39618554" w:rsidR="00725209" w:rsidRDefault="00725209" w:rsidP="00A06A49">
      <w:pPr>
        <w:pStyle w:val="JNormal"/>
      </w:pPr>
      <w:r>
        <w:t xml:space="preserve">I opted to use these two separate representations because of the potential need, outside of the conversion process, to make changes to the OSIS, for example to apply tagging.  I imagined that this might be an automated or semi-automated process, and might rely upon certain aspects of the text being relatively unchanging.  The large amount of processing involved in getting to something which we can use as input to </w:t>
      </w:r>
      <w:r w:rsidRPr="00725209">
        <w:rPr>
          <w:i/>
          <w:iCs/>
        </w:rPr>
        <w:t>osis2mod</w:t>
      </w:r>
      <w:r>
        <w:t xml:space="preserve">, and the relatively ad hoc nature of some of that processing, meant that changes here were relatively likely, and therefore that the result of this processing would </w:t>
      </w:r>
      <w:r w:rsidRPr="00725209">
        <w:rPr>
          <w:i/>
          <w:iCs/>
        </w:rPr>
        <w:t>not</w:t>
      </w:r>
      <w:r>
        <w:t xml:space="preserve"> be stable.  I therefore felt it best to retain the </w:t>
      </w:r>
      <w:r w:rsidRPr="00725209">
        <w:rPr>
          <w:i/>
          <w:iCs/>
        </w:rPr>
        <w:t>input</w:t>
      </w:r>
      <w:r>
        <w:t xml:space="preserve"> to this processing chain as the external-facing OSIS, and hide its output as far as possible from the outside world.</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5"/>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lastRenderedPageBreak/>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w:t>
      </w:r>
      <w:proofErr w:type="spellStart"/>
      <w:proofErr w:type="gramStart"/>
      <w:r w:rsidRPr="0054285E">
        <w:t>para:b</w:t>
      </w:r>
      <w:proofErr w:type="spellEnd"/>
      <w:proofErr w:type="gramEnd"/>
      <w:r w:rsidRPr="0054285E">
        <w:t xml:space="preserve"> or via an empty </w:t>
      </w:r>
      <w:proofErr w:type="spellStart"/>
      <w:r w:rsidRPr="0054285E">
        <w:t>para:p</w:t>
      </w:r>
      <w:proofErr w:type="spellEnd"/>
      <w:r w:rsidRPr="0054285E">
        <w:t xml:space="preserve">.  Blank lines at the very end of a chapter cause the last verse number to come out </w:t>
      </w:r>
      <w:r w:rsidRPr="0054285E">
        <w:rPr>
          <w:i/>
          <w:iCs/>
        </w:rPr>
        <w:t>after</w:t>
      </w:r>
      <w:r w:rsidRPr="0054285E">
        <w:t xml:space="preserve"> the text of the verse (and I therefore automatically remove at least </w:t>
      </w:r>
      <w:proofErr w:type="spellStart"/>
      <w:proofErr w:type="gramStart"/>
      <w:r w:rsidRPr="0054285E">
        <w:t>para:b</w:t>
      </w:r>
      <w:proofErr w:type="spellEnd"/>
      <w:proofErr w:type="gramEnd"/>
      <w:r w:rsidRPr="0054285E">
        <w:t xml:space="preserve">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rsidRPr="0054285E">
        <w:t>para:b</w:t>
      </w:r>
      <w:proofErr w:type="spellEnd"/>
      <w:proofErr w:type="gramEnd"/>
      <w:r w:rsidRPr="0054285E">
        <w:t xml:space="preserve"> introduced not to split an existing line but purely to force a blank line may be ignored.  If you really want the blank line to appear, the line actually needs to have something on it (like &amp;</w:t>
      </w:r>
      <w:proofErr w:type="spellStart"/>
      <w:r w:rsidRPr="0054285E">
        <w:t>nbsp</w:t>
      </w:r>
      <w:proofErr w:type="spellEnd"/>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72" w:name="_Toc176524475"/>
      <w:r w:rsidRPr="0054285E">
        <w:t>A special note on cross-references</w:t>
      </w:r>
      <w:bookmarkEnd w:id="72"/>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6"/>
      </w:r>
    </w:p>
    <w:p w14:paraId="22542EEB" w14:textId="2C080E7C" w:rsidR="007F358D" w:rsidRPr="0054285E" w:rsidRDefault="007F358D" w:rsidP="007F358D">
      <w:pPr>
        <w:pStyle w:val="ListBullet"/>
        <w:numPr>
          <w:ilvl w:val="0"/>
          <w:numId w:val="0"/>
        </w:numPr>
        <w:spacing w:after="240"/>
      </w:pPr>
      <w:r w:rsidRPr="0054285E">
        <w:lastRenderedPageBreak/>
        <w:t xml:space="preserve">USX </w:t>
      </w:r>
      <w:proofErr w:type="spellStart"/>
      <w:proofErr w:type="gramStart"/>
      <w:r w:rsidRPr="0054285E">
        <w:rPr>
          <w:i/>
          <w:iCs/>
        </w:rPr>
        <w:t>char:xt</w:t>
      </w:r>
      <w:proofErr w:type="spellEnd"/>
      <w:proofErr w:type="gramEnd"/>
      <w:r w:rsidRPr="0054285E">
        <w:t xml:space="preserve"> tags are a lot more awkward.  They </w:t>
      </w:r>
      <w:r w:rsidRPr="0054285E">
        <w:rPr>
          <w:i/>
          <w:iCs/>
        </w:rPr>
        <w:t>may</w:t>
      </w:r>
      <w:r w:rsidRPr="0054285E">
        <w:t xml:space="preserve"> have a </w:t>
      </w:r>
      <w:r w:rsidRPr="0054285E">
        <w:rPr>
          <w:i/>
          <w:iCs/>
        </w:rPr>
        <w:t>link-</w:t>
      </w:r>
      <w:proofErr w:type="spellStart"/>
      <w:r w:rsidRPr="0054285E">
        <w:rPr>
          <w:i/>
          <w:iCs/>
        </w:rPr>
        <w:t>href</w:t>
      </w:r>
      <w:proofErr w:type="spellEnd"/>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proofErr w:type="spellStart"/>
      <w:proofErr w:type="gramStart"/>
      <w:r w:rsidRPr="0054285E">
        <w:rPr>
          <w:i/>
          <w:iCs/>
        </w:rPr>
        <w:t>char:xt</w:t>
      </w:r>
      <w:proofErr w:type="spellEnd"/>
      <w:proofErr w:type="gramEnd"/>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7"/>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proofErr w:type="spellStart"/>
      <w:proofErr w:type="gramStart"/>
      <w:r w:rsidRPr="0054285E">
        <w:rPr>
          <w:i/>
          <w:iCs/>
          <w:sz w:val="21"/>
          <w:szCs w:val="21"/>
        </w:rPr>
        <w:t>char:xt</w:t>
      </w:r>
      <w:proofErr w:type="spellEnd"/>
      <w:proofErr w:type="gramEnd"/>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73" w:name="_Toc176524476"/>
      <w:r w:rsidRPr="0054285E">
        <w:lastRenderedPageBreak/>
        <w:t>A note on debugging</w:t>
      </w:r>
      <w:bookmarkEnd w:id="73"/>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proofErr w:type="spellStart"/>
      <w:r w:rsidRPr="00490D44">
        <w:rPr>
          <w:i/>
          <w:iCs/>
        </w:rPr>
        <w:t>dbgSelectBooks</w:t>
      </w:r>
      <w:proofErr w:type="spellEnd"/>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74" w:name="_Ref73039802"/>
      <w:bookmarkStart w:id="75" w:name="_Ref103161727"/>
      <w:bookmarkStart w:id="76" w:name="_Toc176524477"/>
      <w:r w:rsidRPr="0054285E">
        <w:lastRenderedPageBreak/>
        <w:t>Gotchas</w:t>
      </w:r>
      <w:bookmarkEnd w:id="74"/>
      <w:r w:rsidR="00566404" w:rsidRPr="0054285E">
        <w:t xml:space="preserve"> and arcane information</w:t>
      </w:r>
      <w:bookmarkEnd w:id="75"/>
      <w:bookmarkEnd w:id="76"/>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77" w:name="_Ref140118960"/>
      <w:r w:rsidR="00044BD6" w:rsidRPr="0054285E">
        <w:rPr>
          <w:rStyle w:val="FootnoteReference"/>
        </w:rPr>
        <w:footnoteReference w:id="18"/>
      </w:r>
      <w:bookmarkEnd w:id="77"/>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w:t>
      </w:r>
      <w:proofErr w:type="gramStart"/>
      <w:r w:rsidR="00011112" w:rsidRPr="0054285E">
        <w:t>amp;#</w:t>
      </w:r>
      <w:proofErr w:type="gramEnd"/>
      <w:r w:rsidR="00011112" w:rsidRPr="0054285E">
        <w:t xml:space="preserve">...;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9"/>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proofErr w:type="spellStart"/>
      <w:r w:rsidR="002900B1" w:rsidRPr="0054285E">
        <w:rPr>
          <w:i/>
          <w:iCs/>
        </w:rPr>
        <w:t>stepForceVersePerLine</w:t>
      </w:r>
      <w:proofErr w:type="spellEnd"/>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proofErr w:type="spellStart"/>
      <w:r>
        <w:rPr>
          <w:rFonts w:ascii="Arial" w:hAnsi="Arial" w:cs="Arial"/>
          <w:b/>
          <w:bCs/>
          <w:sz w:val="40"/>
          <w:szCs w:val="40"/>
        </w:rPr>
        <w:t>Intellij</w:t>
      </w:r>
      <w:proofErr w:type="spellEnd"/>
      <w:r>
        <w:rPr>
          <w:rFonts w:ascii="Arial" w:hAnsi="Arial" w:cs="Arial"/>
          <w:b/>
          <w:bCs/>
          <w:sz w:val="40"/>
          <w:szCs w:val="40"/>
        </w:rPr>
        <w:t xml:space="preserve">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78" w:name="_Toc176524478"/>
      <w:proofErr w:type="spellStart"/>
      <w:r w:rsidRPr="0054285E">
        <w:lastRenderedPageBreak/>
        <w:t>Intellij</w:t>
      </w:r>
      <w:proofErr w:type="spellEnd"/>
      <w:r w:rsidRPr="0054285E">
        <w:t xml:space="preserve"> IDEA</w:t>
      </w:r>
      <w:bookmarkEnd w:id="78"/>
    </w:p>
    <w:p w14:paraId="28BA356F" w14:textId="1B9501DD" w:rsidR="00155BD2" w:rsidRPr="0054285E" w:rsidRDefault="00155BD2" w:rsidP="00155BD2">
      <w:pPr>
        <w:pStyle w:val="Heading2"/>
        <w:spacing w:before="0"/>
        <w:ind w:left="578" w:hanging="578"/>
      </w:pPr>
      <w:bookmarkStart w:id="79" w:name="_Toc176524479"/>
      <w:r w:rsidRPr="0054285E">
        <w:t>Run configurations</w:t>
      </w:r>
      <w:bookmarkEnd w:id="79"/>
    </w:p>
    <w:p w14:paraId="0AA09C46" w14:textId="3664A703" w:rsidR="00155BD2" w:rsidRPr="0054285E" w:rsidRDefault="00155BD2" w:rsidP="00155BD2">
      <w:pPr>
        <w:rPr>
          <w:sz w:val="21"/>
          <w:szCs w:val="21"/>
        </w:rPr>
      </w:pPr>
      <w:r w:rsidRPr="0054285E">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54285E">
        <w:rPr>
          <w:sz w:val="21"/>
          <w:szCs w:val="21"/>
        </w:rPr>
        <w:t>src</w:t>
      </w:r>
      <w:proofErr w:type="spellEnd"/>
      <w:r w:rsidRPr="0054285E">
        <w:rPr>
          <w:sz w:val="21"/>
          <w:szCs w:val="21"/>
        </w:rPr>
        <w:t>/main/</w:t>
      </w:r>
      <w:proofErr w:type="spellStart"/>
      <w:r w:rsidR="00020073" w:rsidRPr="0054285E">
        <w:rPr>
          <w:sz w:val="21"/>
          <w:szCs w:val="21"/>
        </w:rPr>
        <w:t>k</w:t>
      </w:r>
      <w:r w:rsidR="00260D67" w:rsidRPr="0054285E">
        <w:rPr>
          <w:sz w:val="21"/>
          <w:szCs w:val="21"/>
        </w:rPr>
        <w:t>otlin</w:t>
      </w:r>
      <w:proofErr w:type="spellEnd"/>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0" w:name="_Toc176524480"/>
      <w:r>
        <w:t>Creating JAR files</w:t>
      </w:r>
      <w:bookmarkEnd w:id="80"/>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w:t>
            </w:r>
            <w:proofErr w:type="spellStart"/>
            <w:r w:rsidRPr="00BD2A7A">
              <w:rPr>
                <w:b/>
                <w:bCs/>
                <w:color w:val="FFFF00"/>
                <w:sz w:val="21"/>
                <w:szCs w:val="21"/>
              </w:rPr>
              <w:t>Intellij</w:t>
            </w:r>
            <w:proofErr w:type="spellEnd"/>
            <w:r w:rsidRPr="00BD2A7A">
              <w:rPr>
                <w:b/>
                <w:bCs/>
                <w:color w:val="FFFF00"/>
                <w:sz w:val="21"/>
                <w:szCs w:val="21"/>
              </w:rPr>
              <w:t xml:space="preserve">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 xml:space="preserve">And don’t forget to update the version number stored in </w:t>
      </w:r>
      <w:proofErr w:type="spellStart"/>
      <w:r>
        <w:rPr>
          <w:b/>
          <w:bCs/>
          <w:color w:val="FF0000"/>
          <w:sz w:val="21"/>
          <w:szCs w:val="21"/>
        </w:rPr>
        <w:t>build.gradle.kts</w:t>
      </w:r>
      <w:proofErr w:type="spellEnd"/>
    </w:p>
    <w:p w14:paraId="6AFEC7CC" w14:textId="596FDB4A" w:rsidR="00BD2A7A" w:rsidRDefault="00BD2A7A" w:rsidP="00FC694D">
      <w:pPr>
        <w:pStyle w:val="JNormal"/>
      </w:pPr>
      <w:r>
        <w:t xml:space="preserve">The </w:t>
      </w:r>
      <w:r w:rsidRPr="00BD2A7A">
        <w:rPr>
          <w:i/>
          <w:iCs/>
        </w:rPr>
        <w:t>tasks.jar</w:t>
      </w:r>
      <w:r>
        <w:t xml:space="preserve"> section in </w:t>
      </w:r>
      <w:proofErr w:type="spellStart"/>
      <w:r w:rsidRPr="00B13960">
        <w:rPr>
          <w:i/>
          <w:iCs/>
        </w:rPr>
        <w:t>build.gradle.kts</w:t>
      </w:r>
      <w:proofErr w:type="spellEnd"/>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20"/>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1" w:name="_Toc176524481"/>
      <w:r w:rsidRPr="0054285E">
        <w:lastRenderedPageBreak/>
        <w:t>Bugs</w:t>
      </w:r>
      <w:bookmarkEnd w:id="81"/>
    </w:p>
    <w:p w14:paraId="19C4FFA7" w14:textId="052307C3" w:rsidR="002E62CA" w:rsidRPr="00FC694D" w:rsidRDefault="00155BD2" w:rsidP="00FC694D">
      <w:pPr>
        <w:pStyle w:val="ListParagraph"/>
        <w:numPr>
          <w:ilvl w:val="0"/>
          <w:numId w:val="16"/>
        </w:numPr>
        <w:ind w:left="357" w:hanging="357"/>
      </w:pPr>
      <w:r w:rsidRPr="00FC694D">
        <w:t xml:space="preserve">As of 23-Sep-23, </w:t>
      </w:r>
      <w:proofErr w:type="spellStart"/>
      <w:r w:rsidRPr="00FC694D">
        <w:rPr>
          <w:i/>
          <w:iCs/>
        </w:rPr>
        <w:t>isEmpty</w:t>
      </w:r>
      <w:proofErr w:type="spellEnd"/>
      <w:r w:rsidRPr="00FC694D">
        <w:t xml:space="preserve"> on optional values doesn’t seem to work.  If you give it in this form, you are told to convert it to a function call – </w:t>
      </w:r>
      <w:proofErr w:type="spellStart"/>
      <w:proofErr w:type="gramStart"/>
      <w:r w:rsidRPr="00FC694D">
        <w:rPr>
          <w:i/>
          <w:iCs/>
        </w:rPr>
        <w:t>isEmpty</w:t>
      </w:r>
      <w:proofErr w:type="spellEnd"/>
      <w:r w:rsidRPr="00FC694D">
        <w:rPr>
          <w:i/>
          <w:iCs/>
        </w:rPr>
        <w:t>(</w:t>
      </w:r>
      <w:proofErr w:type="gramEnd"/>
      <w:r w:rsidRPr="00FC694D">
        <w:rPr>
          <w:i/>
          <w:iCs/>
        </w:rPr>
        <w:t>)</w:t>
      </w:r>
      <w:r w:rsidRPr="00FC694D">
        <w:t xml:space="preserve">.  If you give it in that form, you are recommended to use the original form.  And both give a syntax error.  </w:t>
      </w:r>
      <w:proofErr w:type="gramStart"/>
      <w:r w:rsidRPr="00FC694D">
        <w:rPr>
          <w:i/>
          <w:iCs/>
        </w:rPr>
        <w:t>!</w:t>
      </w:r>
      <w:proofErr w:type="spellStart"/>
      <w:r w:rsidRPr="00FC694D">
        <w:rPr>
          <w:i/>
          <w:iCs/>
        </w:rPr>
        <w:t>isPresent</w:t>
      </w:r>
      <w:proofErr w:type="spellEnd"/>
      <w:proofErr w:type="gramEnd"/>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proofErr w:type="spellStart"/>
      <w:r w:rsidRPr="00490D44">
        <w:rPr>
          <w:i/>
          <w:iCs/>
        </w:rPr>
        <w:t>build.gradle.kts</w:t>
      </w:r>
      <w:proofErr w:type="spellEnd"/>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82" w:name="_Ref168042245"/>
      <w:bookmarkStart w:id="83" w:name="_Toc168045455"/>
      <w:bookmarkStart w:id="84" w:name="_Toc176524482"/>
      <w:r>
        <w:lastRenderedPageBreak/>
        <w:t>OSIS: D</w:t>
      </w:r>
      <w:r w:rsidR="00FC694D">
        <w:t>etail</w:t>
      </w:r>
      <w:bookmarkEnd w:id="82"/>
      <w:bookmarkEnd w:id="83"/>
      <w:bookmarkEnd w:id="84"/>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270DF4B6"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B13960">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85" w:name="_Toc176524483"/>
      <w:r>
        <w:t>General things to be aware of</w:t>
      </w:r>
      <w:bookmarkEnd w:id="85"/>
    </w:p>
    <w:p w14:paraId="4DF46141" w14:textId="77777777" w:rsidR="00FC694D" w:rsidRPr="00240C36" w:rsidRDefault="00FC694D" w:rsidP="00FC694D">
      <w:pPr>
        <w:pStyle w:val="Heading3"/>
        <w:spacing w:before="0"/>
      </w:pPr>
      <w:bookmarkStart w:id="86" w:name="_Toc176524484"/>
      <w:r>
        <w:t>Span-type tags and verse markers</w:t>
      </w:r>
      <w:bookmarkEnd w:id="86"/>
    </w:p>
    <w:p w14:paraId="3343E96F" w14:textId="6FD666EA"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B13960">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87" w:name="_Toc168045463"/>
      <w:bookmarkStart w:id="88" w:name="_Toc176524485"/>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87"/>
      <w:bookmarkEnd w:id="88"/>
    </w:p>
    <w:p w14:paraId="795FDA82" w14:textId="6FBAA015" w:rsidR="00AF0546" w:rsidRPr="00AD76AA" w:rsidRDefault="00AF0546" w:rsidP="00AF0546">
      <w:pPr>
        <w:pStyle w:val="Heading3"/>
        <w:spacing w:before="0"/>
        <w:rPr>
          <w:color w:val="008000"/>
        </w:rPr>
      </w:pPr>
      <w:bookmarkStart w:id="89" w:name="_Toc176524486"/>
      <w:r>
        <w:rPr>
          <w:color w:val="008000"/>
        </w:rPr>
        <w:t>Verse-ends</w:t>
      </w:r>
      <w:bookmarkEnd w:id="89"/>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0" w:name="_Toc176524487"/>
      <w:r>
        <w:rPr>
          <w:color w:val="008000"/>
        </w:rPr>
        <w:t>Canonical headings</w:t>
      </w:r>
      <w:bookmarkEnd w:id="90"/>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074BD5D6" w14:textId="77777777" w:rsidR="002A6D7D" w:rsidRPr="0054285E" w:rsidRDefault="002A6D7D" w:rsidP="002A6D7D">
      <w:pPr>
        <w:pStyle w:val="ListParagraph"/>
        <w:numPr>
          <w:ilvl w:val="0"/>
          <w:numId w:val="10"/>
        </w:numPr>
        <w:ind w:left="357" w:hanging="357"/>
      </w:pPr>
      <w:r w:rsidRPr="0054285E">
        <w:t>Some texts do not have any heading tags (but need to have them courtesy of reversification).</w:t>
      </w:r>
    </w:p>
    <w:p w14:paraId="035723AD" w14:textId="77777777" w:rsidR="002A6D7D" w:rsidRPr="0054285E" w:rsidRDefault="002A6D7D" w:rsidP="002A6D7D">
      <w:pPr>
        <w:pStyle w:val="ListParagraph"/>
        <w:numPr>
          <w:ilvl w:val="0"/>
          <w:numId w:val="10"/>
        </w:numPr>
        <w:ind w:left="357" w:hanging="357"/>
      </w:pPr>
      <w:r w:rsidRPr="0054285E">
        <w:t>Others have them, but they may be marked up in various different ways …</w:t>
      </w:r>
    </w:p>
    <w:p w14:paraId="4100486A" w14:textId="77777777" w:rsidR="002A6D7D" w:rsidRPr="0054285E" w:rsidRDefault="002A6D7D" w:rsidP="002A6D7D">
      <w:pPr>
        <w:pStyle w:val="ListParagraph"/>
        <w:numPr>
          <w:ilvl w:val="0"/>
          <w:numId w:val="10"/>
        </w:numPr>
        <w:ind w:left="357" w:hanging="357"/>
      </w:pPr>
      <w:r w:rsidRPr="0054285E">
        <w:t>There may be more than one heading tag.</w:t>
      </w:r>
    </w:p>
    <w:p w14:paraId="42E6D68F" w14:textId="77777777" w:rsidR="002A6D7D" w:rsidRPr="0054285E" w:rsidRDefault="002A6D7D" w:rsidP="002A6D7D">
      <w:pPr>
        <w:pStyle w:val="ListParagraph"/>
        <w:numPr>
          <w:ilvl w:val="0"/>
          <w:numId w:val="10"/>
        </w:numPr>
        <w:ind w:left="357" w:hanging="357"/>
      </w:pPr>
      <w:r w:rsidRPr="0054285E">
        <w:t>The heading tag may contain one or more verse markers, or it may contain none.</w:t>
      </w:r>
    </w:p>
    <w:p w14:paraId="2CC213CD" w14:textId="77777777" w:rsidR="002A6D7D" w:rsidRPr="0054285E" w:rsidRDefault="002A6D7D" w:rsidP="002A6D7D">
      <w:pPr>
        <w:pStyle w:val="ListParagraph"/>
        <w:numPr>
          <w:ilvl w:val="0"/>
          <w:numId w:val="10"/>
        </w:numPr>
        <w:ind w:left="357" w:hanging="357"/>
      </w:pPr>
      <w:r w:rsidRPr="0054285E">
        <w:t>If it does contain a verse marker, there may be canonical text before that marker or there may not.</w:t>
      </w:r>
    </w:p>
    <w:p w14:paraId="2C7E6FDF" w14:textId="77777777" w:rsidR="002A6D7D" w:rsidRPr="0054285E" w:rsidRDefault="002A6D7D" w:rsidP="002A6D7D">
      <w:pPr>
        <w:pStyle w:val="ListParagraph"/>
        <w:numPr>
          <w:ilvl w:val="0"/>
          <w:numId w:val="10"/>
        </w:numPr>
        <w:spacing w:after="240"/>
        <w:ind w:left="357" w:hanging="357"/>
      </w:pPr>
      <w:r w:rsidRPr="0054285E">
        <w:t>Similarly any verse in the heading may end at the end of the heading, or it may continue after it.</w:t>
      </w:r>
    </w:p>
    <w:p w14:paraId="09969408" w14:textId="77777777" w:rsidR="002A6D7D" w:rsidRPr="0054285E" w:rsidRDefault="002A6D7D" w:rsidP="002A6D7D">
      <w:pPr>
        <w:rPr>
          <w:sz w:val="21"/>
          <w:szCs w:val="21"/>
        </w:rPr>
      </w:pPr>
      <w:r w:rsidRPr="0054285E">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70B9BE76" w14:textId="37CE8D0F" w:rsidR="002A6D7D" w:rsidRPr="0054285E" w:rsidRDefault="002A6D7D" w:rsidP="002A6D7D">
      <w:pPr>
        <w:rPr>
          <w:sz w:val="21"/>
          <w:szCs w:val="21"/>
        </w:rPr>
      </w:pPr>
      <w:r w:rsidRPr="0054285E">
        <w:rPr>
          <w:sz w:val="21"/>
          <w:szCs w:val="21"/>
        </w:rPr>
        <w:lastRenderedPageBreak/>
        <w:t xml:space="preserve">If </w:t>
      </w:r>
      <w:r>
        <w:rPr>
          <w:sz w:val="21"/>
          <w:szCs w:val="21"/>
        </w:rPr>
        <w:t>we will be using</w:t>
      </w:r>
      <w:r w:rsidRPr="0054285E">
        <w:rPr>
          <w:sz w:val="21"/>
          <w:szCs w:val="21"/>
        </w:rPr>
        <w:t xml:space="preserve"> Crosswire </w:t>
      </w:r>
      <w:r w:rsidRPr="0054285E">
        <w:rPr>
          <w:i/>
          <w:iCs/>
          <w:sz w:val="21"/>
          <w:szCs w:val="21"/>
        </w:rPr>
        <w:t>osis2mod</w:t>
      </w:r>
      <w:r w:rsidRPr="0054285E">
        <w:rPr>
          <w:sz w:val="21"/>
          <w:szCs w:val="21"/>
        </w:rPr>
        <w:t xml:space="preserve"> (</w:t>
      </w:r>
      <w:r>
        <w:rPr>
          <w:sz w:val="21"/>
          <w:szCs w:val="21"/>
        </w:rPr>
        <w:t>ie if we are generating a public-facing version of a module</w:t>
      </w:r>
      <w:r w:rsidRPr="0054285E">
        <w:rPr>
          <w:sz w:val="21"/>
          <w:szCs w:val="21"/>
        </w:rPr>
        <w:t>), that’s all I do: I make the assumption that the text was previously marked up in an appropriate manner, and that my changes will not have undone that.</w:t>
      </w:r>
    </w:p>
    <w:p w14:paraId="20CCA09E" w14:textId="7D69E932" w:rsidR="002A6D7D" w:rsidRPr="0054285E" w:rsidRDefault="002A6D7D" w:rsidP="002A6D7D">
      <w:pPr>
        <w:rPr>
          <w:sz w:val="21"/>
          <w:szCs w:val="21"/>
        </w:rPr>
      </w:pPr>
      <w:r w:rsidRPr="0054285E">
        <w:rPr>
          <w:sz w:val="21"/>
          <w:szCs w:val="21"/>
        </w:rPr>
        <w:t>If the text needs to be run through our own</w:t>
      </w:r>
      <w:r w:rsidR="002535F9">
        <w:rPr>
          <w:sz w:val="21"/>
          <w:szCs w:val="21"/>
        </w:rPr>
        <w:t xml:space="preserve"> </w:t>
      </w:r>
      <w:r w:rsidR="002535F9" w:rsidRPr="0054285E">
        <w:rPr>
          <w:i/>
          <w:iCs/>
          <w:sz w:val="21"/>
          <w:szCs w:val="21"/>
        </w:rPr>
        <w:t>osis2mod</w:t>
      </w:r>
      <w:r w:rsidRPr="0054285E">
        <w:rPr>
          <w:sz w:val="21"/>
          <w:szCs w:val="21"/>
        </w:rPr>
        <w:t>, I again leave the text as it now stands, and make the assumption that in passing details of reversification Move’s and Renumber’s to that, any issues will be taken care of.</w:t>
      </w:r>
    </w:p>
    <w:p w14:paraId="232FA73A" w14:textId="392863B4" w:rsidR="002A6D7D" w:rsidRPr="0054285E" w:rsidRDefault="002A6D7D" w:rsidP="002A6D7D">
      <w:pPr>
        <w:pStyle w:val="JNormal"/>
      </w:pPr>
      <w:r w:rsidRPr="0054285E">
        <w:t xml:space="preserve">If the text is one of the few public domain ones which we might want to restructure during the conversion </w:t>
      </w:r>
      <w:r w:rsidR="002535F9">
        <w:t>the processing remains TBD</w:t>
      </w:r>
      <w:r w:rsidRPr="0054285E">
        <w:t>.</w:t>
      </w:r>
    </w:p>
    <w:p w14:paraId="736113FE" w14:textId="77777777" w:rsidR="002A6D7D" w:rsidRPr="00AD76AA" w:rsidRDefault="002A6D7D" w:rsidP="002A6D7D">
      <w:pPr>
        <w:pStyle w:val="Heading3"/>
        <w:rPr>
          <w:color w:val="008000"/>
        </w:rPr>
      </w:pPr>
      <w:bookmarkStart w:id="91" w:name="_Toc176524488"/>
      <w:r>
        <w:rPr>
          <w:color w:val="008000"/>
        </w:rPr>
        <w:t>Speaker tags</w:t>
      </w:r>
      <w:bookmarkEnd w:id="91"/>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2F58F475" w:rsidR="002A6D7D" w:rsidRPr="00AD76AA" w:rsidRDefault="002A6D7D" w:rsidP="002A6D7D">
      <w:pPr>
        <w:pStyle w:val="Heading3"/>
        <w:rPr>
          <w:color w:val="008000"/>
        </w:rPr>
      </w:pPr>
      <w:bookmarkStart w:id="92" w:name="_Toc176524489"/>
      <w:r>
        <w:rPr>
          <w:color w:val="008000"/>
        </w:rPr>
        <w:t>Acrostic tags</w:t>
      </w:r>
      <w:bookmarkEnd w:id="92"/>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D45F7D6" w:rsidR="002A6D7D" w:rsidRPr="00AD76AA" w:rsidRDefault="002A6D7D" w:rsidP="002A6D7D">
      <w:pPr>
        <w:pStyle w:val="Heading3"/>
        <w:rPr>
          <w:color w:val="008000"/>
        </w:rPr>
      </w:pPr>
      <w:bookmarkStart w:id="93" w:name="_Toc176524490"/>
      <w:r>
        <w:rPr>
          <w:color w:val="008000"/>
        </w:rPr>
        <w:t>Selah tags</w:t>
      </w:r>
      <w:bookmarkEnd w:id="93"/>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94" w:name="_Toc176524491"/>
      <w:r w:rsidRPr="00AD76AA">
        <w:rPr>
          <w:color w:val="008000"/>
        </w:rPr>
        <w:t>Avoiding suppression of similar verses</w:t>
      </w:r>
      <w:bookmarkEnd w:id="94"/>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95" w:name="_Toc176524492"/>
      <w:r w:rsidRPr="00AD76AA">
        <w:rPr>
          <w:color w:val="008000"/>
        </w:rPr>
        <w:t>Notes – rendering of callouts</w:t>
      </w:r>
      <w:bookmarkEnd w:id="95"/>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lastRenderedPageBreak/>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96" w:name="_Toc168045467"/>
      <w:bookmarkStart w:id="97" w:name="_Toc176524493"/>
      <w:r w:rsidRPr="00AD76AA">
        <w:rPr>
          <w:color w:val="008000"/>
        </w:rPr>
        <w:t>Loss of poetry lines</w:t>
      </w:r>
      <w:bookmarkEnd w:id="96"/>
      <w:bookmarkEnd w:id="97"/>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98" w:name="_Toc168045468"/>
      <w:bookmarkStart w:id="99" w:name="_Toc176524494"/>
      <w:r>
        <w:rPr>
          <w:color w:val="008000"/>
        </w:rPr>
        <w:t>Blank</w:t>
      </w:r>
      <w:r w:rsidRPr="00AD76AA">
        <w:rPr>
          <w:color w:val="008000"/>
        </w:rPr>
        <w:t xml:space="preserve"> lines</w:t>
      </w:r>
      <w:bookmarkEnd w:id="98"/>
      <w:bookmarkEnd w:id="99"/>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4F66CE">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 xml:space="preserve">Experience also suggests that a </w:t>
      </w:r>
      <w:proofErr w:type="spellStart"/>
      <w:proofErr w:type="gramStart"/>
      <w:r>
        <w:t>para:b</w:t>
      </w:r>
      <w:proofErr w:type="spellEnd"/>
      <w:proofErr w:type="gramEnd"/>
      <w:r>
        <w:t xml:space="preserve"> (&lt;lb&gt;) 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61E19D6B" w14:textId="77777777" w:rsidR="00AF0546" w:rsidRDefault="00AF0546" w:rsidP="00FC694D">
      <w:pPr>
        <w:pStyle w:val="JNormal"/>
      </w:pPr>
    </w:p>
    <w:p w14:paraId="3B09ADFB" w14:textId="432BBBED" w:rsidR="00AF0546" w:rsidRDefault="00AF0546" w:rsidP="00AF0546">
      <w:pPr>
        <w:pStyle w:val="Heading2"/>
        <w:pBdr>
          <w:bottom w:val="single" w:sz="4" w:space="1" w:color="auto"/>
        </w:pBdr>
        <w:rPr>
          <w:color w:val="FF0000"/>
        </w:rPr>
      </w:pPr>
      <w:bookmarkStart w:id="100" w:name="_Toc176524495"/>
      <w:r>
        <w:rPr>
          <w:color w:val="FF0000"/>
        </w:rPr>
        <w:t>Changes which may alter the structure or appearance of the text</w:t>
      </w:r>
      <w:bookmarkEnd w:id="100"/>
    </w:p>
    <w:p w14:paraId="07D9FD81" w14:textId="5ACD4A31" w:rsidR="00AF0546" w:rsidRPr="00AF0546" w:rsidRDefault="00AF0546" w:rsidP="00AF0546">
      <w:pPr>
        <w:pStyle w:val="JNormal"/>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01" w:name="_Toc176524496"/>
      <w:r>
        <w:rPr>
          <w:color w:val="FF0000"/>
        </w:rPr>
        <w:t>Missing verses</w:t>
      </w:r>
      <w:bookmarkEnd w:id="101"/>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02" w:name="_Toc176524497"/>
      <w:r w:rsidRPr="00AF0546">
        <w:rPr>
          <w:color w:val="FF0000"/>
        </w:rPr>
        <w:t>Elisions</w:t>
      </w:r>
      <w:bookmarkEnd w:id="102"/>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03" w:name="_Toc176524498"/>
      <w:r>
        <w:rPr>
          <w:color w:val="FF0000"/>
        </w:rPr>
        <w:lastRenderedPageBreak/>
        <w:t>Tables</w:t>
      </w:r>
      <w:bookmarkEnd w:id="103"/>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04" w:name="_Toc176524499"/>
      <w:r>
        <w:rPr>
          <w:color w:val="FF0000"/>
        </w:rPr>
        <w:t>Plain vanilla</w:t>
      </w:r>
      <w:r w:rsidRPr="00AF0546">
        <w:rPr>
          <w:color w:val="FF0000"/>
        </w:rPr>
        <w:t xml:space="preserve"> paragraphs</w:t>
      </w:r>
      <w:bookmarkEnd w:id="104"/>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Note that this may be a problem if a paragraph tag is expected to do something to the contained text as a whole (like indenting it – an enclosing tag can change the margins, but a self-closing one cannot).</w:t>
      </w:r>
    </w:p>
    <w:p w14:paraId="2983DF4A" w14:textId="77777777" w:rsidR="00AF0546" w:rsidRPr="002535F9" w:rsidRDefault="00AF0546" w:rsidP="00AF0546">
      <w:pPr>
        <w:pStyle w:val="Heading3"/>
        <w:rPr>
          <w:color w:val="FF0000"/>
        </w:rPr>
      </w:pPr>
      <w:bookmarkStart w:id="105" w:name="_Toc176524500"/>
      <w:r w:rsidRPr="002535F9">
        <w:rPr>
          <w:color w:val="FF0000"/>
        </w:rPr>
        <w:t>Indented paragraphs</w:t>
      </w:r>
      <w:bookmarkEnd w:id="105"/>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osis2mod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06" w:name="_Toc176524501"/>
      <w:r>
        <w:rPr>
          <w:color w:val="FF0000"/>
        </w:rPr>
        <w:t>Introductory material</w:t>
      </w:r>
      <w:bookmarkEnd w:id="106"/>
    </w:p>
    <w:p w14:paraId="0E030EC0" w14:textId="36D9E2D5" w:rsidR="004338FC" w:rsidRDefault="004338FC" w:rsidP="004338FC">
      <w:pPr>
        <w:pStyle w:val="JNormal"/>
      </w:pPr>
      <w:r>
        <w:t>Text-, book- and chapter- introductions do not appear in the rendered output.</w:t>
      </w:r>
    </w:p>
    <w:p w14:paraId="2DDE0246" w14:textId="77777777" w:rsidR="00FC694D" w:rsidRPr="00AD76AA" w:rsidRDefault="00FC694D" w:rsidP="00FC694D">
      <w:pPr>
        <w:pStyle w:val="Heading2"/>
        <w:pBdr>
          <w:bottom w:val="single" w:sz="4" w:space="1" w:color="auto"/>
        </w:pBdr>
        <w:rPr>
          <w:color w:val="FF0000"/>
        </w:rPr>
      </w:pPr>
      <w:bookmarkStart w:id="107" w:name="_Toc176524502"/>
      <w:r w:rsidRPr="00AD76AA">
        <w:rPr>
          <w:color w:val="FF0000"/>
        </w:rPr>
        <w:t>Non-compliance</w:t>
      </w:r>
      <w:bookmarkEnd w:id="107"/>
    </w:p>
    <w:p w14:paraId="390A12B1" w14:textId="77777777" w:rsidR="00FC694D" w:rsidRPr="003E7797" w:rsidRDefault="00FC694D" w:rsidP="00FC694D">
      <w:pPr>
        <w:pStyle w:val="Heading3"/>
        <w:spacing w:before="0"/>
        <w:rPr>
          <w:color w:val="FF0000"/>
        </w:rPr>
      </w:pPr>
      <w:bookmarkStart w:id="108" w:name="_Toc176524503"/>
      <w:r>
        <w:rPr>
          <w:color w:val="FF0000"/>
        </w:rPr>
        <w:t>Enclosing tags [NON-COMPLIANCE</w:t>
      </w:r>
      <w:r w:rsidRPr="003E7797">
        <w:rPr>
          <w:color w:val="FF0000"/>
        </w:rPr>
        <w:t>]</w:t>
      </w:r>
      <w:bookmarkEnd w:id="108"/>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09" w:name="_Toc176524504"/>
      <w:r>
        <w:rPr>
          <w:color w:val="FF0000"/>
        </w:rPr>
        <w:t>Copyright information</w:t>
      </w:r>
      <w:r w:rsidRPr="00240C36">
        <w:rPr>
          <w:color w:val="FF0000"/>
        </w:rPr>
        <w:t xml:space="preserve"> [NON-COMPLIANCE]</w:t>
      </w:r>
      <w:bookmarkEnd w:id="109"/>
    </w:p>
    <w:p w14:paraId="31DC74FA" w14:textId="77777777" w:rsidR="00FC694D" w:rsidRDefault="00FC694D" w:rsidP="00FC694D">
      <w:pPr>
        <w:pStyle w:val="JNormal"/>
      </w:pPr>
      <w:r>
        <w:t xml:space="preserve">Crosswire support a very limited form of markdown to be used on copyright and related information – there are very few tags, and the ones that there </w:t>
      </w:r>
      <w:proofErr w:type="gramStart"/>
      <w:r>
        <w:t>are</w:t>
      </w:r>
      <w:proofErr w:type="gramEnd"/>
      <w:r>
        <w:t xml:space="preserve"> can be used only in selected fields in the Sword configuration file.</w:t>
      </w:r>
    </w:p>
    <w:p w14:paraId="718074F5" w14:textId="77777777" w:rsidR="00FC694D" w:rsidRDefault="00FC694D" w:rsidP="00FC694D">
      <w:pPr>
        <w:pStyle w:val="JNormal"/>
      </w:pPr>
      <w:r>
        <w:lastRenderedPageBreak/>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6813C88C" w14:textId="77777777" w:rsidR="00FC694D" w:rsidRPr="00AD76AA" w:rsidRDefault="00FC694D" w:rsidP="00FC694D">
      <w:pPr>
        <w:pStyle w:val="Heading2"/>
        <w:pBdr>
          <w:bottom w:val="single" w:sz="4" w:space="1" w:color="auto"/>
        </w:pBdr>
        <w:rPr>
          <w:color w:val="FF9933"/>
        </w:rPr>
      </w:pPr>
      <w:bookmarkStart w:id="110" w:name="_Toc168045458"/>
      <w:bookmarkStart w:id="111" w:name="_Toc176524505"/>
      <w:r w:rsidRPr="00AD76AA">
        <w:rPr>
          <w:color w:val="FF9933"/>
        </w:rPr>
        <w:t>Loss of semantics</w:t>
      </w:r>
      <w:bookmarkEnd w:id="110"/>
      <w:bookmarkEnd w:id="111"/>
    </w:p>
    <w:p w14:paraId="5A019247" w14:textId="77777777" w:rsidR="00FC694D" w:rsidRPr="00AD76AA" w:rsidRDefault="00FC694D" w:rsidP="00FC694D">
      <w:pPr>
        <w:pStyle w:val="Heading3"/>
        <w:spacing w:before="0"/>
        <w:rPr>
          <w:color w:val="FF9933"/>
        </w:rPr>
      </w:pPr>
      <w:bookmarkStart w:id="112" w:name="_Toc168045459"/>
      <w:bookmarkStart w:id="113" w:name="_Toc176524506"/>
      <w:r w:rsidRPr="00AD76AA">
        <w:rPr>
          <w:color w:val="FF9933"/>
        </w:rPr>
        <w:t>Speaker tags [LOSS OF SEMANTICS]</w:t>
      </w:r>
      <w:bookmarkEnd w:id="112"/>
      <w:bookmarkEnd w:id="113"/>
    </w:p>
    <w:p w14:paraId="09558B75" w14:textId="77777777" w:rsidR="00FC694D" w:rsidRDefault="00FC694D" w:rsidP="00FC694D">
      <w:pPr>
        <w:pStyle w:val="JNormal"/>
      </w:pPr>
      <w:r>
        <w:t>Speaker tags do work, but we don’t like the way they are formatted, so I am replacing them by formatting markup.</w:t>
      </w:r>
    </w:p>
    <w:p w14:paraId="31D3BCEE" w14:textId="77777777" w:rsidR="00FC694D" w:rsidRPr="00AD76AA" w:rsidRDefault="00FC694D" w:rsidP="00FC694D">
      <w:pPr>
        <w:pStyle w:val="Heading3"/>
        <w:rPr>
          <w:color w:val="FF9933"/>
        </w:rPr>
      </w:pPr>
      <w:bookmarkStart w:id="114" w:name="_Toc168045460"/>
      <w:bookmarkStart w:id="115" w:name="_Toc176524507"/>
      <w:r w:rsidRPr="00AD76AA">
        <w:rPr>
          <w:color w:val="FF9933"/>
        </w:rPr>
        <w:t>Acrostic tags [LOSS OF SEMANTICS]</w:t>
      </w:r>
      <w:bookmarkEnd w:id="114"/>
      <w:bookmarkEnd w:id="115"/>
    </w:p>
    <w:p w14:paraId="2303BD7F" w14:textId="77777777" w:rsidR="00FC694D" w:rsidRDefault="00FC694D" w:rsidP="00FC694D">
      <w:pPr>
        <w:pStyle w:val="JNormal"/>
      </w:pPr>
      <w:r>
        <w:t>Acrostic tags (as both paragraphs and as span-type) tags do work, but we don’t like the way they are formatted, so I am replacing them by formatting markup.</w:t>
      </w:r>
    </w:p>
    <w:p w14:paraId="61896C1B" w14:textId="77777777" w:rsidR="00FC694D" w:rsidRPr="00AD76AA" w:rsidRDefault="00FC694D" w:rsidP="00FC694D">
      <w:pPr>
        <w:pStyle w:val="Heading3"/>
        <w:rPr>
          <w:color w:val="FF9933"/>
        </w:rPr>
      </w:pPr>
      <w:bookmarkStart w:id="116" w:name="_Toc168045461"/>
      <w:bookmarkStart w:id="117" w:name="_Toc176524508"/>
      <w:r w:rsidRPr="00AD76AA">
        <w:rPr>
          <w:color w:val="FF9933"/>
        </w:rPr>
        <w:t>Selah tags [LOSS OF SEMANTICS]</w:t>
      </w:r>
      <w:bookmarkEnd w:id="116"/>
      <w:bookmarkEnd w:id="117"/>
    </w:p>
    <w:p w14:paraId="70051FC6" w14:textId="2AA9C65E" w:rsidR="00FC694D" w:rsidRDefault="00FC694D" w:rsidP="00FC694D">
      <w:pPr>
        <w:pStyle w:val="JNormal"/>
      </w:pPr>
      <w:r>
        <w:t>In theory, selah tags are supposed to be rendered on the current line, right justified.  This doesn’t happen, so I am replacing them by an alternative formatting markup.</w:t>
      </w:r>
      <w:r w:rsidR="004338FC">
        <w:t xml:space="preserve">  Regrettably this doesn’t achieve the right effect.</w:t>
      </w:r>
    </w:p>
    <w:p w14:paraId="0FA0D237" w14:textId="77777777" w:rsidR="00FC694D" w:rsidRPr="00AD76AA" w:rsidRDefault="00FC694D" w:rsidP="00FC694D">
      <w:pPr>
        <w:pStyle w:val="Heading3"/>
        <w:rPr>
          <w:color w:val="FF9933"/>
        </w:rPr>
      </w:pPr>
      <w:bookmarkStart w:id="118" w:name="_Toc168045462"/>
      <w:bookmarkStart w:id="119" w:name="_Ref168046900"/>
      <w:bookmarkStart w:id="120" w:name="_Toc176524509"/>
      <w:r>
        <w:rPr>
          <w:color w:val="FF9933"/>
        </w:rPr>
        <w:t>Canonical titles at the ends of psalms</w:t>
      </w:r>
      <w:r w:rsidRPr="00AD76AA">
        <w:rPr>
          <w:color w:val="FF9933"/>
        </w:rPr>
        <w:t xml:space="preserve"> [LOSS OF SEMANTICS]</w:t>
      </w:r>
      <w:bookmarkEnd w:id="118"/>
      <w:bookmarkEnd w:id="119"/>
      <w:bookmarkEnd w:id="120"/>
    </w:p>
    <w:p w14:paraId="27AD2F05" w14:textId="77777777" w:rsidR="00FC694D" w:rsidRDefault="00FC694D" w:rsidP="00FC694D">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39F19EA5" w14:textId="77777777" w:rsidR="00FC694D" w:rsidRPr="00E045C0" w:rsidRDefault="00FC694D" w:rsidP="00FC694D">
      <w:pPr>
        <w:pStyle w:val="Heading3"/>
        <w:rPr>
          <w:color w:val="FF9933"/>
        </w:rPr>
      </w:pPr>
      <w:bookmarkStart w:id="121" w:name="_Toc168045465"/>
      <w:bookmarkStart w:id="122" w:name="_Ref168069834"/>
      <w:bookmarkStart w:id="123" w:name="_Toc176524510"/>
      <w:r w:rsidRPr="00E045C0">
        <w:rPr>
          <w:color w:val="FF9933"/>
        </w:rPr>
        <w:t xml:space="preserve">Notes </w:t>
      </w:r>
      <w:bookmarkEnd w:id="121"/>
      <w:r w:rsidRPr="00E045C0">
        <w:rPr>
          <w:color w:val="FF9933"/>
        </w:rPr>
        <w:t>and cross-references functionality [LOSS OF SEMANTICS]</w:t>
      </w:r>
      <w:bookmarkEnd w:id="122"/>
      <w:bookmarkEnd w:id="123"/>
    </w:p>
    <w:p w14:paraId="055FF2E4" w14:textId="77777777" w:rsidR="00FC694D" w:rsidRDefault="00FC694D" w:rsidP="00FC694D">
      <w:pPr>
        <w:pStyle w:val="JNormal"/>
      </w:pPr>
      <w:r>
        <w:t>Footnotes and cross-references do not appear to work outside of verses.</w:t>
      </w:r>
    </w:p>
    <w:p w14:paraId="4CF5CB3A" w14:textId="77777777" w:rsidR="00FC694D" w:rsidRDefault="00FC694D" w:rsidP="00FC694D">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0C8244F8" w14:textId="77777777" w:rsidR="00FC694D" w:rsidRDefault="00FC694D" w:rsidP="00FC694D">
      <w:pPr>
        <w:pStyle w:val="ListParagraph"/>
        <w:ind w:left="357" w:hanging="357"/>
      </w:pPr>
      <w:r>
        <w:t>In some cases you can remedy this by moving the note tag within an adjacent verse (so long as you can decide whether the note belongs with the previous verse or the next one).</w:t>
      </w:r>
    </w:p>
    <w:p w14:paraId="7C9C89D9" w14:textId="77777777" w:rsidR="00FC694D" w:rsidRDefault="00FC694D" w:rsidP="00FC694D">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1C614D09" w14:textId="77777777" w:rsidR="00FC694D" w:rsidRDefault="00FC694D" w:rsidP="00FC694D">
      <w:pPr>
        <w:pStyle w:val="ListParagraph"/>
        <w:ind w:left="357" w:hanging="357"/>
      </w:pPr>
      <w:r>
        <w:t>We have no experience of footnotes within introductory material, because at the time of writing we can’t render introductory material.</w:t>
      </w:r>
    </w:p>
    <w:p w14:paraId="0009E0A3" w14:textId="77777777" w:rsidR="00FC694D" w:rsidRDefault="00FC694D" w:rsidP="00FC694D">
      <w:pPr>
        <w:pStyle w:val="Heading1"/>
      </w:pPr>
      <w:bookmarkStart w:id="124" w:name="_Ref168045583"/>
      <w:bookmarkStart w:id="125" w:name="_Toc176524511"/>
      <w:r>
        <w:lastRenderedPageBreak/>
        <w:t>Tables</w:t>
      </w:r>
      <w:bookmarkEnd w:id="124"/>
      <w:bookmarkEnd w:id="125"/>
    </w:p>
    <w:p w14:paraId="15FB760E" w14:textId="77777777" w:rsidR="00FC694D" w:rsidRDefault="00FC694D" w:rsidP="0092685E">
      <w:pPr>
        <w:pStyle w:val="JNormal"/>
      </w:pPr>
      <w:r>
        <w:t xml:space="preserve">Tables which contain verse markers are a particular problem (except possibly if, throughout the table, the </w:t>
      </w:r>
      <w:proofErr w:type="spellStart"/>
      <w:r>
        <w:t>sid</w:t>
      </w:r>
      <w:proofErr w:type="spellEnd"/>
      <w:r>
        <w:t xml:space="preserve"> and </w:t>
      </w:r>
      <w:proofErr w:type="spellStart"/>
      <w:r>
        <w:t>eid</w:t>
      </w:r>
      <w:proofErr w:type="spellEnd"/>
      <w:r>
        <w:t xml:space="preserve">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77777777"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t>right hand</w:t>
      </w:r>
      <w:proofErr w:type="gramEnd"/>
      <w:r w:rsidRPr="00423F53">
        <w:t xml:space="preserve"> column follows as plain vanilla text.  This may work only with two-column tables (need to investigate), and to my mind produces something which is not well enough formatted to be useful, but we’ll have to see.</w:t>
      </w:r>
    </w:p>
    <w:p w14:paraId="64584A6A" w14:textId="77777777" w:rsidR="00FC694D" w:rsidRPr="008F5713" w:rsidRDefault="00FC694D" w:rsidP="00FC694D">
      <w:pPr>
        <w:pStyle w:val="Heading1"/>
        <w:rPr>
          <w:color w:val="FF0000"/>
        </w:rPr>
      </w:pPr>
      <w:bookmarkStart w:id="126" w:name="_Toc176524512"/>
      <w:r w:rsidRPr="008F5713">
        <w:rPr>
          <w:color w:val="FF0000"/>
        </w:rPr>
        <w:lastRenderedPageBreak/>
        <w:t>Canonical titles at the start of Psalms [POSSIBLE LOSS OF SEMANTICS]</w:t>
      </w:r>
      <w:bookmarkEnd w:id="126"/>
    </w:p>
    <w:p w14:paraId="2A2BB2F4" w14:textId="50BAEC1B" w:rsidR="00FC694D" w:rsidRDefault="00FC694D" w:rsidP="0092685E">
      <w:pPr>
        <w:pStyle w:val="JNormal"/>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rsidR="00B13960">
        <w:t>15.5.4</w:t>
      </w:r>
      <w:r>
        <w:fldChar w:fldCharType="end"/>
      </w:r>
      <w:r>
        <w:t xml:space="preserve">.  The present section discusses titles which appear at the </w:t>
      </w:r>
      <w:r w:rsidRPr="002D38DF">
        <w:rPr>
          <w:i/>
          <w:iCs/>
        </w:rPr>
        <w:t>starts</w:t>
      </w:r>
      <w:r>
        <w:t xml:space="preserve"> of psalms.  These give rise to much more significant issues.</w:t>
      </w:r>
    </w:p>
    <w:p w14:paraId="459EAD44" w14:textId="548F4BFB" w:rsidR="004338FC" w:rsidRDefault="004338FC" w:rsidP="0092685E">
      <w:pPr>
        <w:pStyle w:val="JNormal"/>
      </w:pPr>
      <w:r>
        <w:t>There are three particular aspects of this which require consideration:</w:t>
      </w:r>
    </w:p>
    <w:p w14:paraId="1EFEBB47" w14:textId="61441790" w:rsidR="004338FC" w:rsidRDefault="004338FC" w:rsidP="004338FC">
      <w:pPr>
        <w:pStyle w:val="JNormal"/>
        <w:numPr>
          <w:ilvl w:val="0"/>
          <w:numId w:val="20"/>
        </w:numPr>
        <w:ind w:left="357" w:hanging="357"/>
      </w:pPr>
      <w:r>
        <w:t xml:space="preserve">We may have a text which can be turned into a public module.  In this case, we will want to do as little processing of our own as possible – just enough to create something the </w:t>
      </w:r>
      <w:r w:rsidR="00FC694D">
        <w:t xml:space="preserve">Crosswire </w:t>
      </w:r>
      <w:r w:rsidR="00FC694D" w:rsidRPr="004338FC">
        <w:rPr>
          <w:i/>
          <w:iCs/>
        </w:rPr>
        <w:t>osis2mod</w:t>
      </w:r>
      <w:r w:rsidR="00FC694D">
        <w:t xml:space="preserve"> </w:t>
      </w:r>
      <w:r w:rsidR="00B0482E">
        <w:t xml:space="preserve">can cope with.  Or we may be creating a STEPBible only module, and need to have something </w:t>
      </w:r>
      <w:r w:rsidR="00B0482E" w:rsidRPr="00B0482E">
        <w:rPr>
          <w:i/>
          <w:iCs/>
        </w:rPr>
        <w:t>we</w:t>
      </w:r>
      <w:r w:rsidR="00B0482E">
        <w:t xml:space="preserve"> can cope with.  The requirements in the two cases differ.</w:t>
      </w:r>
    </w:p>
    <w:p w14:paraId="6489B317" w14:textId="5BD2675A" w:rsidR="00B0482E" w:rsidRDefault="00B0482E" w:rsidP="004338FC">
      <w:pPr>
        <w:pStyle w:val="JNormal"/>
        <w:numPr>
          <w:ilvl w:val="0"/>
          <w:numId w:val="20"/>
        </w:numPr>
        <w:ind w:left="357" w:hanging="357"/>
      </w:pPr>
      <w:r>
        <w:t>There is the question of which versification tradition has been followed in the raw text.  In respect of how psalm titles appear in the text, it matters whether you are dealing with something based on the Hebrew tradition, the Latin tradition, etc.</w:t>
      </w:r>
    </w:p>
    <w:p w14:paraId="20D262C6" w14:textId="6F8A782C" w:rsidR="00B0482E" w:rsidRDefault="00B0482E" w:rsidP="004338FC">
      <w:pPr>
        <w:pStyle w:val="JNormal"/>
        <w:numPr>
          <w:ilvl w:val="0"/>
          <w:numId w:val="20"/>
        </w:numPr>
        <w:ind w:left="357" w:hanging="357"/>
      </w:pPr>
      <w:r>
        <w:t>We need to cater for the foibles of the particular translators.  Different people use different tags in different ways.</w:t>
      </w:r>
    </w:p>
    <w:p w14:paraId="3037D16E" w14:textId="76288A49" w:rsidR="00B0482E" w:rsidRDefault="00B0482E" w:rsidP="00B0482E">
      <w:pPr>
        <w:pStyle w:val="JNormal"/>
        <w:numPr>
          <w:ilvl w:val="0"/>
          <w:numId w:val="20"/>
        </w:numPr>
        <w:spacing w:after="240"/>
        <w:ind w:left="357" w:hanging="357"/>
      </w:pPr>
      <w:r>
        <w:t xml:space="preserve">And finally there are some things which </w:t>
      </w:r>
      <w:r w:rsidRPr="00B0482E">
        <w:rPr>
          <w:i/>
          <w:iCs/>
        </w:rPr>
        <w:t>osis2mod</w:t>
      </w:r>
      <w:r>
        <w:t xml:space="preserve"> just doesn’t seem to like.</w:t>
      </w:r>
    </w:p>
    <w:p w14:paraId="108E832D" w14:textId="0CE0764A" w:rsidR="00FC694D" w:rsidRDefault="00FC694D" w:rsidP="0092685E">
      <w:pPr>
        <w:pStyle w:val="JNormal"/>
      </w:pPr>
      <w:r>
        <w:t xml:space="preserve">At the time of writing, we </w:t>
      </w:r>
      <w:r w:rsidR="00B0482E">
        <w:t>have been</w:t>
      </w:r>
      <w:r>
        <w:t xml:space="preserve"> working particularly with </w:t>
      </w:r>
      <w:proofErr w:type="spellStart"/>
      <w:r>
        <w:t>GerHFA</w:t>
      </w:r>
      <w:proofErr w:type="spellEnd"/>
      <w:r>
        <w:t>, so what follows is really conditioned by the issues we are encountering with that (and means that at present we are looking at only one raw-text versification scheme).  It would be very nice if the issues and solutions identified here would transfer to other forms of text too (or at least, not flatly contradict them), but that remains to be seen.</w:t>
      </w:r>
    </w:p>
    <w:p w14:paraId="464B1DCE" w14:textId="77777777" w:rsidR="00FC694D" w:rsidRDefault="00FC694D" w:rsidP="00FC694D">
      <w:pPr>
        <w:pStyle w:val="Heading2"/>
      </w:pPr>
      <w:bookmarkStart w:id="127" w:name="_Toc176524513"/>
      <w:r>
        <w:t>General points</w:t>
      </w:r>
      <w:bookmarkEnd w:id="127"/>
    </w:p>
    <w:p w14:paraId="4AC3341D" w14:textId="77777777" w:rsidR="00FC694D" w:rsidRPr="008F5713" w:rsidRDefault="00FC694D" w:rsidP="00FC694D">
      <w:pPr>
        <w:pStyle w:val="Heading3"/>
        <w:spacing w:before="0"/>
        <w:rPr>
          <w:color w:val="FF0000"/>
        </w:rPr>
      </w:pPr>
      <w:bookmarkStart w:id="128" w:name="_Ref168069970"/>
      <w:bookmarkStart w:id="129" w:name="_Toc176524514"/>
      <w:r>
        <w:rPr>
          <w:color w:val="FF0000"/>
        </w:rPr>
        <w:t xml:space="preserve">Replacing </w:t>
      </w:r>
      <w:proofErr w:type="spellStart"/>
      <w:proofErr w:type="gramStart"/>
      <w:r>
        <w:rPr>
          <w:color w:val="FF0000"/>
        </w:rPr>
        <w:t>psalm:title</w:t>
      </w:r>
      <w:proofErr w:type="spellEnd"/>
      <w:proofErr w:type="gramEnd"/>
      <w:r>
        <w:rPr>
          <w:color w:val="FF0000"/>
        </w:rPr>
        <w:t xml:space="preserve"> [LOSS OF SEMANTICS]</w:t>
      </w:r>
      <w:bookmarkEnd w:id="128"/>
      <w:bookmarkEnd w:id="129"/>
    </w:p>
    <w:p w14:paraId="3DB312EE" w14:textId="12462C87" w:rsidR="00FC694D" w:rsidRDefault="00FC694D" w:rsidP="0092685E">
      <w:pPr>
        <w:pStyle w:val="JNormal"/>
      </w:pPr>
      <w:r>
        <w:t xml:space="preserve">It looks as though in some situations (and perhaps all) we shall have to replace </w:t>
      </w:r>
      <w:proofErr w:type="spellStart"/>
      <w:proofErr w:type="gramStart"/>
      <w:r>
        <w:t>title:psalm</w:t>
      </w:r>
      <w:proofErr w:type="spellEnd"/>
      <w:proofErr w:type="gramEnd"/>
      <w:r>
        <w:t xml:space="preserve"> by formatting markup – most likely </w:t>
      </w:r>
      <w:proofErr w:type="spellStart"/>
      <w:r>
        <w:t>hi:italic</w:t>
      </w:r>
      <w:proofErr w:type="spellEnd"/>
      <w:r>
        <w:t xml:space="preserve">.  Retaining the </w:t>
      </w:r>
      <w:proofErr w:type="spellStart"/>
      <w:proofErr w:type="gramStart"/>
      <w:r w:rsidR="0092685E">
        <w:t>title:psalm</w:t>
      </w:r>
      <w:proofErr w:type="spellEnd"/>
      <w:proofErr w:type="gramEnd"/>
      <w:r>
        <w:t xml:space="preserve">, at least with </w:t>
      </w:r>
      <w:proofErr w:type="spellStart"/>
      <w:r>
        <w:t>GerHFA</w:t>
      </w:r>
      <w:proofErr w:type="spellEnd"/>
      <w:r>
        <w:t>, was giving empty verses, verse numbers in the wrong place, etc.</w:t>
      </w:r>
    </w:p>
    <w:p w14:paraId="19E9F880" w14:textId="77777777" w:rsidR="00FC694D" w:rsidRDefault="00FC694D" w:rsidP="0092685E">
      <w:pPr>
        <w:pStyle w:val="JNormal"/>
      </w:pPr>
      <w:r>
        <w:t xml:space="preserve">Note that </w:t>
      </w:r>
      <w:proofErr w:type="spellStart"/>
      <w:proofErr w:type="gramStart"/>
      <w:r>
        <w:t>hi:italic</w:t>
      </w:r>
      <w:proofErr w:type="spellEnd"/>
      <w:proofErr w:type="gramEnd"/>
      <w:r>
        <w:t xml:space="preserve"> is not rendered in quite the same way as </w:t>
      </w:r>
      <w:proofErr w:type="spellStart"/>
      <w:r>
        <w:t>psalm:title</w:t>
      </w:r>
      <w:proofErr w:type="spellEnd"/>
      <w:r>
        <w:t xml:space="preserve">.  The latter is rendered using a sans serif font, whereas </w:t>
      </w:r>
      <w:proofErr w:type="spellStart"/>
      <w:proofErr w:type="gramStart"/>
      <w:r>
        <w:t>hi:italic</w:t>
      </w:r>
      <w:proofErr w:type="spellEnd"/>
      <w:proofErr w:type="gramEnd"/>
      <w:r>
        <w:t xml:space="preserve"> simply italicises body text (which uses a serif font).</w:t>
      </w:r>
    </w:p>
    <w:p w14:paraId="3FEEF747" w14:textId="77777777" w:rsidR="00FC694D" w:rsidRDefault="00FC694D" w:rsidP="0092685E">
      <w:pPr>
        <w:pStyle w:val="JNormal"/>
      </w:pPr>
      <w:r>
        <w:t xml:space="preserve">Note also that </w:t>
      </w:r>
      <w:proofErr w:type="spellStart"/>
      <w:proofErr w:type="gramStart"/>
      <w:r>
        <w:t>psalm:title</w:t>
      </w:r>
      <w:proofErr w:type="spellEnd"/>
      <w:proofErr w:type="gramEnd"/>
      <w:r>
        <w:t xml:space="preserve"> is automatically set off on a line of its own, so that it does indeed look like a header.  </w:t>
      </w:r>
      <w:proofErr w:type="spellStart"/>
      <w:proofErr w:type="gramStart"/>
      <w:r>
        <w:t>hi:italic</w:t>
      </w:r>
      <w:proofErr w:type="spellEnd"/>
      <w:proofErr w:type="gramEnd"/>
      <w:r>
        <w:t xml:space="preserve"> is not, so a newline needs to be introduced after it (but ideally not if the text already has one there, or there will be excessive vertical whitespace).</w:t>
      </w:r>
    </w:p>
    <w:p w14:paraId="4D914226" w14:textId="77777777" w:rsidR="00FC694D" w:rsidRDefault="00FC694D" w:rsidP="00FC694D">
      <w:pPr>
        <w:pStyle w:val="Heading3"/>
      </w:pPr>
      <w:bookmarkStart w:id="130" w:name="_Ref168070316"/>
      <w:bookmarkStart w:id="131" w:name="_Toc176524515"/>
      <w:r>
        <w:t>Reversification footnotes</w:t>
      </w:r>
      <w:bookmarkEnd w:id="130"/>
      <w:bookmarkEnd w:id="131"/>
    </w:p>
    <w:p w14:paraId="58A38019" w14:textId="690411F3" w:rsidR="00FC694D" w:rsidRPr="008F5713"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B13960">
        <w:t>15.5.5</w:t>
      </w:r>
      <w:r>
        <w:fldChar w:fldCharType="end"/>
      </w:r>
      <w:r>
        <w:t xml:space="preserve">, footnotes outside of verses don’t function.  Regardless of whether we use </w:t>
      </w:r>
      <w:proofErr w:type="spellStart"/>
      <w:proofErr w:type="gramStart"/>
      <w:r>
        <w:t>title:psalm</w:t>
      </w:r>
      <w:proofErr w:type="spellEnd"/>
      <w:proofErr w:type="gramEnd"/>
      <w:r>
        <w:t xml:space="preserve"> or </w:t>
      </w:r>
      <w:proofErr w:type="spellStart"/>
      <w:r>
        <w:t>hi:italic</w:t>
      </w:r>
      <w:proofErr w:type="spellEnd"/>
      <w:r>
        <w:t xml:space="preserve">, the canonical text is treated by </w:t>
      </w:r>
      <w:r w:rsidRPr="00B0482E">
        <w:rPr>
          <w:i/>
          <w:iCs/>
        </w:rPr>
        <w:t>osis2mod</w:t>
      </w:r>
      <w:r>
        <w:t xml:space="preserve"> et al as though it </w:t>
      </w:r>
      <w:r w:rsidRPr="00E045C0">
        <w:rPr>
          <w:i/>
          <w:iCs/>
        </w:rPr>
        <w:t>is</w:t>
      </w:r>
      <w:r>
        <w:t xml:space="preserve"> outside of a verse.</w:t>
      </w:r>
    </w:p>
    <w:p w14:paraId="13762630" w14:textId="77777777" w:rsidR="00FC694D" w:rsidRDefault="00FC694D" w:rsidP="00FC694D">
      <w:pPr>
        <w:pStyle w:val="Heading2"/>
      </w:pPr>
      <w:bookmarkStart w:id="132" w:name="_Ref168071454"/>
      <w:bookmarkStart w:id="133" w:name="_Toc176524516"/>
      <w:r>
        <w:lastRenderedPageBreak/>
        <w:t>Using Crosswire’s osis2mod with one of their schemes</w:t>
      </w:r>
      <w:bookmarkEnd w:id="132"/>
      <w:bookmarkEnd w:id="133"/>
    </w:p>
    <w:p w14:paraId="36A3B084" w14:textId="77777777" w:rsidR="00FC694D" w:rsidRDefault="00FC694D" w:rsidP="0092685E">
      <w:pPr>
        <w:pStyle w:val="JNormal"/>
      </w:pPr>
      <w:r>
        <w:t>I had hoped here that we might simply be able to run with the general structure of the input text.  Sadly, 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t xml:space="preserve">To give a stake in the ground, </w:t>
      </w:r>
      <w:proofErr w:type="spellStart"/>
      <w:r>
        <w:t>GerHFA</w:t>
      </w:r>
      <w:proofErr w:type="spellEnd"/>
      <w:r>
        <w:t xml:space="preserve">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 xml:space="preserve">In the following examples, I give a simplified version of the markup which would be derived directly from the </w:t>
      </w:r>
      <w:proofErr w:type="spellStart"/>
      <w:r>
        <w:t>GerHFA</w:t>
      </w:r>
      <w:proofErr w:type="spellEnd"/>
      <w:r>
        <w:t xml:space="preserve"> USX, and then discuss how this needs to be altered (assuming it does) in order to look ok in the rendered output.  My aim, as far as possible, has been to align it with the text as it appears at bible.com.</w:t>
      </w:r>
    </w:p>
    <w:p w14:paraId="071A99EF" w14:textId="77777777" w:rsidR="00FC694D" w:rsidRDefault="00FC694D" w:rsidP="00FC694D">
      <w:pPr>
        <w:pStyle w:val="Heading3"/>
      </w:pPr>
      <w:bookmarkStart w:id="134" w:name="_Toc176524517"/>
      <w:r>
        <w:t>Ps 3</w:t>
      </w:r>
      <w:bookmarkEnd w:id="134"/>
    </w:p>
    <w:p w14:paraId="229012A2" w14:textId="77777777" w:rsidR="00FC694D" w:rsidRPr="0092685E" w:rsidRDefault="00FC694D" w:rsidP="00FC694D">
      <w:pPr>
        <w:ind w:left="720"/>
        <w:rPr>
          <w:b/>
          <w:bCs/>
          <w:sz w:val="21"/>
          <w:szCs w:val="21"/>
        </w:rPr>
      </w:pPr>
      <w:r w:rsidRPr="0092685E">
        <w:rPr>
          <w:b/>
          <w:bCs/>
          <w:sz w:val="21"/>
          <w:szCs w:val="21"/>
        </w:rPr>
        <w:t>&lt;title&gt;&lt;verseStart:1/</w:t>
      </w:r>
      <w:proofErr w:type="gramStart"/>
      <w:r w:rsidRPr="0092685E">
        <w:rPr>
          <w:b/>
          <w:bCs/>
          <w:sz w:val="21"/>
          <w:szCs w:val="21"/>
        </w:rPr>
        <w:t>&gt;  contents</w:t>
      </w:r>
      <w:proofErr w:type="gramEnd"/>
      <w:r w:rsidRPr="0092685E">
        <w:rPr>
          <w:b/>
          <w:bCs/>
          <w:sz w:val="21"/>
          <w:szCs w:val="21"/>
        </w:rPr>
        <w:t xml:space="preserve"> …  &lt;verseEnd:1/&gt;&lt;/title&gt;</w:t>
      </w:r>
    </w:p>
    <w:p w14:paraId="0C279C28" w14:textId="77777777" w:rsidR="00FC694D" w:rsidRDefault="00FC694D" w:rsidP="0092685E">
      <w:pPr>
        <w:pStyle w:val="JNormal"/>
      </w:pPr>
      <w:r>
        <w:t xml:space="preserve">According to the OSIS XSD, </w:t>
      </w:r>
      <w:proofErr w:type="spellStart"/>
      <w:proofErr w:type="gramStart"/>
      <w:r>
        <w:t>title:psalm</w:t>
      </w:r>
      <w:proofErr w:type="spellEnd"/>
      <w:proofErr w:type="gramEnd"/>
      <w:r>
        <w:t xml:space="preserve"> can contain a verse.  In practice, this doesn’t seem to work: indeed retaining the </w:t>
      </w:r>
      <w:proofErr w:type="spellStart"/>
      <w:proofErr w:type="gramStart"/>
      <w:r>
        <w:t>title:psalm</w:t>
      </w:r>
      <w:proofErr w:type="spellEnd"/>
      <w:proofErr w:type="gramEnd"/>
      <w:r>
        <w:t xml:space="preserve">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  contents …  &lt;</w:t>
      </w:r>
      <w:proofErr w:type="spellStart"/>
      <w:proofErr w:type="gramStart"/>
      <w:r w:rsidRPr="00883B64">
        <w:rPr>
          <w:b/>
          <w:bCs/>
        </w:rPr>
        <w:t>hi:italic</w:t>
      </w:r>
      <w:proofErr w:type="spellEnd"/>
      <w:proofErr w:type="gramEnd"/>
      <w:r w:rsidRPr="00883B64">
        <w:rPr>
          <w:b/>
          <w:bCs/>
        </w:rPr>
        <w:t>/&gt;&lt;verseEnd:1/&gt;**</w:t>
      </w:r>
    </w:p>
    <w:p w14:paraId="0C5C11B9" w14:textId="7270DF2D"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B13960">
        <w:t>17.1.1</w:t>
      </w:r>
      <w:r>
        <w:fldChar w:fldCharType="end"/>
      </w:r>
      <w:r>
        <w:t xml:space="preserve"> for a discussion of the ordering of the tags here.</w:t>
      </w:r>
    </w:p>
    <w:p w14:paraId="4320AA9E" w14:textId="77777777" w:rsidR="00FC694D" w:rsidRDefault="00FC694D" w:rsidP="00FC694D">
      <w:pPr>
        <w:pStyle w:val="Heading3"/>
      </w:pPr>
      <w:bookmarkStart w:id="135" w:name="_Toc176524518"/>
      <w:r>
        <w:t>Ps 11</w:t>
      </w:r>
      <w:bookmarkEnd w:id="135"/>
    </w:p>
    <w:p w14:paraId="573E4304" w14:textId="77777777" w:rsidR="00FC694D" w:rsidRPr="00883B64" w:rsidRDefault="00FC694D" w:rsidP="00FC694D">
      <w:pPr>
        <w:ind w:left="720"/>
        <w:rPr>
          <w:b/>
          <w:bCs/>
        </w:rPr>
      </w:pPr>
      <w:r w:rsidRPr="00883B64">
        <w:rPr>
          <w:b/>
          <w:bCs/>
        </w:rPr>
        <w:t>&lt;title&gt;&lt;verseStart:1/&gt;</w:t>
      </w:r>
      <w:proofErr w:type="spellStart"/>
      <w:r w:rsidRPr="00883B64">
        <w:rPr>
          <w:b/>
          <w:bCs/>
        </w:rPr>
        <w:t>TitleText</w:t>
      </w:r>
      <w:proofErr w:type="spellEnd"/>
      <w:r w:rsidRPr="00883B64">
        <w:rPr>
          <w:b/>
          <w:bCs/>
        </w:rPr>
        <w:t>&lt;/title</w:t>
      </w:r>
      <w:proofErr w:type="gramStart"/>
      <w:r w:rsidRPr="00883B64">
        <w:rPr>
          <w:b/>
          <w:bCs/>
        </w:rPr>
        <w:t xml:space="preserve">&gt;  </w:t>
      </w:r>
      <w:proofErr w:type="spellStart"/>
      <w:r w:rsidRPr="00883B64">
        <w:rPr>
          <w:b/>
          <w:bCs/>
        </w:rPr>
        <w:t>VerseContents</w:t>
      </w:r>
      <w:proofErr w:type="spellEnd"/>
      <w:proofErr w:type="gramEnd"/>
      <w:r w:rsidRPr="00883B64">
        <w:rPr>
          <w:b/>
          <w:bCs/>
        </w:rPr>
        <w:t xml:space="preserve">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w:t>
      </w:r>
      <w:proofErr w:type="spellStart"/>
      <w:r w:rsidRPr="00883B64">
        <w:rPr>
          <w:b/>
          <w:bCs/>
        </w:rPr>
        <w:t>TitleText</w:t>
      </w:r>
      <w:proofErr w:type="spellEnd"/>
      <w:r w:rsidRPr="00883B64">
        <w:rPr>
          <w:b/>
          <w:bCs/>
        </w:rPr>
        <w:t>&lt;/</w:t>
      </w:r>
      <w:proofErr w:type="spellStart"/>
      <w:r w:rsidRPr="00883B64">
        <w:rPr>
          <w:b/>
          <w:bCs/>
        </w:rPr>
        <w:t>hi:italic</w:t>
      </w:r>
      <w:proofErr w:type="spellEnd"/>
      <w:r w:rsidRPr="00883B64">
        <w:rPr>
          <w:b/>
          <w:bCs/>
        </w:rPr>
        <w:t xml:space="preserve">/&gt;**  </w:t>
      </w:r>
      <w:proofErr w:type="spellStart"/>
      <w:r w:rsidRPr="00883B64">
        <w:rPr>
          <w:b/>
          <w:bCs/>
        </w:rPr>
        <w:t>VerseContents</w:t>
      </w:r>
      <w:proofErr w:type="spellEnd"/>
      <w:r w:rsidRPr="00883B64">
        <w:rPr>
          <w:b/>
          <w:bCs/>
        </w:rPr>
        <w:t xml:space="preserve"> …  &lt;verseEnd:1/&gt;</w:t>
      </w:r>
    </w:p>
    <w:p w14:paraId="5B2550F6" w14:textId="6E4B80D5"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B13960">
        <w:t>17.1.1</w:t>
      </w:r>
      <w:r>
        <w:fldChar w:fldCharType="end"/>
      </w:r>
      <w:r>
        <w:t xml:space="preserve"> for a discussion of the ordering of the tags here.</w:t>
      </w:r>
    </w:p>
    <w:p w14:paraId="419FD0DF" w14:textId="77777777" w:rsidR="00FC694D" w:rsidRDefault="00FC694D" w:rsidP="00FC694D">
      <w:pPr>
        <w:pStyle w:val="Heading3"/>
      </w:pPr>
      <w:bookmarkStart w:id="136" w:name="_Toc176524519"/>
      <w:r>
        <w:t>Ps 51</w:t>
      </w:r>
      <w:bookmarkEnd w:id="136"/>
    </w:p>
    <w:p w14:paraId="2B1CDD3F" w14:textId="77777777" w:rsidR="00FC694D" w:rsidRPr="00883B64" w:rsidRDefault="00FC694D" w:rsidP="00FC694D">
      <w:pPr>
        <w:ind w:left="720"/>
        <w:rPr>
          <w:b/>
          <w:bCs/>
        </w:rPr>
      </w:pPr>
      <w:r w:rsidRPr="00883B64">
        <w:rPr>
          <w:b/>
          <w:bCs/>
        </w:rPr>
        <w:t xml:space="preserve">&lt;title&gt;&lt;verseStart:1/&gt; </w:t>
      </w:r>
      <w:proofErr w:type="spellStart"/>
      <w:r w:rsidRPr="00883B64">
        <w:rPr>
          <w:b/>
          <w:bCs/>
        </w:rPr>
        <w:t>VerseOneContents</w:t>
      </w:r>
      <w:proofErr w:type="spellEnd"/>
      <w:r w:rsidRPr="00883B64">
        <w:rPr>
          <w:b/>
          <w:bCs/>
        </w:rPr>
        <w:t xml:space="preserve"> …  &lt;verseEnd:1/&gt;&lt;/title&gt;</w:t>
      </w:r>
    </w:p>
    <w:p w14:paraId="0D607263" w14:textId="77777777" w:rsidR="00FC694D" w:rsidRPr="00883B64" w:rsidRDefault="00FC694D" w:rsidP="00FC694D">
      <w:pPr>
        <w:spacing w:after="240"/>
        <w:ind w:left="720"/>
        <w:rPr>
          <w:b/>
          <w:bCs/>
        </w:rPr>
      </w:pPr>
      <w:r w:rsidRPr="00883B64">
        <w:rPr>
          <w:b/>
          <w:bCs/>
        </w:rPr>
        <w:t xml:space="preserve">&lt;title&gt;&lt;verseStart:2/&gt; </w:t>
      </w:r>
      <w:proofErr w:type="spellStart"/>
      <w:r w:rsidRPr="00883B64">
        <w:rPr>
          <w:b/>
          <w:bCs/>
        </w:rPr>
        <w:t>VerseTwoContents</w:t>
      </w:r>
      <w:proofErr w:type="spellEnd"/>
      <w:r w:rsidRPr="00883B64">
        <w:rPr>
          <w:b/>
          <w:bCs/>
        </w:rPr>
        <w:t xml:space="preserve">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 xml:space="preserve">&lt;verseStart:1/&gt;&lt;hi type='italic'&gt; </w:t>
      </w:r>
      <w:proofErr w:type="spellStart"/>
      <w:r w:rsidRPr="00883B64">
        <w:rPr>
          <w:b/>
          <w:bCs/>
        </w:rPr>
        <w:t>VerseOneContents</w:t>
      </w:r>
      <w:proofErr w:type="spellEnd"/>
      <w:r w:rsidRPr="00883B64">
        <w:rPr>
          <w:b/>
          <w:bCs/>
        </w:rPr>
        <w:t xml:space="preserve"> …  &lt;/hi&gt;&lt;verseEnd:1/&gt;*</w:t>
      </w:r>
    </w:p>
    <w:p w14:paraId="4B200400" w14:textId="77777777" w:rsidR="00FC694D" w:rsidRPr="00883B64" w:rsidRDefault="00FC694D" w:rsidP="00FC694D">
      <w:pPr>
        <w:spacing w:after="240"/>
        <w:ind w:left="720"/>
        <w:rPr>
          <w:b/>
          <w:bCs/>
        </w:rPr>
      </w:pPr>
      <w:r w:rsidRPr="00883B64">
        <w:rPr>
          <w:b/>
          <w:bCs/>
        </w:rPr>
        <w:t xml:space="preserve">&lt;verseStart:2/&gt;&lt;hi type='italic'&gt; </w:t>
      </w:r>
      <w:proofErr w:type="spellStart"/>
      <w:r w:rsidRPr="00883B64">
        <w:rPr>
          <w:b/>
          <w:bCs/>
        </w:rPr>
        <w:t>VerseTwoContents</w:t>
      </w:r>
      <w:proofErr w:type="spellEnd"/>
      <w:r w:rsidRPr="00883B64">
        <w:rPr>
          <w:b/>
          <w:bCs/>
        </w:rPr>
        <w:t xml:space="preserve"> …  &lt;/hi&gt;&lt;verseEnd:2/&gt;**</w:t>
      </w:r>
    </w:p>
    <w:p w14:paraId="26466059" w14:textId="7C7A00BC" w:rsidR="00FC694D" w:rsidRDefault="00FC694D" w:rsidP="0092685E">
      <w:pPr>
        <w:pStyle w:val="JNormal"/>
      </w:pPr>
      <w:r>
        <w:t xml:space="preserve">In the </w:t>
      </w:r>
      <w:proofErr w:type="spellStart"/>
      <w:r>
        <w:t>GerHFA</w:t>
      </w:r>
      <w:proofErr w:type="spellEnd"/>
      <w:r>
        <w:t xml:space="preserve"> verse 2 has a footnote.  In this particular case (contra section </w:t>
      </w:r>
      <w:r>
        <w:fldChar w:fldCharType="begin"/>
      </w:r>
      <w:r>
        <w:instrText xml:space="preserve"> REF _Ref168070316 \r \h </w:instrText>
      </w:r>
      <w:r>
        <w:fldChar w:fldCharType="separate"/>
      </w:r>
      <w:r w:rsidR="00B13960">
        <w:t>17.1.2</w:t>
      </w:r>
      <w:r>
        <w:fldChar w:fldCharType="end"/>
      </w:r>
      <w:r>
        <w:t>) the footnote does not need to be suppressed, because it will still fall within a verse after processing.</w:t>
      </w:r>
    </w:p>
    <w:p w14:paraId="74EB02D5" w14:textId="77777777" w:rsidR="00FC694D" w:rsidRDefault="00FC694D" w:rsidP="0092685E">
      <w:pPr>
        <w:pStyle w:val="JNormal"/>
      </w:pPr>
      <w:r>
        <w:lastRenderedPageBreak/>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6D331AE1" w14:textId="77777777" w:rsidR="00FC694D" w:rsidRDefault="00FC694D" w:rsidP="00FC694D">
      <w:pPr>
        <w:pStyle w:val="Heading2"/>
      </w:pPr>
      <w:bookmarkStart w:id="137" w:name="_Toc176524520"/>
      <w:r>
        <w:t>Conversion-time restructuring</w:t>
      </w:r>
      <w:bookmarkEnd w:id="137"/>
    </w:p>
    <w:p w14:paraId="39468D27" w14:textId="5FD576CB" w:rsidR="008D3DD6" w:rsidRPr="008D3DD6" w:rsidRDefault="008D3DD6" w:rsidP="0092685E">
      <w:pPr>
        <w:pStyle w:val="JNormal"/>
        <w:rPr>
          <w:b/>
          <w:bCs/>
          <w:color w:val="008000"/>
        </w:rPr>
      </w:pPr>
      <w:r w:rsidRPr="008D3DD6">
        <w:rPr>
          <w:b/>
          <w:bCs/>
          <w:color w:val="008000"/>
        </w:rPr>
        <w:t>This is not an issue at present, because we have never encountered a text to which we would choose to apply conversion-time restructuring.</w:t>
      </w:r>
    </w:p>
    <w:p w14:paraId="5C9B2871" w14:textId="40B9F707" w:rsidR="00FC694D" w:rsidRDefault="00FC694D" w:rsidP="0092685E">
      <w:pPr>
        <w:pStyle w:val="JNormal"/>
      </w:pPr>
      <w:r>
        <w:t>As a reminder, this entails using the reversification data during the conversion process to restructure the text so as to make it NRSV</w:t>
      </w:r>
      <w:r w:rsidR="008D3DD6">
        <w:t>A</w:t>
      </w:r>
      <w:r>
        <w:t>-compliant</w:t>
      </w:r>
      <w:r w:rsidR="008D3DD6">
        <w:t xml:space="preserve">.  (Even though NRSVA-compliant, the resulting OSIS would still need to be passed to </w:t>
      </w:r>
      <w:r w:rsidR="008D3DD6" w:rsidRPr="008D3DD6">
        <w:rPr>
          <w:i/>
          <w:iCs/>
        </w:rPr>
        <w:t>our</w:t>
      </w:r>
      <w:r w:rsidR="008D3DD6">
        <w:t xml:space="preserve"> version of </w:t>
      </w:r>
      <w:r w:rsidR="008D3DD6" w:rsidRPr="008D3DD6">
        <w:rPr>
          <w:i/>
          <w:iCs/>
        </w:rPr>
        <w:t>osis2mod</w:t>
      </w:r>
      <w:r w:rsidR="008D3DD6">
        <w:t xml:space="preserve"> rather than Crosswire’s – Crosswire’s NRSVA is, itself, not NRSVA-compliant.)</w:t>
      </w:r>
    </w:p>
    <w:p w14:paraId="476B56E2" w14:textId="61DD2E0A" w:rsidR="00FC694D" w:rsidRDefault="00FC694D" w:rsidP="0092685E">
      <w:pPr>
        <w:pStyle w:val="JNormal"/>
      </w:pPr>
      <w:r>
        <w:t xml:space="preserve">I am finding it difficult to work out what is required here.  Previously I have been driving any reformatting directly from the reversification data, but I am not sure that’s enough now.  Based upon what we have seen with </w:t>
      </w:r>
      <w:proofErr w:type="spellStart"/>
      <w:r>
        <w:t>GerHFA</w:t>
      </w:r>
      <w:proofErr w:type="spellEnd"/>
      <w:r>
        <w:t xml:space="preserve">, it looks as though we may need to be driven at least in part by the sort of considerations set out in section </w:t>
      </w:r>
      <w:r>
        <w:fldChar w:fldCharType="begin"/>
      </w:r>
      <w:r>
        <w:instrText xml:space="preserve"> REF _Ref168071454 \r \h </w:instrText>
      </w:r>
      <w:r>
        <w:fldChar w:fldCharType="separate"/>
      </w:r>
      <w:r w:rsidR="00B13960">
        <w:t>17.2</w:t>
      </w:r>
      <w:r>
        <w:fldChar w:fldCharType="end"/>
      </w:r>
      <w:r>
        <w:t>.</w:t>
      </w:r>
    </w:p>
    <w:p w14:paraId="7BF10227" w14:textId="77777777" w:rsidR="00FC694D" w:rsidRDefault="00FC694D" w:rsidP="0092685E">
      <w:pPr>
        <w:pStyle w:val="JNormal"/>
      </w:pPr>
      <w:r>
        <w:t xml:space="preserve">In other words, we need something which not only fits with NRSV, but which also fits with any idiosyncrasies of </w:t>
      </w:r>
      <w:r w:rsidRPr="008D3DD6">
        <w:rPr>
          <w:i/>
          <w:iCs/>
        </w:rPr>
        <w:t>osis2mod’s</w:t>
      </w:r>
      <w:r>
        <w:t xml:space="preserve"> processing (eg not placing verses inside </w:t>
      </w:r>
      <w:proofErr w:type="spellStart"/>
      <w:proofErr w:type="gramStart"/>
      <w:r>
        <w:t>hi:italic</w:t>
      </w:r>
      <w:proofErr w:type="spellEnd"/>
      <w:proofErr w:type="gramEnd"/>
      <w:r>
        <w:t>).</w:t>
      </w:r>
    </w:p>
    <w:p w14:paraId="67EC7B24" w14:textId="77777777" w:rsidR="00FC694D" w:rsidRDefault="00FC694D" w:rsidP="0092685E">
      <w:pPr>
        <w:pStyle w:val="JNormal"/>
      </w:pPr>
      <w:r>
        <w:t>To summarise some of the issues …</w:t>
      </w:r>
    </w:p>
    <w:p w14:paraId="763D0059" w14:textId="0491E1FA" w:rsidR="00FC694D" w:rsidRDefault="00FC694D" w:rsidP="0092685E">
      <w:pPr>
        <w:pStyle w:val="JNormal"/>
      </w:pPr>
      <w:r>
        <w:t xml:space="preserve">I need to be able to identify which reversification rows apply.  Some of those involve checking whether there is an existing title.  We potentially have two different ways of doing this – we can look for existing </w:t>
      </w:r>
      <w:proofErr w:type="spellStart"/>
      <w:proofErr w:type="gramStart"/>
      <w:r>
        <w:t>psalm:title</w:t>
      </w:r>
      <w:proofErr w:type="spellEnd"/>
      <w:proofErr w:type="gramEnd"/>
      <w:r>
        <w:t xml:space="preserve"> markup as we did in section </w:t>
      </w:r>
      <w:r>
        <w:fldChar w:fldCharType="begin"/>
      </w:r>
      <w:r>
        <w:instrText xml:space="preserve"> REF _Ref168071454 \r \h </w:instrText>
      </w:r>
      <w:r>
        <w:fldChar w:fldCharType="separate"/>
      </w:r>
      <w:r w:rsidR="00B13960">
        <w:t>17.2</w:t>
      </w:r>
      <w:r>
        <w:fldChar w:fldCharType="end"/>
      </w:r>
      <w:r>
        <w:t>; or, following more recent discussions, we ignore any existing markup and simply look for canonical text which appears prior to the start of v1, regardless of how that canonical text is marked.</w:t>
      </w:r>
    </w:p>
    <w:p w14:paraId="1D43423B" w14:textId="17EC1802" w:rsidR="00FC694D" w:rsidRDefault="00FC694D" w:rsidP="0092685E">
      <w:pPr>
        <w:pStyle w:val="JNormal"/>
      </w:pPr>
      <w:r>
        <w:t xml:space="preserve">Note that if we were to apply that latter test to the text of Ps 3, 11 and 51 as shown in section </w:t>
      </w:r>
      <w:r>
        <w:fldChar w:fldCharType="begin"/>
      </w:r>
      <w:r>
        <w:instrText xml:space="preserve"> REF _Ref168071454 \r \h </w:instrText>
      </w:r>
      <w:r>
        <w:fldChar w:fldCharType="separate"/>
      </w:r>
      <w:r w:rsidR="00B13960">
        <w:t>17.2</w:t>
      </w:r>
      <w:r>
        <w:fldChar w:fldCharType="end"/>
      </w:r>
      <w:r>
        <w:t>, none of those chapters would show up as having existing headings.  I am not sure whether the reversification data is set up to work on that basis, or whether it expects the existing headings to be identified.</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38" w:name="_Toc176524521"/>
      <w:r w:rsidRPr="0054285E">
        <w:lastRenderedPageBreak/>
        <w:t>Useful places to check output</w:t>
      </w:r>
      <w:bookmarkEnd w:id="138"/>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39" w:name="Yellow"/>
      <w:bookmarkStart w:id="140" w:name="Green"/>
      <w:bookmarkEnd w:id="71"/>
      <w:bookmarkEnd w:id="139"/>
      <w:bookmarkEnd w:id="140"/>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FC73F" w14:textId="77777777" w:rsidR="009B5A33" w:rsidRPr="0054285E" w:rsidRDefault="009B5A33" w:rsidP="00590066">
      <w:r w:rsidRPr="0054285E">
        <w:separator/>
      </w:r>
    </w:p>
    <w:p w14:paraId="346B9FC4" w14:textId="77777777" w:rsidR="009B5A33" w:rsidRPr="0054285E" w:rsidRDefault="009B5A33" w:rsidP="00590066"/>
    <w:p w14:paraId="1FDD00EA" w14:textId="77777777" w:rsidR="009B5A33" w:rsidRPr="0054285E" w:rsidRDefault="009B5A33"/>
    <w:p w14:paraId="7C78DB42" w14:textId="77777777" w:rsidR="009B5A33" w:rsidRPr="0054285E" w:rsidRDefault="009B5A33" w:rsidP="0028266A"/>
  </w:endnote>
  <w:endnote w:type="continuationSeparator" w:id="0">
    <w:p w14:paraId="31D81D25" w14:textId="77777777" w:rsidR="009B5A33" w:rsidRPr="0054285E" w:rsidRDefault="009B5A33" w:rsidP="00590066">
      <w:r w:rsidRPr="0054285E">
        <w:continuationSeparator/>
      </w:r>
    </w:p>
    <w:p w14:paraId="4AE2EF67" w14:textId="77777777" w:rsidR="009B5A33" w:rsidRPr="0054285E" w:rsidRDefault="009B5A33" w:rsidP="00590066"/>
    <w:p w14:paraId="7F072FE2" w14:textId="77777777" w:rsidR="009B5A33" w:rsidRPr="0054285E" w:rsidRDefault="009B5A33"/>
    <w:p w14:paraId="51C4FFC4" w14:textId="77777777" w:rsidR="009B5A33" w:rsidRPr="0054285E" w:rsidRDefault="009B5A33"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54285E" w:rsidRDefault="00BE7F39" w:rsidP="00F3703F">
    <w:pPr>
      <w:pStyle w:val="Footer"/>
      <w:pBdr>
        <w:top w:val="single" w:sz="4" w:space="0" w:color="auto"/>
      </w:pBdr>
      <w:tabs>
        <w:tab w:val="clear" w:pos="8640"/>
        <w:tab w:val="right" w:pos="9027"/>
      </w:tabs>
      <w:spacing w:before="300"/>
      <w:rPr>
        <w:i/>
        <w:iCs/>
        <w:sz w:val="18"/>
        <w:szCs w:val="18"/>
      </w:rPr>
    </w:pPr>
    <w:r w:rsidRPr="0054285E">
      <w:rPr>
        <w:i/>
        <w:iCs/>
        <w:sz w:val="18"/>
        <w:szCs w:val="18"/>
      </w:rPr>
      <w:t>30-Jul</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F2C19" w14:textId="77777777" w:rsidR="009B5A33" w:rsidRPr="0054285E" w:rsidRDefault="009B5A33" w:rsidP="00590066">
      <w:r w:rsidRPr="0054285E">
        <w:separator/>
      </w:r>
    </w:p>
  </w:footnote>
  <w:footnote w:type="continuationSeparator" w:id="0">
    <w:p w14:paraId="6E561BB2" w14:textId="77777777" w:rsidR="009B5A33" w:rsidRPr="0054285E" w:rsidRDefault="009B5A33" w:rsidP="00590066">
      <w:r w:rsidRPr="0054285E">
        <w:continuationSeparator/>
      </w:r>
    </w:p>
    <w:p w14:paraId="78717D49" w14:textId="77777777" w:rsidR="009B5A33" w:rsidRPr="0054285E" w:rsidRDefault="009B5A33" w:rsidP="00590066"/>
    <w:p w14:paraId="34E06304" w14:textId="77777777" w:rsidR="009B5A33" w:rsidRPr="0054285E" w:rsidRDefault="009B5A33"/>
    <w:p w14:paraId="1F434FEB" w14:textId="77777777" w:rsidR="009B5A33" w:rsidRPr="0054285E" w:rsidRDefault="009B5A33" w:rsidP="0028266A"/>
  </w:footnote>
  <w:footnote w:id="1">
    <w:p w14:paraId="0BFE488E" w14:textId="77777777"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7B21321F"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4AD245F8"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  There is a further discussion of these issues in section $$$.</w:t>
      </w:r>
    </w:p>
  </w:footnote>
  <w:footnote w:id="7">
    <w:p w14:paraId="3038F3D6" w14:textId="77777777" w:rsidR="00FF0942" w:rsidRPr="0054285E" w:rsidRDefault="00FF0942" w:rsidP="00FF0942">
      <w:pPr>
        <w:pStyle w:val="FootnoteText"/>
      </w:pPr>
      <w:r w:rsidRPr="0054285E">
        <w:rPr>
          <w:rStyle w:val="FootnoteReference"/>
        </w:rPr>
        <w:footnoteRef/>
      </w:r>
      <w:r w:rsidRPr="0054285E">
        <w:t xml:space="preserve"> If you need the Crosswire version, you need to be aware that only the Linux version is guaranteed to be kept up to date.  It is a long time since I have had to install it, and unfortunately the only relevant link which I have is now broken, so I can’t point you at the right place.</w:t>
      </w:r>
    </w:p>
  </w:footnote>
  <w:footnote w:id="8">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9">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w:t>
      </w:r>
      <w:proofErr w:type="spellStart"/>
      <w:r w:rsidRPr="0054285E">
        <w:t>deu</w:t>
      </w:r>
      <w:proofErr w:type="spellEnd"/>
      <w:r w:rsidRPr="0054285E">
        <w:t xml:space="preserve"> / ger).  In these cases, we have our own preference between the options (which sadly is often not the same as the ISO preference).  I think the processing accepts either and then gets it right, but you’d have to check.</w:t>
      </w:r>
    </w:p>
  </w:footnote>
  <w:footnote w:id="10">
    <w:p w14:paraId="3D7F6FCC" w14:textId="6CDADA45"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I’m not keen on these, because they don’t provide any useful information about the text.</w:t>
      </w:r>
    </w:p>
  </w:footnote>
  <w:footnote w:id="11">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2">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3">
    <w:p w14:paraId="72A6C1BA" w14:textId="68E051E3"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4">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5">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6">
    <w:p w14:paraId="6F0BA25C" w14:textId="4AF1792B"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7">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8">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9">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20">
    <w:p w14:paraId="333C8FD5" w14:textId="0DD0309A" w:rsidR="00B13960" w:rsidRDefault="00B13960">
      <w:pPr>
        <w:pStyle w:val="FootnoteText"/>
      </w:pPr>
      <w:r>
        <w:rPr>
          <w:rStyle w:val="FootnoteReference"/>
        </w:rPr>
        <w:footnoteRef/>
      </w:r>
      <w:r>
        <w:t xml:space="preserve"> The build file is also set up to exclude files named *.RSA, </w:t>
      </w:r>
      <w:proofErr w:type="gramStart"/>
      <w:r>
        <w:t>*.SF</w:t>
      </w:r>
      <w:proofErr w:type="gramEnd"/>
      <w:r>
        <w:t xml:space="preserve"> and *.DSA.  These have something to do with signing, and stop the JAR from being runnable if they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5"/>
  </w:num>
  <w:num w:numId="2" w16cid:durableId="113450927">
    <w:abstractNumId w:val="0"/>
  </w:num>
  <w:num w:numId="3" w16cid:durableId="1217886777">
    <w:abstractNumId w:val="8"/>
  </w:num>
  <w:num w:numId="4" w16cid:durableId="923609894">
    <w:abstractNumId w:val="2"/>
  </w:num>
  <w:num w:numId="5" w16cid:durableId="419179673">
    <w:abstractNumId w:val="1"/>
  </w:num>
  <w:num w:numId="6" w16cid:durableId="1150245201">
    <w:abstractNumId w:val="10"/>
  </w:num>
  <w:num w:numId="7" w16cid:durableId="1335263079">
    <w:abstractNumId w:val="15"/>
  </w:num>
  <w:num w:numId="8" w16cid:durableId="1473256570">
    <w:abstractNumId w:val="4"/>
  </w:num>
  <w:num w:numId="9" w16cid:durableId="1619484626">
    <w:abstractNumId w:val="11"/>
  </w:num>
  <w:num w:numId="10" w16cid:durableId="1095632827">
    <w:abstractNumId w:val="12"/>
  </w:num>
  <w:num w:numId="11" w16cid:durableId="841774169">
    <w:abstractNumId w:val="13"/>
  </w:num>
  <w:num w:numId="12" w16cid:durableId="1313632762">
    <w:abstractNumId w:val="9"/>
  </w:num>
  <w:num w:numId="13" w16cid:durableId="213852895">
    <w:abstractNumId w:val="17"/>
  </w:num>
  <w:num w:numId="14" w16cid:durableId="718092420">
    <w:abstractNumId w:val="14"/>
  </w:num>
  <w:num w:numId="15" w16cid:durableId="1677490904">
    <w:abstractNumId w:val="16"/>
  </w:num>
  <w:num w:numId="16" w16cid:durableId="178471648">
    <w:abstractNumId w:val="7"/>
  </w:num>
  <w:num w:numId="17" w16cid:durableId="1607302381">
    <w:abstractNumId w:val="5"/>
  </w:num>
  <w:num w:numId="18" w16cid:durableId="2124616050">
    <w:abstractNumId w:val="5"/>
  </w:num>
  <w:num w:numId="19" w16cid:durableId="1114638804">
    <w:abstractNumId w:val="6"/>
  </w:num>
  <w:num w:numId="20" w16cid:durableId="87793749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813"/>
    <w:rsid w:val="00160A0A"/>
    <w:rsid w:val="001618BD"/>
    <w:rsid w:val="00162B72"/>
    <w:rsid w:val="001643CF"/>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1FF0"/>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4ED5"/>
    <w:rsid w:val="0048530C"/>
    <w:rsid w:val="00486EFB"/>
    <w:rsid w:val="00487726"/>
    <w:rsid w:val="00487A21"/>
    <w:rsid w:val="00487C21"/>
    <w:rsid w:val="00490D44"/>
    <w:rsid w:val="00492499"/>
    <w:rsid w:val="004944B0"/>
    <w:rsid w:val="00495DF9"/>
    <w:rsid w:val="004A4530"/>
    <w:rsid w:val="004A4992"/>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AE"/>
    <w:rsid w:val="00517C77"/>
    <w:rsid w:val="0052076C"/>
    <w:rsid w:val="00520F68"/>
    <w:rsid w:val="005220AB"/>
    <w:rsid w:val="00524032"/>
    <w:rsid w:val="00524BA2"/>
    <w:rsid w:val="005252E1"/>
    <w:rsid w:val="00525489"/>
    <w:rsid w:val="00525EB8"/>
    <w:rsid w:val="005279B4"/>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8B2"/>
    <w:rsid w:val="00634D72"/>
    <w:rsid w:val="00642D14"/>
    <w:rsid w:val="006438A5"/>
    <w:rsid w:val="00644A34"/>
    <w:rsid w:val="00645034"/>
    <w:rsid w:val="0064573E"/>
    <w:rsid w:val="00646E39"/>
    <w:rsid w:val="0064778A"/>
    <w:rsid w:val="00650E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BCE"/>
    <w:rsid w:val="006C58CB"/>
    <w:rsid w:val="006C6BEC"/>
    <w:rsid w:val="006D2F0D"/>
    <w:rsid w:val="006D43A5"/>
    <w:rsid w:val="006D49D7"/>
    <w:rsid w:val="006D4D77"/>
    <w:rsid w:val="006D61AD"/>
    <w:rsid w:val="006D61E9"/>
    <w:rsid w:val="006D672B"/>
    <w:rsid w:val="006E0095"/>
    <w:rsid w:val="006E3D66"/>
    <w:rsid w:val="006E3FA6"/>
    <w:rsid w:val="006E41E9"/>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368D"/>
    <w:rsid w:val="008F5A86"/>
    <w:rsid w:val="008F7B28"/>
    <w:rsid w:val="0090255F"/>
    <w:rsid w:val="00904FAF"/>
    <w:rsid w:val="009057D7"/>
    <w:rsid w:val="00905B56"/>
    <w:rsid w:val="0091052A"/>
    <w:rsid w:val="0091238A"/>
    <w:rsid w:val="00914D22"/>
    <w:rsid w:val="0091520A"/>
    <w:rsid w:val="00916809"/>
    <w:rsid w:val="00916B7D"/>
    <w:rsid w:val="00917BAB"/>
    <w:rsid w:val="00923997"/>
    <w:rsid w:val="00923F17"/>
    <w:rsid w:val="00924491"/>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5A33"/>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6792"/>
    <w:rsid w:val="00B16C09"/>
    <w:rsid w:val="00B17219"/>
    <w:rsid w:val="00B21EFB"/>
    <w:rsid w:val="00B2268A"/>
    <w:rsid w:val="00B23A98"/>
    <w:rsid w:val="00B24058"/>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6F0"/>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A03"/>
    <w:rsid w:val="00E43E8D"/>
    <w:rsid w:val="00E46192"/>
    <w:rsid w:val="00E46B26"/>
    <w:rsid w:val="00E47964"/>
    <w:rsid w:val="00E47D73"/>
    <w:rsid w:val="00E50468"/>
    <w:rsid w:val="00E51CD1"/>
    <w:rsid w:val="00E51E94"/>
    <w:rsid w:val="00E51EAC"/>
    <w:rsid w:val="00E521AA"/>
    <w:rsid w:val="00E56E31"/>
    <w:rsid w:val="00E60F09"/>
    <w:rsid w:val="00E623EE"/>
    <w:rsid w:val="00E632E5"/>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D651E"/>
    <w:rsid w:val="00EE00EF"/>
    <w:rsid w:val="00EE17B4"/>
    <w:rsid w:val="00EE1F4F"/>
    <w:rsid w:val="00EE20CA"/>
    <w:rsid w:val="00EE3FD1"/>
    <w:rsid w:val="00EE7EFA"/>
    <w:rsid w:val="00EF098E"/>
    <w:rsid w:val="00EF0CA6"/>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3E"/>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TotalTime>
  <Pages>53</Pages>
  <Words>14828</Words>
  <Characters>84526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99156</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94</cp:revision>
  <cp:lastPrinted>2024-08-27T14:17:00Z</cp:lastPrinted>
  <dcterms:created xsi:type="dcterms:W3CDTF">2024-01-05T15:19:00Z</dcterms:created>
  <dcterms:modified xsi:type="dcterms:W3CDTF">2024-09-10T08:13:00Z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