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508" w:rsidRDefault="00C17508" w:rsidP="00C17508">
      <w:pPr>
        <w:spacing w:after="0" w:line="240" w:lineRule="auto"/>
        <w:jc w:val="center"/>
        <w:outlineLvl w:val="2"/>
        <w:rPr>
          <w:rFonts w:ascii="Times New Roman" w:eastAsia="Times New Roman" w:hAnsi="Times New Roman" w:cs="Times New Roman"/>
          <w:b/>
          <w:color w:val="434343"/>
        </w:rPr>
      </w:pPr>
      <w:r w:rsidRPr="00C17508">
        <w:rPr>
          <w:rFonts w:ascii="Times New Roman" w:eastAsia="Times New Roman" w:hAnsi="Times New Roman" w:cs="Times New Roman"/>
          <w:b/>
          <w:color w:val="434343"/>
        </w:rPr>
        <w:t>ILR 525 Project Pre-Registration Form</w:t>
      </w:r>
    </w:p>
    <w:p w:rsidR="00C17508" w:rsidRPr="00C17508" w:rsidRDefault="00C17508" w:rsidP="00C17508">
      <w:pPr>
        <w:spacing w:after="0" w:line="240" w:lineRule="auto"/>
        <w:jc w:val="center"/>
        <w:outlineLvl w:val="2"/>
        <w:rPr>
          <w:rFonts w:ascii="Times New Roman" w:eastAsia="Times New Roman" w:hAnsi="Times New Roman" w:cs="Times New Roman"/>
          <w:b/>
          <w:color w:val="434343"/>
        </w:rPr>
      </w:pPr>
    </w:p>
    <w:p w:rsidR="00C17508" w:rsidRPr="00C17508" w:rsidRDefault="00C17508" w:rsidP="00C17508">
      <w:pPr>
        <w:spacing w:after="0" w:line="240" w:lineRule="auto"/>
        <w:jc w:val="center"/>
        <w:outlineLvl w:val="2"/>
        <w:rPr>
          <w:rFonts w:ascii="Times New Roman" w:eastAsia="Times New Roman" w:hAnsi="Times New Roman" w:cs="Times New Roman"/>
          <w:b/>
          <w:color w:val="434343"/>
        </w:rPr>
      </w:pPr>
      <w:r w:rsidRPr="00C17508">
        <w:rPr>
          <w:rFonts w:ascii="Times New Roman" w:eastAsia="Times New Roman" w:hAnsi="Times New Roman" w:cs="Times New Roman"/>
          <w:b/>
          <w:color w:val="434343"/>
        </w:rPr>
        <w:t>Study Information</w:t>
      </w:r>
    </w:p>
    <w:p w:rsidR="00C17508" w:rsidRPr="00C17508" w:rsidRDefault="00C17508" w:rsidP="00C17508">
      <w:pPr>
        <w:spacing w:after="0" w:line="240" w:lineRule="auto"/>
        <w:outlineLvl w:val="2"/>
        <w:rPr>
          <w:rFonts w:ascii="Times New Roman" w:eastAsia="Times New Roman" w:hAnsi="Times New Roman" w:cs="Times New Roman"/>
          <w:color w:val="434343"/>
        </w:rPr>
      </w:pPr>
    </w:p>
    <w:p w:rsidR="00C17508" w:rsidRPr="00C17508" w:rsidRDefault="00C17508" w:rsidP="00C17508">
      <w:pPr>
        <w:numPr>
          <w:ilvl w:val="0"/>
          <w:numId w:val="2"/>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Title (required) </w:t>
      </w:r>
    </w:p>
    <w:p w:rsidR="00C17508" w:rsidRPr="00C17508" w:rsidRDefault="00C17508" w:rsidP="00C17508">
      <w:pPr>
        <w:numPr>
          <w:ilvl w:val="1"/>
          <w:numId w:val="2"/>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 xml:space="preserve">Provide the working title of your study. </w:t>
      </w:r>
    </w:p>
    <w:p w:rsidR="00C17508" w:rsidRPr="00C17508" w:rsidRDefault="00C17508" w:rsidP="00C17508">
      <w:pPr>
        <w:numPr>
          <w:ilvl w:val="1"/>
          <w:numId w:val="2"/>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Example</w:t>
      </w:r>
      <w:r w:rsidRPr="00C17508">
        <w:rPr>
          <w:rFonts w:ascii="Times New Roman" w:eastAsia="Times New Roman" w:hAnsi="Times New Roman" w:cs="Times New Roman"/>
          <w:color w:val="000000"/>
        </w:rPr>
        <w:t>: Effect of sugar on brownie tastiness. </w:t>
      </w:r>
    </w:p>
    <w:p w:rsidR="00C17508" w:rsidRPr="00C17508" w:rsidRDefault="00C17508" w:rsidP="00C17508">
      <w:pPr>
        <w:numPr>
          <w:ilvl w:val="1"/>
          <w:numId w:val="2"/>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More info</w:t>
      </w:r>
      <w:r w:rsidRPr="00C17508">
        <w:rPr>
          <w:rFonts w:ascii="Times New Roman" w:eastAsia="Times New Roman" w:hAnsi="Times New Roman" w:cs="Times New Roman"/>
          <w:color w:val="000000"/>
        </w:rPr>
        <w:t>: The title should be a specific and informative description of a project. Vague titles such as 'Fruit fly preregistration plan' are not appropriate.</w:t>
      </w:r>
    </w:p>
    <w:p w:rsidR="00C17508" w:rsidRPr="00C17508" w:rsidRDefault="00C17508" w:rsidP="00C17508">
      <w:pPr>
        <w:spacing w:after="0" w:line="240" w:lineRule="auto"/>
        <w:rPr>
          <w:rFonts w:ascii="Times New Roman" w:eastAsia="Times New Roman" w:hAnsi="Times New Roman" w:cs="Times New Roman"/>
        </w:rPr>
      </w:pPr>
    </w:p>
    <w:p w:rsidR="00C17508" w:rsidRDefault="00C17508" w:rsidP="00C17508">
      <w:pPr>
        <w:numPr>
          <w:ilvl w:val="0"/>
          <w:numId w:val="3"/>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Authors (required)</w:t>
      </w:r>
    </w:p>
    <w:p w:rsidR="006B1993" w:rsidRPr="00C17508" w:rsidRDefault="006B1993" w:rsidP="006B1993">
      <w:pPr>
        <w:numPr>
          <w:ilvl w:val="1"/>
          <w:numId w:val="32"/>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List the names of all three authors (unless you are in a group of two).</w:t>
      </w:r>
    </w:p>
    <w:p w:rsidR="00C17508" w:rsidRPr="00C17508" w:rsidRDefault="00C17508" w:rsidP="00C17508">
      <w:pPr>
        <w:spacing w:after="0" w:line="240" w:lineRule="auto"/>
        <w:rPr>
          <w:rFonts w:ascii="Times New Roman" w:eastAsia="Times New Roman" w:hAnsi="Times New Roman" w:cs="Times New Roman"/>
        </w:rPr>
      </w:pPr>
    </w:p>
    <w:p w:rsidR="00C17508" w:rsidRPr="00C17508" w:rsidRDefault="00C17508" w:rsidP="00C17508">
      <w:pPr>
        <w:numPr>
          <w:ilvl w:val="0"/>
          <w:numId w:val="4"/>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Description (</w:t>
      </w:r>
      <w:r>
        <w:rPr>
          <w:rFonts w:ascii="Times New Roman" w:eastAsia="Times New Roman" w:hAnsi="Times New Roman" w:cs="Times New Roman"/>
          <w:color w:val="000000"/>
        </w:rPr>
        <w:t>required</w:t>
      </w:r>
      <w:r w:rsidRPr="00C17508">
        <w:rPr>
          <w:rFonts w:ascii="Times New Roman" w:eastAsia="Times New Roman" w:hAnsi="Times New Roman" w:cs="Times New Roman"/>
          <w:color w:val="000000"/>
        </w:rPr>
        <w:t>)</w:t>
      </w:r>
    </w:p>
    <w:p w:rsidR="00C17508" w:rsidRDefault="00C17508" w:rsidP="00C17508">
      <w:pPr>
        <w:numPr>
          <w:ilvl w:val="1"/>
          <w:numId w:val="27"/>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Please give a brief description of your study, including some background, the purpose of the study, or broad research questions. </w:t>
      </w:r>
    </w:p>
    <w:p w:rsidR="00C17508" w:rsidRDefault="00C17508" w:rsidP="00C17508">
      <w:pPr>
        <w:numPr>
          <w:ilvl w:val="1"/>
          <w:numId w:val="27"/>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Example</w:t>
      </w:r>
      <w:r w:rsidRPr="00C17508">
        <w:rPr>
          <w:rFonts w:ascii="Times New Roman" w:eastAsia="Times New Roman" w:hAnsi="Times New Roman" w:cs="Times New Roman"/>
          <w:color w:val="000000"/>
        </w:rPr>
        <w:t>: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rsidR="00C17508" w:rsidRPr="00C17508" w:rsidRDefault="00C17508" w:rsidP="00C17508">
      <w:pPr>
        <w:numPr>
          <w:ilvl w:val="1"/>
          <w:numId w:val="27"/>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More info</w:t>
      </w:r>
      <w:r w:rsidRPr="00C17508">
        <w:rPr>
          <w:rFonts w:ascii="Times New Roman" w:eastAsia="Times New Roman" w:hAnsi="Times New Roman" w:cs="Times New Roman"/>
          <w:color w:val="000000"/>
        </w:rPr>
        <w:t>: The description should be no longer than the length of an abstract. It can give some context for the proposed study, but great detail is not needed here for your preregistration.</w:t>
      </w:r>
    </w:p>
    <w:p w:rsidR="00C17508" w:rsidRPr="00C17508" w:rsidRDefault="00C17508" w:rsidP="00C17508">
      <w:pPr>
        <w:spacing w:after="0" w:line="240" w:lineRule="auto"/>
        <w:rPr>
          <w:rFonts w:ascii="Times New Roman" w:eastAsia="Times New Roman" w:hAnsi="Times New Roman" w:cs="Times New Roman"/>
        </w:rPr>
      </w:pPr>
    </w:p>
    <w:p w:rsidR="00C17508" w:rsidRPr="00C17508" w:rsidRDefault="00C17508" w:rsidP="00C17508">
      <w:pPr>
        <w:numPr>
          <w:ilvl w:val="0"/>
          <w:numId w:val="5"/>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Research Questions/</w:t>
      </w:r>
      <w:r w:rsidRPr="00C17508">
        <w:rPr>
          <w:rFonts w:ascii="Times New Roman" w:eastAsia="Times New Roman" w:hAnsi="Times New Roman" w:cs="Times New Roman"/>
          <w:color w:val="000000"/>
        </w:rPr>
        <w:t>Hypotheses (required)</w:t>
      </w:r>
    </w:p>
    <w:p w:rsidR="00C17508" w:rsidRDefault="00C17508" w:rsidP="00C17508">
      <w:pPr>
        <w:numPr>
          <w:ilvl w:val="1"/>
          <w:numId w:val="28"/>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rsidR="00C17508" w:rsidRPr="00C17508" w:rsidRDefault="00C17508" w:rsidP="00C17508">
      <w:pPr>
        <w:numPr>
          <w:ilvl w:val="1"/>
          <w:numId w:val="28"/>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Example</w:t>
      </w:r>
      <w:r w:rsidRPr="00C17508">
        <w:rPr>
          <w:rFonts w:ascii="Times New Roman" w:eastAsia="Times New Roman" w:hAnsi="Times New Roman" w:cs="Times New Roman"/>
          <w:color w:val="000000"/>
        </w:rPr>
        <w:t xml:space="preserve">: </w:t>
      </w:r>
      <w:r w:rsidR="0002356B">
        <w:rPr>
          <w:rFonts w:ascii="Times New Roman" w:eastAsia="Times New Roman" w:hAnsi="Times New Roman" w:cs="Times New Roman"/>
          <w:color w:val="000000"/>
        </w:rPr>
        <w:t>We expect job satisfaction to be positively related to job performance.</w:t>
      </w:r>
    </w:p>
    <w:p w:rsidR="00C17508" w:rsidRPr="00C17508" w:rsidRDefault="00C17508" w:rsidP="00C17508">
      <w:pPr>
        <w:spacing w:after="0" w:line="240" w:lineRule="auto"/>
        <w:rPr>
          <w:rFonts w:ascii="Times New Roman" w:eastAsia="Times New Roman" w:hAnsi="Times New Roman" w:cs="Times New Roman"/>
        </w:rPr>
      </w:pPr>
    </w:p>
    <w:p w:rsidR="00C17508" w:rsidRPr="00C17508" w:rsidRDefault="00C17508" w:rsidP="00C17508">
      <w:pPr>
        <w:spacing w:after="0" w:line="240" w:lineRule="auto"/>
        <w:jc w:val="center"/>
        <w:outlineLvl w:val="2"/>
        <w:rPr>
          <w:rFonts w:ascii="Times New Roman" w:eastAsia="Times New Roman" w:hAnsi="Times New Roman" w:cs="Times New Roman"/>
          <w:b/>
          <w:bCs/>
        </w:rPr>
      </w:pPr>
      <w:r w:rsidRPr="00C17508">
        <w:rPr>
          <w:rFonts w:ascii="Times New Roman" w:eastAsia="Times New Roman" w:hAnsi="Times New Roman" w:cs="Times New Roman"/>
          <w:b/>
          <w:color w:val="434343"/>
        </w:rPr>
        <w:t>Variables</w:t>
      </w:r>
    </w:p>
    <w:p w:rsidR="00C17508" w:rsidRPr="00C17508" w:rsidRDefault="00C17508" w:rsidP="00C17508">
      <w:pPr>
        <w:spacing w:after="0" w:line="240" w:lineRule="auto"/>
        <w:rPr>
          <w:rFonts w:ascii="Times New Roman" w:eastAsia="Times New Roman" w:hAnsi="Times New Roman" w:cs="Times New Roman"/>
        </w:rPr>
      </w:pPr>
    </w:p>
    <w:p w:rsidR="00C17508" w:rsidRDefault="00C17508" w:rsidP="00C17508">
      <w:pPr>
        <w:spacing w:after="0" w:line="240" w:lineRule="auto"/>
        <w:rPr>
          <w:rFonts w:ascii="Times New Roman" w:eastAsia="Times New Roman" w:hAnsi="Times New Roman" w:cs="Times New Roman"/>
          <w:color w:val="000000"/>
        </w:rPr>
      </w:pPr>
      <w:r w:rsidRPr="00C17508">
        <w:rPr>
          <w:rFonts w:ascii="Times New Roman" w:eastAsia="Times New Roman" w:hAnsi="Times New Roman" w:cs="Times New Roman"/>
          <w:color w:val="000000"/>
        </w:rPr>
        <w:t xml:space="preserve">In this section you can describe all variables that will later be used in your </w:t>
      </w:r>
      <w:r>
        <w:rPr>
          <w:rFonts w:ascii="Times New Roman" w:eastAsia="Times New Roman" w:hAnsi="Times New Roman" w:cs="Times New Roman"/>
          <w:color w:val="000000"/>
        </w:rPr>
        <w:t>study</w:t>
      </w:r>
      <w:r w:rsidRPr="00C17508">
        <w:rPr>
          <w:rFonts w:ascii="Times New Roman" w:eastAsia="Times New Roman" w:hAnsi="Times New Roman" w:cs="Times New Roman"/>
          <w:color w:val="000000"/>
        </w:rPr>
        <w:t xml:space="preserve">. In your analysis plan, you will have the opportunity to describe how each variable will be used. </w:t>
      </w:r>
    </w:p>
    <w:p w:rsidR="00C17508" w:rsidRPr="00C17508" w:rsidRDefault="00C17508" w:rsidP="00C17508">
      <w:pPr>
        <w:spacing w:after="0" w:line="240" w:lineRule="auto"/>
        <w:rPr>
          <w:rFonts w:ascii="Times New Roman" w:eastAsia="Times New Roman" w:hAnsi="Times New Roman" w:cs="Times New Roman"/>
        </w:rPr>
      </w:pPr>
    </w:p>
    <w:p w:rsidR="00C17508" w:rsidRPr="00C17508" w:rsidRDefault="00C17508" w:rsidP="00C17508">
      <w:pPr>
        <w:pStyle w:val="ListParagraph"/>
        <w:numPr>
          <w:ilvl w:val="0"/>
          <w:numId w:val="29"/>
        </w:numPr>
        <w:spacing w:after="0" w:line="240" w:lineRule="auto"/>
        <w:textAlignment w:val="baseline"/>
        <w:rPr>
          <w:rFonts w:ascii="Times New Roman" w:eastAsia="Times New Roman" w:hAnsi="Times New Roman" w:cs="Times New Roman"/>
          <w:color w:val="000000"/>
        </w:rPr>
      </w:pPr>
      <w:r>
        <w:rPr>
          <w:rFonts w:ascii="Times New Roman" w:eastAsia="Times New Roman" w:hAnsi="Times New Roman" w:cs="Times New Roman"/>
          <w:color w:val="000000"/>
        </w:rPr>
        <w:t>Selected</w:t>
      </w:r>
      <w:r w:rsidRPr="00C17508">
        <w:rPr>
          <w:rFonts w:ascii="Times New Roman" w:eastAsia="Times New Roman" w:hAnsi="Times New Roman" w:cs="Times New Roman"/>
          <w:color w:val="000000"/>
        </w:rPr>
        <w:t xml:space="preserve"> variables (required)</w:t>
      </w:r>
    </w:p>
    <w:p w:rsidR="00C17508" w:rsidRDefault="00C17508" w:rsidP="00C17508">
      <w:pPr>
        <w:numPr>
          <w:ilvl w:val="1"/>
          <w:numId w:val="30"/>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color w:val="000000"/>
        </w:rPr>
        <w:t xml:space="preserve">Describe each variable that you will </w:t>
      </w:r>
      <w:r>
        <w:rPr>
          <w:rFonts w:ascii="Times New Roman" w:eastAsia="Times New Roman" w:hAnsi="Times New Roman" w:cs="Times New Roman"/>
          <w:color w:val="000000"/>
        </w:rPr>
        <w:t>use in your study</w:t>
      </w:r>
      <w:r w:rsidRPr="00C17508">
        <w:rPr>
          <w:rFonts w:ascii="Times New Roman" w:eastAsia="Times New Roman" w:hAnsi="Times New Roman" w:cs="Times New Roman"/>
          <w:color w:val="000000"/>
        </w:rPr>
        <w:t>. This will include outcome measures, as well as any predictors or covariates</w:t>
      </w:r>
      <w:r w:rsidR="006B1993">
        <w:rPr>
          <w:rFonts w:ascii="Times New Roman" w:eastAsia="Times New Roman" w:hAnsi="Times New Roman" w:cs="Times New Roman"/>
          <w:color w:val="000000"/>
        </w:rPr>
        <w:t>/controls</w:t>
      </w:r>
      <w:r w:rsidRPr="00C17508">
        <w:rPr>
          <w:rFonts w:ascii="Times New Roman" w:eastAsia="Times New Roman" w:hAnsi="Times New Roman" w:cs="Times New Roman"/>
          <w:color w:val="000000"/>
        </w:rPr>
        <w:t xml:space="preserve"> that you will measure. You do not need to include any variables that you plan on collecting if they are not going to be included in the analyses of this study.</w:t>
      </w:r>
    </w:p>
    <w:p w:rsidR="0002356B" w:rsidRDefault="00C17508" w:rsidP="00471DD7">
      <w:pPr>
        <w:numPr>
          <w:ilvl w:val="1"/>
          <w:numId w:val="30"/>
        </w:numPr>
        <w:spacing w:after="0" w:line="240" w:lineRule="auto"/>
        <w:textAlignment w:val="baseline"/>
        <w:rPr>
          <w:rFonts w:ascii="Times New Roman" w:eastAsia="Times New Roman" w:hAnsi="Times New Roman" w:cs="Times New Roman"/>
          <w:color w:val="000000"/>
        </w:rPr>
      </w:pPr>
      <w:r w:rsidRPr="00C17508">
        <w:rPr>
          <w:rFonts w:ascii="Times New Roman" w:eastAsia="Times New Roman" w:hAnsi="Times New Roman" w:cs="Times New Roman"/>
          <w:b/>
          <w:bCs/>
          <w:color w:val="000000"/>
        </w:rPr>
        <w:t>Example</w:t>
      </w:r>
      <w:r w:rsidRPr="00C17508">
        <w:rPr>
          <w:rFonts w:ascii="Times New Roman" w:eastAsia="Times New Roman" w:hAnsi="Times New Roman" w:cs="Times New Roman"/>
          <w:color w:val="000000"/>
        </w:rPr>
        <w:t xml:space="preserve">: The single outcome variable will be the perceived tastiness of the single brownie each participant will eat. </w:t>
      </w:r>
    </w:p>
    <w:p w:rsidR="0002356B" w:rsidRDefault="0002356B" w:rsidP="0002356B">
      <w:pPr>
        <w:spacing w:after="0" w:line="240" w:lineRule="auto"/>
        <w:ind w:left="1080"/>
        <w:textAlignment w:val="baseline"/>
        <w:rPr>
          <w:rFonts w:ascii="Times New Roman" w:eastAsia="Times New Roman" w:hAnsi="Times New Roman" w:cs="Times New Roman"/>
          <w:color w:val="000000"/>
        </w:rPr>
      </w:pPr>
    </w:p>
    <w:p w:rsidR="00C17508" w:rsidRPr="00C17508" w:rsidRDefault="00C17508" w:rsidP="006B1993">
      <w:pPr>
        <w:spacing w:after="0" w:line="240" w:lineRule="auto"/>
        <w:jc w:val="center"/>
        <w:outlineLvl w:val="2"/>
        <w:rPr>
          <w:rFonts w:ascii="Times New Roman" w:eastAsia="Times New Roman" w:hAnsi="Times New Roman" w:cs="Times New Roman"/>
          <w:b/>
          <w:bCs/>
        </w:rPr>
      </w:pPr>
      <w:r w:rsidRPr="00C17508">
        <w:rPr>
          <w:rFonts w:ascii="Times New Roman" w:eastAsia="Times New Roman" w:hAnsi="Times New Roman" w:cs="Times New Roman"/>
          <w:b/>
          <w:color w:val="434343"/>
        </w:rPr>
        <w:t>Other</w:t>
      </w:r>
    </w:p>
    <w:p w:rsidR="006B1993" w:rsidRDefault="006B1993" w:rsidP="006B1993">
      <w:pPr>
        <w:spacing w:after="0" w:line="240" w:lineRule="auto"/>
        <w:textAlignment w:val="baseline"/>
        <w:rPr>
          <w:rFonts w:ascii="Times New Roman" w:eastAsia="Times New Roman" w:hAnsi="Times New Roman" w:cs="Times New Roman"/>
        </w:rPr>
      </w:pPr>
    </w:p>
    <w:p w:rsidR="00C17508" w:rsidRPr="006B1993" w:rsidRDefault="00C17508" w:rsidP="006B1993">
      <w:pPr>
        <w:pStyle w:val="ListParagraph"/>
        <w:numPr>
          <w:ilvl w:val="0"/>
          <w:numId w:val="29"/>
        </w:numPr>
        <w:spacing w:after="0" w:line="240" w:lineRule="auto"/>
        <w:textAlignment w:val="baseline"/>
        <w:rPr>
          <w:rFonts w:ascii="Times New Roman" w:eastAsia="Times New Roman" w:hAnsi="Times New Roman" w:cs="Times New Roman"/>
          <w:color w:val="000000"/>
        </w:rPr>
      </w:pPr>
      <w:r w:rsidRPr="006B1993">
        <w:rPr>
          <w:rFonts w:ascii="Times New Roman" w:eastAsia="Times New Roman" w:hAnsi="Times New Roman" w:cs="Times New Roman"/>
          <w:color w:val="000000"/>
        </w:rPr>
        <w:t>Other (Optional)</w:t>
      </w:r>
    </w:p>
    <w:p w:rsidR="00934E74" w:rsidRPr="0002356B" w:rsidRDefault="00C17508" w:rsidP="00D9706A">
      <w:pPr>
        <w:numPr>
          <w:ilvl w:val="1"/>
          <w:numId w:val="31"/>
        </w:numPr>
        <w:spacing w:after="0" w:line="240" w:lineRule="auto"/>
        <w:textAlignment w:val="baseline"/>
        <w:rPr>
          <w:rFonts w:ascii="Times New Roman" w:hAnsi="Times New Roman" w:cs="Times New Roman"/>
        </w:rPr>
      </w:pPr>
      <w:r w:rsidRPr="00C17508">
        <w:rPr>
          <w:rFonts w:ascii="Times New Roman" w:eastAsia="Times New Roman" w:hAnsi="Times New Roman" w:cs="Times New Roman"/>
          <w:color w:val="000000"/>
        </w:rPr>
        <w:t>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bookmarkStart w:id="0" w:name="_GoBack"/>
      <w:bookmarkEnd w:id="0"/>
    </w:p>
    <w:sectPr w:rsidR="00934E74" w:rsidRPr="0002356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4992" w:rsidRDefault="00D64992" w:rsidP="006B1993">
      <w:pPr>
        <w:spacing w:after="0" w:line="240" w:lineRule="auto"/>
      </w:pPr>
      <w:r>
        <w:separator/>
      </w:r>
    </w:p>
  </w:endnote>
  <w:endnote w:type="continuationSeparator" w:id="0">
    <w:p w:rsidR="00D64992" w:rsidRDefault="00D64992" w:rsidP="006B19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4992" w:rsidRDefault="00D64992" w:rsidP="006B1993">
      <w:pPr>
        <w:spacing w:after="0" w:line="240" w:lineRule="auto"/>
      </w:pPr>
      <w:r>
        <w:separator/>
      </w:r>
    </w:p>
  </w:footnote>
  <w:footnote w:type="continuationSeparator" w:id="0">
    <w:p w:rsidR="00D64992" w:rsidRDefault="00D64992" w:rsidP="006B19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993" w:rsidRPr="006B1993" w:rsidRDefault="006B1993">
    <w:pPr>
      <w:pStyle w:val="Header"/>
      <w:rPr>
        <w:rFonts w:ascii="Times New Roman" w:hAnsi="Times New Roman" w:cs="Times New Roman"/>
        <w:sz w:val="20"/>
        <w:szCs w:val="20"/>
      </w:rPr>
    </w:pPr>
    <w:r w:rsidRPr="006B1993">
      <w:rPr>
        <w:rFonts w:ascii="Times New Roman" w:hAnsi="Times New Roman" w:cs="Times New Roman"/>
        <w:sz w:val="20"/>
        <w:szCs w:val="20"/>
      </w:rPr>
      <w:t>Completed form due by 11:59PM ET on Monday, 9/16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35578"/>
    <w:multiLevelType w:val="multilevel"/>
    <w:tmpl w:val="67242F2C"/>
    <w:lvl w:ilvl="0">
      <w:start w:val="1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84A74"/>
    <w:multiLevelType w:val="multilevel"/>
    <w:tmpl w:val="34DEA8D8"/>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6785"/>
    <w:multiLevelType w:val="multilevel"/>
    <w:tmpl w:val="6B82B204"/>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A319B"/>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C210EF1"/>
    <w:multiLevelType w:val="multilevel"/>
    <w:tmpl w:val="E92245B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090C90"/>
    <w:multiLevelType w:val="multilevel"/>
    <w:tmpl w:val="25A8F1DC"/>
    <w:lvl w:ilvl="0">
      <w:start w:val="2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CA5143"/>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11BF740C"/>
    <w:multiLevelType w:val="multilevel"/>
    <w:tmpl w:val="7AB27FC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37563"/>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19A57BDF"/>
    <w:multiLevelType w:val="multilevel"/>
    <w:tmpl w:val="DE04B8B2"/>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0156CE"/>
    <w:multiLevelType w:val="multilevel"/>
    <w:tmpl w:val="DB92175E"/>
    <w:lvl w:ilvl="0">
      <w:start w:val="2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A30261"/>
    <w:multiLevelType w:val="multilevel"/>
    <w:tmpl w:val="C804DF2E"/>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9B1BBA"/>
    <w:multiLevelType w:val="multilevel"/>
    <w:tmpl w:val="B26EA4C6"/>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2A092F"/>
    <w:multiLevelType w:val="multilevel"/>
    <w:tmpl w:val="0CD2515A"/>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B824FF"/>
    <w:multiLevelType w:val="multilevel"/>
    <w:tmpl w:val="ECEE0E5A"/>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4424BA"/>
    <w:multiLevelType w:val="multilevel"/>
    <w:tmpl w:val="33FE14C0"/>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4552CA"/>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4447272C"/>
    <w:multiLevelType w:val="multilevel"/>
    <w:tmpl w:val="0F86FB5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894B87"/>
    <w:multiLevelType w:val="multilevel"/>
    <w:tmpl w:val="6230576A"/>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987CAF"/>
    <w:multiLevelType w:val="multilevel"/>
    <w:tmpl w:val="2EC82E2E"/>
    <w:lvl w:ilvl="0">
      <w:start w:val="2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1A27FD7"/>
    <w:multiLevelType w:val="multilevel"/>
    <w:tmpl w:val="3AFC4AD8"/>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1F3E7C"/>
    <w:multiLevelType w:val="multilevel"/>
    <w:tmpl w:val="CE54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BB2AAC"/>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15:restartNumberingAfterBreak="0">
    <w:nsid w:val="59D91BB6"/>
    <w:multiLevelType w:val="multilevel"/>
    <w:tmpl w:val="7A06BC42"/>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E3956"/>
    <w:multiLevelType w:val="multilevel"/>
    <w:tmpl w:val="9850DEFA"/>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D629C9"/>
    <w:multiLevelType w:val="multilevel"/>
    <w:tmpl w:val="8F948B7E"/>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4F4555"/>
    <w:multiLevelType w:val="multilevel"/>
    <w:tmpl w:val="0802AFEA"/>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6968EE"/>
    <w:multiLevelType w:val="multilevel"/>
    <w:tmpl w:val="0F80F7B0"/>
    <w:lvl w:ilvl="0">
      <w:start w:val="5"/>
      <w:numFmt w:val="decimal"/>
      <w:lvlText w:val="%1."/>
      <w:lvlJc w:val="left"/>
      <w:pPr>
        <w:tabs>
          <w:tab w:val="num" w:pos="360"/>
        </w:tabs>
        <w:ind w:left="36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717323EE"/>
    <w:multiLevelType w:val="multilevel"/>
    <w:tmpl w:val="440CE3E4"/>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8A81318"/>
    <w:multiLevelType w:val="multilevel"/>
    <w:tmpl w:val="6032CE36"/>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E45713E"/>
    <w:multiLevelType w:val="multilevel"/>
    <w:tmpl w:val="51CC4F34"/>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244F46"/>
    <w:multiLevelType w:val="multilevel"/>
    <w:tmpl w:val="0B040A5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21"/>
  </w:num>
  <w:num w:numId="2">
    <w:abstractNumId w:val="31"/>
  </w:num>
  <w:num w:numId="3">
    <w:abstractNumId w:val="7"/>
    <w:lvlOverride w:ilvl="0">
      <w:lvl w:ilvl="0">
        <w:numFmt w:val="decimal"/>
        <w:lvlText w:val="%1."/>
        <w:lvlJc w:val="left"/>
      </w:lvl>
    </w:lvlOverride>
  </w:num>
  <w:num w:numId="4">
    <w:abstractNumId w:val="17"/>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5"/>
    <w:lvlOverride w:ilvl="0">
      <w:lvl w:ilvl="0">
        <w:numFmt w:val="decimal"/>
        <w:lvlText w:val="%1."/>
        <w:lvlJc w:val="left"/>
      </w:lvl>
    </w:lvlOverride>
  </w:num>
  <w:num w:numId="7">
    <w:abstractNumId w:val="26"/>
    <w:lvlOverride w:ilvl="0">
      <w:lvl w:ilvl="0">
        <w:numFmt w:val="decimal"/>
        <w:lvlText w:val="%1."/>
        <w:lvlJc w:val="left"/>
      </w:lvl>
    </w:lvlOverride>
  </w:num>
  <w:num w:numId="8">
    <w:abstractNumId w:val="4"/>
    <w:lvlOverride w:ilvl="0">
      <w:lvl w:ilvl="0">
        <w:numFmt w:val="decimal"/>
        <w:lvlText w:val="%1."/>
        <w:lvlJc w:val="left"/>
      </w:lvl>
    </w:lvlOverride>
  </w:num>
  <w:num w:numId="9">
    <w:abstractNumId w:val="15"/>
    <w:lvlOverride w:ilvl="0">
      <w:lvl w:ilvl="0">
        <w:numFmt w:val="decimal"/>
        <w:lvlText w:val="%1."/>
        <w:lvlJc w:val="left"/>
      </w:lvl>
    </w:lvlOverride>
  </w:num>
  <w:num w:numId="10">
    <w:abstractNumId w:val="12"/>
    <w:lvlOverride w:ilvl="0">
      <w:lvl w:ilvl="0">
        <w:numFmt w:val="decimal"/>
        <w:lvlText w:val="%1."/>
        <w:lvlJc w:val="left"/>
      </w:lvl>
    </w:lvlOverride>
  </w:num>
  <w:num w:numId="11">
    <w:abstractNumId w:val="23"/>
    <w:lvlOverride w:ilvl="0">
      <w:lvl w:ilvl="0">
        <w:numFmt w:val="decimal"/>
        <w:lvlText w:val="%1."/>
        <w:lvlJc w:val="left"/>
      </w:lvl>
    </w:lvlOverride>
  </w:num>
  <w:num w:numId="12">
    <w:abstractNumId w:val="24"/>
    <w:lvlOverride w:ilvl="0">
      <w:lvl w:ilvl="0">
        <w:numFmt w:val="decimal"/>
        <w:lvlText w:val="%1."/>
        <w:lvlJc w:val="left"/>
      </w:lvl>
    </w:lvlOverride>
  </w:num>
  <w:num w:numId="13">
    <w:abstractNumId w:val="20"/>
    <w:lvlOverride w:ilvl="0">
      <w:lvl w:ilvl="0">
        <w:numFmt w:val="decimal"/>
        <w:lvlText w:val="%1."/>
        <w:lvlJc w:val="left"/>
      </w:lvl>
    </w:lvlOverride>
  </w:num>
  <w:num w:numId="14">
    <w:abstractNumId w:val="18"/>
    <w:lvlOverride w:ilvl="0">
      <w:lvl w:ilvl="0">
        <w:numFmt w:val="decimal"/>
        <w:lvlText w:val="%1."/>
        <w:lvlJc w:val="left"/>
      </w:lvl>
    </w:lvlOverride>
  </w:num>
  <w:num w:numId="15">
    <w:abstractNumId w:val="0"/>
    <w:lvlOverride w:ilvl="0">
      <w:lvl w:ilvl="0">
        <w:numFmt w:val="decimal"/>
        <w:lvlText w:val="%1."/>
        <w:lvlJc w:val="left"/>
      </w:lvl>
    </w:lvlOverride>
  </w:num>
  <w:num w:numId="16">
    <w:abstractNumId w:val="9"/>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30"/>
    <w:lvlOverride w:ilvl="0">
      <w:lvl w:ilvl="0">
        <w:start w:val="10"/>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19">
    <w:abstractNumId w:val="28"/>
    <w:lvlOverride w:ilvl="0">
      <w:lvl w:ilvl="0">
        <w:numFmt w:val="decimal"/>
        <w:lvlText w:val="%1."/>
        <w:lvlJc w:val="left"/>
      </w:lvl>
    </w:lvlOverride>
  </w:num>
  <w:num w:numId="20">
    <w:abstractNumId w:val="11"/>
    <w:lvlOverride w:ilvl="0">
      <w:lvl w:ilvl="0">
        <w:numFmt w:val="decimal"/>
        <w:lvlText w:val="%1."/>
        <w:lvlJc w:val="left"/>
      </w:lvl>
    </w:lvlOverride>
  </w:num>
  <w:num w:numId="21">
    <w:abstractNumId w:val="13"/>
    <w:lvlOverride w:ilvl="0">
      <w:lvl w:ilvl="0">
        <w:numFmt w:val="decimal"/>
        <w:lvlText w:val="%1."/>
        <w:lvlJc w:val="left"/>
      </w:lvl>
    </w:lvlOverride>
  </w:num>
  <w:num w:numId="22">
    <w:abstractNumId w:val="14"/>
    <w:lvlOverride w:ilvl="0">
      <w:lvl w:ilvl="0">
        <w:numFmt w:val="decimal"/>
        <w:lvlText w:val="%1."/>
        <w:lvlJc w:val="left"/>
      </w:lvl>
    </w:lvlOverride>
  </w:num>
  <w:num w:numId="23">
    <w:abstractNumId w:val="29"/>
    <w:lvlOverride w:ilvl="0">
      <w:lvl w:ilvl="0">
        <w:numFmt w:val="decimal"/>
        <w:lvlText w:val="%1."/>
        <w:lvlJc w:val="left"/>
      </w:lvl>
    </w:lvlOverride>
  </w:num>
  <w:num w:numId="24">
    <w:abstractNumId w:val="19"/>
    <w:lvlOverride w:ilvl="0">
      <w:lvl w:ilvl="0">
        <w:numFmt w:val="decimal"/>
        <w:lvlText w:val="%1."/>
        <w:lvlJc w:val="left"/>
      </w:lvl>
    </w:lvlOverride>
  </w:num>
  <w:num w:numId="25">
    <w:abstractNumId w:val="5"/>
    <w:lvlOverride w:ilvl="0">
      <w:lvl w:ilvl="0">
        <w:numFmt w:val="decimal"/>
        <w:lvlText w:val="%1."/>
        <w:lvlJc w:val="left"/>
      </w:lvl>
    </w:lvlOverride>
  </w:num>
  <w:num w:numId="26">
    <w:abstractNumId w:val="10"/>
    <w:lvlOverride w:ilvl="0">
      <w:lvl w:ilvl="0">
        <w:start w:val="6"/>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7">
    <w:abstractNumId w:val="6"/>
  </w:num>
  <w:num w:numId="28">
    <w:abstractNumId w:val="22"/>
  </w:num>
  <w:num w:numId="29">
    <w:abstractNumId w:val="27"/>
  </w:num>
  <w:num w:numId="30">
    <w:abstractNumId w:val="16"/>
  </w:num>
  <w:num w:numId="31">
    <w:abstractNumId w:val="8"/>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508"/>
    <w:rsid w:val="0002356B"/>
    <w:rsid w:val="006B1993"/>
    <w:rsid w:val="00934E74"/>
    <w:rsid w:val="00C17508"/>
    <w:rsid w:val="00D64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9972C-8CBC-4A7B-A3B3-5B156F72E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1750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750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75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17508"/>
    <w:rPr>
      <w:color w:val="0000FF"/>
      <w:u w:val="single"/>
    </w:rPr>
  </w:style>
  <w:style w:type="paragraph" w:styleId="ListParagraph">
    <w:name w:val="List Paragraph"/>
    <w:basedOn w:val="Normal"/>
    <w:uiPriority w:val="34"/>
    <w:qFormat/>
    <w:rsid w:val="00C17508"/>
    <w:pPr>
      <w:ind w:left="720"/>
      <w:contextualSpacing/>
    </w:pPr>
  </w:style>
  <w:style w:type="paragraph" w:styleId="Header">
    <w:name w:val="header"/>
    <w:basedOn w:val="Normal"/>
    <w:link w:val="HeaderChar"/>
    <w:uiPriority w:val="99"/>
    <w:unhideWhenUsed/>
    <w:rsid w:val="006B19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993"/>
  </w:style>
  <w:style w:type="paragraph" w:styleId="Footer">
    <w:name w:val="footer"/>
    <w:basedOn w:val="Normal"/>
    <w:link w:val="FooterChar"/>
    <w:uiPriority w:val="99"/>
    <w:unhideWhenUsed/>
    <w:rsid w:val="006B19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9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15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West Virginia University</Company>
  <LinksUpToDate>false</LinksUpToDate>
  <CharactersWithSpaces>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Field</dc:creator>
  <cp:keywords/>
  <dc:description/>
  <cp:lastModifiedBy>James Field </cp:lastModifiedBy>
  <cp:revision>2</cp:revision>
  <dcterms:created xsi:type="dcterms:W3CDTF">2019-09-03T16:44:00Z</dcterms:created>
  <dcterms:modified xsi:type="dcterms:W3CDTF">2019-09-03T17:01:00Z</dcterms:modified>
</cp:coreProperties>
</file>