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917" w:rsidRPr="00311ACF" w:rsidRDefault="00311ACF" w:rsidP="00311ACF">
      <w:pPr>
        <w:jc w:val="center"/>
        <w:rPr>
          <w:b/>
        </w:rPr>
      </w:pPr>
      <w:r>
        <w:rPr>
          <w:b/>
        </w:rPr>
        <w:t>Required q</w:t>
      </w:r>
      <w:r w:rsidRPr="00311ACF">
        <w:rPr>
          <w:b/>
        </w:rPr>
        <w:t xml:space="preserve">uestions </w:t>
      </w:r>
    </w:p>
    <w:p w:rsidR="00311ACF" w:rsidRDefault="00311ACF">
      <w:r>
        <w:t>(1) What is your sex?</w:t>
      </w:r>
    </w:p>
    <w:p w:rsidR="00311ACF" w:rsidRDefault="00311ACF">
      <w:r>
        <w:tab/>
        <w:t>Male</w:t>
      </w:r>
    </w:p>
    <w:p w:rsidR="00311ACF" w:rsidRDefault="00311ACF">
      <w:r>
        <w:tab/>
        <w:t>Female</w:t>
      </w:r>
    </w:p>
    <w:p w:rsidR="00311ACF" w:rsidRDefault="00311ACF">
      <w:r>
        <w:tab/>
        <w:t>Other</w:t>
      </w:r>
    </w:p>
    <w:p w:rsidR="00311ACF" w:rsidRDefault="00311ACF">
      <w:r>
        <w:tab/>
        <w:t>Prefer not to say</w:t>
      </w:r>
    </w:p>
    <w:p w:rsidR="00311ACF" w:rsidRDefault="00311ACF">
      <w:r>
        <w:t>(2) What is your age in years?</w:t>
      </w:r>
    </w:p>
    <w:p w:rsidR="00311ACF" w:rsidRDefault="00311ACF">
      <w:r>
        <w:tab/>
        <w:t>[This should be a text entry response option]</w:t>
      </w:r>
    </w:p>
    <w:p w:rsidR="00311ACF" w:rsidRDefault="00311ACF">
      <w:r>
        <w:t>(3) What is your race/ethnicity?</w:t>
      </w:r>
    </w:p>
    <w:p w:rsidR="00311ACF" w:rsidRDefault="00311ACF">
      <w:r>
        <w:tab/>
        <w:t xml:space="preserve">[Use the automatic choices feature in </w:t>
      </w:r>
      <w:proofErr w:type="spellStart"/>
      <w:r>
        <w:t>Qualtrics</w:t>
      </w:r>
      <w:proofErr w:type="spellEnd"/>
      <w:r>
        <w:t xml:space="preserve">] </w:t>
      </w:r>
    </w:p>
    <w:p w:rsidR="00311ACF" w:rsidRDefault="00311ACF">
      <w:r>
        <w:t>(4) In years, how long have your worked with your current employer?</w:t>
      </w:r>
    </w:p>
    <w:p w:rsidR="00311ACF" w:rsidRDefault="00311ACF" w:rsidP="00311ACF">
      <w:pPr>
        <w:ind w:firstLine="720"/>
      </w:pPr>
      <w:r>
        <w:t>[This should be a text entry response option]</w:t>
      </w:r>
    </w:p>
    <w:p w:rsidR="00311ACF" w:rsidRDefault="00311ACF" w:rsidP="00311ACF">
      <w:pPr>
        <w:ind w:firstLine="720"/>
      </w:pPr>
    </w:p>
    <w:p w:rsidR="00311ACF" w:rsidRDefault="00311ACF" w:rsidP="00311ACF">
      <w:pPr>
        <w:jc w:val="center"/>
        <w:rPr>
          <w:b/>
        </w:rPr>
      </w:pPr>
      <w:r>
        <w:rPr>
          <w:b/>
        </w:rPr>
        <w:t>Optional</w:t>
      </w:r>
      <w:r>
        <w:rPr>
          <w:b/>
        </w:rPr>
        <w:t xml:space="preserve"> q</w:t>
      </w:r>
      <w:r w:rsidRPr="00311ACF">
        <w:rPr>
          <w:b/>
        </w:rPr>
        <w:t xml:space="preserve">uestions </w:t>
      </w:r>
    </w:p>
    <w:p w:rsidR="00311ACF" w:rsidRDefault="00311ACF" w:rsidP="00311ACF">
      <w:r>
        <w:t>(1) Relationship status</w:t>
      </w:r>
    </w:p>
    <w:p w:rsidR="00311ACF" w:rsidRDefault="00311ACF" w:rsidP="00311ACF">
      <w:pPr>
        <w:ind w:firstLine="720"/>
      </w:pPr>
      <w:r>
        <w:t xml:space="preserve">[Use the automatic choices feature in </w:t>
      </w:r>
      <w:proofErr w:type="spellStart"/>
      <w:r>
        <w:t>Qualtrics</w:t>
      </w:r>
      <w:proofErr w:type="spellEnd"/>
      <w:r>
        <w:t>]</w:t>
      </w:r>
    </w:p>
    <w:p w:rsidR="00311ACF" w:rsidRDefault="00311ACF" w:rsidP="00311ACF">
      <w:r>
        <w:t>(2) Number of dependents</w:t>
      </w:r>
    </w:p>
    <w:p w:rsidR="00311ACF" w:rsidRDefault="00311ACF" w:rsidP="00311ACF">
      <w:r>
        <w:tab/>
      </w:r>
      <w:r>
        <w:t>[This should be a text entry response option]</w:t>
      </w:r>
    </w:p>
    <w:p w:rsidR="00D11C95" w:rsidRDefault="00D11C95" w:rsidP="00311ACF"/>
    <w:p w:rsidR="00D11C95" w:rsidRDefault="00D11C95" w:rsidP="00D11C95">
      <w:pPr>
        <w:jc w:val="center"/>
        <w:rPr>
          <w:b/>
        </w:rPr>
      </w:pPr>
      <w:r>
        <w:rPr>
          <w:b/>
        </w:rPr>
        <w:t>Other</w:t>
      </w:r>
      <w:r>
        <w:rPr>
          <w:b/>
        </w:rPr>
        <w:t xml:space="preserve"> q</w:t>
      </w:r>
      <w:r>
        <w:rPr>
          <w:b/>
        </w:rPr>
        <w:t>uestions (will need to search the INN)</w:t>
      </w:r>
      <w:bookmarkStart w:id="0" w:name="_GoBack"/>
      <w:bookmarkEnd w:id="0"/>
    </w:p>
    <w:p w:rsidR="00D11C95" w:rsidRDefault="00D11C95" w:rsidP="00D11C95">
      <w:r>
        <w:t>(1) Personality (i.e., Big Five traits)</w:t>
      </w:r>
    </w:p>
    <w:p w:rsidR="00D11C95" w:rsidRDefault="00D11C95" w:rsidP="00D11C95">
      <w:r>
        <w:t>(2) Leader-member exchange</w:t>
      </w:r>
    </w:p>
    <w:p w:rsidR="00D11C95" w:rsidRDefault="00D11C95" w:rsidP="00D11C95">
      <w:r>
        <w:t>(3) Locus of control</w:t>
      </w:r>
    </w:p>
    <w:p w:rsidR="00D11C95" w:rsidRDefault="00D11C95" w:rsidP="00D11C95">
      <w:r>
        <w:t>(4) Positive affect (and/or negative affect)</w:t>
      </w:r>
    </w:p>
    <w:p w:rsidR="00D11C95" w:rsidRDefault="00D11C95" w:rsidP="00D11C95">
      <w:r>
        <w:t>(5) Emotional exhaustion</w:t>
      </w:r>
    </w:p>
    <w:p w:rsidR="00D11C95" w:rsidRDefault="00D11C95" w:rsidP="00D11C95">
      <w:r>
        <w:t>(6) Distributive justice (or procedural justice, or informational justice)</w:t>
      </w:r>
    </w:p>
    <w:p w:rsidR="00D11C95" w:rsidRDefault="00D11C95" w:rsidP="00D11C95">
      <w:r>
        <w:t>(7) Challenge stressors (or hindrance stressors)</w:t>
      </w:r>
    </w:p>
    <w:p w:rsidR="00D11C95" w:rsidRDefault="00D11C95" w:rsidP="00D11C95"/>
    <w:p w:rsidR="00D11C95" w:rsidRDefault="00D11C95" w:rsidP="00D11C95"/>
    <w:p w:rsidR="00D11C95" w:rsidRPr="00D11C95" w:rsidRDefault="00D11C95" w:rsidP="00D11C95"/>
    <w:p w:rsidR="00311ACF" w:rsidRDefault="00311ACF" w:rsidP="00311ACF"/>
    <w:p w:rsidR="00311ACF" w:rsidRPr="00311ACF" w:rsidRDefault="00311ACF" w:rsidP="00311ACF">
      <w:r>
        <w:tab/>
      </w:r>
    </w:p>
    <w:p w:rsidR="00311ACF" w:rsidRDefault="00311ACF"/>
    <w:sectPr w:rsidR="00311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CF"/>
    <w:rsid w:val="00311ACF"/>
    <w:rsid w:val="008F3917"/>
    <w:rsid w:val="00D1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9B2D8-7EB0-4E4E-A0EF-400FAB9BA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Field</dc:creator>
  <cp:keywords/>
  <dc:description/>
  <cp:lastModifiedBy>James Field</cp:lastModifiedBy>
  <cp:revision>1</cp:revision>
  <dcterms:created xsi:type="dcterms:W3CDTF">2020-02-26T16:08:00Z</dcterms:created>
  <dcterms:modified xsi:type="dcterms:W3CDTF">2020-02-26T16:25:00Z</dcterms:modified>
</cp:coreProperties>
</file>