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4E19" w14:textId="77777777" w:rsidR="00B26035" w:rsidRDefault="00B26035" w:rsidP="00B26035">
      <w:pPr>
        <w:jc w:val="center"/>
      </w:pPr>
    </w:p>
    <w:p w14:paraId="1F950555" w14:textId="77777777" w:rsidR="00B26035" w:rsidRDefault="00B26035" w:rsidP="00B26035">
      <w:pPr>
        <w:jc w:val="center"/>
      </w:pPr>
    </w:p>
    <w:p w14:paraId="489B2FD9" w14:textId="77777777" w:rsidR="00B26035" w:rsidRDefault="00B26035" w:rsidP="00B26035">
      <w:pPr>
        <w:jc w:val="center"/>
      </w:pPr>
    </w:p>
    <w:p w14:paraId="5A3AAF80" w14:textId="77777777" w:rsidR="00B26035" w:rsidRDefault="00B26035" w:rsidP="00B26035">
      <w:pPr>
        <w:jc w:val="center"/>
      </w:pPr>
    </w:p>
    <w:p w14:paraId="768BC3BC" w14:textId="77777777" w:rsidR="00B26035" w:rsidRDefault="00B26035" w:rsidP="00B26035">
      <w:pPr>
        <w:jc w:val="center"/>
      </w:pPr>
    </w:p>
    <w:p w14:paraId="552D98CC" w14:textId="77777777" w:rsidR="00B26035" w:rsidRDefault="00B26035" w:rsidP="00B26035">
      <w:pPr>
        <w:jc w:val="center"/>
      </w:pPr>
    </w:p>
    <w:p w14:paraId="6083D46D" w14:textId="77777777" w:rsidR="00B26035" w:rsidRDefault="00B26035" w:rsidP="00B26035">
      <w:pPr>
        <w:jc w:val="center"/>
      </w:pPr>
    </w:p>
    <w:p w14:paraId="14603734" w14:textId="77777777" w:rsidR="00B26035" w:rsidRDefault="00B26035" w:rsidP="00B26035">
      <w:pPr>
        <w:jc w:val="center"/>
      </w:pPr>
    </w:p>
    <w:p w14:paraId="0D38DEE5" w14:textId="77777777" w:rsidR="00B26035" w:rsidRDefault="00B26035" w:rsidP="00B26035">
      <w:pPr>
        <w:jc w:val="center"/>
      </w:pPr>
    </w:p>
    <w:p w14:paraId="73B00730" w14:textId="77777777" w:rsidR="00B26035" w:rsidRDefault="00B26035" w:rsidP="00B26035">
      <w:pPr>
        <w:jc w:val="center"/>
      </w:pPr>
    </w:p>
    <w:p w14:paraId="74B72A99" w14:textId="3A72FD0A" w:rsidR="00B26035" w:rsidRDefault="00B26035" w:rsidP="00B26035">
      <w:pPr>
        <w:jc w:val="center"/>
      </w:pPr>
      <w:r w:rsidRPr="00B26035">
        <w:t>Module 3 Assignment - History of Computer Architecture</w:t>
      </w:r>
    </w:p>
    <w:p w14:paraId="1E392FEE" w14:textId="3AD4AC6A" w:rsidR="00B26035" w:rsidRDefault="00B26035" w:rsidP="00B26035">
      <w:pPr>
        <w:jc w:val="center"/>
      </w:pPr>
      <w:r>
        <w:t>SDEV120</w:t>
      </w:r>
    </w:p>
    <w:p w14:paraId="3D7B41C2" w14:textId="35F9EE6B" w:rsidR="00B26035" w:rsidRDefault="00B26035" w:rsidP="00B26035">
      <w:pPr>
        <w:jc w:val="center"/>
      </w:pPr>
      <w:r>
        <w:t>Jamie J Williams</w:t>
      </w:r>
    </w:p>
    <w:p w14:paraId="4B6F513F" w14:textId="77777777" w:rsidR="0075048C" w:rsidRDefault="0075048C" w:rsidP="00B26035">
      <w:pPr>
        <w:jc w:val="center"/>
      </w:pPr>
    </w:p>
    <w:p w14:paraId="1BD290D4" w14:textId="77777777" w:rsidR="0075048C" w:rsidRDefault="0075048C" w:rsidP="0075048C"/>
    <w:p w14:paraId="51F68D38" w14:textId="77777777" w:rsidR="0075048C" w:rsidRDefault="0075048C" w:rsidP="0075048C"/>
    <w:p w14:paraId="2DAA0C5E" w14:textId="77777777" w:rsidR="0075048C" w:rsidRDefault="0075048C" w:rsidP="0075048C"/>
    <w:p w14:paraId="4A2E991A" w14:textId="77777777" w:rsidR="0075048C" w:rsidRDefault="0075048C" w:rsidP="0075048C"/>
    <w:p w14:paraId="3B0C2F6E" w14:textId="77777777" w:rsidR="0075048C" w:rsidRDefault="0075048C" w:rsidP="0075048C"/>
    <w:p w14:paraId="3C33CC74" w14:textId="77777777" w:rsidR="0075048C" w:rsidRDefault="0075048C" w:rsidP="0075048C"/>
    <w:p w14:paraId="29B83887" w14:textId="77777777" w:rsidR="0075048C" w:rsidRDefault="0075048C" w:rsidP="0075048C"/>
    <w:p w14:paraId="67D106AC" w14:textId="77777777" w:rsidR="0075048C" w:rsidRDefault="0075048C" w:rsidP="0075048C"/>
    <w:p w14:paraId="0455C1D8" w14:textId="77777777" w:rsidR="0075048C" w:rsidRDefault="0075048C" w:rsidP="0075048C"/>
    <w:p w14:paraId="5F555DB1" w14:textId="77777777" w:rsidR="0075048C" w:rsidRDefault="0075048C" w:rsidP="0075048C"/>
    <w:p w14:paraId="137759F1" w14:textId="77777777" w:rsidR="0075048C" w:rsidRDefault="0075048C" w:rsidP="0075048C"/>
    <w:p w14:paraId="0A028C25" w14:textId="77777777" w:rsidR="0075048C" w:rsidRDefault="0075048C" w:rsidP="0075048C"/>
    <w:p w14:paraId="09136860" w14:textId="71BDAFDE" w:rsidR="00675A1A" w:rsidRDefault="0075048C" w:rsidP="0075048C">
      <w:r>
        <w:lastRenderedPageBreak/>
        <w:t>John von Neumann in his short 54 years of living contribut</w:t>
      </w:r>
      <w:r w:rsidR="00CE6C7B">
        <w:t xml:space="preserve">ed extensively </w:t>
      </w:r>
      <w:r>
        <w:t xml:space="preserve">to STEM fields that included mathematics, statistics, computing, </w:t>
      </w:r>
      <w:r w:rsidR="00B342A9">
        <w:t>economics,</w:t>
      </w:r>
      <w:r>
        <w:t xml:space="preserve"> and physics</w:t>
      </w:r>
      <w:r w:rsidR="00B342A9">
        <w:t xml:space="preserve">. </w:t>
      </w:r>
      <w:r w:rsidR="00675A1A">
        <w:t>Von Neumann</w:t>
      </w:r>
      <w:r w:rsidR="00352E5C" w:rsidRPr="00352E5C">
        <w:t xml:space="preserve"> was </w:t>
      </w:r>
      <w:r w:rsidR="00E17297" w:rsidRPr="00352E5C">
        <w:t>pioneered</w:t>
      </w:r>
      <w:r w:rsidR="00352E5C" w:rsidRPr="00352E5C">
        <w:t xml:space="preserve"> quantum </w:t>
      </w:r>
      <w:r w:rsidR="00E17297" w:rsidRPr="00352E5C">
        <w:t>physics,</w:t>
      </w:r>
      <w:r w:rsidR="00675A1A">
        <w:t xml:space="preserve"> mathematical framework</w:t>
      </w:r>
      <w:r w:rsidR="00352E5C" w:rsidRPr="00352E5C">
        <w:t xml:space="preserve">, </w:t>
      </w:r>
      <w:r w:rsidR="00675A1A">
        <w:t xml:space="preserve"> functional analysis </w:t>
      </w:r>
      <w:r w:rsidR="00352E5C" w:rsidRPr="00352E5C">
        <w:t xml:space="preserve"> development  and in game theory, introducing or codifying concepts including cellular automata, the universal </w:t>
      </w:r>
      <w:r w:rsidR="00B342A9" w:rsidRPr="00352E5C">
        <w:t>constructor,</w:t>
      </w:r>
      <w:r w:rsidR="00352E5C" w:rsidRPr="00352E5C">
        <w:t> and the digital computer. His analysis of the structure of self-replication preceded the discovery of the structure of DNA.</w:t>
      </w:r>
      <w:r w:rsidR="00352E5C">
        <w:t xml:space="preserve"> (Wikipedia, 2026</w:t>
      </w:r>
      <w:r w:rsidR="00675A1A">
        <w:t>, p.1)</w:t>
      </w:r>
      <w:r w:rsidR="00675A1A" w:rsidRPr="00675A1A">
        <w:rPr>
          <w:vertAlign w:val="subscript"/>
        </w:rPr>
        <w:t>1</w:t>
      </w:r>
    </w:p>
    <w:p w14:paraId="59602406" w14:textId="5F627245" w:rsidR="0075048C" w:rsidRDefault="00352E5C" w:rsidP="0075048C">
      <w:pPr>
        <w:rPr>
          <w:sz w:val="22"/>
          <w:szCs w:val="22"/>
          <w:vertAlign w:val="subscript"/>
        </w:rPr>
      </w:pPr>
      <w:r>
        <w:t xml:space="preserve"> </w:t>
      </w:r>
      <w:r w:rsidR="00113061">
        <w:t>John von Neumann in 1945 worked on the Manhattan Project</w:t>
      </w:r>
      <w:r w:rsidR="005A3B16">
        <w:t xml:space="preserve"> </w:t>
      </w:r>
      <w:r w:rsidR="00FB2086">
        <w:t>whose</w:t>
      </w:r>
      <w:r w:rsidR="005A3B16">
        <w:t xml:space="preserve"> purpose was to develop nuclear bombs. </w:t>
      </w:r>
      <w:r w:rsidR="00FB2086">
        <w:t xml:space="preserve">It was while working on the Manhattan project and his exposure to ENIAC programmable computers that von Neumann </w:t>
      </w:r>
      <w:r w:rsidR="00B342A9">
        <w:t>authored</w:t>
      </w:r>
      <w:r w:rsidR="00FB2086">
        <w:t xml:space="preserve"> a report titled “First Draft of a Report on the EDVAC”  that describes the concept of </w:t>
      </w:r>
      <w:r w:rsidR="00320EBF">
        <w:t xml:space="preserve">incorporating memory in a </w:t>
      </w:r>
      <w:r w:rsidR="00FB2086">
        <w:t>store-program computer.</w:t>
      </w:r>
      <w:r w:rsidR="00E3064F">
        <w:t>(HistoryTools, 2024, p1)</w:t>
      </w:r>
      <w:r>
        <w:rPr>
          <w:sz w:val="22"/>
          <w:szCs w:val="22"/>
          <w:vertAlign w:val="subscript"/>
        </w:rPr>
        <w:t>2</w:t>
      </w:r>
    </w:p>
    <w:p w14:paraId="498AEE48" w14:textId="254A6E8F" w:rsidR="00D01F3F" w:rsidRDefault="00D01F3F" w:rsidP="0075048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Architectural Diagram</w:t>
      </w:r>
    </w:p>
    <w:p w14:paraId="372A6D23" w14:textId="135DB346" w:rsidR="00D31727" w:rsidRPr="00D01F3F" w:rsidRDefault="00D01F3F" w:rsidP="0075048C">
      <w:r>
        <w:t>Diagram 1</w:t>
      </w:r>
      <w:r w:rsidR="00E3064F" w:rsidRPr="00D31727">
        <w:t xml:space="preserve"> is the architectural diagram of the Von Neumann Architecture</w:t>
      </w:r>
      <w:r>
        <w:t xml:space="preserve"> </w:t>
      </w:r>
      <w:r>
        <w:t>published by John Von Neumann in 1945</w:t>
      </w:r>
      <w:r>
        <w:t xml:space="preserve"> and </w:t>
      </w:r>
      <w:r w:rsidR="00417990">
        <w:t xml:space="preserve">as illustrated on the </w:t>
      </w:r>
      <w:r>
        <w:t xml:space="preserve"> ComputerScience.</w:t>
      </w:r>
      <w:r w:rsidR="00E3064F" w:rsidRPr="00CE6C7B">
        <w:t>GCSEGURU</w:t>
      </w:r>
      <w:r w:rsidR="00417990">
        <w:t xml:space="preserve"> website and revised on </w:t>
      </w:r>
      <w:r w:rsidR="00E3064F">
        <w:t xml:space="preserve"> April</w:t>
      </w:r>
      <w:r w:rsidR="00417990">
        <w:t xml:space="preserve"> 16, </w:t>
      </w:r>
      <w:r w:rsidR="00E3064F">
        <w:t xml:space="preserve"> </w:t>
      </w:r>
      <w:r w:rsidR="00D31727">
        <w:t>2019</w:t>
      </w:r>
      <w:r>
        <w:t xml:space="preserve"> </w:t>
      </w:r>
      <w:r>
        <w:rPr>
          <w:vertAlign w:val="subscript"/>
        </w:rPr>
        <w:t xml:space="preserve"> </w:t>
      </w:r>
      <w:r>
        <w:t xml:space="preserve"> </w:t>
      </w:r>
    </w:p>
    <w:p w14:paraId="0B619C85" w14:textId="3D2187F3" w:rsidR="00320EBF" w:rsidRPr="00320EBF" w:rsidRDefault="00CE6C7B" w:rsidP="00085525">
      <w:pPr>
        <w:jc w:val="center"/>
      </w:pPr>
      <w:r w:rsidRPr="00CE6C7B">
        <w:drawing>
          <wp:inline distT="0" distB="0" distL="0" distR="0" wp14:anchorId="653E5FB1" wp14:editId="3A207F7C">
            <wp:extent cx="4414018" cy="3071707"/>
            <wp:effectExtent l="0" t="0" r="5715" b="0"/>
            <wp:docPr id="854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7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936" cy="30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E47" w14:textId="68DA05EF" w:rsidR="0075048C" w:rsidRDefault="00CE6C7B" w:rsidP="00CE6C7B">
      <w:pPr>
        <w:jc w:val="center"/>
      </w:pPr>
      <w:r>
        <w:t xml:space="preserve">Diagram 1. Von Neumann Computer Architecture </w:t>
      </w:r>
      <w:r w:rsidR="00DF5EF3">
        <w:rPr>
          <w:vertAlign w:val="subscript"/>
        </w:rPr>
        <w:t>3</w:t>
      </w:r>
    </w:p>
    <w:p w14:paraId="6E384C4A" w14:textId="3C9D3E2D" w:rsidR="00CE6C7B" w:rsidRDefault="00D01F3F" w:rsidP="0075048C">
      <w:pPr>
        <w:rPr>
          <w:b/>
          <w:bCs/>
        </w:rPr>
      </w:pPr>
      <w:r w:rsidRPr="00D01F3F">
        <w:rPr>
          <w:b/>
          <w:bCs/>
        </w:rPr>
        <w:t>Computer Architecture Elements</w:t>
      </w:r>
    </w:p>
    <w:p w14:paraId="5673E2E9" w14:textId="0F0C29E4" w:rsidR="00417990" w:rsidRDefault="00417990" w:rsidP="0075048C">
      <w:r>
        <w:t xml:space="preserve">The elements within the von Neumann computer architecture </w:t>
      </w:r>
      <w:r w:rsidR="00E17297">
        <w:t>are</w:t>
      </w:r>
      <w:r>
        <w:t xml:space="preserve"> comprised of a CPU which contains the control unit (CU), arithmetic logic unit (ALU),</w:t>
      </w:r>
      <w:r w:rsidR="00985486">
        <w:t xml:space="preserve"> memory unit (MU</w:t>
      </w:r>
      <w:r w:rsidR="00B342A9">
        <w:t>),</w:t>
      </w:r>
      <w:r w:rsidR="00985486">
        <w:t xml:space="preserve"> and the </w:t>
      </w:r>
      <w:r>
        <w:t>register set</w:t>
      </w:r>
      <w:r w:rsidR="00985486">
        <w:t xml:space="preserve">. The register set </w:t>
      </w:r>
      <w:r>
        <w:t xml:space="preserve"> </w:t>
      </w:r>
      <w:r w:rsidR="00985486">
        <w:t xml:space="preserve">is comprised of </w:t>
      </w:r>
      <w:r>
        <w:t xml:space="preserve"> the Program Counter (PC), Instruction </w:t>
      </w:r>
      <w:r>
        <w:lastRenderedPageBreak/>
        <w:t xml:space="preserve">Register (IR), memory address register (MAR), memory data registers(MDR), </w:t>
      </w:r>
      <w:r w:rsidR="00985486">
        <w:t>current instruction register (CIR)</w:t>
      </w:r>
      <w:r w:rsidR="00B342A9">
        <w:t xml:space="preserve">. </w:t>
      </w:r>
      <w:r w:rsidR="00985486">
        <w:t xml:space="preserve">Input/Output </w:t>
      </w:r>
      <w:r w:rsidR="006A2728">
        <w:t xml:space="preserve">(I/O) </w:t>
      </w:r>
      <w:r w:rsidR="00985486">
        <w:t xml:space="preserve">devices can be comprised of multiple devices to allow the user the ability to interact with the computer. Internal and external </w:t>
      </w:r>
      <w:r w:rsidR="00E17297">
        <w:t>addresses</w:t>
      </w:r>
      <w:r w:rsidR="00985486">
        <w:t xml:space="preserve">, </w:t>
      </w:r>
      <w:r w:rsidR="00B342A9">
        <w:t>data,</w:t>
      </w:r>
      <w:r w:rsidR="00985486">
        <w:t xml:space="preserve"> and control buses facilitate communications. Each of these devices are discuss further below:</w:t>
      </w:r>
    </w:p>
    <w:p w14:paraId="735C59C6" w14:textId="0B7AB7AE" w:rsidR="006A2728" w:rsidRDefault="00985486" w:rsidP="0075048C">
      <w:r w:rsidRPr="00985486">
        <w:rPr>
          <w:b/>
          <w:bCs/>
        </w:rPr>
        <w:t xml:space="preserve">CPU: </w:t>
      </w:r>
      <w:r>
        <w:t>The CPU is the brains of the computer system. The CPU is comprised of the devices illustrated</w:t>
      </w:r>
      <w:r w:rsidR="006A2728">
        <w:t xml:space="preserve"> internally to the CPU</w:t>
      </w:r>
      <w:r>
        <w:t xml:space="preserve"> in the above diagram</w:t>
      </w:r>
      <w:r w:rsidR="006A2728">
        <w:t xml:space="preserve"> which are the CU, ALU, and Register set with access to the external memory</w:t>
      </w:r>
      <w:r>
        <w:t>. The CPU provides internal data, control, and address bus lines to interconnect with each of the listed electronic devices within the CPU</w:t>
      </w:r>
      <w:r w:rsidR="006A2728">
        <w:t xml:space="preserve"> and with  MU  which is </w:t>
      </w:r>
      <w:r w:rsidR="00E17297">
        <w:t>physically</w:t>
      </w:r>
      <w:r w:rsidR="006A2728">
        <w:t xml:space="preserve"> external to the CPU but internal to the computer. The CPU supports </w:t>
      </w:r>
      <w:r w:rsidR="00E17297">
        <w:t>addressing</w:t>
      </w:r>
      <w:r w:rsidR="006A2728">
        <w:t xml:space="preserve"> and data communications external to the computer to  I/O devices such as printers, monitors</w:t>
      </w:r>
      <w:r w:rsidR="00E17297">
        <w:t>, and keyboards</w:t>
      </w:r>
      <w:r w:rsidR="006A2728">
        <w:t>.</w:t>
      </w:r>
    </w:p>
    <w:p w14:paraId="2516B859" w14:textId="1DCA192D" w:rsidR="00511B07" w:rsidRDefault="00511B07" w:rsidP="0075048C">
      <w:r w:rsidRPr="00511B07">
        <w:rPr>
          <w:b/>
          <w:bCs/>
        </w:rPr>
        <w:t>ALU:</w:t>
      </w:r>
      <w:r>
        <w:t xml:space="preserve"> The ALU is just what the name implies. The ALU supports mathematical operations including add, subtract, multipl</w:t>
      </w:r>
      <w:r w:rsidR="009B4F3F">
        <w:t>y</w:t>
      </w:r>
      <w:r>
        <w:t xml:space="preserve"> an</w:t>
      </w:r>
      <w:r w:rsidR="009B4F3F">
        <w:t>d</w:t>
      </w:r>
      <w:r>
        <w:t xml:space="preserve"> divide</w:t>
      </w:r>
      <w:r w:rsidR="00281FD1">
        <w:t xml:space="preserve"> and bit wise operations such as Bit OR, </w:t>
      </w:r>
      <w:r w:rsidR="00E17297">
        <w:t>AND</w:t>
      </w:r>
      <w:r w:rsidR="00281FD1">
        <w:t xml:space="preserve"> NOT, XOR, which supports decision making</w:t>
      </w:r>
      <w:r w:rsidR="00025FE0">
        <w:t xml:space="preserve"> and </w:t>
      </w:r>
      <w:r w:rsidR="00025FE0">
        <w:t xml:space="preserve">shift left and shift right  </w:t>
      </w:r>
      <w:r w:rsidR="00025FE0">
        <w:t>operations</w:t>
      </w:r>
      <w:r w:rsidR="00281FD1">
        <w:t xml:space="preserve">. </w:t>
      </w:r>
      <w:r>
        <w:t>The accumulator is within the ALU and the accumulator is where intermediate arithmetic and logic results are stored. (</w:t>
      </w:r>
      <w:r>
        <w:t>ComputerScience.</w:t>
      </w:r>
      <w:r w:rsidRPr="00CE6C7B">
        <w:t>GCSEGURU</w:t>
      </w:r>
      <w:r>
        <w:t>, 2019)</w:t>
      </w:r>
    </w:p>
    <w:p w14:paraId="1F71ABB9" w14:textId="047C47A8" w:rsidR="007625CF" w:rsidRDefault="007625CF" w:rsidP="0075048C">
      <w:pPr>
        <w:rPr>
          <w:vertAlign w:val="subscript"/>
        </w:rPr>
      </w:pPr>
      <w:r w:rsidRPr="007625CF">
        <w:rPr>
          <w:b/>
          <w:bCs/>
        </w:rPr>
        <w:t>CU:</w:t>
      </w:r>
      <w:r>
        <w:t xml:space="preserve"> The CU is comprised of the </w:t>
      </w:r>
      <w:r w:rsidR="00FC0D11">
        <w:t xml:space="preserve">electronic </w:t>
      </w:r>
      <w:r>
        <w:t xml:space="preserve">logic </w:t>
      </w:r>
      <w:r w:rsidR="00FC0D11">
        <w:t xml:space="preserve">gate </w:t>
      </w:r>
      <w:r w:rsidR="00367AFF">
        <w:t>circuits</w:t>
      </w:r>
      <w:r>
        <w:t xml:space="preserve">  </w:t>
      </w:r>
      <w:r w:rsidR="00E17297">
        <w:t>controlling</w:t>
      </w:r>
      <w:r w:rsidR="00FC0D11">
        <w:t xml:space="preserve"> ALU, MU and I/O operations based upon the binary instruction set the CPU supported. </w:t>
      </w:r>
      <w:r w:rsidR="00346809">
        <w:t>The von Neumann</w:t>
      </w:r>
      <w:r w:rsidR="00A41C27">
        <w:t xml:space="preserve"> computer instructions were</w:t>
      </w:r>
      <w:r w:rsidR="00085525">
        <w:t xml:space="preserve"> sequential</w:t>
      </w:r>
      <w:r w:rsidR="00025FE0">
        <w:t>ly</w:t>
      </w:r>
      <w:r w:rsidR="00085525">
        <w:t xml:space="preserve"> executed </w:t>
      </w:r>
      <w:r w:rsidR="00FC0D11">
        <w:t xml:space="preserve">retrieving the next instruction address from the </w:t>
      </w:r>
      <w:r w:rsidR="00085525">
        <w:t xml:space="preserve"> Program Counter. The sequence of execution </w:t>
      </w:r>
      <w:r w:rsidR="00346809">
        <w:t>is illustrated in diagram 2. (OpenCourseWare, 2017)</w:t>
      </w:r>
      <w:r w:rsidR="00085525" w:rsidRPr="00085525">
        <w:rPr>
          <w:vertAlign w:val="subscript"/>
        </w:rPr>
        <w:t>4</w:t>
      </w:r>
      <w:r w:rsidR="00346809" w:rsidRPr="00085525">
        <w:rPr>
          <w:vertAlign w:val="subscript"/>
        </w:rPr>
        <w:t xml:space="preserve"> </w:t>
      </w:r>
    </w:p>
    <w:p w14:paraId="7E1DCBDB" w14:textId="6B849FDE" w:rsidR="00085525" w:rsidRDefault="00085525" w:rsidP="00085525">
      <w:pPr>
        <w:jc w:val="center"/>
      </w:pPr>
      <w:r w:rsidRPr="00085525">
        <w:drawing>
          <wp:inline distT="0" distB="0" distL="0" distR="0" wp14:anchorId="59F5F6C4" wp14:editId="52899073">
            <wp:extent cx="3121449" cy="2095973"/>
            <wp:effectExtent l="0" t="0" r="3175" b="0"/>
            <wp:docPr id="174628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82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695" cy="2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6F5A" w14:textId="3264BE3A" w:rsidR="00085525" w:rsidRPr="00085525" w:rsidRDefault="00085525" w:rsidP="00085525">
      <w:pPr>
        <w:jc w:val="center"/>
      </w:pPr>
      <w:r>
        <w:t>Diagram 2  von Neumann Instruction Execution</w:t>
      </w:r>
      <w:r w:rsidRPr="00085525">
        <w:rPr>
          <w:vertAlign w:val="subscript"/>
        </w:rPr>
        <w:t>4</w:t>
      </w:r>
    </w:p>
    <w:p w14:paraId="7F27DFEC" w14:textId="77777777" w:rsidR="00085525" w:rsidRDefault="00085525" w:rsidP="0075048C"/>
    <w:p w14:paraId="12719EE6" w14:textId="533BCD43" w:rsidR="00252E5B" w:rsidRPr="00252E5B" w:rsidRDefault="00252E5B" w:rsidP="0075048C">
      <w:r w:rsidRPr="00252E5B">
        <w:rPr>
          <w:b/>
          <w:bCs/>
        </w:rPr>
        <w:lastRenderedPageBreak/>
        <w:t>MU</w:t>
      </w:r>
      <w:r>
        <w:rPr>
          <w:b/>
          <w:bCs/>
        </w:rPr>
        <w:t xml:space="preserve">: </w:t>
      </w:r>
      <w:r>
        <w:t xml:space="preserve">The MU </w:t>
      </w:r>
      <w:r w:rsidR="00FC0D11">
        <w:t>consisted of volatile memory also called Random Access Memory (RAM). RAM is directly accessible by the CPU and has a fast response time. Data was loaded from a permanent hard drive (</w:t>
      </w:r>
      <w:r w:rsidR="00E17297">
        <w:t>non-volatile</w:t>
      </w:r>
      <w:r w:rsidR="00FC0D11">
        <w:t xml:space="preserve"> memory) to RAM for the execution of operations—illustrated above in the CU section. </w:t>
      </w:r>
    </w:p>
    <w:p w14:paraId="318DC1C1" w14:textId="2E32BE6E" w:rsidR="00252E5B" w:rsidRDefault="00FC0D11" w:rsidP="0075048C">
      <w:pPr>
        <w:rPr>
          <w:b/>
          <w:bCs/>
        </w:rPr>
      </w:pPr>
      <w:r>
        <w:rPr>
          <w:b/>
          <w:bCs/>
        </w:rPr>
        <w:t xml:space="preserve">Von Neumann </w:t>
      </w:r>
      <w:r w:rsidR="00252E5B" w:rsidRPr="00252E5B">
        <w:rPr>
          <w:b/>
          <w:bCs/>
        </w:rPr>
        <w:t>Register Set</w:t>
      </w:r>
    </w:p>
    <w:p w14:paraId="4E4690DE" w14:textId="0E9816EA" w:rsidR="00FC0D11" w:rsidRPr="00FC0D11" w:rsidRDefault="00FC0D11" w:rsidP="0075048C">
      <w:r w:rsidRPr="00FC0D11">
        <w:t xml:space="preserve">The CPU </w:t>
      </w:r>
      <w:r>
        <w:t xml:space="preserve">register set was comprised of the following registers as </w:t>
      </w:r>
      <w:r w:rsidR="00E17297">
        <w:t>well as</w:t>
      </w:r>
      <w:r>
        <w:t xml:space="preserve"> general purpose </w:t>
      </w:r>
      <w:r w:rsidR="00E17297">
        <w:t>registers.</w:t>
      </w:r>
    </w:p>
    <w:p w14:paraId="591C45D3" w14:textId="7DE54BF3" w:rsidR="00252E5B" w:rsidRPr="00A41C27" w:rsidRDefault="00252E5B" w:rsidP="0075048C">
      <w:r>
        <w:rPr>
          <w:b/>
          <w:bCs/>
        </w:rPr>
        <w:t xml:space="preserve">MAR: </w:t>
      </w:r>
      <w:r w:rsidR="00A41C27">
        <w:rPr>
          <w:b/>
          <w:bCs/>
        </w:rPr>
        <w:t xml:space="preserve"> Memory Address Register : </w:t>
      </w:r>
      <w:r w:rsidR="00A41C27">
        <w:t xml:space="preserve"> Contains the memory address where the instruction data is located.</w:t>
      </w:r>
    </w:p>
    <w:p w14:paraId="7B6BB055" w14:textId="1587C292" w:rsidR="00A41C27" w:rsidRPr="00A41C27" w:rsidRDefault="00A41C27" w:rsidP="0075048C">
      <w:r>
        <w:rPr>
          <w:b/>
          <w:bCs/>
        </w:rPr>
        <w:t>MDR: Memory Data Register:</w:t>
      </w:r>
      <w:r>
        <w:t xml:space="preserve"> Contains the data fetched from memory for the current instruction</w:t>
      </w:r>
      <w:r w:rsidR="001750A1">
        <w:t xml:space="preserve"> to execute</w:t>
      </w:r>
      <w:r>
        <w:t>.</w:t>
      </w:r>
      <w:r>
        <w:rPr>
          <w:b/>
          <w:bCs/>
        </w:rPr>
        <w:t xml:space="preserve"> </w:t>
      </w:r>
    </w:p>
    <w:p w14:paraId="221A918E" w14:textId="31F3A8E0" w:rsidR="00A41C27" w:rsidRPr="00A41C27" w:rsidRDefault="00A41C27" w:rsidP="0075048C">
      <w:r>
        <w:rPr>
          <w:b/>
          <w:bCs/>
        </w:rPr>
        <w:t xml:space="preserve">PC: Program Counter Register: </w:t>
      </w:r>
      <w:r>
        <w:t xml:space="preserve"> Contains the address of the next instruction to be fetched  from memory and executed.</w:t>
      </w:r>
    </w:p>
    <w:p w14:paraId="4999649C" w14:textId="65615DA2" w:rsidR="00A41C27" w:rsidRPr="001750A1" w:rsidRDefault="00A41C27" w:rsidP="0075048C">
      <w:r>
        <w:rPr>
          <w:b/>
          <w:bCs/>
        </w:rPr>
        <w:t>AC: Accumulator Register</w:t>
      </w:r>
      <w:r w:rsidR="001750A1">
        <w:rPr>
          <w:b/>
          <w:bCs/>
        </w:rPr>
        <w:t xml:space="preserve">: </w:t>
      </w:r>
      <w:r w:rsidR="001750A1">
        <w:t xml:space="preserve"> Within the ALU, this register stores the most current results of arithmetic and logic operations</w:t>
      </w:r>
      <w:r w:rsidR="001750A1">
        <w:rPr>
          <w:b/>
          <w:bCs/>
        </w:rPr>
        <w:t xml:space="preserve"> </w:t>
      </w:r>
    </w:p>
    <w:p w14:paraId="6BAA000B" w14:textId="359AFE9C" w:rsidR="00A41C27" w:rsidRDefault="00A41C27" w:rsidP="0075048C">
      <w:r>
        <w:rPr>
          <w:b/>
          <w:bCs/>
        </w:rPr>
        <w:t>CIR: Current Instruction Register</w:t>
      </w:r>
      <w:r w:rsidR="001750A1">
        <w:rPr>
          <w:b/>
          <w:bCs/>
        </w:rPr>
        <w:t xml:space="preserve">:  </w:t>
      </w:r>
      <w:r w:rsidR="001750A1" w:rsidRPr="001750A1">
        <w:t>Holds the current</w:t>
      </w:r>
      <w:r w:rsidR="001750A1">
        <w:t xml:space="preserve"> </w:t>
      </w:r>
      <w:r w:rsidR="00E17297">
        <w:t xml:space="preserve">CPU executing </w:t>
      </w:r>
      <w:r w:rsidR="001750A1">
        <w:t>instruction.</w:t>
      </w:r>
      <w:r w:rsidR="001750A1" w:rsidRPr="001750A1">
        <w:t xml:space="preserve"> </w:t>
      </w:r>
    </w:p>
    <w:p w14:paraId="01975187" w14:textId="77777777" w:rsidR="001750A1" w:rsidRDefault="001750A1" w:rsidP="0075048C">
      <w:pPr>
        <w:rPr>
          <w:b/>
          <w:bCs/>
        </w:rPr>
      </w:pPr>
      <w:r w:rsidRPr="001750A1">
        <w:rPr>
          <w:b/>
          <w:bCs/>
        </w:rPr>
        <w:t>Buses</w:t>
      </w:r>
      <w:r>
        <w:rPr>
          <w:b/>
          <w:bCs/>
        </w:rPr>
        <w:t>:</w:t>
      </w:r>
    </w:p>
    <w:p w14:paraId="775D1C6D" w14:textId="52A72A41" w:rsidR="001750A1" w:rsidRDefault="001750A1" w:rsidP="0075048C">
      <w:r w:rsidRPr="001750A1">
        <w:t>Thre</w:t>
      </w:r>
      <w:r>
        <w:t xml:space="preserve">e buses </w:t>
      </w:r>
      <w:r w:rsidR="00E17297">
        <w:t xml:space="preserve">support inter CPU communications </w:t>
      </w:r>
      <w:r>
        <w:t xml:space="preserve">in the von Neumann </w:t>
      </w:r>
      <w:r w:rsidRPr="001750A1">
        <w:t xml:space="preserve"> </w:t>
      </w:r>
      <w:r>
        <w:t>architecture and are still in place today.</w:t>
      </w:r>
      <w:r w:rsidR="00B342A9">
        <w:t xml:space="preserve"> Address, command, and data instruction sharing occurs via the buses.</w:t>
      </w:r>
    </w:p>
    <w:p w14:paraId="6DDEBE62" w14:textId="4422B0E3" w:rsidR="001750A1" w:rsidRPr="005925AE" w:rsidRDefault="001750A1" w:rsidP="0075048C">
      <w:r w:rsidRPr="001750A1">
        <w:rPr>
          <w:b/>
          <w:bCs/>
        </w:rPr>
        <w:t xml:space="preserve">Control </w:t>
      </w:r>
      <w:r w:rsidR="00B342A9" w:rsidRPr="001750A1">
        <w:rPr>
          <w:b/>
          <w:bCs/>
        </w:rPr>
        <w:t>Bus</w:t>
      </w:r>
      <w:r w:rsidRPr="001750A1">
        <w:rPr>
          <w:b/>
          <w:bCs/>
        </w:rPr>
        <w:t xml:space="preserve"> </w:t>
      </w:r>
      <w:r w:rsidR="005925AE">
        <w:rPr>
          <w:b/>
          <w:bCs/>
        </w:rPr>
        <w:t xml:space="preserve"> </w:t>
      </w:r>
      <w:r w:rsidR="005925AE">
        <w:t>contains status signals from other devices as well as commands from the CPU for the purpose of controlling and coordinating computer operations.</w:t>
      </w:r>
    </w:p>
    <w:p w14:paraId="2B70CE4E" w14:textId="1C710698" w:rsidR="001750A1" w:rsidRPr="005925AE" w:rsidRDefault="001750A1" w:rsidP="0075048C">
      <w:r w:rsidRPr="001750A1">
        <w:rPr>
          <w:b/>
          <w:bCs/>
        </w:rPr>
        <w:t>Address Bus:</w:t>
      </w:r>
      <w:r w:rsidR="005925AE">
        <w:rPr>
          <w:b/>
          <w:bCs/>
        </w:rPr>
        <w:t xml:space="preserve"> </w:t>
      </w:r>
      <w:r w:rsidR="005925AE">
        <w:t xml:space="preserve">dedicated set of electrical wires interconnecting between  memory, the ALU, and control unit that only carries addresses used to locate specific memory locations containing the instruction data. The address </w:t>
      </w:r>
      <w:r w:rsidR="00B342A9">
        <w:t xml:space="preserve"> is placed on the address </w:t>
      </w:r>
      <w:r w:rsidR="005925AE">
        <w:t>bus</w:t>
      </w:r>
      <w:r w:rsidR="00B342A9">
        <w:t xml:space="preserve"> upon </w:t>
      </w:r>
      <w:r w:rsidR="005925AE">
        <w:t xml:space="preserve"> </w:t>
      </w:r>
      <w:r w:rsidR="00B342A9">
        <w:t xml:space="preserve">retrieving </w:t>
      </w:r>
      <w:r w:rsidR="005925AE">
        <w:t xml:space="preserve">the next </w:t>
      </w:r>
      <w:r w:rsidR="00B342A9">
        <w:t xml:space="preserve">operation’s </w:t>
      </w:r>
      <w:r w:rsidR="005925AE">
        <w:t>address from the PC.</w:t>
      </w:r>
    </w:p>
    <w:p w14:paraId="7268C22C" w14:textId="5EC69822" w:rsidR="001750A1" w:rsidRPr="005925AE" w:rsidRDefault="001750A1" w:rsidP="0075048C">
      <w:r w:rsidRPr="001750A1">
        <w:rPr>
          <w:b/>
          <w:bCs/>
        </w:rPr>
        <w:t>Data Bus:</w:t>
      </w:r>
      <w:r w:rsidR="005925AE">
        <w:rPr>
          <w:b/>
          <w:bCs/>
        </w:rPr>
        <w:t xml:space="preserve">  </w:t>
      </w:r>
      <w:r w:rsidR="005925AE" w:rsidRPr="005925AE">
        <w:t>dedicated set of elec</w:t>
      </w:r>
      <w:r w:rsidR="005925AE">
        <w:t>trical wires interconnecting between memory, registers, and the CPU and only carries data information. Data information</w:t>
      </w:r>
      <w:r w:rsidR="00B342A9">
        <w:t xml:space="preserve"> transfers </w:t>
      </w:r>
      <w:r w:rsidR="005925AE">
        <w:t xml:space="preserve"> from the current address location </w:t>
      </w:r>
      <w:r w:rsidR="00B342A9">
        <w:t>via the data</w:t>
      </w:r>
      <w:r w:rsidR="005925AE">
        <w:t xml:space="preserve"> bus during the fetch instruction cycle.</w:t>
      </w:r>
    </w:p>
    <w:p w14:paraId="1BB083B4" w14:textId="043E371A" w:rsidR="00A41C27" w:rsidRPr="00727B3E" w:rsidRDefault="00727B3E" w:rsidP="0075048C">
      <w:pPr>
        <w:rPr>
          <w:b/>
          <w:bCs/>
        </w:rPr>
      </w:pPr>
      <w:r w:rsidRPr="00727B3E">
        <w:rPr>
          <w:b/>
          <w:bCs/>
        </w:rPr>
        <w:t>Input/Output Devices:</w:t>
      </w:r>
    </w:p>
    <w:p w14:paraId="32FF3920" w14:textId="5422BF35" w:rsidR="00727B3E" w:rsidRDefault="00727B3E" w:rsidP="0075048C">
      <w:r>
        <w:lastRenderedPageBreak/>
        <w:t xml:space="preserve">Input devices allow the user to send requests to the CPU. Output devices receive the results of the input requests. Input devices could be a scanner, keyboard, or a magnetic or paper tape reader. Output devices could be a terminal screen, </w:t>
      </w:r>
      <w:r w:rsidR="00B342A9">
        <w:t>printer,</w:t>
      </w:r>
      <w:r>
        <w:t xml:space="preserve"> or teletype.</w:t>
      </w:r>
    </w:p>
    <w:p w14:paraId="6F9E2EF9" w14:textId="311B3EAE" w:rsidR="00727B3E" w:rsidRPr="00216DA9" w:rsidRDefault="00216DA9" w:rsidP="0075048C">
      <w:pPr>
        <w:rPr>
          <w:b/>
          <w:bCs/>
        </w:rPr>
      </w:pPr>
      <w:r w:rsidRPr="00216DA9">
        <w:rPr>
          <w:b/>
          <w:bCs/>
        </w:rPr>
        <w:t>Significance</w:t>
      </w:r>
    </w:p>
    <w:p w14:paraId="05D8B322" w14:textId="5B56C972" w:rsidR="00FB2086" w:rsidRDefault="00216DA9" w:rsidP="0075048C">
      <w:r>
        <w:t>Significance of the von Neumann computer architecture is the fundamental design incorporated the basic constructs for a store-program implementation during the 1940’s and those constructs are still in place today</w:t>
      </w:r>
      <w:r w:rsidR="001968EF">
        <w:t xml:space="preserve">. </w:t>
      </w:r>
      <w:r>
        <w:t xml:space="preserve">This fundamental design led to the creation of </w:t>
      </w:r>
      <w:r w:rsidR="001968EF">
        <w:t>desktop</w:t>
      </w:r>
      <w:r>
        <w:t xml:space="preserve"> PCs, laptops, tablets, and smartphones. These modern day devices incorporate the von Neumann architecture some 80 years later indicating a robust, flexible, architecture. Despite technology advancements, the von Neumann architecture has stood the test of time.</w:t>
      </w:r>
    </w:p>
    <w:p w14:paraId="33FCED1B" w14:textId="77777777" w:rsidR="00FB2086" w:rsidRDefault="00FB2086" w:rsidP="0075048C"/>
    <w:p w14:paraId="3A872E14" w14:textId="77777777" w:rsidR="00727B3E" w:rsidRDefault="00727B3E" w:rsidP="0075048C"/>
    <w:p w14:paraId="5C52D9CA" w14:textId="77777777" w:rsidR="00727B3E" w:rsidRDefault="00727B3E" w:rsidP="0075048C"/>
    <w:p w14:paraId="72C85044" w14:textId="77777777" w:rsidR="00727B3E" w:rsidRDefault="00727B3E" w:rsidP="0075048C"/>
    <w:p w14:paraId="1640D3F6" w14:textId="77777777" w:rsidR="00727B3E" w:rsidRDefault="00727B3E" w:rsidP="0075048C"/>
    <w:p w14:paraId="0DDAB18E" w14:textId="11EC7098" w:rsidR="00FB2086" w:rsidRPr="00CE6C7B" w:rsidRDefault="00CE6C7B" w:rsidP="00CE6C7B">
      <w:pPr>
        <w:jc w:val="center"/>
        <w:rPr>
          <w:b/>
          <w:bCs/>
        </w:rPr>
      </w:pPr>
      <w:r w:rsidRPr="00CE6C7B">
        <w:rPr>
          <w:b/>
          <w:bCs/>
        </w:rPr>
        <w:t>References</w:t>
      </w:r>
    </w:p>
    <w:p w14:paraId="66D59DCB" w14:textId="6A3B4125" w:rsidR="00DF5EF3" w:rsidRDefault="00DF5EF3" w:rsidP="00FB2086">
      <w:pPr>
        <w:pStyle w:val="ListParagraph"/>
        <w:numPr>
          <w:ilvl w:val="0"/>
          <w:numId w:val="1"/>
        </w:numPr>
      </w:pPr>
      <w:r>
        <w:t xml:space="preserve">John von Neumann in Wikipedia, 19 June 2026, </w:t>
      </w:r>
      <w:hyperlink r:id="rId7" w:history="1">
        <w:r w:rsidRPr="00DF5EF3">
          <w:rPr>
            <w:rStyle w:val="Hyperlink"/>
          </w:rPr>
          <w:t>John von Neumann - Wikipedia</w:t>
        </w:r>
      </w:hyperlink>
    </w:p>
    <w:p w14:paraId="648A30D0" w14:textId="181976FF" w:rsidR="00FB2086" w:rsidRDefault="00675A1A" w:rsidP="00FB2086">
      <w:pPr>
        <w:pStyle w:val="ListParagraph"/>
        <w:numPr>
          <w:ilvl w:val="0"/>
          <w:numId w:val="1"/>
        </w:numPr>
      </w:pPr>
      <w:r>
        <w:t>“The Complete Guide to Von Neumann Architecture”</w:t>
      </w:r>
      <w:r>
        <w:t xml:space="preserve"> in </w:t>
      </w:r>
      <w:r w:rsidR="00320EBF">
        <w:t xml:space="preserve">History Tools, March 27,2024, </w:t>
      </w:r>
      <w:hyperlink r:id="rId8" w:anchor="google_vignette" w:history="1">
        <w:r w:rsidR="00320EBF" w:rsidRPr="00320EBF">
          <w:rPr>
            <w:rStyle w:val="Hyperlink"/>
          </w:rPr>
          <w:t>The Complete Guide to Von Neumann Architecture - History Tools</w:t>
        </w:r>
      </w:hyperlink>
    </w:p>
    <w:p w14:paraId="18513021" w14:textId="013B73D9" w:rsidR="00320EBF" w:rsidRDefault="00CE6C7B" w:rsidP="00FB2086">
      <w:pPr>
        <w:pStyle w:val="ListParagraph"/>
        <w:numPr>
          <w:ilvl w:val="0"/>
          <w:numId w:val="1"/>
        </w:numPr>
      </w:pPr>
      <w:r>
        <w:t xml:space="preserve"> Von Neumann Architecture</w:t>
      </w:r>
      <w:r w:rsidR="00675A1A">
        <w:t xml:space="preserve"> in </w:t>
      </w:r>
      <w:r w:rsidR="00675A1A" w:rsidRPr="00CE6C7B">
        <w:t>ComputerScience.GCSE.GURU</w:t>
      </w:r>
      <w:r>
        <w:t>,</w:t>
      </w:r>
      <w:r w:rsidR="00E3064F">
        <w:t xml:space="preserve"> April 22, </w:t>
      </w:r>
      <w:r w:rsidR="00E3064F" w:rsidRPr="00E3064F">
        <w:t>2016</w:t>
      </w:r>
      <w:r w:rsidR="00E3064F">
        <w:t xml:space="preserve"> &amp; modified April 16</w:t>
      </w:r>
      <w:r w:rsidR="00E17297">
        <w:t>, 2019</w:t>
      </w:r>
      <w:r w:rsidR="00E3064F">
        <w:t xml:space="preserve">, </w:t>
      </w:r>
      <w:r>
        <w:t xml:space="preserve"> </w:t>
      </w:r>
      <w:hyperlink r:id="rId9" w:history="1">
        <w:r w:rsidRPr="00CE6C7B">
          <w:rPr>
            <w:rStyle w:val="Hyperlink"/>
          </w:rPr>
          <w:t>Von Neumann Architecture - Computer Science GCSE GURU</w:t>
        </w:r>
      </w:hyperlink>
    </w:p>
    <w:p w14:paraId="565CDDA5" w14:textId="7686FB5A" w:rsidR="00085525" w:rsidRDefault="00025FE0" w:rsidP="00FB2086">
      <w:pPr>
        <w:pStyle w:val="ListParagraph"/>
        <w:numPr>
          <w:ilvl w:val="0"/>
          <w:numId w:val="1"/>
        </w:numPr>
      </w:pPr>
      <w:r>
        <w:t xml:space="preserve">Computation Structures Section 15 in OpenCourseWare, Spring, 2017, </w:t>
      </w:r>
      <w:hyperlink r:id="rId10" w:anchor="15" w:history="1">
        <w:r w:rsidRPr="00025FE0">
          <w:rPr>
            <w:color w:val="0000FF"/>
            <w:u w:val="single"/>
          </w:rPr>
          <w:t>9.1 Annotated Slides | Computation Structures | Electrical Engineering and Computer Science | MIT OpenCourseWare</w:t>
        </w:r>
      </w:hyperlink>
    </w:p>
    <w:p w14:paraId="4AFB28BE" w14:textId="64DF682B" w:rsidR="00FB2086" w:rsidRDefault="00FB2086" w:rsidP="00CE6C7B">
      <w:pPr>
        <w:tabs>
          <w:tab w:val="left" w:pos="3262"/>
        </w:tabs>
      </w:pPr>
    </w:p>
    <w:p w14:paraId="3EB5665B" w14:textId="77777777" w:rsidR="00FB2086" w:rsidRDefault="00FB2086" w:rsidP="0075048C"/>
    <w:p w14:paraId="22E08306" w14:textId="77777777" w:rsidR="00FB2086" w:rsidRDefault="00FB2086" w:rsidP="0075048C"/>
    <w:sectPr w:rsidR="00FB2086" w:rsidSect="0095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0988"/>
    <w:multiLevelType w:val="hybridMultilevel"/>
    <w:tmpl w:val="1E72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77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35"/>
    <w:rsid w:val="00025FE0"/>
    <w:rsid w:val="00085525"/>
    <w:rsid w:val="00113061"/>
    <w:rsid w:val="001750A1"/>
    <w:rsid w:val="001968EF"/>
    <w:rsid w:val="00216DA9"/>
    <w:rsid w:val="00252E5B"/>
    <w:rsid w:val="00281FD1"/>
    <w:rsid w:val="002F6113"/>
    <w:rsid w:val="00320EBF"/>
    <w:rsid w:val="00346809"/>
    <w:rsid w:val="00352E5C"/>
    <w:rsid w:val="00367AFF"/>
    <w:rsid w:val="00417990"/>
    <w:rsid w:val="00511B07"/>
    <w:rsid w:val="005925AE"/>
    <w:rsid w:val="005A3B16"/>
    <w:rsid w:val="00675A1A"/>
    <w:rsid w:val="006A2728"/>
    <w:rsid w:val="006E7650"/>
    <w:rsid w:val="00727B3E"/>
    <w:rsid w:val="0075048C"/>
    <w:rsid w:val="007625CF"/>
    <w:rsid w:val="008A54A0"/>
    <w:rsid w:val="008E47B0"/>
    <w:rsid w:val="009512A9"/>
    <w:rsid w:val="00985486"/>
    <w:rsid w:val="009B4F3F"/>
    <w:rsid w:val="00A41C27"/>
    <w:rsid w:val="00B26035"/>
    <w:rsid w:val="00B342A9"/>
    <w:rsid w:val="00C17491"/>
    <w:rsid w:val="00CE6C7B"/>
    <w:rsid w:val="00D01F3F"/>
    <w:rsid w:val="00D31727"/>
    <w:rsid w:val="00DB0A27"/>
    <w:rsid w:val="00DF5EF3"/>
    <w:rsid w:val="00E17297"/>
    <w:rsid w:val="00E3064F"/>
    <w:rsid w:val="00FB2086"/>
    <w:rsid w:val="00FC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3516"/>
  <w15:chartTrackingRefBased/>
  <w15:docId w15:val="{A140C0D0-E6AB-4195-A305-5376BC5C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E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storytools.org/concepts/the-complete-guide-to-von-neumann-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John_von_Neuman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ocw.mit.edu/courses/6-004-computation-structures-spring-2017/pages/c9/c9s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puterscience.gcse.guru/theory/von-neumann-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5</Pages>
  <Words>1001</Words>
  <Characters>5966</Characters>
  <Application>Microsoft Office Word</Application>
  <DocSecurity>0</DocSecurity>
  <Lines>106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Williams</dc:creator>
  <cp:keywords/>
  <dc:description/>
  <cp:lastModifiedBy>Jamie Williams</cp:lastModifiedBy>
  <cp:revision>7</cp:revision>
  <cp:lastPrinted>2026-06-25T01:13:00Z</cp:lastPrinted>
  <dcterms:created xsi:type="dcterms:W3CDTF">2026-06-24T13:46:00Z</dcterms:created>
  <dcterms:modified xsi:type="dcterms:W3CDTF">2026-06-25T09:19:00Z</dcterms:modified>
</cp:coreProperties>
</file>