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structured-docx-binding.json" ContentType="application/json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urn:structured-docx:relationships:binding" Target="docProps/structured-docx-binding.json"/></Relationships>
</file>

<file path=word/document.xml><?xml version="1.0" encoding="utf-8"?>
<ns0:document xmlns:ns0="http://schemas.openxmlformats.org/wordprocessingml/2006/main">
  <ns0:body>
    <ns0:p>
      <ns0:pPr>
        <ns0:pStyle ns0:val="Title"/>
      </ns0:pPr>
      <ns0:r>
        <ns0:t>个人灵感收集箱需求交接</ns0:t>
      </ns0:r>
    </ns0:p>
    <ns0:p>
      <ns0:pPr/>
      <ns0:r>
        <ns0:t>任务 p_dc2fd8014bf54936b7287a90518b016c 版本 1.1</ns0:t>
      </ns0:r>
    </ns0:p>
    <ns0:p>
      <ns0:pPr/>
      <ns0:r>
        <ns0:t>用途：评审与交接本版需求背景、规则、同源原型和检查计划。输入来源由调用者声明，工具不证明真人审批或实际业务验收。</ns0:t>
      </ns0:r>
    </ns0:p>
    <ns0:p>
      <ns0:pPr/>
      <ns0:r>
        <ns0:t>任务源 SHA256 817c83da7219a249937a112762f1bb62a94797b99a438394afb3d9a50d763999</ns0:t>
      </ns0:r>
    </ns0:p>
    <ns0:p>
      <ns0:pPr/>
      <ns0:r>
        <ns0:t>原型规格 SHA256 07dcb93cfd484d9e5cf68916d08a11cfe045ed547d9e9f9bc872f5d4c1be7d06</ns0:t>
      </ns0:r>
    </ns0:p>
    <ns0:p>
      <ns0:pPr>
        <ns0:pStyle ns0:val="Heading1"/>
      </ns0:pPr>
      <ns0:r>
        <ns0:t>个人灵感收集箱</ns0:t>
      </ns0:r>
    </ns0:p>
    <ns0:p>
      <ns0:pPr/>
      <ns0:r>
        <ns0:t>任务：p_dc2fd8014bf54936b7287a90518b016c；版本：1.1</ns0:t>
      </ns0:r>
    </ns0:p>
    <ns0:p>
      <ns0:pPr/>
      <ns0:r>
        <ns0:t>任务源 SHA-256：817c83da7219a249937a112762f1bb62a94797b99a438394afb3d9a50d763999</ns0:t>
      </ns0:r>
    </ns0:p>
    <ns0:p>
      <ns0:pPr/>
      <ns0:r>
        <ns0:t>规格 SHA-256：07dcb93cfd484d9e5cf68916d08a11cfe045ed547d9e9f9bc872f5d4c1be7d06</ns0:t>
      </ns0:r>
    </ns0:p>
    <ns0:p>
      <ns0:pPr/>
      <ns0:r>
        <ns0:t>来源类型仅为调用者声明；工具不核验来源或脱敏。价值与收益仍是待证假设，给定决定不证明真人审批。</ns0:t>
      </ns0:r>
    </ns0:p>
    <ns0:p>
      <ns0:pPr>
        <ns0:pStyle ns0:val="Heading1"/>
      </ns0:pPr>
      <ns0:r>
        <ns0:t>定位与目标</ns0:t>
      </ns0:r>
    </ns0:p>
    <ns0:p>
      <ns0:pPr/>
      <ns0:r>
        <ns0:t>目标用户：希望整理日常阅读与生活灵感的个人使用者</ns0:t>
      </ns0:r>
    </ns0:p>
    <ns0:p>
      <ns0:pPr/>
      <ns0:r>
        <ns0:t>问题：零散灵感放在不同便签中，回看时难以按类别与整理状态找到想继续处理的条目。</ns0:t>
      </ns0:r>
    </ns0:p>
    <ns0:p>
      <ns0:pPr/>
      <ns0:r>
        <ns0:t>定位：用于个人回看与整理灵感的桌面列表原型</ns0:t>
      </ns0:r>
    </ns0:p>
    <ns0:p>
      <ns0:pPr/>
      <ns0:r>
        <ns0:t>价值假设：把灵感放在同一列表并提供搜索与交集筛选，可能减少重复翻找；价值尚未经过真人使用验证。</ns0:t>
      </ns0:r>
    </ns0:p>
    <ns0:p>
      <ns0:pPr/>
      <ns0:r>
        <ns0:t>目标：使用者能从三条合成灵感中找到指定条目、恢复全部记录，并把一次筛选位置调整同步为新版本原型与PRD。</ns0:t>
      </ns0:r>
    </ns0:p>
    <ns0:p>
      <ns0:pPr/>
      <ns0:r>
        <ns0:t>优先级依据：先验证最小的查找与整理路径，再讨论提醒、协作等扩展能力；本次只做一次筛选位置修订。</ns0:t>
      </ns0:r>
    </ns0:p>
    <ns0:p>
      <ns0:pPr>
        <ns0:pStyle ns0:val="Heading1"/>
      </ns0:pPr>
      <ns0:r>
        <ns0:t>成功指标与待验证项</ns0:t>
      </ns0:r>
    </ns0:p>
    <ns0:p>
      <ns0:pPr/>
      <ns0:r>
        <ns0:t>statement：能否完成指定查找、筛选、布局修订和同版交接，并如实记录三项浏览器检查</ns0:t>
      </ns0:r>
    </ns0:p>
    <ns0:p>
      <ns0:pPr/>
      <ns0:r>
        <ns0:t>baseline：尚无真人试用数据；初始列表只有三条合成灵感，所有检查尚未执行。</ns0:t>
      </ns0:r>
    </ns0:p>
    <ns0:p>
      <ns0:pPr/>
      <ns0:r>
        <ns0:t>target：试用者完成三项浏览器检查、一次侧栏改顶部工具栏修订和交接，或明确留下阻断点及未完成项。</ns0:t>
      </ns0:r>
    </ns0:p>
    <ns0:p>
      <ns0:pPr/>
      <ns0:r>
        <ns0:t>measurement：记录各阶段实际耗时、所需协助、当前版本、逐项实际观察与证据引用；独立完成与协助后完成分开统计。</ns0:t>
      </ns0:r>
    </ns0:p>
    <ns0:p>
      <ns0:pPr>
        <ns0:pStyle ns0:val="Heading1"/>
      </ns0:pPr>
      <ns0:r>
        <ns0:t>本轮范围</ns0:t>
      </ns0:r>
    </ns0:p>
    <ns0:p>
      <ns0:pPr/>
      <ns0:r>
        <ns0:t>三条合成灵感的列表、名称搜索、类别与整理状态交集筛选、重置和详情</ns0:t>
      </ns0:r>
    </ns0:p>
    <ns0:p>
      <ns0:pPr/>
      <ns0:r>
        <ns0:t>首版侧栏筛选，以及仅把筛选位置改为顶部工具栏的一次修订</ns0:t>
      </ns0:r>
    </ns0:p>
    <ns0:p>
      <ns0:pPr/>
      <ns0:r>
        <ns0:t>同版原型、PRD、Word、三项浏览器观察与本地交接包</ns0:t>
      </ns0:r>
    </ns0:p>
    <ns0:p>
      <ns0:pPr>
        <ns0:pStyle ns0:val="Heading1"/>
      </ns0:pPr>
      <ns0:r>
        <ns0:t>排除范围</ns0:t>
      </ns0:r>
    </ns0:p>
    <ns0:p>
      <ns0:pPr/>
      <ns0:r>
        <ns0:t>真实个人或公司灵感资料、真实账号、客户资料、审批与业务后台</ns0:t>
      </ns0:r>
    </ns0:p>
    <ns0:p>
      <ns0:pPr/>
      <ns0:r>
        <ns0:t>多人协作、提醒、云同步、持久化业务数据库及移动端验收</ns0:t>
      </ns0:r>
    </ns0:p>
    <ns0:p>
      <ns0:pPr/>
      <ns0:r>
        <ns0:t>新增字段、修改合成数据、扩展需求以及把本次练习包装为真人调研结论</ns0:t>
      </ns0:r>
    </ns0:p>
    <ns0:p>
      <ns0:pPr>
        <ns0:pStyle ns0:val="Heading1"/>
      </ns0:pPr>
      <ns0:r>
        <ns0:t>个人灵感收集箱</ns0:t>
      </ns0:r>
    </ns0:p>
    <ns0:p>
      <ns0:pPr/>
      <ns0:r>
        <ns0:t>任务：p_dc2fd8014bf54936b7287a90518b016c；版本：1.1</ns0:t>
      </ns0:r>
    </ns0:p>
    <ns0:p>
      <ns0:pPr/>
      <ns0:r>
        <ns0:t>任务源 SHA-256：817c83da7219a249937a112762f1bb62a94797b99a438394afb3d9a50d763999</ns0:t>
      </ns0:r>
    </ns0:p>
    <ns0:p>
      <ns0:pPr/>
      <ns0:r>
        <ns0:t>规格 SHA-256：07dcb93cfd484d9e5cf68916d08a11cfe045ed547d9e9f9bc872f5d4c1be7d06</ns0:t>
      </ns0:r>
    </ns0:p>
    <ns0:p>
      <ns0:pPr/>
      <ns0:r>
        <ns0:t>来源类型仅为调用者声明；工具不核验来源或脱敏。价值与收益仍是待证假设，给定决定不证明真人审批。</ns0:t>
      </ns0:r>
    </ns0:p>
    <ns0:p>
      <ns0:pPr>
        <ns0:pStyle ns0:val="Heading1"/>
      </ns0:pPr>
      <ns0:r>
        <ns0:t>给定证据</ns0:t>
      </ns0:r>
    </ns0:p>
    <ns0:p>
      <ns0:pPr/>
      <ns0:r>
        <ns0:t>source_note [synthetic] 2026-10-28编写的全新人工合成练习。灵感名称、描述、分类和整理状态均为虚构，不对应真实个人、公司、客户、访谈或审批。本草案是练习提议；试用者只有在认可本次虚构范围后才可声明采用该练习方案，不能据此声称公司审批。 来源：本地工作台使用者声明；来源真实性未由工具核验。</ns0:t>
      </ns0:r>
    </ns0:p>
    <ns0:p>
      <ns0:pPr>
        <ns0:pStyle ns0:val="Heading1"/>
      </ns0:pPr>
      <ns0:r>
        <ns0:t>给定决定</ns0:t>
      </ns0:r>
    </ns0:p>
    <ns0:p>
      <ns0:pPr/>
      <ns0:r>
        <ns0:t>decision_main [declared] 个人使用者能够浏览灵感列表，用名称关键词及类别、整理状态交集筛选找到指定灵感，无结果时恢复全部，并打开详情；筛选位置以当前生成版本的PRD为准。 依据：source_note</ns0:t>
      </ns0:r>
    </ns0:p>
    <ns0:p>
      <ns0:pPr>
        <ns0:pStyle ns0:val="Heading1"/>
      </ns0:pPr>
      <ns0:r>
        <ns0:t>未决事项</ns0:t>
      </ns0:r>
    </ns0:p>
    <ns0:p>
      <ns0:pPr/>
      <ns0:r>
        <ns0:t>本输入没有声明未决项；不证明真实项目不存在未知项。</ns0:t>
      </ns0:r>
    </ns0:p>
    <ns0:p>
      <ns0:pPr>
        <ns0:pStyle ns0:val="Heading1"/>
      </ns0:pPr>
      <ns0:r>
        <ns0:t>个人灵感收集箱</ns0:t>
      </ns0:r>
    </ns0:p>
    <ns0:p>
      <ns0:pPr/>
      <ns0:r>
        <ns0:t>任务：p_dc2fd8014bf54936b7287a90518b016c；版本：1.1</ns0:t>
      </ns0:r>
    </ns0:p>
    <ns0:p>
      <ns0:pPr/>
      <ns0:r>
        <ns0:t>任务源 SHA-256：817c83da7219a249937a112762f1bb62a94797b99a438394afb3d9a50d763999</ns0:t>
      </ns0:r>
    </ns0:p>
    <ns0:p>
      <ns0:pPr/>
      <ns0:r>
        <ns0:t>规格 SHA-256：07dcb93cfd484d9e5cf68916d08a11cfe045ed547d9e9f9bc872f5d4c1be7d06</ns0:t>
      </ns0:r>
    </ns0:p>
    <ns0:p>
      <ns0:pPr>
        <ns0:pStyle ns0:val="Heading1"/>
      </ns0:pPr>
      <ns0:r>
        <ns0:t>给定消费者与排除理由</ns0:t>
      </ns0:r>
    </ns0:p>
    <ns0:p>
      <ns0:pPr/>
      <ns0:r>
        <ns0:t>consumer_main：纳入；希望整理日常阅读与生活灵感的个人使用者；依据 source_note</ns0:t>
      </ns0:r>
    </ns0:p>
    <ns0:p>
      <ns0:pPr>
        <ns0:pStyle ns0:val="Heading1"/>
      </ns0:pPr>
      <ns0:r>
        <ns0:t>rule_main 名称搜索做字面子串匹配；类别和整理状态为精确单选筛选，搜索与所有筛选按交集同时生效。筛选位置来自当前版本配置，不改变查找规则。</ns0:t>
      </ns0:r>
    </ns0:p>
    <ns0:p>
      <ns0:pPr/>
      <ns0:r>
        <ns0:t>默认：默认搜索为空、两个筛选均不限定，显示全部三条合成灵感；首版使用侧栏筛选。</ns0:t>
      </ns0:r>
    </ns0:p>
    <ns0:p>
      <ns0:pPr/>
      <ns0:r>
        <ns0:t>异常：没有匹配项时显示空结果，使用恢复全部或重置筛选清除搜索与筛选并恢复全部三条。</ns0:t>
      </ns0:r>
    </ns0:p>
    <ns0:p>
      <ns0:pPr/>
      <ns0:r>
        <ns0:t>边界：本轮不新增或编辑记录，只查看给定合成数据；原型即使支持会话内维护，也不连接持久化业务数据库。练习决定由试用者自行声明，所有检查必须亲自执行。</ns0:t>
      </ns0:r>
    </ns0:p>
    <ns0:p>
      <ns0:pPr/>
      <ns0:r>
        <ns0:t>需求：main</ns0:t>
      </ns0:r>
    </ns0:p>
    <ns0:p>
      <ns0:pPr/>
      <ns0:r>
        <ns0:t>依据：source_note</ns0:t>
      </ns0:r>
    </ns0:p>
    <ns0:p>
      <ns0:pPr>
        <ns0:pStyle ns0:val="Heading1"/>
      </ns0:pPr>
      <ns0:r>
        <ns0:t>个人灵感收集箱</ns0:t>
      </ns0:r>
    </ns0:p>
    <ns0:p>
      <ns0:pPr/>
      <ns0:r>
        <ns0:t>版本：1.1</ns0:t>
      </ns0:r>
    </ns0:p>
    <ns0:p>
      <ns0:pPr/>
      <ns0:r>
        <ns0:t>源文件 SHA-256：07dcb93cfd484d9e5cf68916d08a11cfe045ed547d9e9f9bc872f5d4c1be7d06</ns0:t>
      </ns0:r>
    </ns0:p>
    <ns0:p>
      <ns0:pPr/>
      <ns0:r>
        <ns0:t>结构化规格为唯一权威。本文件与原型、检查计划同源生成；直接修改生成文件不会回灌规格。</ns0:t>
      </ns0:r>
    </ns0:p>
    <ns0:p>
      <ns0:pPr/>
      <ns0:r>
        <ns0:t>输入内容与来源由调用者提供，工具不核验来源或脱敏；价值是待证假设，要求是调用者声明，不是浏览器或业务验收结果。</ns0:t>
      </ns0:r>
    </ns0:p>
    <ns0:p>
      <ns0:pPr>
        <ns0:pStyle ns0:val="Heading1"/>
      </ns0:pPr>
      <ns0:r>
        <ns0:t>定位、痛点与价值</ns0:t>
      </ns0:r>
    </ns0:p>
    <ns0:p>
      <ns0:pPr/>
      <ns0:r>
        <ns0:t>定位：用于个人回看与整理灵感的桌面列表原型</ns0:t>
      </ns0:r>
    </ns0:p>
    <ns0:p>
      <ns0:pPr/>
      <ns0:r>
        <ns0:t>痛点：零散灵感放在不同便签中，回看时难以按类别与整理状态找到想继续处理的条目。</ns0:t>
      </ns0:r>
    </ns0:p>
    <ns0:p>
      <ns0:pPr/>
      <ns0:r>
        <ns0:t>价值假设：把灵感放在同一列表并提供搜索与交集筛选，可能减少重复翻找；价值尚未经过真人使用验证。</ns0:t>
      </ns0:r>
    </ns0:p>
    <ns0:p>
      <ns0:pPr>
        <ns0:pStyle ns0:val="Heading1"/>
      </ns0:pPr>
      <ns0:r>
        <ns0:t>固定支持范围</ns0:t>
      </ns0:r>
    </ns0:p>
    <ns0:p>
      <ns0:pPr/>
      <ns0:r>
        <ns0:t>集合列表、详情、字面搜索、精确筛选、重置，以及仅当前页面会话的新增/编辑；刷新恢复给定样例。</ns0:t>
      </ns0:r>
    </ns0:p>
    <ns0:p>
      <ns0:pPr/>
      <ns0:r>
        <ns0:t>搜索：对声明字段的显示值进行不区分大小写的子串匹配；多个筛选与搜索取交集。</ns0:t>
      </ns0:r>
    </ns0:p>
    <ns0:p>
      <ns0:pPr/>
      <ns0:r>
        <ns0:t>筛选位置：toolbar；搜索字段：name；筛选字段：category, status。</ns0:t>
      </ns0:r>
    </ns0:p>
    <ns0:p>
      <ns0:pPr/>
      <ns0:r>
        <ns0:t>无删除、联网、身份认证、持久化或真实业务执行。桌面演示；移动端未验收。</ns0:t>
      </ns0:r>
    </ns0:p>
    <ns0:p>
      <ns0:pPr>
        <ns0:pStyle ns0:val="Heading1"/>
      </ns0:pPr>
      <ns0:r>
        <ns0:t>字段合同</ns0:t>
      </ns0:r>
    </ns0:p>
    <ns0:p>
      <ns0:pPr/>
      <ns0:r>
        <ns0:t>|字段|名称|类型|必填|可选值|</ns0:t>
      </ns0:r>
    </ns0:p>
    <ns0:p>
      <ns0:pPr/>
      <ns0:r>
        <ns0:t>|---|---|---|---|---|</ns0:t>
      </ns0:r>
    </ns0:p>
    <ns0:p>
      <ns0:pPr/>
      <ns0:r>
        <ns0:t>|name|灵感名称|text|是||</ns0:t>
      </ns0:r>
    </ns0:p>
    <ns0:p>
      <ns0:pPr/>
      <ns0:r>
        <ns0:t>|category|类别|choice|是|阅读 / 生活|</ns0:t>
      </ns0:r>
    </ns0:p>
    <ns0:p>
      <ns0:pPr/>
      <ns0:r>
        <ns0:t>|status|整理状态|choice|是|待整理 / 已归档|</ns0:t>
      </ns0:r>
    </ns0:p>
    <ns0:p>
      <ns0:pPr/>
      <ns0:r>
        <ns0:t>|note|灵感描述|text|是||</ns0:t>
      </ns0:r>
    </ns0:p>
    <ns0:p>
      <ns0:pPr/>
      <ns0:r>
        <ns0:t>必填文本需含非空白字符；数值必须有限且绝对值不超过9007199254740991；选项及标签必须在给定集合内。可选数值允许null，可选单选允许空字符串。</ns0:t>
      </ns0:r>
    </ns0:p>
    <ns0:p>
      <ns0:pPr>
        <ns0:pStyle ns0:val="Heading1"/>
      </ns0:pPr>
      <ns0:r>
        <ns0:t>需求与验收声明</ns0:t>
      </ns0:r>
    </ns0:p>
    <ns0:p>
      <ns0:pPr>
        <ns0:pStyle ns0:val="Heading2"/>
      </ns0:pPr>
      <ns0:r>
        <ns0:t>main · 个人使用者能够浏览灵感列表，用名称关键词及类别、整理状态交集筛选找到指定灵感，无结果时恢复全部，并打开详情；筛选位置以当前生成版本的PRD为准。</ns0:t>
      </ns0:r>
    </ns0:p>
    <ns0:p>
      <ns0:pPr/>
      <ns0:r>
        <ns0:t>- main-c1：打开本版真实原型，保持默认检索与筛选，对照本版PRD核对筛选位置。；预期：显示3 / 3条：晨间阅读角、周末步行路线、口袋书摘卡；筛选位置与本版PRD一致，首版为sidebar侧栏，修订版为toolbar顶部工具栏。</ns0:t>
      </ns0:r>
    </ns0:p>
    <ns0:p>
      <ns0:pPr/>
      <ns0:r>
        <ns0:t>- main-c2：在名称搜索框输入“晨间”；清空搜索后，将类别设为“阅读”，整理状态设为“已归档”。；预期：搜索“晨间”时仅显示晨间阅读角，计数1 / 3；清空搜索并同时选择两个筛选后仅显示口袋书摘卡，计数1 / 3。</ns0:t>
      </ns0:r>
    </ns0:p>
    <ns0:p>
      <ns0:pPr/>
      <ns0:r>
        <ns0:t>- main-c3：点“重置筛选”，搜索“月面花园”；出现空结果后点“恢复全部”，再打开周末步行路线详情。；预期：无匹配时显示0 / 3和空结果；恢复后显示全部三条，详情显示类别生活、整理状态已归档、描述“沿河散步并记录休息点”。</ns0:t>
      </ns0:r>
    </ns0:p>
    <ns0:p>
      <ns0:pPr>
        <ns0:pStyle ns0:val="Heading1"/>
      </ns0:pPr>
      <ns0:r>
        <ns0:t>给定样例</ns0:t>
      </ns0:r>
    </ns0:p>
    <ns0:p>
      <ns0:pPr/>
      <ns0:r>
        <ns0:t>以下 JSON 为调用者给定的初始数据；工具不认定其来源、隐私或生产适用性。</ns0:t>
      </ns0:r>
    </ns0:p>
    <ns0:p>
      <ns0:pPr/>
      <ns0:r>
        <ns0:t>```json</ns0:t>
      </ns0:r>
    </ns0:p>
    <ns0:p>
      <ns0:pPr/>
      <ns0:r>
        <ns0:t>[</ns0:t>
      </ns0:r>
    </ns0:p>
    <ns0:p>
      <ns0:pPr/>
      <ns0:r>
        <ns0:t xml:space="preserve">  {</ns0:t>
      </ns0:r>
    </ns0:p>
    <ns0:p>
      <ns0:pPr/>
      <ns0:r>
        <ns0:t xml:space="preserve">    "id": "idea_a",</ns0:t>
      </ns0:r>
    </ns0:p>
    <ns0:p>
      <ns0:pPr/>
      <ns0:r>
        <ns0:t xml:space="preserve">    "values": {</ns0:t>
      </ns0:r>
    </ns0:p>
    <ns0:p>
      <ns0:pPr/>
      <ns0:r>
        <ns0:t xml:space="preserve">      "name": "晨间阅读角",</ns0:t>
      </ns0:r>
    </ns0:p>
    <ns0:p>
      <ns0:pPr/>
      <ns0:r>
        <ns0:t xml:space="preserve">      "category": "阅读",</ns0:t>
      </ns0:r>
    </ns0:p>
    <ns0:p>
      <ns0:pPr/>
      <ns0:r>
        <ns0:t xml:space="preserve">      "status": "待整理",</ns0:t>
      </ns0:r>
    </ns0:p>
    <ns0:p>
      <ns0:pPr/>
      <ns0:r>
        <ns0:t xml:space="preserve">      "note": "试着把窗边变成安静阅读位"</ns0:t>
      </ns0:r>
    </ns0:p>
    <ns0:p>
      <ns0:pPr/>
      <ns0:r>
        <ns0:t xml:space="preserve">    }</ns0:t>
      </ns0:r>
    </ns0:p>
    <ns0:p>
      <ns0:pPr/>
      <ns0:r>
        <ns0:t xml:space="preserve">  },</ns0:t>
      </ns0:r>
    </ns0:p>
    <ns0:p>
      <ns0:pPr/>
      <ns0:r>
        <ns0:t xml:space="preserve">  {</ns0:t>
      </ns0:r>
    </ns0:p>
    <ns0:p>
      <ns0:pPr/>
      <ns0:r>
        <ns0:t xml:space="preserve">    "id": "idea_b",</ns0:t>
      </ns0:r>
    </ns0:p>
    <ns0:p>
      <ns0:pPr/>
      <ns0:r>
        <ns0:t xml:space="preserve">    "values": {</ns0:t>
      </ns0:r>
    </ns0:p>
    <ns0:p>
      <ns0:pPr/>
      <ns0:r>
        <ns0:t xml:space="preserve">      "name": "周末步行路线",</ns0:t>
      </ns0:r>
    </ns0:p>
    <ns0:p>
      <ns0:pPr/>
      <ns0:r>
        <ns0:t xml:space="preserve">      "category": "生活",</ns0:t>
      </ns0:r>
    </ns0:p>
    <ns0:p>
      <ns0:pPr/>
      <ns0:r>
        <ns0:t xml:space="preserve">      "status": "已归档",</ns0:t>
      </ns0:r>
    </ns0:p>
    <ns0:p>
      <ns0:pPr/>
      <ns0:r>
        <ns0:t xml:space="preserve">      "note": "沿河散步并记录休息点"</ns0:t>
      </ns0:r>
    </ns0:p>
    <ns0:p>
      <ns0:pPr/>
      <ns0:r>
        <ns0:t xml:space="preserve">    }</ns0:t>
      </ns0:r>
    </ns0:p>
    <ns0:p>
      <ns0:pPr/>
      <ns0:r>
        <ns0:t xml:space="preserve">  },</ns0:t>
      </ns0:r>
    </ns0:p>
    <ns0:p>
      <ns0:pPr/>
      <ns0:r>
        <ns0:t xml:space="preserve">  {</ns0:t>
      </ns0:r>
    </ns0:p>
    <ns0:p>
      <ns0:pPr/>
      <ns0:r>
        <ns0:t xml:space="preserve">    "id": "idea_c",</ns0:t>
      </ns0:r>
    </ns0:p>
    <ns0:p>
      <ns0:pPr/>
      <ns0:r>
        <ns0:t xml:space="preserve">    "values": {</ns0:t>
      </ns0:r>
    </ns0:p>
    <ns0:p>
      <ns0:pPr/>
      <ns0:r>
        <ns0:t xml:space="preserve">      "name": "口袋书摘卡",</ns0:t>
      </ns0:r>
    </ns0:p>
    <ns0:p>
      <ns0:pPr/>
      <ns0:r>
        <ns0:t xml:space="preserve">      "category": "阅读",</ns0:t>
      </ns0:r>
    </ns0:p>
    <ns0:p>
      <ns0:pPr/>
      <ns0:r>
        <ns0:t xml:space="preserve">      "status": "已归档",</ns0:t>
      </ns0:r>
    </ns0:p>
    <ns0:p>
      <ns0:pPr/>
      <ns0:r>
        <ns0:t xml:space="preserve">      "note": "按主题收集喜欢的句子"</ns0:t>
      </ns0:r>
    </ns0:p>
    <ns0:p>
      <ns0:pPr/>
      <ns0:r>
        <ns0:t xml:space="preserve">    }</ns0:t>
      </ns0:r>
    </ns0:p>
    <ns0:p>
      <ns0:pPr/>
      <ns0:r>
        <ns0:t xml:space="preserve">  }</ns0:t>
      </ns0:r>
    </ns0:p>
    <ns0:p>
      <ns0:pPr/>
      <ns0:r>
        <ns0:t>]</ns0:t>
      </ns0:r>
    </ns0:p>
    <ns0:p>
      <ns0:pPr/>
      <ns0:r>
        <ns0:t>```</ns0:t>
      </ns0:r>
    </ns0:p>
    <ns0:sectPr>
      <ns0:pgSz ns0:w="12240" ns0:h="15840"/>
      <ns0:pgMar ns0:top="1440" ns0:right="1440" ns0:bottom="1440" ns0:left="1440" ns0:header="720" ns0:footer="720" ns0:gutter="0"/>
    </ns0:sectPr>
  </ns0:body>
</ns0:document>
</file>

<file path=word/numbering.xml><?xml version="1.0" encoding="utf-8"?>
<ns0:numbering xmlns:ns0="http://schemas.openxmlformats.org/wordprocessingml/2006/main">
  <ns0:abstractNum ns0:abstractNumId="1">
    <ns0:multiLevelType ns0:val="multilevel"/>
    <ns0:lvl ns0:ilvl="0">
      <ns0:start ns0:val="1"/>
      <ns0:numFmt ns0:val="decimal"/>
      <ns0:lvlText ns0:val="%1."/>
      <ns0:lvlJc ns0:val="left"/>
      <ns0:pPr>
        <ns0:tabs>
          <ns0:tab ns0:val="num" ns0:pos="360"/>
        </ns0:tabs>
        <ns0:ind ns0:left="360" ns0:hanging="180"/>
      </ns0:pPr>
    </ns0:lvl>
    <ns0:lvl ns0:ilvl="1">
      <ns0:start ns0:val="1"/>
      <ns0:numFmt ns0:val="decimal"/>
      <ns0:lvlText ns0:val="%2."/>
      <ns0:lvlJc ns0:val="left"/>
      <ns0:pPr>
        <ns0:tabs>
          <ns0:tab ns0:val="num" ns0:pos="720"/>
        </ns0:tabs>
        <ns0:ind ns0:left="720" ns0:hanging="180"/>
      </ns0:pPr>
    </ns0:lvl>
    <ns0:lvl ns0:ilvl="2">
      <ns0:start ns0:val="1"/>
      <ns0:numFmt ns0:val="decimal"/>
      <ns0:lvlText ns0:val="%3."/>
      <ns0:lvlJc ns0:val="left"/>
      <ns0:pPr>
        <ns0:tabs>
          <ns0:tab ns0:val="num" ns0:pos="1080"/>
        </ns0:tabs>
        <ns0:ind ns0:left="1080" ns0:hanging="180"/>
      </ns0:pPr>
    </ns0:lvl>
    <ns0:lvl ns0:ilvl="3">
      <ns0:start ns0:val="1"/>
      <ns0:numFmt ns0:val="decimal"/>
      <ns0:lvlText ns0:val="%4."/>
      <ns0:lvlJc ns0:val="left"/>
      <ns0:pPr>
        <ns0:tabs>
          <ns0:tab ns0:val="num" ns0:pos="1440"/>
        </ns0:tabs>
        <ns0:ind ns0:left="1440" ns0:hanging="180"/>
      </ns0:pPr>
    </ns0:lvl>
  </ns0:abstractNum>
  <ns0:abstractNum ns0:abstractNumId="2">
    <ns0:multiLevelType ns0:val="multilevel"/>
    <ns0:lvl ns0:ilvl="0">
      <ns0:start ns0:val="1"/>
      <ns0:numFmt ns0:val="bullet"/>
      <ns0:lvlText ns0:val="•"/>
      <ns0:lvlJc ns0:val="left"/>
      <ns0:pPr>
        <ns0:tabs>
          <ns0:tab ns0:val="num" ns0:pos="360"/>
        </ns0:tabs>
        <ns0:ind ns0:left="360" ns0:hanging="180"/>
      </ns0:pPr>
    </ns0:lvl>
    <ns0:lvl ns0:ilvl="1">
      <ns0:start ns0:val="1"/>
      <ns0:numFmt ns0:val="bullet"/>
      <ns0:lvlText ns0:val="◦"/>
      <ns0:lvlJc ns0:val="left"/>
      <ns0:pPr>
        <ns0:tabs>
          <ns0:tab ns0:val="num" ns0:pos="720"/>
        </ns0:tabs>
        <ns0:ind ns0:left="720" ns0:hanging="180"/>
      </ns0:pPr>
    </ns0:lvl>
    <ns0:lvl ns0:ilvl="2">
      <ns0:start ns0:val="1"/>
      <ns0:numFmt ns0:val="bullet"/>
      <ns0:lvlText ns0:val="▪"/>
      <ns0:lvlJc ns0:val="left"/>
      <ns0:pPr>
        <ns0:tabs>
          <ns0:tab ns0:val="num" ns0:pos="1080"/>
        </ns0:tabs>
        <ns0:ind ns0:left="1080" ns0:hanging="180"/>
      </ns0:pPr>
    </ns0:lvl>
    <ns0:lvl ns0:ilvl="3">
      <ns0:start ns0:val="1"/>
      <ns0:numFmt ns0:val="bullet"/>
      <ns0:lvlText ns0:val="•"/>
      <ns0:lvlJc ns0:val="left"/>
      <ns0:pPr>
        <ns0:tabs>
          <ns0:tab ns0:val="num" ns0:pos="1440"/>
        </ns0:tabs>
        <ns0:ind ns0:left="1440" ns0:hanging="180"/>
      </ns0:pPr>
    </ns0:lvl>
  </ns0:abstractNum>
</ns0:numbering>
</file>

<file path=word/styles.xml><?xml version="1.0" encoding="utf-8"?>
<ns0:styles xmlns:ns0="http://schemas.openxmlformats.org/wordprocessingml/2006/main">
  <ns0:docDefaults>
    <ns0:rPrDefault>
      <ns0:rPr>
        <ns0:rFonts ns0:ascii="Arial" ns0:hAnsi="Arial" ns0:eastAsia="Microsoft YaHei" ns0:cs="Arial"/>
        <ns0:sz ns0:val="22"/>
        <ns0:color ns0:val="000000"/>
        <ns0:lang ns0:val="zh-CN"/>
      </ns0:rPr>
    </ns0:rPrDefault>
    <ns0:pPrDefault>
      <ns0:pPr>
        <ns0:spacing ns0:before="0" ns0:after="120" ns0:line="276" ns0:lineRule="auto"/>
        <ns0:jc ns0:val="left"/>
      </ns0:pPr>
    </ns0:pPrDefault>
  </ns0:docDefaults>
  <ns0:style ns0:type="paragraph" ns0:styleId="Normal" ns0:default="1">
    <ns0:name ns0:val="Normal"/>
    <ns0:next ns0:val="Normal"/>
    <ns0:pPr>
      <ns0:spacing ns0:before="0" ns0:after="120" ns0:line="276" ns0:lineRule="auto"/>
      <ns0:jc ns0:val="left"/>
    </ns0:pPr>
    <ns0:rPr>
      <ns0:rFonts ns0:ascii="Arial" ns0:hAnsi="Arial" ns0:eastAsia="Microsoft YaHei" ns0:cs="Arial"/>
      <ns0:sz ns0:val="22"/>
      <ns0:color ns0:val="000000"/>
      <ns0:lang ns0:val="zh-CN"/>
    </ns0:rPr>
  </ns0:style>
  <ns0:style ns0:type="paragraph" ns0:styleId="Title">
    <ns0:name ns0:val="Title"/>
    <ns0:basedOn ns0:val="Normal"/>
    <ns0:next ns0:val="Normal"/>
    <ns0:qFormat/>
    <ns0:pPr>
      <ns0:spacing ns0:before="0" ns0:after="120" ns0:line="276" ns0:lineRule="auto"/>
      <ns0:jc ns0:val="left"/>
      <ns0:keepNext/>
    </ns0:pPr>
    <ns0:rPr>
      <ns0:rFonts ns0:ascii="Arial" ns0:hAnsi="Arial" ns0:eastAsia="Microsoft YaHei" ns0:cs="Arial"/>
      <ns0:sz ns0:val="44"/>
      <ns0:color ns0:val="000000"/>
      <ns0:lang ns0:val="zh-CN"/>
      <ns0:b/>
    </ns0:rPr>
  </ns0:style>
  <ns0:style ns0:type="paragraph" ns0:styleId="Heading1">
    <ns0:name ns0:val="heading 1"/>
    <ns0:basedOn ns0:val="Normal"/>
    <ns0:next ns0:val="Normal"/>
    <ns0:qFormat/>
    <ns0:pPr>
      <ns0:spacing ns0:before="0" ns0:after="120" ns0:line="276" ns0:lineRule="auto"/>
      <ns0:jc ns0:val="left"/>
      <ns0:keepNext/>
      <ns0:outlineLvl ns0:val="0"/>
    </ns0:pPr>
    <ns0:rPr>
      <ns0:rFonts ns0:ascii="Arial" ns0:hAnsi="Arial" ns0:eastAsia="Microsoft YaHei" ns0:cs="Arial"/>
      <ns0:sz ns0:val="32"/>
      <ns0:color ns0:val="000000"/>
      <ns0:lang ns0:val="zh-CN"/>
      <ns0:b/>
    </ns0:rPr>
  </ns0:style>
  <ns0:style ns0:type="paragraph" ns0:styleId="Heading2">
    <ns0:name ns0:val="heading 2"/>
    <ns0:basedOn ns0:val="Normal"/>
    <ns0:next ns0:val="Normal"/>
    <ns0:qFormat/>
    <ns0:pPr>
      <ns0:spacing ns0:before="0" ns0:after="120" ns0:line="276" ns0:lineRule="auto"/>
      <ns0:jc ns0:val="left"/>
      <ns0:keepNext/>
      <ns0:outlineLvl ns0:val="1"/>
    </ns0:pPr>
    <ns0:rPr>
      <ns0:rFonts ns0:ascii="Arial" ns0:hAnsi="Arial" ns0:eastAsia="Microsoft YaHei" ns0:cs="Arial"/>
      <ns0:sz ns0:val="28"/>
      <ns0:color ns0:val="000000"/>
      <ns0:lang ns0:val="zh-CN"/>
      <ns0:b/>
    </ns0:rPr>
  </ns0:style>
  <ns0:style ns0:type="paragraph" ns0:styleId="Heading3">
    <ns0:name ns0:val="heading 3"/>
    <ns0:basedOn ns0:val="Normal"/>
    <ns0:next ns0:val="Normal"/>
    <ns0:qFormat/>
    <ns0:pPr>
      <ns0:spacing ns0:before="0" ns0:after="120" ns0:line="276" ns0:lineRule="auto"/>
      <ns0:jc ns0:val="left"/>
      <ns0:keepNext/>
      <ns0:outlineLvl ns0:val="2"/>
    </ns0:pPr>
    <ns0:rPr>
      <ns0:rFonts ns0:ascii="Arial" ns0:hAnsi="Arial" ns0:eastAsia="Microsoft YaHei" ns0:cs="Arial"/>
      <ns0:sz ns0:val="24"/>
      <ns0:color ns0:val="000000"/>
      <ns0:lang ns0:val="zh-CN"/>
      <ns0:b/>
    </ns0:rPr>
  </ns0:style>
  <ns0:style ns0:type="paragraph" ns0:styleId="ListParagraph">
    <ns0:name ns0:val="List Paragraph"/>
    <ns0:basedOn ns0:val="Normal"/>
    <ns0:next ns0:val="Normal"/>
    <ns0:pPr>
      <ns0:spacing ns0:before="0" ns0:after="120" ns0:line="276" ns0:lineRule="auto"/>
      <ns0:jc ns0:val="left"/>
    </ns0:pPr>
    <ns0:rPr>
      <ns0:rFonts ns0:ascii="Arial" ns0:hAnsi="Arial" ns0:eastAsia="Microsoft YaHei" ns0:cs="Arial"/>
      <ns0:sz ns0:val="22"/>
      <ns0:color ns0:val="000000"/>
      <ns0:lang ns0:val="zh-CN"/>
    </ns0:rPr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ns0:Properties xmlns:ns0="http://schemas.openxmlformats.org/officeDocument/2006/extended-properties">
  <ns0:Application>structured-docx</ns0:Applicat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 xmlns:dcterms="http://purl.org/dc/terms/">
  <dc:creator/>
  <dc:title/>
  <dc:subject/>
  <dc:description/>
  <dc:language>zh-CN</dc:language>
  <ns0:keywords/>
  <ns0:lastModifiedBy/>
  <ns0:revision>1</ns0:revision>
  <ns0:category/>
  <ns2:created xsi:type="dcterms:W3CDTF">2000-01-01T00:00:00Z</ns2:created>
  <ns2:modified xsi:type="dcterms:W3CDTF">2000-01-01T00:00:00Z</ns2:modified>
</ns0:coreProperties>
</file>