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BA951" w14:textId="77777777" w:rsidR="00CB675A" w:rsidRPr="003359B8" w:rsidRDefault="00CB675A" w:rsidP="00CB675A">
      <w:pPr>
        <w:pStyle w:val="PlainText"/>
      </w:pPr>
      <w:bookmarkStart w:id="0" w:name="_GoBack"/>
      <w:bookmarkEnd w:id="0"/>
    </w:p>
    <w:p w14:paraId="424B53CE" w14:textId="004F66B3" w:rsidR="00CB675A" w:rsidRPr="003359B8" w:rsidRDefault="00E2753C" w:rsidP="00E2753C">
      <w:pPr>
        <w:pStyle w:val="Title"/>
      </w:pPr>
      <w:r>
        <w:t>Document Reference</w:t>
      </w:r>
    </w:p>
    <w:p w14:paraId="37EECFCC" w14:textId="77DB8D0E" w:rsidR="00CB675A" w:rsidRPr="003359B8" w:rsidRDefault="00E2753C" w:rsidP="00BC5AB6">
      <w:pPr>
        <w:pStyle w:val="Title"/>
      </w:pPr>
      <w:r>
        <w:t>Document Title</w:t>
      </w:r>
    </w:p>
    <w:p w14:paraId="5FA685FF" w14:textId="77777777" w:rsidR="00CB675A" w:rsidRPr="003359B8" w:rsidRDefault="00CB675A" w:rsidP="00CB675A">
      <w:pPr>
        <w:pStyle w:val="PlainText"/>
      </w:pPr>
    </w:p>
    <w:tbl>
      <w:tblPr>
        <w:tblStyle w:val="TableGrid"/>
        <w:tblW w:w="8364" w:type="dxa"/>
        <w:jc w:val="center"/>
        <w:tblLook w:val="04A0" w:firstRow="1" w:lastRow="0" w:firstColumn="1" w:lastColumn="0" w:noHBand="0" w:noVBand="1"/>
      </w:tblPr>
      <w:tblGrid>
        <w:gridCol w:w="3969"/>
        <w:gridCol w:w="4395"/>
      </w:tblGrid>
      <w:tr w:rsidR="00CB675A" w:rsidRPr="00700946" w14:paraId="7CA0DAD2" w14:textId="77777777" w:rsidTr="00486EA6">
        <w:trPr>
          <w:trHeight w:val="1440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126F6D05" w14:textId="0E3F5687" w:rsidR="00CB675A" w:rsidRPr="00700946" w:rsidRDefault="00E2753C" w:rsidP="00486EA6">
            <w:pPr>
              <w:pStyle w:val="Normal14ptRight"/>
            </w:pPr>
            <w:r>
              <w:t>Company</w:t>
            </w:r>
            <w:r w:rsidR="00CB675A" w:rsidRPr="00700946">
              <w:t>/</w:t>
            </w:r>
            <w:r w:rsidR="00CB675A" w:rsidRPr="00700946">
              <w:br/>
            </w:r>
            <w:r>
              <w:t>Address</w:t>
            </w:r>
            <w:r w:rsidR="00CB675A" w:rsidRPr="00700946">
              <w:t>: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7B60313" w14:textId="2A4CFD77" w:rsidR="00CB675A" w:rsidRPr="00700946" w:rsidRDefault="00CB675A" w:rsidP="00486EA6">
            <w:pPr>
              <w:rPr>
                <w:rStyle w:val="Normal14pt"/>
              </w:rPr>
            </w:pPr>
            <w:r w:rsidRPr="00700946">
              <w:rPr>
                <w:rStyle w:val="Normal14pt"/>
              </w:rPr>
              <w:br/>
            </w:r>
            <w:r w:rsidRPr="00700946">
              <w:rPr>
                <w:rStyle w:val="Normal14pt"/>
              </w:rPr>
              <w:br/>
            </w:r>
          </w:p>
        </w:tc>
      </w:tr>
      <w:tr w:rsidR="00CB675A" w:rsidRPr="00700946" w14:paraId="0284CA4A" w14:textId="77777777" w:rsidTr="00486EA6">
        <w:trPr>
          <w:trHeight w:val="567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41F7B236" w14:textId="61E23610" w:rsidR="00CB675A" w:rsidRPr="00700946" w:rsidRDefault="002935DD" w:rsidP="00486EA6">
            <w:pPr>
              <w:pStyle w:val="Normal14ptRight"/>
            </w:pPr>
            <w:r>
              <w:t>Workstream /</w:t>
            </w:r>
            <w:r w:rsidR="00E2753C">
              <w:t>Project</w:t>
            </w:r>
            <w:r w:rsidR="00CB675A" w:rsidRPr="00700946">
              <w:t xml:space="preserve">: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67C8846" w14:textId="7996A40C" w:rsidR="00CB675A" w:rsidRPr="00700946" w:rsidRDefault="00CB675A" w:rsidP="00486EA6">
            <w:pPr>
              <w:rPr>
                <w:rStyle w:val="Normal14pt"/>
              </w:rPr>
            </w:pPr>
          </w:p>
        </w:tc>
      </w:tr>
      <w:tr w:rsidR="00CB675A" w:rsidRPr="00700946" w14:paraId="5EE404C2" w14:textId="77777777" w:rsidTr="00486EA6">
        <w:trPr>
          <w:trHeight w:val="567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B5118BA" w14:textId="2D748EB5" w:rsidR="00CB675A" w:rsidRPr="00700946" w:rsidRDefault="00E2753C" w:rsidP="00486EA6">
            <w:pPr>
              <w:pStyle w:val="Normal14ptRight"/>
            </w:pPr>
            <w:r>
              <w:t xml:space="preserve">Document </w:t>
            </w:r>
            <w:r w:rsidR="00CB675A" w:rsidRPr="00700946">
              <w:t>Reference: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12E78FB" w14:textId="55A0C410" w:rsidR="00CB675A" w:rsidRPr="00700946" w:rsidRDefault="002935DD" w:rsidP="00486EA6">
            <w:pPr>
              <w:rPr>
                <w:rStyle w:val="Normal14pt"/>
              </w:rPr>
            </w:pPr>
            <w:r>
              <w:rPr>
                <w:rStyle w:val="Normal14pt"/>
              </w:rPr>
              <w:fldChar w:fldCharType="begin"/>
            </w:r>
            <w:r>
              <w:rPr>
                <w:rStyle w:val="Normal14pt"/>
              </w:rPr>
              <w:instrText xml:space="preserve"> DOCPROPERTY  "Document number"  \* MERGEFORMAT </w:instrText>
            </w:r>
            <w:r>
              <w:rPr>
                <w:rStyle w:val="Normal14pt"/>
              </w:rPr>
              <w:fldChar w:fldCharType="separate"/>
            </w:r>
            <w:r>
              <w:rPr>
                <w:rStyle w:val="Normal14pt"/>
              </w:rPr>
              <w:t>Doc Ref</w:t>
            </w:r>
            <w:r>
              <w:rPr>
                <w:rStyle w:val="Normal14pt"/>
              </w:rPr>
              <w:fldChar w:fldCharType="end"/>
            </w:r>
          </w:p>
        </w:tc>
      </w:tr>
      <w:tr w:rsidR="00CB675A" w:rsidRPr="00700946" w14:paraId="42794AF0" w14:textId="77777777" w:rsidTr="00486EA6">
        <w:trPr>
          <w:trHeight w:val="567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C975C91" w14:textId="60914334" w:rsidR="00CB675A" w:rsidRPr="00700946" w:rsidRDefault="00E2753C" w:rsidP="00486EA6">
            <w:pPr>
              <w:pStyle w:val="Normal14ptRight"/>
            </w:pPr>
            <w:r>
              <w:t>Role / Name</w:t>
            </w:r>
            <w:r w:rsidR="00CB675A" w:rsidRPr="00700946">
              <w:t>: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5C71B91" w14:textId="5C546808" w:rsidR="00CB675A" w:rsidRPr="00700946" w:rsidRDefault="00CB675A" w:rsidP="00486EA6">
            <w:pPr>
              <w:rPr>
                <w:rStyle w:val="Normal14pt"/>
              </w:rPr>
            </w:pPr>
          </w:p>
        </w:tc>
      </w:tr>
      <w:tr w:rsidR="00CB675A" w:rsidRPr="00700946" w14:paraId="74508AAB" w14:textId="77777777" w:rsidTr="00486EA6">
        <w:trPr>
          <w:trHeight w:val="567"/>
          <w:jc w:val="center"/>
        </w:trPr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CBB0B" w14:textId="77777777" w:rsidR="00CB675A" w:rsidRPr="00700946" w:rsidRDefault="00CB675A" w:rsidP="00486EA6">
            <w:pPr>
              <w:pStyle w:val="Normal14ptRight"/>
            </w:pPr>
            <w:r w:rsidRPr="00700946">
              <w:t>Address: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07761" w14:textId="0B64CCB3" w:rsidR="00CB675A" w:rsidRPr="00700946" w:rsidRDefault="00CB675A" w:rsidP="00486EA6">
            <w:pPr>
              <w:rPr>
                <w:rStyle w:val="Normal14pt"/>
              </w:rPr>
            </w:pPr>
          </w:p>
        </w:tc>
      </w:tr>
      <w:tr w:rsidR="00CB675A" w:rsidRPr="00700946" w14:paraId="7B89AD57" w14:textId="77777777" w:rsidTr="00486EA6">
        <w:trPr>
          <w:trHeight w:val="567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4B86F" w14:textId="77777777" w:rsidR="00CB675A" w:rsidRPr="00700946" w:rsidRDefault="00CB675A" w:rsidP="00486EA6">
            <w:pPr>
              <w:pStyle w:val="Normal14ptRight"/>
            </w:pPr>
            <w:r w:rsidRPr="00700946">
              <w:t>Issue Date: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44CF8" w14:textId="2C064760" w:rsidR="00CB675A" w:rsidRPr="00700946" w:rsidRDefault="00CB675A" w:rsidP="00DD3AE6">
            <w:pPr>
              <w:rPr>
                <w:rStyle w:val="Normal14pt"/>
              </w:rPr>
            </w:pPr>
          </w:p>
        </w:tc>
      </w:tr>
      <w:tr w:rsidR="00CB675A" w:rsidRPr="00700946" w14:paraId="4FC18B09" w14:textId="77777777" w:rsidTr="00486EA6">
        <w:trPr>
          <w:trHeight w:val="938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BEE7F" w14:textId="77777777" w:rsidR="00CB675A" w:rsidRPr="00700946" w:rsidRDefault="00CB675A" w:rsidP="00486EA6">
            <w:pPr>
              <w:pStyle w:val="Normal14ptRight"/>
            </w:pPr>
            <w:r w:rsidRPr="00700946">
              <w:t xml:space="preserve">  Authorisation: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8DB4A" w14:textId="77777777" w:rsidR="00CB675A" w:rsidRPr="00700946" w:rsidRDefault="00CB675A" w:rsidP="00E2753C">
            <w:pPr>
              <w:rPr>
                <w:rStyle w:val="Normal14pt"/>
              </w:rPr>
            </w:pPr>
          </w:p>
        </w:tc>
      </w:tr>
      <w:tr w:rsidR="00CB675A" w:rsidRPr="00700946" w14:paraId="50C8649D" w14:textId="77777777" w:rsidTr="00486EA6">
        <w:trPr>
          <w:trHeight w:val="938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FBA80" w14:textId="77777777" w:rsidR="00CB675A" w:rsidRPr="00700946" w:rsidRDefault="00CB675A" w:rsidP="00486EA6">
            <w:pPr>
              <w:pStyle w:val="Normal14ptRight"/>
            </w:pPr>
            <w:r w:rsidRPr="00700946">
              <w:t>Revision and Status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29F5C" w14:textId="76F93A84" w:rsidR="00CB675A" w:rsidRPr="00700946" w:rsidRDefault="00CB675A" w:rsidP="00602472">
            <w:pPr>
              <w:rPr>
                <w:rStyle w:val="Normal14pt"/>
              </w:rPr>
            </w:pPr>
          </w:p>
        </w:tc>
      </w:tr>
    </w:tbl>
    <w:p w14:paraId="3B166198" w14:textId="77777777" w:rsidR="00CB675A" w:rsidRPr="00700946" w:rsidRDefault="00CB675A" w:rsidP="00CB675A"/>
    <w:p w14:paraId="64AADD02" w14:textId="77777777" w:rsidR="00CB675A" w:rsidRPr="00700946" w:rsidRDefault="00CB675A" w:rsidP="00CB675A"/>
    <w:p w14:paraId="09ED78EF" w14:textId="5173BC04" w:rsidR="00CB675A" w:rsidRPr="002935DD" w:rsidRDefault="002935DD" w:rsidP="00CB675A">
      <w:pPr>
        <w:rPr>
          <w:sz w:val="28"/>
          <w:szCs w:val="28"/>
        </w:rPr>
      </w:pPr>
      <w:r w:rsidRPr="002935DD">
        <w:rPr>
          <w:sz w:val="28"/>
          <w:szCs w:val="28"/>
        </w:rPr>
        <w:t>&lt;Copyright data goes here&gt;</w:t>
      </w:r>
    </w:p>
    <w:bookmarkStart w:id="1" w:name="PicPos"/>
    <w:bookmarkEnd w:id="1"/>
    <w:p w14:paraId="76452F2E" w14:textId="77777777" w:rsidR="00CB675A" w:rsidRPr="00700946" w:rsidRDefault="00CB675A" w:rsidP="00CB675A">
      <w:r w:rsidRPr="0070094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56413" wp14:editId="1A1D0CE3">
                <wp:simplePos x="0" y="0"/>
                <wp:positionH relativeFrom="column">
                  <wp:posOffset>1663700</wp:posOffset>
                </wp:positionH>
                <wp:positionV relativeFrom="paragraph">
                  <wp:posOffset>6254750</wp:posOffset>
                </wp:positionV>
                <wp:extent cx="1571625" cy="29527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67A75" w14:textId="77777777" w:rsidR="00E2753C" w:rsidRPr="00576D8F" w:rsidRDefault="00E2753C" w:rsidP="00CB675A">
                            <w:pPr>
                              <w:rPr>
                                <w:b/>
                                <w:color w:val="A6A6A6" w:themeColor="background1" w:themeShade="A6"/>
                              </w:rPr>
                            </w:pPr>
                            <w:r w:rsidRPr="00576D8F">
                              <w:rPr>
                                <w:b/>
                                <w:color w:val="A6A6A6" w:themeColor="background1" w:themeShade="A6"/>
                              </w:rPr>
                              <w:t>NATO UNCLASSIFIED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5641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31pt;margin-top:492.5pt;width:123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" fillcolor="white [3201]" stroked="f" strokeweight=".5pt">
                <v:textbox>
                  <w:txbxContent>
                    <w:p w14:paraId="5FD67A75" w14:textId="77777777" w:rsidR="00E2753C" w:rsidRPr="00576D8F" w:rsidRDefault="00E2753C" w:rsidP="00CB675A">
                      <w:pPr>
                        <w:rPr>
                          <w:b/>
                          <w:color w:val="A6A6A6" w:themeColor="background1" w:themeShade="A6"/>
                        </w:rPr>
                      </w:pPr>
                      <w:r w:rsidRPr="00576D8F">
                        <w:rPr>
                          <w:b/>
                          <w:color w:val="A6A6A6" w:themeColor="background1" w:themeShade="A6"/>
                        </w:rPr>
                        <w:t>NATO UNCLASSIFIED</w:t>
                      </w:r>
                    </w:p>
                  </w:txbxContent>
                </v:textbox>
              </v:shape>
            </w:pict>
          </mc:Fallback>
        </mc:AlternateContent>
      </w:r>
    </w:p>
    <w:p w14:paraId="572FE70E" w14:textId="77777777" w:rsidR="00CB675A" w:rsidRPr="00700946" w:rsidRDefault="00CB675A" w:rsidP="00CB675A">
      <w:pPr>
        <w:sectPr w:rsidR="00CB675A" w:rsidRPr="00700946" w:rsidSect="00486EA6">
          <w:headerReference w:type="even" r:id="rId8"/>
          <w:footerReference w:type="even" r:id="rId9"/>
          <w:headerReference w:type="first" r:id="rId10"/>
          <w:footerReference w:type="first" r:id="rId11"/>
          <w:pgSz w:w="11906" w:h="16838" w:code="9"/>
          <w:pgMar w:top="2495" w:right="1440" w:bottom="794" w:left="1440" w:header="964" w:footer="794" w:gutter="0"/>
          <w:cols w:space="708"/>
          <w:titlePg/>
          <w:docGrid w:linePitch="360"/>
        </w:sectPr>
      </w:pPr>
    </w:p>
    <w:p w14:paraId="63BFDAED" w14:textId="77777777" w:rsidR="00CB675A" w:rsidRPr="00700946" w:rsidRDefault="00CB675A" w:rsidP="00CB675A">
      <w:pPr>
        <w:pStyle w:val="ContentsHeading"/>
      </w:pPr>
      <w:r w:rsidRPr="00700946">
        <w:lastRenderedPageBreak/>
        <w:t>Contents</w:t>
      </w:r>
    </w:p>
    <w:p w14:paraId="523EA3F1" w14:textId="77777777" w:rsidR="00CB675A" w:rsidRPr="00700946" w:rsidRDefault="00CB675A" w:rsidP="00CB675A"/>
    <w:p w14:paraId="51E14679" w14:textId="436B3F83" w:rsidR="002935DD" w:rsidRDefault="00CB675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242A8">
        <w:rPr>
          <w:b w:val="0"/>
        </w:rPr>
        <w:fldChar w:fldCharType="begin"/>
      </w:r>
      <w:r w:rsidRPr="00700946">
        <w:rPr>
          <w:b w:val="0"/>
        </w:rPr>
        <w:instrText xml:space="preserve"> TOC \o "2-3" \h \z \t "Heading 1,1,Annex 1,1" </w:instrText>
      </w:r>
      <w:r w:rsidRPr="00B242A8">
        <w:rPr>
          <w:b w:val="0"/>
        </w:rPr>
        <w:fldChar w:fldCharType="separate"/>
      </w:r>
      <w:hyperlink w:anchor="_Toc507054174" w:history="1">
        <w:r w:rsidR="002935DD" w:rsidRPr="00F14E6C">
          <w:rPr>
            <w:rStyle w:val="Hyperlink"/>
            <w:noProof/>
          </w:rPr>
          <w:t>1</w:t>
        </w:r>
        <w:r w:rsidR="002935D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935DD" w:rsidRPr="00F14E6C">
          <w:rPr>
            <w:rStyle w:val="Hyperlink"/>
            <w:noProof/>
          </w:rPr>
          <w:t>Purpose and Scope of the Document</w:t>
        </w:r>
        <w:r w:rsidR="002935DD">
          <w:rPr>
            <w:noProof/>
            <w:webHidden/>
          </w:rPr>
          <w:tab/>
        </w:r>
        <w:r w:rsidR="002935DD">
          <w:rPr>
            <w:noProof/>
            <w:webHidden/>
          </w:rPr>
          <w:fldChar w:fldCharType="begin"/>
        </w:r>
        <w:r w:rsidR="002935DD">
          <w:rPr>
            <w:noProof/>
            <w:webHidden/>
          </w:rPr>
          <w:instrText xml:space="preserve"> PAGEREF _Toc507054174 \h </w:instrText>
        </w:r>
        <w:r w:rsidR="002935DD">
          <w:rPr>
            <w:noProof/>
            <w:webHidden/>
          </w:rPr>
        </w:r>
        <w:r w:rsidR="002935DD">
          <w:rPr>
            <w:noProof/>
            <w:webHidden/>
          </w:rPr>
          <w:fldChar w:fldCharType="separate"/>
        </w:r>
        <w:r w:rsidR="002935DD">
          <w:rPr>
            <w:noProof/>
            <w:webHidden/>
          </w:rPr>
          <w:t>4</w:t>
        </w:r>
        <w:r w:rsidR="002935DD">
          <w:rPr>
            <w:noProof/>
            <w:webHidden/>
          </w:rPr>
          <w:fldChar w:fldCharType="end"/>
        </w:r>
      </w:hyperlink>
    </w:p>
    <w:p w14:paraId="4A5972F0" w14:textId="6E50B7B7" w:rsidR="002935DD" w:rsidRDefault="006B04D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7054175" w:history="1">
        <w:r w:rsidR="002935DD" w:rsidRPr="00F14E6C">
          <w:rPr>
            <w:rStyle w:val="Hyperlink"/>
          </w:rPr>
          <w:t>1.1</w:t>
        </w:r>
        <w:r w:rsidR="002935D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35DD" w:rsidRPr="00F14E6C">
          <w:rPr>
            <w:rStyle w:val="Hyperlink"/>
          </w:rPr>
          <w:t>Scope</w:t>
        </w:r>
        <w:r w:rsidR="002935DD">
          <w:rPr>
            <w:webHidden/>
          </w:rPr>
          <w:tab/>
        </w:r>
        <w:r w:rsidR="002935DD">
          <w:rPr>
            <w:webHidden/>
          </w:rPr>
          <w:fldChar w:fldCharType="begin"/>
        </w:r>
        <w:r w:rsidR="002935DD">
          <w:rPr>
            <w:webHidden/>
          </w:rPr>
          <w:instrText xml:space="preserve"> PAGEREF _Toc507054175 \h </w:instrText>
        </w:r>
        <w:r w:rsidR="002935DD">
          <w:rPr>
            <w:webHidden/>
          </w:rPr>
        </w:r>
        <w:r w:rsidR="002935DD">
          <w:rPr>
            <w:webHidden/>
          </w:rPr>
          <w:fldChar w:fldCharType="separate"/>
        </w:r>
        <w:r w:rsidR="002935DD">
          <w:rPr>
            <w:webHidden/>
          </w:rPr>
          <w:t>4</w:t>
        </w:r>
        <w:r w:rsidR="002935DD">
          <w:rPr>
            <w:webHidden/>
          </w:rPr>
          <w:fldChar w:fldCharType="end"/>
        </w:r>
      </w:hyperlink>
    </w:p>
    <w:p w14:paraId="649B3900" w14:textId="550D669B" w:rsidR="002935DD" w:rsidRDefault="006B04D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7054176" w:history="1">
        <w:r w:rsidR="002935DD" w:rsidRPr="00F14E6C">
          <w:rPr>
            <w:rStyle w:val="Hyperlink"/>
          </w:rPr>
          <w:t>1.2</w:t>
        </w:r>
        <w:r w:rsidR="002935D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35DD" w:rsidRPr="00F14E6C">
          <w:rPr>
            <w:rStyle w:val="Hyperlink"/>
          </w:rPr>
          <w:t>Overview</w:t>
        </w:r>
        <w:r w:rsidR="002935DD">
          <w:rPr>
            <w:webHidden/>
          </w:rPr>
          <w:tab/>
        </w:r>
        <w:r w:rsidR="002935DD">
          <w:rPr>
            <w:webHidden/>
          </w:rPr>
          <w:fldChar w:fldCharType="begin"/>
        </w:r>
        <w:r w:rsidR="002935DD">
          <w:rPr>
            <w:webHidden/>
          </w:rPr>
          <w:instrText xml:space="preserve"> PAGEREF _Toc507054176 \h </w:instrText>
        </w:r>
        <w:r w:rsidR="002935DD">
          <w:rPr>
            <w:webHidden/>
          </w:rPr>
        </w:r>
        <w:r w:rsidR="002935DD">
          <w:rPr>
            <w:webHidden/>
          </w:rPr>
          <w:fldChar w:fldCharType="separate"/>
        </w:r>
        <w:r w:rsidR="002935DD">
          <w:rPr>
            <w:webHidden/>
          </w:rPr>
          <w:t>4</w:t>
        </w:r>
        <w:r w:rsidR="002935DD">
          <w:rPr>
            <w:webHidden/>
          </w:rPr>
          <w:fldChar w:fldCharType="end"/>
        </w:r>
      </w:hyperlink>
    </w:p>
    <w:p w14:paraId="31E6B0B5" w14:textId="3E501444" w:rsidR="002935DD" w:rsidRDefault="006B04D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7054177" w:history="1">
        <w:r w:rsidR="002935DD" w:rsidRPr="00F14E6C">
          <w:rPr>
            <w:rStyle w:val="Hyperlink"/>
          </w:rPr>
          <w:t>1.3</w:t>
        </w:r>
        <w:r w:rsidR="002935D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35DD" w:rsidRPr="00F14E6C">
          <w:rPr>
            <w:rStyle w:val="Hyperlink"/>
          </w:rPr>
          <w:t>Maintenance of this Document</w:t>
        </w:r>
        <w:r w:rsidR="002935DD">
          <w:rPr>
            <w:webHidden/>
          </w:rPr>
          <w:tab/>
        </w:r>
        <w:r w:rsidR="002935DD">
          <w:rPr>
            <w:webHidden/>
          </w:rPr>
          <w:fldChar w:fldCharType="begin"/>
        </w:r>
        <w:r w:rsidR="002935DD">
          <w:rPr>
            <w:webHidden/>
          </w:rPr>
          <w:instrText xml:space="preserve"> PAGEREF _Toc507054177 \h </w:instrText>
        </w:r>
        <w:r w:rsidR="002935DD">
          <w:rPr>
            <w:webHidden/>
          </w:rPr>
        </w:r>
        <w:r w:rsidR="002935DD">
          <w:rPr>
            <w:webHidden/>
          </w:rPr>
          <w:fldChar w:fldCharType="separate"/>
        </w:r>
        <w:r w:rsidR="002935DD">
          <w:rPr>
            <w:webHidden/>
          </w:rPr>
          <w:t>4</w:t>
        </w:r>
        <w:r w:rsidR="002935DD">
          <w:rPr>
            <w:webHidden/>
          </w:rPr>
          <w:fldChar w:fldCharType="end"/>
        </w:r>
      </w:hyperlink>
    </w:p>
    <w:p w14:paraId="7A15E552" w14:textId="3EF790C4" w:rsidR="002935DD" w:rsidRDefault="006B04D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7054178" w:history="1">
        <w:r w:rsidR="002935DD" w:rsidRPr="00F14E6C">
          <w:rPr>
            <w:rStyle w:val="Hyperlink"/>
          </w:rPr>
          <w:t>1.4</w:t>
        </w:r>
        <w:r w:rsidR="002935D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35DD" w:rsidRPr="00F14E6C">
          <w:rPr>
            <w:rStyle w:val="Hyperlink"/>
          </w:rPr>
          <w:t>Assumptions</w:t>
        </w:r>
        <w:r w:rsidR="002935DD">
          <w:rPr>
            <w:webHidden/>
          </w:rPr>
          <w:tab/>
        </w:r>
        <w:r w:rsidR="002935DD">
          <w:rPr>
            <w:webHidden/>
          </w:rPr>
          <w:fldChar w:fldCharType="begin"/>
        </w:r>
        <w:r w:rsidR="002935DD">
          <w:rPr>
            <w:webHidden/>
          </w:rPr>
          <w:instrText xml:space="preserve"> PAGEREF _Toc507054178 \h </w:instrText>
        </w:r>
        <w:r w:rsidR="002935DD">
          <w:rPr>
            <w:webHidden/>
          </w:rPr>
        </w:r>
        <w:r w:rsidR="002935DD">
          <w:rPr>
            <w:webHidden/>
          </w:rPr>
          <w:fldChar w:fldCharType="separate"/>
        </w:r>
        <w:r w:rsidR="002935DD">
          <w:rPr>
            <w:webHidden/>
          </w:rPr>
          <w:t>4</w:t>
        </w:r>
        <w:r w:rsidR="002935DD">
          <w:rPr>
            <w:webHidden/>
          </w:rPr>
          <w:fldChar w:fldCharType="end"/>
        </w:r>
      </w:hyperlink>
    </w:p>
    <w:p w14:paraId="350B6543" w14:textId="043F2AC8" w:rsidR="002935DD" w:rsidRDefault="006B04D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7054179" w:history="1">
        <w:r w:rsidR="002935DD" w:rsidRPr="00F14E6C">
          <w:rPr>
            <w:rStyle w:val="Hyperlink"/>
          </w:rPr>
          <w:t>1.5</w:t>
        </w:r>
        <w:r w:rsidR="002935D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35DD" w:rsidRPr="00F14E6C">
          <w:rPr>
            <w:rStyle w:val="Hyperlink"/>
          </w:rPr>
          <w:t>High Level Process</w:t>
        </w:r>
        <w:r w:rsidR="002935DD">
          <w:rPr>
            <w:webHidden/>
          </w:rPr>
          <w:tab/>
        </w:r>
        <w:r w:rsidR="002935DD">
          <w:rPr>
            <w:webHidden/>
          </w:rPr>
          <w:fldChar w:fldCharType="begin"/>
        </w:r>
        <w:r w:rsidR="002935DD">
          <w:rPr>
            <w:webHidden/>
          </w:rPr>
          <w:instrText xml:space="preserve"> PAGEREF _Toc507054179 \h </w:instrText>
        </w:r>
        <w:r w:rsidR="002935DD">
          <w:rPr>
            <w:webHidden/>
          </w:rPr>
        </w:r>
        <w:r w:rsidR="002935DD">
          <w:rPr>
            <w:webHidden/>
          </w:rPr>
          <w:fldChar w:fldCharType="separate"/>
        </w:r>
        <w:r w:rsidR="002935DD">
          <w:rPr>
            <w:webHidden/>
          </w:rPr>
          <w:t>4</w:t>
        </w:r>
        <w:r w:rsidR="002935DD">
          <w:rPr>
            <w:webHidden/>
          </w:rPr>
          <w:fldChar w:fldCharType="end"/>
        </w:r>
      </w:hyperlink>
    </w:p>
    <w:p w14:paraId="11389987" w14:textId="50238A9A" w:rsidR="002935DD" w:rsidRDefault="006B04D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7054180" w:history="1">
        <w:r w:rsidR="002935DD" w:rsidRPr="00F14E6C">
          <w:rPr>
            <w:rStyle w:val="Hyperlink"/>
          </w:rPr>
          <w:t>1.6</w:t>
        </w:r>
        <w:r w:rsidR="002935D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35DD" w:rsidRPr="00F14E6C">
          <w:rPr>
            <w:rStyle w:val="Hyperlink"/>
          </w:rPr>
          <w:t>Pre-Requisites</w:t>
        </w:r>
        <w:r w:rsidR="002935DD">
          <w:rPr>
            <w:webHidden/>
          </w:rPr>
          <w:tab/>
        </w:r>
        <w:r w:rsidR="002935DD">
          <w:rPr>
            <w:webHidden/>
          </w:rPr>
          <w:fldChar w:fldCharType="begin"/>
        </w:r>
        <w:r w:rsidR="002935DD">
          <w:rPr>
            <w:webHidden/>
          </w:rPr>
          <w:instrText xml:space="preserve"> PAGEREF _Toc507054180 \h </w:instrText>
        </w:r>
        <w:r w:rsidR="002935DD">
          <w:rPr>
            <w:webHidden/>
          </w:rPr>
        </w:r>
        <w:r w:rsidR="002935DD">
          <w:rPr>
            <w:webHidden/>
          </w:rPr>
          <w:fldChar w:fldCharType="separate"/>
        </w:r>
        <w:r w:rsidR="002935DD">
          <w:rPr>
            <w:webHidden/>
          </w:rPr>
          <w:t>4</w:t>
        </w:r>
        <w:r w:rsidR="002935DD">
          <w:rPr>
            <w:webHidden/>
          </w:rPr>
          <w:fldChar w:fldCharType="end"/>
        </w:r>
      </w:hyperlink>
    </w:p>
    <w:p w14:paraId="43668FE2" w14:textId="4973D1B2" w:rsidR="002935DD" w:rsidRDefault="006B04D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7054181" w:history="1">
        <w:r w:rsidR="002935DD" w:rsidRPr="00F14E6C">
          <w:rPr>
            <w:rStyle w:val="Hyperlink"/>
            <w:noProof/>
          </w:rPr>
          <w:t>2</w:t>
        </w:r>
        <w:r w:rsidR="002935D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935DD" w:rsidRPr="00F14E6C">
          <w:rPr>
            <w:rStyle w:val="Hyperlink"/>
            <w:noProof/>
          </w:rPr>
          <w:t>Title</w:t>
        </w:r>
        <w:r w:rsidR="002935DD">
          <w:rPr>
            <w:noProof/>
            <w:webHidden/>
          </w:rPr>
          <w:tab/>
        </w:r>
        <w:r w:rsidR="002935DD">
          <w:rPr>
            <w:noProof/>
            <w:webHidden/>
          </w:rPr>
          <w:fldChar w:fldCharType="begin"/>
        </w:r>
        <w:r w:rsidR="002935DD">
          <w:rPr>
            <w:noProof/>
            <w:webHidden/>
          </w:rPr>
          <w:instrText xml:space="preserve"> PAGEREF _Toc507054181 \h </w:instrText>
        </w:r>
        <w:r w:rsidR="002935DD">
          <w:rPr>
            <w:noProof/>
            <w:webHidden/>
          </w:rPr>
        </w:r>
        <w:r w:rsidR="002935DD">
          <w:rPr>
            <w:noProof/>
            <w:webHidden/>
          </w:rPr>
          <w:fldChar w:fldCharType="separate"/>
        </w:r>
        <w:r w:rsidR="002935DD">
          <w:rPr>
            <w:noProof/>
            <w:webHidden/>
          </w:rPr>
          <w:t>4</w:t>
        </w:r>
        <w:r w:rsidR="002935DD">
          <w:rPr>
            <w:noProof/>
            <w:webHidden/>
          </w:rPr>
          <w:fldChar w:fldCharType="end"/>
        </w:r>
      </w:hyperlink>
    </w:p>
    <w:p w14:paraId="50AAA1A6" w14:textId="1DB2E3FD" w:rsidR="002935DD" w:rsidRDefault="006B04D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7054182" w:history="1">
        <w:r w:rsidR="002935DD" w:rsidRPr="00F14E6C">
          <w:rPr>
            <w:rStyle w:val="Hyperlink"/>
            <w:noProof/>
          </w:rPr>
          <w:t>3</w:t>
        </w:r>
        <w:r w:rsidR="002935D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935DD" w:rsidRPr="00F14E6C">
          <w:rPr>
            <w:rStyle w:val="Hyperlink"/>
            <w:noProof/>
          </w:rPr>
          <w:t>Title -</w:t>
        </w:r>
        <w:r w:rsidR="002935DD">
          <w:rPr>
            <w:noProof/>
            <w:webHidden/>
          </w:rPr>
          <w:tab/>
        </w:r>
        <w:r w:rsidR="002935DD">
          <w:rPr>
            <w:noProof/>
            <w:webHidden/>
          </w:rPr>
          <w:fldChar w:fldCharType="begin"/>
        </w:r>
        <w:r w:rsidR="002935DD">
          <w:rPr>
            <w:noProof/>
            <w:webHidden/>
          </w:rPr>
          <w:instrText xml:space="preserve"> PAGEREF _Toc507054182 \h </w:instrText>
        </w:r>
        <w:r w:rsidR="002935DD">
          <w:rPr>
            <w:noProof/>
            <w:webHidden/>
          </w:rPr>
        </w:r>
        <w:r w:rsidR="002935DD">
          <w:rPr>
            <w:noProof/>
            <w:webHidden/>
          </w:rPr>
          <w:fldChar w:fldCharType="separate"/>
        </w:r>
        <w:r w:rsidR="002935DD">
          <w:rPr>
            <w:noProof/>
            <w:webHidden/>
          </w:rPr>
          <w:t>4</w:t>
        </w:r>
        <w:r w:rsidR="002935DD">
          <w:rPr>
            <w:noProof/>
            <w:webHidden/>
          </w:rPr>
          <w:fldChar w:fldCharType="end"/>
        </w:r>
      </w:hyperlink>
    </w:p>
    <w:p w14:paraId="3D084142" w14:textId="5AE00E83" w:rsidR="002935DD" w:rsidRDefault="006B04D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7054183" w:history="1">
        <w:r w:rsidR="002935DD" w:rsidRPr="00F14E6C">
          <w:rPr>
            <w:rStyle w:val="Hyperlink"/>
          </w:rPr>
          <w:t>3.1</w:t>
        </w:r>
        <w:r w:rsidR="002935D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35DD" w:rsidRPr="00F14E6C">
          <w:rPr>
            <w:rStyle w:val="Hyperlink"/>
          </w:rPr>
          <w:t>Subheading</w:t>
        </w:r>
        <w:r w:rsidR="002935DD">
          <w:rPr>
            <w:webHidden/>
          </w:rPr>
          <w:tab/>
        </w:r>
        <w:r w:rsidR="002935DD">
          <w:rPr>
            <w:webHidden/>
          </w:rPr>
          <w:fldChar w:fldCharType="begin"/>
        </w:r>
        <w:r w:rsidR="002935DD">
          <w:rPr>
            <w:webHidden/>
          </w:rPr>
          <w:instrText xml:space="preserve"> PAGEREF _Toc507054183 \h </w:instrText>
        </w:r>
        <w:r w:rsidR="002935DD">
          <w:rPr>
            <w:webHidden/>
          </w:rPr>
        </w:r>
        <w:r w:rsidR="002935DD">
          <w:rPr>
            <w:webHidden/>
          </w:rPr>
          <w:fldChar w:fldCharType="separate"/>
        </w:r>
        <w:r w:rsidR="002935DD">
          <w:rPr>
            <w:webHidden/>
          </w:rPr>
          <w:t>5</w:t>
        </w:r>
        <w:r w:rsidR="002935DD">
          <w:rPr>
            <w:webHidden/>
          </w:rPr>
          <w:fldChar w:fldCharType="end"/>
        </w:r>
      </w:hyperlink>
    </w:p>
    <w:p w14:paraId="00BC66A9" w14:textId="5164A50E" w:rsidR="002935DD" w:rsidRDefault="006B04D7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507054184" w:history="1">
        <w:r w:rsidR="002935DD" w:rsidRPr="00F14E6C">
          <w:rPr>
            <w:rStyle w:val="Hyperlink"/>
            <w:noProof/>
          </w:rPr>
          <w:t>3.1.1</w:t>
        </w:r>
        <w:r w:rsidR="002935D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2935DD" w:rsidRPr="00F14E6C">
          <w:rPr>
            <w:rStyle w:val="Hyperlink"/>
            <w:noProof/>
          </w:rPr>
          <w:t>Subheading</w:t>
        </w:r>
        <w:r w:rsidR="002935DD">
          <w:rPr>
            <w:noProof/>
            <w:webHidden/>
          </w:rPr>
          <w:tab/>
        </w:r>
        <w:r w:rsidR="002935DD">
          <w:rPr>
            <w:noProof/>
            <w:webHidden/>
          </w:rPr>
          <w:fldChar w:fldCharType="begin"/>
        </w:r>
        <w:r w:rsidR="002935DD">
          <w:rPr>
            <w:noProof/>
            <w:webHidden/>
          </w:rPr>
          <w:instrText xml:space="preserve"> PAGEREF _Toc507054184 \h </w:instrText>
        </w:r>
        <w:r w:rsidR="002935DD">
          <w:rPr>
            <w:noProof/>
            <w:webHidden/>
          </w:rPr>
        </w:r>
        <w:r w:rsidR="002935DD">
          <w:rPr>
            <w:noProof/>
            <w:webHidden/>
          </w:rPr>
          <w:fldChar w:fldCharType="separate"/>
        </w:r>
        <w:r w:rsidR="002935DD">
          <w:rPr>
            <w:noProof/>
            <w:webHidden/>
          </w:rPr>
          <w:t>5</w:t>
        </w:r>
        <w:r w:rsidR="002935DD">
          <w:rPr>
            <w:noProof/>
            <w:webHidden/>
          </w:rPr>
          <w:fldChar w:fldCharType="end"/>
        </w:r>
      </w:hyperlink>
    </w:p>
    <w:p w14:paraId="56BB012A" w14:textId="401070EA" w:rsidR="002935DD" w:rsidRDefault="006B04D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7054185" w:history="1">
        <w:r w:rsidR="002935DD" w:rsidRPr="00F14E6C">
          <w:rPr>
            <w:rStyle w:val="Hyperlink"/>
            <w:noProof/>
          </w:rPr>
          <w:t>4</w:t>
        </w:r>
        <w:r w:rsidR="002935D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935DD" w:rsidRPr="00F14E6C">
          <w:rPr>
            <w:rStyle w:val="Hyperlink"/>
            <w:noProof/>
          </w:rPr>
          <w:t>Title</w:t>
        </w:r>
        <w:r w:rsidR="002935DD">
          <w:rPr>
            <w:noProof/>
            <w:webHidden/>
          </w:rPr>
          <w:tab/>
        </w:r>
        <w:r w:rsidR="002935DD">
          <w:rPr>
            <w:noProof/>
            <w:webHidden/>
          </w:rPr>
          <w:fldChar w:fldCharType="begin"/>
        </w:r>
        <w:r w:rsidR="002935DD">
          <w:rPr>
            <w:noProof/>
            <w:webHidden/>
          </w:rPr>
          <w:instrText xml:space="preserve"> PAGEREF _Toc507054185 \h </w:instrText>
        </w:r>
        <w:r w:rsidR="002935DD">
          <w:rPr>
            <w:noProof/>
            <w:webHidden/>
          </w:rPr>
        </w:r>
        <w:r w:rsidR="002935DD">
          <w:rPr>
            <w:noProof/>
            <w:webHidden/>
          </w:rPr>
          <w:fldChar w:fldCharType="separate"/>
        </w:r>
        <w:r w:rsidR="002935DD">
          <w:rPr>
            <w:noProof/>
            <w:webHidden/>
          </w:rPr>
          <w:t>5</w:t>
        </w:r>
        <w:r w:rsidR="002935DD">
          <w:rPr>
            <w:noProof/>
            <w:webHidden/>
          </w:rPr>
          <w:fldChar w:fldCharType="end"/>
        </w:r>
      </w:hyperlink>
    </w:p>
    <w:p w14:paraId="5F2882B2" w14:textId="2CE4C351" w:rsidR="002935DD" w:rsidRDefault="006B04D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7054186" w:history="1">
        <w:r w:rsidR="002935DD" w:rsidRPr="00F14E6C">
          <w:rPr>
            <w:rStyle w:val="Hyperlink"/>
          </w:rPr>
          <w:t>4.1</w:t>
        </w:r>
        <w:r w:rsidR="002935D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35DD" w:rsidRPr="00F14E6C">
          <w:rPr>
            <w:rStyle w:val="Hyperlink"/>
          </w:rPr>
          <w:t>Subheading</w:t>
        </w:r>
        <w:r w:rsidR="002935DD">
          <w:rPr>
            <w:webHidden/>
          </w:rPr>
          <w:tab/>
        </w:r>
        <w:r w:rsidR="002935DD">
          <w:rPr>
            <w:webHidden/>
          </w:rPr>
          <w:fldChar w:fldCharType="begin"/>
        </w:r>
        <w:r w:rsidR="002935DD">
          <w:rPr>
            <w:webHidden/>
          </w:rPr>
          <w:instrText xml:space="preserve"> PAGEREF _Toc507054186 \h </w:instrText>
        </w:r>
        <w:r w:rsidR="002935DD">
          <w:rPr>
            <w:webHidden/>
          </w:rPr>
        </w:r>
        <w:r w:rsidR="002935DD">
          <w:rPr>
            <w:webHidden/>
          </w:rPr>
          <w:fldChar w:fldCharType="separate"/>
        </w:r>
        <w:r w:rsidR="002935DD">
          <w:rPr>
            <w:webHidden/>
          </w:rPr>
          <w:t>5</w:t>
        </w:r>
        <w:r w:rsidR="002935DD">
          <w:rPr>
            <w:webHidden/>
          </w:rPr>
          <w:fldChar w:fldCharType="end"/>
        </w:r>
      </w:hyperlink>
    </w:p>
    <w:p w14:paraId="302AD52F" w14:textId="5366600D" w:rsidR="002935DD" w:rsidRDefault="006B04D7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507054187" w:history="1">
        <w:r w:rsidR="002935DD" w:rsidRPr="00F14E6C">
          <w:rPr>
            <w:rStyle w:val="Hyperlink"/>
            <w:noProof/>
          </w:rPr>
          <w:t>4.1.1</w:t>
        </w:r>
        <w:r w:rsidR="002935D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2935DD" w:rsidRPr="00F14E6C">
          <w:rPr>
            <w:rStyle w:val="Hyperlink"/>
            <w:noProof/>
          </w:rPr>
          <w:t>Level 3 Heading</w:t>
        </w:r>
        <w:r w:rsidR="002935DD">
          <w:rPr>
            <w:noProof/>
            <w:webHidden/>
          </w:rPr>
          <w:tab/>
        </w:r>
        <w:r w:rsidR="002935DD">
          <w:rPr>
            <w:noProof/>
            <w:webHidden/>
          </w:rPr>
          <w:fldChar w:fldCharType="begin"/>
        </w:r>
        <w:r w:rsidR="002935DD">
          <w:rPr>
            <w:noProof/>
            <w:webHidden/>
          </w:rPr>
          <w:instrText xml:space="preserve"> PAGEREF _Toc507054187 \h </w:instrText>
        </w:r>
        <w:r w:rsidR="002935DD">
          <w:rPr>
            <w:noProof/>
            <w:webHidden/>
          </w:rPr>
        </w:r>
        <w:r w:rsidR="002935DD">
          <w:rPr>
            <w:noProof/>
            <w:webHidden/>
          </w:rPr>
          <w:fldChar w:fldCharType="separate"/>
        </w:r>
        <w:r w:rsidR="002935DD">
          <w:rPr>
            <w:noProof/>
            <w:webHidden/>
          </w:rPr>
          <w:t>5</w:t>
        </w:r>
        <w:r w:rsidR="002935DD">
          <w:rPr>
            <w:noProof/>
            <w:webHidden/>
          </w:rPr>
          <w:fldChar w:fldCharType="end"/>
        </w:r>
      </w:hyperlink>
    </w:p>
    <w:p w14:paraId="764142D7" w14:textId="06EDDC73" w:rsidR="002935DD" w:rsidRDefault="006B04D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7054188" w:history="1">
        <w:r w:rsidR="002935DD" w:rsidRPr="00F14E6C">
          <w:rPr>
            <w:rStyle w:val="Hyperlink"/>
            <w:noProof/>
          </w:rPr>
          <w:t>5</w:t>
        </w:r>
        <w:r w:rsidR="002935D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935DD" w:rsidRPr="00F14E6C">
          <w:rPr>
            <w:rStyle w:val="Hyperlink"/>
            <w:noProof/>
          </w:rPr>
          <w:t>Appendix A - Example</w:t>
        </w:r>
        <w:r w:rsidR="002935DD">
          <w:rPr>
            <w:noProof/>
            <w:webHidden/>
          </w:rPr>
          <w:tab/>
        </w:r>
        <w:r w:rsidR="002935DD">
          <w:rPr>
            <w:noProof/>
            <w:webHidden/>
          </w:rPr>
          <w:fldChar w:fldCharType="begin"/>
        </w:r>
        <w:r w:rsidR="002935DD">
          <w:rPr>
            <w:noProof/>
            <w:webHidden/>
          </w:rPr>
          <w:instrText xml:space="preserve"> PAGEREF _Toc507054188 \h </w:instrText>
        </w:r>
        <w:r w:rsidR="002935DD">
          <w:rPr>
            <w:noProof/>
            <w:webHidden/>
          </w:rPr>
        </w:r>
        <w:r w:rsidR="002935DD">
          <w:rPr>
            <w:noProof/>
            <w:webHidden/>
          </w:rPr>
          <w:fldChar w:fldCharType="separate"/>
        </w:r>
        <w:r w:rsidR="002935DD">
          <w:rPr>
            <w:noProof/>
            <w:webHidden/>
          </w:rPr>
          <w:t>5</w:t>
        </w:r>
        <w:r w:rsidR="002935DD">
          <w:rPr>
            <w:noProof/>
            <w:webHidden/>
          </w:rPr>
          <w:fldChar w:fldCharType="end"/>
        </w:r>
      </w:hyperlink>
    </w:p>
    <w:p w14:paraId="40AE18FB" w14:textId="146E148D" w:rsidR="002935DD" w:rsidRDefault="006B04D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7054189" w:history="1">
        <w:r w:rsidR="002935DD" w:rsidRPr="00F14E6C">
          <w:rPr>
            <w:rStyle w:val="Hyperlink"/>
            <w:noProof/>
          </w:rPr>
          <w:t>6</w:t>
        </w:r>
        <w:r w:rsidR="002935D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935DD" w:rsidRPr="00F14E6C">
          <w:rPr>
            <w:rStyle w:val="Hyperlink"/>
            <w:noProof/>
          </w:rPr>
          <w:t>Appendix B – Heading</w:t>
        </w:r>
        <w:r w:rsidR="002935DD">
          <w:rPr>
            <w:noProof/>
            <w:webHidden/>
          </w:rPr>
          <w:tab/>
        </w:r>
        <w:r w:rsidR="002935DD">
          <w:rPr>
            <w:noProof/>
            <w:webHidden/>
          </w:rPr>
          <w:fldChar w:fldCharType="begin"/>
        </w:r>
        <w:r w:rsidR="002935DD">
          <w:rPr>
            <w:noProof/>
            <w:webHidden/>
          </w:rPr>
          <w:instrText xml:space="preserve"> PAGEREF _Toc507054189 \h </w:instrText>
        </w:r>
        <w:r w:rsidR="002935DD">
          <w:rPr>
            <w:noProof/>
            <w:webHidden/>
          </w:rPr>
        </w:r>
        <w:r w:rsidR="002935DD">
          <w:rPr>
            <w:noProof/>
            <w:webHidden/>
          </w:rPr>
          <w:fldChar w:fldCharType="separate"/>
        </w:r>
        <w:r w:rsidR="002935DD">
          <w:rPr>
            <w:noProof/>
            <w:webHidden/>
          </w:rPr>
          <w:t>6</w:t>
        </w:r>
        <w:r w:rsidR="002935DD">
          <w:rPr>
            <w:noProof/>
            <w:webHidden/>
          </w:rPr>
          <w:fldChar w:fldCharType="end"/>
        </w:r>
      </w:hyperlink>
    </w:p>
    <w:p w14:paraId="28A7B380" w14:textId="164E38AF" w:rsidR="00CB675A" w:rsidRPr="00700946" w:rsidRDefault="00CB675A" w:rsidP="00CB675A">
      <w:r w:rsidRPr="00B242A8">
        <w:rPr>
          <w:b/>
        </w:rPr>
        <w:fldChar w:fldCharType="end"/>
      </w:r>
    </w:p>
    <w:p w14:paraId="449DFCFB" w14:textId="77777777" w:rsidR="00CB675A" w:rsidRPr="00700946" w:rsidRDefault="00CB675A" w:rsidP="00CB675A">
      <w:pPr>
        <w:pStyle w:val="ContentsSubHeading"/>
      </w:pPr>
      <w:r w:rsidRPr="00700946">
        <w:t>Index of Figures and Tables</w:t>
      </w:r>
    </w:p>
    <w:p w14:paraId="12EC6FEC" w14:textId="11DF5592" w:rsidR="002935DD" w:rsidRDefault="00CB675A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00946">
        <w:fldChar w:fldCharType="begin"/>
      </w:r>
      <w:r w:rsidRPr="00700946">
        <w:instrText xml:space="preserve"> TOC \f f \h \z \t "Caption,1" \c "Figure" </w:instrText>
      </w:r>
      <w:r w:rsidRPr="00700946">
        <w:fldChar w:fldCharType="separate"/>
      </w:r>
      <w:hyperlink w:anchor="_Toc507054190" w:history="1">
        <w:r w:rsidR="002935DD" w:rsidRPr="00B74767">
          <w:rPr>
            <w:rStyle w:val="Hyperlink"/>
            <w:noProof/>
          </w:rPr>
          <w:t>Table 2</w:t>
        </w:r>
        <w:r w:rsidR="002935DD" w:rsidRPr="00B74767">
          <w:rPr>
            <w:rStyle w:val="Hyperlink"/>
            <w:noProof/>
          </w:rPr>
          <w:noBreakHyphen/>
          <w:t>1 - Example</w:t>
        </w:r>
        <w:r w:rsidR="002935DD">
          <w:rPr>
            <w:noProof/>
            <w:webHidden/>
          </w:rPr>
          <w:tab/>
        </w:r>
        <w:r w:rsidR="002935DD">
          <w:rPr>
            <w:noProof/>
            <w:webHidden/>
          </w:rPr>
          <w:fldChar w:fldCharType="begin"/>
        </w:r>
        <w:r w:rsidR="002935DD">
          <w:rPr>
            <w:noProof/>
            <w:webHidden/>
          </w:rPr>
          <w:instrText xml:space="preserve"> PAGEREF _Toc507054190 \h </w:instrText>
        </w:r>
        <w:r w:rsidR="002935DD">
          <w:rPr>
            <w:noProof/>
            <w:webHidden/>
          </w:rPr>
        </w:r>
        <w:r w:rsidR="002935DD">
          <w:rPr>
            <w:noProof/>
            <w:webHidden/>
          </w:rPr>
          <w:fldChar w:fldCharType="separate"/>
        </w:r>
        <w:r w:rsidR="002935DD">
          <w:rPr>
            <w:noProof/>
            <w:webHidden/>
          </w:rPr>
          <w:t>4</w:t>
        </w:r>
        <w:r w:rsidR="002935DD">
          <w:rPr>
            <w:noProof/>
            <w:webHidden/>
          </w:rPr>
          <w:fldChar w:fldCharType="end"/>
        </w:r>
      </w:hyperlink>
    </w:p>
    <w:p w14:paraId="138E790B" w14:textId="4962F220" w:rsidR="002935DD" w:rsidRDefault="006B04D7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7054191" w:history="1">
        <w:r w:rsidR="002935DD" w:rsidRPr="00B74767">
          <w:rPr>
            <w:rStyle w:val="Hyperlink"/>
            <w:noProof/>
          </w:rPr>
          <w:t>Figure 3</w:t>
        </w:r>
        <w:r w:rsidR="002935DD" w:rsidRPr="00B74767">
          <w:rPr>
            <w:rStyle w:val="Hyperlink"/>
            <w:noProof/>
          </w:rPr>
          <w:noBreakHyphen/>
          <w:t>1 – Example Diagram</w:t>
        </w:r>
        <w:r w:rsidR="002935DD">
          <w:rPr>
            <w:noProof/>
            <w:webHidden/>
          </w:rPr>
          <w:tab/>
        </w:r>
        <w:r w:rsidR="002935DD">
          <w:rPr>
            <w:noProof/>
            <w:webHidden/>
          </w:rPr>
          <w:fldChar w:fldCharType="begin"/>
        </w:r>
        <w:r w:rsidR="002935DD">
          <w:rPr>
            <w:noProof/>
            <w:webHidden/>
          </w:rPr>
          <w:instrText xml:space="preserve"> PAGEREF _Toc507054191 \h </w:instrText>
        </w:r>
        <w:r w:rsidR="002935DD">
          <w:rPr>
            <w:noProof/>
            <w:webHidden/>
          </w:rPr>
        </w:r>
        <w:r w:rsidR="002935DD">
          <w:rPr>
            <w:noProof/>
            <w:webHidden/>
          </w:rPr>
          <w:fldChar w:fldCharType="separate"/>
        </w:r>
        <w:r w:rsidR="002935DD">
          <w:rPr>
            <w:noProof/>
            <w:webHidden/>
          </w:rPr>
          <w:t>5</w:t>
        </w:r>
        <w:r w:rsidR="002935DD">
          <w:rPr>
            <w:noProof/>
            <w:webHidden/>
          </w:rPr>
          <w:fldChar w:fldCharType="end"/>
        </w:r>
      </w:hyperlink>
    </w:p>
    <w:p w14:paraId="5BC65956" w14:textId="0FFCC1F8" w:rsidR="002935DD" w:rsidRDefault="006B04D7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7054192" w:history="1">
        <w:r w:rsidR="002935DD" w:rsidRPr="00B74767">
          <w:rPr>
            <w:rStyle w:val="Hyperlink"/>
            <w:noProof/>
          </w:rPr>
          <w:t>Table 7-1 Prerequisites Check List</w:t>
        </w:r>
        <w:r w:rsidR="002935DD">
          <w:rPr>
            <w:noProof/>
            <w:webHidden/>
          </w:rPr>
          <w:tab/>
        </w:r>
        <w:r w:rsidR="002935DD">
          <w:rPr>
            <w:noProof/>
            <w:webHidden/>
          </w:rPr>
          <w:fldChar w:fldCharType="begin"/>
        </w:r>
        <w:r w:rsidR="002935DD">
          <w:rPr>
            <w:noProof/>
            <w:webHidden/>
          </w:rPr>
          <w:instrText xml:space="preserve"> PAGEREF _Toc507054192 \h </w:instrText>
        </w:r>
        <w:r w:rsidR="002935DD">
          <w:rPr>
            <w:noProof/>
            <w:webHidden/>
          </w:rPr>
        </w:r>
        <w:r w:rsidR="002935DD">
          <w:rPr>
            <w:noProof/>
            <w:webHidden/>
          </w:rPr>
          <w:fldChar w:fldCharType="separate"/>
        </w:r>
        <w:r w:rsidR="002935DD">
          <w:rPr>
            <w:noProof/>
            <w:webHidden/>
          </w:rPr>
          <w:t>6</w:t>
        </w:r>
        <w:r w:rsidR="002935DD">
          <w:rPr>
            <w:noProof/>
            <w:webHidden/>
          </w:rPr>
          <w:fldChar w:fldCharType="end"/>
        </w:r>
      </w:hyperlink>
    </w:p>
    <w:p w14:paraId="4493C6D1" w14:textId="1E392FD3" w:rsidR="00CB675A" w:rsidRPr="00700946" w:rsidRDefault="00CB675A" w:rsidP="00CB675A">
      <w:r w:rsidRPr="00700946">
        <w:fldChar w:fldCharType="end"/>
      </w:r>
    </w:p>
    <w:p w14:paraId="743F13EB" w14:textId="77777777" w:rsidR="00CB675A" w:rsidRPr="00700946" w:rsidRDefault="00CB675A" w:rsidP="00CB675A"/>
    <w:p w14:paraId="32EC0FF7" w14:textId="77777777" w:rsidR="00CB675A" w:rsidRPr="00700946" w:rsidRDefault="00CB675A" w:rsidP="00CB675A">
      <w:pPr>
        <w:pStyle w:val="ContentsHeading"/>
      </w:pPr>
      <w:r w:rsidRPr="00700946">
        <w:lastRenderedPageBreak/>
        <w:t>Document Control</w:t>
      </w:r>
    </w:p>
    <w:p w14:paraId="252D384B" w14:textId="77777777" w:rsidR="00CB675A" w:rsidRPr="00700946" w:rsidRDefault="00CB675A" w:rsidP="00CB675A">
      <w:pPr>
        <w:pStyle w:val="ContentsSubHeading"/>
      </w:pPr>
      <w:r w:rsidRPr="00700946">
        <w:t>Changes History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02"/>
        <w:gridCol w:w="1442"/>
        <w:gridCol w:w="1369"/>
        <w:gridCol w:w="3932"/>
        <w:gridCol w:w="1405"/>
      </w:tblGrid>
      <w:tr w:rsidR="00CB675A" w:rsidRPr="00700946" w14:paraId="0C4D5476" w14:textId="77777777" w:rsidTr="0048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2" w:type="dxa"/>
          </w:tcPr>
          <w:p w14:paraId="52D56C9D" w14:textId="77777777" w:rsidR="00CB675A" w:rsidRPr="00700946" w:rsidRDefault="00CB675A" w:rsidP="00486EA6">
            <w:pPr>
              <w:pStyle w:val="TableHeaderText"/>
            </w:pPr>
            <w:r w:rsidRPr="00700946">
              <w:t>Version Number</w:t>
            </w:r>
          </w:p>
        </w:tc>
        <w:tc>
          <w:tcPr>
            <w:tcW w:w="1442" w:type="dxa"/>
          </w:tcPr>
          <w:p w14:paraId="60B494EE" w14:textId="77777777" w:rsidR="00CB675A" w:rsidRPr="00700946" w:rsidRDefault="00CB675A" w:rsidP="00486EA6">
            <w:pPr>
              <w:pStyle w:val="TableHeaderText"/>
            </w:pPr>
            <w:r w:rsidRPr="00700946">
              <w:t>Date</w:t>
            </w:r>
          </w:p>
        </w:tc>
        <w:tc>
          <w:tcPr>
            <w:tcW w:w="1369" w:type="dxa"/>
          </w:tcPr>
          <w:p w14:paraId="0AC25CC2" w14:textId="77777777" w:rsidR="00CB675A" w:rsidRPr="00700946" w:rsidRDefault="00CB675A" w:rsidP="00486EA6">
            <w:pPr>
              <w:pStyle w:val="TableHeaderText"/>
            </w:pPr>
            <w:r w:rsidRPr="00700946">
              <w:t>Author</w:t>
            </w:r>
          </w:p>
        </w:tc>
        <w:tc>
          <w:tcPr>
            <w:tcW w:w="3932" w:type="dxa"/>
          </w:tcPr>
          <w:p w14:paraId="5D6D4056" w14:textId="77777777" w:rsidR="00CB675A" w:rsidRPr="00700946" w:rsidRDefault="00CB675A" w:rsidP="00486EA6">
            <w:pPr>
              <w:pStyle w:val="TableHeaderText"/>
            </w:pPr>
            <w:r w:rsidRPr="00700946">
              <w:t>Change</w:t>
            </w:r>
          </w:p>
        </w:tc>
        <w:tc>
          <w:tcPr>
            <w:tcW w:w="1405" w:type="dxa"/>
          </w:tcPr>
          <w:p w14:paraId="434A167B" w14:textId="77777777" w:rsidR="00CB675A" w:rsidRPr="00700946" w:rsidRDefault="00CB675A" w:rsidP="00486EA6">
            <w:pPr>
              <w:pStyle w:val="TableHeaderText"/>
            </w:pPr>
            <w:r w:rsidRPr="00700946">
              <w:t>Status (Draft / Authorised)</w:t>
            </w:r>
          </w:p>
        </w:tc>
      </w:tr>
      <w:tr w:rsidR="00CB675A" w:rsidRPr="00700946" w14:paraId="015D6811" w14:textId="77777777" w:rsidTr="00486EA6">
        <w:tc>
          <w:tcPr>
            <w:tcW w:w="1002" w:type="dxa"/>
          </w:tcPr>
          <w:p w14:paraId="0DADFC4D" w14:textId="77777777" w:rsidR="00CB675A" w:rsidRPr="00700946" w:rsidRDefault="00CB675A" w:rsidP="00486EA6">
            <w:pPr>
              <w:pStyle w:val="TableText"/>
              <w:rPr>
                <w:i/>
              </w:rPr>
            </w:pPr>
            <w:r w:rsidRPr="00700946">
              <w:t>0.1</w:t>
            </w:r>
          </w:p>
        </w:tc>
        <w:tc>
          <w:tcPr>
            <w:tcW w:w="1442" w:type="dxa"/>
          </w:tcPr>
          <w:p w14:paraId="66B4C9BF" w14:textId="4E5DB1B8" w:rsidR="00CB675A" w:rsidRPr="00700946" w:rsidRDefault="00CB675A" w:rsidP="00486EA6">
            <w:pPr>
              <w:pStyle w:val="TableText"/>
              <w:rPr>
                <w:i/>
              </w:rPr>
            </w:pPr>
          </w:p>
        </w:tc>
        <w:tc>
          <w:tcPr>
            <w:tcW w:w="1369" w:type="dxa"/>
          </w:tcPr>
          <w:p w14:paraId="40AC91EF" w14:textId="7FC9F316" w:rsidR="00CB675A" w:rsidRPr="00700946" w:rsidRDefault="00CB675A" w:rsidP="00486EA6">
            <w:pPr>
              <w:pStyle w:val="TableText"/>
              <w:rPr>
                <w:i/>
              </w:rPr>
            </w:pPr>
          </w:p>
        </w:tc>
        <w:tc>
          <w:tcPr>
            <w:tcW w:w="3932" w:type="dxa"/>
          </w:tcPr>
          <w:p w14:paraId="376746BB" w14:textId="77777777" w:rsidR="00CB675A" w:rsidRPr="00700946" w:rsidRDefault="00CB675A" w:rsidP="00486EA6">
            <w:pPr>
              <w:pStyle w:val="TableText"/>
              <w:rPr>
                <w:i/>
              </w:rPr>
            </w:pPr>
            <w:r>
              <w:t xml:space="preserve">Initial </w:t>
            </w:r>
            <w:r w:rsidRPr="00B242A8">
              <w:t>draft</w:t>
            </w:r>
          </w:p>
        </w:tc>
        <w:tc>
          <w:tcPr>
            <w:tcW w:w="1405" w:type="dxa"/>
          </w:tcPr>
          <w:p w14:paraId="101143A9" w14:textId="77777777" w:rsidR="00CB675A" w:rsidRPr="00700946" w:rsidRDefault="00CB675A" w:rsidP="00486EA6">
            <w:pPr>
              <w:pStyle w:val="TableText"/>
              <w:rPr>
                <w:i/>
              </w:rPr>
            </w:pPr>
            <w:r w:rsidRPr="00700946">
              <w:t>Draft</w:t>
            </w:r>
          </w:p>
        </w:tc>
      </w:tr>
      <w:tr w:rsidR="00F50023" w:rsidRPr="00700946" w14:paraId="709B74CA" w14:textId="77777777" w:rsidTr="00486EA6">
        <w:tc>
          <w:tcPr>
            <w:tcW w:w="1002" w:type="dxa"/>
          </w:tcPr>
          <w:p w14:paraId="21F50B90" w14:textId="77777777" w:rsidR="00F50023" w:rsidRPr="00700946" w:rsidRDefault="00F50023" w:rsidP="00486EA6">
            <w:pPr>
              <w:pStyle w:val="TableText"/>
            </w:pPr>
          </w:p>
        </w:tc>
        <w:tc>
          <w:tcPr>
            <w:tcW w:w="1442" w:type="dxa"/>
          </w:tcPr>
          <w:p w14:paraId="50C95746" w14:textId="77777777" w:rsidR="00F50023" w:rsidRPr="00700946" w:rsidRDefault="00F50023" w:rsidP="00486EA6">
            <w:pPr>
              <w:pStyle w:val="TableText"/>
            </w:pPr>
          </w:p>
        </w:tc>
        <w:tc>
          <w:tcPr>
            <w:tcW w:w="1369" w:type="dxa"/>
          </w:tcPr>
          <w:p w14:paraId="5725E89A" w14:textId="77777777" w:rsidR="00F50023" w:rsidRPr="00700946" w:rsidRDefault="00F50023" w:rsidP="00486EA6">
            <w:pPr>
              <w:pStyle w:val="TableText"/>
            </w:pPr>
          </w:p>
        </w:tc>
        <w:tc>
          <w:tcPr>
            <w:tcW w:w="3932" w:type="dxa"/>
          </w:tcPr>
          <w:p w14:paraId="6459436B" w14:textId="77777777" w:rsidR="00F50023" w:rsidRPr="00700946" w:rsidRDefault="00F50023" w:rsidP="00486EA6">
            <w:pPr>
              <w:pStyle w:val="TableText"/>
            </w:pPr>
          </w:p>
        </w:tc>
        <w:tc>
          <w:tcPr>
            <w:tcW w:w="1405" w:type="dxa"/>
          </w:tcPr>
          <w:p w14:paraId="4F7C5A27" w14:textId="77777777" w:rsidR="00F50023" w:rsidRPr="00700946" w:rsidRDefault="00F50023" w:rsidP="00486EA6">
            <w:pPr>
              <w:pStyle w:val="TableText"/>
            </w:pPr>
          </w:p>
        </w:tc>
      </w:tr>
    </w:tbl>
    <w:p w14:paraId="16DC556F" w14:textId="77777777" w:rsidR="00CB675A" w:rsidRPr="00700946" w:rsidRDefault="00CB675A" w:rsidP="00CB675A">
      <w:pPr>
        <w:pStyle w:val="ContentsSubHeading"/>
      </w:pPr>
      <w:r w:rsidRPr="00700946">
        <w:t>Authorised by</w:t>
      </w:r>
    </w:p>
    <w:tbl>
      <w:tblPr>
        <w:tblStyle w:val="TableGrid1"/>
        <w:tblW w:w="9257" w:type="dxa"/>
        <w:tblLook w:val="04A0" w:firstRow="1" w:lastRow="0" w:firstColumn="1" w:lastColumn="0" w:noHBand="0" w:noVBand="1"/>
      </w:tblPr>
      <w:tblGrid>
        <w:gridCol w:w="2346"/>
        <w:gridCol w:w="5111"/>
        <w:gridCol w:w="1800"/>
      </w:tblGrid>
      <w:tr w:rsidR="00CB675A" w:rsidRPr="00700946" w14:paraId="16182E4F" w14:textId="77777777" w:rsidTr="0048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6" w:type="dxa"/>
          </w:tcPr>
          <w:p w14:paraId="1DC6341B" w14:textId="77777777" w:rsidR="00CB675A" w:rsidRPr="00700946" w:rsidRDefault="00CB675A" w:rsidP="00486EA6">
            <w:pPr>
              <w:pStyle w:val="TableHeaderText"/>
            </w:pPr>
            <w:r w:rsidRPr="00700946">
              <w:t>Name</w:t>
            </w:r>
          </w:p>
        </w:tc>
        <w:tc>
          <w:tcPr>
            <w:tcW w:w="5111" w:type="dxa"/>
          </w:tcPr>
          <w:p w14:paraId="57C9ACCD" w14:textId="77777777" w:rsidR="00CB675A" w:rsidRPr="00700946" w:rsidRDefault="00CB675A" w:rsidP="00486EA6">
            <w:pPr>
              <w:pStyle w:val="TableHeaderText"/>
            </w:pPr>
            <w:r w:rsidRPr="00700946">
              <w:t>Role</w:t>
            </w:r>
          </w:p>
        </w:tc>
        <w:tc>
          <w:tcPr>
            <w:tcW w:w="1800" w:type="dxa"/>
          </w:tcPr>
          <w:p w14:paraId="6EF708C4" w14:textId="77777777" w:rsidR="00CB675A" w:rsidRPr="00700946" w:rsidRDefault="00CB675A" w:rsidP="00486EA6">
            <w:pPr>
              <w:pStyle w:val="TableHeaderText"/>
            </w:pPr>
            <w:r w:rsidRPr="00700946">
              <w:t>Date</w:t>
            </w:r>
          </w:p>
        </w:tc>
      </w:tr>
      <w:tr w:rsidR="00CB675A" w:rsidRPr="00700946" w14:paraId="23679DFE" w14:textId="77777777" w:rsidTr="00486EA6">
        <w:tc>
          <w:tcPr>
            <w:tcW w:w="2346" w:type="dxa"/>
          </w:tcPr>
          <w:p w14:paraId="38B53DC7" w14:textId="14048977" w:rsidR="00CB675A" w:rsidRPr="00700946" w:rsidRDefault="00CB675A" w:rsidP="00486EA6">
            <w:pPr>
              <w:pStyle w:val="TableText"/>
            </w:pPr>
          </w:p>
        </w:tc>
        <w:tc>
          <w:tcPr>
            <w:tcW w:w="5111" w:type="dxa"/>
          </w:tcPr>
          <w:p w14:paraId="1C0FD429" w14:textId="11917364" w:rsidR="00CB675A" w:rsidRPr="00700946" w:rsidRDefault="00CB675A" w:rsidP="00486EA6">
            <w:pPr>
              <w:pStyle w:val="TableText"/>
            </w:pPr>
          </w:p>
        </w:tc>
        <w:tc>
          <w:tcPr>
            <w:tcW w:w="1800" w:type="dxa"/>
          </w:tcPr>
          <w:p w14:paraId="264AECB5" w14:textId="77777777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5926B6A2" w14:textId="77777777" w:rsidTr="00486EA6">
        <w:tc>
          <w:tcPr>
            <w:tcW w:w="2346" w:type="dxa"/>
          </w:tcPr>
          <w:p w14:paraId="5924E2A1" w14:textId="453AE964" w:rsidR="00CB675A" w:rsidRPr="00700946" w:rsidRDefault="00CB675A" w:rsidP="00486EA6">
            <w:pPr>
              <w:pStyle w:val="TableText"/>
            </w:pPr>
          </w:p>
        </w:tc>
        <w:tc>
          <w:tcPr>
            <w:tcW w:w="5111" w:type="dxa"/>
          </w:tcPr>
          <w:p w14:paraId="77170DA8" w14:textId="0D1A4E4F" w:rsidR="00CB675A" w:rsidRPr="00700946" w:rsidRDefault="00CB675A" w:rsidP="00486EA6">
            <w:pPr>
              <w:pStyle w:val="TableText"/>
            </w:pPr>
          </w:p>
        </w:tc>
        <w:tc>
          <w:tcPr>
            <w:tcW w:w="1800" w:type="dxa"/>
          </w:tcPr>
          <w:p w14:paraId="4A73D7B2" w14:textId="77777777" w:rsidR="00CB675A" w:rsidRPr="00700946" w:rsidRDefault="00CB675A" w:rsidP="00486EA6">
            <w:pPr>
              <w:pStyle w:val="TableText"/>
            </w:pPr>
          </w:p>
        </w:tc>
      </w:tr>
    </w:tbl>
    <w:p w14:paraId="0CB24967" w14:textId="77777777" w:rsidR="00CB675A" w:rsidRPr="00700946" w:rsidRDefault="00CB675A" w:rsidP="00CB675A">
      <w:pPr>
        <w:pStyle w:val="ContentsSubHeading"/>
      </w:pPr>
      <w:r w:rsidRPr="00700946">
        <w:t>Distribution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105"/>
        <w:gridCol w:w="5045"/>
      </w:tblGrid>
      <w:tr w:rsidR="00CB675A" w:rsidRPr="00700946" w14:paraId="704A06BA" w14:textId="77777777" w:rsidTr="0048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5" w:type="dxa"/>
          </w:tcPr>
          <w:p w14:paraId="2EB6B84E" w14:textId="77777777" w:rsidR="00CB675A" w:rsidRPr="00700946" w:rsidRDefault="00CB675A" w:rsidP="00486EA6">
            <w:pPr>
              <w:pStyle w:val="TableHeaderText"/>
            </w:pPr>
            <w:r w:rsidRPr="00700946">
              <w:t>Status</w:t>
            </w:r>
          </w:p>
        </w:tc>
        <w:tc>
          <w:tcPr>
            <w:tcW w:w="5045" w:type="dxa"/>
          </w:tcPr>
          <w:p w14:paraId="32C9518B" w14:textId="77777777" w:rsidR="00CB675A" w:rsidRPr="00700946" w:rsidRDefault="00CB675A" w:rsidP="00486EA6">
            <w:pPr>
              <w:pStyle w:val="TableHeaderText"/>
            </w:pPr>
            <w:r w:rsidRPr="00700946">
              <w:t>Location</w:t>
            </w:r>
          </w:p>
        </w:tc>
      </w:tr>
      <w:tr w:rsidR="00CB675A" w:rsidRPr="00700946" w14:paraId="71E5AC63" w14:textId="77777777" w:rsidTr="00486EA6">
        <w:tc>
          <w:tcPr>
            <w:tcW w:w="4105" w:type="dxa"/>
          </w:tcPr>
          <w:p w14:paraId="62F1077A" w14:textId="77777777" w:rsidR="00CB675A" w:rsidRPr="00700946" w:rsidRDefault="00CB675A" w:rsidP="00486EA6">
            <w:pPr>
              <w:pStyle w:val="TableText"/>
            </w:pPr>
            <w:r w:rsidRPr="00700946">
              <w:t>Electronic master (all other copies are uncontrolled)</w:t>
            </w:r>
          </w:p>
        </w:tc>
        <w:tc>
          <w:tcPr>
            <w:tcW w:w="5045" w:type="dxa"/>
          </w:tcPr>
          <w:p w14:paraId="53B8C18A" w14:textId="720FB598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644CE068" w14:textId="77777777" w:rsidTr="00486EA6">
        <w:tc>
          <w:tcPr>
            <w:tcW w:w="4105" w:type="dxa"/>
          </w:tcPr>
          <w:p w14:paraId="13134954" w14:textId="77777777" w:rsidR="00CB675A" w:rsidRPr="00700946" w:rsidRDefault="00CB675A" w:rsidP="00486EA6">
            <w:pPr>
              <w:pStyle w:val="TableText"/>
            </w:pPr>
            <w:r w:rsidRPr="00700946">
              <w:t xml:space="preserve">Purchaser and </w:t>
            </w:r>
            <w:proofErr w:type="gramStart"/>
            <w:r w:rsidRPr="00700946">
              <w:t>Supplier  personnel</w:t>
            </w:r>
            <w:proofErr w:type="gramEnd"/>
          </w:p>
        </w:tc>
        <w:tc>
          <w:tcPr>
            <w:tcW w:w="5045" w:type="dxa"/>
          </w:tcPr>
          <w:p w14:paraId="65F0DCA0" w14:textId="5FB6869F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224E9B60" w14:textId="77777777" w:rsidTr="00486EA6">
        <w:tc>
          <w:tcPr>
            <w:tcW w:w="4105" w:type="dxa"/>
          </w:tcPr>
          <w:p w14:paraId="7449E067" w14:textId="77777777" w:rsidR="00CB675A" w:rsidRPr="00700946" w:rsidRDefault="00CB675A" w:rsidP="00486EA6">
            <w:pPr>
              <w:pStyle w:val="TableText"/>
            </w:pPr>
            <w:r w:rsidRPr="00700946">
              <w:t>Supplier personnel</w:t>
            </w:r>
          </w:p>
        </w:tc>
        <w:tc>
          <w:tcPr>
            <w:tcW w:w="5045" w:type="dxa"/>
          </w:tcPr>
          <w:p w14:paraId="5132BB77" w14:textId="78576C15" w:rsidR="00CB675A" w:rsidRPr="00700946" w:rsidRDefault="00CB675A" w:rsidP="00486EA6">
            <w:pPr>
              <w:pStyle w:val="TableText"/>
            </w:pPr>
          </w:p>
        </w:tc>
      </w:tr>
    </w:tbl>
    <w:p w14:paraId="3CAB6EDE" w14:textId="77777777" w:rsidR="00CB675A" w:rsidRPr="00700946" w:rsidRDefault="00CB675A" w:rsidP="00CB675A">
      <w:pPr>
        <w:pStyle w:val="ContentsSubHeading"/>
      </w:pPr>
      <w:r w:rsidRPr="00700946">
        <w:t>References</w:t>
      </w:r>
    </w:p>
    <w:p w14:paraId="174F1AA8" w14:textId="77777777" w:rsidR="00CB675A" w:rsidRPr="00700946" w:rsidRDefault="00CB675A" w:rsidP="00CB675A">
      <w:pPr>
        <w:pStyle w:val="ReferenceText"/>
        <w:rPr>
          <w:szCs w:val="24"/>
        </w:rPr>
      </w:pPr>
      <w:r w:rsidRPr="00700946">
        <w:rPr>
          <w:szCs w:val="24"/>
        </w:rPr>
        <w:t>Concise Oxford English Dictionary, 11th edition</w:t>
      </w:r>
    </w:p>
    <w:p w14:paraId="30141B0A" w14:textId="77777777" w:rsidR="00CB675A" w:rsidRPr="00700946" w:rsidRDefault="00CB675A" w:rsidP="00CB675A">
      <w:pPr>
        <w:pStyle w:val="ReferenceText"/>
      </w:pPr>
      <w:r w:rsidRPr="00700946">
        <w:t>Managing Successful Projects with PRINCE2, 2009</w:t>
      </w:r>
    </w:p>
    <w:p w14:paraId="6D2F9F2E" w14:textId="77777777" w:rsidR="00CB675A" w:rsidRPr="00700946" w:rsidRDefault="00CB675A" w:rsidP="00CB675A">
      <w:pPr>
        <w:pStyle w:val="ContentsSubHeading"/>
      </w:pPr>
      <w:r w:rsidRPr="00700946">
        <w:t>Definitions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6298"/>
      </w:tblGrid>
      <w:tr w:rsidR="00CB675A" w:rsidRPr="00700946" w14:paraId="77E3B340" w14:textId="77777777" w:rsidTr="00486EA6">
        <w:trPr>
          <w:cantSplit/>
          <w:tblHeader/>
          <w:jc w:val="center"/>
        </w:trPr>
        <w:tc>
          <w:tcPr>
            <w:tcW w:w="3118" w:type="dxa"/>
            <w:hideMark/>
          </w:tcPr>
          <w:p w14:paraId="64F23CD4" w14:textId="77777777" w:rsidR="00CB675A" w:rsidRPr="00700946" w:rsidRDefault="00CB675A" w:rsidP="00486EA6">
            <w:pPr>
              <w:pStyle w:val="TableHeaderText"/>
            </w:pPr>
            <w:r w:rsidRPr="00700946">
              <w:t>Term</w:t>
            </w:r>
          </w:p>
        </w:tc>
        <w:tc>
          <w:tcPr>
            <w:tcW w:w="6298" w:type="dxa"/>
            <w:hideMark/>
          </w:tcPr>
          <w:p w14:paraId="3C147545" w14:textId="77777777" w:rsidR="00CB675A" w:rsidRPr="00700946" w:rsidRDefault="00CB675A" w:rsidP="00486EA6">
            <w:pPr>
              <w:pStyle w:val="TableHeaderText"/>
            </w:pPr>
            <w:r w:rsidRPr="00700946">
              <w:t xml:space="preserve">Meaning </w:t>
            </w:r>
          </w:p>
        </w:tc>
      </w:tr>
      <w:tr w:rsidR="004C23D0" w:rsidRPr="00700946" w14:paraId="16DE4382" w14:textId="77777777" w:rsidTr="00486EA6">
        <w:trPr>
          <w:cantSplit/>
          <w:jc w:val="center"/>
        </w:trPr>
        <w:tc>
          <w:tcPr>
            <w:tcW w:w="3118" w:type="dxa"/>
          </w:tcPr>
          <w:p w14:paraId="3C942041" w14:textId="09C545C5" w:rsidR="004C23D0" w:rsidRDefault="004C23D0" w:rsidP="00486EA6">
            <w:pPr>
              <w:pStyle w:val="TableText"/>
            </w:pPr>
          </w:p>
        </w:tc>
        <w:tc>
          <w:tcPr>
            <w:tcW w:w="6298" w:type="dxa"/>
          </w:tcPr>
          <w:p w14:paraId="19A62B77" w14:textId="3C119671" w:rsidR="004C23D0" w:rsidRPr="005505B1" w:rsidRDefault="004C23D0" w:rsidP="00486EA6">
            <w:pPr>
              <w:pStyle w:val="TableText"/>
            </w:pPr>
          </w:p>
        </w:tc>
      </w:tr>
    </w:tbl>
    <w:p w14:paraId="31526A07" w14:textId="77777777" w:rsidR="00CB675A" w:rsidRPr="005505B1" w:rsidRDefault="00CB675A" w:rsidP="00CB675A">
      <w:pPr>
        <w:pStyle w:val="ContentsSubHeading"/>
      </w:pPr>
      <w:r w:rsidRPr="00700946">
        <w:t>Acronyms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8"/>
        <w:gridCol w:w="6298"/>
      </w:tblGrid>
      <w:tr w:rsidR="00CB675A" w14:paraId="2A5D38F1" w14:textId="77777777" w:rsidTr="0048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BA5F64" w14:textId="77777777" w:rsidR="00CB675A" w:rsidRPr="005505B1" w:rsidRDefault="00CB675A" w:rsidP="00486EA6">
            <w:pPr>
              <w:pStyle w:val="TableHeaderText"/>
              <w:rPr>
                <w:lang w:eastAsia="en-US"/>
              </w:rPr>
            </w:pPr>
            <w:r w:rsidRPr="005505B1">
              <w:t>Acronym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EA58CB" w14:textId="77777777" w:rsidR="00CB675A" w:rsidRPr="005505B1" w:rsidRDefault="00CB675A" w:rsidP="00486EA6">
            <w:pPr>
              <w:pStyle w:val="TableHeaderText"/>
              <w:rPr>
                <w:lang w:eastAsia="en-US"/>
              </w:rPr>
            </w:pPr>
            <w:r w:rsidRPr="005505B1">
              <w:t>Meaning</w:t>
            </w:r>
          </w:p>
        </w:tc>
      </w:tr>
      <w:tr w:rsidR="00CB675A" w14:paraId="004332F6" w14:textId="77777777" w:rsidTr="00E2753C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E3D2E" w14:textId="20274464" w:rsidR="00CB675A" w:rsidRPr="005505B1" w:rsidRDefault="00CB675A" w:rsidP="00486EA6">
            <w:pPr>
              <w:pStyle w:val="TableText"/>
              <w:rPr>
                <w:lang w:eastAsia="en-US"/>
              </w:rPr>
            </w:pP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E006E" w14:textId="7CBE0087" w:rsidR="00CB675A" w:rsidRPr="005505B1" w:rsidRDefault="00CB675A" w:rsidP="00486EA6">
            <w:pPr>
              <w:pStyle w:val="TableText"/>
              <w:rPr>
                <w:lang w:eastAsia="en-US"/>
              </w:rPr>
            </w:pPr>
          </w:p>
        </w:tc>
      </w:tr>
    </w:tbl>
    <w:p w14:paraId="76B60409" w14:textId="77777777" w:rsidR="00CB675A" w:rsidRPr="005505B1" w:rsidRDefault="00CB675A" w:rsidP="00CB675A">
      <w:pPr>
        <w:rPr>
          <w:lang w:eastAsia="en-US"/>
        </w:rPr>
      </w:pPr>
    </w:p>
    <w:p w14:paraId="3FC5C42E" w14:textId="77777777" w:rsidR="00CB675A" w:rsidRPr="005505B1" w:rsidRDefault="00CB675A" w:rsidP="00CB675A"/>
    <w:p w14:paraId="2103FCBE" w14:textId="77777777" w:rsidR="00CB675A" w:rsidRPr="00700946" w:rsidRDefault="00CB675A" w:rsidP="00CB675A">
      <w:pPr>
        <w:sectPr w:rsidR="00CB675A" w:rsidRPr="00700946" w:rsidSect="00486EA6">
          <w:headerReference w:type="default" r:id="rId12"/>
          <w:footerReference w:type="default" r:id="rId13"/>
          <w:pgSz w:w="11906" w:h="16838"/>
          <w:pgMar w:top="1378" w:right="1134" w:bottom="1440" w:left="1134" w:header="397" w:footer="397" w:gutter="0"/>
          <w:cols w:space="708"/>
          <w:docGrid w:linePitch="360"/>
        </w:sectPr>
      </w:pPr>
      <w:bookmarkStart w:id="2" w:name="_Toc268874673"/>
    </w:p>
    <w:p w14:paraId="3103CB4F" w14:textId="77777777" w:rsidR="00CB675A" w:rsidRPr="00700946" w:rsidRDefault="00CB675A" w:rsidP="00CB675A">
      <w:pPr>
        <w:pStyle w:val="Heading1"/>
      </w:pPr>
      <w:bookmarkStart w:id="3" w:name="_Toc465430217"/>
      <w:bookmarkStart w:id="4" w:name="_Toc507054174"/>
      <w:bookmarkEnd w:id="2"/>
      <w:r w:rsidRPr="00700946">
        <w:lastRenderedPageBreak/>
        <w:t>Purpose and Scope of the Document</w:t>
      </w:r>
      <w:bookmarkEnd w:id="3"/>
      <w:bookmarkEnd w:id="4"/>
    </w:p>
    <w:p w14:paraId="799B57B5" w14:textId="77777777" w:rsidR="00CB675A" w:rsidRDefault="00CB675A" w:rsidP="00E2753C">
      <w:pPr>
        <w:pStyle w:val="Heading2"/>
      </w:pPr>
      <w:bookmarkStart w:id="5" w:name="_Toc507054175"/>
      <w:r w:rsidRPr="00700946">
        <w:t>Scope</w:t>
      </w:r>
      <w:bookmarkEnd w:id="5"/>
    </w:p>
    <w:p w14:paraId="02F07F22" w14:textId="7D7F5599" w:rsidR="00CB675A" w:rsidRDefault="00CB675A" w:rsidP="00E2753C">
      <w:pPr>
        <w:pStyle w:val="Heading2"/>
      </w:pPr>
      <w:bookmarkStart w:id="6" w:name="_Toc507054176"/>
      <w:r w:rsidRPr="003359B8">
        <w:t>Overview</w:t>
      </w:r>
      <w:bookmarkEnd w:id="6"/>
    </w:p>
    <w:p w14:paraId="1A8F55AB" w14:textId="58CA6953" w:rsidR="00CB675A" w:rsidRPr="00700946" w:rsidRDefault="00CB675A" w:rsidP="00D66DE3">
      <w:pPr>
        <w:pStyle w:val="Heading2"/>
        <w:ind w:left="578" w:hanging="578"/>
      </w:pPr>
      <w:bookmarkStart w:id="7" w:name="_Toc507054177"/>
      <w:r w:rsidRPr="00700946">
        <w:t xml:space="preserve">Maintenance of this </w:t>
      </w:r>
      <w:r w:rsidR="00E2753C">
        <w:t>Document</w:t>
      </w:r>
      <w:bookmarkEnd w:id="7"/>
    </w:p>
    <w:p w14:paraId="58F3CBA9" w14:textId="77777777" w:rsidR="00CB675A" w:rsidRPr="00700946" w:rsidRDefault="00CB675A" w:rsidP="00D66DE3">
      <w:pPr>
        <w:pStyle w:val="Heading2"/>
        <w:ind w:left="578" w:hanging="578"/>
      </w:pPr>
      <w:bookmarkStart w:id="8" w:name="_Ref465859838"/>
      <w:bookmarkStart w:id="9" w:name="_Toc507054178"/>
      <w:r w:rsidRPr="00700946">
        <w:t>Assumptions</w:t>
      </w:r>
      <w:bookmarkEnd w:id="8"/>
      <w:bookmarkEnd w:id="9"/>
    </w:p>
    <w:p w14:paraId="6D6F9A02" w14:textId="4FFC2146" w:rsidR="00CB675A" w:rsidRPr="00710CB1" w:rsidRDefault="006E02FC" w:rsidP="00CB675A">
      <w:pPr>
        <w:pStyle w:val="PlainTextItalic"/>
        <w:rPr>
          <w:i w:val="0"/>
        </w:rPr>
      </w:pPr>
      <w:r w:rsidRPr="00710CB1">
        <w:rPr>
          <w:i w:val="0"/>
        </w:rPr>
        <w:t>No Assumptions at present</w:t>
      </w:r>
      <w:r w:rsidR="00737F8B">
        <w:rPr>
          <w:i w:val="0"/>
        </w:rPr>
        <w:t>.</w:t>
      </w:r>
    </w:p>
    <w:p w14:paraId="6D742B38" w14:textId="77777777" w:rsidR="00CB675A" w:rsidRPr="00700946" w:rsidRDefault="00CB675A" w:rsidP="00D66DE3">
      <w:pPr>
        <w:pStyle w:val="Heading2"/>
        <w:ind w:left="578" w:hanging="578"/>
      </w:pPr>
      <w:bookmarkStart w:id="10" w:name="_Toc465430219"/>
      <w:bookmarkStart w:id="11" w:name="_Toc507054179"/>
      <w:r w:rsidRPr="00700946">
        <w:t>High Level Process</w:t>
      </w:r>
      <w:bookmarkEnd w:id="10"/>
      <w:bookmarkEnd w:id="11"/>
    </w:p>
    <w:tbl>
      <w:tblPr>
        <w:tblStyle w:val="TableGrid1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3827"/>
        <w:gridCol w:w="1560"/>
        <w:gridCol w:w="1727"/>
      </w:tblGrid>
      <w:tr w:rsidR="00CB675A" w:rsidRPr="00700946" w14:paraId="6276CEF3" w14:textId="77777777" w:rsidTr="0048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96" w:type="dxa"/>
          </w:tcPr>
          <w:p w14:paraId="6D62E0CA" w14:textId="77777777" w:rsidR="00CB675A" w:rsidRPr="00B242A8" w:rsidRDefault="00CB675A" w:rsidP="00486EA6">
            <w:pPr>
              <w:pStyle w:val="TableHeaderText"/>
            </w:pPr>
            <w:r w:rsidRPr="00B242A8">
              <w:t>High Level Step</w:t>
            </w:r>
          </w:p>
        </w:tc>
        <w:tc>
          <w:tcPr>
            <w:tcW w:w="3827" w:type="dxa"/>
          </w:tcPr>
          <w:p w14:paraId="055698DA" w14:textId="77777777" w:rsidR="00CB675A" w:rsidRPr="00BA1AFF" w:rsidRDefault="00CB675A" w:rsidP="00486EA6">
            <w:pPr>
              <w:pStyle w:val="TableHeaderText"/>
            </w:pPr>
            <w:r w:rsidRPr="00700946">
              <w:t>Description</w:t>
            </w:r>
          </w:p>
        </w:tc>
        <w:tc>
          <w:tcPr>
            <w:tcW w:w="1560" w:type="dxa"/>
          </w:tcPr>
          <w:p w14:paraId="66329339" w14:textId="77777777" w:rsidR="00CB675A" w:rsidRPr="00BA1AFF" w:rsidRDefault="00CB675A" w:rsidP="00486EA6">
            <w:pPr>
              <w:pStyle w:val="TableHeaderText"/>
            </w:pPr>
            <w:r w:rsidRPr="00700946">
              <w:t>Document Section</w:t>
            </w:r>
          </w:p>
        </w:tc>
        <w:tc>
          <w:tcPr>
            <w:tcW w:w="1727" w:type="dxa"/>
          </w:tcPr>
          <w:p w14:paraId="3D46DC1B" w14:textId="77777777" w:rsidR="00CB675A" w:rsidRPr="00BA1AFF" w:rsidRDefault="00CB675A" w:rsidP="00486EA6">
            <w:pPr>
              <w:pStyle w:val="TableHeaderText"/>
            </w:pPr>
            <w:r w:rsidRPr="00700946">
              <w:t>Applies to Servers</w:t>
            </w:r>
          </w:p>
        </w:tc>
      </w:tr>
      <w:tr w:rsidR="00CB675A" w:rsidRPr="00700946" w14:paraId="4136A760" w14:textId="77777777" w:rsidTr="00486EA6">
        <w:tc>
          <w:tcPr>
            <w:tcW w:w="2296" w:type="dxa"/>
          </w:tcPr>
          <w:p w14:paraId="02EE23A3" w14:textId="18E207C0" w:rsidR="00CB675A" w:rsidRPr="00700946" w:rsidRDefault="00CB675A" w:rsidP="00486EA6">
            <w:pPr>
              <w:pStyle w:val="TableText"/>
            </w:pPr>
          </w:p>
        </w:tc>
        <w:tc>
          <w:tcPr>
            <w:tcW w:w="3827" w:type="dxa"/>
          </w:tcPr>
          <w:p w14:paraId="04D9D226" w14:textId="75780844" w:rsidR="00CB675A" w:rsidRPr="00700946" w:rsidRDefault="00CB675A" w:rsidP="00760B9D">
            <w:pPr>
              <w:pStyle w:val="TableText"/>
            </w:pPr>
          </w:p>
        </w:tc>
        <w:tc>
          <w:tcPr>
            <w:tcW w:w="1560" w:type="dxa"/>
          </w:tcPr>
          <w:p w14:paraId="335FBC8C" w14:textId="0CAD7541" w:rsidR="00CB675A" w:rsidRPr="00700946" w:rsidRDefault="00CB675A" w:rsidP="00486EA6">
            <w:pPr>
              <w:pStyle w:val="TableText"/>
            </w:pPr>
          </w:p>
        </w:tc>
        <w:tc>
          <w:tcPr>
            <w:tcW w:w="1727" w:type="dxa"/>
          </w:tcPr>
          <w:p w14:paraId="7AD10EEE" w14:textId="28818A90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20946127" w14:textId="77777777" w:rsidTr="00486EA6">
        <w:tc>
          <w:tcPr>
            <w:tcW w:w="2296" w:type="dxa"/>
          </w:tcPr>
          <w:p w14:paraId="68BFE71D" w14:textId="52A7F502" w:rsidR="00CB675A" w:rsidRPr="00700946" w:rsidRDefault="00CB675A" w:rsidP="00486EA6">
            <w:pPr>
              <w:pStyle w:val="TableText"/>
            </w:pPr>
          </w:p>
        </w:tc>
        <w:tc>
          <w:tcPr>
            <w:tcW w:w="3827" w:type="dxa"/>
          </w:tcPr>
          <w:p w14:paraId="25122A30" w14:textId="468E0D7B" w:rsidR="00CB675A" w:rsidRPr="00700946" w:rsidRDefault="00CB675A" w:rsidP="00486EA6">
            <w:pPr>
              <w:pStyle w:val="TableText"/>
            </w:pPr>
          </w:p>
        </w:tc>
        <w:tc>
          <w:tcPr>
            <w:tcW w:w="1560" w:type="dxa"/>
          </w:tcPr>
          <w:p w14:paraId="44E9476F" w14:textId="43DE69CF" w:rsidR="00CB675A" w:rsidRPr="00700946" w:rsidRDefault="00CB675A" w:rsidP="00486EA6">
            <w:pPr>
              <w:pStyle w:val="TableText"/>
            </w:pPr>
          </w:p>
        </w:tc>
        <w:tc>
          <w:tcPr>
            <w:tcW w:w="1727" w:type="dxa"/>
          </w:tcPr>
          <w:p w14:paraId="4466388D" w14:textId="32500BB8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2BA5920D" w14:textId="77777777" w:rsidTr="00486EA6">
        <w:tc>
          <w:tcPr>
            <w:tcW w:w="2296" w:type="dxa"/>
          </w:tcPr>
          <w:p w14:paraId="775FC62B" w14:textId="174FA15C" w:rsidR="00CB675A" w:rsidRPr="00700946" w:rsidRDefault="00CB675A" w:rsidP="00486EA6">
            <w:pPr>
              <w:pStyle w:val="TableText"/>
            </w:pPr>
          </w:p>
        </w:tc>
        <w:tc>
          <w:tcPr>
            <w:tcW w:w="3827" w:type="dxa"/>
          </w:tcPr>
          <w:p w14:paraId="304257E2" w14:textId="15E89959" w:rsidR="00CB675A" w:rsidRPr="00700946" w:rsidRDefault="00CB675A" w:rsidP="00486EA6">
            <w:pPr>
              <w:pStyle w:val="TableText"/>
            </w:pPr>
          </w:p>
        </w:tc>
        <w:tc>
          <w:tcPr>
            <w:tcW w:w="1560" w:type="dxa"/>
          </w:tcPr>
          <w:p w14:paraId="7C32411B" w14:textId="106F38F4" w:rsidR="00CB675A" w:rsidRPr="00700946" w:rsidRDefault="00CB675A" w:rsidP="00486EA6">
            <w:pPr>
              <w:pStyle w:val="TableText"/>
            </w:pPr>
          </w:p>
        </w:tc>
        <w:tc>
          <w:tcPr>
            <w:tcW w:w="1727" w:type="dxa"/>
          </w:tcPr>
          <w:p w14:paraId="11EC271F" w14:textId="77777777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4BB2D334" w14:textId="77777777" w:rsidTr="00486EA6">
        <w:tc>
          <w:tcPr>
            <w:tcW w:w="2296" w:type="dxa"/>
          </w:tcPr>
          <w:p w14:paraId="09E0C2A2" w14:textId="078CB48A" w:rsidR="00CB675A" w:rsidRPr="00700946" w:rsidRDefault="00CB675A" w:rsidP="00486EA6">
            <w:pPr>
              <w:pStyle w:val="TableText"/>
            </w:pPr>
          </w:p>
        </w:tc>
        <w:tc>
          <w:tcPr>
            <w:tcW w:w="3827" w:type="dxa"/>
          </w:tcPr>
          <w:p w14:paraId="0E978663" w14:textId="186220B0" w:rsidR="00CB675A" w:rsidRPr="00700946" w:rsidRDefault="00CB675A" w:rsidP="00486EA6">
            <w:pPr>
              <w:pStyle w:val="TableText"/>
            </w:pPr>
          </w:p>
        </w:tc>
        <w:tc>
          <w:tcPr>
            <w:tcW w:w="1560" w:type="dxa"/>
          </w:tcPr>
          <w:p w14:paraId="660B4D05" w14:textId="64EDF879" w:rsidR="00CB675A" w:rsidRPr="00700946" w:rsidRDefault="00CB675A" w:rsidP="00486EA6">
            <w:pPr>
              <w:pStyle w:val="TableText"/>
            </w:pPr>
          </w:p>
        </w:tc>
        <w:tc>
          <w:tcPr>
            <w:tcW w:w="1727" w:type="dxa"/>
          </w:tcPr>
          <w:p w14:paraId="5E17A21B" w14:textId="77777777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216487D9" w14:textId="77777777" w:rsidTr="00486EA6">
        <w:tc>
          <w:tcPr>
            <w:tcW w:w="2296" w:type="dxa"/>
          </w:tcPr>
          <w:p w14:paraId="265D5339" w14:textId="71EE3FB6" w:rsidR="00CB675A" w:rsidRPr="00700946" w:rsidRDefault="00CB675A" w:rsidP="00486EA6">
            <w:pPr>
              <w:pStyle w:val="TableText"/>
            </w:pPr>
          </w:p>
        </w:tc>
        <w:tc>
          <w:tcPr>
            <w:tcW w:w="3827" w:type="dxa"/>
          </w:tcPr>
          <w:p w14:paraId="654E89AC" w14:textId="07F8E177" w:rsidR="00CB675A" w:rsidRPr="00700946" w:rsidRDefault="00CB675A" w:rsidP="00486EA6">
            <w:pPr>
              <w:pStyle w:val="TableText"/>
            </w:pPr>
          </w:p>
        </w:tc>
        <w:tc>
          <w:tcPr>
            <w:tcW w:w="1560" w:type="dxa"/>
          </w:tcPr>
          <w:p w14:paraId="11046EC4" w14:textId="3BF6D93E" w:rsidR="00CB675A" w:rsidRPr="00700946" w:rsidRDefault="00CB675A" w:rsidP="00486EA6">
            <w:pPr>
              <w:pStyle w:val="TableText"/>
            </w:pPr>
          </w:p>
        </w:tc>
        <w:tc>
          <w:tcPr>
            <w:tcW w:w="1727" w:type="dxa"/>
          </w:tcPr>
          <w:p w14:paraId="6FAB8043" w14:textId="77777777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6AE7BA6C" w14:textId="77777777" w:rsidTr="00486EA6">
        <w:tc>
          <w:tcPr>
            <w:tcW w:w="2296" w:type="dxa"/>
          </w:tcPr>
          <w:p w14:paraId="28BC4CE6" w14:textId="1EA5AFA8" w:rsidR="00CB675A" w:rsidRPr="00700946" w:rsidRDefault="00CB675A" w:rsidP="00486EA6">
            <w:pPr>
              <w:pStyle w:val="TableText"/>
            </w:pPr>
          </w:p>
        </w:tc>
        <w:tc>
          <w:tcPr>
            <w:tcW w:w="3827" w:type="dxa"/>
          </w:tcPr>
          <w:p w14:paraId="5ADEEED1" w14:textId="4869D1E2" w:rsidR="00CB675A" w:rsidRPr="00700946" w:rsidRDefault="00CB675A" w:rsidP="00486EA6">
            <w:pPr>
              <w:pStyle w:val="TableText"/>
            </w:pPr>
          </w:p>
        </w:tc>
        <w:tc>
          <w:tcPr>
            <w:tcW w:w="1560" w:type="dxa"/>
          </w:tcPr>
          <w:p w14:paraId="357CAAE8" w14:textId="5C0F0CC5" w:rsidR="00CB675A" w:rsidRPr="00700946" w:rsidRDefault="00CB675A" w:rsidP="00486EA6">
            <w:pPr>
              <w:pStyle w:val="TableText"/>
            </w:pPr>
          </w:p>
        </w:tc>
        <w:tc>
          <w:tcPr>
            <w:tcW w:w="1727" w:type="dxa"/>
          </w:tcPr>
          <w:p w14:paraId="0AB55E1A" w14:textId="789D9790" w:rsidR="00CB675A" w:rsidRPr="00700946" w:rsidRDefault="00CB675A" w:rsidP="00486EA6">
            <w:pPr>
              <w:pStyle w:val="TableText"/>
            </w:pPr>
          </w:p>
        </w:tc>
      </w:tr>
    </w:tbl>
    <w:p w14:paraId="208349CA" w14:textId="77777777" w:rsidR="00CB675A" w:rsidRPr="00700946" w:rsidRDefault="00CB675A" w:rsidP="00E2753C">
      <w:pPr>
        <w:pStyle w:val="Heading2"/>
      </w:pPr>
      <w:bookmarkStart w:id="12" w:name="_Toc468176107"/>
      <w:bookmarkStart w:id="13" w:name="_Toc468184236"/>
      <w:bookmarkStart w:id="14" w:name="_Toc468201160"/>
      <w:bookmarkStart w:id="15" w:name="_Toc468259810"/>
      <w:bookmarkStart w:id="16" w:name="_Toc468261226"/>
      <w:bookmarkStart w:id="17" w:name="_Toc468261345"/>
      <w:bookmarkStart w:id="18" w:name="_Toc468261465"/>
      <w:bookmarkStart w:id="19" w:name="_Toc468261585"/>
      <w:bookmarkStart w:id="20" w:name="_Toc468261705"/>
      <w:bookmarkStart w:id="21" w:name="_Toc468261826"/>
      <w:bookmarkStart w:id="22" w:name="_Toc507054180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700946">
        <w:t>Pre-Requisites</w:t>
      </w:r>
      <w:bookmarkEnd w:id="22"/>
    </w:p>
    <w:p w14:paraId="28C1A84E" w14:textId="3FCCAED8" w:rsidR="00CB675A" w:rsidRDefault="00E2753C" w:rsidP="00CB675A">
      <w:pPr>
        <w:pStyle w:val="Heading1"/>
      </w:pPr>
      <w:bookmarkStart w:id="23" w:name="_Toc468184238"/>
      <w:bookmarkStart w:id="24" w:name="_Toc468201162"/>
      <w:bookmarkStart w:id="25" w:name="_Toc468259812"/>
      <w:bookmarkStart w:id="26" w:name="_Toc468261228"/>
      <w:bookmarkStart w:id="27" w:name="_Toc468261347"/>
      <w:bookmarkStart w:id="28" w:name="_Toc468261467"/>
      <w:bookmarkStart w:id="29" w:name="_Toc468261587"/>
      <w:bookmarkStart w:id="30" w:name="_Toc468261707"/>
      <w:bookmarkStart w:id="31" w:name="_Toc468261828"/>
      <w:bookmarkStart w:id="32" w:name="_Toc468184239"/>
      <w:bookmarkStart w:id="33" w:name="_Toc468201163"/>
      <w:bookmarkStart w:id="34" w:name="_Toc468259813"/>
      <w:bookmarkStart w:id="35" w:name="_Toc468261229"/>
      <w:bookmarkStart w:id="36" w:name="_Toc468261348"/>
      <w:bookmarkStart w:id="37" w:name="_Toc468261468"/>
      <w:bookmarkStart w:id="38" w:name="_Toc468261588"/>
      <w:bookmarkStart w:id="39" w:name="_Toc468261708"/>
      <w:bookmarkStart w:id="40" w:name="_Toc468261829"/>
      <w:bookmarkStart w:id="41" w:name="_Toc468176111"/>
      <w:bookmarkStart w:id="42" w:name="_Toc468184240"/>
      <w:bookmarkStart w:id="43" w:name="_Toc468201164"/>
      <w:bookmarkStart w:id="44" w:name="_Toc468259814"/>
      <w:bookmarkStart w:id="45" w:name="_Toc468261230"/>
      <w:bookmarkStart w:id="46" w:name="_Toc468261349"/>
      <w:bookmarkStart w:id="47" w:name="_Toc468261469"/>
      <w:bookmarkStart w:id="48" w:name="_Toc468261589"/>
      <w:bookmarkStart w:id="49" w:name="_Toc468261709"/>
      <w:bookmarkStart w:id="50" w:name="_Toc468261830"/>
      <w:bookmarkStart w:id="51" w:name="_Toc468184241"/>
      <w:bookmarkStart w:id="52" w:name="_Toc468201165"/>
      <w:bookmarkStart w:id="53" w:name="_Toc468259815"/>
      <w:bookmarkStart w:id="54" w:name="_Toc468261231"/>
      <w:bookmarkStart w:id="55" w:name="_Toc468261350"/>
      <w:bookmarkStart w:id="56" w:name="_Toc468261470"/>
      <w:bookmarkStart w:id="57" w:name="_Toc468261590"/>
      <w:bookmarkStart w:id="58" w:name="_Toc468261710"/>
      <w:bookmarkStart w:id="59" w:name="_Toc468261831"/>
      <w:bookmarkStart w:id="60" w:name="_Toc468184242"/>
      <w:bookmarkStart w:id="61" w:name="_Toc468201166"/>
      <w:bookmarkStart w:id="62" w:name="_Toc468259816"/>
      <w:bookmarkStart w:id="63" w:name="_Toc468261232"/>
      <w:bookmarkStart w:id="64" w:name="_Toc468261351"/>
      <w:bookmarkStart w:id="65" w:name="_Toc468261471"/>
      <w:bookmarkStart w:id="66" w:name="_Toc468261591"/>
      <w:bookmarkStart w:id="67" w:name="_Toc468261711"/>
      <w:bookmarkStart w:id="68" w:name="_Toc468261832"/>
      <w:bookmarkStart w:id="69" w:name="_Toc468184243"/>
      <w:bookmarkStart w:id="70" w:name="_Toc468201167"/>
      <w:bookmarkStart w:id="71" w:name="_Toc468259817"/>
      <w:bookmarkStart w:id="72" w:name="_Toc468261233"/>
      <w:bookmarkStart w:id="73" w:name="_Toc468261352"/>
      <w:bookmarkStart w:id="74" w:name="_Toc468261472"/>
      <w:bookmarkStart w:id="75" w:name="_Toc468261592"/>
      <w:bookmarkStart w:id="76" w:name="_Toc468261712"/>
      <w:bookmarkStart w:id="77" w:name="_Toc468261833"/>
      <w:bookmarkStart w:id="78" w:name="_Toc468184244"/>
      <w:bookmarkStart w:id="79" w:name="_Toc468201168"/>
      <w:bookmarkStart w:id="80" w:name="_Toc468259818"/>
      <w:bookmarkStart w:id="81" w:name="_Toc468261234"/>
      <w:bookmarkStart w:id="82" w:name="_Toc468261353"/>
      <w:bookmarkStart w:id="83" w:name="_Toc468261473"/>
      <w:bookmarkStart w:id="84" w:name="_Toc468261593"/>
      <w:bookmarkStart w:id="85" w:name="_Toc468261713"/>
      <w:bookmarkStart w:id="86" w:name="_Toc468261834"/>
      <w:bookmarkStart w:id="87" w:name="_Toc468184245"/>
      <w:bookmarkStart w:id="88" w:name="_Toc468201169"/>
      <w:bookmarkStart w:id="89" w:name="_Toc468259819"/>
      <w:bookmarkStart w:id="90" w:name="_Toc468261235"/>
      <w:bookmarkStart w:id="91" w:name="_Toc468261354"/>
      <w:bookmarkStart w:id="92" w:name="_Toc468261474"/>
      <w:bookmarkStart w:id="93" w:name="_Toc468261594"/>
      <w:bookmarkStart w:id="94" w:name="_Toc468261714"/>
      <w:bookmarkStart w:id="95" w:name="_Toc468261835"/>
      <w:bookmarkStart w:id="96" w:name="_Toc468184246"/>
      <w:bookmarkStart w:id="97" w:name="_Toc468201170"/>
      <w:bookmarkStart w:id="98" w:name="_Toc468259820"/>
      <w:bookmarkStart w:id="99" w:name="_Toc468261236"/>
      <w:bookmarkStart w:id="100" w:name="_Toc468261355"/>
      <w:bookmarkStart w:id="101" w:name="_Toc468261475"/>
      <w:bookmarkStart w:id="102" w:name="_Toc468261595"/>
      <w:bookmarkStart w:id="103" w:name="_Toc468261715"/>
      <w:bookmarkStart w:id="104" w:name="_Toc468261836"/>
      <w:bookmarkStart w:id="105" w:name="_Toc468184247"/>
      <w:bookmarkStart w:id="106" w:name="_Toc468201171"/>
      <w:bookmarkStart w:id="107" w:name="_Toc468259821"/>
      <w:bookmarkStart w:id="108" w:name="_Toc468261237"/>
      <w:bookmarkStart w:id="109" w:name="_Toc468261356"/>
      <w:bookmarkStart w:id="110" w:name="_Toc468261476"/>
      <w:bookmarkStart w:id="111" w:name="_Toc468261596"/>
      <w:bookmarkStart w:id="112" w:name="_Toc468261716"/>
      <w:bookmarkStart w:id="113" w:name="_Toc468261837"/>
      <w:bookmarkStart w:id="114" w:name="_Toc468184248"/>
      <w:bookmarkStart w:id="115" w:name="_Toc468201172"/>
      <w:bookmarkStart w:id="116" w:name="_Toc468259822"/>
      <w:bookmarkStart w:id="117" w:name="_Toc468261238"/>
      <w:bookmarkStart w:id="118" w:name="_Toc468261357"/>
      <w:bookmarkStart w:id="119" w:name="_Toc468261477"/>
      <w:bookmarkStart w:id="120" w:name="_Toc468261597"/>
      <w:bookmarkStart w:id="121" w:name="_Toc468261717"/>
      <w:bookmarkStart w:id="122" w:name="_Toc468261838"/>
      <w:bookmarkStart w:id="123" w:name="_Toc468184249"/>
      <w:bookmarkStart w:id="124" w:name="_Toc468201173"/>
      <w:bookmarkStart w:id="125" w:name="_Toc468259823"/>
      <w:bookmarkStart w:id="126" w:name="_Toc468261239"/>
      <w:bookmarkStart w:id="127" w:name="_Toc468261358"/>
      <w:bookmarkStart w:id="128" w:name="_Toc468261478"/>
      <w:bookmarkStart w:id="129" w:name="_Toc468261598"/>
      <w:bookmarkStart w:id="130" w:name="_Toc468261718"/>
      <w:bookmarkStart w:id="131" w:name="_Toc468261839"/>
      <w:bookmarkStart w:id="132" w:name="_Toc468184250"/>
      <w:bookmarkStart w:id="133" w:name="_Toc468201174"/>
      <w:bookmarkStart w:id="134" w:name="_Toc468259824"/>
      <w:bookmarkStart w:id="135" w:name="_Toc468261240"/>
      <w:bookmarkStart w:id="136" w:name="_Toc468261359"/>
      <w:bookmarkStart w:id="137" w:name="_Toc468261479"/>
      <w:bookmarkStart w:id="138" w:name="_Toc468261599"/>
      <w:bookmarkStart w:id="139" w:name="_Toc468261719"/>
      <w:bookmarkStart w:id="140" w:name="_Toc468261840"/>
      <w:bookmarkStart w:id="141" w:name="_Toc468184251"/>
      <w:bookmarkStart w:id="142" w:name="_Toc468201175"/>
      <w:bookmarkStart w:id="143" w:name="_Toc468259825"/>
      <w:bookmarkStart w:id="144" w:name="_Toc468261241"/>
      <w:bookmarkStart w:id="145" w:name="_Toc468261360"/>
      <w:bookmarkStart w:id="146" w:name="_Toc468261480"/>
      <w:bookmarkStart w:id="147" w:name="_Toc468261600"/>
      <w:bookmarkStart w:id="148" w:name="_Toc468261720"/>
      <w:bookmarkStart w:id="149" w:name="_Toc468261841"/>
      <w:bookmarkStart w:id="150" w:name="_Toc468184252"/>
      <w:bookmarkStart w:id="151" w:name="_Toc468201176"/>
      <w:bookmarkStart w:id="152" w:name="_Toc468259826"/>
      <w:bookmarkStart w:id="153" w:name="_Toc468261242"/>
      <w:bookmarkStart w:id="154" w:name="_Toc468261361"/>
      <w:bookmarkStart w:id="155" w:name="_Toc468261481"/>
      <w:bookmarkStart w:id="156" w:name="_Toc468261601"/>
      <w:bookmarkStart w:id="157" w:name="_Toc468261721"/>
      <w:bookmarkStart w:id="158" w:name="_Toc468261842"/>
      <w:bookmarkStart w:id="159" w:name="_Toc468184253"/>
      <w:bookmarkStart w:id="160" w:name="_Toc468201177"/>
      <w:bookmarkStart w:id="161" w:name="_Toc468259827"/>
      <w:bookmarkStart w:id="162" w:name="_Toc468261243"/>
      <w:bookmarkStart w:id="163" w:name="_Toc468261362"/>
      <w:bookmarkStart w:id="164" w:name="_Toc468261482"/>
      <w:bookmarkStart w:id="165" w:name="_Toc468261602"/>
      <w:bookmarkStart w:id="166" w:name="_Toc468261722"/>
      <w:bookmarkStart w:id="167" w:name="_Toc468261843"/>
      <w:bookmarkStart w:id="168" w:name="_Toc468184254"/>
      <w:bookmarkStart w:id="169" w:name="_Toc468201178"/>
      <w:bookmarkStart w:id="170" w:name="_Toc468259828"/>
      <w:bookmarkStart w:id="171" w:name="_Toc468261244"/>
      <w:bookmarkStart w:id="172" w:name="_Toc468261363"/>
      <w:bookmarkStart w:id="173" w:name="_Toc468261483"/>
      <w:bookmarkStart w:id="174" w:name="_Toc468261603"/>
      <w:bookmarkStart w:id="175" w:name="_Toc468261723"/>
      <w:bookmarkStart w:id="176" w:name="_Toc468261844"/>
      <w:bookmarkStart w:id="177" w:name="_Toc468184255"/>
      <w:bookmarkStart w:id="178" w:name="_Toc468201179"/>
      <w:bookmarkStart w:id="179" w:name="_Toc468259829"/>
      <w:bookmarkStart w:id="180" w:name="_Toc468261245"/>
      <w:bookmarkStart w:id="181" w:name="_Toc468261364"/>
      <w:bookmarkStart w:id="182" w:name="_Toc468261484"/>
      <w:bookmarkStart w:id="183" w:name="_Toc468261604"/>
      <w:bookmarkStart w:id="184" w:name="_Toc468261724"/>
      <w:bookmarkStart w:id="185" w:name="_Toc468261845"/>
      <w:bookmarkStart w:id="186" w:name="_Toc468184256"/>
      <w:bookmarkStart w:id="187" w:name="_Toc468201180"/>
      <w:bookmarkStart w:id="188" w:name="_Toc468259830"/>
      <w:bookmarkStart w:id="189" w:name="_Toc468261246"/>
      <w:bookmarkStart w:id="190" w:name="_Toc468261365"/>
      <w:bookmarkStart w:id="191" w:name="_Toc468261485"/>
      <w:bookmarkStart w:id="192" w:name="_Toc468261605"/>
      <w:bookmarkStart w:id="193" w:name="_Toc468261725"/>
      <w:bookmarkStart w:id="194" w:name="_Toc468261846"/>
      <w:bookmarkStart w:id="195" w:name="_Toc468184257"/>
      <w:bookmarkStart w:id="196" w:name="_Toc468201181"/>
      <w:bookmarkStart w:id="197" w:name="_Toc468259831"/>
      <w:bookmarkStart w:id="198" w:name="_Toc468261247"/>
      <w:bookmarkStart w:id="199" w:name="_Toc468261366"/>
      <w:bookmarkStart w:id="200" w:name="_Toc468261486"/>
      <w:bookmarkStart w:id="201" w:name="_Toc468261606"/>
      <w:bookmarkStart w:id="202" w:name="_Toc468261726"/>
      <w:bookmarkStart w:id="203" w:name="_Toc468261847"/>
      <w:bookmarkStart w:id="204" w:name="_Toc468184258"/>
      <w:bookmarkStart w:id="205" w:name="_Toc468201182"/>
      <w:bookmarkStart w:id="206" w:name="_Toc468259832"/>
      <w:bookmarkStart w:id="207" w:name="_Toc468261248"/>
      <w:bookmarkStart w:id="208" w:name="_Toc468261367"/>
      <w:bookmarkStart w:id="209" w:name="_Toc468261487"/>
      <w:bookmarkStart w:id="210" w:name="_Toc468261607"/>
      <w:bookmarkStart w:id="211" w:name="_Toc468261727"/>
      <w:bookmarkStart w:id="212" w:name="_Toc468261848"/>
      <w:bookmarkStart w:id="213" w:name="_Toc468184259"/>
      <w:bookmarkStart w:id="214" w:name="_Toc468201183"/>
      <w:bookmarkStart w:id="215" w:name="_Toc468259833"/>
      <w:bookmarkStart w:id="216" w:name="_Toc468261249"/>
      <w:bookmarkStart w:id="217" w:name="_Toc468261368"/>
      <w:bookmarkStart w:id="218" w:name="_Toc468261488"/>
      <w:bookmarkStart w:id="219" w:name="_Toc468261608"/>
      <w:bookmarkStart w:id="220" w:name="_Toc468261728"/>
      <w:bookmarkStart w:id="221" w:name="_Toc468261849"/>
      <w:bookmarkStart w:id="222" w:name="_Toc468184260"/>
      <w:bookmarkStart w:id="223" w:name="_Toc468201184"/>
      <w:bookmarkStart w:id="224" w:name="_Toc468259834"/>
      <w:bookmarkStart w:id="225" w:name="_Toc468261250"/>
      <w:bookmarkStart w:id="226" w:name="_Toc468261369"/>
      <w:bookmarkStart w:id="227" w:name="_Toc468261489"/>
      <w:bookmarkStart w:id="228" w:name="_Toc468261609"/>
      <w:bookmarkStart w:id="229" w:name="_Toc468261729"/>
      <w:bookmarkStart w:id="230" w:name="_Toc468261850"/>
      <w:bookmarkStart w:id="231" w:name="_Toc468176114"/>
      <w:bookmarkStart w:id="232" w:name="_Toc468184261"/>
      <w:bookmarkStart w:id="233" w:name="_Toc468201185"/>
      <w:bookmarkStart w:id="234" w:name="_Toc468259835"/>
      <w:bookmarkStart w:id="235" w:name="_Toc468261251"/>
      <w:bookmarkStart w:id="236" w:name="_Toc468261370"/>
      <w:bookmarkStart w:id="237" w:name="_Toc468261490"/>
      <w:bookmarkStart w:id="238" w:name="_Toc468261610"/>
      <w:bookmarkStart w:id="239" w:name="_Toc468261730"/>
      <w:bookmarkStart w:id="240" w:name="_Toc468261851"/>
      <w:bookmarkStart w:id="241" w:name="_Toc468184262"/>
      <w:bookmarkStart w:id="242" w:name="_Toc468201186"/>
      <w:bookmarkStart w:id="243" w:name="_Toc468259836"/>
      <w:bookmarkStart w:id="244" w:name="_Toc468261252"/>
      <w:bookmarkStart w:id="245" w:name="_Toc468261371"/>
      <w:bookmarkStart w:id="246" w:name="_Toc468261491"/>
      <w:bookmarkStart w:id="247" w:name="_Toc468261611"/>
      <w:bookmarkStart w:id="248" w:name="_Toc468261731"/>
      <w:bookmarkStart w:id="249" w:name="_Toc468261852"/>
      <w:bookmarkStart w:id="250" w:name="_Toc468176116"/>
      <w:bookmarkStart w:id="251" w:name="_Toc468184263"/>
      <w:bookmarkStart w:id="252" w:name="_Toc468201187"/>
      <w:bookmarkStart w:id="253" w:name="_Toc468259837"/>
      <w:bookmarkStart w:id="254" w:name="_Toc468261253"/>
      <w:bookmarkStart w:id="255" w:name="_Toc468261372"/>
      <w:bookmarkStart w:id="256" w:name="_Toc468261492"/>
      <w:bookmarkStart w:id="257" w:name="_Toc468261612"/>
      <w:bookmarkStart w:id="258" w:name="_Toc468261732"/>
      <w:bookmarkStart w:id="259" w:name="_Toc468261853"/>
      <w:bookmarkStart w:id="260" w:name="_Toc468184264"/>
      <w:bookmarkStart w:id="261" w:name="_Toc468201188"/>
      <w:bookmarkStart w:id="262" w:name="_Toc468259838"/>
      <w:bookmarkStart w:id="263" w:name="_Toc468261254"/>
      <w:bookmarkStart w:id="264" w:name="_Toc468261373"/>
      <w:bookmarkStart w:id="265" w:name="_Toc468261493"/>
      <w:bookmarkStart w:id="266" w:name="_Toc468261613"/>
      <w:bookmarkStart w:id="267" w:name="_Toc468261733"/>
      <w:bookmarkStart w:id="268" w:name="_Toc468261854"/>
      <w:bookmarkStart w:id="269" w:name="_Toc468184265"/>
      <w:bookmarkStart w:id="270" w:name="_Toc468201189"/>
      <w:bookmarkStart w:id="271" w:name="_Toc468259839"/>
      <w:bookmarkStart w:id="272" w:name="_Toc468261255"/>
      <w:bookmarkStart w:id="273" w:name="_Toc468261374"/>
      <w:bookmarkStart w:id="274" w:name="_Toc468261494"/>
      <w:bookmarkStart w:id="275" w:name="_Toc468261614"/>
      <w:bookmarkStart w:id="276" w:name="_Toc468261734"/>
      <w:bookmarkStart w:id="277" w:name="_Toc468261855"/>
      <w:bookmarkStart w:id="278" w:name="_Toc468184266"/>
      <w:bookmarkStart w:id="279" w:name="_Toc468201190"/>
      <w:bookmarkStart w:id="280" w:name="_Toc468259840"/>
      <w:bookmarkStart w:id="281" w:name="_Toc468261256"/>
      <w:bookmarkStart w:id="282" w:name="_Toc468261375"/>
      <w:bookmarkStart w:id="283" w:name="_Toc468261495"/>
      <w:bookmarkStart w:id="284" w:name="_Toc468261615"/>
      <w:bookmarkStart w:id="285" w:name="_Toc468261735"/>
      <w:bookmarkStart w:id="286" w:name="_Toc468261856"/>
      <w:bookmarkStart w:id="287" w:name="_Toc468184267"/>
      <w:bookmarkStart w:id="288" w:name="_Toc468201191"/>
      <w:bookmarkStart w:id="289" w:name="_Toc468259841"/>
      <w:bookmarkStart w:id="290" w:name="_Toc468261257"/>
      <w:bookmarkStart w:id="291" w:name="_Toc468261376"/>
      <w:bookmarkStart w:id="292" w:name="_Toc468261496"/>
      <w:bookmarkStart w:id="293" w:name="_Toc468261616"/>
      <w:bookmarkStart w:id="294" w:name="_Toc468261736"/>
      <w:bookmarkStart w:id="295" w:name="_Toc468261857"/>
      <w:bookmarkStart w:id="296" w:name="_Toc468184268"/>
      <w:bookmarkStart w:id="297" w:name="_Toc468201192"/>
      <w:bookmarkStart w:id="298" w:name="_Toc468259842"/>
      <w:bookmarkStart w:id="299" w:name="_Toc468261258"/>
      <w:bookmarkStart w:id="300" w:name="_Toc468261377"/>
      <w:bookmarkStart w:id="301" w:name="_Toc468261497"/>
      <w:bookmarkStart w:id="302" w:name="_Toc468261617"/>
      <w:bookmarkStart w:id="303" w:name="_Toc468261737"/>
      <w:bookmarkStart w:id="304" w:name="_Toc468261858"/>
      <w:bookmarkStart w:id="305" w:name="_Toc468184269"/>
      <w:bookmarkStart w:id="306" w:name="_Toc468201193"/>
      <w:bookmarkStart w:id="307" w:name="_Toc468259843"/>
      <w:bookmarkStart w:id="308" w:name="_Toc468261259"/>
      <w:bookmarkStart w:id="309" w:name="_Toc468261378"/>
      <w:bookmarkStart w:id="310" w:name="_Toc468261498"/>
      <w:bookmarkStart w:id="311" w:name="_Toc468261618"/>
      <w:bookmarkStart w:id="312" w:name="_Toc468261738"/>
      <w:bookmarkStart w:id="313" w:name="_Toc468261859"/>
      <w:bookmarkStart w:id="314" w:name="_Toc468184270"/>
      <w:bookmarkStart w:id="315" w:name="_Toc468201194"/>
      <w:bookmarkStart w:id="316" w:name="_Toc468259844"/>
      <w:bookmarkStart w:id="317" w:name="_Toc468261260"/>
      <w:bookmarkStart w:id="318" w:name="_Toc468261379"/>
      <w:bookmarkStart w:id="319" w:name="_Toc468261499"/>
      <w:bookmarkStart w:id="320" w:name="_Toc468261619"/>
      <w:bookmarkStart w:id="321" w:name="_Toc468261739"/>
      <w:bookmarkStart w:id="322" w:name="_Toc468261860"/>
      <w:bookmarkStart w:id="323" w:name="_Toc468184271"/>
      <w:bookmarkStart w:id="324" w:name="_Toc468201195"/>
      <w:bookmarkStart w:id="325" w:name="_Toc468259845"/>
      <w:bookmarkStart w:id="326" w:name="_Toc468261261"/>
      <w:bookmarkStart w:id="327" w:name="_Toc468261380"/>
      <w:bookmarkStart w:id="328" w:name="_Toc468261500"/>
      <w:bookmarkStart w:id="329" w:name="_Toc468261620"/>
      <w:bookmarkStart w:id="330" w:name="_Toc468261740"/>
      <w:bookmarkStart w:id="331" w:name="_Toc468261861"/>
      <w:bookmarkStart w:id="332" w:name="_Toc468184272"/>
      <w:bookmarkStart w:id="333" w:name="_Toc468201196"/>
      <w:bookmarkStart w:id="334" w:name="_Toc468259846"/>
      <w:bookmarkStart w:id="335" w:name="_Toc468261262"/>
      <w:bookmarkStart w:id="336" w:name="_Toc468261381"/>
      <w:bookmarkStart w:id="337" w:name="_Toc468261501"/>
      <w:bookmarkStart w:id="338" w:name="_Toc468261621"/>
      <w:bookmarkStart w:id="339" w:name="_Toc468261741"/>
      <w:bookmarkStart w:id="340" w:name="_Toc468261862"/>
      <w:bookmarkStart w:id="341" w:name="_Toc468184273"/>
      <w:bookmarkStart w:id="342" w:name="_Toc468201197"/>
      <w:bookmarkStart w:id="343" w:name="_Toc468259847"/>
      <w:bookmarkStart w:id="344" w:name="_Toc468261263"/>
      <w:bookmarkStart w:id="345" w:name="_Toc468261382"/>
      <w:bookmarkStart w:id="346" w:name="_Toc468261502"/>
      <w:bookmarkStart w:id="347" w:name="_Toc468261622"/>
      <w:bookmarkStart w:id="348" w:name="_Toc468261742"/>
      <w:bookmarkStart w:id="349" w:name="_Toc468261863"/>
      <w:bookmarkStart w:id="350" w:name="_Toc468184274"/>
      <w:bookmarkStart w:id="351" w:name="_Toc468201198"/>
      <w:bookmarkStart w:id="352" w:name="_Toc468259848"/>
      <w:bookmarkStart w:id="353" w:name="_Toc468261264"/>
      <w:bookmarkStart w:id="354" w:name="_Toc468261383"/>
      <w:bookmarkStart w:id="355" w:name="_Toc468261503"/>
      <w:bookmarkStart w:id="356" w:name="_Toc468261623"/>
      <w:bookmarkStart w:id="357" w:name="_Toc468261743"/>
      <w:bookmarkStart w:id="358" w:name="_Toc468261864"/>
      <w:bookmarkStart w:id="359" w:name="_Toc467688096"/>
      <w:bookmarkStart w:id="360" w:name="_Toc468184275"/>
      <w:bookmarkStart w:id="361" w:name="_Toc468201199"/>
      <w:bookmarkStart w:id="362" w:name="_Toc468259849"/>
      <w:bookmarkStart w:id="363" w:name="_Toc468261265"/>
      <w:bookmarkStart w:id="364" w:name="_Toc468261384"/>
      <w:bookmarkStart w:id="365" w:name="_Toc468261504"/>
      <w:bookmarkStart w:id="366" w:name="_Toc468261624"/>
      <w:bookmarkStart w:id="367" w:name="_Toc468261744"/>
      <w:bookmarkStart w:id="368" w:name="_Toc468261865"/>
      <w:bookmarkStart w:id="369" w:name="_Toc468184276"/>
      <w:bookmarkStart w:id="370" w:name="_Toc468201200"/>
      <w:bookmarkStart w:id="371" w:name="_Toc468259850"/>
      <w:bookmarkStart w:id="372" w:name="_Toc468261266"/>
      <w:bookmarkStart w:id="373" w:name="_Toc468261385"/>
      <w:bookmarkStart w:id="374" w:name="_Toc468261505"/>
      <w:bookmarkStart w:id="375" w:name="_Toc468261625"/>
      <w:bookmarkStart w:id="376" w:name="_Toc468261745"/>
      <w:bookmarkStart w:id="377" w:name="_Toc468261866"/>
      <w:bookmarkStart w:id="378" w:name="_Toc468176119"/>
      <w:bookmarkStart w:id="379" w:name="_Toc468184277"/>
      <w:bookmarkStart w:id="380" w:name="_Toc468201201"/>
      <w:bookmarkStart w:id="381" w:name="_Toc468259851"/>
      <w:bookmarkStart w:id="382" w:name="_Toc468261267"/>
      <w:bookmarkStart w:id="383" w:name="_Toc468261386"/>
      <w:bookmarkStart w:id="384" w:name="_Toc468261506"/>
      <w:bookmarkStart w:id="385" w:name="_Toc468261626"/>
      <w:bookmarkStart w:id="386" w:name="_Toc468261746"/>
      <w:bookmarkStart w:id="387" w:name="_Toc468261867"/>
      <w:bookmarkStart w:id="388" w:name="_Toc468184278"/>
      <w:bookmarkStart w:id="389" w:name="_Toc468201202"/>
      <w:bookmarkStart w:id="390" w:name="_Toc468259852"/>
      <w:bookmarkStart w:id="391" w:name="_Toc468261268"/>
      <w:bookmarkStart w:id="392" w:name="_Toc468261387"/>
      <w:bookmarkStart w:id="393" w:name="_Toc468261507"/>
      <w:bookmarkStart w:id="394" w:name="_Toc468261627"/>
      <w:bookmarkStart w:id="395" w:name="_Toc468261747"/>
      <w:bookmarkStart w:id="396" w:name="_Toc468261868"/>
      <w:bookmarkStart w:id="397" w:name="_Toc468184279"/>
      <w:bookmarkStart w:id="398" w:name="_Toc468201203"/>
      <w:bookmarkStart w:id="399" w:name="_Toc468259853"/>
      <w:bookmarkStart w:id="400" w:name="_Toc468261269"/>
      <w:bookmarkStart w:id="401" w:name="_Toc468261388"/>
      <w:bookmarkStart w:id="402" w:name="_Toc468261508"/>
      <w:bookmarkStart w:id="403" w:name="_Toc468261628"/>
      <w:bookmarkStart w:id="404" w:name="_Toc468261748"/>
      <w:bookmarkStart w:id="405" w:name="_Toc468261869"/>
      <w:bookmarkStart w:id="406" w:name="_Toc468184280"/>
      <w:bookmarkStart w:id="407" w:name="_Toc468201204"/>
      <w:bookmarkStart w:id="408" w:name="_Toc468259854"/>
      <w:bookmarkStart w:id="409" w:name="_Toc468261270"/>
      <w:bookmarkStart w:id="410" w:name="_Toc468261389"/>
      <w:bookmarkStart w:id="411" w:name="_Toc468261509"/>
      <w:bookmarkStart w:id="412" w:name="_Toc468261629"/>
      <w:bookmarkStart w:id="413" w:name="_Toc468261749"/>
      <w:bookmarkStart w:id="414" w:name="_Toc468261870"/>
      <w:bookmarkStart w:id="415" w:name="_Toc468184281"/>
      <w:bookmarkStart w:id="416" w:name="_Toc468201205"/>
      <w:bookmarkStart w:id="417" w:name="_Toc468259855"/>
      <w:bookmarkStart w:id="418" w:name="_Toc468261271"/>
      <w:bookmarkStart w:id="419" w:name="_Toc468261390"/>
      <w:bookmarkStart w:id="420" w:name="_Toc468261510"/>
      <w:bookmarkStart w:id="421" w:name="_Toc468261630"/>
      <w:bookmarkStart w:id="422" w:name="_Toc468261750"/>
      <w:bookmarkStart w:id="423" w:name="_Toc468261871"/>
      <w:bookmarkStart w:id="424" w:name="_Toc468184282"/>
      <w:bookmarkStart w:id="425" w:name="_Toc468201206"/>
      <w:bookmarkStart w:id="426" w:name="_Toc468259856"/>
      <w:bookmarkStart w:id="427" w:name="_Toc468261272"/>
      <w:bookmarkStart w:id="428" w:name="_Toc468261391"/>
      <w:bookmarkStart w:id="429" w:name="_Toc468261511"/>
      <w:bookmarkStart w:id="430" w:name="_Toc468261631"/>
      <w:bookmarkStart w:id="431" w:name="_Toc468261751"/>
      <w:bookmarkStart w:id="432" w:name="_Toc468261872"/>
      <w:bookmarkStart w:id="433" w:name="_Toc468184283"/>
      <w:bookmarkStart w:id="434" w:name="_Toc468201207"/>
      <w:bookmarkStart w:id="435" w:name="_Toc468259857"/>
      <w:bookmarkStart w:id="436" w:name="_Toc468261273"/>
      <w:bookmarkStart w:id="437" w:name="_Toc468261392"/>
      <w:bookmarkStart w:id="438" w:name="_Toc468261512"/>
      <w:bookmarkStart w:id="439" w:name="_Toc468261632"/>
      <w:bookmarkStart w:id="440" w:name="_Toc468261752"/>
      <w:bookmarkStart w:id="441" w:name="_Toc468261873"/>
      <w:bookmarkStart w:id="442" w:name="_Toc468184284"/>
      <w:bookmarkStart w:id="443" w:name="_Toc468201208"/>
      <w:bookmarkStart w:id="444" w:name="_Toc468259858"/>
      <w:bookmarkStart w:id="445" w:name="_Toc468261274"/>
      <w:bookmarkStart w:id="446" w:name="_Toc468261393"/>
      <w:bookmarkStart w:id="447" w:name="_Toc468261513"/>
      <w:bookmarkStart w:id="448" w:name="_Toc468261633"/>
      <w:bookmarkStart w:id="449" w:name="_Toc468261753"/>
      <w:bookmarkStart w:id="450" w:name="_Toc468261874"/>
      <w:bookmarkStart w:id="451" w:name="_Toc507054181"/>
      <w:bookmarkStart w:id="452" w:name="_Ref459039410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r>
        <w:t>Title</w:t>
      </w:r>
      <w:bookmarkEnd w:id="451"/>
    </w:p>
    <w:p w14:paraId="2A5C57E8" w14:textId="4FD76438" w:rsidR="00E2753C" w:rsidRDefault="00E2753C" w:rsidP="00E2753C">
      <w:pPr>
        <w:pStyle w:val="PlainText"/>
      </w:pPr>
      <w:r>
        <w:t>This section of the document details x and here is an example table</w:t>
      </w:r>
    </w:p>
    <w:p w14:paraId="152C9D6D" w14:textId="77777777" w:rsidR="00E2753C" w:rsidRPr="00E2753C" w:rsidRDefault="00E2753C" w:rsidP="00E2753C">
      <w:pPr>
        <w:pStyle w:val="PlainText"/>
      </w:pPr>
    </w:p>
    <w:tbl>
      <w:tblPr>
        <w:tblStyle w:val="TableGrid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37"/>
        <w:gridCol w:w="1200"/>
        <w:gridCol w:w="5177"/>
      </w:tblGrid>
      <w:tr w:rsidR="00CB675A" w:rsidRPr="00700946" w14:paraId="4DF99044" w14:textId="77777777" w:rsidTr="0048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7" w:type="dxa"/>
          </w:tcPr>
          <w:p w14:paraId="28628703" w14:textId="77777777" w:rsidR="00CB675A" w:rsidRPr="00BA1AFF" w:rsidRDefault="00CB675A" w:rsidP="00486EA6">
            <w:pPr>
              <w:pStyle w:val="TableHeaderText"/>
            </w:pPr>
            <w:r w:rsidRPr="00B242A8">
              <w:t>File</w:t>
            </w:r>
          </w:p>
        </w:tc>
        <w:tc>
          <w:tcPr>
            <w:tcW w:w="1200" w:type="dxa"/>
          </w:tcPr>
          <w:p w14:paraId="66E24D49" w14:textId="77777777" w:rsidR="00CB675A" w:rsidRPr="002F350A" w:rsidRDefault="00CB675A" w:rsidP="00486EA6">
            <w:pPr>
              <w:pStyle w:val="TableHeaderText"/>
            </w:pPr>
            <w:r w:rsidRPr="002F350A">
              <w:t>Server</w:t>
            </w:r>
          </w:p>
        </w:tc>
        <w:tc>
          <w:tcPr>
            <w:tcW w:w="5177" w:type="dxa"/>
          </w:tcPr>
          <w:p w14:paraId="12BBE980" w14:textId="77777777" w:rsidR="00CB675A" w:rsidRPr="002F350A" w:rsidRDefault="00CB675A" w:rsidP="00486EA6">
            <w:pPr>
              <w:pStyle w:val="TableHeaderText"/>
            </w:pPr>
            <w:r w:rsidRPr="002F350A">
              <w:t>Location</w:t>
            </w:r>
          </w:p>
        </w:tc>
      </w:tr>
      <w:tr w:rsidR="00F2152B" w:rsidRPr="00700946" w14:paraId="07979D45" w14:textId="77777777" w:rsidTr="00486EA6">
        <w:tc>
          <w:tcPr>
            <w:tcW w:w="3337" w:type="dxa"/>
          </w:tcPr>
          <w:p w14:paraId="74E3857C" w14:textId="05EF4492" w:rsidR="00F2152B" w:rsidRPr="00700946" w:rsidRDefault="00F2152B" w:rsidP="00486EA6">
            <w:pPr>
              <w:pStyle w:val="TableText"/>
            </w:pPr>
          </w:p>
        </w:tc>
        <w:tc>
          <w:tcPr>
            <w:tcW w:w="1200" w:type="dxa"/>
          </w:tcPr>
          <w:p w14:paraId="5784E786" w14:textId="46DF7744" w:rsidR="00F2152B" w:rsidRPr="002F350A" w:rsidRDefault="00F2152B" w:rsidP="00486EA6">
            <w:pPr>
              <w:pStyle w:val="TableText"/>
            </w:pPr>
          </w:p>
        </w:tc>
        <w:tc>
          <w:tcPr>
            <w:tcW w:w="5177" w:type="dxa"/>
          </w:tcPr>
          <w:p w14:paraId="20B2D4BA" w14:textId="25FF1BEF" w:rsidR="00F2152B" w:rsidRPr="002F350A" w:rsidRDefault="00F2152B" w:rsidP="00486EA6">
            <w:pPr>
              <w:pStyle w:val="TableText"/>
            </w:pPr>
          </w:p>
        </w:tc>
      </w:tr>
      <w:tr w:rsidR="00F2152B" w:rsidRPr="00700946" w14:paraId="4957AA6C" w14:textId="77777777" w:rsidTr="00486EA6">
        <w:tc>
          <w:tcPr>
            <w:tcW w:w="3337" w:type="dxa"/>
          </w:tcPr>
          <w:p w14:paraId="53510D62" w14:textId="0CDF1CAF" w:rsidR="00F2152B" w:rsidRPr="00413566" w:rsidRDefault="00F2152B">
            <w:pPr>
              <w:pStyle w:val="TableText"/>
            </w:pPr>
          </w:p>
        </w:tc>
        <w:tc>
          <w:tcPr>
            <w:tcW w:w="1200" w:type="dxa"/>
          </w:tcPr>
          <w:p w14:paraId="677B3FD1" w14:textId="252B656F" w:rsidR="00F2152B" w:rsidRPr="002F350A" w:rsidRDefault="00F2152B" w:rsidP="00486EA6">
            <w:pPr>
              <w:pStyle w:val="TableText"/>
            </w:pPr>
          </w:p>
        </w:tc>
        <w:tc>
          <w:tcPr>
            <w:tcW w:w="5177" w:type="dxa"/>
          </w:tcPr>
          <w:p w14:paraId="7E4C1F3F" w14:textId="472658D9" w:rsidR="00F2152B" w:rsidRPr="002F350A" w:rsidRDefault="00F2152B" w:rsidP="00486EA6">
            <w:pPr>
              <w:pStyle w:val="TableText"/>
            </w:pPr>
          </w:p>
        </w:tc>
      </w:tr>
    </w:tbl>
    <w:p w14:paraId="5E790E4C" w14:textId="7E67FECC" w:rsidR="00CB675A" w:rsidRPr="00700946" w:rsidRDefault="00CB675A" w:rsidP="00CB675A">
      <w:pPr>
        <w:pStyle w:val="Caption"/>
      </w:pPr>
      <w:bookmarkStart w:id="453" w:name="_Toc464831758"/>
      <w:bookmarkStart w:id="454" w:name="_Toc507054190"/>
      <w:r w:rsidRPr="00700946">
        <w:t xml:space="preserve">Table </w:t>
      </w:r>
      <w:fldSimple w:instr=" STYLEREF 1 \s ">
        <w:r w:rsidR="002935DD">
          <w:rPr>
            <w:noProof/>
          </w:rPr>
          <w:t>2</w:t>
        </w:r>
      </w:fldSimple>
      <w:r w:rsidR="00125AEA">
        <w:noBreakHyphen/>
      </w:r>
      <w:fldSimple w:instr=" SEQ Table \* ARABIC \s 1 ">
        <w:r w:rsidR="002935DD">
          <w:rPr>
            <w:noProof/>
          </w:rPr>
          <w:t>1</w:t>
        </w:r>
      </w:fldSimple>
      <w:r w:rsidRPr="00700946">
        <w:t xml:space="preserve"> - </w:t>
      </w:r>
      <w:bookmarkEnd w:id="453"/>
      <w:r w:rsidR="00E2753C">
        <w:t>Example</w:t>
      </w:r>
      <w:bookmarkEnd w:id="454"/>
    </w:p>
    <w:p w14:paraId="0AC68FAB" w14:textId="1BCDD09F" w:rsidR="00CB675A" w:rsidRPr="00700946" w:rsidRDefault="00E2753C" w:rsidP="00CB675A">
      <w:pPr>
        <w:pStyle w:val="Heading1"/>
      </w:pPr>
      <w:bookmarkStart w:id="455" w:name="_Toc507054182"/>
      <w:bookmarkStart w:id="456" w:name="_Toc465430231"/>
      <w:r>
        <w:t>Title</w:t>
      </w:r>
      <w:r w:rsidR="00CB675A" w:rsidRPr="00700946">
        <w:t xml:space="preserve"> -</w:t>
      </w:r>
      <w:bookmarkEnd w:id="455"/>
      <w:r w:rsidR="00CB675A" w:rsidRPr="00700946">
        <w:t xml:space="preserve"> </w:t>
      </w:r>
      <w:bookmarkEnd w:id="456"/>
    </w:p>
    <w:p w14:paraId="4CB79394" w14:textId="1D437F1A" w:rsidR="006C18CC" w:rsidRDefault="00CB675A" w:rsidP="00F3746C">
      <w:pPr>
        <w:pStyle w:val="PlainText"/>
      </w:pPr>
      <w:r w:rsidRPr="00700946">
        <w:t xml:space="preserve">This section of the document </w:t>
      </w:r>
    </w:p>
    <w:p w14:paraId="71D0DA92" w14:textId="341FFFDD" w:rsidR="00916F56" w:rsidRDefault="005A60F6" w:rsidP="00CB675A">
      <w:pPr>
        <w:pStyle w:val="PlainText"/>
      </w:pPr>
      <w:r>
        <w:rPr>
          <w:noProof/>
        </w:rPr>
        <w:lastRenderedPageBreak/>
        <w:drawing>
          <wp:inline distT="0" distB="0" distL="0" distR="0" wp14:anchorId="600CDA77" wp14:editId="07DC93D5">
            <wp:extent cx="57531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CFFD4" w14:textId="7B5F231C" w:rsidR="00EC6FBD" w:rsidRDefault="00EC6FBD" w:rsidP="00EC6FBD">
      <w:pPr>
        <w:pStyle w:val="Caption"/>
      </w:pPr>
      <w:bookmarkStart w:id="457" w:name="_Toc507054191"/>
      <w:r>
        <w:t xml:space="preserve">Figure </w:t>
      </w:r>
      <w:fldSimple w:instr=" STYLEREF 1 \s ">
        <w:r w:rsidR="002935DD">
          <w:rPr>
            <w:noProof/>
          </w:rPr>
          <w:t>3</w:t>
        </w:r>
      </w:fldSimple>
      <w:r>
        <w:noBreakHyphen/>
      </w:r>
      <w:fldSimple w:instr=" SEQ Figure \* ARABIC \s 1 ">
        <w:r w:rsidR="002935DD">
          <w:rPr>
            <w:noProof/>
          </w:rPr>
          <w:t>1</w:t>
        </w:r>
      </w:fldSimple>
      <w:r>
        <w:t xml:space="preserve"> </w:t>
      </w:r>
      <w:r w:rsidR="00F3746C">
        <w:t>–</w:t>
      </w:r>
      <w:r>
        <w:t xml:space="preserve"> </w:t>
      </w:r>
      <w:r w:rsidR="00F3746C">
        <w:t>Example Diagram</w:t>
      </w:r>
      <w:bookmarkEnd w:id="457"/>
    </w:p>
    <w:p w14:paraId="282F46E7" w14:textId="45DE4987" w:rsidR="00CB675A" w:rsidRDefault="00F3746C" w:rsidP="0021069D">
      <w:pPr>
        <w:pStyle w:val="Heading2"/>
        <w:ind w:left="578" w:hanging="578"/>
      </w:pPr>
      <w:bookmarkStart w:id="458" w:name="_Toc507054183"/>
      <w:r>
        <w:t>Subheading</w:t>
      </w:r>
      <w:bookmarkEnd w:id="458"/>
    </w:p>
    <w:p w14:paraId="7BB7ABA3" w14:textId="6186222F" w:rsidR="00F3746C" w:rsidRPr="00F3746C" w:rsidRDefault="00F3746C" w:rsidP="00F3746C">
      <w:pPr>
        <w:pStyle w:val="PlainText"/>
      </w:pPr>
      <w:r>
        <w:t>This is an example of heading structure</w:t>
      </w:r>
    </w:p>
    <w:p w14:paraId="588DA471" w14:textId="64AF9240" w:rsidR="0067718B" w:rsidRPr="002D4C9B" w:rsidRDefault="00F3746C" w:rsidP="0067718B">
      <w:pPr>
        <w:pStyle w:val="Heading3"/>
      </w:pPr>
      <w:bookmarkStart w:id="459" w:name="_Toc507054184"/>
      <w:r>
        <w:t>Subheading</w:t>
      </w:r>
      <w:bookmarkEnd w:id="459"/>
    </w:p>
    <w:p w14:paraId="29A9B49E" w14:textId="7A3C80F5" w:rsidR="00F3746C" w:rsidRDefault="00F3746C" w:rsidP="00F3746C">
      <w:pPr>
        <w:pStyle w:val="PlainText"/>
      </w:pPr>
      <w:r>
        <w:t>This is an example of heading structure</w:t>
      </w:r>
    </w:p>
    <w:p w14:paraId="7E2C38ED" w14:textId="149F249C" w:rsidR="00F3746C" w:rsidRPr="002D4C9B" w:rsidRDefault="00F3746C" w:rsidP="00F3746C">
      <w:pPr>
        <w:pStyle w:val="Heading4"/>
      </w:pPr>
      <w:r>
        <w:t>Level Four Heading</w:t>
      </w:r>
    </w:p>
    <w:p w14:paraId="4BB0B74B" w14:textId="530D6814" w:rsidR="0067718B" w:rsidRDefault="00F3746C" w:rsidP="0067718B">
      <w:pPr>
        <w:pStyle w:val="PlainText"/>
      </w:pPr>
      <w:r>
        <w:t>This is an example of heading structure</w:t>
      </w:r>
    </w:p>
    <w:p w14:paraId="679A5A15" w14:textId="526F0183" w:rsidR="00825C07" w:rsidRDefault="00F3746C" w:rsidP="00825C07">
      <w:pPr>
        <w:pStyle w:val="Heading1"/>
      </w:pPr>
      <w:bookmarkStart w:id="460" w:name="_Toc507054185"/>
      <w:r>
        <w:t>Title</w:t>
      </w:r>
      <w:bookmarkEnd w:id="460"/>
    </w:p>
    <w:p w14:paraId="176EAEA1" w14:textId="2D86AF37" w:rsidR="00053AA8" w:rsidRDefault="00F3746C" w:rsidP="00F10F3F">
      <w:pPr>
        <w:pStyle w:val="Heading2"/>
        <w:ind w:left="578" w:hanging="578"/>
      </w:pPr>
      <w:bookmarkStart w:id="461" w:name="_Toc507054186"/>
      <w:r>
        <w:t>Subheading</w:t>
      </w:r>
      <w:bookmarkEnd w:id="461"/>
    </w:p>
    <w:p w14:paraId="0C2E094B" w14:textId="5E8ED8CD" w:rsidR="00053AA8" w:rsidRDefault="00F3746C" w:rsidP="00053AA8">
      <w:pPr>
        <w:pStyle w:val="Heading3"/>
      </w:pPr>
      <w:bookmarkStart w:id="462" w:name="_Toc507054187"/>
      <w:r>
        <w:t>Level 3 Heading</w:t>
      </w:r>
      <w:bookmarkEnd w:id="462"/>
    </w:p>
    <w:p w14:paraId="0529B601" w14:textId="77777777" w:rsidR="0049433F" w:rsidRPr="0049433F" w:rsidRDefault="0049433F" w:rsidP="0049433F">
      <w:pPr>
        <w:rPr>
          <w:rFonts w:cs="Consolas"/>
          <w:sz w:val="24"/>
          <w:szCs w:val="21"/>
        </w:rPr>
      </w:pPr>
      <w:bookmarkStart w:id="463" w:name="_Toc465430234"/>
      <w:bookmarkStart w:id="464" w:name="_Ref465691078"/>
    </w:p>
    <w:p w14:paraId="221D38B7" w14:textId="71A7680C" w:rsidR="00CB675A" w:rsidRPr="00700946" w:rsidRDefault="00CB675A" w:rsidP="00CB675A">
      <w:pPr>
        <w:pStyle w:val="Heading1"/>
      </w:pPr>
      <w:bookmarkStart w:id="465" w:name="_Toc507054188"/>
      <w:r w:rsidRPr="00700946">
        <w:t xml:space="preserve">Appendix A - </w:t>
      </w:r>
      <w:bookmarkEnd w:id="463"/>
      <w:bookmarkEnd w:id="464"/>
      <w:r w:rsidR="00F3746C">
        <w:t>Example</w:t>
      </w:r>
      <w:bookmarkEnd w:id="465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472"/>
        <w:gridCol w:w="1339"/>
        <w:gridCol w:w="928"/>
        <w:gridCol w:w="1883"/>
      </w:tblGrid>
      <w:tr w:rsidR="00CB675A" w:rsidRPr="00700946" w14:paraId="03746883" w14:textId="77777777" w:rsidTr="004A7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2" w:type="dxa"/>
          </w:tcPr>
          <w:p w14:paraId="56159387" w14:textId="5A1C86D9" w:rsidR="00CB675A" w:rsidRPr="00BA1AFF" w:rsidRDefault="00F3746C" w:rsidP="00486EA6">
            <w:pPr>
              <w:pStyle w:val="TableHeaderText"/>
            </w:pPr>
            <w:r>
              <w:t>Example</w:t>
            </w:r>
            <w:r w:rsidR="00CB675A" w:rsidRPr="00B242A8">
              <w:t xml:space="preserve"> Name</w:t>
            </w:r>
          </w:p>
        </w:tc>
        <w:tc>
          <w:tcPr>
            <w:tcW w:w="1339" w:type="dxa"/>
          </w:tcPr>
          <w:p w14:paraId="14C99416" w14:textId="77777777" w:rsidR="00CB675A" w:rsidRPr="00BA1AFF" w:rsidRDefault="00CB675A" w:rsidP="00486EA6">
            <w:pPr>
              <w:pStyle w:val="TableHeaderText"/>
            </w:pPr>
            <w:r w:rsidRPr="00700946">
              <w:t>Type</w:t>
            </w:r>
          </w:p>
        </w:tc>
        <w:tc>
          <w:tcPr>
            <w:tcW w:w="930" w:type="dxa"/>
          </w:tcPr>
          <w:p w14:paraId="1442D501" w14:textId="77777777" w:rsidR="00CB675A" w:rsidRPr="00BA1AFF" w:rsidRDefault="00CB675A" w:rsidP="00486EA6">
            <w:pPr>
              <w:pStyle w:val="TableHeaderText"/>
            </w:pPr>
            <w:r w:rsidRPr="00700946">
              <w:t>Version</w:t>
            </w:r>
          </w:p>
        </w:tc>
        <w:tc>
          <w:tcPr>
            <w:tcW w:w="1913" w:type="dxa"/>
          </w:tcPr>
          <w:p w14:paraId="62F24600" w14:textId="77777777" w:rsidR="00CB675A" w:rsidRPr="00700946" w:rsidRDefault="00CB675A" w:rsidP="00486EA6">
            <w:pPr>
              <w:pStyle w:val="TableHeaderText"/>
            </w:pPr>
            <w:r w:rsidRPr="00700946">
              <w:t>Provided and Acceptable?</w:t>
            </w:r>
          </w:p>
        </w:tc>
      </w:tr>
      <w:tr w:rsidR="00CB675A" w:rsidRPr="00700946" w14:paraId="2E1059C2" w14:textId="77777777" w:rsidTr="004A73EA">
        <w:tc>
          <w:tcPr>
            <w:tcW w:w="5672" w:type="dxa"/>
          </w:tcPr>
          <w:p w14:paraId="23DA1C65" w14:textId="04217B48" w:rsidR="00CB675A" w:rsidRPr="00700946" w:rsidRDefault="00F3746C" w:rsidP="00486EA6">
            <w:pPr>
              <w:pStyle w:val="TableText"/>
            </w:pPr>
            <w:r>
              <w:t>Install Guide</w:t>
            </w:r>
          </w:p>
        </w:tc>
        <w:tc>
          <w:tcPr>
            <w:tcW w:w="1339" w:type="dxa"/>
          </w:tcPr>
          <w:p w14:paraId="01800804" w14:textId="77777777" w:rsidR="00CB675A" w:rsidRPr="00700946" w:rsidRDefault="00CB675A" w:rsidP="00486EA6">
            <w:pPr>
              <w:pStyle w:val="TableText"/>
            </w:pPr>
            <w:r w:rsidRPr="00700946">
              <w:t>Document</w:t>
            </w:r>
          </w:p>
        </w:tc>
        <w:tc>
          <w:tcPr>
            <w:tcW w:w="930" w:type="dxa"/>
          </w:tcPr>
          <w:p w14:paraId="27C03335" w14:textId="77777777" w:rsidR="00CB675A" w:rsidRPr="00700946" w:rsidRDefault="00CB675A" w:rsidP="00486EA6">
            <w:pPr>
              <w:pStyle w:val="TableText"/>
            </w:pPr>
          </w:p>
        </w:tc>
        <w:tc>
          <w:tcPr>
            <w:tcW w:w="1913" w:type="dxa"/>
          </w:tcPr>
          <w:p w14:paraId="1379431D" w14:textId="77777777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75CF56F7" w14:textId="77777777" w:rsidTr="004A73EA">
        <w:tc>
          <w:tcPr>
            <w:tcW w:w="5672" w:type="dxa"/>
          </w:tcPr>
          <w:p w14:paraId="44503BBC" w14:textId="7CE9F5E4" w:rsidR="00CB675A" w:rsidRPr="00700946" w:rsidRDefault="00F3746C" w:rsidP="00486EA6">
            <w:pPr>
              <w:pStyle w:val="TableText"/>
            </w:pPr>
            <w:r>
              <w:t>Release Note</w:t>
            </w:r>
          </w:p>
        </w:tc>
        <w:tc>
          <w:tcPr>
            <w:tcW w:w="1339" w:type="dxa"/>
          </w:tcPr>
          <w:p w14:paraId="55106BBB" w14:textId="77777777" w:rsidR="00CB675A" w:rsidRPr="00700946" w:rsidRDefault="00CB675A" w:rsidP="00486EA6">
            <w:pPr>
              <w:pStyle w:val="TableText"/>
            </w:pPr>
            <w:r w:rsidRPr="00700946">
              <w:t>Document</w:t>
            </w:r>
          </w:p>
        </w:tc>
        <w:tc>
          <w:tcPr>
            <w:tcW w:w="930" w:type="dxa"/>
          </w:tcPr>
          <w:p w14:paraId="7201D194" w14:textId="77777777" w:rsidR="00CB675A" w:rsidRPr="00700946" w:rsidRDefault="00CB675A" w:rsidP="00486EA6">
            <w:pPr>
              <w:pStyle w:val="TableText"/>
            </w:pPr>
          </w:p>
        </w:tc>
        <w:tc>
          <w:tcPr>
            <w:tcW w:w="1913" w:type="dxa"/>
          </w:tcPr>
          <w:p w14:paraId="4AD20324" w14:textId="77777777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37B8BC41" w14:textId="77777777" w:rsidTr="004A73EA">
        <w:tc>
          <w:tcPr>
            <w:tcW w:w="5672" w:type="dxa"/>
          </w:tcPr>
          <w:p w14:paraId="2E48283C" w14:textId="54AA1C24" w:rsidR="00CB675A" w:rsidRPr="00700946" w:rsidRDefault="00F3746C" w:rsidP="00486EA6">
            <w:pPr>
              <w:pStyle w:val="TableText"/>
            </w:pPr>
            <w:r>
              <w:t>Architecture Design</w:t>
            </w:r>
          </w:p>
        </w:tc>
        <w:tc>
          <w:tcPr>
            <w:tcW w:w="1339" w:type="dxa"/>
          </w:tcPr>
          <w:p w14:paraId="213C4BDB" w14:textId="77777777" w:rsidR="00CB675A" w:rsidRPr="00700946" w:rsidRDefault="00CB675A" w:rsidP="00486EA6">
            <w:pPr>
              <w:pStyle w:val="TableText"/>
            </w:pPr>
            <w:r w:rsidRPr="00700946">
              <w:t>Infrastructure</w:t>
            </w:r>
          </w:p>
        </w:tc>
        <w:tc>
          <w:tcPr>
            <w:tcW w:w="930" w:type="dxa"/>
          </w:tcPr>
          <w:p w14:paraId="2136E408" w14:textId="77777777" w:rsidR="00CB675A" w:rsidRPr="00700946" w:rsidRDefault="00CB675A" w:rsidP="00486EA6">
            <w:pPr>
              <w:pStyle w:val="TableText"/>
            </w:pPr>
          </w:p>
        </w:tc>
        <w:tc>
          <w:tcPr>
            <w:tcW w:w="1913" w:type="dxa"/>
          </w:tcPr>
          <w:p w14:paraId="51D6C7B8" w14:textId="77777777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22927750" w14:textId="77777777" w:rsidTr="004A73EA">
        <w:tc>
          <w:tcPr>
            <w:tcW w:w="5672" w:type="dxa"/>
          </w:tcPr>
          <w:p w14:paraId="451ADE5B" w14:textId="7E564A86" w:rsidR="00CB675A" w:rsidRPr="00700946" w:rsidRDefault="00F3746C" w:rsidP="00486EA6">
            <w:pPr>
              <w:pStyle w:val="TableText"/>
            </w:pPr>
            <w:r>
              <w:t>Architecture Configuration Guide</w:t>
            </w:r>
          </w:p>
        </w:tc>
        <w:tc>
          <w:tcPr>
            <w:tcW w:w="1339" w:type="dxa"/>
          </w:tcPr>
          <w:p w14:paraId="32D1339C" w14:textId="77777777" w:rsidR="00CB675A" w:rsidRPr="00700946" w:rsidRDefault="00CB675A" w:rsidP="00486EA6">
            <w:pPr>
              <w:pStyle w:val="TableText"/>
            </w:pPr>
            <w:r w:rsidRPr="00700946">
              <w:t>Configuration</w:t>
            </w:r>
          </w:p>
        </w:tc>
        <w:tc>
          <w:tcPr>
            <w:tcW w:w="930" w:type="dxa"/>
          </w:tcPr>
          <w:p w14:paraId="1EB5A664" w14:textId="77777777" w:rsidR="00CB675A" w:rsidRPr="00700946" w:rsidRDefault="00CB675A" w:rsidP="00486EA6">
            <w:pPr>
              <w:pStyle w:val="TableText"/>
            </w:pPr>
          </w:p>
        </w:tc>
        <w:tc>
          <w:tcPr>
            <w:tcW w:w="1913" w:type="dxa"/>
          </w:tcPr>
          <w:p w14:paraId="39BCFF14" w14:textId="77777777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7B62CBBF" w14:textId="77777777" w:rsidTr="004A73EA">
        <w:tc>
          <w:tcPr>
            <w:tcW w:w="5672" w:type="dxa"/>
          </w:tcPr>
          <w:p w14:paraId="0D35FC36" w14:textId="77777777" w:rsidR="00CB675A" w:rsidRPr="00700946" w:rsidRDefault="00CB675A" w:rsidP="00486EA6">
            <w:pPr>
              <w:pStyle w:val="TableText"/>
            </w:pPr>
            <w:r w:rsidRPr="00700946">
              <w:t>Certificates</w:t>
            </w:r>
          </w:p>
        </w:tc>
        <w:tc>
          <w:tcPr>
            <w:tcW w:w="1339" w:type="dxa"/>
          </w:tcPr>
          <w:p w14:paraId="6B1967A6" w14:textId="77777777" w:rsidR="00CB675A" w:rsidRPr="00700946" w:rsidRDefault="00CB675A" w:rsidP="00486EA6">
            <w:pPr>
              <w:pStyle w:val="TableText"/>
            </w:pPr>
            <w:r w:rsidRPr="00700946">
              <w:t>Item</w:t>
            </w:r>
          </w:p>
        </w:tc>
        <w:tc>
          <w:tcPr>
            <w:tcW w:w="930" w:type="dxa"/>
          </w:tcPr>
          <w:p w14:paraId="48AA48CF" w14:textId="77777777" w:rsidR="00CB675A" w:rsidRPr="00700946" w:rsidRDefault="00CB675A" w:rsidP="00486EA6">
            <w:pPr>
              <w:pStyle w:val="TableText"/>
            </w:pPr>
          </w:p>
        </w:tc>
        <w:tc>
          <w:tcPr>
            <w:tcW w:w="1913" w:type="dxa"/>
          </w:tcPr>
          <w:p w14:paraId="47B810A1" w14:textId="77777777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60623C32" w14:textId="77777777" w:rsidTr="004A73EA">
        <w:tc>
          <w:tcPr>
            <w:tcW w:w="5672" w:type="dxa"/>
          </w:tcPr>
          <w:p w14:paraId="182F67BC" w14:textId="77777777" w:rsidR="00CB675A" w:rsidRPr="00700946" w:rsidRDefault="00CB675A" w:rsidP="00486EA6">
            <w:pPr>
              <w:pStyle w:val="TableText"/>
            </w:pPr>
            <w:r w:rsidRPr="00700946">
              <w:t>CMDB CIs</w:t>
            </w:r>
          </w:p>
        </w:tc>
        <w:tc>
          <w:tcPr>
            <w:tcW w:w="1339" w:type="dxa"/>
          </w:tcPr>
          <w:p w14:paraId="6DAB48D2" w14:textId="375403A3" w:rsidR="00CB675A" w:rsidRPr="00700946" w:rsidRDefault="00F3746C" w:rsidP="00486EA6">
            <w:pPr>
              <w:pStyle w:val="TableText"/>
            </w:pPr>
            <w:r>
              <w:t>Release</w:t>
            </w:r>
            <w:r w:rsidR="00CB675A" w:rsidRPr="00700946">
              <w:t xml:space="preserve"> Baseline</w:t>
            </w:r>
            <w:r w:rsidR="00D2512B">
              <w:t xml:space="preserve"> </w:t>
            </w:r>
          </w:p>
        </w:tc>
        <w:tc>
          <w:tcPr>
            <w:tcW w:w="930" w:type="dxa"/>
          </w:tcPr>
          <w:p w14:paraId="5F15A2F6" w14:textId="77777777" w:rsidR="00CB675A" w:rsidRPr="00700946" w:rsidRDefault="00CB675A" w:rsidP="00486EA6">
            <w:pPr>
              <w:pStyle w:val="TableText"/>
            </w:pPr>
          </w:p>
        </w:tc>
        <w:tc>
          <w:tcPr>
            <w:tcW w:w="1913" w:type="dxa"/>
          </w:tcPr>
          <w:p w14:paraId="5C19AF2D" w14:textId="77777777" w:rsidR="00CB675A" w:rsidRPr="00700946" w:rsidRDefault="00CB675A" w:rsidP="00486EA6">
            <w:pPr>
              <w:pStyle w:val="TableText"/>
            </w:pPr>
          </w:p>
        </w:tc>
      </w:tr>
      <w:tr w:rsidR="004A73EA" w:rsidRPr="00700946" w14:paraId="3E582029" w14:textId="77777777" w:rsidTr="004A73EA">
        <w:tc>
          <w:tcPr>
            <w:tcW w:w="5672" w:type="dxa"/>
          </w:tcPr>
          <w:p w14:paraId="39E09CEA" w14:textId="0246931B" w:rsidR="004A73EA" w:rsidRPr="00700946" w:rsidRDefault="00F3746C" w:rsidP="00486EA6">
            <w:pPr>
              <w:pStyle w:val="TableText"/>
            </w:pPr>
            <w:r>
              <w:t>CI</w:t>
            </w:r>
          </w:p>
        </w:tc>
        <w:tc>
          <w:tcPr>
            <w:tcW w:w="1339" w:type="dxa"/>
          </w:tcPr>
          <w:p w14:paraId="78F07D25" w14:textId="4FF79543" w:rsidR="004A73EA" w:rsidRPr="00700946" w:rsidRDefault="00F3746C" w:rsidP="00486EA6">
            <w:pPr>
              <w:pStyle w:val="TableText"/>
            </w:pPr>
            <w:r>
              <w:t>Build Baseline</w:t>
            </w:r>
          </w:p>
        </w:tc>
        <w:tc>
          <w:tcPr>
            <w:tcW w:w="930" w:type="dxa"/>
          </w:tcPr>
          <w:p w14:paraId="3CFDE0DD" w14:textId="77777777" w:rsidR="004A73EA" w:rsidRPr="00700946" w:rsidRDefault="004A73EA" w:rsidP="00486EA6">
            <w:pPr>
              <w:pStyle w:val="TableText"/>
            </w:pPr>
          </w:p>
        </w:tc>
        <w:tc>
          <w:tcPr>
            <w:tcW w:w="1913" w:type="dxa"/>
          </w:tcPr>
          <w:p w14:paraId="72A851D4" w14:textId="77777777" w:rsidR="004A73EA" w:rsidRPr="00700946" w:rsidRDefault="004A73EA" w:rsidP="00486EA6">
            <w:pPr>
              <w:pStyle w:val="TableText"/>
            </w:pPr>
          </w:p>
        </w:tc>
      </w:tr>
    </w:tbl>
    <w:p w14:paraId="33AC24C1" w14:textId="3389AE0E" w:rsidR="00CB675A" w:rsidRPr="00700946" w:rsidRDefault="00CB675A" w:rsidP="00CB675A">
      <w:pPr>
        <w:pStyle w:val="Caption"/>
      </w:pPr>
      <w:bookmarkStart w:id="466" w:name="_Toc507054192"/>
      <w:bookmarkEnd w:id="452"/>
      <w:r w:rsidRPr="00700946">
        <w:t xml:space="preserve">Table </w:t>
      </w:r>
      <w:r w:rsidRPr="00BA1AFF">
        <w:fldChar w:fldCharType="begin"/>
      </w:r>
      <w:r w:rsidRPr="00700946">
        <w:instrText xml:space="preserve"> REF _Ref465691078 \r \h </w:instrText>
      </w:r>
      <w:r w:rsidRPr="00BA1AFF">
        <w:fldChar w:fldCharType="separate"/>
      </w:r>
      <w:r w:rsidR="002935DD">
        <w:t>0</w:t>
      </w:r>
      <w:r w:rsidRPr="00BA1AFF">
        <w:fldChar w:fldCharType="end"/>
      </w:r>
      <w:r w:rsidRPr="00700946">
        <w:t>-1 Prerequisites Check List</w:t>
      </w:r>
      <w:bookmarkEnd w:id="466"/>
    </w:p>
    <w:p w14:paraId="2E78D9B9" w14:textId="665EE9E0" w:rsidR="00486EA6" w:rsidRDefault="00245A49" w:rsidP="00F3746C">
      <w:pPr>
        <w:pStyle w:val="Heading1"/>
      </w:pPr>
      <w:bookmarkStart w:id="467" w:name="_Toc507054189"/>
      <w:r w:rsidRPr="00700946">
        <w:t xml:space="preserve">Appendix </w:t>
      </w:r>
      <w:r>
        <w:t>B –</w:t>
      </w:r>
      <w:r w:rsidR="00F3746C">
        <w:t xml:space="preserve"> Heading</w:t>
      </w:r>
      <w:bookmarkEnd w:id="467"/>
    </w:p>
    <w:sectPr w:rsidR="00486EA6" w:rsidSect="00486EA6">
      <w:pgSz w:w="11906" w:h="16838"/>
      <w:pgMar w:top="1378" w:right="1134" w:bottom="1440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9F93C" w14:textId="77777777" w:rsidR="006B04D7" w:rsidRDefault="006B04D7">
      <w:r>
        <w:separator/>
      </w:r>
    </w:p>
  </w:endnote>
  <w:endnote w:type="continuationSeparator" w:id="0">
    <w:p w14:paraId="36089DBC" w14:textId="77777777" w:rsidR="006B04D7" w:rsidRDefault="006B0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042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334D7" w14:textId="77777777" w:rsidR="00E2753C" w:rsidRDefault="00E2753C" w:rsidP="00486EA6">
        <w:pPr>
          <w:pStyle w:val="Footer"/>
          <w:jc w:val="center"/>
        </w:pPr>
        <w:r>
          <w:t>NATO UNCLASSIFIED</w:t>
        </w:r>
      </w:p>
      <w:p w14:paraId="7FDF0321" w14:textId="0B1A2BA1" w:rsidR="00E2753C" w:rsidRDefault="00E2753C" w:rsidP="00486E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987FFD4" w14:textId="77777777" w:rsidR="00E2753C" w:rsidRPr="00252B32" w:rsidRDefault="00E2753C" w:rsidP="00486E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3708A" w14:textId="28E90600" w:rsidR="00E2753C" w:rsidRPr="004A1B08" w:rsidRDefault="00E2753C" w:rsidP="00486EA6">
    <w:pPr>
      <w:pStyle w:val="Header"/>
      <w:tabs>
        <w:tab w:val="left" w:pos="709"/>
        <w:tab w:val="left" w:pos="2070"/>
        <w:tab w:val="center" w:pos="4393"/>
      </w:tabs>
      <w:rPr>
        <w:b w:val="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Bold" w:hAnsi="Arial Bold"/>
        <w:b/>
        <w:sz w:val="24"/>
        <w:szCs w:val="24"/>
      </w:rPr>
      <w:id w:val="-436130514"/>
      <w:docPartObj>
        <w:docPartGallery w:val="Page Numbers (Bottom of Page)"/>
        <w:docPartUnique/>
      </w:docPartObj>
    </w:sdtPr>
    <w:sdtEndPr>
      <w:rPr>
        <w:noProof/>
        <w:szCs w:val="20"/>
      </w:rPr>
    </w:sdtEndPr>
    <w:sdtContent>
      <w:sdt>
        <w:sdtPr>
          <w:rPr>
            <w:b/>
            <w:sz w:val="24"/>
            <w:szCs w:val="24"/>
          </w:rPr>
          <w:id w:val="2088800180"/>
          <w:docPartObj>
            <w:docPartGallery w:val="Page Numbers (Bottom of Page)"/>
            <w:docPartUnique/>
          </w:docPartObj>
        </w:sdtPr>
        <w:sdtEndPr/>
        <w:sdtContent>
          <w:sdt>
            <w:sdtPr>
              <w:rPr>
                <w:b/>
                <w:sz w:val="24"/>
                <w:szCs w:val="24"/>
              </w:rPr>
              <w:id w:val="1037467409"/>
              <w:docPartObj>
                <w:docPartGallery w:val="Page Numbers (Top of Page)"/>
                <w:docPartUnique/>
              </w:docPartObj>
            </w:sdtPr>
            <w:sdtEndPr/>
            <w:sdtContent>
              <w:p w14:paraId="788877C9" w14:textId="7AFC68CF" w:rsidR="00E2753C" w:rsidRPr="008F1BB0" w:rsidRDefault="00E2753C" w:rsidP="00486EA6">
                <w:pPr>
                  <w:pStyle w:val="Footer"/>
                  <w:jc w:val="right"/>
                  <w:rPr>
                    <w:b/>
                    <w:sz w:val="24"/>
                    <w:szCs w:val="24"/>
                  </w:rPr>
                </w:pPr>
                <w:r w:rsidRPr="008F1BB0">
                  <w:rPr>
                    <w:b/>
                    <w:sz w:val="24"/>
                    <w:szCs w:val="24"/>
                  </w:rPr>
                  <w:t xml:space="preserve">Page </w:t>
                </w:r>
                <w:r w:rsidRPr="008F1BB0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Pr="008F1BB0">
                  <w:rPr>
                    <w:b/>
                    <w:bCs/>
                    <w:sz w:val="24"/>
                    <w:szCs w:val="24"/>
                  </w:rPr>
                  <w:instrText xml:space="preserve"> PAGE </w:instrText>
                </w:r>
                <w:r w:rsidRPr="008F1BB0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940104">
                  <w:rPr>
                    <w:b/>
                    <w:bCs/>
                    <w:noProof/>
                    <w:sz w:val="24"/>
                    <w:szCs w:val="24"/>
                  </w:rPr>
                  <w:t>5</w:t>
                </w:r>
                <w:r w:rsidRPr="008F1BB0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 w:rsidRPr="008F1BB0">
                  <w:rPr>
                    <w:b/>
                    <w:sz w:val="24"/>
                    <w:szCs w:val="24"/>
                  </w:rPr>
                  <w:t xml:space="preserve"> of </w:t>
                </w:r>
                <w:r w:rsidRPr="008F1BB0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Pr="008F1BB0">
                  <w:rPr>
                    <w:b/>
                    <w:bCs/>
                    <w:sz w:val="24"/>
                    <w:szCs w:val="24"/>
                  </w:rPr>
                  <w:instrText xml:space="preserve"> NUMPAGES  </w:instrText>
                </w:r>
                <w:r w:rsidRPr="008F1BB0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940104">
                  <w:rPr>
                    <w:b/>
                    <w:bCs/>
                    <w:noProof/>
                    <w:sz w:val="24"/>
                    <w:szCs w:val="24"/>
                  </w:rPr>
                  <w:t>5</w:t>
                </w:r>
                <w:r w:rsidRPr="008F1BB0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  <w:p w14:paraId="26684086" w14:textId="02FEE109" w:rsidR="00E2753C" w:rsidRPr="008F1BB0" w:rsidRDefault="006B04D7" w:rsidP="00486EA6">
        <w:pPr>
          <w:pStyle w:val="Head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4FE1B" w14:textId="77777777" w:rsidR="006B04D7" w:rsidRDefault="006B04D7">
      <w:r>
        <w:separator/>
      </w:r>
    </w:p>
  </w:footnote>
  <w:footnote w:type="continuationSeparator" w:id="0">
    <w:p w14:paraId="5CD585E9" w14:textId="77777777" w:rsidR="006B04D7" w:rsidRDefault="006B0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F0BC3" w14:textId="77777777" w:rsidR="00E2753C" w:rsidRPr="00FF59D2" w:rsidRDefault="00E2753C" w:rsidP="00486EA6">
    <w:pPr>
      <w:pStyle w:val="Header"/>
      <w:tabs>
        <w:tab w:val="left" w:pos="2070"/>
      </w:tabs>
    </w:pPr>
    <w:r>
      <w:t>NATO UNCLASSIFIED</w:t>
    </w:r>
  </w:p>
  <w:p w14:paraId="0742FFA0" w14:textId="77777777" w:rsidR="00E2753C" w:rsidRPr="00EA3EFD" w:rsidRDefault="00E2753C" w:rsidP="00486EA6">
    <w:pPr>
      <w:pStyle w:val="Header"/>
    </w:pPr>
    <w:r>
      <w:t>QPD002 - Product Descriptions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6D0B5" w14:textId="5B633FA0" w:rsidR="002935DD" w:rsidRDefault="002935DD">
    <w:pPr>
      <w:pStyle w:val="Header"/>
    </w:pPr>
    <w:r>
      <w:t>Branding Goes here</w:t>
    </w:r>
  </w:p>
  <w:p w14:paraId="64C5FDFB" w14:textId="77777777" w:rsidR="00E2753C" w:rsidRPr="00FF59D2" w:rsidRDefault="00E2753C" w:rsidP="00486EA6">
    <w:pPr>
      <w:pStyle w:val="Header"/>
      <w:tabs>
        <w:tab w:val="left" w:pos="709"/>
        <w:tab w:val="left" w:pos="2070"/>
        <w:tab w:val="center" w:pos="4393"/>
      </w:tabs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1DDC6" w14:textId="4F6643FF" w:rsidR="00E2753C" w:rsidRDefault="00E2753C" w:rsidP="00486EA6">
    <w:pPr>
      <w:pStyle w:val="NCIlogosmall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C826E1C"/>
    <w:lvl w:ilvl="0">
      <w:start w:val="1"/>
      <w:numFmt w:val="bullet"/>
      <w:pStyle w:val="ListBullet"/>
      <w:lvlText w:val="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003893"/>
      </w:rPr>
    </w:lvl>
  </w:abstractNum>
  <w:abstractNum w:abstractNumId="1" w15:restartNumberingAfterBreak="0">
    <w:nsid w:val="00056771"/>
    <w:multiLevelType w:val="hybridMultilevel"/>
    <w:tmpl w:val="387C66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5708E"/>
    <w:multiLevelType w:val="hybridMultilevel"/>
    <w:tmpl w:val="483A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177F9"/>
    <w:multiLevelType w:val="hybridMultilevel"/>
    <w:tmpl w:val="1A32673E"/>
    <w:lvl w:ilvl="0" w:tplc="1C4CF8B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Consola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833FC"/>
    <w:multiLevelType w:val="multilevel"/>
    <w:tmpl w:val="CFA802D8"/>
    <w:lvl w:ilvl="0">
      <w:start w:val="1"/>
      <w:numFmt w:val="bullet"/>
      <w:pStyle w:val="PlainBullet"/>
      <w:lvlText w:val=""/>
      <w:lvlJc w:val="left"/>
      <w:pPr>
        <w:tabs>
          <w:tab w:val="num" w:pos="2160"/>
        </w:tabs>
        <w:ind w:left="2160" w:hanging="550"/>
      </w:pPr>
      <w:rPr>
        <w:rFonts w:ascii="Symbol" w:hAnsi="Symbol" w:hint="default"/>
        <w:color w:val="111987"/>
      </w:rPr>
    </w:lvl>
    <w:lvl w:ilvl="1">
      <w:start w:val="1"/>
      <w:numFmt w:val="bullet"/>
      <w:pStyle w:val="PlainBulletL2"/>
      <w:lvlText w:val=""/>
      <w:lvlJc w:val="left"/>
      <w:pPr>
        <w:tabs>
          <w:tab w:val="num" w:pos="2739"/>
        </w:tabs>
        <w:ind w:left="2739" w:hanging="579"/>
      </w:pPr>
      <w:rPr>
        <w:rFonts w:ascii="Symbol" w:hAnsi="Symbol" w:hint="default"/>
        <w:color w:val="111987"/>
        <w:sz w:val="20"/>
      </w:rPr>
    </w:lvl>
    <w:lvl w:ilvl="2">
      <w:start w:val="1"/>
      <w:numFmt w:val="bullet"/>
      <w:pStyle w:val="PlainBulletL3"/>
      <w:lvlText w:val=""/>
      <w:lvlJc w:val="left"/>
      <w:pPr>
        <w:tabs>
          <w:tab w:val="num" w:pos="3317"/>
        </w:tabs>
        <w:ind w:left="3317" w:hanging="578"/>
      </w:pPr>
      <w:rPr>
        <w:rFonts w:ascii="Symbol" w:hAnsi="Symbol" w:hint="default"/>
        <w:color w:val="111987"/>
      </w:rPr>
    </w:lvl>
    <w:lvl w:ilvl="3">
      <w:start w:val="1"/>
      <w:numFmt w:val="none"/>
      <w:lvlText w:val=""/>
      <w:lvlJc w:val="left"/>
      <w:pPr>
        <w:tabs>
          <w:tab w:val="num" w:pos="2474"/>
        </w:tabs>
        <w:ind w:left="2474" w:hanging="864"/>
      </w:pPr>
      <w:rPr>
        <w:rFonts w:hint="default"/>
      </w:rPr>
    </w:lvl>
    <w:lvl w:ilvl="4">
      <w:start w:val="1"/>
      <w:numFmt w:val="none"/>
      <w:lvlText w:val="%1"/>
      <w:lvlJc w:val="left"/>
      <w:pPr>
        <w:tabs>
          <w:tab w:val="num" w:pos="2618"/>
        </w:tabs>
        <w:ind w:left="2618" w:hanging="1008"/>
      </w:pPr>
      <w:rPr>
        <w:rFonts w:hint="default"/>
      </w:rPr>
    </w:lvl>
    <w:lvl w:ilvl="5">
      <w:start w:val="1"/>
      <w:numFmt w:val="none"/>
      <w:lvlText w:val="%1"/>
      <w:lvlJc w:val="left"/>
      <w:pPr>
        <w:tabs>
          <w:tab w:val="num" w:pos="2762"/>
        </w:tabs>
        <w:ind w:left="2762" w:hanging="1152"/>
      </w:pPr>
      <w:rPr>
        <w:rFonts w:hint="default"/>
      </w:rPr>
    </w:lvl>
    <w:lvl w:ilvl="6">
      <w:start w:val="1"/>
      <w:numFmt w:val="none"/>
      <w:lvlText w:val="%1"/>
      <w:lvlJc w:val="left"/>
      <w:pPr>
        <w:tabs>
          <w:tab w:val="num" w:pos="2906"/>
        </w:tabs>
        <w:ind w:left="2906" w:hanging="1296"/>
      </w:pPr>
      <w:rPr>
        <w:rFonts w:hint="default"/>
      </w:rPr>
    </w:lvl>
    <w:lvl w:ilvl="7">
      <w:start w:val="1"/>
      <w:numFmt w:val="none"/>
      <w:lvlText w:val="%1"/>
      <w:lvlJc w:val="left"/>
      <w:pPr>
        <w:tabs>
          <w:tab w:val="num" w:pos="3050"/>
        </w:tabs>
        <w:ind w:left="305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194"/>
        </w:tabs>
        <w:ind w:left="3194" w:hanging="1584"/>
      </w:pPr>
      <w:rPr>
        <w:rFonts w:hint="default"/>
      </w:rPr>
    </w:lvl>
  </w:abstractNum>
  <w:abstractNum w:abstractNumId="5" w15:restartNumberingAfterBreak="0">
    <w:nsid w:val="243E1498"/>
    <w:multiLevelType w:val="hybridMultilevel"/>
    <w:tmpl w:val="527493F2"/>
    <w:lvl w:ilvl="0" w:tplc="A49EC26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5A4874"/>
    <w:multiLevelType w:val="hybridMultilevel"/>
    <w:tmpl w:val="0652E31C"/>
    <w:lvl w:ilvl="0" w:tplc="56C4F56A">
      <w:start w:val="1"/>
      <w:numFmt w:val="bullet"/>
      <w:pStyle w:val="QuestionTabl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627C7"/>
    <w:multiLevelType w:val="hybridMultilevel"/>
    <w:tmpl w:val="F1BC842A"/>
    <w:lvl w:ilvl="0" w:tplc="CF78E57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1A559F"/>
    <w:multiLevelType w:val="multilevel"/>
    <w:tmpl w:val="B9103230"/>
    <w:styleLink w:val="Letteredlist"/>
    <w:lvl w:ilvl="0">
      <w:start w:val="1"/>
      <w:numFmt w:val="lowerLetter"/>
      <w:lvlText w:val="(%1)"/>
      <w:lvlJc w:val="left"/>
      <w:pPr>
        <w:tabs>
          <w:tab w:val="num" w:pos="360"/>
        </w:tabs>
        <w:ind w:left="1800" w:hanging="360"/>
      </w:pPr>
      <w:rPr>
        <w:rFonts w:ascii="Arial" w:hAnsi="Aria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8645B"/>
    <w:multiLevelType w:val="multilevel"/>
    <w:tmpl w:val="0BD8CF42"/>
    <w:styleLink w:val="AnnexList"/>
    <w:lvl w:ilvl="0">
      <w:start w:val="1"/>
      <w:numFmt w:val="upperLetter"/>
      <w:lvlText w:val="Annex %1."/>
      <w:lvlJc w:val="left"/>
      <w:pPr>
        <w:ind w:left="709" w:hanging="709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09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09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9" w:hanging="709"/>
      </w:pPr>
      <w:rPr>
        <w:rFonts w:hint="default"/>
      </w:rPr>
    </w:lvl>
  </w:abstractNum>
  <w:abstractNum w:abstractNumId="10" w15:restartNumberingAfterBreak="0">
    <w:nsid w:val="2C736FD2"/>
    <w:multiLevelType w:val="multilevel"/>
    <w:tmpl w:val="0F545D60"/>
    <w:lvl w:ilvl="0">
      <w:start w:val="1"/>
      <w:numFmt w:val="bullet"/>
      <w:lvlText w:val=""/>
      <w:lvlJc w:val="left"/>
      <w:pPr>
        <w:tabs>
          <w:tab w:val="num" w:pos="431"/>
        </w:tabs>
        <w:ind w:left="431" w:hanging="431"/>
      </w:pPr>
      <w:rPr>
        <w:rFonts w:ascii="Symbol" w:hAnsi="Symbol" w:hint="default"/>
        <w:color w:val="111987"/>
      </w:rPr>
    </w:lvl>
    <w:lvl w:ilvl="1">
      <w:start w:val="1"/>
      <w:numFmt w:val="bullet"/>
      <w:pStyle w:val="PlainTableBulletL2"/>
      <w:lvlText w:val=""/>
      <w:lvlJc w:val="left"/>
      <w:pPr>
        <w:tabs>
          <w:tab w:val="num" w:pos="851"/>
        </w:tabs>
        <w:ind w:left="851" w:hanging="420"/>
      </w:pPr>
      <w:rPr>
        <w:rFonts w:ascii="Symbol" w:hAnsi="Symbol" w:hint="default"/>
        <w:color w:val="111987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3317"/>
        </w:tabs>
        <w:ind w:left="3317" w:hanging="57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2474"/>
        </w:tabs>
        <w:ind w:left="2474" w:hanging="864"/>
      </w:pPr>
      <w:rPr>
        <w:rFonts w:hint="default"/>
      </w:rPr>
    </w:lvl>
    <w:lvl w:ilvl="4">
      <w:start w:val="1"/>
      <w:numFmt w:val="none"/>
      <w:lvlText w:val="%1"/>
      <w:lvlJc w:val="left"/>
      <w:pPr>
        <w:tabs>
          <w:tab w:val="num" w:pos="2618"/>
        </w:tabs>
        <w:ind w:left="2618" w:hanging="1008"/>
      </w:pPr>
      <w:rPr>
        <w:rFonts w:hint="default"/>
      </w:rPr>
    </w:lvl>
    <w:lvl w:ilvl="5">
      <w:start w:val="1"/>
      <w:numFmt w:val="none"/>
      <w:lvlText w:val="%1"/>
      <w:lvlJc w:val="left"/>
      <w:pPr>
        <w:tabs>
          <w:tab w:val="num" w:pos="2762"/>
        </w:tabs>
        <w:ind w:left="2762" w:hanging="1152"/>
      </w:pPr>
      <w:rPr>
        <w:rFonts w:hint="default"/>
      </w:rPr>
    </w:lvl>
    <w:lvl w:ilvl="6">
      <w:start w:val="1"/>
      <w:numFmt w:val="none"/>
      <w:lvlText w:val="%1"/>
      <w:lvlJc w:val="left"/>
      <w:pPr>
        <w:tabs>
          <w:tab w:val="num" w:pos="2906"/>
        </w:tabs>
        <w:ind w:left="2906" w:hanging="1296"/>
      </w:pPr>
      <w:rPr>
        <w:rFonts w:hint="default"/>
      </w:rPr>
    </w:lvl>
    <w:lvl w:ilvl="7">
      <w:start w:val="1"/>
      <w:numFmt w:val="none"/>
      <w:lvlText w:val="%1"/>
      <w:lvlJc w:val="left"/>
      <w:pPr>
        <w:tabs>
          <w:tab w:val="num" w:pos="3050"/>
        </w:tabs>
        <w:ind w:left="305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194"/>
        </w:tabs>
        <w:ind w:left="3194" w:hanging="1584"/>
      </w:pPr>
      <w:rPr>
        <w:rFonts w:hint="default"/>
      </w:rPr>
    </w:lvl>
  </w:abstractNum>
  <w:abstractNum w:abstractNumId="11" w15:restartNumberingAfterBreak="0">
    <w:nsid w:val="32F05BC6"/>
    <w:multiLevelType w:val="hybridMultilevel"/>
    <w:tmpl w:val="04EABD26"/>
    <w:lvl w:ilvl="0" w:tplc="F1AC0F4E">
      <w:start w:val="1"/>
      <w:numFmt w:val="decimal"/>
      <w:pStyle w:val="ReferenceText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AF48DB"/>
    <w:multiLevelType w:val="multilevel"/>
    <w:tmpl w:val="0BD8CF42"/>
    <w:lvl w:ilvl="0">
      <w:start w:val="1"/>
      <w:numFmt w:val="upperLetter"/>
      <w:lvlText w:val="Annex 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Annex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09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09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9" w:hanging="709"/>
      </w:pPr>
      <w:rPr>
        <w:rFonts w:hint="default"/>
      </w:rPr>
    </w:lvl>
  </w:abstractNum>
  <w:abstractNum w:abstractNumId="13" w15:restartNumberingAfterBreak="0">
    <w:nsid w:val="39EF3DA6"/>
    <w:multiLevelType w:val="hybridMultilevel"/>
    <w:tmpl w:val="AF804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7833D9"/>
    <w:multiLevelType w:val="hybridMultilevel"/>
    <w:tmpl w:val="58842B0E"/>
    <w:lvl w:ilvl="0" w:tplc="7BCA7C9C">
      <w:start w:val="1"/>
      <w:numFmt w:val="bullet"/>
      <w:pStyle w:val="Bullet2round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336699"/>
        <w:sz w:val="24"/>
      </w:rPr>
    </w:lvl>
    <w:lvl w:ilvl="1" w:tplc="CEF40C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9431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EF3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6A8C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58A3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A6D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C827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AAA6A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B1210"/>
    <w:multiLevelType w:val="hybridMultilevel"/>
    <w:tmpl w:val="6870F8DC"/>
    <w:lvl w:ilvl="0" w:tplc="FED83D8A">
      <w:start w:val="1"/>
      <w:numFmt w:val="bullet"/>
      <w:pStyle w:val="Bullets"/>
      <w:lvlText w:val=""/>
      <w:lvlJc w:val="left"/>
      <w:pPr>
        <w:ind w:left="1211" w:hanging="360"/>
      </w:pPr>
      <w:rPr>
        <w:rFonts w:ascii="Symbol" w:hAnsi="Symbol" w:hint="default"/>
        <w:b/>
        <w:i w:val="0"/>
        <w:color w:val="000080"/>
        <w:sz w:val="20"/>
      </w:rPr>
    </w:lvl>
    <w:lvl w:ilvl="1" w:tplc="08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42CC56AF"/>
    <w:multiLevelType w:val="hybridMultilevel"/>
    <w:tmpl w:val="FF7CF58E"/>
    <w:lvl w:ilvl="0" w:tplc="EE583DE6">
      <w:start w:val="1"/>
      <w:numFmt w:val="bullet"/>
      <w:pStyle w:val="QuestionV2Bullet"/>
      <w:lvlText w:val=""/>
      <w:lvlJc w:val="left"/>
      <w:pPr>
        <w:tabs>
          <w:tab w:val="num" w:pos="2466"/>
        </w:tabs>
        <w:ind w:left="2466" w:hanging="708"/>
      </w:pPr>
      <w:rPr>
        <w:rFonts w:ascii="Wingdings 2" w:hAnsi="Wingdings 2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A7702"/>
    <w:multiLevelType w:val="multilevel"/>
    <w:tmpl w:val="E1062C5A"/>
    <w:lvl w:ilvl="0">
      <w:start w:val="1"/>
      <w:numFmt w:val="upperLetter"/>
      <w:pStyle w:val="Annex1"/>
      <w:lvlText w:val="Annex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1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1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41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1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41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1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1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410" w:firstLine="0"/>
      </w:pPr>
      <w:rPr>
        <w:rFonts w:hint="default"/>
      </w:rPr>
    </w:lvl>
  </w:abstractNum>
  <w:abstractNum w:abstractNumId="18" w15:restartNumberingAfterBreak="0">
    <w:nsid w:val="51D51B18"/>
    <w:multiLevelType w:val="hybridMultilevel"/>
    <w:tmpl w:val="30F8E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3524E"/>
    <w:multiLevelType w:val="multilevel"/>
    <w:tmpl w:val="24DC5CA4"/>
    <w:lvl w:ilvl="0">
      <w:start w:val="1"/>
      <w:numFmt w:val="decimal"/>
      <w:pStyle w:val="NumberedBullet"/>
      <w:lvlText w:val="%1"/>
      <w:lvlJc w:val="left"/>
      <w:pPr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20" w15:restartNumberingAfterBreak="0">
    <w:nsid w:val="5F8838E9"/>
    <w:multiLevelType w:val="hybridMultilevel"/>
    <w:tmpl w:val="E61C6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B4995"/>
    <w:multiLevelType w:val="hybridMultilevel"/>
    <w:tmpl w:val="C4AEC2DC"/>
    <w:lvl w:ilvl="0" w:tplc="FEA25AC8">
      <w:start w:val="1"/>
      <w:numFmt w:val="bullet"/>
      <w:pStyle w:val="QuestionTableBullet2"/>
      <w:lvlText w:val="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F0AD4"/>
    <w:multiLevelType w:val="multilevel"/>
    <w:tmpl w:val="585AEC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29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C9E0867"/>
    <w:multiLevelType w:val="hybridMultilevel"/>
    <w:tmpl w:val="D6E6ADA4"/>
    <w:lvl w:ilvl="0" w:tplc="9A5EAC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D527913"/>
    <w:multiLevelType w:val="hybridMultilevel"/>
    <w:tmpl w:val="415AB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1"/>
  </w:num>
  <w:num w:numId="4">
    <w:abstractNumId w:val="16"/>
  </w:num>
  <w:num w:numId="5">
    <w:abstractNumId w:val="4"/>
  </w:num>
  <w:num w:numId="6">
    <w:abstractNumId w:val="10"/>
  </w:num>
  <w:num w:numId="7">
    <w:abstractNumId w:val="15"/>
  </w:num>
  <w:num w:numId="8">
    <w:abstractNumId w:val="8"/>
  </w:num>
  <w:num w:numId="9">
    <w:abstractNumId w:val="22"/>
  </w:num>
  <w:num w:numId="10">
    <w:abstractNumId w:val="19"/>
  </w:num>
  <w:num w:numId="11">
    <w:abstractNumId w:val="11"/>
  </w:num>
  <w:num w:numId="12">
    <w:abstractNumId w:val="17"/>
  </w:num>
  <w:num w:numId="13">
    <w:abstractNumId w:val="12"/>
  </w:num>
  <w:num w:numId="14">
    <w:abstractNumId w:val="9"/>
  </w:num>
  <w:num w:numId="15">
    <w:abstractNumId w:val="18"/>
  </w:num>
  <w:num w:numId="16">
    <w:abstractNumId w:val="24"/>
  </w:num>
  <w:num w:numId="17">
    <w:abstractNumId w:val="20"/>
  </w:num>
  <w:num w:numId="18">
    <w:abstractNumId w:val="13"/>
  </w:num>
  <w:num w:numId="19">
    <w:abstractNumId w:val="2"/>
  </w:num>
  <w:num w:numId="20">
    <w:abstractNumId w:val="14"/>
  </w:num>
  <w:num w:numId="21">
    <w:abstractNumId w:val="1"/>
  </w:num>
  <w:num w:numId="22">
    <w:abstractNumId w:val="22"/>
  </w:num>
  <w:num w:numId="23">
    <w:abstractNumId w:val="22"/>
  </w:num>
  <w:num w:numId="24">
    <w:abstractNumId w:val="22"/>
  </w:num>
  <w:num w:numId="25">
    <w:abstractNumId w:val="22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22"/>
  </w:num>
  <w:num w:numId="35">
    <w:abstractNumId w:val="23"/>
  </w:num>
  <w:num w:numId="36">
    <w:abstractNumId w:val="3"/>
  </w:num>
  <w:num w:numId="37">
    <w:abstractNumId w:val="5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82"/>
    <w:rsid w:val="000000E2"/>
    <w:rsid w:val="00003E95"/>
    <w:rsid w:val="00011148"/>
    <w:rsid w:val="00011A23"/>
    <w:rsid w:val="00014510"/>
    <w:rsid w:val="00016519"/>
    <w:rsid w:val="00016CA7"/>
    <w:rsid w:val="00016F85"/>
    <w:rsid w:val="0001715B"/>
    <w:rsid w:val="0002027F"/>
    <w:rsid w:val="00023E05"/>
    <w:rsid w:val="00024672"/>
    <w:rsid w:val="000305AA"/>
    <w:rsid w:val="000352CA"/>
    <w:rsid w:val="0003534C"/>
    <w:rsid w:val="000364A3"/>
    <w:rsid w:val="00036B23"/>
    <w:rsid w:val="00040057"/>
    <w:rsid w:val="00041A58"/>
    <w:rsid w:val="000431E1"/>
    <w:rsid w:val="00046A7A"/>
    <w:rsid w:val="00047224"/>
    <w:rsid w:val="00053AA8"/>
    <w:rsid w:val="00054325"/>
    <w:rsid w:val="00056455"/>
    <w:rsid w:val="00057738"/>
    <w:rsid w:val="00067B64"/>
    <w:rsid w:val="00070E1F"/>
    <w:rsid w:val="00073B7D"/>
    <w:rsid w:val="0007451D"/>
    <w:rsid w:val="000746EF"/>
    <w:rsid w:val="00075076"/>
    <w:rsid w:val="00075C0B"/>
    <w:rsid w:val="00075C69"/>
    <w:rsid w:val="0007692E"/>
    <w:rsid w:val="000778F5"/>
    <w:rsid w:val="00077CB7"/>
    <w:rsid w:val="0008618E"/>
    <w:rsid w:val="00086CAF"/>
    <w:rsid w:val="0009111F"/>
    <w:rsid w:val="000916C5"/>
    <w:rsid w:val="00092DD6"/>
    <w:rsid w:val="00093083"/>
    <w:rsid w:val="00093A34"/>
    <w:rsid w:val="00094E17"/>
    <w:rsid w:val="00096EEB"/>
    <w:rsid w:val="000A16E3"/>
    <w:rsid w:val="000A2D23"/>
    <w:rsid w:val="000A4A45"/>
    <w:rsid w:val="000A7BFB"/>
    <w:rsid w:val="000B0806"/>
    <w:rsid w:val="000B2946"/>
    <w:rsid w:val="000B3212"/>
    <w:rsid w:val="000B4233"/>
    <w:rsid w:val="000B4B13"/>
    <w:rsid w:val="000C3BC0"/>
    <w:rsid w:val="000C42B1"/>
    <w:rsid w:val="000C4900"/>
    <w:rsid w:val="000C5463"/>
    <w:rsid w:val="000C6685"/>
    <w:rsid w:val="000C6CB4"/>
    <w:rsid w:val="000C6EAF"/>
    <w:rsid w:val="000D07B8"/>
    <w:rsid w:val="000D19AE"/>
    <w:rsid w:val="000D2732"/>
    <w:rsid w:val="000D2CC7"/>
    <w:rsid w:val="000D3E82"/>
    <w:rsid w:val="000D75F2"/>
    <w:rsid w:val="000E016B"/>
    <w:rsid w:val="000E64C7"/>
    <w:rsid w:val="000E69A9"/>
    <w:rsid w:val="000E7F4F"/>
    <w:rsid w:val="000F0DC3"/>
    <w:rsid w:val="000F4494"/>
    <w:rsid w:val="001031DB"/>
    <w:rsid w:val="00113450"/>
    <w:rsid w:val="00121C09"/>
    <w:rsid w:val="00122453"/>
    <w:rsid w:val="0012411B"/>
    <w:rsid w:val="00125AEA"/>
    <w:rsid w:val="00132FC2"/>
    <w:rsid w:val="001374A8"/>
    <w:rsid w:val="001378F2"/>
    <w:rsid w:val="00140D33"/>
    <w:rsid w:val="00144DB8"/>
    <w:rsid w:val="00145BE6"/>
    <w:rsid w:val="00145C8B"/>
    <w:rsid w:val="00150947"/>
    <w:rsid w:val="0015212B"/>
    <w:rsid w:val="00152679"/>
    <w:rsid w:val="00152FB1"/>
    <w:rsid w:val="00153165"/>
    <w:rsid w:val="00153764"/>
    <w:rsid w:val="0015520D"/>
    <w:rsid w:val="00155623"/>
    <w:rsid w:val="00167F2E"/>
    <w:rsid w:val="00170618"/>
    <w:rsid w:val="00171377"/>
    <w:rsid w:val="00172678"/>
    <w:rsid w:val="001753A1"/>
    <w:rsid w:val="0017666B"/>
    <w:rsid w:val="001804D7"/>
    <w:rsid w:val="001810AB"/>
    <w:rsid w:val="00184A39"/>
    <w:rsid w:val="00186C39"/>
    <w:rsid w:val="001900E9"/>
    <w:rsid w:val="00190AB5"/>
    <w:rsid w:val="00190BD0"/>
    <w:rsid w:val="0019219B"/>
    <w:rsid w:val="001941A4"/>
    <w:rsid w:val="00194A91"/>
    <w:rsid w:val="00196220"/>
    <w:rsid w:val="00196AE1"/>
    <w:rsid w:val="00197697"/>
    <w:rsid w:val="001A04DF"/>
    <w:rsid w:val="001A100E"/>
    <w:rsid w:val="001A36C9"/>
    <w:rsid w:val="001A42DE"/>
    <w:rsid w:val="001A46CC"/>
    <w:rsid w:val="001A5F06"/>
    <w:rsid w:val="001A7737"/>
    <w:rsid w:val="001B0408"/>
    <w:rsid w:val="001B728E"/>
    <w:rsid w:val="001B7655"/>
    <w:rsid w:val="001C2ED2"/>
    <w:rsid w:val="001D20A3"/>
    <w:rsid w:val="001D2F4B"/>
    <w:rsid w:val="001D4BF2"/>
    <w:rsid w:val="001D6078"/>
    <w:rsid w:val="001E28EA"/>
    <w:rsid w:val="001E58F2"/>
    <w:rsid w:val="001E6877"/>
    <w:rsid w:val="001F24A6"/>
    <w:rsid w:val="001F3593"/>
    <w:rsid w:val="001F4835"/>
    <w:rsid w:val="001F555F"/>
    <w:rsid w:val="001F637A"/>
    <w:rsid w:val="001F700E"/>
    <w:rsid w:val="00202B48"/>
    <w:rsid w:val="002068C3"/>
    <w:rsid w:val="0021069D"/>
    <w:rsid w:val="00211503"/>
    <w:rsid w:val="00213C40"/>
    <w:rsid w:val="0021475B"/>
    <w:rsid w:val="0021697B"/>
    <w:rsid w:val="002174AD"/>
    <w:rsid w:val="00222D5A"/>
    <w:rsid w:val="00222DEB"/>
    <w:rsid w:val="00222E64"/>
    <w:rsid w:val="00223E4A"/>
    <w:rsid w:val="00232CF4"/>
    <w:rsid w:val="00237D8E"/>
    <w:rsid w:val="00241831"/>
    <w:rsid w:val="00241D9B"/>
    <w:rsid w:val="00242AF8"/>
    <w:rsid w:val="00245126"/>
    <w:rsid w:val="00245A49"/>
    <w:rsid w:val="00245D28"/>
    <w:rsid w:val="00252C85"/>
    <w:rsid w:val="00253CA8"/>
    <w:rsid w:val="00254A88"/>
    <w:rsid w:val="00256291"/>
    <w:rsid w:val="00257829"/>
    <w:rsid w:val="002715A3"/>
    <w:rsid w:val="00271C7E"/>
    <w:rsid w:val="0027290C"/>
    <w:rsid w:val="0027412E"/>
    <w:rsid w:val="00274A8B"/>
    <w:rsid w:val="00274D18"/>
    <w:rsid w:val="0027729F"/>
    <w:rsid w:val="002778BD"/>
    <w:rsid w:val="00280932"/>
    <w:rsid w:val="002816EC"/>
    <w:rsid w:val="00283C43"/>
    <w:rsid w:val="00285A8F"/>
    <w:rsid w:val="00287F0C"/>
    <w:rsid w:val="00290210"/>
    <w:rsid w:val="00290EEA"/>
    <w:rsid w:val="00291AB3"/>
    <w:rsid w:val="002935DD"/>
    <w:rsid w:val="00294AC7"/>
    <w:rsid w:val="00294EDD"/>
    <w:rsid w:val="00295EE8"/>
    <w:rsid w:val="002A0A7F"/>
    <w:rsid w:val="002A61C0"/>
    <w:rsid w:val="002A6BB0"/>
    <w:rsid w:val="002A6E70"/>
    <w:rsid w:val="002B3BC1"/>
    <w:rsid w:val="002B3CC0"/>
    <w:rsid w:val="002B462F"/>
    <w:rsid w:val="002B77D7"/>
    <w:rsid w:val="002C1F09"/>
    <w:rsid w:val="002D36B6"/>
    <w:rsid w:val="002D3DB8"/>
    <w:rsid w:val="002D419B"/>
    <w:rsid w:val="002D6D9C"/>
    <w:rsid w:val="002E0073"/>
    <w:rsid w:val="002E04A1"/>
    <w:rsid w:val="002E6119"/>
    <w:rsid w:val="002E62E0"/>
    <w:rsid w:val="002F0094"/>
    <w:rsid w:val="002F350A"/>
    <w:rsid w:val="002F36B9"/>
    <w:rsid w:val="002F37AD"/>
    <w:rsid w:val="002F4E66"/>
    <w:rsid w:val="002F5F9B"/>
    <w:rsid w:val="002F7533"/>
    <w:rsid w:val="002F78DB"/>
    <w:rsid w:val="00303414"/>
    <w:rsid w:val="003034D7"/>
    <w:rsid w:val="003054AF"/>
    <w:rsid w:val="0030585A"/>
    <w:rsid w:val="003101B8"/>
    <w:rsid w:val="00311A87"/>
    <w:rsid w:val="00311CA6"/>
    <w:rsid w:val="00311F2B"/>
    <w:rsid w:val="00312FE2"/>
    <w:rsid w:val="003130BC"/>
    <w:rsid w:val="00315C7D"/>
    <w:rsid w:val="003164E9"/>
    <w:rsid w:val="003168D6"/>
    <w:rsid w:val="00320D4E"/>
    <w:rsid w:val="00321B87"/>
    <w:rsid w:val="00325D97"/>
    <w:rsid w:val="0032610D"/>
    <w:rsid w:val="003266E9"/>
    <w:rsid w:val="00332138"/>
    <w:rsid w:val="00334B6F"/>
    <w:rsid w:val="00334CD2"/>
    <w:rsid w:val="003350B9"/>
    <w:rsid w:val="0033560D"/>
    <w:rsid w:val="0033676B"/>
    <w:rsid w:val="0033749A"/>
    <w:rsid w:val="00340468"/>
    <w:rsid w:val="00341C71"/>
    <w:rsid w:val="00343D8D"/>
    <w:rsid w:val="003451D6"/>
    <w:rsid w:val="003451FB"/>
    <w:rsid w:val="00345BA6"/>
    <w:rsid w:val="00346A8C"/>
    <w:rsid w:val="00347E19"/>
    <w:rsid w:val="00347F2E"/>
    <w:rsid w:val="00352AB2"/>
    <w:rsid w:val="00353530"/>
    <w:rsid w:val="00357FB3"/>
    <w:rsid w:val="00361C95"/>
    <w:rsid w:val="00362F66"/>
    <w:rsid w:val="00365DF6"/>
    <w:rsid w:val="00370A99"/>
    <w:rsid w:val="00371204"/>
    <w:rsid w:val="00371E2F"/>
    <w:rsid w:val="00374575"/>
    <w:rsid w:val="00375167"/>
    <w:rsid w:val="0037641D"/>
    <w:rsid w:val="0038152A"/>
    <w:rsid w:val="00383FB8"/>
    <w:rsid w:val="003868B9"/>
    <w:rsid w:val="0039048A"/>
    <w:rsid w:val="00390FCA"/>
    <w:rsid w:val="00394054"/>
    <w:rsid w:val="00394A11"/>
    <w:rsid w:val="0039749D"/>
    <w:rsid w:val="003979CA"/>
    <w:rsid w:val="003A04CD"/>
    <w:rsid w:val="003A48F2"/>
    <w:rsid w:val="003A6FAA"/>
    <w:rsid w:val="003B0C59"/>
    <w:rsid w:val="003B24A2"/>
    <w:rsid w:val="003B5F6F"/>
    <w:rsid w:val="003B65D7"/>
    <w:rsid w:val="003B77B5"/>
    <w:rsid w:val="003B7E98"/>
    <w:rsid w:val="003C136C"/>
    <w:rsid w:val="003C3C1E"/>
    <w:rsid w:val="003C5E20"/>
    <w:rsid w:val="003C606C"/>
    <w:rsid w:val="003C6286"/>
    <w:rsid w:val="003C6943"/>
    <w:rsid w:val="003D144B"/>
    <w:rsid w:val="003D2464"/>
    <w:rsid w:val="003D4F4C"/>
    <w:rsid w:val="003D541B"/>
    <w:rsid w:val="003D69EB"/>
    <w:rsid w:val="003E3E50"/>
    <w:rsid w:val="003E4B5C"/>
    <w:rsid w:val="003E7A11"/>
    <w:rsid w:val="003F048A"/>
    <w:rsid w:val="003F275B"/>
    <w:rsid w:val="003F68A8"/>
    <w:rsid w:val="003F7694"/>
    <w:rsid w:val="003F77F8"/>
    <w:rsid w:val="004007E9"/>
    <w:rsid w:val="004015F7"/>
    <w:rsid w:val="00406DD7"/>
    <w:rsid w:val="0041047C"/>
    <w:rsid w:val="00413566"/>
    <w:rsid w:val="00413B69"/>
    <w:rsid w:val="00416785"/>
    <w:rsid w:val="00417B0D"/>
    <w:rsid w:val="00417DA8"/>
    <w:rsid w:val="00422692"/>
    <w:rsid w:val="00423CBD"/>
    <w:rsid w:val="00425529"/>
    <w:rsid w:val="00425680"/>
    <w:rsid w:val="0042681B"/>
    <w:rsid w:val="0043215C"/>
    <w:rsid w:val="00435811"/>
    <w:rsid w:val="00446624"/>
    <w:rsid w:val="00446816"/>
    <w:rsid w:val="004476E1"/>
    <w:rsid w:val="00466595"/>
    <w:rsid w:val="00466C37"/>
    <w:rsid w:val="00466C4A"/>
    <w:rsid w:val="00470670"/>
    <w:rsid w:val="0047193F"/>
    <w:rsid w:val="00472E20"/>
    <w:rsid w:val="00473681"/>
    <w:rsid w:val="00473C93"/>
    <w:rsid w:val="00474478"/>
    <w:rsid w:val="00481A84"/>
    <w:rsid w:val="004822A5"/>
    <w:rsid w:val="004824DD"/>
    <w:rsid w:val="00483B79"/>
    <w:rsid w:val="00484CF7"/>
    <w:rsid w:val="00485F76"/>
    <w:rsid w:val="00486EA6"/>
    <w:rsid w:val="0048785E"/>
    <w:rsid w:val="0049427F"/>
    <w:rsid w:val="00494325"/>
    <w:rsid w:val="0049433F"/>
    <w:rsid w:val="00496B42"/>
    <w:rsid w:val="004A0A28"/>
    <w:rsid w:val="004A0E11"/>
    <w:rsid w:val="004A3AB6"/>
    <w:rsid w:val="004A3F82"/>
    <w:rsid w:val="004A4967"/>
    <w:rsid w:val="004A4DB7"/>
    <w:rsid w:val="004A572C"/>
    <w:rsid w:val="004A6504"/>
    <w:rsid w:val="004A6531"/>
    <w:rsid w:val="004A6782"/>
    <w:rsid w:val="004A73EA"/>
    <w:rsid w:val="004A7A75"/>
    <w:rsid w:val="004C033F"/>
    <w:rsid w:val="004C23D0"/>
    <w:rsid w:val="004E0F64"/>
    <w:rsid w:val="004E3879"/>
    <w:rsid w:val="004E5DA8"/>
    <w:rsid w:val="004F0380"/>
    <w:rsid w:val="004F0AE8"/>
    <w:rsid w:val="004F233E"/>
    <w:rsid w:val="004F28DE"/>
    <w:rsid w:val="004F2F2A"/>
    <w:rsid w:val="004F3D33"/>
    <w:rsid w:val="004F4225"/>
    <w:rsid w:val="005009FC"/>
    <w:rsid w:val="00503C31"/>
    <w:rsid w:val="00503E47"/>
    <w:rsid w:val="00512882"/>
    <w:rsid w:val="005223E8"/>
    <w:rsid w:val="0052255C"/>
    <w:rsid w:val="00526537"/>
    <w:rsid w:val="00526DAD"/>
    <w:rsid w:val="00535668"/>
    <w:rsid w:val="00537D43"/>
    <w:rsid w:val="00541EDE"/>
    <w:rsid w:val="005427E7"/>
    <w:rsid w:val="005445BD"/>
    <w:rsid w:val="00552895"/>
    <w:rsid w:val="00553B97"/>
    <w:rsid w:val="00560AF4"/>
    <w:rsid w:val="00562681"/>
    <w:rsid w:val="005636AF"/>
    <w:rsid w:val="00563957"/>
    <w:rsid w:val="00563960"/>
    <w:rsid w:val="0056422F"/>
    <w:rsid w:val="005709E4"/>
    <w:rsid w:val="00571218"/>
    <w:rsid w:val="00571418"/>
    <w:rsid w:val="005737F0"/>
    <w:rsid w:val="00574DDF"/>
    <w:rsid w:val="00583953"/>
    <w:rsid w:val="00585D0D"/>
    <w:rsid w:val="00587D6B"/>
    <w:rsid w:val="0059108E"/>
    <w:rsid w:val="005A3ECA"/>
    <w:rsid w:val="005A46C8"/>
    <w:rsid w:val="005A5908"/>
    <w:rsid w:val="005A5FAB"/>
    <w:rsid w:val="005A60F6"/>
    <w:rsid w:val="005B0DD8"/>
    <w:rsid w:val="005B3800"/>
    <w:rsid w:val="005C04D8"/>
    <w:rsid w:val="005C0754"/>
    <w:rsid w:val="005C1920"/>
    <w:rsid w:val="005C3642"/>
    <w:rsid w:val="005C43EE"/>
    <w:rsid w:val="005C6338"/>
    <w:rsid w:val="005C646D"/>
    <w:rsid w:val="005C68C0"/>
    <w:rsid w:val="005D15D7"/>
    <w:rsid w:val="005D1FF2"/>
    <w:rsid w:val="005D3A77"/>
    <w:rsid w:val="005D6EAA"/>
    <w:rsid w:val="005E09A7"/>
    <w:rsid w:val="005E3F0D"/>
    <w:rsid w:val="005E544D"/>
    <w:rsid w:val="005F3FC8"/>
    <w:rsid w:val="005F4BA5"/>
    <w:rsid w:val="005F57A2"/>
    <w:rsid w:val="00602472"/>
    <w:rsid w:val="006037CE"/>
    <w:rsid w:val="006050B1"/>
    <w:rsid w:val="00607DD0"/>
    <w:rsid w:val="006134C9"/>
    <w:rsid w:val="00613CCE"/>
    <w:rsid w:val="006144D1"/>
    <w:rsid w:val="006170A1"/>
    <w:rsid w:val="0062018B"/>
    <w:rsid w:val="00631CEE"/>
    <w:rsid w:val="00632360"/>
    <w:rsid w:val="00633155"/>
    <w:rsid w:val="006337F3"/>
    <w:rsid w:val="00633A06"/>
    <w:rsid w:val="006342DE"/>
    <w:rsid w:val="00634739"/>
    <w:rsid w:val="00640740"/>
    <w:rsid w:val="00640DBC"/>
    <w:rsid w:val="00641A69"/>
    <w:rsid w:val="00642647"/>
    <w:rsid w:val="00643004"/>
    <w:rsid w:val="00643965"/>
    <w:rsid w:val="0064405E"/>
    <w:rsid w:val="00644860"/>
    <w:rsid w:val="00650B99"/>
    <w:rsid w:val="00651906"/>
    <w:rsid w:val="006557D8"/>
    <w:rsid w:val="00655BC6"/>
    <w:rsid w:val="00656AEA"/>
    <w:rsid w:val="00657309"/>
    <w:rsid w:val="00657456"/>
    <w:rsid w:val="00660429"/>
    <w:rsid w:val="00662A34"/>
    <w:rsid w:val="00664A43"/>
    <w:rsid w:val="00664B9C"/>
    <w:rsid w:val="0066523B"/>
    <w:rsid w:val="00666333"/>
    <w:rsid w:val="006664E1"/>
    <w:rsid w:val="0066758C"/>
    <w:rsid w:val="00670C45"/>
    <w:rsid w:val="0067342E"/>
    <w:rsid w:val="0067718B"/>
    <w:rsid w:val="00681E58"/>
    <w:rsid w:val="006858F1"/>
    <w:rsid w:val="00686616"/>
    <w:rsid w:val="00687AC8"/>
    <w:rsid w:val="00687DA1"/>
    <w:rsid w:val="00691630"/>
    <w:rsid w:val="006920F4"/>
    <w:rsid w:val="00692945"/>
    <w:rsid w:val="00694D99"/>
    <w:rsid w:val="00696FAC"/>
    <w:rsid w:val="006A2701"/>
    <w:rsid w:val="006A363D"/>
    <w:rsid w:val="006A675A"/>
    <w:rsid w:val="006A6EC1"/>
    <w:rsid w:val="006A70EB"/>
    <w:rsid w:val="006A7F3B"/>
    <w:rsid w:val="006B04D7"/>
    <w:rsid w:val="006B281C"/>
    <w:rsid w:val="006B4A3F"/>
    <w:rsid w:val="006B5528"/>
    <w:rsid w:val="006B5560"/>
    <w:rsid w:val="006B6904"/>
    <w:rsid w:val="006C0AA5"/>
    <w:rsid w:val="006C18CC"/>
    <w:rsid w:val="006C5FE4"/>
    <w:rsid w:val="006C656A"/>
    <w:rsid w:val="006D026F"/>
    <w:rsid w:val="006D1656"/>
    <w:rsid w:val="006D476B"/>
    <w:rsid w:val="006D6005"/>
    <w:rsid w:val="006D660F"/>
    <w:rsid w:val="006D76CC"/>
    <w:rsid w:val="006D7B91"/>
    <w:rsid w:val="006E02FC"/>
    <w:rsid w:val="006E0EFA"/>
    <w:rsid w:val="006E18E6"/>
    <w:rsid w:val="006E6837"/>
    <w:rsid w:val="006F3386"/>
    <w:rsid w:val="006F4237"/>
    <w:rsid w:val="006F49C7"/>
    <w:rsid w:val="006F5CE0"/>
    <w:rsid w:val="00701681"/>
    <w:rsid w:val="00701E05"/>
    <w:rsid w:val="00704364"/>
    <w:rsid w:val="00705075"/>
    <w:rsid w:val="00706009"/>
    <w:rsid w:val="00706197"/>
    <w:rsid w:val="00710CB1"/>
    <w:rsid w:val="00711575"/>
    <w:rsid w:val="0071555C"/>
    <w:rsid w:val="00717FD9"/>
    <w:rsid w:val="0072137C"/>
    <w:rsid w:val="00722952"/>
    <w:rsid w:val="00724538"/>
    <w:rsid w:val="00727CFD"/>
    <w:rsid w:val="00733055"/>
    <w:rsid w:val="00734D9F"/>
    <w:rsid w:val="00736C33"/>
    <w:rsid w:val="00736EA3"/>
    <w:rsid w:val="00736EC3"/>
    <w:rsid w:val="00737154"/>
    <w:rsid w:val="00737F8B"/>
    <w:rsid w:val="007405D3"/>
    <w:rsid w:val="007406DB"/>
    <w:rsid w:val="00742CBF"/>
    <w:rsid w:val="00742D45"/>
    <w:rsid w:val="00742F10"/>
    <w:rsid w:val="007445CD"/>
    <w:rsid w:val="00751829"/>
    <w:rsid w:val="0075770C"/>
    <w:rsid w:val="00757D45"/>
    <w:rsid w:val="00760B9D"/>
    <w:rsid w:val="00761374"/>
    <w:rsid w:val="00766829"/>
    <w:rsid w:val="007668EA"/>
    <w:rsid w:val="00770666"/>
    <w:rsid w:val="00772648"/>
    <w:rsid w:val="00774094"/>
    <w:rsid w:val="007767BD"/>
    <w:rsid w:val="007804AE"/>
    <w:rsid w:val="00785B81"/>
    <w:rsid w:val="00786DC1"/>
    <w:rsid w:val="007905C7"/>
    <w:rsid w:val="00794C8D"/>
    <w:rsid w:val="00795034"/>
    <w:rsid w:val="00795852"/>
    <w:rsid w:val="007A0068"/>
    <w:rsid w:val="007A01AB"/>
    <w:rsid w:val="007A1891"/>
    <w:rsid w:val="007A4A65"/>
    <w:rsid w:val="007B071C"/>
    <w:rsid w:val="007B3803"/>
    <w:rsid w:val="007B5B7A"/>
    <w:rsid w:val="007B5B96"/>
    <w:rsid w:val="007B6020"/>
    <w:rsid w:val="007C138D"/>
    <w:rsid w:val="007C2333"/>
    <w:rsid w:val="007C275C"/>
    <w:rsid w:val="007C5714"/>
    <w:rsid w:val="007C6708"/>
    <w:rsid w:val="007C6AEC"/>
    <w:rsid w:val="007C7FC6"/>
    <w:rsid w:val="007D01F3"/>
    <w:rsid w:val="007D0489"/>
    <w:rsid w:val="007D1B5E"/>
    <w:rsid w:val="007D24B8"/>
    <w:rsid w:val="007D4510"/>
    <w:rsid w:val="007D6823"/>
    <w:rsid w:val="007D7120"/>
    <w:rsid w:val="007E04BD"/>
    <w:rsid w:val="007E1CB3"/>
    <w:rsid w:val="007E4185"/>
    <w:rsid w:val="007E473B"/>
    <w:rsid w:val="007E6000"/>
    <w:rsid w:val="007E7941"/>
    <w:rsid w:val="007F1717"/>
    <w:rsid w:val="007F3234"/>
    <w:rsid w:val="007F4A5C"/>
    <w:rsid w:val="007F5D47"/>
    <w:rsid w:val="007F6C54"/>
    <w:rsid w:val="007F7E7F"/>
    <w:rsid w:val="00801C72"/>
    <w:rsid w:val="00804BE0"/>
    <w:rsid w:val="00807E6B"/>
    <w:rsid w:val="00807FBC"/>
    <w:rsid w:val="0081016F"/>
    <w:rsid w:val="0081100C"/>
    <w:rsid w:val="00812148"/>
    <w:rsid w:val="00814639"/>
    <w:rsid w:val="0081502A"/>
    <w:rsid w:val="00822F04"/>
    <w:rsid w:val="00825C07"/>
    <w:rsid w:val="00831823"/>
    <w:rsid w:val="00832FF4"/>
    <w:rsid w:val="00834BCC"/>
    <w:rsid w:val="00836C57"/>
    <w:rsid w:val="00841726"/>
    <w:rsid w:val="00843162"/>
    <w:rsid w:val="008459EA"/>
    <w:rsid w:val="00852639"/>
    <w:rsid w:val="00853137"/>
    <w:rsid w:val="00853C07"/>
    <w:rsid w:val="00853E5C"/>
    <w:rsid w:val="008547A6"/>
    <w:rsid w:val="0086088A"/>
    <w:rsid w:val="00862373"/>
    <w:rsid w:val="00863D0F"/>
    <w:rsid w:val="00864E21"/>
    <w:rsid w:val="00866ABC"/>
    <w:rsid w:val="00871A81"/>
    <w:rsid w:val="00871D11"/>
    <w:rsid w:val="008733F7"/>
    <w:rsid w:val="00873724"/>
    <w:rsid w:val="00874A0F"/>
    <w:rsid w:val="00875D9C"/>
    <w:rsid w:val="00876B92"/>
    <w:rsid w:val="0088207B"/>
    <w:rsid w:val="00883037"/>
    <w:rsid w:val="0088375A"/>
    <w:rsid w:val="008866AC"/>
    <w:rsid w:val="00886ADA"/>
    <w:rsid w:val="00887215"/>
    <w:rsid w:val="00890C61"/>
    <w:rsid w:val="00891186"/>
    <w:rsid w:val="008946A6"/>
    <w:rsid w:val="008A101B"/>
    <w:rsid w:val="008A19FE"/>
    <w:rsid w:val="008A241A"/>
    <w:rsid w:val="008A5D8C"/>
    <w:rsid w:val="008A627C"/>
    <w:rsid w:val="008B0669"/>
    <w:rsid w:val="008B26FB"/>
    <w:rsid w:val="008B3F9E"/>
    <w:rsid w:val="008B64EC"/>
    <w:rsid w:val="008C174E"/>
    <w:rsid w:val="008C2F24"/>
    <w:rsid w:val="008D1D23"/>
    <w:rsid w:val="008E225F"/>
    <w:rsid w:val="008E3475"/>
    <w:rsid w:val="008F1872"/>
    <w:rsid w:val="008F205A"/>
    <w:rsid w:val="008F4973"/>
    <w:rsid w:val="008F63CD"/>
    <w:rsid w:val="008F72E7"/>
    <w:rsid w:val="009019FF"/>
    <w:rsid w:val="00903A5F"/>
    <w:rsid w:val="00903DEE"/>
    <w:rsid w:val="009055AB"/>
    <w:rsid w:val="00905DAB"/>
    <w:rsid w:val="00906E86"/>
    <w:rsid w:val="009128A6"/>
    <w:rsid w:val="0091309D"/>
    <w:rsid w:val="00916F56"/>
    <w:rsid w:val="00920C90"/>
    <w:rsid w:val="00924773"/>
    <w:rsid w:val="00924B26"/>
    <w:rsid w:val="00925BE0"/>
    <w:rsid w:val="00930897"/>
    <w:rsid w:val="00932C53"/>
    <w:rsid w:val="009330E5"/>
    <w:rsid w:val="00933724"/>
    <w:rsid w:val="00936C2E"/>
    <w:rsid w:val="00936C64"/>
    <w:rsid w:val="00937010"/>
    <w:rsid w:val="009371D4"/>
    <w:rsid w:val="00937304"/>
    <w:rsid w:val="009376CB"/>
    <w:rsid w:val="00940104"/>
    <w:rsid w:val="00940BE8"/>
    <w:rsid w:val="00942DF8"/>
    <w:rsid w:val="00944444"/>
    <w:rsid w:val="00944DD6"/>
    <w:rsid w:val="009455CF"/>
    <w:rsid w:val="00945624"/>
    <w:rsid w:val="009467A9"/>
    <w:rsid w:val="00947188"/>
    <w:rsid w:val="00952218"/>
    <w:rsid w:val="009522D1"/>
    <w:rsid w:val="0095273B"/>
    <w:rsid w:val="009534B2"/>
    <w:rsid w:val="00953955"/>
    <w:rsid w:val="00955712"/>
    <w:rsid w:val="00960501"/>
    <w:rsid w:val="00961AF9"/>
    <w:rsid w:val="00961B44"/>
    <w:rsid w:val="00962C4D"/>
    <w:rsid w:val="009662DB"/>
    <w:rsid w:val="00966D6E"/>
    <w:rsid w:val="009671C9"/>
    <w:rsid w:val="00967E24"/>
    <w:rsid w:val="00970460"/>
    <w:rsid w:val="009727BA"/>
    <w:rsid w:val="00972C70"/>
    <w:rsid w:val="009730A4"/>
    <w:rsid w:val="009731FB"/>
    <w:rsid w:val="00973E7E"/>
    <w:rsid w:val="00973F4F"/>
    <w:rsid w:val="009767D5"/>
    <w:rsid w:val="00980EAB"/>
    <w:rsid w:val="0098210E"/>
    <w:rsid w:val="00985809"/>
    <w:rsid w:val="0098583A"/>
    <w:rsid w:val="00985FAD"/>
    <w:rsid w:val="00990BAF"/>
    <w:rsid w:val="00990C96"/>
    <w:rsid w:val="00992745"/>
    <w:rsid w:val="009A36DC"/>
    <w:rsid w:val="009A701B"/>
    <w:rsid w:val="009A7476"/>
    <w:rsid w:val="009B21B3"/>
    <w:rsid w:val="009B25C2"/>
    <w:rsid w:val="009B2771"/>
    <w:rsid w:val="009B3D0F"/>
    <w:rsid w:val="009C1086"/>
    <w:rsid w:val="009C1C2F"/>
    <w:rsid w:val="009C2796"/>
    <w:rsid w:val="009D0791"/>
    <w:rsid w:val="009D1822"/>
    <w:rsid w:val="009D401C"/>
    <w:rsid w:val="009D410F"/>
    <w:rsid w:val="009D67DB"/>
    <w:rsid w:val="009D7C00"/>
    <w:rsid w:val="009E427A"/>
    <w:rsid w:val="009E47CC"/>
    <w:rsid w:val="009E4C2A"/>
    <w:rsid w:val="009F17D7"/>
    <w:rsid w:val="009F36EC"/>
    <w:rsid w:val="009F5757"/>
    <w:rsid w:val="009F5D90"/>
    <w:rsid w:val="00A012F2"/>
    <w:rsid w:val="00A0172B"/>
    <w:rsid w:val="00A01F58"/>
    <w:rsid w:val="00A03A7C"/>
    <w:rsid w:val="00A03DBC"/>
    <w:rsid w:val="00A06090"/>
    <w:rsid w:val="00A07A9F"/>
    <w:rsid w:val="00A11AE9"/>
    <w:rsid w:val="00A1270F"/>
    <w:rsid w:val="00A14B49"/>
    <w:rsid w:val="00A151C0"/>
    <w:rsid w:val="00A15488"/>
    <w:rsid w:val="00A242DC"/>
    <w:rsid w:val="00A26E42"/>
    <w:rsid w:val="00A32EF8"/>
    <w:rsid w:val="00A33A75"/>
    <w:rsid w:val="00A347E3"/>
    <w:rsid w:val="00A3503D"/>
    <w:rsid w:val="00A35665"/>
    <w:rsid w:val="00A41545"/>
    <w:rsid w:val="00A42589"/>
    <w:rsid w:val="00A450BE"/>
    <w:rsid w:val="00A5121C"/>
    <w:rsid w:val="00A51BC5"/>
    <w:rsid w:val="00A53931"/>
    <w:rsid w:val="00A56B5D"/>
    <w:rsid w:val="00A61066"/>
    <w:rsid w:val="00A64C05"/>
    <w:rsid w:val="00A6780B"/>
    <w:rsid w:val="00A71856"/>
    <w:rsid w:val="00A750F5"/>
    <w:rsid w:val="00A7665D"/>
    <w:rsid w:val="00A76F7A"/>
    <w:rsid w:val="00A83ED2"/>
    <w:rsid w:val="00A85F16"/>
    <w:rsid w:val="00A96A57"/>
    <w:rsid w:val="00A96BA9"/>
    <w:rsid w:val="00A970E4"/>
    <w:rsid w:val="00A9736E"/>
    <w:rsid w:val="00A978C1"/>
    <w:rsid w:val="00AA2D43"/>
    <w:rsid w:val="00AA5144"/>
    <w:rsid w:val="00AA5380"/>
    <w:rsid w:val="00AA58FE"/>
    <w:rsid w:val="00AB4FF7"/>
    <w:rsid w:val="00AB7F6F"/>
    <w:rsid w:val="00AC1052"/>
    <w:rsid w:val="00AC19F7"/>
    <w:rsid w:val="00AC262C"/>
    <w:rsid w:val="00AC39C4"/>
    <w:rsid w:val="00AC7ED4"/>
    <w:rsid w:val="00AD7884"/>
    <w:rsid w:val="00AE4F05"/>
    <w:rsid w:val="00AE5C95"/>
    <w:rsid w:val="00AE6DB5"/>
    <w:rsid w:val="00AF0BCE"/>
    <w:rsid w:val="00AF125C"/>
    <w:rsid w:val="00AF2ECB"/>
    <w:rsid w:val="00AF349E"/>
    <w:rsid w:val="00B0151F"/>
    <w:rsid w:val="00B07434"/>
    <w:rsid w:val="00B10F55"/>
    <w:rsid w:val="00B124B2"/>
    <w:rsid w:val="00B1717B"/>
    <w:rsid w:val="00B22579"/>
    <w:rsid w:val="00B249B1"/>
    <w:rsid w:val="00B30899"/>
    <w:rsid w:val="00B31C47"/>
    <w:rsid w:val="00B350A9"/>
    <w:rsid w:val="00B350EC"/>
    <w:rsid w:val="00B35C37"/>
    <w:rsid w:val="00B371E3"/>
    <w:rsid w:val="00B37AEF"/>
    <w:rsid w:val="00B41A91"/>
    <w:rsid w:val="00B43B6C"/>
    <w:rsid w:val="00B50104"/>
    <w:rsid w:val="00B52BA9"/>
    <w:rsid w:val="00B54002"/>
    <w:rsid w:val="00B55614"/>
    <w:rsid w:val="00B567E9"/>
    <w:rsid w:val="00B57343"/>
    <w:rsid w:val="00B573ED"/>
    <w:rsid w:val="00B576A9"/>
    <w:rsid w:val="00B61C05"/>
    <w:rsid w:val="00B6253B"/>
    <w:rsid w:val="00B646FD"/>
    <w:rsid w:val="00B678BC"/>
    <w:rsid w:val="00B67AA5"/>
    <w:rsid w:val="00B710DD"/>
    <w:rsid w:val="00B7257B"/>
    <w:rsid w:val="00B725CC"/>
    <w:rsid w:val="00B72A24"/>
    <w:rsid w:val="00B739A6"/>
    <w:rsid w:val="00B76E24"/>
    <w:rsid w:val="00B77752"/>
    <w:rsid w:val="00B77A7D"/>
    <w:rsid w:val="00B877B6"/>
    <w:rsid w:val="00B90AFD"/>
    <w:rsid w:val="00B919E9"/>
    <w:rsid w:val="00B93B85"/>
    <w:rsid w:val="00B95F0C"/>
    <w:rsid w:val="00BA420C"/>
    <w:rsid w:val="00BA6B00"/>
    <w:rsid w:val="00BA6F31"/>
    <w:rsid w:val="00BA7436"/>
    <w:rsid w:val="00BB0813"/>
    <w:rsid w:val="00BB3352"/>
    <w:rsid w:val="00BB3ECC"/>
    <w:rsid w:val="00BB6589"/>
    <w:rsid w:val="00BC24D1"/>
    <w:rsid w:val="00BC4B64"/>
    <w:rsid w:val="00BC5AB6"/>
    <w:rsid w:val="00BD0959"/>
    <w:rsid w:val="00BD366F"/>
    <w:rsid w:val="00BD488D"/>
    <w:rsid w:val="00BD545C"/>
    <w:rsid w:val="00BD623B"/>
    <w:rsid w:val="00BD6F13"/>
    <w:rsid w:val="00BE270A"/>
    <w:rsid w:val="00BE2DA8"/>
    <w:rsid w:val="00BE3FAE"/>
    <w:rsid w:val="00BE6813"/>
    <w:rsid w:val="00BF0B5A"/>
    <w:rsid w:val="00BF16B1"/>
    <w:rsid w:val="00BF503E"/>
    <w:rsid w:val="00BF6024"/>
    <w:rsid w:val="00BF7227"/>
    <w:rsid w:val="00C01CB7"/>
    <w:rsid w:val="00C01F48"/>
    <w:rsid w:val="00C02D8F"/>
    <w:rsid w:val="00C03594"/>
    <w:rsid w:val="00C103C1"/>
    <w:rsid w:val="00C10EEB"/>
    <w:rsid w:val="00C17050"/>
    <w:rsid w:val="00C25C38"/>
    <w:rsid w:val="00C33429"/>
    <w:rsid w:val="00C33F78"/>
    <w:rsid w:val="00C46F1B"/>
    <w:rsid w:val="00C5343E"/>
    <w:rsid w:val="00C53BB0"/>
    <w:rsid w:val="00C54107"/>
    <w:rsid w:val="00C552CE"/>
    <w:rsid w:val="00C55E5B"/>
    <w:rsid w:val="00C56135"/>
    <w:rsid w:val="00C56239"/>
    <w:rsid w:val="00C60681"/>
    <w:rsid w:val="00C6075D"/>
    <w:rsid w:val="00C62C14"/>
    <w:rsid w:val="00C63564"/>
    <w:rsid w:val="00C63A26"/>
    <w:rsid w:val="00C63E2A"/>
    <w:rsid w:val="00C63EF6"/>
    <w:rsid w:val="00C64D21"/>
    <w:rsid w:val="00C653DA"/>
    <w:rsid w:val="00C70765"/>
    <w:rsid w:val="00C73406"/>
    <w:rsid w:val="00C80D9A"/>
    <w:rsid w:val="00C84359"/>
    <w:rsid w:val="00C86828"/>
    <w:rsid w:val="00C86B5F"/>
    <w:rsid w:val="00C86D42"/>
    <w:rsid w:val="00C90416"/>
    <w:rsid w:val="00C906EA"/>
    <w:rsid w:val="00CA0622"/>
    <w:rsid w:val="00CA251A"/>
    <w:rsid w:val="00CA4293"/>
    <w:rsid w:val="00CB3A52"/>
    <w:rsid w:val="00CB4A46"/>
    <w:rsid w:val="00CB4A86"/>
    <w:rsid w:val="00CB5727"/>
    <w:rsid w:val="00CB5A48"/>
    <w:rsid w:val="00CB5BCC"/>
    <w:rsid w:val="00CB5CA9"/>
    <w:rsid w:val="00CB675A"/>
    <w:rsid w:val="00CC16B8"/>
    <w:rsid w:val="00CC2DB4"/>
    <w:rsid w:val="00CC7FFD"/>
    <w:rsid w:val="00CD1006"/>
    <w:rsid w:val="00CD1FEB"/>
    <w:rsid w:val="00CD3EE5"/>
    <w:rsid w:val="00CD42F9"/>
    <w:rsid w:val="00CD509B"/>
    <w:rsid w:val="00CD7067"/>
    <w:rsid w:val="00CE2555"/>
    <w:rsid w:val="00CE5AD2"/>
    <w:rsid w:val="00CE68E4"/>
    <w:rsid w:val="00CE6D08"/>
    <w:rsid w:val="00CE7FD6"/>
    <w:rsid w:val="00CF3C03"/>
    <w:rsid w:val="00CF7B2C"/>
    <w:rsid w:val="00D001FD"/>
    <w:rsid w:val="00D026C7"/>
    <w:rsid w:val="00D02741"/>
    <w:rsid w:val="00D027B9"/>
    <w:rsid w:val="00D05FAB"/>
    <w:rsid w:val="00D1146B"/>
    <w:rsid w:val="00D1780A"/>
    <w:rsid w:val="00D20278"/>
    <w:rsid w:val="00D21134"/>
    <w:rsid w:val="00D2512B"/>
    <w:rsid w:val="00D26766"/>
    <w:rsid w:val="00D26AE0"/>
    <w:rsid w:val="00D341FE"/>
    <w:rsid w:val="00D36693"/>
    <w:rsid w:val="00D37DE0"/>
    <w:rsid w:val="00D43556"/>
    <w:rsid w:val="00D43819"/>
    <w:rsid w:val="00D44D90"/>
    <w:rsid w:val="00D5607F"/>
    <w:rsid w:val="00D56A45"/>
    <w:rsid w:val="00D60ED9"/>
    <w:rsid w:val="00D6286A"/>
    <w:rsid w:val="00D64AE9"/>
    <w:rsid w:val="00D6677A"/>
    <w:rsid w:val="00D66DE3"/>
    <w:rsid w:val="00D67EFA"/>
    <w:rsid w:val="00D705B9"/>
    <w:rsid w:val="00D71BCB"/>
    <w:rsid w:val="00D72A2F"/>
    <w:rsid w:val="00D72CC3"/>
    <w:rsid w:val="00D73872"/>
    <w:rsid w:val="00D740F1"/>
    <w:rsid w:val="00D8197A"/>
    <w:rsid w:val="00D83E86"/>
    <w:rsid w:val="00D85DC3"/>
    <w:rsid w:val="00D86A94"/>
    <w:rsid w:val="00D91E14"/>
    <w:rsid w:val="00D97DAA"/>
    <w:rsid w:val="00DA0ACC"/>
    <w:rsid w:val="00DA13F8"/>
    <w:rsid w:val="00DA6940"/>
    <w:rsid w:val="00DB3FC3"/>
    <w:rsid w:val="00DC0555"/>
    <w:rsid w:val="00DC1723"/>
    <w:rsid w:val="00DC43B4"/>
    <w:rsid w:val="00DC502A"/>
    <w:rsid w:val="00DC58B2"/>
    <w:rsid w:val="00DD34C0"/>
    <w:rsid w:val="00DD3AE6"/>
    <w:rsid w:val="00DD66A8"/>
    <w:rsid w:val="00DD7E39"/>
    <w:rsid w:val="00DE062A"/>
    <w:rsid w:val="00DE35AA"/>
    <w:rsid w:val="00DE3D65"/>
    <w:rsid w:val="00DE4383"/>
    <w:rsid w:val="00DE4F03"/>
    <w:rsid w:val="00DE78FD"/>
    <w:rsid w:val="00DF0255"/>
    <w:rsid w:val="00DF2154"/>
    <w:rsid w:val="00DF294E"/>
    <w:rsid w:val="00DF3AA1"/>
    <w:rsid w:val="00DF7E0B"/>
    <w:rsid w:val="00E000BF"/>
    <w:rsid w:val="00E05474"/>
    <w:rsid w:val="00E105E8"/>
    <w:rsid w:val="00E14410"/>
    <w:rsid w:val="00E14774"/>
    <w:rsid w:val="00E16564"/>
    <w:rsid w:val="00E1676D"/>
    <w:rsid w:val="00E2336B"/>
    <w:rsid w:val="00E2591A"/>
    <w:rsid w:val="00E2753C"/>
    <w:rsid w:val="00E27557"/>
    <w:rsid w:val="00E33288"/>
    <w:rsid w:val="00E353EE"/>
    <w:rsid w:val="00E4165E"/>
    <w:rsid w:val="00E418F4"/>
    <w:rsid w:val="00E42132"/>
    <w:rsid w:val="00E42F80"/>
    <w:rsid w:val="00E44531"/>
    <w:rsid w:val="00E55280"/>
    <w:rsid w:val="00E56DB3"/>
    <w:rsid w:val="00E6030A"/>
    <w:rsid w:val="00E60929"/>
    <w:rsid w:val="00E60AAE"/>
    <w:rsid w:val="00E626ED"/>
    <w:rsid w:val="00E62835"/>
    <w:rsid w:val="00E63A7D"/>
    <w:rsid w:val="00E64B9C"/>
    <w:rsid w:val="00E66EB9"/>
    <w:rsid w:val="00E72A80"/>
    <w:rsid w:val="00E72F11"/>
    <w:rsid w:val="00E732D3"/>
    <w:rsid w:val="00E75A20"/>
    <w:rsid w:val="00E80E04"/>
    <w:rsid w:val="00E832DD"/>
    <w:rsid w:val="00E83FCE"/>
    <w:rsid w:val="00E8519F"/>
    <w:rsid w:val="00E8546F"/>
    <w:rsid w:val="00E866AF"/>
    <w:rsid w:val="00E86B0F"/>
    <w:rsid w:val="00E90AFE"/>
    <w:rsid w:val="00EA00B3"/>
    <w:rsid w:val="00EA114F"/>
    <w:rsid w:val="00EA1565"/>
    <w:rsid w:val="00EA631E"/>
    <w:rsid w:val="00EB43D4"/>
    <w:rsid w:val="00EC417B"/>
    <w:rsid w:val="00EC46D3"/>
    <w:rsid w:val="00EC6AFA"/>
    <w:rsid w:val="00EC6FBD"/>
    <w:rsid w:val="00EC708A"/>
    <w:rsid w:val="00ED1775"/>
    <w:rsid w:val="00ED2AD1"/>
    <w:rsid w:val="00ED2DCC"/>
    <w:rsid w:val="00ED5C11"/>
    <w:rsid w:val="00ED631B"/>
    <w:rsid w:val="00ED63CA"/>
    <w:rsid w:val="00ED6C79"/>
    <w:rsid w:val="00ED7A64"/>
    <w:rsid w:val="00EE2DCC"/>
    <w:rsid w:val="00EE66A1"/>
    <w:rsid w:val="00EE7D66"/>
    <w:rsid w:val="00EF0417"/>
    <w:rsid w:val="00EF369B"/>
    <w:rsid w:val="00EF5C70"/>
    <w:rsid w:val="00EF7EA3"/>
    <w:rsid w:val="00F011AE"/>
    <w:rsid w:val="00F04132"/>
    <w:rsid w:val="00F047E7"/>
    <w:rsid w:val="00F04BB9"/>
    <w:rsid w:val="00F05158"/>
    <w:rsid w:val="00F07D43"/>
    <w:rsid w:val="00F10F3F"/>
    <w:rsid w:val="00F1143F"/>
    <w:rsid w:val="00F2152B"/>
    <w:rsid w:val="00F27A71"/>
    <w:rsid w:val="00F30015"/>
    <w:rsid w:val="00F338E9"/>
    <w:rsid w:val="00F338F6"/>
    <w:rsid w:val="00F3569F"/>
    <w:rsid w:val="00F36FE9"/>
    <w:rsid w:val="00F3746C"/>
    <w:rsid w:val="00F37C48"/>
    <w:rsid w:val="00F43448"/>
    <w:rsid w:val="00F47B7C"/>
    <w:rsid w:val="00F50023"/>
    <w:rsid w:val="00F5020E"/>
    <w:rsid w:val="00F50364"/>
    <w:rsid w:val="00F511CF"/>
    <w:rsid w:val="00F54820"/>
    <w:rsid w:val="00F55AD0"/>
    <w:rsid w:val="00F6274E"/>
    <w:rsid w:val="00F6470B"/>
    <w:rsid w:val="00F64737"/>
    <w:rsid w:val="00F674E1"/>
    <w:rsid w:val="00F71802"/>
    <w:rsid w:val="00F71BFA"/>
    <w:rsid w:val="00F72F66"/>
    <w:rsid w:val="00F74915"/>
    <w:rsid w:val="00F767A8"/>
    <w:rsid w:val="00F77100"/>
    <w:rsid w:val="00F77A4F"/>
    <w:rsid w:val="00F825CA"/>
    <w:rsid w:val="00F87014"/>
    <w:rsid w:val="00F918BE"/>
    <w:rsid w:val="00F91D8C"/>
    <w:rsid w:val="00F946E8"/>
    <w:rsid w:val="00FA104F"/>
    <w:rsid w:val="00FA122A"/>
    <w:rsid w:val="00FA3ECD"/>
    <w:rsid w:val="00FA75A2"/>
    <w:rsid w:val="00FB1516"/>
    <w:rsid w:val="00FB44B1"/>
    <w:rsid w:val="00FC1B6B"/>
    <w:rsid w:val="00FC28C0"/>
    <w:rsid w:val="00FC305D"/>
    <w:rsid w:val="00FC4E66"/>
    <w:rsid w:val="00FD0410"/>
    <w:rsid w:val="00FD0A5B"/>
    <w:rsid w:val="00FD21D2"/>
    <w:rsid w:val="00FD3068"/>
    <w:rsid w:val="00FD4863"/>
    <w:rsid w:val="00FD4E7D"/>
    <w:rsid w:val="00FE0510"/>
    <w:rsid w:val="00FE4C45"/>
    <w:rsid w:val="00FE7875"/>
    <w:rsid w:val="00FF142D"/>
    <w:rsid w:val="00FF18C9"/>
    <w:rsid w:val="00FF3380"/>
    <w:rsid w:val="00FF3838"/>
    <w:rsid w:val="00FF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2D4C4"/>
  <w15:docId w15:val="{DAF44ED6-0907-45AE-9476-66768D48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B6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ing1">
    <w:name w:val="heading 1"/>
    <w:basedOn w:val="Normal"/>
    <w:next w:val="Heading2"/>
    <w:link w:val="Heading1Char"/>
    <w:qFormat/>
    <w:rsid w:val="00CB675A"/>
    <w:pPr>
      <w:keepNext/>
      <w:numPr>
        <w:numId w:val="9"/>
      </w:numPr>
      <w:spacing w:before="240" w:after="240" w:line="280" w:lineRule="atLeast"/>
      <w:outlineLvl w:val="0"/>
    </w:pPr>
    <w:rPr>
      <w:rFonts w:cs="Arial"/>
      <w:b/>
      <w:bCs/>
      <w:sz w:val="32"/>
      <w:szCs w:val="28"/>
      <w:lang w:eastAsia="en-US"/>
    </w:rPr>
  </w:style>
  <w:style w:type="paragraph" w:styleId="Heading2">
    <w:name w:val="heading 2"/>
    <w:basedOn w:val="Normal"/>
    <w:next w:val="Heading3"/>
    <w:link w:val="Heading2Char"/>
    <w:qFormat/>
    <w:rsid w:val="00CB675A"/>
    <w:pPr>
      <w:keepNext/>
      <w:keepLines/>
      <w:numPr>
        <w:ilvl w:val="1"/>
        <w:numId w:val="9"/>
      </w:numPr>
      <w:spacing w:before="360" w:after="240"/>
      <w:outlineLvl w:val="1"/>
    </w:pPr>
    <w:rPr>
      <w:rFonts w:cs="Arial"/>
      <w:b/>
      <w:bCs/>
      <w:iCs/>
      <w:sz w:val="28"/>
      <w:szCs w:val="28"/>
      <w:lang w:eastAsia="en-US"/>
    </w:rPr>
  </w:style>
  <w:style w:type="paragraph" w:styleId="Heading3">
    <w:name w:val="heading 3"/>
    <w:basedOn w:val="Normal"/>
    <w:next w:val="PlainText"/>
    <w:link w:val="Heading3Char"/>
    <w:qFormat/>
    <w:rsid w:val="00CB675A"/>
    <w:pPr>
      <w:keepNext/>
      <w:numPr>
        <w:ilvl w:val="2"/>
        <w:numId w:val="9"/>
      </w:numPr>
      <w:spacing w:before="300" w:after="180"/>
      <w:outlineLvl w:val="2"/>
    </w:pPr>
    <w:rPr>
      <w:rFonts w:cs="Arial"/>
      <w:b/>
      <w:bCs/>
      <w:sz w:val="24"/>
      <w:lang w:eastAsia="en-US"/>
    </w:rPr>
  </w:style>
  <w:style w:type="paragraph" w:styleId="Heading4">
    <w:name w:val="heading 4"/>
    <w:basedOn w:val="Normal"/>
    <w:next w:val="PlainText"/>
    <w:link w:val="Heading4Char"/>
    <w:qFormat/>
    <w:rsid w:val="00CB675A"/>
    <w:pPr>
      <w:keepNext/>
      <w:numPr>
        <w:ilvl w:val="3"/>
        <w:numId w:val="9"/>
      </w:numPr>
      <w:spacing w:before="240" w:after="120"/>
      <w:ind w:left="862" w:hanging="862"/>
      <w:outlineLvl w:val="3"/>
    </w:pPr>
    <w:rPr>
      <w:rFonts w:cs="Arial"/>
      <w:bCs/>
      <w:sz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CB675A"/>
    <w:pPr>
      <w:keepNext/>
      <w:numPr>
        <w:ilvl w:val="4"/>
        <w:numId w:val="9"/>
      </w:numPr>
      <w:spacing w:before="300" w:after="120"/>
      <w:outlineLvl w:val="4"/>
    </w:pPr>
    <w:rPr>
      <w:b/>
      <w:bCs/>
      <w:iCs/>
      <w:sz w:val="24"/>
      <w:lang w:eastAsia="en-US"/>
    </w:rPr>
  </w:style>
  <w:style w:type="paragraph" w:styleId="Heading6">
    <w:name w:val="heading 6"/>
    <w:basedOn w:val="Heading5"/>
    <w:next w:val="Normal"/>
    <w:link w:val="Heading6Char"/>
    <w:qFormat/>
    <w:rsid w:val="00CB675A"/>
    <w:pPr>
      <w:numPr>
        <w:ilvl w:val="5"/>
      </w:numPr>
      <w:outlineLvl w:val="5"/>
    </w:pPr>
    <w:rPr>
      <w:szCs w:val="24"/>
    </w:rPr>
  </w:style>
  <w:style w:type="paragraph" w:styleId="Heading7">
    <w:name w:val="heading 7"/>
    <w:basedOn w:val="Normal"/>
    <w:next w:val="Normal"/>
    <w:link w:val="Heading7Char"/>
    <w:qFormat/>
    <w:rsid w:val="00CB675A"/>
    <w:pPr>
      <w:keepNext/>
      <w:keepLines/>
      <w:numPr>
        <w:ilvl w:val="6"/>
        <w:numId w:val="9"/>
      </w:numPr>
      <w:spacing w:before="20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qFormat/>
    <w:rsid w:val="00CB675A"/>
    <w:pPr>
      <w:keepNext/>
      <w:keepLines/>
      <w:numPr>
        <w:ilvl w:val="7"/>
        <w:numId w:val="9"/>
      </w:numPr>
      <w:spacing w:before="20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Normal"/>
    <w:link w:val="Heading9Char"/>
    <w:qFormat/>
    <w:rsid w:val="00CB675A"/>
    <w:pPr>
      <w:keepNext/>
      <w:keepLines/>
      <w:numPr>
        <w:ilvl w:val="8"/>
        <w:numId w:val="9"/>
      </w:numPr>
      <w:spacing w:before="200"/>
      <w:outlineLvl w:val="8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675A"/>
    <w:rPr>
      <w:rFonts w:ascii="Times New Roman" w:eastAsia="Times New Roman" w:hAnsi="Times New Roman" w:cs="Arial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CB675A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B675A"/>
    <w:rPr>
      <w:rFonts w:ascii="Times New Roman" w:eastAsia="Times New Roman" w:hAnsi="Times New Roman" w:cs="Arial"/>
      <w:b/>
      <w:bC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CB675A"/>
    <w:rPr>
      <w:rFonts w:ascii="Times New Roman" w:eastAsia="Times New Roman" w:hAnsi="Times New Roman" w:cs="Arial"/>
      <w:bCs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CB675A"/>
    <w:rPr>
      <w:rFonts w:ascii="Times New Roman" w:eastAsia="Times New Roman" w:hAnsi="Times New Roman" w:cs="Times New Roman"/>
      <w:b/>
      <w:bCs/>
      <w:i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B675A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B675A"/>
    <w:rPr>
      <w:rFonts w:ascii="Times New Roman" w:eastAsiaTheme="majorEastAsia" w:hAnsi="Times New Roman" w:cstheme="majorBidi"/>
      <w:i/>
      <w:iCs/>
      <w:sz w:val="20"/>
      <w:szCs w:val="20"/>
      <w:lang w:eastAsia="en-GB"/>
    </w:rPr>
  </w:style>
  <w:style w:type="character" w:customStyle="1" w:styleId="Heading8Char">
    <w:name w:val="Heading 8 Char"/>
    <w:basedOn w:val="DefaultParagraphFont"/>
    <w:link w:val="Heading8"/>
    <w:rsid w:val="00CB675A"/>
    <w:rPr>
      <w:rFonts w:ascii="Times New Roman" w:eastAsiaTheme="majorEastAsia" w:hAnsi="Times New Roman" w:cstheme="majorBidi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rsid w:val="00CB675A"/>
    <w:rPr>
      <w:rFonts w:ascii="Times New Roman" w:eastAsiaTheme="majorEastAsia" w:hAnsi="Times New Roman" w:cstheme="majorBidi"/>
      <w:i/>
      <w:iCs/>
      <w:sz w:val="20"/>
      <w:szCs w:val="20"/>
      <w:lang w:eastAsia="en-GB"/>
    </w:rPr>
  </w:style>
  <w:style w:type="paragraph" w:styleId="DocumentMap">
    <w:name w:val="Document Map"/>
    <w:basedOn w:val="Normal"/>
    <w:link w:val="DocumentMapChar"/>
    <w:rsid w:val="00CB675A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B675A"/>
    <w:rPr>
      <w:rFonts w:ascii="Times New Roman" w:eastAsia="Times New Roman" w:hAnsi="Times New Roman" w:cs="Tahoma"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rsid w:val="00CB675A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675A"/>
    <w:rPr>
      <w:rFonts w:ascii="Times New Roman" w:eastAsia="Times New Roman" w:hAnsi="Times New Roman" w:cs="Tahoma"/>
      <w:sz w:val="16"/>
      <w:szCs w:val="16"/>
      <w:lang w:eastAsia="en-GB"/>
    </w:rPr>
  </w:style>
  <w:style w:type="paragraph" w:styleId="BlockText">
    <w:name w:val="Block Text"/>
    <w:basedOn w:val="Normal"/>
    <w:rsid w:val="00CB675A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Caption">
    <w:name w:val="caption"/>
    <w:basedOn w:val="Normal"/>
    <w:next w:val="PlainText"/>
    <w:rsid w:val="00CB675A"/>
    <w:pPr>
      <w:keepLines/>
      <w:spacing w:before="120" w:after="240"/>
      <w:jc w:val="center"/>
    </w:pPr>
    <w:rPr>
      <w:b/>
      <w:bCs/>
      <w:szCs w:val="18"/>
    </w:rPr>
  </w:style>
  <w:style w:type="paragraph" w:styleId="EnvelopeAddress">
    <w:name w:val="envelope address"/>
    <w:basedOn w:val="Normal"/>
    <w:rsid w:val="00CB675A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Web">
    <w:name w:val="Normal (Web)"/>
    <w:basedOn w:val="Normal"/>
    <w:rsid w:val="00CB675A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rsid w:val="00CB675A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B675A"/>
    <w:rPr>
      <w:rFonts w:ascii="Times New Roman" w:eastAsiaTheme="majorEastAsia" w:hAnsi="Times New Roman" w:cstheme="majorBidi"/>
      <w:iCs/>
      <w:spacing w:val="15"/>
      <w:sz w:val="24"/>
      <w:szCs w:val="24"/>
      <w:lang w:eastAsia="en-GB"/>
    </w:rPr>
  </w:style>
  <w:style w:type="paragraph" w:customStyle="1" w:styleId="Covertext">
    <w:name w:val="Cover text"/>
    <w:basedOn w:val="Normal"/>
    <w:link w:val="CovertextChar"/>
    <w:semiHidden/>
    <w:locked/>
    <w:rsid w:val="00CB675A"/>
    <w:pPr>
      <w:ind w:left="340"/>
    </w:pPr>
    <w:rPr>
      <w:color w:val="FFFFFF"/>
    </w:rPr>
  </w:style>
  <w:style w:type="character" w:customStyle="1" w:styleId="CovertextChar">
    <w:name w:val="Cover text Char"/>
    <w:basedOn w:val="DefaultParagraphFont"/>
    <w:link w:val="Covertext"/>
    <w:semiHidden/>
    <w:rsid w:val="00CB675A"/>
    <w:rPr>
      <w:rFonts w:ascii="Times New Roman" w:eastAsia="Times New Roman" w:hAnsi="Times New Roman" w:cs="Times New Roman"/>
      <w:color w:val="FFFFFF"/>
      <w:sz w:val="20"/>
      <w:szCs w:val="20"/>
      <w:lang w:eastAsia="en-GB"/>
    </w:rPr>
  </w:style>
  <w:style w:type="paragraph" w:styleId="EnvelopeReturn">
    <w:name w:val="envelope return"/>
    <w:basedOn w:val="Normal"/>
    <w:rsid w:val="00CB675A"/>
    <w:rPr>
      <w:rFonts w:eastAsiaTheme="majorEastAsia" w:cstheme="majorBidi"/>
    </w:rPr>
  </w:style>
  <w:style w:type="paragraph" w:styleId="Index1">
    <w:name w:val="index 1"/>
    <w:basedOn w:val="Normal"/>
    <w:next w:val="Normal"/>
    <w:autoRedefine/>
    <w:rsid w:val="00CB675A"/>
    <w:pPr>
      <w:ind w:left="200" w:hanging="200"/>
    </w:pPr>
  </w:style>
  <w:style w:type="paragraph" w:styleId="IndexHeading">
    <w:name w:val="index heading"/>
    <w:basedOn w:val="Normal"/>
    <w:next w:val="Index1"/>
    <w:rsid w:val="00CB675A"/>
    <w:rPr>
      <w:rFonts w:eastAsiaTheme="majorEastAsia" w:cstheme="majorBidi"/>
      <w:b/>
      <w:bCs/>
    </w:rPr>
  </w:style>
  <w:style w:type="table" w:styleId="MediumGrid2">
    <w:name w:val="Medium Grid 2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color w:val="000000" w:themeColor="text1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QuestionPlain">
    <w:name w:val="Question Plain"/>
    <w:basedOn w:val="Normal"/>
    <w:next w:val="Normal"/>
    <w:locked/>
    <w:rsid w:val="00CB675A"/>
    <w:pPr>
      <w:keepNext/>
      <w:keepLines/>
      <w:spacing w:before="180" w:after="120"/>
    </w:pPr>
    <w:rPr>
      <w:color w:val="48494B"/>
      <w:lang w:eastAsia="en-US"/>
    </w:rPr>
  </w:style>
  <w:style w:type="table" w:styleId="MediumList2-Accent1">
    <w:name w:val="Medium List 2 Accent 1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rsid w:val="00CB675A"/>
    <w:pPr>
      <w:tabs>
        <w:tab w:val="left" w:pos="709"/>
        <w:tab w:val="right" w:pos="9628"/>
      </w:tabs>
      <w:spacing w:after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CB675A"/>
    <w:pPr>
      <w:tabs>
        <w:tab w:val="left" w:pos="709"/>
        <w:tab w:val="right" w:pos="9628"/>
      </w:tabs>
      <w:spacing w:after="120"/>
    </w:pPr>
    <w:rPr>
      <w:rFonts w:eastAsiaTheme="majorEastAsia"/>
      <w:b/>
      <w:noProof/>
    </w:rPr>
  </w:style>
  <w:style w:type="character" w:styleId="Hyperlink">
    <w:name w:val="Hyperlink"/>
    <w:uiPriority w:val="99"/>
    <w:rsid w:val="00CB675A"/>
    <w:rPr>
      <w:u w:val="single" w:color="00338D"/>
    </w:rPr>
  </w:style>
  <w:style w:type="character" w:styleId="FollowedHyperlink">
    <w:name w:val="FollowedHyperlink"/>
    <w:basedOn w:val="Hyperlink"/>
    <w:rsid w:val="00CB675A"/>
    <w:rPr>
      <w:u w:val="single" w:color="00338D"/>
    </w:rPr>
  </w:style>
  <w:style w:type="paragraph" w:styleId="Footer">
    <w:name w:val="footer"/>
    <w:basedOn w:val="Normal"/>
    <w:link w:val="FooterChar"/>
    <w:uiPriority w:val="99"/>
    <w:rsid w:val="00CB675A"/>
    <w:pPr>
      <w:widowControl w:val="0"/>
      <w:spacing w:before="240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675A"/>
    <w:rPr>
      <w:rFonts w:ascii="Times New Roman" w:eastAsia="Times New Roman" w:hAnsi="Times New Roman" w:cs="Times New Roman"/>
      <w:sz w:val="20"/>
      <w:szCs w:val="18"/>
      <w:lang w:eastAsia="en-GB"/>
    </w:rPr>
  </w:style>
  <w:style w:type="paragraph" w:styleId="Header">
    <w:name w:val="header"/>
    <w:basedOn w:val="Normal"/>
    <w:link w:val="HeaderChar"/>
    <w:uiPriority w:val="99"/>
    <w:rsid w:val="00CB675A"/>
    <w:pPr>
      <w:jc w:val="center"/>
    </w:pPr>
    <w:rPr>
      <w:rFonts w:ascii="Arial Bold" w:hAnsi="Arial Bold"/>
      <w:b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B675A"/>
    <w:rPr>
      <w:rFonts w:ascii="Arial Bold" w:eastAsia="Times New Roman" w:hAnsi="Arial Bold" w:cs="Times New Roman"/>
      <w:b/>
      <w:sz w:val="24"/>
      <w:szCs w:val="20"/>
      <w:lang w:eastAsia="en-GB"/>
    </w:rPr>
  </w:style>
  <w:style w:type="table" w:styleId="MediumList2-Accent3">
    <w:name w:val="Medium List 2 Accent 3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Bullet">
    <w:name w:val="List Bullet"/>
    <w:basedOn w:val="Normal"/>
    <w:rsid w:val="00CB675A"/>
    <w:pPr>
      <w:numPr>
        <w:numId w:val="1"/>
      </w:numPr>
      <w:tabs>
        <w:tab w:val="clear" w:pos="284"/>
        <w:tab w:val="left" w:pos="1610"/>
        <w:tab w:val="left" w:pos="2160"/>
      </w:tabs>
      <w:spacing w:after="220"/>
      <w:ind w:left="1894"/>
    </w:pPr>
  </w:style>
  <w:style w:type="table" w:styleId="MediumList2-Accent6">
    <w:name w:val="Medium List 2 Accent 6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Plaintablegrid">
    <w:name w:val="Plain table grid"/>
    <w:basedOn w:val="TableNormal"/>
    <w:locked/>
    <w:rsid w:val="00CB675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tblInd w:w="85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85" w:type="dxa"/>
        <w:right w:w="85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 w:val="0"/>
        <w:sz w:val="20"/>
      </w:rPr>
      <w:tblPr/>
      <w:trPr>
        <w:tblHeader/>
      </w:trPr>
    </w:tblStylePr>
  </w:style>
  <w:style w:type="paragraph" w:styleId="ListContinue3">
    <w:name w:val="List Continue 3"/>
    <w:basedOn w:val="Normal"/>
    <w:rsid w:val="00CB675A"/>
    <w:pPr>
      <w:spacing w:after="120"/>
      <w:ind w:left="849"/>
      <w:contextualSpacing/>
    </w:pPr>
  </w:style>
  <w:style w:type="paragraph" w:customStyle="1" w:styleId="ContentsSubHeading">
    <w:name w:val="Contents SubHeading"/>
    <w:basedOn w:val="ContentsHeading"/>
    <w:rsid w:val="00CB675A"/>
    <w:pPr>
      <w:pageBreakBefore w:val="0"/>
      <w:spacing w:before="240" w:after="120"/>
    </w:pPr>
    <w:rPr>
      <w:rFonts w:cs="Times New Roman"/>
      <w:sz w:val="28"/>
      <w:szCs w:val="20"/>
    </w:rPr>
  </w:style>
  <w:style w:type="paragraph" w:customStyle="1" w:styleId="TableText">
    <w:name w:val="Table Text"/>
    <w:basedOn w:val="Normal"/>
    <w:rsid w:val="00CB675A"/>
    <w:pPr>
      <w:spacing w:before="60" w:after="60"/>
    </w:pPr>
  </w:style>
  <w:style w:type="paragraph" w:customStyle="1" w:styleId="QuestionTable">
    <w:name w:val="Question Table"/>
    <w:basedOn w:val="QuestionPlain"/>
    <w:locked/>
    <w:rsid w:val="00CB675A"/>
    <w:pPr>
      <w:keepNext w:val="0"/>
      <w:keepLines w:val="0"/>
      <w:spacing w:before="120"/>
    </w:pPr>
  </w:style>
  <w:style w:type="paragraph" w:styleId="MessageHeader">
    <w:name w:val="Message Header"/>
    <w:basedOn w:val="Normal"/>
    <w:link w:val="MessageHeaderChar"/>
    <w:rsid w:val="00CB67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CB675A"/>
    <w:rPr>
      <w:rFonts w:ascii="Times New Roman" w:eastAsiaTheme="majorEastAsia" w:hAnsi="Times New Roman" w:cstheme="majorBidi"/>
      <w:sz w:val="24"/>
      <w:szCs w:val="24"/>
      <w:shd w:val="pct20" w:color="auto" w:fill="auto"/>
      <w:lang w:eastAsia="en-GB"/>
    </w:rPr>
  </w:style>
  <w:style w:type="paragraph" w:customStyle="1" w:styleId="TableHeaderText">
    <w:name w:val="TableHeaderText"/>
    <w:basedOn w:val="TableText"/>
    <w:next w:val="TableText"/>
    <w:rsid w:val="00CB675A"/>
    <w:pPr>
      <w:shd w:val="clear" w:color="auto" w:fill="D9D9D9" w:themeFill="background1" w:themeFillShade="D9"/>
    </w:pPr>
    <w:rPr>
      <w:b/>
    </w:rPr>
  </w:style>
  <w:style w:type="paragraph" w:styleId="Title">
    <w:name w:val="Title"/>
    <w:basedOn w:val="Normal"/>
    <w:next w:val="Normal"/>
    <w:link w:val="TitleChar"/>
    <w:qFormat/>
    <w:rsid w:val="00CB675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rsid w:val="00CB675A"/>
    <w:rPr>
      <w:rFonts w:ascii="Times New Roman" w:eastAsiaTheme="majorEastAsia" w:hAnsi="Times New Roman" w:cstheme="majorBidi"/>
      <w:b/>
      <w:spacing w:val="5"/>
      <w:kern w:val="28"/>
      <w:sz w:val="28"/>
      <w:szCs w:val="52"/>
      <w:lang w:eastAsia="en-GB"/>
    </w:rPr>
  </w:style>
  <w:style w:type="paragraph" w:styleId="TOC3">
    <w:name w:val="toc 3"/>
    <w:basedOn w:val="Normal"/>
    <w:next w:val="Normal"/>
    <w:uiPriority w:val="39"/>
    <w:rsid w:val="00CB675A"/>
    <w:pPr>
      <w:tabs>
        <w:tab w:val="left" w:pos="709"/>
        <w:tab w:val="right" w:pos="9628"/>
      </w:tabs>
      <w:spacing w:after="120"/>
      <w:ind w:left="709" w:hanging="709"/>
    </w:pPr>
    <w:rPr>
      <w:b/>
      <w:lang w:eastAsia="en-US"/>
    </w:rPr>
  </w:style>
  <w:style w:type="paragraph" w:styleId="TOC4">
    <w:name w:val="toc 4"/>
    <w:basedOn w:val="Normal"/>
    <w:next w:val="Normal"/>
    <w:uiPriority w:val="39"/>
    <w:rsid w:val="00CB675A"/>
    <w:pPr>
      <w:spacing w:before="180" w:after="120"/>
      <w:ind w:left="992" w:hanging="992"/>
    </w:pPr>
    <w:rPr>
      <w:color w:val="48494B"/>
      <w:lang w:eastAsia="en-US"/>
    </w:rPr>
  </w:style>
  <w:style w:type="paragraph" w:styleId="TOC5">
    <w:name w:val="toc 5"/>
    <w:basedOn w:val="Normal"/>
    <w:next w:val="Normal"/>
    <w:uiPriority w:val="39"/>
    <w:rsid w:val="00CB675A"/>
    <w:pPr>
      <w:tabs>
        <w:tab w:val="left" w:pos="992"/>
      </w:tabs>
      <w:spacing w:before="180" w:after="120"/>
      <w:ind w:left="992" w:hanging="992"/>
    </w:pPr>
    <w:rPr>
      <w:color w:val="48494B"/>
      <w:sz w:val="18"/>
      <w:lang w:eastAsia="en-US"/>
    </w:rPr>
  </w:style>
  <w:style w:type="paragraph" w:customStyle="1" w:styleId="DocumentCategory">
    <w:name w:val="Document Category"/>
    <w:basedOn w:val="Normal"/>
    <w:next w:val="Normal"/>
    <w:semiHidden/>
    <w:locked/>
    <w:rsid w:val="00CB675A"/>
    <w:pPr>
      <w:spacing w:before="60" w:line="240" w:lineRule="exact"/>
    </w:pPr>
    <w:rPr>
      <w:color w:val="8B8D8E"/>
      <w:sz w:val="22"/>
      <w:szCs w:val="22"/>
      <w:lang w:eastAsia="en-US"/>
    </w:rPr>
  </w:style>
  <w:style w:type="paragraph" w:customStyle="1" w:styleId="QuestionTableBullet">
    <w:name w:val="Question Table Bullet"/>
    <w:basedOn w:val="Normal"/>
    <w:next w:val="QuestionTable"/>
    <w:locked/>
    <w:rsid w:val="00CB675A"/>
    <w:pPr>
      <w:keepNext/>
      <w:keepLines/>
      <w:numPr>
        <w:numId w:val="2"/>
      </w:numPr>
      <w:tabs>
        <w:tab w:val="left" w:pos="709"/>
      </w:tabs>
      <w:spacing w:after="120"/>
      <w:ind w:left="425" w:hanging="425"/>
    </w:pPr>
    <w:rPr>
      <w:color w:val="48494B"/>
      <w:lang w:eastAsia="en-US"/>
    </w:rPr>
  </w:style>
  <w:style w:type="paragraph" w:customStyle="1" w:styleId="QuestionTableBullet2">
    <w:name w:val="Question Table Bullet 2"/>
    <w:basedOn w:val="Normal"/>
    <w:next w:val="QuestionTable"/>
    <w:locked/>
    <w:rsid w:val="00CB675A"/>
    <w:pPr>
      <w:keepNext/>
      <w:keepLines/>
      <w:numPr>
        <w:numId w:val="3"/>
      </w:numPr>
      <w:spacing w:after="120"/>
    </w:pPr>
    <w:rPr>
      <w:color w:val="48494B"/>
      <w:lang w:eastAsia="en-US"/>
    </w:rPr>
  </w:style>
  <w:style w:type="paragraph" w:customStyle="1" w:styleId="QuestionV2Plain">
    <w:name w:val="Question V2 Plain"/>
    <w:basedOn w:val="Normal"/>
    <w:next w:val="Normal"/>
    <w:locked/>
    <w:rsid w:val="00CB675A"/>
    <w:pPr>
      <w:keepNext/>
      <w:keepLines/>
      <w:pBdr>
        <w:top w:val="single" w:sz="4" w:space="4" w:color="FFFFFF"/>
        <w:left w:val="single" w:sz="4" w:space="2" w:color="FFFFFF"/>
        <w:bottom w:val="single" w:sz="4" w:space="4" w:color="FFFFFF"/>
        <w:right w:val="single" w:sz="4" w:space="2" w:color="FFFFFF"/>
      </w:pBdr>
      <w:shd w:val="clear" w:color="auto" w:fill="E6E6E6"/>
      <w:spacing w:before="180" w:after="120"/>
    </w:pPr>
    <w:rPr>
      <w:color w:val="48494B"/>
      <w:lang w:eastAsia="en-US"/>
    </w:rPr>
  </w:style>
  <w:style w:type="paragraph" w:customStyle="1" w:styleId="QuestionV2">
    <w:name w:val="Question V2"/>
    <w:basedOn w:val="QuestionV2Plain"/>
    <w:next w:val="Normal"/>
    <w:locked/>
    <w:rsid w:val="00CB675A"/>
    <w:pPr>
      <w:ind w:left="709" w:hanging="709"/>
    </w:pPr>
  </w:style>
  <w:style w:type="paragraph" w:customStyle="1" w:styleId="QuestionV2Bullet">
    <w:name w:val="Question V2 Bullet"/>
    <w:basedOn w:val="QuestionV2Plain"/>
    <w:next w:val="Normal"/>
    <w:locked/>
    <w:rsid w:val="00CB675A"/>
    <w:pPr>
      <w:numPr>
        <w:numId w:val="4"/>
      </w:numPr>
      <w:tabs>
        <w:tab w:val="clear" w:pos="2466"/>
        <w:tab w:val="left" w:pos="709"/>
      </w:tabs>
      <w:spacing w:before="0"/>
      <w:ind w:left="709" w:hanging="709"/>
    </w:pPr>
  </w:style>
  <w:style w:type="paragraph" w:styleId="TOC6">
    <w:name w:val="toc 6"/>
    <w:basedOn w:val="Normal"/>
    <w:next w:val="Normal"/>
    <w:uiPriority w:val="39"/>
    <w:rsid w:val="00CB675A"/>
    <w:pPr>
      <w:spacing w:before="180" w:after="120"/>
    </w:pPr>
    <w:rPr>
      <w:color w:val="48494B"/>
      <w:lang w:eastAsia="en-US"/>
    </w:rPr>
  </w:style>
  <w:style w:type="paragraph" w:styleId="TOAHeading">
    <w:name w:val="toa heading"/>
    <w:basedOn w:val="Normal"/>
    <w:next w:val="Normal"/>
    <w:rsid w:val="00CB675A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customStyle="1" w:styleId="NumberedBullet">
    <w:name w:val="Numbered Bullet"/>
    <w:basedOn w:val="Bullets"/>
    <w:rsid w:val="00CB675A"/>
    <w:pPr>
      <w:numPr>
        <w:numId w:val="10"/>
      </w:numPr>
      <w:ind w:left="709" w:hanging="425"/>
    </w:pPr>
  </w:style>
  <w:style w:type="paragraph" w:customStyle="1" w:styleId="DocumentTitle">
    <w:name w:val="Document Title"/>
    <w:basedOn w:val="Normal"/>
    <w:next w:val="Normal"/>
    <w:link w:val="DocumentTitleChar"/>
    <w:semiHidden/>
    <w:locked/>
    <w:rsid w:val="00CB675A"/>
    <w:rPr>
      <w:color w:val="FFFFFF" w:themeColor="background1"/>
      <w:sz w:val="52"/>
      <w:szCs w:val="48"/>
    </w:rPr>
  </w:style>
  <w:style w:type="character" w:customStyle="1" w:styleId="DocumentTitleChar">
    <w:name w:val="Document Title Char"/>
    <w:basedOn w:val="DefaultParagraphFont"/>
    <w:link w:val="DocumentTitle"/>
    <w:semiHidden/>
    <w:rsid w:val="00CB675A"/>
    <w:rPr>
      <w:rFonts w:ascii="Times New Roman" w:eastAsia="Times New Roman" w:hAnsi="Times New Roman" w:cs="Times New Roman"/>
      <w:color w:val="FFFFFF" w:themeColor="background1"/>
      <w:sz w:val="52"/>
      <w:szCs w:val="48"/>
      <w:lang w:eastAsia="en-GB"/>
    </w:rPr>
  </w:style>
  <w:style w:type="paragraph" w:styleId="PlainText">
    <w:name w:val="Plain Text"/>
    <w:basedOn w:val="Normal"/>
    <w:link w:val="PlainTextChar"/>
    <w:uiPriority w:val="99"/>
    <w:rsid w:val="00CB675A"/>
    <w:pPr>
      <w:spacing w:before="120" w:after="120"/>
    </w:pPr>
    <w:rPr>
      <w:rFonts w:cs="Consolas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675A"/>
    <w:rPr>
      <w:rFonts w:ascii="Times New Roman" w:eastAsia="Times New Roman" w:hAnsi="Times New Roman" w:cs="Consolas"/>
      <w:sz w:val="24"/>
      <w:szCs w:val="21"/>
      <w:lang w:eastAsia="en-GB"/>
    </w:rPr>
  </w:style>
  <w:style w:type="paragraph" w:customStyle="1" w:styleId="ContentsHeading">
    <w:name w:val="Contents Heading"/>
    <w:basedOn w:val="Normal"/>
    <w:semiHidden/>
    <w:rsid w:val="00CB675A"/>
    <w:pPr>
      <w:keepNext/>
      <w:pageBreakBefore/>
      <w:spacing w:after="240" w:line="280" w:lineRule="atLeast"/>
      <w:outlineLvl w:val="0"/>
    </w:pPr>
    <w:rPr>
      <w:rFonts w:cs="Arial Bold"/>
      <w:b/>
      <w:bCs/>
      <w:sz w:val="44"/>
      <w:szCs w:val="36"/>
    </w:rPr>
  </w:style>
  <w:style w:type="paragraph" w:styleId="MacroText">
    <w:name w:val="macro"/>
    <w:link w:val="MacroTextChar"/>
    <w:rsid w:val="00CB67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0" w:lineRule="atLeast"/>
    </w:pPr>
    <w:rPr>
      <w:rFonts w:ascii="Arial" w:eastAsia="Times New Roman" w:hAnsi="Arial" w:cs="Consolas"/>
      <w:sz w:val="20"/>
      <w:szCs w:val="20"/>
      <w:lang w:eastAsia="en-GB"/>
    </w:rPr>
  </w:style>
  <w:style w:type="character" w:customStyle="1" w:styleId="MacroTextChar">
    <w:name w:val="Macro Text Char"/>
    <w:basedOn w:val="DefaultParagraphFont"/>
    <w:link w:val="MacroText"/>
    <w:rsid w:val="00CB675A"/>
    <w:rPr>
      <w:rFonts w:ascii="Arial" w:eastAsia="Times New Roman" w:hAnsi="Arial" w:cs="Consolas"/>
      <w:sz w:val="20"/>
      <w:szCs w:val="20"/>
      <w:lang w:eastAsia="en-GB"/>
    </w:rPr>
  </w:style>
  <w:style w:type="character" w:styleId="HTMLTypewriter">
    <w:name w:val="HTML Typewriter"/>
    <w:basedOn w:val="DefaultParagraphFont"/>
    <w:rsid w:val="00CB675A"/>
    <w:rPr>
      <w:rFonts w:ascii="Arial" w:hAnsi="Arial" w:cs="Consolas"/>
      <w:sz w:val="20"/>
      <w:szCs w:val="20"/>
    </w:rPr>
  </w:style>
  <w:style w:type="character" w:styleId="HTMLCode">
    <w:name w:val="HTML Code"/>
    <w:basedOn w:val="DefaultParagraphFont"/>
    <w:uiPriority w:val="99"/>
    <w:rsid w:val="00CB675A"/>
    <w:rPr>
      <w:rFonts w:ascii="Arial" w:hAnsi="Arial" w:cs="Consolas"/>
      <w:sz w:val="20"/>
      <w:szCs w:val="20"/>
    </w:rPr>
  </w:style>
  <w:style w:type="character" w:styleId="HTMLSample">
    <w:name w:val="HTML Sample"/>
    <w:basedOn w:val="DefaultParagraphFont"/>
    <w:rsid w:val="00CB675A"/>
    <w:rPr>
      <w:rFonts w:ascii="Arial" w:hAnsi="Arial" w:cs="Consolas"/>
      <w:sz w:val="24"/>
      <w:szCs w:val="24"/>
    </w:rPr>
  </w:style>
  <w:style w:type="character" w:styleId="HTMLKeyboard">
    <w:name w:val="HTML Keyboard"/>
    <w:basedOn w:val="DefaultParagraphFont"/>
    <w:rsid w:val="00CB675A"/>
    <w:rPr>
      <w:rFonts w:ascii="Arial" w:hAnsi="Arial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rsid w:val="00CB675A"/>
    <w:rPr>
      <w:rFonts w:cs="Consolas"/>
    </w:rPr>
  </w:style>
  <w:style w:type="character" w:customStyle="1" w:styleId="HTMLPreformattedChar">
    <w:name w:val="HTML Preformatted Char"/>
    <w:basedOn w:val="DefaultParagraphFont"/>
    <w:link w:val="HTMLPreformatted"/>
    <w:rsid w:val="00CB675A"/>
    <w:rPr>
      <w:rFonts w:ascii="Times New Roman" w:eastAsia="Times New Roman" w:hAnsi="Times New Roman" w:cs="Consolas"/>
      <w:sz w:val="20"/>
      <w:szCs w:val="20"/>
      <w:lang w:eastAsia="en-GB"/>
    </w:rPr>
  </w:style>
  <w:style w:type="paragraph" w:customStyle="1" w:styleId="ReferenceText">
    <w:name w:val="ReferenceText"/>
    <w:basedOn w:val="Normal"/>
    <w:link w:val="ReferenceTextChar"/>
    <w:qFormat/>
    <w:rsid w:val="00CB675A"/>
    <w:pPr>
      <w:numPr>
        <w:numId w:val="11"/>
      </w:numPr>
      <w:spacing w:before="120" w:after="120"/>
      <w:ind w:left="709" w:hanging="425"/>
      <w:contextualSpacing/>
    </w:pPr>
    <w:rPr>
      <w:sz w:val="24"/>
      <w:lang w:eastAsia="en-US"/>
    </w:rPr>
  </w:style>
  <w:style w:type="paragraph" w:customStyle="1" w:styleId="DocumentInfo">
    <w:name w:val="Document Info"/>
    <w:basedOn w:val="Normal"/>
    <w:link w:val="DocumentInfoChar"/>
    <w:semiHidden/>
    <w:qFormat/>
    <w:locked/>
    <w:rsid w:val="00CB675A"/>
    <w:pPr>
      <w:spacing w:after="60" w:line="240" w:lineRule="exact"/>
      <w:ind w:left="1361" w:hanging="1361"/>
    </w:pPr>
    <w:rPr>
      <w:color w:val="00338D"/>
      <w:szCs w:val="24"/>
    </w:rPr>
  </w:style>
  <w:style w:type="character" w:customStyle="1" w:styleId="ReferenceTextChar">
    <w:name w:val="ReferenceText Char"/>
    <w:basedOn w:val="DefaultParagraphFont"/>
    <w:link w:val="ReferenceText"/>
    <w:rsid w:val="00CB675A"/>
    <w:rPr>
      <w:rFonts w:ascii="Times New Roman" w:eastAsia="Times New Roman" w:hAnsi="Times New Roman" w:cs="Times New Roman"/>
      <w:sz w:val="24"/>
      <w:szCs w:val="20"/>
    </w:rPr>
  </w:style>
  <w:style w:type="character" w:customStyle="1" w:styleId="DocumentInfoChar">
    <w:name w:val="Document Info Char"/>
    <w:basedOn w:val="DefaultParagraphFont"/>
    <w:link w:val="DocumentInfo"/>
    <w:semiHidden/>
    <w:rsid w:val="00CB675A"/>
    <w:rPr>
      <w:rFonts w:ascii="Times New Roman" w:eastAsia="Times New Roman" w:hAnsi="Times New Roman" w:cs="Times New Roman"/>
      <w:color w:val="00338D"/>
      <w:sz w:val="20"/>
      <w:szCs w:val="24"/>
      <w:lang w:eastAsia="en-GB"/>
    </w:rPr>
  </w:style>
  <w:style w:type="table" w:styleId="TableGrid">
    <w:name w:val="Table Grid"/>
    <w:basedOn w:val="TableNormal"/>
    <w:rsid w:val="00CB675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rsid w:val="00CB675A"/>
    <w:pPr>
      <w:tabs>
        <w:tab w:val="left" w:pos="10206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</w:tabs>
      <w:spacing w:after="120"/>
      <w:ind w:left="720"/>
      <w:jc w:val="both"/>
    </w:pPr>
    <w:rPr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CB675A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rsid w:val="00CB675A"/>
    <w:rPr>
      <w:sz w:val="16"/>
      <w:szCs w:val="16"/>
    </w:rPr>
  </w:style>
  <w:style w:type="paragraph" w:customStyle="1" w:styleId="BodyTxtBullet">
    <w:name w:val="Body Txt Bullet"/>
    <w:basedOn w:val="Normal"/>
    <w:locked/>
    <w:rsid w:val="00CB675A"/>
    <w:pPr>
      <w:tabs>
        <w:tab w:val="num" w:pos="2160"/>
      </w:tabs>
      <w:spacing w:after="120"/>
      <w:ind w:left="2160" w:hanging="550"/>
    </w:pPr>
    <w:rPr>
      <w:lang w:eastAsia="en-US"/>
    </w:rPr>
  </w:style>
  <w:style w:type="paragraph" w:customStyle="1" w:styleId="BodyTxtBullet2">
    <w:name w:val="Body Txt Bullet 2"/>
    <w:basedOn w:val="BodyTxtBullet"/>
    <w:locked/>
    <w:rsid w:val="00CB675A"/>
    <w:pPr>
      <w:tabs>
        <w:tab w:val="clear" w:pos="2160"/>
        <w:tab w:val="num" w:pos="2739"/>
      </w:tabs>
      <w:ind w:left="2739" w:hanging="579"/>
    </w:pPr>
  </w:style>
  <w:style w:type="paragraph" w:customStyle="1" w:styleId="BodyTxtBullet3">
    <w:name w:val="Body Txt Bullet 3"/>
    <w:basedOn w:val="BodyTxtBullet2"/>
    <w:locked/>
    <w:rsid w:val="00CB675A"/>
    <w:pPr>
      <w:tabs>
        <w:tab w:val="clear" w:pos="2739"/>
        <w:tab w:val="num" w:pos="3317"/>
      </w:tabs>
      <w:ind w:left="3317" w:hanging="578"/>
    </w:pPr>
  </w:style>
  <w:style w:type="character" w:styleId="PageNumber">
    <w:name w:val="page number"/>
    <w:basedOn w:val="DefaultParagraphFont"/>
    <w:rsid w:val="00CB675A"/>
  </w:style>
  <w:style w:type="paragraph" w:styleId="CommentText">
    <w:name w:val="annotation text"/>
    <w:basedOn w:val="Normal"/>
    <w:link w:val="CommentTextChar"/>
    <w:uiPriority w:val="99"/>
    <w:unhideWhenUsed/>
    <w:rsid w:val="00CB675A"/>
  </w:style>
  <w:style w:type="character" w:customStyle="1" w:styleId="CommentTextChar">
    <w:name w:val="Comment Text Char"/>
    <w:basedOn w:val="DefaultParagraphFont"/>
    <w:link w:val="CommentText"/>
    <w:uiPriority w:val="99"/>
    <w:rsid w:val="00CB675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Normal"/>
    <w:link w:val="CommentSubjectChar"/>
    <w:rsid w:val="00CB675A"/>
    <w:pPr>
      <w:spacing w:after="200" w:line="276" w:lineRule="auto"/>
    </w:pPr>
    <w:rPr>
      <w:rFonts w:eastAsia="Calibri"/>
      <w:b/>
      <w:bCs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rsid w:val="00CB675A"/>
    <w:rPr>
      <w:rFonts w:ascii="Times New Roman" w:eastAsia="Calibri" w:hAnsi="Times New Roman" w:cs="Times New Roman"/>
      <w:b/>
      <w:bCs/>
      <w:sz w:val="20"/>
      <w:szCs w:val="20"/>
      <w:lang w:eastAsia="en-GB"/>
    </w:rPr>
  </w:style>
  <w:style w:type="paragraph" w:customStyle="1" w:styleId="PlainBullet">
    <w:name w:val="Plain Bullet"/>
    <w:basedOn w:val="Normal"/>
    <w:next w:val="Normal"/>
    <w:link w:val="PlainBulletChar"/>
    <w:locked/>
    <w:rsid w:val="00CB675A"/>
    <w:pPr>
      <w:numPr>
        <w:numId w:val="5"/>
      </w:numPr>
      <w:spacing w:after="120"/>
    </w:pPr>
    <w:rPr>
      <w:lang w:eastAsia="en-US"/>
    </w:rPr>
  </w:style>
  <w:style w:type="paragraph" w:customStyle="1" w:styleId="PlainBulletL2">
    <w:name w:val="Plain Bullet L2"/>
    <w:basedOn w:val="PlainBullet"/>
    <w:link w:val="PlainBulletL2Char"/>
    <w:locked/>
    <w:rsid w:val="00CB675A"/>
    <w:pPr>
      <w:numPr>
        <w:ilvl w:val="1"/>
      </w:numPr>
      <w:tabs>
        <w:tab w:val="clear" w:pos="2739"/>
        <w:tab w:val="num" w:pos="3175"/>
      </w:tabs>
      <w:ind w:left="3175" w:hanging="709"/>
    </w:pPr>
  </w:style>
  <w:style w:type="paragraph" w:customStyle="1" w:styleId="PlainBulletL3">
    <w:name w:val="Plain Bullet L3"/>
    <w:basedOn w:val="PlainBullet"/>
    <w:locked/>
    <w:rsid w:val="00CB675A"/>
    <w:pPr>
      <w:numPr>
        <w:ilvl w:val="2"/>
      </w:numPr>
      <w:tabs>
        <w:tab w:val="clear" w:pos="3317"/>
        <w:tab w:val="num" w:pos="1276"/>
        <w:tab w:val="num" w:pos="2801"/>
      </w:tabs>
      <w:ind w:left="2801" w:hanging="1043"/>
    </w:pPr>
  </w:style>
  <w:style w:type="character" w:customStyle="1" w:styleId="PlainBulletChar">
    <w:name w:val="Plain Bullet Char"/>
    <w:link w:val="PlainBullet"/>
    <w:rsid w:val="00CB675A"/>
    <w:rPr>
      <w:rFonts w:ascii="Times New Roman" w:eastAsia="Times New Roman" w:hAnsi="Times New Roman" w:cs="Times New Roman"/>
      <w:sz w:val="20"/>
      <w:szCs w:val="20"/>
    </w:rPr>
  </w:style>
  <w:style w:type="paragraph" w:customStyle="1" w:styleId="PlainTableBulletL2">
    <w:name w:val="Plain Table Bullet L2"/>
    <w:basedOn w:val="Normal"/>
    <w:locked/>
    <w:rsid w:val="00CB675A"/>
    <w:pPr>
      <w:numPr>
        <w:ilvl w:val="1"/>
        <w:numId w:val="6"/>
      </w:numPr>
      <w:spacing w:after="120"/>
    </w:pPr>
    <w:rPr>
      <w:lang w:eastAsia="en-US"/>
    </w:rPr>
  </w:style>
  <w:style w:type="paragraph" w:customStyle="1" w:styleId="Bullets">
    <w:name w:val="Bullets"/>
    <w:basedOn w:val="Normal"/>
    <w:link w:val="BulletsChar"/>
    <w:rsid w:val="00CB675A"/>
    <w:pPr>
      <w:numPr>
        <w:numId w:val="7"/>
      </w:numPr>
      <w:tabs>
        <w:tab w:val="left" w:pos="709"/>
      </w:tabs>
      <w:spacing w:before="120" w:after="120"/>
      <w:contextualSpacing/>
    </w:pPr>
    <w:rPr>
      <w:sz w:val="24"/>
    </w:rPr>
  </w:style>
  <w:style w:type="character" w:customStyle="1" w:styleId="BulletsChar">
    <w:name w:val="Bullets Char"/>
    <w:link w:val="Bullets"/>
    <w:rsid w:val="00CB675A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customStyle="1" w:styleId="TableBullet">
    <w:name w:val="Table Bullet"/>
    <w:basedOn w:val="Bullets"/>
    <w:qFormat/>
    <w:locked/>
    <w:rsid w:val="00CB675A"/>
    <w:pPr>
      <w:numPr>
        <w:numId w:val="0"/>
      </w:numPr>
      <w:tabs>
        <w:tab w:val="clear" w:pos="709"/>
        <w:tab w:val="left" w:pos="317"/>
      </w:tabs>
      <w:ind w:firstLine="33"/>
    </w:pPr>
    <w:rPr>
      <w:sz w:val="18"/>
    </w:rPr>
  </w:style>
  <w:style w:type="character" w:customStyle="1" w:styleId="PlainBulletL2Char">
    <w:name w:val="Plain Bullet L2 Char"/>
    <w:basedOn w:val="PlainBulletChar"/>
    <w:link w:val="PlainBulletL2"/>
    <w:rsid w:val="00CB675A"/>
    <w:rPr>
      <w:rFonts w:ascii="Times New Roman" w:eastAsia="Times New Roman" w:hAnsi="Times New Roman" w:cs="Times New Roman"/>
      <w:sz w:val="20"/>
      <w:szCs w:val="20"/>
    </w:rPr>
  </w:style>
  <w:style w:type="numbering" w:customStyle="1" w:styleId="Letteredlist">
    <w:name w:val="Lettered list"/>
    <w:basedOn w:val="NoList"/>
    <w:locked/>
    <w:rsid w:val="00CB675A"/>
    <w:pPr>
      <w:numPr>
        <w:numId w:val="8"/>
      </w:numPr>
    </w:pPr>
  </w:style>
  <w:style w:type="paragraph" w:styleId="NormalIndent">
    <w:name w:val="Normal Indent"/>
    <w:basedOn w:val="Normal"/>
    <w:link w:val="NormalIndentChar"/>
    <w:rsid w:val="00CB675A"/>
    <w:pPr>
      <w:spacing w:after="120"/>
      <w:ind w:left="1080"/>
    </w:pPr>
  </w:style>
  <w:style w:type="character" w:customStyle="1" w:styleId="NormalIndentChar">
    <w:name w:val="Normal Indent Char"/>
    <w:basedOn w:val="DefaultParagraphFont"/>
    <w:link w:val="NormalIndent"/>
    <w:rsid w:val="00CB675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FootnoteText">
    <w:name w:val="footnote text"/>
    <w:basedOn w:val="Normal"/>
    <w:link w:val="FootnoteTextChar"/>
    <w:rsid w:val="00CB675A"/>
  </w:style>
  <w:style w:type="character" w:customStyle="1" w:styleId="FootnoteTextChar">
    <w:name w:val="Footnote Text Char"/>
    <w:basedOn w:val="DefaultParagraphFont"/>
    <w:link w:val="FootnoteText"/>
    <w:rsid w:val="00CB675A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rsid w:val="00CB675A"/>
    <w:rPr>
      <w:vertAlign w:val="superscript"/>
    </w:rPr>
  </w:style>
  <w:style w:type="paragraph" w:styleId="Index3">
    <w:name w:val="index 3"/>
    <w:basedOn w:val="Normal"/>
    <w:next w:val="Normal"/>
    <w:autoRedefine/>
    <w:rsid w:val="00CB675A"/>
    <w:pPr>
      <w:ind w:left="600" w:hanging="200"/>
    </w:pPr>
  </w:style>
  <w:style w:type="paragraph" w:customStyle="1" w:styleId="Answer">
    <w:name w:val="Answer"/>
    <w:basedOn w:val="Normal"/>
    <w:link w:val="AnswerChar"/>
    <w:qFormat/>
    <w:locked/>
    <w:rsid w:val="00CB675A"/>
    <w:pPr>
      <w:spacing w:before="120" w:after="120"/>
      <w:ind w:left="720"/>
    </w:pPr>
    <w:rPr>
      <w:color w:val="00338D"/>
      <w:sz w:val="24"/>
      <w:lang w:eastAsia="en-US"/>
    </w:rPr>
  </w:style>
  <w:style w:type="character" w:customStyle="1" w:styleId="AnswerChar">
    <w:name w:val="Answer Char"/>
    <w:basedOn w:val="DefaultParagraphFont"/>
    <w:link w:val="Answer"/>
    <w:rsid w:val="00CB675A"/>
    <w:rPr>
      <w:rFonts w:ascii="Times New Roman" w:eastAsia="Times New Roman" w:hAnsi="Times New Roman" w:cs="Times New Roman"/>
      <w:color w:val="00338D"/>
      <w:sz w:val="24"/>
      <w:szCs w:val="20"/>
    </w:rPr>
  </w:style>
  <w:style w:type="character" w:customStyle="1" w:styleId="Normal14pt">
    <w:name w:val="Normal 14 pt"/>
    <w:basedOn w:val="DefaultParagraphFont"/>
    <w:rsid w:val="00CB675A"/>
    <w:rPr>
      <w:sz w:val="28"/>
    </w:rPr>
  </w:style>
  <w:style w:type="paragraph" w:customStyle="1" w:styleId="Normal14ptRight">
    <w:name w:val="Normal 14 pt Right"/>
    <w:basedOn w:val="Normal"/>
    <w:rsid w:val="00CB675A"/>
    <w:pPr>
      <w:jc w:val="right"/>
    </w:pPr>
    <w:rPr>
      <w:sz w:val="28"/>
    </w:rPr>
  </w:style>
  <w:style w:type="paragraph" w:customStyle="1" w:styleId="NCILogolarge">
    <w:name w:val="NCI Logo large"/>
    <w:basedOn w:val="Normal14ptRight"/>
    <w:rsid w:val="00CB675A"/>
    <w:pPr>
      <w:spacing w:line="240" w:lineRule="atLeast"/>
    </w:pPr>
    <w:rPr>
      <w:b/>
      <w:noProof/>
      <w:sz w:val="24"/>
      <w:szCs w:val="24"/>
    </w:rPr>
  </w:style>
  <w:style w:type="paragraph" w:customStyle="1" w:styleId="NCIlogosmall">
    <w:name w:val="NCI logo small"/>
    <w:basedOn w:val="Normal14ptRight"/>
    <w:rsid w:val="00CB675A"/>
    <w:pPr>
      <w:spacing w:after="120"/>
    </w:pPr>
    <w:rPr>
      <w:noProof/>
    </w:rPr>
  </w:style>
  <w:style w:type="paragraph" w:customStyle="1" w:styleId="CentredFigure">
    <w:name w:val="CentredFigure"/>
    <w:basedOn w:val="PlainText"/>
    <w:rsid w:val="00CB675A"/>
    <w:pPr>
      <w:keepNext/>
      <w:jc w:val="center"/>
    </w:pPr>
    <w:rPr>
      <w:rFonts w:cs="Times New Roman"/>
      <w:szCs w:val="20"/>
    </w:rPr>
  </w:style>
  <w:style w:type="paragraph" w:styleId="Revision">
    <w:name w:val="Revision"/>
    <w:hidden/>
    <w:uiPriority w:val="99"/>
    <w:semiHidden/>
    <w:rsid w:val="00CB6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ableofFigures">
    <w:name w:val="table of figures"/>
    <w:basedOn w:val="Normal"/>
    <w:next w:val="Normal"/>
    <w:uiPriority w:val="99"/>
    <w:rsid w:val="00CB675A"/>
    <w:pPr>
      <w:tabs>
        <w:tab w:val="right" w:pos="9628"/>
      </w:tabs>
    </w:pPr>
  </w:style>
  <w:style w:type="paragraph" w:customStyle="1" w:styleId="Annex1">
    <w:name w:val="Annex 1"/>
    <w:basedOn w:val="Heading1"/>
    <w:next w:val="PlainText"/>
    <w:rsid w:val="00CB675A"/>
    <w:pPr>
      <w:numPr>
        <w:numId w:val="12"/>
      </w:numPr>
      <w:tabs>
        <w:tab w:val="left" w:pos="1418"/>
      </w:tabs>
      <w:ind w:left="1418" w:hanging="1418"/>
    </w:pPr>
  </w:style>
  <w:style w:type="paragraph" w:customStyle="1" w:styleId="Annex2">
    <w:name w:val="Annex 2"/>
    <w:basedOn w:val="Annex1"/>
    <w:next w:val="PlainText"/>
    <w:locked/>
    <w:rsid w:val="00CB675A"/>
    <w:pPr>
      <w:numPr>
        <w:ilvl w:val="1"/>
        <w:numId w:val="13"/>
      </w:numPr>
    </w:pPr>
  </w:style>
  <w:style w:type="numbering" w:customStyle="1" w:styleId="AnnexList">
    <w:name w:val="AnnexList"/>
    <w:uiPriority w:val="99"/>
    <w:locked/>
    <w:rsid w:val="00CB675A"/>
    <w:pPr>
      <w:numPr>
        <w:numId w:val="14"/>
      </w:numPr>
    </w:pPr>
  </w:style>
  <w:style w:type="table" w:styleId="TableGrid5">
    <w:name w:val="Table Grid 5"/>
    <w:basedOn w:val="TableNormal"/>
    <w:rsid w:val="00CB675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CB675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CB675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cantSplit/>
      <w:jc w:val="center"/>
    </w:trPr>
    <w:tcPr>
      <w:shd w:val="clear" w:color="auto" w:fill="auto"/>
    </w:tcPr>
    <w:tblStylePr w:type="firstRow">
      <w:tblPr/>
      <w:trPr>
        <w:tblHeader/>
      </w:t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lainTextItalic">
    <w:name w:val="PlainTextItalic"/>
    <w:basedOn w:val="PlainText"/>
    <w:rsid w:val="00CB675A"/>
    <w:rPr>
      <w:i/>
    </w:rPr>
  </w:style>
  <w:style w:type="character" w:customStyle="1" w:styleId="conf-macro">
    <w:name w:val="conf-macro"/>
    <w:basedOn w:val="DefaultParagraphFont"/>
    <w:rsid w:val="00241D9B"/>
  </w:style>
  <w:style w:type="paragraph" w:styleId="ListParagraph">
    <w:name w:val="List Paragraph"/>
    <w:basedOn w:val="Normal"/>
    <w:uiPriority w:val="34"/>
    <w:qFormat/>
    <w:rsid w:val="00F05158"/>
    <w:pPr>
      <w:ind w:left="720"/>
      <w:contextualSpacing/>
    </w:pPr>
  </w:style>
  <w:style w:type="character" w:customStyle="1" w:styleId="tgc">
    <w:name w:val="_tgc"/>
    <w:basedOn w:val="DefaultParagraphFont"/>
    <w:rsid w:val="004C23D0"/>
  </w:style>
  <w:style w:type="character" w:customStyle="1" w:styleId="ind">
    <w:name w:val="ind"/>
    <w:basedOn w:val="DefaultParagraphFont"/>
    <w:rsid w:val="0081502A"/>
  </w:style>
  <w:style w:type="paragraph" w:customStyle="1" w:styleId="Bullet2round">
    <w:name w:val="Bullet 2 (round)"/>
    <w:basedOn w:val="Normal"/>
    <w:uiPriority w:val="99"/>
    <w:rsid w:val="00FF3380"/>
    <w:pPr>
      <w:numPr>
        <w:numId w:val="20"/>
      </w:numPr>
      <w:spacing w:after="80"/>
    </w:pPr>
    <w:rPr>
      <w:sz w:val="22"/>
      <w:szCs w:val="22"/>
      <w:lang w:val="en-US" w:eastAsia="en-US" w:bidi="he-IL"/>
    </w:rPr>
  </w:style>
  <w:style w:type="paragraph" w:styleId="BodyText">
    <w:name w:val="Body Text"/>
    <w:basedOn w:val="Normal"/>
    <w:link w:val="BodyTextChar"/>
    <w:uiPriority w:val="99"/>
    <w:unhideWhenUsed/>
    <w:rsid w:val="004E0F64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E0F64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5E5FE-B8BF-450F-B723-1FE86D359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Document</vt:lpstr>
    </vt:vector>
  </TitlesOfParts>
  <Manager>Who the author reports to</Manager>
  <Company>Company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Document</dc:title>
  <dc:subject>Abstract / Precis</dc:subject>
  <dc:creator>Who wrote it</dc:creator>
  <cp:lastModifiedBy>Jamie Martin</cp:lastModifiedBy>
  <cp:revision>2</cp:revision>
  <cp:lastPrinted>2016-11-20T09:07:00Z</cp:lastPrinted>
  <dcterms:created xsi:type="dcterms:W3CDTF">2018-03-14T11:16:00Z</dcterms:created>
  <dcterms:modified xsi:type="dcterms:W3CDTF">2018-03-14T11:16:00Z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Doc Ref</vt:lpwstr>
  </property>
  <property fmtid="{D5CDD505-2E9C-101B-9397-08002B2CF9AE}" pid="3" name="Owner">
    <vt:lpwstr>Workstream / Project Team</vt:lpwstr>
  </property>
  <property fmtid="{D5CDD505-2E9C-101B-9397-08002B2CF9AE}" pid="4" name="Status">
    <vt:lpwstr>Draft</vt:lpwstr>
  </property>
  <property fmtid="{D5CDD505-2E9C-101B-9397-08002B2CF9AE}" pid="5" name="Version">
    <vt:lpwstr>0.2</vt:lpwstr>
  </property>
  <property fmtid="{D5CDD505-2E9C-101B-9397-08002B2CF9AE}" pid="6" name="Source">
    <vt:lpwstr>Owning Process or Requirement</vt:lpwstr>
  </property>
  <property fmtid="{D5CDD505-2E9C-101B-9397-08002B2CF9AE}" pid="7" name="Reference">
    <vt:lpwstr>Doc Management Reference</vt:lpwstr>
  </property>
</Properties>
</file>