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CS673 Software Engineering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Team 1  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Week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 (9/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10/3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September 2019 10:30AM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 PSY Room 33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Participants: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Saloni Rawat, Mike Zhong, Jamie Smart, Sriram Doss, Douyao Zhang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Minutes taker: 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Mike Zhong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Timekeeper: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Mike Zhong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Iteration 1 and Lab 2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Discuss ongoing user stories, align on the required content for each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Discuss individual progress on feature prototype implemenetations;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Address any blocking issues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Address any implementation challenges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Determine who will submit Iteration 0 paragraph write-up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Review required documentation to be completed before next class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Currently have 9 user stories, 6 more to go before the next class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Saloni has published guidelines and required fields for each user story in SPPP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Start itemizing tasks in each story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Current WIP: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Saloni working on SQLite and user login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Duoyao is working on Facebook login and associated API, need to determine integration with our login system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Mike working on user location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Jamie working on notification system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Sriram configuring 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Saloni will be submitting iteration 0 write-up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be completed for next class: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progress reports, individual and team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all user stories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QA and configuration plan write-up in SPPP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Key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Attempt to merge individual implementation branches into ‘dev’ for next class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Perform individual tests and do code review at pull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Continue feature implementations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Keep up with documentation and progress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252EC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252EC4"/>
  </w:style>
  <w:style w:type="paragraph" w:styleId="ListParagraph">
    <w:name w:val="List Paragraph"/>
    <w:basedOn w:val="Normal"/>
    <w:uiPriority w:val="34"/>
    <w:qFormat w:val="1"/>
    <w:rsid w:val="00252EC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LBoxx3ouQdge0GLXchV0DYeIw==">AMUW2mUcOLf8l8LkxROnBK/xB8AXOPFQVndIzKWWV6aME+Y/Gm0WLEFHAFl48BQMnoHidUvJsBsrXM4Nt14QerA5E/rhaaOFVW5fh1bDf5VgW8tykR1/XQY5dmxPDMCRJiIALU3s7V8S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2019-09-19T22:16:00Z</dcterms:created>
  <dc:creator>Saloni Rawat</dc:creator>
</cp:coreProperties>
</file>