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2017 </w:t>
      </w:r>
      <w:r>
        <w:rPr>
          <w:b/>
          <w:bCs/>
          <w:highlight w:val="yellow"/>
        </w:rPr>
        <w:t>Mobile App</w:t>
      </w:r>
      <w:r w:rsidRPr="007653BD">
        <w:rPr>
          <w:b/>
          <w:bCs/>
          <w:highlight w:val="yellow"/>
        </w:rPr>
        <w:t xml:space="preserve"> Outline</w:t>
      </w:r>
    </w:p>
    <w:p w:rsidR="004A7091" w:rsidRDefault="00A32F84" w:rsidP="004A7091">
      <w:pPr>
        <w:rPr>
          <w:b/>
          <w:bCs/>
        </w:rPr>
      </w:pPr>
      <w:r>
        <w:rPr>
          <w:b/>
          <w:bCs/>
        </w:rPr>
        <w:t>(</w:t>
      </w:r>
      <w:r w:rsidR="004A7091">
        <w:rPr>
          <w:b/>
          <w:bCs/>
        </w:rPr>
        <w:t>Menu/ Navigation Bar</w:t>
      </w:r>
      <w:r>
        <w:rPr>
          <w:b/>
          <w:bCs/>
        </w:rPr>
        <w:t>)</w:t>
      </w:r>
    </w:p>
    <w:tbl>
      <w:tblPr>
        <w:tblStyle w:val="TableGrid"/>
        <w:tblW w:w="0" w:type="auto"/>
        <w:tblLook w:val="04A0" w:firstRow="1" w:lastRow="0" w:firstColumn="1" w:lastColumn="0" w:noHBand="0" w:noVBand="1"/>
      </w:tblPr>
      <w:tblGrid>
        <w:gridCol w:w="4152"/>
        <w:gridCol w:w="4036"/>
      </w:tblGrid>
      <w:tr w:rsidR="003A74BF" w:rsidTr="006F3F40">
        <w:trPr>
          <w:trHeight w:val="106"/>
        </w:trPr>
        <w:tc>
          <w:tcPr>
            <w:tcW w:w="5073" w:type="dxa"/>
          </w:tcPr>
          <w:p w:rsidR="003A74BF" w:rsidRDefault="003A74BF" w:rsidP="00E10F13">
            <w:pPr>
              <w:rPr>
                <w:b/>
                <w:bCs/>
              </w:rPr>
            </w:pPr>
            <w:r>
              <w:rPr>
                <w:b/>
                <w:bCs/>
              </w:rPr>
              <w:t>HOME</w:t>
            </w:r>
          </w:p>
        </w:tc>
        <w:tc>
          <w:tcPr>
            <w:tcW w:w="5025" w:type="dxa"/>
          </w:tcPr>
          <w:p w:rsidR="003A74BF" w:rsidRDefault="00E10F13" w:rsidP="00E10F13">
            <w:pPr>
              <w:bidi/>
              <w:rPr>
                <w:b/>
                <w:bCs/>
              </w:rPr>
            </w:pPr>
            <w:r w:rsidRPr="00E10F13">
              <w:rPr>
                <w:rFonts w:cs="Times New Roman"/>
                <w:b/>
                <w:bCs/>
                <w:rtl/>
              </w:rPr>
              <w:t>الرئيسية</w:t>
            </w:r>
          </w:p>
        </w:tc>
      </w:tr>
      <w:tr w:rsidR="00E10F13" w:rsidTr="006F3F40">
        <w:tc>
          <w:tcPr>
            <w:tcW w:w="5073" w:type="dxa"/>
          </w:tcPr>
          <w:p w:rsidR="00E10F13" w:rsidRDefault="00E10F13" w:rsidP="00E10F13">
            <w:pPr>
              <w:rPr>
                <w:b/>
                <w:bCs/>
              </w:rPr>
            </w:pPr>
            <w:r>
              <w:rPr>
                <w:b/>
                <w:bCs/>
              </w:rPr>
              <w:t xml:space="preserve">All About </w:t>
            </w:r>
            <w:r w:rsidRPr="003A74BF">
              <w:rPr>
                <w:b/>
                <w:bCs/>
                <w:color w:val="FF0000"/>
              </w:rPr>
              <w:t>V-UAE 2017</w:t>
            </w:r>
          </w:p>
        </w:tc>
        <w:tc>
          <w:tcPr>
            <w:tcW w:w="5025" w:type="dxa"/>
          </w:tcPr>
          <w:p w:rsidR="00E10F13" w:rsidRDefault="00E10F13" w:rsidP="00E10F13">
            <w:pPr>
              <w:bidi/>
              <w:rPr>
                <w:b/>
                <w:bCs/>
                <w:color w:val="FF0000"/>
              </w:rPr>
            </w:pPr>
            <w:r w:rsidRPr="00F42D21">
              <w:rPr>
                <w:rFonts w:cs="Times New Roman"/>
                <w:b/>
                <w:bCs/>
                <w:rtl/>
              </w:rPr>
              <w:t>كل ما يخص</w:t>
            </w:r>
            <w:r w:rsidRPr="00F42D21">
              <w:rPr>
                <w:rFonts w:cs="Times New Roman" w:hint="cs"/>
                <w:b/>
                <w:bCs/>
                <w:rtl/>
              </w:rPr>
              <w:t xml:space="preserve"> </w:t>
            </w:r>
            <w:r w:rsidR="006F3F40" w:rsidRPr="006F3F40">
              <w:rPr>
                <w:rFonts w:cs="Times New Roman"/>
                <w:b/>
                <w:bCs/>
                <w:color w:val="FF0000"/>
              </w:rPr>
              <w:t>V-UAE 2017</w:t>
            </w:r>
          </w:p>
        </w:tc>
      </w:tr>
      <w:tr w:rsidR="00E10F13" w:rsidTr="006F3F40">
        <w:tc>
          <w:tcPr>
            <w:tcW w:w="5073" w:type="dxa"/>
          </w:tcPr>
          <w:p w:rsidR="00E10F13" w:rsidRDefault="00E10F13" w:rsidP="00E10F13">
            <w:pPr>
              <w:rPr>
                <w:b/>
                <w:bCs/>
              </w:rPr>
            </w:pPr>
            <w:r>
              <w:rPr>
                <w:b/>
                <w:bCs/>
              </w:rPr>
              <w:t>News and Updates</w:t>
            </w:r>
          </w:p>
        </w:tc>
        <w:tc>
          <w:tcPr>
            <w:tcW w:w="5025" w:type="dxa"/>
          </w:tcPr>
          <w:p w:rsidR="00E10F13" w:rsidRPr="00885F3F" w:rsidRDefault="00E10F13" w:rsidP="00E10F13">
            <w:pPr>
              <w:bidi/>
              <w:rPr>
                <w:rFonts w:cs="Arial"/>
                <w:b/>
                <w:bCs/>
              </w:rPr>
            </w:pPr>
            <w:r w:rsidRPr="00885F3F">
              <w:rPr>
                <w:rFonts w:cs="Arial" w:hint="cs"/>
                <w:b/>
                <w:bCs/>
                <w:rtl/>
              </w:rPr>
              <w:t>الأخبار والمستجدات</w:t>
            </w:r>
          </w:p>
        </w:tc>
      </w:tr>
      <w:tr w:rsidR="00E10F13" w:rsidTr="006F3F40">
        <w:tc>
          <w:tcPr>
            <w:tcW w:w="5073" w:type="dxa"/>
          </w:tcPr>
          <w:p w:rsidR="00E10F13" w:rsidRDefault="00E10F13" w:rsidP="00E10F13">
            <w:pPr>
              <w:rPr>
                <w:b/>
                <w:bCs/>
              </w:rPr>
            </w:pPr>
            <w:r>
              <w:rPr>
                <w:b/>
                <w:bCs/>
              </w:rPr>
              <w:t>The Speakers</w:t>
            </w:r>
          </w:p>
        </w:tc>
        <w:tc>
          <w:tcPr>
            <w:tcW w:w="5025" w:type="dxa"/>
          </w:tcPr>
          <w:p w:rsidR="00E10F13" w:rsidRPr="00885F3F" w:rsidRDefault="00E10F13" w:rsidP="00E10F13">
            <w:pPr>
              <w:bidi/>
              <w:rPr>
                <w:rFonts w:cs="Arial"/>
                <w:b/>
                <w:bCs/>
              </w:rPr>
            </w:pPr>
            <w:r w:rsidRPr="00885F3F">
              <w:rPr>
                <w:rFonts w:cs="Arial" w:hint="cs"/>
                <w:b/>
                <w:bCs/>
                <w:rtl/>
              </w:rPr>
              <w:t>المتحدثين</w:t>
            </w:r>
          </w:p>
        </w:tc>
      </w:tr>
      <w:tr w:rsidR="00E10F13" w:rsidTr="006F3F40">
        <w:tc>
          <w:tcPr>
            <w:tcW w:w="5073" w:type="dxa"/>
          </w:tcPr>
          <w:p w:rsidR="00E10F13" w:rsidRDefault="00E10F13" w:rsidP="00E10F13">
            <w:pPr>
              <w:rPr>
                <w:b/>
                <w:bCs/>
              </w:rPr>
            </w:pPr>
            <w:r w:rsidRPr="001744F8">
              <w:rPr>
                <w:b/>
                <w:bCs/>
                <w:highlight w:val="yellow"/>
              </w:rPr>
              <w:t>Daily Program Schedule</w:t>
            </w:r>
          </w:p>
        </w:tc>
        <w:tc>
          <w:tcPr>
            <w:tcW w:w="5025" w:type="dxa"/>
          </w:tcPr>
          <w:p w:rsidR="00E10F13" w:rsidRPr="00E10F13" w:rsidRDefault="00E10F13" w:rsidP="00E10F13">
            <w:pPr>
              <w:bidi/>
              <w:rPr>
                <w:rFonts w:cs="Arial"/>
                <w:b/>
                <w:bCs/>
              </w:rPr>
            </w:pPr>
            <w:r>
              <w:rPr>
                <w:rFonts w:cs="Arial" w:hint="cs"/>
                <w:b/>
                <w:bCs/>
                <w:rtl/>
              </w:rPr>
              <w:t>الجدول اليومي للبرنامج</w:t>
            </w:r>
          </w:p>
        </w:tc>
      </w:tr>
      <w:tr w:rsidR="00E10F13" w:rsidTr="006F3F40">
        <w:tc>
          <w:tcPr>
            <w:tcW w:w="5073" w:type="dxa"/>
          </w:tcPr>
          <w:p w:rsidR="00E10F13" w:rsidRDefault="00E10F13" w:rsidP="00E10F13">
            <w:pPr>
              <w:rPr>
                <w:b/>
                <w:bCs/>
              </w:rPr>
            </w:pPr>
            <w:r>
              <w:rPr>
                <w:b/>
                <w:bCs/>
              </w:rPr>
              <w:t>Dubai 101</w:t>
            </w:r>
          </w:p>
        </w:tc>
        <w:tc>
          <w:tcPr>
            <w:tcW w:w="5025" w:type="dxa"/>
          </w:tcPr>
          <w:p w:rsidR="00E10F13" w:rsidRPr="00E10F13" w:rsidRDefault="00E10F13" w:rsidP="00E10F13">
            <w:pPr>
              <w:bidi/>
              <w:rPr>
                <w:rFonts w:cs="Arial"/>
                <w:b/>
                <w:bCs/>
              </w:rPr>
            </w:pPr>
            <w:r>
              <w:rPr>
                <w:rFonts w:cs="Arial" w:hint="cs"/>
                <w:b/>
                <w:bCs/>
                <w:rtl/>
              </w:rPr>
              <w:t>دبي 101</w:t>
            </w:r>
            <w:bookmarkStart w:id="0" w:name="_GoBack"/>
            <w:bookmarkEnd w:id="0"/>
          </w:p>
        </w:tc>
      </w:tr>
      <w:tr w:rsidR="00E10F13" w:rsidTr="006F3F40">
        <w:tc>
          <w:tcPr>
            <w:tcW w:w="5073" w:type="dxa"/>
          </w:tcPr>
          <w:p w:rsidR="00E10F13" w:rsidRDefault="00E10F13" w:rsidP="00E10F13">
            <w:pPr>
              <w:rPr>
                <w:b/>
                <w:bCs/>
              </w:rPr>
            </w:pPr>
            <w:r w:rsidRPr="003A74BF">
              <w:rPr>
                <w:b/>
                <w:bCs/>
                <w:color w:val="FF0000"/>
              </w:rPr>
              <w:t xml:space="preserve">#VCON17 </w:t>
            </w:r>
            <w:r>
              <w:rPr>
                <w:b/>
                <w:bCs/>
              </w:rPr>
              <w:t>Merchandise</w:t>
            </w:r>
          </w:p>
        </w:tc>
        <w:tc>
          <w:tcPr>
            <w:tcW w:w="5025" w:type="dxa"/>
          </w:tcPr>
          <w:p w:rsidR="00E10F13" w:rsidRPr="00F42D21" w:rsidRDefault="00E10F13" w:rsidP="00E10F13">
            <w:pPr>
              <w:bidi/>
              <w:rPr>
                <w:rFonts w:cs="Arial"/>
                <w:b/>
                <w:bCs/>
                <w:color w:val="FF0000"/>
              </w:rPr>
            </w:pPr>
            <w:r w:rsidRPr="00E10F13">
              <w:rPr>
                <w:rFonts w:cs="Arial"/>
                <w:b/>
                <w:bCs/>
                <w:rtl/>
              </w:rPr>
              <w:t>معروضات</w:t>
            </w:r>
            <w:r>
              <w:rPr>
                <w:rFonts w:cs="Arial" w:hint="cs"/>
                <w:b/>
                <w:bCs/>
                <w:rtl/>
              </w:rPr>
              <w:t xml:space="preserve"> </w:t>
            </w:r>
            <w:r w:rsidRPr="001605C5">
              <w:rPr>
                <w:b/>
                <w:bCs/>
                <w:color w:val="FF0000"/>
              </w:rPr>
              <w:t>#VCON17</w:t>
            </w:r>
          </w:p>
        </w:tc>
      </w:tr>
      <w:tr w:rsidR="00E10F13" w:rsidTr="006F3F40">
        <w:tc>
          <w:tcPr>
            <w:tcW w:w="5073" w:type="dxa"/>
          </w:tcPr>
          <w:p w:rsidR="00E10F13" w:rsidRDefault="00E10F13" w:rsidP="00E10F13">
            <w:pPr>
              <w:rPr>
                <w:b/>
                <w:bCs/>
              </w:rPr>
            </w:pPr>
            <w:r>
              <w:rPr>
                <w:b/>
                <w:bCs/>
              </w:rPr>
              <w:t>Make Your V-Con Mark</w:t>
            </w:r>
          </w:p>
        </w:tc>
        <w:tc>
          <w:tcPr>
            <w:tcW w:w="5025" w:type="dxa"/>
          </w:tcPr>
          <w:p w:rsidR="00E10F13" w:rsidRPr="00F42D21" w:rsidRDefault="00E10F13" w:rsidP="00E10F13">
            <w:pPr>
              <w:bidi/>
              <w:rPr>
                <w:rFonts w:cs="Arial"/>
                <w:b/>
                <w:bCs/>
                <w:color w:val="FF0000"/>
              </w:rPr>
            </w:pPr>
            <w:r w:rsidRPr="00F42D21">
              <w:rPr>
                <w:rFonts w:cs="Arial" w:hint="cs"/>
                <w:b/>
                <w:bCs/>
                <w:rtl/>
              </w:rPr>
              <w:t xml:space="preserve">ضع </w:t>
            </w:r>
            <w:r w:rsidRPr="00E045E6">
              <w:rPr>
                <w:rFonts w:cs="Arial"/>
                <w:b/>
                <w:bCs/>
                <w:rtl/>
              </w:rPr>
              <w:t xml:space="preserve">علامتك </w:t>
            </w:r>
            <w:r w:rsidRPr="006F3F40">
              <w:rPr>
                <w:rFonts w:cs="Arial" w:hint="cs"/>
                <w:b/>
                <w:bCs/>
                <w:rtl/>
              </w:rPr>
              <w:t>للفي-كون</w:t>
            </w:r>
          </w:p>
        </w:tc>
      </w:tr>
      <w:tr w:rsidR="00E10F13" w:rsidTr="006F3F40">
        <w:tc>
          <w:tcPr>
            <w:tcW w:w="5073" w:type="dxa"/>
          </w:tcPr>
          <w:p w:rsidR="00E10F13" w:rsidRDefault="00E10F13" w:rsidP="00E10F13">
            <w:pPr>
              <w:rPr>
                <w:b/>
                <w:bCs/>
              </w:rPr>
            </w:pPr>
            <w:r w:rsidRPr="003A74BF">
              <w:rPr>
                <w:b/>
                <w:bCs/>
                <w:color w:val="FF0000"/>
              </w:rPr>
              <w:t xml:space="preserve">#VCON17 </w:t>
            </w:r>
            <w:r>
              <w:rPr>
                <w:b/>
                <w:bCs/>
              </w:rPr>
              <w:t>Wallpapers</w:t>
            </w:r>
          </w:p>
        </w:tc>
        <w:tc>
          <w:tcPr>
            <w:tcW w:w="5025" w:type="dxa"/>
          </w:tcPr>
          <w:p w:rsidR="00E10F13" w:rsidRPr="00F42D21" w:rsidRDefault="00E10F13" w:rsidP="00E10F13">
            <w:pPr>
              <w:bidi/>
              <w:rPr>
                <w:rFonts w:cs="Arial"/>
                <w:b/>
                <w:bCs/>
                <w:color w:val="FF0000"/>
              </w:rPr>
            </w:pPr>
            <w:r>
              <w:rPr>
                <w:rFonts w:cs="Arial" w:hint="cs"/>
                <w:b/>
                <w:bCs/>
                <w:rtl/>
              </w:rPr>
              <w:t xml:space="preserve">صور </w:t>
            </w:r>
            <w:r w:rsidRPr="00F42D21">
              <w:rPr>
                <w:rFonts w:cs="Arial" w:hint="cs"/>
                <w:b/>
                <w:bCs/>
                <w:rtl/>
              </w:rPr>
              <w:t xml:space="preserve">خلفيات </w:t>
            </w:r>
            <w:r w:rsidRPr="001605C5">
              <w:rPr>
                <w:b/>
                <w:bCs/>
                <w:color w:val="FF0000"/>
              </w:rPr>
              <w:t>#VCON17</w:t>
            </w:r>
          </w:p>
        </w:tc>
      </w:tr>
      <w:tr w:rsidR="00E10F13" w:rsidTr="006F3F40">
        <w:tc>
          <w:tcPr>
            <w:tcW w:w="5073" w:type="dxa"/>
          </w:tcPr>
          <w:p w:rsidR="00E10F13" w:rsidRDefault="00E10F13" w:rsidP="00E10F13">
            <w:pPr>
              <w:rPr>
                <w:b/>
                <w:bCs/>
              </w:rPr>
            </w:pPr>
            <w:r>
              <w:rPr>
                <w:b/>
                <w:bCs/>
              </w:rPr>
              <w:t>FAQs</w:t>
            </w:r>
          </w:p>
        </w:tc>
        <w:tc>
          <w:tcPr>
            <w:tcW w:w="5025" w:type="dxa"/>
          </w:tcPr>
          <w:p w:rsidR="00E10F13" w:rsidRPr="00885F3F" w:rsidRDefault="00E10F13" w:rsidP="00E10F13">
            <w:pPr>
              <w:bidi/>
              <w:rPr>
                <w:rFonts w:cs="Arial"/>
                <w:b/>
                <w:bCs/>
              </w:rPr>
            </w:pPr>
            <w:r w:rsidRPr="00885F3F">
              <w:rPr>
                <w:rFonts w:cs="Arial" w:hint="cs"/>
                <w:b/>
                <w:bCs/>
                <w:rtl/>
              </w:rPr>
              <w:t>الأسئلة الشائعة</w:t>
            </w:r>
          </w:p>
        </w:tc>
      </w:tr>
      <w:tr w:rsidR="00E10F13" w:rsidTr="006F3F40">
        <w:tc>
          <w:tcPr>
            <w:tcW w:w="5073" w:type="dxa"/>
          </w:tcPr>
          <w:p w:rsidR="00E10F13" w:rsidRDefault="00E10F13" w:rsidP="00E10F13">
            <w:pPr>
              <w:rPr>
                <w:b/>
                <w:bCs/>
              </w:rPr>
            </w:pPr>
            <w:r>
              <w:rPr>
                <w:b/>
                <w:bCs/>
              </w:rPr>
              <w:t>Contact Us</w:t>
            </w:r>
          </w:p>
        </w:tc>
        <w:tc>
          <w:tcPr>
            <w:tcW w:w="5025" w:type="dxa"/>
          </w:tcPr>
          <w:p w:rsidR="00E10F13" w:rsidRDefault="00E10F13" w:rsidP="00E10F13">
            <w:pPr>
              <w:bidi/>
              <w:rPr>
                <w:b/>
                <w:bCs/>
              </w:rPr>
            </w:pPr>
            <w:r w:rsidRPr="00E10F13">
              <w:rPr>
                <w:rFonts w:cs="Times New Roman"/>
                <w:b/>
                <w:bCs/>
                <w:rtl/>
              </w:rPr>
              <w:t>اتصل بنا</w:t>
            </w:r>
          </w:p>
        </w:tc>
      </w:tr>
      <w:tr w:rsidR="00E10F13" w:rsidTr="006F3F40">
        <w:tc>
          <w:tcPr>
            <w:tcW w:w="5073" w:type="dxa"/>
          </w:tcPr>
          <w:p w:rsidR="00E10F13" w:rsidRDefault="00E10F13" w:rsidP="00E10F13">
            <w:pPr>
              <w:rPr>
                <w:b/>
                <w:bCs/>
              </w:rPr>
            </w:pPr>
            <w:r>
              <w:rPr>
                <w:b/>
                <w:bCs/>
              </w:rPr>
              <w:t>Select Language</w:t>
            </w:r>
          </w:p>
        </w:tc>
        <w:tc>
          <w:tcPr>
            <w:tcW w:w="5025" w:type="dxa"/>
          </w:tcPr>
          <w:p w:rsidR="00E10F13" w:rsidRPr="00E10F13" w:rsidRDefault="00E10F13" w:rsidP="00E10F13">
            <w:pPr>
              <w:bidi/>
              <w:rPr>
                <w:rFonts w:cs="Arial"/>
                <w:b/>
                <w:bCs/>
              </w:rPr>
            </w:pPr>
            <w:r>
              <w:rPr>
                <w:rFonts w:cs="Arial" w:hint="cs"/>
                <w:b/>
                <w:bCs/>
                <w:rtl/>
              </w:rPr>
              <w:t>أختار اللغة</w:t>
            </w:r>
          </w:p>
        </w:tc>
      </w:tr>
    </w:tbl>
    <w:p w:rsidR="003A74BF" w:rsidRDefault="003A74BF" w:rsidP="004A7091">
      <w:pPr>
        <w:rPr>
          <w:b/>
          <w:bCs/>
        </w:rPr>
      </w:pPr>
    </w:p>
    <w:p w:rsidR="00A32F84" w:rsidRDefault="00A32F84" w:rsidP="004A7091">
      <w:pPr>
        <w:rPr>
          <w:b/>
          <w:bCs/>
        </w:rPr>
      </w:pPr>
      <w:r>
        <w:rPr>
          <w:b/>
          <w:bCs/>
        </w:rPr>
        <w:t>---</w:t>
      </w:r>
    </w:p>
    <w:p w:rsidR="00A32F84" w:rsidRDefault="00A32F84" w:rsidP="004A7091">
      <w:pPr>
        <w:rPr>
          <w:b/>
          <w:bCs/>
        </w:rPr>
      </w:pPr>
      <w:r w:rsidRPr="00A32F84">
        <w:rPr>
          <w:b/>
          <w:bCs/>
          <w:highlight w:val="yellow"/>
        </w:rPr>
        <w:t>Language Selector</w:t>
      </w:r>
    </w:p>
    <w:tbl>
      <w:tblPr>
        <w:tblStyle w:val="TableGrid"/>
        <w:tblW w:w="0" w:type="auto"/>
        <w:tblLook w:val="04A0" w:firstRow="1" w:lastRow="0" w:firstColumn="1" w:lastColumn="0" w:noHBand="0" w:noVBand="1"/>
      </w:tblPr>
      <w:tblGrid>
        <w:gridCol w:w="5395"/>
        <w:gridCol w:w="5395"/>
      </w:tblGrid>
      <w:tr w:rsidR="003A74BF" w:rsidTr="003A74BF">
        <w:tc>
          <w:tcPr>
            <w:tcW w:w="5395" w:type="dxa"/>
          </w:tcPr>
          <w:p w:rsidR="003A74BF" w:rsidRDefault="003A74BF" w:rsidP="00E10F13">
            <w:pPr>
              <w:rPr>
                <w:b/>
                <w:bCs/>
              </w:rPr>
            </w:pPr>
            <w:r>
              <w:rPr>
                <w:b/>
                <w:bCs/>
              </w:rPr>
              <w:t>Select the language of your choice!</w:t>
            </w:r>
          </w:p>
        </w:tc>
        <w:tc>
          <w:tcPr>
            <w:tcW w:w="5395" w:type="dxa"/>
          </w:tcPr>
          <w:p w:rsidR="003A74BF" w:rsidRPr="00E10F13" w:rsidRDefault="00E10F13" w:rsidP="00E10F13">
            <w:pPr>
              <w:bidi/>
              <w:rPr>
                <w:rFonts w:cs="Arial"/>
                <w:b/>
                <w:bCs/>
              </w:rPr>
            </w:pPr>
            <w:r>
              <w:rPr>
                <w:rFonts w:cs="Arial" w:hint="cs"/>
                <w:b/>
                <w:bCs/>
                <w:rtl/>
              </w:rPr>
              <w:t>أختار اللغة التي ترغب بها!</w:t>
            </w:r>
          </w:p>
        </w:tc>
      </w:tr>
      <w:tr w:rsidR="003A74BF" w:rsidTr="003A74BF">
        <w:tc>
          <w:tcPr>
            <w:tcW w:w="5395" w:type="dxa"/>
          </w:tcPr>
          <w:p w:rsidR="003A74BF" w:rsidRDefault="003A74BF" w:rsidP="00E10F13">
            <w:pPr>
              <w:rPr>
                <w:b/>
                <w:bCs/>
              </w:rPr>
            </w:pPr>
            <w:r>
              <w:rPr>
                <w:b/>
                <w:bCs/>
              </w:rPr>
              <w:t>ENGLISH</w:t>
            </w:r>
          </w:p>
        </w:tc>
        <w:tc>
          <w:tcPr>
            <w:tcW w:w="5395" w:type="dxa"/>
          </w:tcPr>
          <w:p w:rsidR="003A74BF" w:rsidRPr="00E10F13" w:rsidRDefault="00986288" w:rsidP="00E10F13">
            <w:pPr>
              <w:bidi/>
              <w:rPr>
                <w:rFonts w:cs="Arial"/>
                <w:b/>
                <w:bCs/>
              </w:rPr>
            </w:pPr>
            <w:r>
              <w:rPr>
                <w:rFonts w:cs="Arial" w:hint="cs"/>
                <w:b/>
                <w:bCs/>
                <w:rtl/>
              </w:rPr>
              <w:t>الإنجليزية</w:t>
            </w:r>
            <w:r w:rsidR="00E10F13">
              <w:rPr>
                <w:rFonts w:cs="Arial" w:hint="cs"/>
                <w:b/>
                <w:bCs/>
                <w:rtl/>
              </w:rPr>
              <w:t xml:space="preserve"> </w:t>
            </w:r>
          </w:p>
        </w:tc>
      </w:tr>
      <w:tr w:rsidR="003A74BF" w:rsidTr="003A74BF">
        <w:tc>
          <w:tcPr>
            <w:tcW w:w="5395" w:type="dxa"/>
          </w:tcPr>
          <w:p w:rsidR="003A74BF" w:rsidRDefault="003A74BF" w:rsidP="00E10F13">
            <w:pPr>
              <w:rPr>
                <w:b/>
                <w:bCs/>
              </w:rPr>
            </w:pPr>
            <w:r>
              <w:rPr>
                <w:b/>
                <w:bCs/>
              </w:rPr>
              <w:t>ARABIC</w:t>
            </w:r>
          </w:p>
        </w:tc>
        <w:tc>
          <w:tcPr>
            <w:tcW w:w="5395" w:type="dxa"/>
          </w:tcPr>
          <w:p w:rsidR="003A74BF" w:rsidRPr="00986288" w:rsidRDefault="00986288" w:rsidP="00E10F13">
            <w:pPr>
              <w:bidi/>
              <w:rPr>
                <w:rFonts w:cs="Arial"/>
                <w:b/>
                <w:bCs/>
              </w:rPr>
            </w:pPr>
            <w:r>
              <w:rPr>
                <w:rFonts w:cs="Arial" w:hint="cs"/>
                <w:b/>
                <w:bCs/>
                <w:rtl/>
              </w:rPr>
              <w:t>العربية</w:t>
            </w:r>
          </w:p>
        </w:tc>
      </w:tr>
      <w:tr w:rsidR="003A74BF" w:rsidTr="003A74BF">
        <w:tc>
          <w:tcPr>
            <w:tcW w:w="5395" w:type="dxa"/>
          </w:tcPr>
          <w:p w:rsidR="003A74BF" w:rsidRDefault="003A74BF" w:rsidP="00E10F13">
            <w:pPr>
              <w:rPr>
                <w:b/>
                <w:bCs/>
              </w:rPr>
            </w:pPr>
            <w:r>
              <w:rPr>
                <w:b/>
                <w:bCs/>
              </w:rPr>
              <w:t>FRENCH</w:t>
            </w:r>
          </w:p>
        </w:tc>
        <w:tc>
          <w:tcPr>
            <w:tcW w:w="5395" w:type="dxa"/>
          </w:tcPr>
          <w:p w:rsidR="003A74BF" w:rsidRPr="00986288" w:rsidRDefault="00986288" w:rsidP="00E10F13">
            <w:pPr>
              <w:bidi/>
              <w:rPr>
                <w:rFonts w:cs="Arial"/>
                <w:b/>
                <w:bCs/>
              </w:rPr>
            </w:pPr>
            <w:r>
              <w:rPr>
                <w:rFonts w:cs="Arial" w:hint="cs"/>
                <w:b/>
                <w:bCs/>
                <w:rtl/>
              </w:rPr>
              <w:t>الفرنسية</w:t>
            </w:r>
          </w:p>
        </w:tc>
      </w:tr>
      <w:tr w:rsidR="003A74BF" w:rsidTr="003A74BF">
        <w:tc>
          <w:tcPr>
            <w:tcW w:w="5395" w:type="dxa"/>
          </w:tcPr>
          <w:p w:rsidR="003A74BF" w:rsidRDefault="003A74BF" w:rsidP="00E10F13">
            <w:pPr>
              <w:rPr>
                <w:b/>
                <w:bCs/>
              </w:rPr>
            </w:pPr>
            <w:r>
              <w:rPr>
                <w:b/>
                <w:bCs/>
              </w:rPr>
              <w:t>RUSSIAN</w:t>
            </w:r>
          </w:p>
        </w:tc>
        <w:tc>
          <w:tcPr>
            <w:tcW w:w="5395" w:type="dxa"/>
          </w:tcPr>
          <w:p w:rsidR="003A74BF" w:rsidRPr="00986288" w:rsidRDefault="00986288" w:rsidP="00E10F13">
            <w:pPr>
              <w:bidi/>
              <w:rPr>
                <w:rFonts w:cs="Arial"/>
                <w:b/>
                <w:bCs/>
              </w:rPr>
            </w:pPr>
            <w:r>
              <w:rPr>
                <w:rFonts w:cs="Arial" w:hint="cs"/>
                <w:b/>
                <w:bCs/>
                <w:rtl/>
              </w:rPr>
              <w:t>الروسية</w:t>
            </w:r>
          </w:p>
        </w:tc>
      </w:tr>
      <w:tr w:rsidR="003A74BF" w:rsidTr="003A74BF">
        <w:tc>
          <w:tcPr>
            <w:tcW w:w="5395" w:type="dxa"/>
          </w:tcPr>
          <w:p w:rsidR="003A74BF" w:rsidRDefault="003A74BF" w:rsidP="00E10F13">
            <w:pPr>
              <w:rPr>
                <w:b/>
                <w:bCs/>
              </w:rPr>
            </w:pPr>
            <w:r>
              <w:rPr>
                <w:b/>
                <w:bCs/>
              </w:rPr>
              <w:t>TURKISH</w:t>
            </w:r>
          </w:p>
        </w:tc>
        <w:tc>
          <w:tcPr>
            <w:tcW w:w="5395" w:type="dxa"/>
          </w:tcPr>
          <w:p w:rsidR="003A74BF" w:rsidRPr="00986288" w:rsidRDefault="00986288" w:rsidP="00E10F13">
            <w:pPr>
              <w:bidi/>
              <w:rPr>
                <w:rFonts w:cs="Arial"/>
                <w:b/>
                <w:bCs/>
              </w:rPr>
            </w:pPr>
            <w:r>
              <w:rPr>
                <w:rFonts w:cs="Arial" w:hint="cs"/>
                <w:b/>
                <w:bCs/>
                <w:rtl/>
              </w:rPr>
              <w:t>التركية</w:t>
            </w:r>
          </w:p>
        </w:tc>
      </w:tr>
    </w:tbl>
    <w:p w:rsidR="003A74BF" w:rsidRDefault="001744F8" w:rsidP="004A7091">
      <w:pPr>
        <w:rPr>
          <w:b/>
          <w:bCs/>
        </w:rPr>
      </w:pPr>
      <w:r>
        <w:rPr>
          <w:b/>
          <w:bCs/>
        </w:rPr>
        <w:br/>
      </w:r>
      <w:r w:rsidRPr="00FA6A89">
        <w:rPr>
          <w:b/>
          <w:bCs/>
          <w:highlight w:val="yellow"/>
        </w:rPr>
        <w:t>Splash Page</w:t>
      </w:r>
    </w:p>
    <w:p w:rsidR="00986288" w:rsidRPr="00D51595" w:rsidRDefault="00D51595" w:rsidP="00F95688">
      <w:pPr>
        <w:bidi/>
        <w:rPr>
          <w:rFonts w:cs="Arial"/>
          <w:b/>
          <w:bCs/>
        </w:rPr>
      </w:pPr>
      <w:r>
        <w:rPr>
          <w:rFonts w:cs="Arial" w:hint="cs"/>
          <w:b/>
          <w:bCs/>
          <w:rtl/>
        </w:rPr>
        <w:t xml:space="preserve">تهانينا! الأن بعد أن أمنت مكانك في الحدث الأكثر روعة في تاريخ التسويق الشبكي، اسمح لنا بأن نساعدك لتكون مستعداً وتضل على اطلاع بكل ما بخص </w:t>
      </w:r>
      <w:r w:rsidR="00F95688" w:rsidRPr="00F95688">
        <w:rPr>
          <w:rFonts w:cs="Arial"/>
          <w:b/>
          <w:bCs/>
          <w:color w:val="FF0000"/>
          <w:rtl/>
        </w:rPr>
        <w:t xml:space="preserve">في-كون الإمارات </w:t>
      </w:r>
      <w:r w:rsidR="00F95688" w:rsidRPr="00F95688">
        <w:rPr>
          <w:rFonts w:cs="Arial"/>
          <w:b/>
          <w:bCs/>
          <w:color w:val="FF0000"/>
        </w:rPr>
        <w:t>V-UAE 2017</w:t>
      </w:r>
      <w:r w:rsidRPr="00F95688">
        <w:rPr>
          <w:rFonts w:cs="Arial" w:hint="cs"/>
          <w:b/>
          <w:bCs/>
          <w:rtl/>
        </w:rPr>
        <w:t>!</w:t>
      </w:r>
    </w:p>
    <w:p w:rsidR="00F9260D" w:rsidRDefault="004A7091" w:rsidP="004A7091">
      <w:pPr>
        <w:rPr>
          <w:b/>
          <w:bCs/>
        </w:rPr>
      </w:pPr>
      <w:r w:rsidRPr="00926FDE">
        <w:rPr>
          <w:b/>
          <w:bCs/>
          <w:highlight w:val="yellow"/>
        </w:rPr>
        <w:t>HOME PAGE</w:t>
      </w:r>
    </w:p>
    <w:p w:rsidR="00986288" w:rsidRPr="00986288" w:rsidRDefault="00986288" w:rsidP="00F95688">
      <w:pPr>
        <w:bidi/>
        <w:rPr>
          <w:rFonts w:cs="Arial"/>
        </w:rPr>
      </w:pPr>
      <w:r>
        <w:rPr>
          <w:rFonts w:cs="Arial" w:hint="cs"/>
          <w:rtl/>
        </w:rPr>
        <w:t xml:space="preserve">تيك-توك دقت الساعة. لقد جاء الوقت لتغير حياتك! مرحباً بك في </w:t>
      </w:r>
      <w:r w:rsidR="00F95688" w:rsidRPr="00F95688">
        <w:rPr>
          <w:rFonts w:cs="Arial"/>
          <w:color w:val="FF0000"/>
          <w:rtl/>
        </w:rPr>
        <w:t xml:space="preserve">في-كون الإمارات </w:t>
      </w:r>
      <w:r w:rsidR="00F95688" w:rsidRPr="00F95688">
        <w:rPr>
          <w:rFonts w:cs="Arial"/>
          <w:color w:val="FF0000"/>
        </w:rPr>
        <w:t>V-UAE 2017</w:t>
      </w:r>
      <w:r w:rsidRPr="00F95688">
        <w:rPr>
          <w:rFonts w:cs="Arial" w:hint="cs"/>
          <w:rtl/>
        </w:rPr>
        <w:t>!</w:t>
      </w:r>
    </w:p>
    <w:p w:rsidR="001744F8" w:rsidRPr="001744F8" w:rsidRDefault="001744F8" w:rsidP="004A7091">
      <w:pPr>
        <w:rPr>
          <w:b/>
          <w:bCs/>
        </w:rPr>
      </w:pPr>
      <w:r w:rsidRPr="001744F8">
        <w:rPr>
          <w:b/>
          <w:bCs/>
        </w:rPr>
        <w:t xml:space="preserve">Countdown to the best </w:t>
      </w:r>
      <w:r>
        <w:rPr>
          <w:b/>
          <w:bCs/>
        </w:rPr>
        <w:t xml:space="preserve">five </w:t>
      </w:r>
      <w:r w:rsidRPr="001744F8">
        <w:rPr>
          <w:b/>
          <w:bCs/>
        </w:rPr>
        <w:t>days of your life</w:t>
      </w:r>
    </w:p>
    <w:tbl>
      <w:tblPr>
        <w:tblStyle w:val="TableGrid"/>
        <w:tblW w:w="10057" w:type="dxa"/>
        <w:tblLook w:val="04A0" w:firstRow="1" w:lastRow="0" w:firstColumn="1" w:lastColumn="0" w:noHBand="0" w:noVBand="1"/>
      </w:tblPr>
      <w:tblGrid>
        <w:gridCol w:w="5095"/>
        <w:gridCol w:w="4962"/>
      </w:tblGrid>
      <w:tr w:rsidR="00986288" w:rsidTr="00986288">
        <w:trPr>
          <w:trHeight w:val="77"/>
        </w:trPr>
        <w:tc>
          <w:tcPr>
            <w:tcW w:w="5095" w:type="dxa"/>
          </w:tcPr>
          <w:p w:rsidR="00986288" w:rsidRDefault="00986288" w:rsidP="00986288">
            <w:r>
              <w:t>DAYS</w:t>
            </w:r>
          </w:p>
        </w:tc>
        <w:tc>
          <w:tcPr>
            <w:tcW w:w="4962" w:type="dxa"/>
          </w:tcPr>
          <w:p w:rsidR="00986288" w:rsidRPr="003448F8" w:rsidRDefault="00986288" w:rsidP="00986288">
            <w:pPr>
              <w:bidi/>
              <w:rPr>
                <w:rFonts w:cs="Arial"/>
              </w:rPr>
            </w:pPr>
            <w:r>
              <w:rPr>
                <w:rFonts w:cs="Arial" w:hint="cs"/>
                <w:rtl/>
              </w:rPr>
              <w:t>أيام</w:t>
            </w:r>
          </w:p>
        </w:tc>
      </w:tr>
      <w:tr w:rsidR="00986288" w:rsidTr="00986288">
        <w:trPr>
          <w:trHeight w:val="77"/>
        </w:trPr>
        <w:tc>
          <w:tcPr>
            <w:tcW w:w="5095" w:type="dxa"/>
          </w:tcPr>
          <w:p w:rsidR="00986288" w:rsidRDefault="00986288" w:rsidP="00986288">
            <w:r>
              <w:t>HOURS</w:t>
            </w:r>
          </w:p>
        </w:tc>
        <w:tc>
          <w:tcPr>
            <w:tcW w:w="4962" w:type="dxa"/>
          </w:tcPr>
          <w:p w:rsidR="00986288" w:rsidRPr="003448F8" w:rsidRDefault="00986288" w:rsidP="00986288">
            <w:pPr>
              <w:bidi/>
              <w:rPr>
                <w:rFonts w:cs="Arial"/>
              </w:rPr>
            </w:pPr>
            <w:r>
              <w:rPr>
                <w:rFonts w:cs="Arial" w:hint="cs"/>
                <w:rtl/>
              </w:rPr>
              <w:t>ساعات</w:t>
            </w:r>
          </w:p>
        </w:tc>
      </w:tr>
      <w:tr w:rsidR="00986288" w:rsidTr="00986288">
        <w:trPr>
          <w:trHeight w:val="77"/>
        </w:trPr>
        <w:tc>
          <w:tcPr>
            <w:tcW w:w="5095" w:type="dxa"/>
          </w:tcPr>
          <w:p w:rsidR="00986288" w:rsidRDefault="00986288" w:rsidP="00986288">
            <w:r>
              <w:t>MINUTES</w:t>
            </w:r>
          </w:p>
        </w:tc>
        <w:tc>
          <w:tcPr>
            <w:tcW w:w="4962" w:type="dxa"/>
          </w:tcPr>
          <w:p w:rsidR="00986288" w:rsidRPr="003448F8" w:rsidRDefault="00986288" w:rsidP="00986288">
            <w:pPr>
              <w:bidi/>
              <w:rPr>
                <w:rFonts w:cs="Arial"/>
              </w:rPr>
            </w:pPr>
            <w:r>
              <w:rPr>
                <w:rFonts w:cs="Arial" w:hint="cs"/>
                <w:rtl/>
              </w:rPr>
              <w:t>دقائق</w:t>
            </w:r>
          </w:p>
        </w:tc>
      </w:tr>
      <w:tr w:rsidR="00986288" w:rsidTr="00986288">
        <w:trPr>
          <w:trHeight w:val="122"/>
        </w:trPr>
        <w:tc>
          <w:tcPr>
            <w:tcW w:w="5095" w:type="dxa"/>
          </w:tcPr>
          <w:p w:rsidR="00986288" w:rsidRDefault="00986288" w:rsidP="00986288">
            <w:r>
              <w:t>SECONDS</w:t>
            </w:r>
          </w:p>
        </w:tc>
        <w:tc>
          <w:tcPr>
            <w:tcW w:w="4962" w:type="dxa"/>
          </w:tcPr>
          <w:p w:rsidR="00986288" w:rsidRPr="003448F8" w:rsidRDefault="00986288" w:rsidP="00986288">
            <w:pPr>
              <w:bidi/>
              <w:rPr>
                <w:rFonts w:cs="Arial"/>
              </w:rPr>
            </w:pPr>
            <w:r>
              <w:rPr>
                <w:rFonts w:cs="Arial" w:hint="cs"/>
                <w:rtl/>
              </w:rPr>
              <w:t>ثواني</w:t>
            </w:r>
          </w:p>
        </w:tc>
      </w:tr>
    </w:tbl>
    <w:p w:rsidR="004A7091" w:rsidRPr="00F9260D" w:rsidRDefault="004A7091" w:rsidP="004A7091">
      <w:pPr>
        <w:rPr>
          <w:b/>
          <w:bCs/>
        </w:rPr>
      </w:pPr>
    </w:p>
    <w:p w:rsidR="004A7091" w:rsidRDefault="004A7091" w:rsidP="004A7091">
      <w:pPr>
        <w:rPr>
          <w:b/>
          <w:bCs/>
        </w:rPr>
      </w:pPr>
      <w:r w:rsidRPr="007653BD">
        <w:rPr>
          <w:b/>
          <w:bCs/>
          <w:highlight w:val="yellow"/>
        </w:rPr>
        <w:t>ALL ABOUT V-</w:t>
      </w:r>
      <w:r>
        <w:rPr>
          <w:b/>
          <w:bCs/>
          <w:highlight w:val="yellow"/>
        </w:rPr>
        <w:t>UAE</w:t>
      </w:r>
      <w:r w:rsidRPr="007653BD">
        <w:rPr>
          <w:b/>
          <w:bCs/>
          <w:highlight w:val="yellow"/>
        </w:rPr>
        <w:t xml:space="preserve"> 2017</w:t>
      </w:r>
    </w:p>
    <w:tbl>
      <w:tblPr>
        <w:tblStyle w:val="TableGrid"/>
        <w:tblW w:w="10098" w:type="dxa"/>
        <w:tblLook w:val="04A0" w:firstRow="1" w:lastRow="0" w:firstColumn="1" w:lastColumn="0" w:noHBand="0" w:noVBand="1"/>
      </w:tblPr>
      <w:tblGrid>
        <w:gridCol w:w="5072"/>
        <w:gridCol w:w="5026"/>
      </w:tblGrid>
      <w:tr w:rsidR="00986288" w:rsidTr="006F3F40">
        <w:trPr>
          <w:trHeight w:val="209"/>
        </w:trPr>
        <w:tc>
          <w:tcPr>
            <w:tcW w:w="5072" w:type="dxa"/>
          </w:tcPr>
          <w:p w:rsidR="00986288" w:rsidRDefault="00986288" w:rsidP="00986288">
            <w:pPr>
              <w:rPr>
                <w:b/>
                <w:bCs/>
              </w:rPr>
            </w:pPr>
            <w:r>
              <w:rPr>
                <w:b/>
                <w:bCs/>
              </w:rPr>
              <w:t>ALL ABOUT</w:t>
            </w:r>
          </w:p>
        </w:tc>
        <w:tc>
          <w:tcPr>
            <w:tcW w:w="5026" w:type="dxa"/>
          </w:tcPr>
          <w:p w:rsidR="00986288" w:rsidRPr="00D51595" w:rsidRDefault="00986288" w:rsidP="00986288">
            <w:pPr>
              <w:bidi/>
              <w:rPr>
                <w:rFonts w:cs="Arial"/>
                <w:b/>
                <w:bCs/>
                <w:color w:val="FF0000"/>
              </w:rPr>
            </w:pPr>
            <w:r w:rsidRPr="00D51595">
              <w:rPr>
                <w:rFonts w:cs="Arial" w:hint="cs"/>
                <w:b/>
                <w:bCs/>
                <w:rtl/>
              </w:rPr>
              <w:t>كل ما يخص</w:t>
            </w:r>
          </w:p>
        </w:tc>
      </w:tr>
      <w:tr w:rsidR="00986288" w:rsidTr="006F3F40">
        <w:trPr>
          <w:trHeight w:val="214"/>
        </w:trPr>
        <w:tc>
          <w:tcPr>
            <w:tcW w:w="5072" w:type="dxa"/>
          </w:tcPr>
          <w:p w:rsidR="00986288" w:rsidRDefault="00986288" w:rsidP="00986288">
            <w:pPr>
              <w:rPr>
                <w:b/>
                <w:bCs/>
              </w:rPr>
            </w:pPr>
            <w:r w:rsidRPr="00926FDE">
              <w:rPr>
                <w:b/>
                <w:bCs/>
                <w:color w:val="FF0000"/>
              </w:rPr>
              <w:t>V-</w:t>
            </w:r>
            <w:r>
              <w:rPr>
                <w:b/>
                <w:bCs/>
                <w:color w:val="FF0000"/>
              </w:rPr>
              <w:t>UAE</w:t>
            </w:r>
            <w:r w:rsidRPr="00926FDE">
              <w:rPr>
                <w:b/>
                <w:bCs/>
                <w:color w:val="FF0000"/>
              </w:rPr>
              <w:t xml:space="preserve"> 2017</w:t>
            </w:r>
          </w:p>
        </w:tc>
        <w:tc>
          <w:tcPr>
            <w:tcW w:w="5026" w:type="dxa"/>
          </w:tcPr>
          <w:p w:rsidR="00986288" w:rsidRPr="00D51595" w:rsidRDefault="006F3F40" w:rsidP="00986288">
            <w:pPr>
              <w:bidi/>
              <w:rPr>
                <w:rFonts w:cs="Arial"/>
                <w:b/>
                <w:bCs/>
                <w:color w:val="FF0000"/>
              </w:rPr>
            </w:pPr>
            <w:r w:rsidRPr="006F3F40">
              <w:rPr>
                <w:rFonts w:cs="Arial"/>
                <w:b/>
                <w:bCs/>
                <w:color w:val="FF0000"/>
              </w:rPr>
              <w:t>V-UAE 2017</w:t>
            </w:r>
          </w:p>
        </w:tc>
      </w:tr>
    </w:tbl>
    <w:p w:rsidR="004A7091" w:rsidRDefault="004A7091" w:rsidP="004A7091">
      <w:pPr>
        <w:rPr>
          <w:b/>
          <w:bCs/>
        </w:rPr>
      </w:pPr>
    </w:p>
    <w:p w:rsidR="00356318" w:rsidRPr="009C0872" w:rsidRDefault="00356318" w:rsidP="00356318">
      <w:pPr>
        <w:bidi/>
        <w:spacing w:after="0" w:line="240" w:lineRule="auto"/>
        <w:rPr>
          <w:rFonts w:cs="Arial"/>
          <w:highlight w:val="cyan"/>
          <w:rtl/>
          <w:lang w:bidi="ar-EG"/>
        </w:rPr>
      </w:pPr>
      <w:r w:rsidRPr="009C0872">
        <w:rPr>
          <w:rFonts w:cs="Arial" w:hint="cs"/>
          <w:highlight w:val="cyan"/>
          <w:rtl/>
        </w:rPr>
        <w:t>إذاً لقد اشتريت تذاكر</w:t>
      </w:r>
      <w:r>
        <w:rPr>
          <w:rFonts w:cs="Arial" w:hint="cs"/>
          <w:highlight w:val="cyan"/>
          <w:rtl/>
        </w:rPr>
        <w:t>ك</w:t>
      </w:r>
      <w:r w:rsidRPr="009C0872">
        <w:rPr>
          <w:rFonts w:cs="Arial" w:hint="cs"/>
          <w:highlight w:val="cyan"/>
          <w:rtl/>
        </w:rPr>
        <w:t xml:space="preserve"> </w:t>
      </w:r>
      <w:r>
        <w:rPr>
          <w:rFonts w:cs="Arial" w:hint="cs"/>
          <w:highlight w:val="cyan"/>
          <w:rtl/>
        </w:rPr>
        <w:t>لـ</w:t>
      </w:r>
      <w:r>
        <w:rPr>
          <w:highlight w:val="cyan"/>
        </w:rPr>
        <w:t>#VCON17</w:t>
      </w:r>
      <w:r w:rsidRPr="009C0872">
        <w:rPr>
          <w:rFonts w:cs="Arial" w:hint="cs"/>
          <w:highlight w:val="cyan"/>
          <w:rtl/>
        </w:rPr>
        <w:t>. ماذا الآن؟</w:t>
      </w:r>
    </w:p>
    <w:p w:rsidR="00781A89" w:rsidRPr="004071BF" w:rsidRDefault="00781A89" w:rsidP="00F95688">
      <w:pPr>
        <w:bidi/>
        <w:spacing w:after="0" w:line="240" w:lineRule="auto"/>
        <w:rPr>
          <w:rFonts w:cs="Arial"/>
          <w:highlight w:val="cyan"/>
        </w:rPr>
      </w:pPr>
      <w:r w:rsidRPr="009C0872">
        <w:rPr>
          <w:rFonts w:cs="Arial" w:hint="cs"/>
          <w:highlight w:val="cyan"/>
          <w:rtl/>
        </w:rPr>
        <w:t>بعد في-كون ماليزيا 2017 الناجح</w:t>
      </w:r>
      <w:r>
        <w:rPr>
          <w:rFonts w:cs="Arial" w:hint="cs"/>
          <w:highlight w:val="cyan"/>
          <w:rtl/>
        </w:rPr>
        <w:t xml:space="preserve"> </w:t>
      </w:r>
      <w:r w:rsidRPr="004071BF">
        <w:rPr>
          <w:rFonts w:cs="Arial" w:hint="cs"/>
          <w:highlight w:val="cyan"/>
          <w:rtl/>
        </w:rPr>
        <w:t xml:space="preserve">جداً، </w:t>
      </w:r>
      <w:r w:rsidRPr="004071BF">
        <w:rPr>
          <w:rFonts w:cs="Arial"/>
          <w:highlight w:val="cyan"/>
          <w:rtl/>
        </w:rPr>
        <w:t>الفي تجهز مرة أخرى فعالية محط</w:t>
      </w:r>
      <w:r w:rsidRPr="004071BF">
        <w:rPr>
          <w:rFonts w:cs="Arial" w:hint="cs"/>
          <w:highlight w:val="cyan"/>
          <w:rtl/>
        </w:rPr>
        <w:t>م</w:t>
      </w:r>
      <w:r w:rsidRPr="004071BF">
        <w:rPr>
          <w:rFonts w:cs="Arial"/>
          <w:highlight w:val="cyan"/>
          <w:rtl/>
        </w:rPr>
        <w:t xml:space="preserve">ة للأرقام القياسية في تاريخ التسويق الشبكي. يحدث من </w:t>
      </w:r>
      <w:r w:rsidRPr="004071BF">
        <w:rPr>
          <w:rFonts w:cs="Arial" w:hint="cs"/>
          <w:highlight w:val="cyan"/>
          <w:rtl/>
        </w:rPr>
        <w:t xml:space="preserve">8 إلى 12 </w:t>
      </w:r>
      <w:r w:rsidRPr="004071BF">
        <w:rPr>
          <w:rFonts w:cs="Arial"/>
          <w:highlight w:val="cyan"/>
          <w:rtl/>
        </w:rPr>
        <w:t xml:space="preserve">من سبتمبر في مدينة دبي الساحرة، </w:t>
      </w:r>
      <w:r w:rsidR="00937F07" w:rsidRPr="00C05D05">
        <w:rPr>
          <w:rFonts w:cs="Arial" w:hint="cs"/>
          <w:color w:val="FF0000"/>
          <w:highlight w:val="cyan"/>
          <w:rtl/>
        </w:rPr>
        <w:t xml:space="preserve">في-كون الإمارات </w:t>
      </w:r>
      <w:r w:rsidR="00937F07" w:rsidRPr="00357EBE">
        <w:rPr>
          <w:color w:val="FF0000"/>
          <w:highlight w:val="cyan"/>
        </w:rPr>
        <w:t xml:space="preserve">V-UAE </w:t>
      </w:r>
      <w:proofErr w:type="gramStart"/>
      <w:r w:rsidR="00937F07" w:rsidRPr="00357EBE">
        <w:rPr>
          <w:color w:val="FF0000"/>
          <w:highlight w:val="cyan"/>
        </w:rPr>
        <w:t>2017</w:t>
      </w:r>
      <w:r w:rsidR="00937F07">
        <w:rPr>
          <w:rFonts w:cs="Arial" w:hint="cs"/>
          <w:highlight w:val="cyan"/>
          <w:rtl/>
        </w:rPr>
        <w:t xml:space="preserve"> </w:t>
      </w:r>
      <w:r w:rsidRPr="004071BF">
        <w:rPr>
          <w:rFonts w:cs="Arial"/>
          <w:highlight w:val="cyan"/>
          <w:rtl/>
        </w:rPr>
        <w:t xml:space="preserve"> سوف</w:t>
      </w:r>
      <w:proofErr w:type="gramEnd"/>
      <w:r w:rsidRPr="004071BF">
        <w:rPr>
          <w:rFonts w:cs="Arial"/>
          <w:highlight w:val="cyan"/>
          <w:rtl/>
        </w:rPr>
        <w:t xml:space="preserve"> يجمع الألاف من المسوقين الشبكين من حول العالم الذين لا يمكن إيقافهم في سعيهم نحو النجاح.</w:t>
      </w:r>
      <w:r w:rsidRPr="004071BF">
        <w:rPr>
          <w:rFonts w:cs="Arial" w:hint="cs"/>
          <w:highlight w:val="cyan"/>
          <w:rtl/>
        </w:rPr>
        <w:t xml:space="preserve"> مع تغير الموقع، </w:t>
      </w:r>
      <w:r w:rsidR="00F95688" w:rsidRPr="00F95688">
        <w:rPr>
          <w:rFonts w:cs="Arial"/>
          <w:color w:val="FF0000"/>
          <w:highlight w:val="cyan"/>
          <w:rtl/>
        </w:rPr>
        <w:t xml:space="preserve">الفي-كون </w:t>
      </w:r>
      <w:r w:rsidR="00F95688" w:rsidRPr="00F95688">
        <w:rPr>
          <w:rFonts w:cs="Arial"/>
          <w:color w:val="FF0000"/>
          <w:highlight w:val="cyan"/>
        </w:rPr>
        <w:t>V-Con</w:t>
      </w:r>
      <w:r w:rsidR="00F95688" w:rsidRPr="00F95688">
        <w:rPr>
          <w:rFonts w:cs="Arial" w:hint="cs"/>
          <w:color w:val="FF0000"/>
          <w:highlight w:val="cyan"/>
          <w:rtl/>
        </w:rPr>
        <w:t xml:space="preserve"> </w:t>
      </w:r>
      <w:r w:rsidRPr="004071BF">
        <w:rPr>
          <w:rFonts w:cs="Arial" w:hint="cs"/>
          <w:highlight w:val="cyan"/>
          <w:rtl/>
        </w:rPr>
        <w:t xml:space="preserve">الثاني لهذا العام جهز ليكون أكبر وسوف يحدث تموجات عبر العالم. لمدة خمسة أيام كاملة، سوف تكون هناك </w:t>
      </w:r>
      <w:r w:rsidRPr="004071BF">
        <w:rPr>
          <w:rFonts w:cs="Arial"/>
          <w:highlight w:val="cyan"/>
          <w:rtl/>
        </w:rPr>
        <w:t xml:space="preserve">العديد من العروض والخطابات </w:t>
      </w:r>
      <w:r w:rsidRPr="004071BF">
        <w:rPr>
          <w:rFonts w:cs="Arial" w:hint="cs"/>
          <w:highlight w:val="cyan"/>
          <w:rtl/>
        </w:rPr>
        <w:t xml:space="preserve">من قبل مؤسسا الفي وشركاء الفي، الذين هم متحدثين من الطراز العالمي </w:t>
      </w:r>
      <w:r w:rsidRPr="004071BF">
        <w:rPr>
          <w:rFonts w:cs="Arial"/>
          <w:highlight w:val="cyan"/>
          <w:rtl/>
        </w:rPr>
        <w:t>الذين يمكنهم أن يدلوك على الإجابة التي تسعى لها</w:t>
      </w:r>
      <w:r w:rsidRPr="004071BF">
        <w:rPr>
          <w:rFonts w:cs="Arial" w:hint="cs"/>
          <w:highlight w:val="cyan"/>
          <w:rtl/>
        </w:rPr>
        <w:t xml:space="preserve"> عن الناجح والعمل. وسيكون هناك أيضاً معرض للمعروضات الحصرية، والمنتجات، والعروض الترويجية الخاصة. سوف يقام في مجمع حمدان الرياضي، </w:t>
      </w:r>
      <w:r w:rsidR="00937F07" w:rsidRPr="00C05D05">
        <w:rPr>
          <w:rFonts w:cs="Arial" w:hint="cs"/>
          <w:color w:val="FF0000"/>
          <w:highlight w:val="cyan"/>
          <w:rtl/>
        </w:rPr>
        <w:t xml:space="preserve">في-كون الإمارات </w:t>
      </w:r>
      <w:r w:rsidR="00937F07" w:rsidRPr="00357EBE">
        <w:rPr>
          <w:color w:val="FF0000"/>
          <w:highlight w:val="cyan"/>
        </w:rPr>
        <w:t>V-UAE 2017</w:t>
      </w:r>
      <w:r w:rsidR="00937F07">
        <w:rPr>
          <w:rFonts w:cs="Arial" w:hint="cs"/>
          <w:highlight w:val="cyan"/>
          <w:rtl/>
        </w:rPr>
        <w:t xml:space="preserve"> </w:t>
      </w:r>
      <w:r w:rsidRPr="004071BF">
        <w:rPr>
          <w:rFonts w:cs="Arial" w:hint="cs"/>
          <w:highlight w:val="cyan"/>
          <w:rtl/>
        </w:rPr>
        <w:t>من المؤكد أنه سيترك علامة لا تنسى في حياة الكثير.</w:t>
      </w:r>
    </w:p>
    <w:p w:rsidR="004A7091" w:rsidRDefault="004A7091" w:rsidP="004A7091">
      <w:pPr>
        <w:rPr>
          <w:b/>
          <w:bCs/>
        </w:rPr>
      </w:pPr>
      <w:r>
        <w:rPr>
          <w:b/>
          <w:bCs/>
        </w:rPr>
        <w:br/>
      </w:r>
      <w:r w:rsidRPr="008C737F">
        <w:rPr>
          <w:b/>
          <w:bCs/>
          <w:highlight w:val="yellow"/>
        </w:rPr>
        <w:t>GET TO KNOW THE SPEAKERS</w:t>
      </w:r>
    </w:p>
    <w:tbl>
      <w:tblPr>
        <w:tblStyle w:val="TableGrid"/>
        <w:tblW w:w="10098" w:type="dxa"/>
        <w:tblLook w:val="04A0" w:firstRow="1" w:lastRow="0" w:firstColumn="1" w:lastColumn="0" w:noHBand="0" w:noVBand="1"/>
      </w:tblPr>
      <w:tblGrid>
        <w:gridCol w:w="5082"/>
        <w:gridCol w:w="5016"/>
      </w:tblGrid>
      <w:tr w:rsidR="00986288" w:rsidTr="00986288">
        <w:tc>
          <w:tcPr>
            <w:tcW w:w="5082" w:type="dxa"/>
          </w:tcPr>
          <w:p w:rsidR="00986288" w:rsidRDefault="00986288" w:rsidP="00986288">
            <w:pPr>
              <w:jc w:val="both"/>
              <w:rPr>
                <w:b/>
                <w:bCs/>
              </w:rPr>
            </w:pPr>
            <w:r>
              <w:rPr>
                <w:b/>
                <w:bCs/>
              </w:rPr>
              <w:t>GET TO KNOW</w:t>
            </w:r>
          </w:p>
        </w:tc>
        <w:tc>
          <w:tcPr>
            <w:tcW w:w="5016" w:type="dxa"/>
          </w:tcPr>
          <w:p w:rsidR="00986288" w:rsidRPr="00D51595" w:rsidRDefault="00986288" w:rsidP="00986288">
            <w:pPr>
              <w:bidi/>
              <w:rPr>
                <w:rFonts w:cs="Arial"/>
                <w:b/>
                <w:bCs/>
              </w:rPr>
            </w:pPr>
            <w:r w:rsidRPr="00D51595">
              <w:rPr>
                <w:rFonts w:cs="Arial" w:hint="cs"/>
                <w:b/>
                <w:bCs/>
                <w:rtl/>
              </w:rPr>
              <w:t>تعرف على</w:t>
            </w:r>
          </w:p>
        </w:tc>
      </w:tr>
      <w:tr w:rsidR="00986288" w:rsidTr="00986288">
        <w:tc>
          <w:tcPr>
            <w:tcW w:w="5082" w:type="dxa"/>
          </w:tcPr>
          <w:p w:rsidR="00986288" w:rsidRDefault="00986288" w:rsidP="00986288">
            <w:pPr>
              <w:rPr>
                <w:b/>
                <w:bCs/>
              </w:rPr>
            </w:pPr>
            <w:r>
              <w:rPr>
                <w:b/>
                <w:bCs/>
              </w:rPr>
              <w:t>THE SPEAKERS</w:t>
            </w:r>
          </w:p>
        </w:tc>
        <w:tc>
          <w:tcPr>
            <w:tcW w:w="5016" w:type="dxa"/>
          </w:tcPr>
          <w:p w:rsidR="00986288" w:rsidRPr="00D51595" w:rsidRDefault="00986288" w:rsidP="00986288">
            <w:pPr>
              <w:bidi/>
              <w:rPr>
                <w:rFonts w:cs="Arial"/>
                <w:b/>
                <w:bCs/>
              </w:rPr>
            </w:pPr>
            <w:r w:rsidRPr="00D51595">
              <w:rPr>
                <w:rFonts w:cs="Arial" w:hint="cs"/>
                <w:b/>
                <w:bCs/>
                <w:rtl/>
              </w:rPr>
              <w:t>المتحدثين</w:t>
            </w:r>
          </w:p>
        </w:tc>
      </w:tr>
    </w:tbl>
    <w:p w:rsidR="004A7091" w:rsidRPr="00045874" w:rsidRDefault="004A7091" w:rsidP="004A7091">
      <w:pPr>
        <w:rPr>
          <w:b/>
          <w:bCs/>
        </w:rPr>
      </w:pPr>
      <w:r>
        <w:rPr>
          <w:b/>
          <w:bCs/>
        </w:rPr>
        <w:t xml:space="preserve">*Profiles to add VPs Hendra, Dev </w:t>
      </w:r>
      <w:proofErr w:type="spellStart"/>
      <w:r>
        <w:rPr>
          <w:b/>
          <w:bCs/>
        </w:rPr>
        <w:t>Johl</w:t>
      </w:r>
      <w:proofErr w:type="spellEnd"/>
      <w:r>
        <w:rPr>
          <w:b/>
          <w:bCs/>
        </w:rPr>
        <w:t xml:space="preserve">, and Dev W. </w:t>
      </w:r>
    </w:p>
    <w:p w:rsidR="004A7091" w:rsidRDefault="004A7091" w:rsidP="004A7091">
      <w:pPr>
        <w:rPr>
          <w:b/>
          <w:bCs/>
        </w:rPr>
      </w:pPr>
      <w:r w:rsidRPr="007653BD">
        <w:rPr>
          <w:b/>
          <w:bCs/>
          <w:highlight w:val="yellow"/>
        </w:rPr>
        <w:t>NEWS &amp; UPDATES</w:t>
      </w:r>
    </w:p>
    <w:tbl>
      <w:tblPr>
        <w:tblStyle w:val="TableGrid"/>
        <w:tblW w:w="10060" w:type="dxa"/>
        <w:tblInd w:w="-3" w:type="dxa"/>
        <w:tblLook w:val="04A0" w:firstRow="1" w:lastRow="0" w:firstColumn="1" w:lastColumn="0" w:noHBand="0" w:noVBand="1"/>
      </w:tblPr>
      <w:tblGrid>
        <w:gridCol w:w="5477"/>
        <w:gridCol w:w="4583"/>
      </w:tblGrid>
      <w:tr w:rsidR="00986288" w:rsidTr="00986288">
        <w:trPr>
          <w:trHeight w:val="139"/>
        </w:trPr>
        <w:tc>
          <w:tcPr>
            <w:tcW w:w="5477" w:type="dxa"/>
          </w:tcPr>
          <w:p w:rsidR="00986288" w:rsidRDefault="00986288" w:rsidP="00986288">
            <w:r>
              <w:t>BE UPDATED</w:t>
            </w:r>
          </w:p>
        </w:tc>
        <w:tc>
          <w:tcPr>
            <w:tcW w:w="4583" w:type="dxa"/>
          </w:tcPr>
          <w:p w:rsidR="00986288" w:rsidRPr="00B1500F" w:rsidRDefault="00986288" w:rsidP="00986288">
            <w:pPr>
              <w:bidi/>
              <w:rPr>
                <w:rFonts w:cs="Arial"/>
              </w:rPr>
            </w:pPr>
            <w:r>
              <w:rPr>
                <w:rFonts w:cs="Arial" w:hint="cs"/>
                <w:rtl/>
              </w:rPr>
              <w:t>اطلع على المستجدات</w:t>
            </w:r>
          </w:p>
        </w:tc>
      </w:tr>
      <w:tr w:rsidR="00986288" w:rsidTr="00986288">
        <w:trPr>
          <w:trHeight w:val="130"/>
        </w:trPr>
        <w:tc>
          <w:tcPr>
            <w:tcW w:w="5477" w:type="dxa"/>
          </w:tcPr>
          <w:p w:rsidR="00986288" w:rsidRDefault="00986288" w:rsidP="00986288">
            <w:r>
              <w:t>NEWS</w:t>
            </w:r>
          </w:p>
        </w:tc>
        <w:tc>
          <w:tcPr>
            <w:tcW w:w="4583" w:type="dxa"/>
          </w:tcPr>
          <w:p w:rsidR="00986288" w:rsidRPr="00B1500F" w:rsidRDefault="00986288" w:rsidP="00986288">
            <w:pPr>
              <w:bidi/>
              <w:rPr>
                <w:rFonts w:cs="Arial"/>
              </w:rPr>
            </w:pPr>
            <w:r>
              <w:rPr>
                <w:rFonts w:cs="Arial" w:hint="cs"/>
                <w:rtl/>
              </w:rPr>
              <w:t>الأخبار</w:t>
            </w:r>
          </w:p>
        </w:tc>
      </w:tr>
      <w:tr w:rsidR="00986288" w:rsidTr="00986288">
        <w:trPr>
          <w:trHeight w:val="148"/>
        </w:trPr>
        <w:tc>
          <w:tcPr>
            <w:tcW w:w="5477" w:type="dxa"/>
          </w:tcPr>
          <w:p w:rsidR="00986288" w:rsidRDefault="00986288" w:rsidP="00986288">
            <w:r>
              <w:t>READ</w:t>
            </w:r>
          </w:p>
        </w:tc>
        <w:tc>
          <w:tcPr>
            <w:tcW w:w="4583" w:type="dxa"/>
          </w:tcPr>
          <w:p w:rsidR="00986288" w:rsidRPr="00B1500F" w:rsidRDefault="00986288" w:rsidP="00986288">
            <w:pPr>
              <w:bidi/>
              <w:rPr>
                <w:rFonts w:cs="Arial"/>
              </w:rPr>
            </w:pPr>
            <w:r>
              <w:rPr>
                <w:rFonts w:cs="Arial" w:hint="cs"/>
                <w:rtl/>
              </w:rPr>
              <w:t>إقراء</w:t>
            </w:r>
          </w:p>
        </w:tc>
      </w:tr>
    </w:tbl>
    <w:p w:rsidR="004A7091" w:rsidRDefault="004A7091" w:rsidP="004A7091">
      <w:r>
        <w:br/>
      </w:r>
    </w:p>
    <w:p w:rsidR="00986288" w:rsidRDefault="004A7091" w:rsidP="00986288">
      <w:pPr>
        <w:bidi/>
        <w:rPr>
          <w:b/>
          <w:bCs/>
          <w:rtl/>
        </w:rPr>
      </w:pPr>
      <w:r>
        <w:rPr>
          <w:b/>
          <w:bCs/>
          <w:highlight w:val="yellow"/>
        </w:rPr>
        <w:t>DUBAI</w:t>
      </w:r>
      <w:r w:rsidRPr="008C737F">
        <w:rPr>
          <w:b/>
          <w:bCs/>
          <w:highlight w:val="yellow"/>
        </w:rPr>
        <w:t xml:space="preserve"> 101</w:t>
      </w:r>
    </w:p>
    <w:p w:rsidR="00781A89" w:rsidRPr="00C80A74" w:rsidRDefault="00781A89" w:rsidP="00986288">
      <w:pPr>
        <w:bidi/>
        <w:rPr>
          <w:rFonts w:cs="Arial"/>
          <w:rtl/>
          <w:lang w:bidi="ar-EG"/>
        </w:rPr>
      </w:pPr>
      <w:r>
        <w:rPr>
          <w:rFonts w:cs="Arial" w:hint="cs"/>
          <w:rtl/>
        </w:rPr>
        <w:t>أول مرة لك في هذه المدينة الفخمة؟ ها هنا دليل شامل لأماكن الإقامة، ماذا عليك أن تفعل، وكيف تتجول في دبي!</w:t>
      </w:r>
    </w:p>
    <w:p w:rsidR="00781A89" w:rsidRPr="00DB109E" w:rsidRDefault="00781A89" w:rsidP="00781A89">
      <w:pPr>
        <w:bidi/>
        <w:rPr>
          <w:rFonts w:cs="Arial"/>
          <w:b/>
          <w:bCs/>
          <w:rtl/>
          <w:lang w:bidi="ar-EG"/>
        </w:rPr>
      </w:pPr>
      <w:r w:rsidRPr="00DB109E">
        <w:rPr>
          <w:rFonts w:cs="Arial" w:hint="cs"/>
          <w:b/>
          <w:bCs/>
          <w:rtl/>
        </w:rPr>
        <w:t>عن دبي</w:t>
      </w:r>
    </w:p>
    <w:p w:rsidR="00781A89" w:rsidRPr="004815CA" w:rsidRDefault="00781A89" w:rsidP="00781A89">
      <w:pPr>
        <w:bidi/>
        <w:rPr>
          <w:rFonts w:cs="Times New Roman"/>
          <w:rtl/>
          <w:lang w:bidi="ar-EG"/>
        </w:rPr>
      </w:pPr>
      <w:r>
        <w:rPr>
          <w:rFonts w:cs="Times New Roman" w:hint="cs"/>
          <w:rtl/>
          <w:lang w:bidi="ar-EG"/>
        </w:rPr>
        <w:t>تقع دبي في الساحل الشرقي لشبه الجزيرة العربية، وهي واحدة من المدن الأكثر شعبية في جميع أنحاء العالم لتراثها الثقافي الغني والبيئة الفخمة المعاصرة. صحاريها، شواطئها، البنية التحتية الحديثة، المواقع التراثية، ومجتمعات الأعمال المزدهرة تجذب الملايين من السياح من جميع أنحاء العالم من أجل زيارة مدينة دبي العظيم. بالإضافة إلى ذلك، أهلها يظهرون ترحيب حار وأسلوب من الكرم مما يجعل من السهل لأي زائر أن يشعر أنه في داره في دبي.</w:t>
      </w:r>
    </w:p>
    <w:p w:rsidR="00781A89" w:rsidRPr="005D34E9" w:rsidRDefault="00781A89" w:rsidP="00781A89">
      <w:pPr>
        <w:bidi/>
        <w:rPr>
          <w:rFonts w:cs="Times New Roman"/>
          <w:rtl/>
          <w:lang w:bidi="ar-EG"/>
        </w:rPr>
      </w:pPr>
      <w:r>
        <w:rPr>
          <w:rFonts w:cs="Times New Roman" w:hint="cs"/>
          <w:rtl/>
          <w:lang w:bidi="ar-EG"/>
        </w:rPr>
        <w:t xml:space="preserve">مجتمع ذو أغلبية المسلمة، </w:t>
      </w:r>
      <w:r w:rsidRPr="005D34E9">
        <w:rPr>
          <w:rFonts w:cs="Times New Roman"/>
          <w:rtl/>
          <w:lang w:bidi="ar-EG"/>
        </w:rPr>
        <w:t xml:space="preserve">ثقافة دبي متجذرة بعمق في هذا الدين الذي يمارس على نطاق واسع. كل حي في دبي له مسجد خاص به، مما </w:t>
      </w:r>
      <w:r>
        <w:rPr>
          <w:rFonts w:cs="Times New Roman" w:hint="cs"/>
          <w:rtl/>
          <w:lang w:bidi="ar-EG"/>
        </w:rPr>
        <w:t>يظهر كيف</w:t>
      </w:r>
      <w:r w:rsidRPr="005D34E9">
        <w:rPr>
          <w:rFonts w:cs="Times New Roman"/>
          <w:rtl/>
          <w:lang w:bidi="ar-EG"/>
        </w:rPr>
        <w:t xml:space="preserve"> أن مجتمعات دبي </w:t>
      </w:r>
      <w:r>
        <w:rPr>
          <w:rFonts w:cs="Times New Roman" w:hint="cs"/>
          <w:rtl/>
          <w:lang w:bidi="ar-EG"/>
        </w:rPr>
        <w:t>ملهمة</w:t>
      </w:r>
      <w:r w:rsidRPr="005D34E9">
        <w:rPr>
          <w:rFonts w:cs="Times New Roman"/>
          <w:rtl/>
          <w:lang w:bidi="ar-EG"/>
        </w:rPr>
        <w:t xml:space="preserve"> إلى حد كبير و</w:t>
      </w:r>
      <w:r>
        <w:rPr>
          <w:rFonts w:cs="Times New Roman" w:hint="cs"/>
          <w:rtl/>
          <w:lang w:bidi="ar-EG"/>
        </w:rPr>
        <w:t>م</w:t>
      </w:r>
      <w:r w:rsidRPr="005D34E9">
        <w:rPr>
          <w:rFonts w:cs="Times New Roman"/>
          <w:rtl/>
          <w:lang w:bidi="ar-EG"/>
        </w:rPr>
        <w:t>تأثر</w:t>
      </w:r>
      <w:r>
        <w:rPr>
          <w:rFonts w:cs="Times New Roman" w:hint="cs"/>
          <w:rtl/>
          <w:lang w:bidi="ar-EG"/>
        </w:rPr>
        <w:t>ة</w:t>
      </w:r>
      <w:r w:rsidRPr="005D34E9">
        <w:rPr>
          <w:rFonts w:cs="Times New Roman"/>
          <w:rtl/>
          <w:lang w:bidi="ar-EG"/>
        </w:rPr>
        <w:t xml:space="preserve"> بالإسلام.</w:t>
      </w:r>
    </w:p>
    <w:p w:rsidR="00781A89" w:rsidRPr="005D34E9" w:rsidRDefault="00781A89" w:rsidP="00781A89">
      <w:pPr>
        <w:bidi/>
        <w:rPr>
          <w:rFonts w:cs="Times New Roman"/>
          <w:rtl/>
          <w:lang w:bidi="ar-EG"/>
        </w:rPr>
      </w:pPr>
      <w:r w:rsidRPr="005D34E9">
        <w:rPr>
          <w:rFonts w:cs="Times New Roman"/>
          <w:rtl/>
          <w:lang w:bidi="ar-EG"/>
        </w:rPr>
        <w:t xml:space="preserve">عندما يتعلق الأمر باقتصادهم، شهدت دبي نموا لا يصدق في جميع القطاعات. ليس اقتصاد دبي مدفوعا بصناعة النفط فحسب، بل أيضا </w:t>
      </w:r>
      <w:r>
        <w:rPr>
          <w:rFonts w:cs="Times New Roman" w:hint="cs"/>
          <w:rtl/>
          <w:lang w:bidi="ar-EG"/>
        </w:rPr>
        <w:t xml:space="preserve">بصناعات </w:t>
      </w:r>
      <w:r w:rsidRPr="005D34E9">
        <w:rPr>
          <w:rFonts w:cs="Times New Roman"/>
          <w:rtl/>
          <w:lang w:bidi="ar-EG"/>
        </w:rPr>
        <w:t xml:space="preserve">التجارة والخدمات والتمويل. وبفضل موقعها الجغرافي الاستراتيجي، </w:t>
      </w:r>
      <w:r>
        <w:rPr>
          <w:rFonts w:cs="Times New Roman" w:hint="cs"/>
          <w:rtl/>
          <w:lang w:bidi="ar-EG"/>
        </w:rPr>
        <w:t>لأنها تقع</w:t>
      </w:r>
      <w:r w:rsidRPr="005D34E9">
        <w:rPr>
          <w:rFonts w:cs="Times New Roman"/>
          <w:rtl/>
          <w:lang w:bidi="ar-EG"/>
        </w:rPr>
        <w:t xml:space="preserve"> بين الأسواق الآسيوية والأوروبية، لعبت دبي دورا أساسيا في التجارة العالمية والسياحة.</w:t>
      </w:r>
    </w:p>
    <w:p w:rsidR="00781A89" w:rsidRDefault="00781A89" w:rsidP="00781A89">
      <w:pPr>
        <w:bidi/>
      </w:pPr>
      <w:r w:rsidRPr="00D61128">
        <w:rPr>
          <w:rFonts w:cs="Times New Roman"/>
          <w:rtl/>
        </w:rPr>
        <w:t xml:space="preserve">دبي هي أيضا موطن لمجموعة واسعة من الوجهات السياحية. </w:t>
      </w:r>
      <w:r>
        <w:rPr>
          <w:rFonts w:cs="Times New Roman" w:hint="cs"/>
          <w:rtl/>
          <w:lang w:bidi="ar-EG"/>
        </w:rPr>
        <w:t xml:space="preserve">بداية من </w:t>
      </w:r>
      <w:r w:rsidRPr="00D61128">
        <w:rPr>
          <w:rFonts w:cs="Times New Roman"/>
          <w:rtl/>
        </w:rPr>
        <w:t>الصحاري إلى الأسواق، تقدم دبي</w:t>
      </w:r>
      <w:r>
        <w:rPr>
          <w:rFonts w:cs="Times New Roman" w:hint="cs"/>
          <w:rtl/>
        </w:rPr>
        <w:t xml:space="preserve"> ل</w:t>
      </w:r>
      <w:r w:rsidRPr="00D61128">
        <w:rPr>
          <w:rFonts w:cs="Times New Roman"/>
          <w:rtl/>
        </w:rPr>
        <w:t xml:space="preserve">زوارها مجموعة من </w:t>
      </w:r>
      <w:r>
        <w:rPr>
          <w:rFonts w:cs="Times New Roman" w:hint="cs"/>
          <w:rtl/>
        </w:rPr>
        <w:t>المزارات</w:t>
      </w:r>
      <w:r w:rsidRPr="00D61128">
        <w:rPr>
          <w:rFonts w:cs="Times New Roman"/>
          <w:rtl/>
        </w:rPr>
        <w:t xml:space="preserve"> والأنشطة للقيام به</w:t>
      </w:r>
      <w:r>
        <w:rPr>
          <w:rFonts w:cs="Times New Roman" w:hint="cs"/>
          <w:rtl/>
        </w:rPr>
        <w:t>ا</w:t>
      </w:r>
      <w:r w:rsidRPr="00D61128">
        <w:rPr>
          <w:rFonts w:cs="Times New Roman"/>
          <w:rtl/>
        </w:rPr>
        <w:t xml:space="preserve">. سواء كنت </w:t>
      </w:r>
      <w:r>
        <w:rPr>
          <w:rFonts w:cs="Times New Roman" w:hint="cs"/>
          <w:rtl/>
        </w:rPr>
        <w:t>جاهز ل</w:t>
      </w:r>
      <w:r w:rsidRPr="00D61128">
        <w:rPr>
          <w:rFonts w:cs="Times New Roman"/>
          <w:rtl/>
        </w:rPr>
        <w:t>لجبال الوعرة والكثبان الرملية المذهلة أو الشواطئ الرملية والحدائق الخضراء المورقة والقرى المتربة أو الأحياء السكنية الفاخرة والمنازل القديمة مع أبراج الرياح أو مراكز التسوق الحديثة جدا، فمن المؤكد أن</w:t>
      </w:r>
      <w:r>
        <w:rPr>
          <w:rFonts w:cs="Times New Roman" w:hint="cs"/>
          <w:rtl/>
        </w:rPr>
        <w:t>ك</w:t>
      </w:r>
      <w:r w:rsidRPr="00D61128">
        <w:rPr>
          <w:rFonts w:cs="Times New Roman"/>
          <w:rtl/>
        </w:rPr>
        <w:t xml:space="preserve"> </w:t>
      </w:r>
      <w:r>
        <w:rPr>
          <w:rFonts w:cs="Times New Roman" w:hint="cs"/>
          <w:rtl/>
        </w:rPr>
        <w:t>س</w:t>
      </w:r>
      <w:r w:rsidRPr="00D61128">
        <w:rPr>
          <w:rFonts w:cs="Times New Roman"/>
          <w:rtl/>
        </w:rPr>
        <w:t>تجد بقعة مناسبة في دبي</w:t>
      </w:r>
      <w:r w:rsidRPr="00D61128">
        <w:t>.</w:t>
      </w:r>
    </w:p>
    <w:p w:rsidR="00781A89" w:rsidRPr="00205A07" w:rsidRDefault="00781A89" w:rsidP="00781A89">
      <w:pPr>
        <w:bidi/>
        <w:rPr>
          <w:rFonts w:cs="Times New Roman"/>
          <w:rtl/>
          <w:lang w:bidi="ar-EG"/>
        </w:rPr>
      </w:pPr>
      <w:r w:rsidRPr="00205A07">
        <w:rPr>
          <w:rFonts w:cs="Times New Roman"/>
          <w:rtl/>
        </w:rPr>
        <w:t xml:space="preserve">في حين أن الإمارة </w:t>
      </w:r>
      <w:r>
        <w:rPr>
          <w:rFonts w:cs="Times New Roman" w:hint="cs"/>
          <w:rtl/>
        </w:rPr>
        <w:t>تطرح</w:t>
      </w:r>
      <w:r w:rsidRPr="00205A07">
        <w:rPr>
          <w:rFonts w:cs="Times New Roman"/>
          <w:rtl/>
        </w:rPr>
        <w:t xml:space="preserve"> نفسها كمركز أعمال عالمي ديناميكي، فإنه</w:t>
      </w:r>
      <w:r>
        <w:rPr>
          <w:rFonts w:cs="Times New Roman" w:hint="cs"/>
          <w:rtl/>
        </w:rPr>
        <w:t>ا</w:t>
      </w:r>
      <w:r>
        <w:rPr>
          <w:rFonts w:cs="Times New Roman"/>
          <w:rtl/>
        </w:rPr>
        <w:t xml:space="preserve"> </w:t>
      </w:r>
      <w:r>
        <w:rPr>
          <w:rFonts w:cs="Times New Roman" w:hint="cs"/>
          <w:rtl/>
        </w:rPr>
        <w:t>تعرض</w:t>
      </w:r>
      <w:r w:rsidRPr="00205A07">
        <w:rPr>
          <w:rFonts w:cs="Times New Roman"/>
          <w:rtl/>
        </w:rPr>
        <w:t xml:space="preserve"> أيضا </w:t>
      </w:r>
      <w:r>
        <w:rPr>
          <w:rFonts w:cs="Times New Roman" w:hint="cs"/>
          <w:rtl/>
        </w:rPr>
        <w:t>جو</w:t>
      </w:r>
      <w:r w:rsidRPr="00205A07">
        <w:rPr>
          <w:rFonts w:cs="Times New Roman"/>
          <w:rtl/>
        </w:rPr>
        <w:t xml:space="preserve"> مسترخ للسياح الذين يريدون </w:t>
      </w:r>
      <w:r>
        <w:rPr>
          <w:rFonts w:cs="Times New Roman" w:hint="cs"/>
          <w:rtl/>
        </w:rPr>
        <w:t>هروب</w:t>
      </w:r>
      <w:r w:rsidRPr="00205A07">
        <w:rPr>
          <w:rFonts w:cs="Times New Roman"/>
          <w:rtl/>
        </w:rPr>
        <w:t xml:space="preserve"> منعش. دبي هي مدينة متطورة </w:t>
      </w:r>
      <w:r>
        <w:rPr>
          <w:rFonts w:cs="Times New Roman" w:hint="cs"/>
          <w:rtl/>
        </w:rPr>
        <w:t>تمزج</w:t>
      </w:r>
      <w:r w:rsidRPr="00205A07">
        <w:rPr>
          <w:rFonts w:cs="Times New Roman"/>
          <w:rtl/>
        </w:rPr>
        <w:t xml:space="preserve"> بشكل متناغم </w:t>
      </w:r>
      <w:r>
        <w:rPr>
          <w:rFonts w:cs="Times New Roman" w:hint="cs"/>
          <w:rtl/>
        </w:rPr>
        <w:t>بين</w:t>
      </w:r>
      <w:r w:rsidRPr="00205A07">
        <w:rPr>
          <w:rFonts w:cs="Times New Roman"/>
          <w:rtl/>
        </w:rPr>
        <w:t xml:space="preserve"> </w:t>
      </w:r>
      <w:r>
        <w:rPr>
          <w:rFonts w:cs="Times New Roman"/>
          <w:rtl/>
        </w:rPr>
        <w:t>ماضيها الثقافي النابض بالحياة</w:t>
      </w:r>
      <w:r>
        <w:rPr>
          <w:rFonts w:cs="Times New Roman" w:hint="cs"/>
          <w:rtl/>
        </w:rPr>
        <w:t xml:space="preserve"> مع شخصيتها</w:t>
      </w:r>
      <w:r w:rsidRPr="00205A07">
        <w:rPr>
          <w:rFonts w:cs="Times New Roman"/>
          <w:rtl/>
        </w:rPr>
        <w:t xml:space="preserve"> </w:t>
      </w:r>
      <w:r>
        <w:rPr>
          <w:rFonts w:cs="Times New Roman" w:hint="cs"/>
          <w:rtl/>
        </w:rPr>
        <w:t>ل</w:t>
      </w:r>
      <w:r>
        <w:rPr>
          <w:rFonts w:cs="Times New Roman"/>
          <w:rtl/>
        </w:rPr>
        <w:t>لقرن الحادي والعشرين. و</w:t>
      </w:r>
      <w:r w:rsidRPr="00205A07">
        <w:rPr>
          <w:rFonts w:cs="Times New Roman"/>
          <w:rtl/>
        </w:rPr>
        <w:t xml:space="preserve">هذه التناقضات تجعل دبي نكهة </w:t>
      </w:r>
      <w:r>
        <w:rPr>
          <w:rFonts w:cs="Times New Roman" w:hint="cs"/>
          <w:rtl/>
        </w:rPr>
        <w:t xml:space="preserve">متفرد بزاتها </w:t>
      </w:r>
      <w:r w:rsidRPr="00205A07">
        <w:rPr>
          <w:rFonts w:cs="Times New Roman" w:hint="cs"/>
          <w:rtl/>
        </w:rPr>
        <w:t>وشخصيتها</w:t>
      </w:r>
      <w:r w:rsidRPr="00205A07">
        <w:rPr>
          <w:rFonts w:cs="Times New Roman"/>
          <w:rtl/>
        </w:rPr>
        <w:t>. وبينما ترتكز ثقافة دبي على التقاليد الإسلامية العربية، فإنها تتشارك مع مجتمع عالمي</w:t>
      </w:r>
      <w:r>
        <w:rPr>
          <w:rFonts w:cs="Times New Roman" w:hint="cs"/>
          <w:rtl/>
        </w:rPr>
        <w:t xml:space="preserve"> </w:t>
      </w:r>
      <w:r w:rsidRPr="00205A07">
        <w:rPr>
          <w:rFonts w:cs="Times New Roman"/>
          <w:rtl/>
        </w:rPr>
        <w:t>متنوع معاصر</w:t>
      </w:r>
      <w:r w:rsidRPr="00205A07">
        <w:t>.</w:t>
      </w:r>
    </w:p>
    <w:p w:rsidR="004A7091" w:rsidRDefault="004A7091" w:rsidP="00781A89">
      <w:r>
        <w:t>Photos:</w:t>
      </w:r>
    </w:p>
    <w:p w:rsidR="004A7091" w:rsidRDefault="00F95688" w:rsidP="004A7091">
      <w:hyperlink r:id="rId5" w:history="1">
        <w:r w:rsidR="004A7091" w:rsidRPr="005D6250">
          <w:rPr>
            <w:rStyle w:val="Hyperlink"/>
          </w:rPr>
          <w: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w:t>
        </w:r>
      </w:hyperlink>
      <w:r w:rsidR="004A7091">
        <w:t xml:space="preserve"> </w:t>
      </w:r>
    </w:p>
    <w:p w:rsidR="004A7091" w:rsidRDefault="00F95688" w:rsidP="004A7091">
      <w:hyperlink r:id="rId6" w:history="1">
        <w:r w:rsidR="004A7091" w:rsidRPr="005D6250">
          <w:rPr>
            <w:rStyle w:val="Hyperlink"/>
          </w:rPr>
          <w:t>http://static1.squarespace.com/static/551c55b7e4b0c1e6d1554714/t/551c570be4b0cd11d25754d6/1427920653153/3.jpg%253Fformat%253D2500w&amp;imgrefurl=http://www.hmcdubai.org/&amp;h=1200&amp;w=1920&amp;tbnid=cSvFCxOzvPoaaM:&amp;zoom=1&amp;docid=JpXYdm_zv8Av0M&amp;ei=4nCLVc3zNMTbmgWT74DQBA&amp;tbm=isch&amp;ved=0CBoQMygBMAE</w:t>
        </w:r>
      </w:hyperlink>
      <w:r w:rsidR="004A7091">
        <w:t xml:space="preserve"> </w:t>
      </w:r>
    </w:p>
    <w:p w:rsidR="00781A89" w:rsidRPr="001C643F" w:rsidRDefault="00781A89" w:rsidP="00781A89">
      <w:pPr>
        <w:bidi/>
        <w:rPr>
          <w:rFonts w:cs="Arial"/>
          <w:b/>
          <w:bCs/>
        </w:rPr>
      </w:pPr>
      <w:r>
        <w:rPr>
          <w:rFonts w:cs="Arial" w:hint="cs"/>
          <w:b/>
          <w:bCs/>
          <w:rtl/>
        </w:rPr>
        <w:t>أفضل المناطق للإقامة في دبي</w:t>
      </w:r>
    </w:p>
    <w:tbl>
      <w:tblPr>
        <w:tblStyle w:val="TableGrid"/>
        <w:tblW w:w="10065" w:type="dxa"/>
        <w:tblLook w:val="04A0" w:firstRow="1" w:lastRow="0" w:firstColumn="1" w:lastColumn="0" w:noHBand="0" w:noVBand="1"/>
      </w:tblPr>
      <w:tblGrid>
        <w:gridCol w:w="5087"/>
        <w:gridCol w:w="4978"/>
      </w:tblGrid>
      <w:tr w:rsidR="00781A89" w:rsidTr="00457B13">
        <w:tc>
          <w:tcPr>
            <w:tcW w:w="5087" w:type="dxa"/>
          </w:tcPr>
          <w:p w:rsidR="00781A89" w:rsidRDefault="00781A89" w:rsidP="00457B13">
            <w:pPr>
              <w:rPr>
                <w:b/>
                <w:bCs/>
              </w:rPr>
            </w:pPr>
            <w:r>
              <w:t>Downtown Dubai</w:t>
            </w:r>
          </w:p>
        </w:tc>
        <w:tc>
          <w:tcPr>
            <w:tcW w:w="4978" w:type="dxa"/>
          </w:tcPr>
          <w:p w:rsidR="00781A89" w:rsidRPr="009C0872" w:rsidRDefault="00781A89" w:rsidP="00457B13">
            <w:pPr>
              <w:bidi/>
            </w:pPr>
            <w:r w:rsidRPr="009C0872">
              <w:rPr>
                <w:rFonts w:cs="Times New Roman"/>
                <w:rtl/>
              </w:rPr>
              <w:t>وسط مدينة دبي</w:t>
            </w:r>
          </w:p>
        </w:tc>
      </w:tr>
      <w:tr w:rsidR="00781A89" w:rsidTr="00457B13">
        <w:tc>
          <w:tcPr>
            <w:tcW w:w="5087" w:type="dxa"/>
          </w:tcPr>
          <w:p w:rsidR="00781A89" w:rsidRPr="002F1A35" w:rsidRDefault="00781A89" w:rsidP="00457B13">
            <w:r>
              <w:t xml:space="preserve">Downtown Dubai is a popular district of Dubai for visitors as it contains most of the modern attractions of the city, such as the </w:t>
            </w:r>
            <w:proofErr w:type="spellStart"/>
            <w:r>
              <w:t>Burj</w:t>
            </w:r>
            <w:proofErr w:type="spellEnd"/>
            <w:r>
              <w:t xml:space="preserve"> </w:t>
            </w:r>
            <w:proofErr w:type="spellStart"/>
            <w:r>
              <w:t>Khalifa</w:t>
            </w:r>
            <w:proofErr w:type="spellEnd"/>
            <w:r>
              <w:t xml:space="preserve"> Tower, Dubai Mall, and Dubai Fountain. The Dubai World Trade Center </w:t>
            </w:r>
            <w:proofErr w:type="gramStart"/>
            <w:r>
              <w:t>can also be found</w:t>
            </w:r>
            <w:proofErr w:type="gramEnd"/>
            <w:r>
              <w:t xml:space="preserve"> here, which is popular amongst its and many of the city’s skyscrapers and offices. With top commercial establishments that pepper this area, hotels located here tend to cost more.</w:t>
            </w:r>
          </w:p>
        </w:tc>
        <w:tc>
          <w:tcPr>
            <w:tcW w:w="4978" w:type="dxa"/>
          </w:tcPr>
          <w:p w:rsidR="00781A89" w:rsidRPr="009C0872" w:rsidRDefault="00781A89" w:rsidP="00457B13">
            <w:pPr>
              <w:bidi/>
            </w:pPr>
            <w:r w:rsidRPr="009C0872">
              <w:rPr>
                <w:rFonts w:cs="Times New Roman"/>
                <w:rtl/>
              </w:rPr>
              <w:t>وسط مدينة دبي ه</w:t>
            </w:r>
            <w:r>
              <w:rPr>
                <w:rFonts w:cs="Times New Roman" w:hint="cs"/>
                <w:rtl/>
              </w:rPr>
              <w:t>و</w:t>
            </w:r>
            <w:r w:rsidRPr="009C0872">
              <w:rPr>
                <w:rFonts w:cs="Times New Roman"/>
                <w:rtl/>
              </w:rPr>
              <w:t xml:space="preserve"> منطقة </w:t>
            </w:r>
            <w:r>
              <w:rPr>
                <w:rFonts w:cs="Times New Roman" w:hint="cs"/>
                <w:rtl/>
              </w:rPr>
              <w:t>محببة</w:t>
            </w:r>
            <w:r w:rsidRPr="009C0872">
              <w:rPr>
                <w:rFonts w:cs="Times New Roman"/>
                <w:rtl/>
              </w:rPr>
              <w:t xml:space="preserve"> في دبي للزوار حيث أنها تحتوي على معظم مناطق الجذب الحديثة في المدينة، مثل برج خليفة، دبي مول، ونافورة دبي. كما يمكن العثور على مركز دبي التجاري العالمي هنا، الذي يحظى بشعبية بين العديد من ناطحات السحاب والمكاتب في المدينة. مع أعلى المؤسسات التجارية التي </w:t>
            </w:r>
            <w:r w:rsidRPr="009C0872">
              <w:rPr>
                <w:rFonts w:cs="Times New Roman" w:hint="cs"/>
                <w:rtl/>
              </w:rPr>
              <w:t>تملء</w:t>
            </w:r>
            <w:r w:rsidRPr="009C0872">
              <w:rPr>
                <w:rFonts w:cs="Times New Roman"/>
                <w:rtl/>
              </w:rPr>
              <w:t xml:space="preserve"> هذه المنطقة، الفنادق الموجودة هن</w:t>
            </w:r>
            <w:r w:rsidRPr="009C0872">
              <w:rPr>
                <w:rFonts w:cs="Times New Roman" w:hint="cs"/>
                <w:rtl/>
              </w:rPr>
              <w:t xml:space="preserve">ا </w:t>
            </w:r>
            <w:r w:rsidRPr="009C0872">
              <w:rPr>
                <w:rFonts w:cs="Times New Roman"/>
                <w:rtl/>
              </w:rPr>
              <w:t xml:space="preserve"> تكلف أكث</w:t>
            </w:r>
            <w:r w:rsidRPr="009C0872">
              <w:rPr>
                <w:rFonts w:cs="Times New Roman" w:hint="cs"/>
                <w:rtl/>
              </w:rPr>
              <w:t>ر</w:t>
            </w:r>
            <w:r w:rsidRPr="009C0872">
              <w:t>.</w:t>
            </w:r>
          </w:p>
        </w:tc>
      </w:tr>
    </w:tbl>
    <w:p w:rsidR="00781A89" w:rsidRPr="006B499D" w:rsidRDefault="00781A89" w:rsidP="00781A89">
      <w:pPr>
        <w:rPr>
          <w:b/>
          <w:bCs/>
        </w:rPr>
      </w:pPr>
    </w:p>
    <w:p w:rsidR="00781A89" w:rsidRDefault="00781A89" w:rsidP="00781A89">
      <w:r>
        <w:br/>
      </w:r>
    </w:p>
    <w:tbl>
      <w:tblPr>
        <w:tblStyle w:val="TableGrid"/>
        <w:tblW w:w="10098" w:type="dxa"/>
        <w:tblLook w:val="04A0" w:firstRow="1" w:lastRow="0" w:firstColumn="1" w:lastColumn="0" w:noHBand="0" w:noVBand="1"/>
      </w:tblPr>
      <w:tblGrid>
        <w:gridCol w:w="5094"/>
        <w:gridCol w:w="5004"/>
      </w:tblGrid>
      <w:tr w:rsidR="00781A89" w:rsidTr="00457B13">
        <w:tc>
          <w:tcPr>
            <w:tcW w:w="5094" w:type="dxa"/>
          </w:tcPr>
          <w:p w:rsidR="00781A89" w:rsidRDefault="00781A89" w:rsidP="00457B13">
            <w:r>
              <w:t>Bur Dubai</w:t>
            </w:r>
          </w:p>
        </w:tc>
        <w:tc>
          <w:tcPr>
            <w:tcW w:w="5004" w:type="dxa"/>
          </w:tcPr>
          <w:p w:rsidR="00781A89" w:rsidRPr="009C0872" w:rsidRDefault="00781A89" w:rsidP="00457B13">
            <w:pPr>
              <w:bidi/>
            </w:pPr>
            <w:r w:rsidRPr="009C0872">
              <w:rPr>
                <w:rFonts w:cs="Times New Roman"/>
                <w:rtl/>
              </w:rPr>
              <w:t>بر دبي</w:t>
            </w:r>
          </w:p>
        </w:tc>
      </w:tr>
      <w:tr w:rsidR="00781A89" w:rsidTr="00457B13">
        <w:tc>
          <w:tcPr>
            <w:tcW w:w="5094" w:type="dxa"/>
          </w:tcPr>
          <w:p w:rsidR="00781A89" w:rsidRDefault="00781A89" w:rsidP="00457B13">
            <w:r>
              <w:t xml:space="preserve">Bur Dubai is where some of the most iconic historical landmarks of the city </w:t>
            </w:r>
            <w:proofErr w:type="gramStart"/>
            <w:r>
              <w:t>can be found</w:t>
            </w:r>
            <w:proofErr w:type="gramEnd"/>
            <w:r>
              <w:t xml:space="preserve">, such as the Al </w:t>
            </w:r>
            <w:proofErr w:type="spellStart"/>
            <w:r>
              <w:t>Fahidi</w:t>
            </w:r>
            <w:proofErr w:type="spellEnd"/>
            <w:r>
              <w:t xml:space="preserve"> historical district, the Governor’s office, the Dubai Museum, and the Textile </w:t>
            </w:r>
            <w:proofErr w:type="spellStart"/>
            <w:r>
              <w:t>Souq</w:t>
            </w:r>
            <w:proofErr w:type="spellEnd"/>
            <w:r>
              <w:t xml:space="preserve">. It is also a busy commercial and dining </w:t>
            </w:r>
            <w:proofErr w:type="spellStart"/>
            <w:r>
              <w:t>centre</w:t>
            </w:r>
            <w:proofErr w:type="spellEnd"/>
            <w:r>
              <w:t xml:space="preserve">, with lots of restaurants along Al </w:t>
            </w:r>
            <w:proofErr w:type="spellStart"/>
            <w:r>
              <w:t>Dhiyafah</w:t>
            </w:r>
            <w:proofErr w:type="spellEnd"/>
            <w:r>
              <w:t xml:space="preserve"> Road.</w:t>
            </w:r>
          </w:p>
          <w:p w:rsidR="00781A89" w:rsidRDefault="00781A89" w:rsidP="00457B13">
            <w:r>
              <w:t xml:space="preserve">Hotels in this area are more affordable compared to those of </w:t>
            </w:r>
            <w:proofErr w:type="spellStart"/>
            <w:r>
              <w:t>neighbouring</w:t>
            </w:r>
            <w:proofErr w:type="spellEnd"/>
            <w:r>
              <w:t xml:space="preserve"> Downtown Dubai.</w:t>
            </w:r>
          </w:p>
        </w:tc>
        <w:tc>
          <w:tcPr>
            <w:tcW w:w="5004" w:type="dxa"/>
          </w:tcPr>
          <w:p w:rsidR="00781A89" w:rsidRPr="009C0872" w:rsidRDefault="00781A89" w:rsidP="00457B13">
            <w:pPr>
              <w:bidi/>
              <w:rPr>
                <w:rtl/>
              </w:rPr>
            </w:pPr>
            <w:r w:rsidRPr="009C0872">
              <w:rPr>
                <w:rFonts w:cs="Times New Roman"/>
                <w:rtl/>
              </w:rPr>
              <w:t xml:space="preserve">بر دبي حيث يمكن العثور على بعض المعالم التاريخية الأكثر شهرة في المدينة، مثل </w:t>
            </w:r>
            <w:r>
              <w:rPr>
                <w:rFonts w:cs="Times New Roman" w:hint="cs"/>
                <w:rtl/>
              </w:rPr>
              <w:t>منطقة</w:t>
            </w:r>
            <w:r w:rsidRPr="009C0872">
              <w:rPr>
                <w:rFonts w:cs="Times New Roman"/>
                <w:rtl/>
              </w:rPr>
              <w:t xml:space="preserve"> </w:t>
            </w:r>
            <w:proofErr w:type="spellStart"/>
            <w:r w:rsidRPr="009C0872">
              <w:rPr>
                <w:rFonts w:cs="Times New Roman"/>
                <w:rtl/>
              </w:rPr>
              <w:t>الف</w:t>
            </w:r>
            <w:r w:rsidRPr="009C0872">
              <w:rPr>
                <w:rFonts w:cs="Times New Roman" w:hint="cs"/>
                <w:rtl/>
              </w:rPr>
              <w:t>ه</w:t>
            </w:r>
            <w:r>
              <w:rPr>
                <w:rFonts w:cs="Times New Roman" w:hint="cs"/>
                <w:rtl/>
              </w:rPr>
              <w:t>ي</w:t>
            </w:r>
            <w:r w:rsidRPr="009C0872">
              <w:rPr>
                <w:rFonts w:cs="Times New Roman" w:hint="cs"/>
                <w:rtl/>
              </w:rPr>
              <w:t>دي</w:t>
            </w:r>
            <w:proofErr w:type="spellEnd"/>
            <w:r w:rsidRPr="009C0872">
              <w:rPr>
                <w:rFonts w:cs="Times New Roman" w:hint="cs"/>
                <w:rtl/>
              </w:rPr>
              <w:t xml:space="preserve"> </w:t>
            </w:r>
            <w:r w:rsidRPr="009C0872">
              <w:rPr>
                <w:rFonts w:cs="Times New Roman"/>
                <w:rtl/>
              </w:rPr>
              <w:t>التاريخي</w:t>
            </w:r>
            <w:r>
              <w:rPr>
                <w:rFonts w:cs="Times New Roman" w:hint="cs"/>
                <w:rtl/>
              </w:rPr>
              <w:t>ة</w:t>
            </w:r>
            <w:r w:rsidRPr="009C0872">
              <w:rPr>
                <w:rFonts w:cs="Times New Roman"/>
                <w:rtl/>
              </w:rPr>
              <w:t>، ومكتب الحاكم، ومتحف دبي، وسوق النسيج. وه</w:t>
            </w:r>
            <w:r>
              <w:rPr>
                <w:rFonts w:cs="Times New Roman" w:hint="cs"/>
                <w:rtl/>
              </w:rPr>
              <w:t>ي</w:t>
            </w:r>
            <w:r w:rsidRPr="009C0872">
              <w:rPr>
                <w:rFonts w:cs="Times New Roman"/>
                <w:rtl/>
              </w:rPr>
              <w:t xml:space="preserve"> أيضا مركز تجاري </w:t>
            </w:r>
            <w:r w:rsidRPr="009C0872">
              <w:rPr>
                <w:rFonts w:cs="Times New Roman" w:hint="cs"/>
                <w:rtl/>
              </w:rPr>
              <w:t xml:space="preserve">ومركز </w:t>
            </w:r>
            <w:r w:rsidRPr="009C0872">
              <w:rPr>
                <w:rFonts w:cs="Times New Roman"/>
                <w:rtl/>
              </w:rPr>
              <w:t xml:space="preserve">طعام مزدحم، مع الكثير من المطاعم على طول </w:t>
            </w:r>
            <w:r>
              <w:rPr>
                <w:rFonts w:cs="Times New Roman" w:hint="cs"/>
                <w:rtl/>
              </w:rPr>
              <w:t>شارع</w:t>
            </w:r>
            <w:r w:rsidRPr="009C0872">
              <w:rPr>
                <w:rFonts w:cs="Times New Roman"/>
                <w:rtl/>
              </w:rPr>
              <w:t xml:space="preserve"> الضيافة</w:t>
            </w:r>
            <w:r w:rsidRPr="009C0872">
              <w:t>.</w:t>
            </w:r>
          </w:p>
          <w:p w:rsidR="00781A89" w:rsidRPr="009C0872" w:rsidRDefault="00781A89" w:rsidP="00457B13">
            <w:pPr>
              <w:bidi/>
            </w:pPr>
            <w:r w:rsidRPr="009C0872">
              <w:rPr>
                <w:rFonts w:cs="Times New Roman"/>
                <w:rtl/>
              </w:rPr>
              <w:t>الفنادق في هذه المنطقة هي بأسعار معقولة</w:t>
            </w:r>
            <w:r w:rsidRPr="009C0872">
              <w:rPr>
                <w:rFonts w:cs="Times New Roman" w:hint="cs"/>
                <w:rtl/>
              </w:rPr>
              <w:t xml:space="preserve"> أكثر</w:t>
            </w:r>
            <w:r w:rsidRPr="009C0872">
              <w:rPr>
                <w:rFonts w:cs="Times New Roman"/>
                <w:rtl/>
              </w:rPr>
              <w:t xml:space="preserve"> مقارنة مع تلك المجاورة </w:t>
            </w:r>
            <w:r w:rsidRPr="009C0872">
              <w:rPr>
                <w:rFonts w:cs="Times New Roman" w:hint="cs"/>
                <w:rtl/>
              </w:rPr>
              <w:t xml:space="preserve">في </w:t>
            </w:r>
            <w:r>
              <w:rPr>
                <w:rFonts w:cs="Times New Roman"/>
                <w:rtl/>
              </w:rPr>
              <w:t xml:space="preserve">وسط </w:t>
            </w:r>
            <w:r w:rsidRPr="009C0872">
              <w:rPr>
                <w:rFonts w:cs="Times New Roman"/>
                <w:rtl/>
              </w:rPr>
              <w:t>مدينة دبي.</w:t>
            </w:r>
          </w:p>
        </w:tc>
      </w:tr>
    </w:tbl>
    <w:p w:rsidR="00781A89" w:rsidRDefault="00781A89" w:rsidP="00781A89"/>
    <w:tbl>
      <w:tblPr>
        <w:tblStyle w:val="TableGrid"/>
        <w:tblW w:w="10098" w:type="dxa"/>
        <w:tblLook w:val="04A0" w:firstRow="1" w:lastRow="0" w:firstColumn="1" w:lastColumn="0" w:noHBand="0" w:noVBand="1"/>
      </w:tblPr>
      <w:tblGrid>
        <w:gridCol w:w="5102"/>
        <w:gridCol w:w="4996"/>
      </w:tblGrid>
      <w:tr w:rsidR="00781A89" w:rsidTr="00457B13">
        <w:tc>
          <w:tcPr>
            <w:tcW w:w="5102" w:type="dxa"/>
          </w:tcPr>
          <w:p w:rsidR="00781A89" w:rsidRDefault="00781A89" w:rsidP="00457B13">
            <w:proofErr w:type="spellStart"/>
            <w:r>
              <w:t>Bastakiya</w:t>
            </w:r>
            <w:proofErr w:type="spellEnd"/>
            <w:r>
              <w:t xml:space="preserve"> (Old Town)</w:t>
            </w:r>
          </w:p>
        </w:tc>
        <w:tc>
          <w:tcPr>
            <w:tcW w:w="4996" w:type="dxa"/>
          </w:tcPr>
          <w:p w:rsidR="00781A89" w:rsidRPr="009C0872" w:rsidRDefault="00781A89" w:rsidP="00457B13">
            <w:pPr>
              <w:tabs>
                <w:tab w:val="left" w:pos="3644"/>
              </w:tabs>
              <w:bidi/>
            </w:pPr>
            <w:proofErr w:type="spellStart"/>
            <w:r w:rsidRPr="009C0872">
              <w:rPr>
                <w:rFonts w:cs="Times New Roman"/>
                <w:rtl/>
              </w:rPr>
              <w:t>البست</w:t>
            </w:r>
            <w:r>
              <w:rPr>
                <w:rFonts w:cs="Times New Roman" w:hint="cs"/>
                <w:rtl/>
              </w:rPr>
              <w:t>ا</w:t>
            </w:r>
            <w:r w:rsidRPr="009C0872">
              <w:rPr>
                <w:rFonts w:cs="Times New Roman"/>
                <w:rtl/>
              </w:rPr>
              <w:t>كية</w:t>
            </w:r>
            <w:proofErr w:type="spellEnd"/>
            <w:r w:rsidRPr="009C0872">
              <w:rPr>
                <w:rFonts w:cs="Times New Roman"/>
                <w:rtl/>
              </w:rPr>
              <w:t xml:space="preserve"> (مدينة قديمة)</w:t>
            </w:r>
          </w:p>
        </w:tc>
      </w:tr>
      <w:tr w:rsidR="00781A89" w:rsidTr="00457B13">
        <w:tc>
          <w:tcPr>
            <w:tcW w:w="5102" w:type="dxa"/>
          </w:tcPr>
          <w:p w:rsidR="00781A89" w:rsidRDefault="00781A89" w:rsidP="00457B13">
            <w:r>
              <w:t xml:space="preserve">If you wish to experience Dubai’s old world charm, then the </w:t>
            </w:r>
            <w:proofErr w:type="spellStart"/>
            <w:r>
              <w:t>Bastakiya</w:t>
            </w:r>
            <w:proofErr w:type="spellEnd"/>
            <w:r>
              <w:t xml:space="preserve"> </w:t>
            </w:r>
            <w:proofErr w:type="spellStart"/>
            <w:r>
              <w:t>neighbourhood</w:t>
            </w:r>
            <w:proofErr w:type="spellEnd"/>
            <w:r>
              <w:t xml:space="preserve"> is right for you. </w:t>
            </w:r>
            <w:proofErr w:type="spellStart"/>
            <w:r>
              <w:t>Loctaed</w:t>
            </w:r>
            <w:proofErr w:type="spellEnd"/>
            <w:r>
              <w:t xml:space="preserve"> at the south shore of Dubai Creek, it is the traditional heart and historic quarter of Dubai. Both budget hotels and luxury inns </w:t>
            </w:r>
            <w:proofErr w:type="gramStart"/>
            <w:r>
              <w:t>can be found</w:t>
            </w:r>
            <w:proofErr w:type="gramEnd"/>
            <w:r>
              <w:t xml:space="preserve"> in this area.</w:t>
            </w:r>
          </w:p>
        </w:tc>
        <w:tc>
          <w:tcPr>
            <w:tcW w:w="4996" w:type="dxa"/>
          </w:tcPr>
          <w:p w:rsidR="00781A89" w:rsidRPr="009C0872" w:rsidRDefault="00781A89" w:rsidP="00457B13">
            <w:pPr>
              <w:tabs>
                <w:tab w:val="left" w:pos="3644"/>
              </w:tabs>
              <w:bidi/>
            </w:pPr>
            <w:r w:rsidRPr="009C0872">
              <w:rPr>
                <w:rFonts w:cs="Times New Roman"/>
                <w:rtl/>
              </w:rPr>
              <w:t xml:space="preserve">إذا كنت ترغب في تجربة سحر العالم القديم في دبي، فإن حي </w:t>
            </w:r>
            <w:proofErr w:type="spellStart"/>
            <w:r w:rsidRPr="009C0872">
              <w:rPr>
                <w:rFonts w:cs="Times New Roman"/>
                <w:rtl/>
              </w:rPr>
              <w:t>البست</w:t>
            </w:r>
            <w:r>
              <w:rPr>
                <w:rFonts w:cs="Times New Roman" w:hint="cs"/>
                <w:rtl/>
              </w:rPr>
              <w:t>ا</w:t>
            </w:r>
            <w:r w:rsidRPr="009C0872">
              <w:rPr>
                <w:rFonts w:cs="Times New Roman"/>
                <w:rtl/>
              </w:rPr>
              <w:t>كية</w:t>
            </w:r>
            <w:proofErr w:type="spellEnd"/>
            <w:r w:rsidRPr="009C0872">
              <w:rPr>
                <w:rFonts w:cs="Times New Roman"/>
                <w:rtl/>
              </w:rPr>
              <w:t xml:space="preserve"> مناسب لك. </w:t>
            </w:r>
            <w:r w:rsidRPr="009C0872">
              <w:rPr>
                <w:rFonts w:cs="Times New Roman" w:hint="cs"/>
                <w:rtl/>
              </w:rPr>
              <w:t xml:space="preserve">يفع </w:t>
            </w:r>
            <w:r w:rsidRPr="009C0872">
              <w:rPr>
                <w:rFonts w:cs="Times New Roman"/>
                <w:rtl/>
              </w:rPr>
              <w:t xml:space="preserve">على الشاطئ الجنوبي لخور دبي، هو القلب التقليدي والحي التاريخي في دبي. يمكن العثور على فنادق </w:t>
            </w:r>
            <w:r w:rsidRPr="009C0872">
              <w:rPr>
                <w:rFonts w:cs="Times New Roman" w:hint="cs"/>
                <w:rtl/>
              </w:rPr>
              <w:t xml:space="preserve">ذات </w:t>
            </w:r>
            <w:r w:rsidRPr="009C0872">
              <w:rPr>
                <w:rFonts w:cs="Times New Roman"/>
                <w:rtl/>
              </w:rPr>
              <w:t xml:space="preserve">الميزانية </w:t>
            </w:r>
            <w:r>
              <w:rPr>
                <w:rFonts w:cs="Times New Roman" w:hint="cs"/>
                <w:rtl/>
              </w:rPr>
              <w:t xml:space="preserve"> المعقولة </w:t>
            </w:r>
            <w:r w:rsidRPr="009C0872">
              <w:rPr>
                <w:rFonts w:cs="Times New Roman"/>
                <w:rtl/>
              </w:rPr>
              <w:t>والنزل الفاخرة في هذه المنطقة.</w:t>
            </w:r>
          </w:p>
        </w:tc>
      </w:tr>
    </w:tbl>
    <w:p w:rsidR="00781A89" w:rsidRDefault="00781A89" w:rsidP="00781A89">
      <w:pPr>
        <w:tabs>
          <w:tab w:val="left" w:pos="3644"/>
        </w:tabs>
      </w:pPr>
      <w:r>
        <w:tab/>
      </w:r>
    </w:p>
    <w:tbl>
      <w:tblPr>
        <w:tblStyle w:val="TableGrid"/>
        <w:tblW w:w="10098" w:type="dxa"/>
        <w:tblLook w:val="04A0" w:firstRow="1" w:lastRow="0" w:firstColumn="1" w:lastColumn="0" w:noHBand="0" w:noVBand="1"/>
      </w:tblPr>
      <w:tblGrid>
        <w:gridCol w:w="5105"/>
        <w:gridCol w:w="4993"/>
      </w:tblGrid>
      <w:tr w:rsidR="00781A89" w:rsidTr="00457B13">
        <w:tc>
          <w:tcPr>
            <w:tcW w:w="5105" w:type="dxa"/>
          </w:tcPr>
          <w:p w:rsidR="00781A89" w:rsidRDefault="00781A89" w:rsidP="00457B13">
            <w:proofErr w:type="spellStart"/>
            <w:r>
              <w:t>Deira</w:t>
            </w:r>
            <w:proofErr w:type="spellEnd"/>
          </w:p>
        </w:tc>
        <w:tc>
          <w:tcPr>
            <w:tcW w:w="4993" w:type="dxa"/>
          </w:tcPr>
          <w:p w:rsidR="00781A89" w:rsidRPr="009C0872" w:rsidRDefault="00781A89" w:rsidP="00457B13">
            <w:pPr>
              <w:bidi/>
            </w:pPr>
            <w:r w:rsidRPr="009C0872">
              <w:rPr>
                <w:rFonts w:cs="Times New Roman"/>
                <w:rtl/>
              </w:rPr>
              <w:t>ديرة</w:t>
            </w:r>
          </w:p>
        </w:tc>
      </w:tr>
      <w:tr w:rsidR="00781A89" w:rsidTr="00457B13">
        <w:tc>
          <w:tcPr>
            <w:tcW w:w="5105" w:type="dxa"/>
          </w:tcPr>
          <w:p w:rsidR="00781A89" w:rsidRDefault="00781A89" w:rsidP="00457B13">
            <w:r>
              <w:t xml:space="preserve">The </w:t>
            </w:r>
            <w:proofErr w:type="spellStart"/>
            <w:r>
              <w:t>Deira</w:t>
            </w:r>
            <w:proofErr w:type="spellEnd"/>
            <w:r>
              <w:t xml:space="preserve"> district is on the north side of the Dubai Creek, which is an old part of town where the old Dubai port area was located. One of the first business areas in town, it is the closest district to the airport. This is where </w:t>
            </w:r>
            <w:proofErr w:type="gramStart"/>
            <w:r>
              <w:t>most budget accommodation options</w:t>
            </w:r>
            <w:proofErr w:type="gramEnd"/>
            <w:r>
              <w:t xml:space="preserve"> of Dubai can be found. If you are up for lots of dining and shopping, you can head to Al </w:t>
            </w:r>
            <w:proofErr w:type="spellStart"/>
            <w:r>
              <w:t>Rigga</w:t>
            </w:r>
            <w:proofErr w:type="spellEnd"/>
            <w:r>
              <w:t xml:space="preserve">, which is the more contemporary part of </w:t>
            </w:r>
            <w:proofErr w:type="spellStart"/>
            <w:r>
              <w:t>Deira</w:t>
            </w:r>
            <w:proofErr w:type="spellEnd"/>
            <w:r>
              <w:t>.</w:t>
            </w:r>
          </w:p>
        </w:tc>
        <w:tc>
          <w:tcPr>
            <w:tcW w:w="4993" w:type="dxa"/>
          </w:tcPr>
          <w:p w:rsidR="00781A89" w:rsidRPr="009C0872" w:rsidRDefault="00781A89" w:rsidP="00457B13">
            <w:pPr>
              <w:bidi/>
            </w:pPr>
            <w:r w:rsidRPr="009C0872">
              <w:rPr>
                <w:rFonts w:cs="Times New Roman"/>
                <w:rtl/>
              </w:rPr>
              <w:t>تقع منطقة ديرة على الجانب الشمالي من خور دبي، وهو جزء قديم من المدينة حيث</w:t>
            </w:r>
            <w:r>
              <w:rPr>
                <w:rFonts w:cs="Times New Roman" w:hint="cs"/>
                <w:rtl/>
              </w:rPr>
              <w:t xml:space="preserve"> كانت</w:t>
            </w:r>
            <w:r w:rsidRPr="009C0872">
              <w:rPr>
                <w:rFonts w:cs="Times New Roman"/>
                <w:rtl/>
              </w:rPr>
              <w:t xml:space="preserve"> تقع منطقة ميناء دبي القديمة. واحدة من المناطق التجارية الأولى في المدينة، هو أقرب منطقة إلى المطار. هذا هو المكان الذي يمكن العثور </w:t>
            </w:r>
            <w:r w:rsidRPr="009C0872">
              <w:rPr>
                <w:rFonts w:cs="Times New Roman" w:hint="cs"/>
                <w:rtl/>
              </w:rPr>
              <w:t xml:space="preserve">فيه </w:t>
            </w:r>
            <w:r w:rsidRPr="009C0872">
              <w:rPr>
                <w:rFonts w:cs="Times New Roman"/>
                <w:rtl/>
              </w:rPr>
              <w:t xml:space="preserve">على معظم خيارات الإقامة </w:t>
            </w:r>
            <w:r w:rsidRPr="009C0872">
              <w:rPr>
                <w:rFonts w:cs="Times New Roman" w:hint="cs"/>
                <w:rtl/>
              </w:rPr>
              <w:t xml:space="preserve">ذات </w:t>
            </w:r>
            <w:r w:rsidRPr="009C0872">
              <w:rPr>
                <w:rFonts w:cs="Times New Roman"/>
                <w:rtl/>
              </w:rPr>
              <w:t>الميزانية</w:t>
            </w:r>
            <w:r>
              <w:rPr>
                <w:rFonts w:cs="Times New Roman" w:hint="cs"/>
                <w:rtl/>
              </w:rPr>
              <w:t xml:space="preserve"> المقبولة</w:t>
            </w:r>
            <w:r w:rsidRPr="009C0872">
              <w:rPr>
                <w:rFonts w:cs="Times New Roman"/>
                <w:rtl/>
              </w:rPr>
              <w:t xml:space="preserve"> في دبي. إذا كنت ترغب في الكثير من الطعام والتسوق، يمكنك التوجه إلى الرقة، والتي هي جزء</w:t>
            </w:r>
            <w:r w:rsidRPr="009C0872">
              <w:rPr>
                <w:rFonts w:cs="Times New Roman" w:hint="cs"/>
                <w:rtl/>
              </w:rPr>
              <w:t xml:space="preserve"> </w:t>
            </w:r>
            <w:r w:rsidRPr="009C0872">
              <w:rPr>
                <w:rFonts w:cs="Times New Roman"/>
                <w:rtl/>
              </w:rPr>
              <w:t xml:space="preserve">معاصر أكثر من </w:t>
            </w:r>
            <w:r>
              <w:rPr>
                <w:rFonts w:cs="Times New Roman" w:hint="cs"/>
                <w:rtl/>
              </w:rPr>
              <w:t xml:space="preserve">أجزاء </w:t>
            </w:r>
            <w:r w:rsidRPr="009C0872">
              <w:rPr>
                <w:rFonts w:cs="Times New Roman"/>
                <w:rtl/>
              </w:rPr>
              <w:t>ديرة</w:t>
            </w:r>
            <w:r w:rsidRPr="009C0872">
              <w:t>.</w:t>
            </w:r>
          </w:p>
        </w:tc>
      </w:tr>
    </w:tbl>
    <w:p w:rsidR="00781A89" w:rsidRDefault="00781A89" w:rsidP="00781A89"/>
    <w:p w:rsidR="00781A89" w:rsidRDefault="00781A89" w:rsidP="00781A89">
      <w:r>
        <w:t xml:space="preserve">Source: </w:t>
      </w:r>
      <w:hyperlink r:id="rId7" w:history="1">
        <w:r w:rsidRPr="005D6250">
          <w:rPr>
            <w:rStyle w:val="Hyperlink"/>
          </w:rPr>
          <w:t>www.visitdubai.com</w:t>
        </w:r>
      </w:hyperlink>
      <w:r>
        <w:t xml:space="preserve"> </w:t>
      </w:r>
    </w:p>
    <w:p w:rsidR="00781A89" w:rsidRPr="00FB5074" w:rsidRDefault="00781A89" w:rsidP="00781A89">
      <w:pPr>
        <w:bidi/>
        <w:rPr>
          <w:rFonts w:cs="Arial"/>
          <w:b/>
          <w:bCs/>
        </w:rPr>
      </w:pPr>
      <w:r w:rsidRPr="00FB5074">
        <w:rPr>
          <w:rFonts w:hint="cs"/>
          <w:b/>
          <w:bCs/>
          <w:rtl/>
        </w:rPr>
        <w:t xml:space="preserve">10 </w:t>
      </w:r>
      <w:r>
        <w:rPr>
          <w:rFonts w:cs="Arial" w:hint="cs"/>
          <w:b/>
          <w:bCs/>
          <w:rtl/>
        </w:rPr>
        <w:t>أماكن يجب أن ت</w:t>
      </w:r>
      <w:r w:rsidRPr="00FB5074">
        <w:rPr>
          <w:rFonts w:cs="Arial" w:hint="cs"/>
          <w:b/>
          <w:bCs/>
          <w:rtl/>
        </w:rPr>
        <w:t>ر</w:t>
      </w:r>
      <w:r>
        <w:rPr>
          <w:rFonts w:cs="Arial" w:hint="cs"/>
          <w:b/>
          <w:bCs/>
          <w:rtl/>
        </w:rPr>
        <w:t>ا</w:t>
      </w:r>
      <w:r w:rsidRPr="00FB5074">
        <w:rPr>
          <w:rFonts w:cs="Arial" w:hint="cs"/>
          <w:b/>
          <w:bCs/>
          <w:rtl/>
        </w:rPr>
        <w:t>ها في دبي</w:t>
      </w:r>
    </w:p>
    <w:p w:rsidR="00781A89" w:rsidRDefault="00781A89" w:rsidP="00781A89">
      <w:pPr>
        <w:bidi/>
      </w:pPr>
      <w:r>
        <w:rPr>
          <w:rFonts w:cs="Times New Roman" w:hint="cs"/>
          <w:rtl/>
        </w:rPr>
        <w:t xml:space="preserve">ابتدأً من </w:t>
      </w:r>
      <w:r w:rsidRPr="00E33D81">
        <w:rPr>
          <w:rFonts w:cs="Times New Roman"/>
          <w:rtl/>
        </w:rPr>
        <w:t xml:space="preserve">مواقع التراث الثقافي إلى المجمعات </w:t>
      </w:r>
      <w:r>
        <w:rPr>
          <w:rFonts w:cs="Times New Roman"/>
          <w:rtl/>
        </w:rPr>
        <w:t>الحديثة، تفخر دبي بتقديم</w:t>
      </w:r>
      <w:r>
        <w:rPr>
          <w:rFonts w:cs="Times New Roman" w:hint="cs"/>
          <w:rtl/>
        </w:rPr>
        <w:t xml:space="preserve"> </w:t>
      </w:r>
      <w:r w:rsidRPr="00E33D81">
        <w:rPr>
          <w:rFonts w:cs="Times New Roman"/>
          <w:rtl/>
        </w:rPr>
        <w:t xml:space="preserve">مجموعة واسعة من المعالم السياحية </w:t>
      </w:r>
      <w:r>
        <w:rPr>
          <w:rFonts w:cs="Times New Roman" w:hint="cs"/>
          <w:rtl/>
        </w:rPr>
        <w:t xml:space="preserve">لزوارها </w:t>
      </w:r>
      <w:r>
        <w:rPr>
          <w:rFonts w:cs="Times New Roman"/>
          <w:rtl/>
        </w:rPr>
        <w:t>التي تعرض مزيج</w:t>
      </w:r>
      <w:r>
        <w:rPr>
          <w:rFonts w:cs="Times New Roman" w:hint="cs"/>
          <w:rtl/>
        </w:rPr>
        <w:t>ها ال</w:t>
      </w:r>
      <w:r w:rsidRPr="00E33D81">
        <w:rPr>
          <w:rFonts w:cs="Times New Roman"/>
          <w:rtl/>
        </w:rPr>
        <w:t>مجيد من التقاليد الإسلامية والنفوذ العالمي.</w:t>
      </w:r>
    </w:p>
    <w:tbl>
      <w:tblPr>
        <w:tblStyle w:val="TableGrid"/>
        <w:tblW w:w="0" w:type="auto"/>
        <w:tblLook w:val="04A0" w:firstRow="1" w:lastRow="0" w:firstColumn="1" w:lastColumn="0" w:noHBand="0" w:noVBand="1"/>
      </w:tblPr>
      <w:tblGrid>
        <w:gridCol w:w="5098"/>
        <w:gridCol w:w="5000"/>
      </w:tblGrid>
      <w:tr w:rsidR="00781A89" w:rsidTr="00457B13">
        <w:tc>
          <w:tcPr>
            <w:tcW w:w="5098" w:type="dxa"/>
          </w:tcPr>
          <w:p w:rsidR="00781A89" w:rsidRDefault="00781A89" w:rsidP="00457B13">
            <w:proofErr w:type="spellStart"/>
            <w:r>
              <w:t>Burj</w:t>
            </w:r>
            <w:proofErr w:type="spellEnd"/>
            <w:r>
              <w:t xml:space="preserve"> </w:t>
            </w:r>
            <w:proofErr w:type="spellStart"/>
            <w:r>
              <w:t>Khalifa</w:t>
            </w:r>
            <w:proofErr w:type="spellEnd"/>
          </w:p>
        </w:tc>
        <w:tc>
          <w:tcPr>
            <w:tcW w:w="5000" w:type="dxa"/>
          </w:tcPr>
          <w:p w:rsidR="00781A89" w:rsidRDefault="00781A89" w:rsidP="00457B13">
            <w:pPr>
              <w:bidi/>
            </w:pPr>
            <w:r w:rsidRPr="009C0872">
              <w:rPr>
                <w:rFonts w:cs="Times New Roman"/>
                <w:rtl/>
              </w:rPr>
              <w:t>برج خليفة</w:t>
            </w:r>
          </w:p>
        </w:tc>
      </w:tr>
      <w:tr w:rsidR="00781A89" w:rsidTr="00457B13">
        <w:tc>
          <w:tcPr>
            <w:tcW w:w="5098" w:type="dxa"/>
          </w:tcPr>
          <w:p w:rsidR="00781A89" w:rsidRDefault="00781A89" w:rsidP="00457B13">
            <w:r>
              <w:t xml:space="preserve">Considered as the world’s tallest building, </w:t>
            </w:r>
            <w:proofErr w:type="spellStart"/>
            <w:r>
              <w:t>Burj</w:t>
            </w:r>
            <w:proofErr w:type="spellEnd"/>
            <w:r>
              <w:t xml:space="preserve"> </w:t>
            </w:r>
            <w:proofErr w:type="spellStart"/>
            <w:r>
              <w:t>Khalifa</w:t>
            </w:r>
            <w:proofErr w:type="spellEnd"/>
            <w:r>
              <w:t xml:space="preserve"> stands 828 meters high. This towering structure exemplifies a magnificent marriage of art, engineering and heritage. One thousand specially commissioned works of art from Middle Eastern and international artists </w:t>
            </w:r>
            <w:proofErr w:type="gramStart"/>
            <w:r>
              <w:t>may be found</w:t>
            </w:r>
            <w:proofErr w:type="gramEnd"/>
            <w:r>
              <w:t xml:space="preserve"> throughout the building. It is home to multiple office spaces that span thousands of meters, 900 private residences, a 160-room Armani Hotel, and an outdoor observation deck on the 124th floor called At the Top. Recently, a new viewing deck </w:t>
            </w:r>
            <w:proofErr w:type="gramStart"/>
            <w:r>
              <w:t>has been opened</w:t>
            </w:r>
            <w:proofErr w:type="gramEnd"/>
            <w:r>
              <w:t xml:space="preserve"> on the 148th floor, which is called At The </w:t>
            </w:r>
            <w:proofErr w:type="spellStart"/>
            <w:r>
              <w:t>TopSKY</w:t>
            </w:r>
            <w:proofErr w:type="spellEnd"/>
            <w:r>
              <w:t xml:space="preserve">. </w:t>
            </w:r>
          </w:p>
        </w:tc>
        <w:tc>
          <w:tcPr>
            <w:tcW w:w="5000" w:type="dxa"/>
          </w:tcPr>
          <w:p w:rsidR="00781A89" w:rsidRPr="009C0872" w:rsidRDefault="00781A89" w:rsidP="00457B13">
            <w:pPr>
              <w:bidi/>
            </w:pPr>
            <w:r w:rsidRPr="009C0872">
              <w:rPr>
                <w:rFonts w:cs="Times New Roman"/>
                <w:rtl/>
              </w:rPr>
              <w:t xml:space="preserve">يعتبر برج خليفة أعلى مبنى في العالم، ويبلغ ارتفاعه 828 مترا. هذا الهيكل الشاهق يجسد </w:t>
            </w:r>
            <w:r w:rsidRPr="009C0872">
              <w:rPr>
                <w:rFonts w:cs="Times New Roman" w:hint="cs"/>
                <w:rtl/>
              </w:rPr>
              <w:t>التزاوج</w:t>
            </w:r>
            <w:r w:rsidRPr="009C0872">
              <w:rPr>
                <w:rFonts w:cs="Times New Roman"/>
                <w:rtl/>
              </w:rPr>
              <w:t xml:space="preserve"> الرائع للفن</w:t>
            </w:r>
            <w:r>
              <w:rPr>
                <w:rFonts w:cs="Times New Roman" w:hint="cs"/>
                <w:rtl/>
              </w:rPr>
              <w:t>،</w:t>
            </w:r>
            <w:r w:rsidRPr="009C0872">
              <w:rPr>
                <w:rFonts w:cs="Times New Roman"/>
                <w:rtl/>
              </w:rPr>
              <w:t xml:space="preserve"> والهندسة</w:t>
            </w:r>
            <w:r>
              <w:rPr>
                <w:rFonts w:cs="Times New Roman" w:hint="cs"/>
                <w:rtl/>
              </w:rPr>
              <w:t>،</w:t>
            </w:r>
            <w:r w:rsidRPr="009C0872">
              <w:rPr>
                <w:rFonts w:cs="Times New Roman"/>
                <w:rtl/>
              </w:rPr>
              <w:t xml:space="preserve"> والتراث. ويمكن العثور على ألف عمل فني </w:t>
            </w:r>
            <w:r>
              <w:rPr>
                <w:rFonts w:cs="Times New Roman" w:hint="cs"/>
                <w:rtl/>
              </w:rPr>
              <w:t xml:space="preserve">صممت </w:t>
            </w:r>
            <w:r>
              <w:rPr>
                <w:rFonts w:cs="Times New Roman"/>
                <w:rtl/>
              </w:rPr>
              <w:t>خ</w:t>
            </w:r>
            <w:r w:rsidRPr="009C0872">
              <w:rPr>
                <w:rFonts w:cs="Times New Roman"/>
                <w:rtl/>
              </w:rPr>
              <w:t>ص</w:t>
            </w:r>
            <w:r>
              <w:rPr>
                <w:rFonts w:cs="Times New Roman" w:hint="cs"/>
                <w:rtl/>
              </w:rPr>
              <w:t>يصاً</w:t>
            </w:r>
            <w:r w:rsidRPr="009C0872">
              <w:rPr>
                <w:rFonts w:cs="Times New Roman"/>
                <w:rtl/>
              </w:rPr>
              <w:t xml:space="preserve"> من فنانين </w:t>
            </w:r>
            <w:r>
              <w:rPr>
                <w:rFonts w:cs="Times New Roman" w:hint="cs"/>
                <w:rtl/>
              </w:rPr>
              <w:t xml:space="preserve">في </w:t>
            </w:r>
            <w:r w:rsidRPr="009C0872">
              <w:rPr>
                <w:rFonts w:cs="Times New Roman"/>
                <w:rtl/>
              </w:rPr>
              <w:t xml:space="preserve">الشرق الأوسط </w:t>
            </w:r>
            <w:r>
              <w:rPr>
                <w:rFonts w:cs="Times New Roman" w:hint="cs"/>
                <w:rtl/>
              </w:rPr>
              <w:t>و</w:t>
            </w:r>
            <w:r w:rsidRPr="009C0872">
              <w:rPr>
                <w:rFonts w:cs="Times New Roman"/>
                <w:rtl/>
              </w:rPr>
              <w:t>دوليين في جميع أنحاء المبنى. وهي موطن لمساحات</w:t>
            </w:r>
            <w:r w:rsidRPr="009C0872">
              <w:rPr>
                <w:rFonts w:cs="Times New Roman" w:hint="cs"/>
                <w:rtl/>
              </w:rPr>
              <w:t xml:space="preserve"> من</w:t>
            </w:r>
            <w:r w:rsidRPr="009C0872">
              <w:rPr>
                <w:rFonts w:cs="Times New Roman"/>
                <w:rtl/>
              </w:rPr>
              <w:t xml:space="preserve"> المكاتب المتعددة التي تمتد آلاف الأمتار </w:t>
            </w:r>
            <w:r w:rsidRPr="009C0872">
              <w:rPr>
                <w:rFonts w:cs="Times New Roman" w:hint="cs"/>
                <w:rtl/>
              </w:rPr>
              <w:t>و900 مسكن</w:t>
            </w:r>
            <w:r w:rsidRPr="009C0872">
              <w:rPr>
                <w:rFonts w:cs="Times New Roman"/>
                <w:rtl/>
              </w:rPr>
              <w:t xml:space="preserve"> خاص، </w:t>
            </w:r>
            <w:r w:rsidRPr="009C0872">
              <w:rPr>
                <w:rFonts w:cs="Times New Roman" w:hint="cs"/>
                <w:rtl/>
              </w:rPr>
              <w:t xml:space="preserve">و160 </w:t>
            </w:r>
            <w:r w:rsidRPr="009C0872">
              <w:rPr>
                <w:rFonts w:cs="Times New Roman"/>
                <w:rtl/>
              </w:rPr>
              <w:t>غرفة</w:t>
            </w:r>
            <w:r w:rsidRPr="009C0872">
              <w:rPr>
                <w:rFonts w:cs="Times New Roman" w:hint="cs"/>
                <w:rtl/>
              </w:rPr>
              <w:t xml:space="preserve"> في</w:t>
            </w:r>
            <w:r w:rsidRPr="009C0872">
              <w:rPr>
                <w:rFonts w:cs="Times New Roman"/>
                <w:rtl/>
              </w:rPr>
              <w:t xml:space="preserve"> فندق أرماني، وسطح المراقبة في الهواء الطلق في الطابق 124 يسمى </w:t>
            </w:r>
            <w:r w:rsidRPr="009C0872">
              <w:rPr>
                <w:rFonts w:cs="Times New Roman" w:hint="cs"/>
                <w:rtl/>
              </w:rPr>
              <w:t>آت ذا توب</w:t>
            </w:r>
            <w:r w:rsidRPr="009C0872">
              <w:rPr>
                <w:rFonts w:cs="Times New Roman"/>
                <w:rtl/>
              </w:rPr>
              <w:t>. في الآونة الأخيرة، تم افتتاح سطح عرض جديد في الطابق 148، و</w:t>
            </w:r>
            <w:r w:rsidRPr="009C0872">
              <w:rPr>
                <w:rFonts w:cs="Times New Roman" w:hint="cs"/>
                <w:rtl/>
              </w:rPr>
              <w:t>يدعى</w:t>
            </w:r>
            <w:r w:rsidRPr="009C0872">
              <w:rPr>
                <w:rFonts w:cs="Times New Roman"/>
                <w:rtl/>
              </w:rPr>
              <w:t xml:space="preserve"> </w:t>
            </w:r>
            <w:r w:rsidRPr="009C0872">
              <w:rPr>
                <w:rFonts w:cs="Times New Roman" w:hint="cs"/>
                <w:rtl/>
              </w:rPr>
              <w:t>آت ذا توب سكا</w:t>
            </w:r>
            <w:r>
              <w:rPr>
                <w:rFonts w:cs="Times New Roman" w:hint="cs"/>
                <w:rtl/>
              </w:rPr>
              <w:t>ي</w:t>
            </w:r>
            <w:r w:rsidRPr="009C0872">
              <w:t>.</w:t>
            </w:r>
          </w:p>
        </w:tc>
      </w:tr>
    </w:tbl>
    <w:p w:rsidR="00781A89" w:rsidRDefault="00781A89" w:rsidP="00781A89"/>
    <w:p w:rsidR="00781A89" w:rsidRDefault="00781A89" w:rsidP="00781A89">
      <w:r>
        <w:t xml:space="preserve">Photo: </w:t>
      </w:r>
      <w:hyperlink r:id="rId8" w:history="1">
        <w:r w:rsidRPr="005D6250">
          <w:rPr>
            <w:rStyle w:val="Hyperlink"/>
          </w:rPr>
          <w:t>http://www.hdwallpapers.in/download/burj_khalifa_aka_burj_dubai-1600x900.jpg&amp;imgrefurl=http://www.hdwallpapers.in/burj_khalifa_aka_burj_dubai-wallpapers.html&amp;h=900&amp;w=1600&amp;tbnid=mJXbrBkE_-Ck3M:&amp;zoom=1&amp;docid=SoNWVKeuo5kZ4M&amp;ei=t3yLVaaiEeXamgWWxIHYCg&amp;tbm=isch&amp;ved=0CCkQMygRMBE</w:t>
        </w:r>
      </w:hyperlink>
      <w:r>
        <w:t xml:space="preserve"> </w:t>
      </w:r>
    </w:p>
    <w:tbl>
      <w:tblPr>
        <w:tblStyle w:val="TableGrid"/>
        <w:tblW w:w="10098" w:type="dxa"/>
        <w:tblLook w:val="04A0" w:firstRow="1" w:lastRow="0" w:firstColumn="1" w:lastColumn="0" w:noHBand="0" w:noVBand="1"/>
      </w:tblPr>
      <w:tblGrid>
        <w:gridCol w:w="5101"/>
        <w:gridCol w:w="4997"/>
      </w:tblGrid>
      <w:tr w:rsidR="00781A89" w:rsidTr="00457B13">
        <w:tc>
          <w:tcPr>
            <w:tcW w:w="5101" w:type="dxa"/>
          </w:tcPr>
          <w:p w:rsidR="00781A89" w:rsidRDefault="00781A89" w:rsidP="00457B13">
            <w:r>
              <w:t>Dubai Mall</w:t>
            </w:r>
          </w:p>
        </w:tc>
        <w:tc>
          <w:tcPr>
            <w:tcW w:w="4997" w:type="dxa"/>
          </w:tcPr>
          <w:p w:rsidR="00781A89" w:rsidRPr="009C0872" w:rsidRDefault="00781A89" w:rsidP="00457B13">
            <w:pPr>
              <w:bidi/>
              <w:rPr>
                <w:rFonts w:cs="Arial"/>
              </w:rPr>
            </w:pPr>
            <w:r w:rsidRPr="009C0872">
              <w:rPr>
                <w:rFonts w:cs="Arial" w:hint="cs"/>
                <w:rtl/>
              </w:rPr>
              <w:t>مول دبي</w:t>
            </w:r>
          </w:p>
        </w:tc>
      </w:tr>
      <w:tr w:rsidR="00781A89" w:rsidTr="00457B13">
        <w:tc>
          <w:tcPr>
            <w:tcW w:w="5101" w:type="dxa"/>
          </w:tcPr>
          <w:p w:rsidR="00781A89" w:rsidRDefault="00781A89" w:rsidP="00457B13">
            <w:r>
              <w:t xml:space="preserve">Just a few steps away from </w:t>
            </w:r>
            <w:proofErr w:type="spellStart"/>
            <w:r>
              <w:t>Burj</w:t>
            </w:r>
            <w:proofErr w:type="spellEnd"/>
            <w:r>
              <w:t xml:space="preserve"> </w:t>
            </w:r>
            <w:proofErr w:type="spellStart"/>
            <w:r>
              <w:t>Khalifa</w:t>
            </w:r>
            <w:proofErr w:type="spellEnd"/>
            <w:r>
              <w:t xml:space="preserve"> is an expansive mall complex, which requires more than a day for visitors to see and experience its entirety. It houses more than 1,200 shops and 150 restaurants, an indoor theme park, an ice rink, a 155-million-year-old dinosaur skeleton, a huge indoor waterfall, a luxury hotel, a choreographed fountain, and a giant aquarium and underwater zoo.</w:t>
            </w:r>
          </w:p>
        </w:tc>
        <w:tc>
          <w:tcPr>
            <w:tcW w:w="4997" w:type="dxa"/>
          </w:tcPr>
          <w:p w:rsidR="00781A89" w:rsidRPr="009C0872" w:rsidRDefault="00781A89" w:rsidP="00457B13">
            <w:pPr>
              <w:bidi/>
            </w:pPr>
            <w:r w:rsidRPr="009C0872">
              <w:rPr>
                <w:rFonts w:cs="Times New Roman"/>
                <w:rtl/>
              </w:rPr>
              <w:t>على بعد خطوات قليلة من برج خليفة هو مجمع مول</w:t>
            </w:r>
            <w:r>
              <w:rPr>
                <w:rFonts w:cs="Times New Roman" w:hint="cs"/>
                <w:rtl/>
              </w:rPr>
              <w:t xml:space="preserve"> موسع</w:t>
            </w:r>
            <w:r w:rsidRPr="009C0872">
              <w:rPr>
                <w:rFonts w:cs="Times New Roman"/>
                <w:rtl/>
              </w:rPr>
              <w:t xml:space="preserve">، يتطلب </w:t>
            </w:r>
            <w:r w:rsidRPr="009C0872">
              <w:rPr>
                <w:rFonts w:cs="Times New Roman" w:hint="cs"/>
                <w:rtl/>
              </w:rPr>
              <w:t xml:space="preserve">من الزوار </w:t>
            </w:r>
            <w:r>
              <w:rPr>
                <w:rFonts w:cs="Times New Roman"/>
                <w:rtl/>
              </w:rPr>
              <w:t>أكثر من يوم لرؤية وتجرب</w:t>
            </w:r>
            <w:r>
              <w:rPr>
                <w:rFonts w:cs="Times New Roman" w:hint="cs"/>
                <w:rtl/>
              </w:rPr>
              <w:t>ت</w:t>
            </w:r>
            <w:r w:rsidRPr="009C0872">
              <w:rPr>
                <w:rFonts w:cs="Times New Roman"/>
                <w:rtl/>
              </w:rPr>
              <w:t>ه</w:t>
            </w:r>
            <w:r>
              <w:rPr>
                <w:rFonts w:cs="Times New Roman" w:hint="cs"/>
                <w:rtl/>
              </w:rPr>
              <w:t xml:space="preserve"> بالكامل</w:t>
            </w:r>
            <w:r w:rsidRPr="009C0872">
              <w:rPr>
                <w:rFonts w:cs="Times New Roman"/>
                <w:rtl/>
              </w:rPr>
              <w:t>. ويضم أكثر من 1200 محل تجاري و150 مطعما</w:t>
            </w:r>
            <w:r>
              <w:rPr>
                <w:rFonts w:cs="Times New Roman" w:hint="cs"/>
                <w:rtl/>
              </w:rPr>
              <w:t>،</w:t>
            </w:r>
            <w:r w:rsidRPr="009C0872">
              <w:rPr>
                <w:rFonts w:cs="Times New Roman"/>
                <w:rtl/>
              </w:rPr>
              <w:t xml:space="preserve"> ومتنزه </w:t>
            </w:r>
            <w:r>
              <w:rPr>
                <w:rFonts w:cs="Times New Roman" w:hint="cs"/>
                <w:rtl/>
              </w:rPr>
              <w:t>ترفيهي،</w:t>
            </w:r>
            <w:r w:rsidRPr="009C0872">
              <w:rPr>
                <w:rFonts w:cs="Times New Roman"/>
                <w:rtl/>
              </w:rPr>
              <w:t xml:space="preserve"> وحلبة للتزلج على الجليد</w:t>
            </w:r>
            <w:r>
              <w:rPr>
                <w:rFonts w:cs="Times New Roman" w:hint="cs"/>
                <w:rtl/>
              </w:rPr>
              <w:t>،</w:t>
            </w:r>
            <w:r w:rsidRPr="009C0872">
              <w:rPr>
                <w:rFonts w:cs="Times New Roman"/>
                <w:rtl/>
              </w:rPr>
              <w:t xml:space="preserve"> وهيكل عظمي </w:t>
            </w:r>
            <w:r>
              <w:rPr>
                <w:rFonts w:cs="Times New Roman" w:hint="cs"/>
                <w:rtl/>
              </w:rPr>
              <w:t>ل</w:t>
            </w:r>
            <w:r w:rsidRPr="009C0872">
              <w:rPr>
                <w:rFonts w:cs="Times New Roman"/>
                <w:rtl/>
              </w:rPr>
              <w:t>ديناصور يبلغ من العمر 155 مليون</w:t>
            </w:r>
            <w:r w:rsidRPr="009C0872">
              <w:rPr>
                <w:rFonts w:cs="Times New Roman" w:hint="cs"/>
                <w:rtl/>
              </w:rPr>
              <w:t xml:space="preserve"> سنة</w:t>
            </w:r>
            <w:r>
              <w:rPr>
                <w:rFonts w:cs="Times New Roman" w:hint="cs"/>
                <w:rtl/>
              </w:rPr>
              <w:t>،</w:t>
            </w:r>
            <w:r w:rsidRPr="009C0872">
              <w:rPr>
                <w:rFonts w:cs="Times New Roman"/>
                <w:rtl/>
              </w:rPr>
              <w:t xml:space="preserve"> وشلال داخلي ضخم</w:t>
            </w:r>
            <w:r>
              <w:rPr>
                <w:rFonts w:cs="Times New Roman" w:hint="cs"/>
                <w:rtl/>
              </w:rPr>
              <w:t>،</w:t>
            </w:r>
            <w:r w:rsidRPr="009C0872">
              <w:rPr>
                <w:rFonts w:cs="Times New Roman"/>
                <w:rtl/>
              </w:rPr>
              <w:t xml:space="preserve"> وفندق فاخر ونافورة </w:t>
            </w:r>
            <w:r>
              <w:rPr>
                <w:rFonts w:cs="Times New Roman" w:hint="cs"/>
                <w:rtl/>
              </w:rPr>
              <w:t>راقصة،</w:t>
            </w:r>
            <w:r w:rsidRPr="009C0872">
              <w:rPr>
                <w:rFonts w:cs="Times New Roman"/>
                <w:rtl/>
              </w:rPr>
              <w:t xml:space="preserve"> وحديقة مائية عملاقة وحديقة حيوان تحت الماء</w:t>
            </w:r>
            <w:r w:rsidRPr="009C0872">
              <w:t xml:space="preserve"> .</w:t>
            </w:r>
          </w:p>
        </w:tc>
      </w:tr>
    </w:tbl>
    <w:p w:rsidR="00781A89" w:rsidRDefault="00781A89" w:rsidP="00781A89"/>
    <w:p w:rsidR="00781A89" w:rsidRDefault="00781A89" w:rsidP="00781A89">
      <w:r>
        <w:t xml:space="preserve">Photo: </w:t>
      </w:r>
      <w:hyperlink r:id="rId9" w:history="1">
        <w:r w:rsidRPr="005D6250">
          <w:rPr>
            <w:rStyle w:val="Hyperlink"/>
          </w:rPr>
          <w:t>http://upload.wikimedia.org/wikipedia/commons/6/6d/Dubai_Mall-Dubai3161.JPG&amp;imgrefurl=https://en.wikipedia.org/wiki/The_Dubai_Mall&amp;h=2592&amp;w=3888&amp;tbnid=m9kkHsSfQ-A5uM:&amp;zoom=1&amp;docid=CE6TPJBSLBwmPM&amp;ei=53yLVcSRI6LCmAX1qqzIDQ&amp;tbm=isch</w:t>
        </w:r>
      </w:hyperlink>
      <w:r>
        <w:t xml:space="preserve"> </w:t>
      </w:r>
    </w:p>
    <w:tbl>
      <w:tblPr>
        <w:tblStyle w:val="TableGrid"/>
        <w:tblW w:w="10098" w:type="dxa"/>
        <w:tblLook w:val="04A0" w:firstRow="1" w:lastRow="0" w:firstColumn="1" w:lastColumn="0" w:noHBand="0" w:noVBand="1"/>
      </w:tblPr>
      <w:tblGrid>
        <w:gridCol w:w="5081"/>
        <w:gridCol w:w="5017"/>
      </w:tblGrid>
      <w:tr w:rsidR="00781A89" w:rsidTr="00457B13">
        <w:tc>
          <w:tcPr>
            <w:tcW w:w="5081" w:type="dxa"/>
          </w:tcPr>
          <w:p w:rsidR="00781A89" w:rsidRDefault="00781A89" w:rsidP="00457B13">
            <w:r>
              <w:t xml:space="preserve">Palm </w:t>
            </w:r>
            <w:proofErr w:type="spellStart"/>
            <w:r>
              <w:t>Jumeirah</w:t>
            </w:r>
            <w:proofErr w:type="spellEnd"/>
          </w:p>
        </w:tc>
        <w:tc>
          <w:tcPr>
            <w:tcW w:w="5017" w:type="dxa"/>
          </w:tcPr>
          <w:p w:rsidR="00781A89" w:rsidRPr="009C0872" w:rsidRDefault="00781A89" w:rsidP="00457B13">
            <w:pPr>
              <w:bidi/>
            </w:pPr>
            <w:r w:rsidRPr="009C0872">
              <w:rPr>
                <w:rFonts w:cs="Times New Roman"/>
                <w:rtl/>
              </w:rPr>
              <w:t>نخلة جميرا</w:t>
            </w:r>
          </w:p>
        </w:tc>
      </w:tr>
      <w:tr w:rsidR="00781A89" w:rsidTr="00457B13">
        <w:tc>
          <w:tcPr>
            <w:tcW w:w="5081" w:type="dxa"/>
          </w:tcPr>
          <w:p w:rsidR="00781A89" w:rsidRDefault="00781A89" w:rsidP="00457B13">
            <w:r>
              <w:t xml:space="preserve">Made in the shape of a palm tree, Palm </w:t>
            </w:r>
            <w:proofErr w:type="spellStart"/>
            <w:r>
              <w:t>Jumeirah</w:t>
            </w:r>
            <w:proofErr w:type="spellEnd"/>
            <w:r>
              <w:t xml:space="preserve"> is a </w:t>
            </w:r>
            <w:proofErr w:type="gramStart"/>
            <w:r>
              <w:t>man-made</w:t>
            </w:r>
            <w:proofErr w:type="gramEnd"/>
            <w:r>
              <w:t xml:space="preserve"> island which is a great standing evidence of human ingenuity. It is home to a wide array of luxurious hotels and resorts.</w:t>
            </w:r>
          </w:p>
        </w:tc>
        <w:tc>
          <w:tcPr>
            <w:tcW w:w="5017" w:type="dxa"/>
          </w:tcPr>
          <w:p w:rsidR="00781A89" w:rsidRPr="009C0872" w:rsidRDefault="00781A89" w:rsidP="00457B13">
            <w:pPr>
              <w:bidi/>
            </w:pPr>
            <w:r w:rsidRPr="009C0872">
              <w:rPr>
                <w:rFonts w:cs="Times New Roman"/>
                <w:rtl/>
              </w:rPr>
              <w:t xml:space="preserve">مصنوعة على شكل شجرة النخيل، نخلة جميرا هي جزيرة من صنع الإنسان الذي </w:t>
            </w:r>
            <w:r w:rsidRPr="009C0872">
              <w:rPr>
                <w:rFonts w:cs="Times New Roman" w:hint="cs"/>
                <w:rtl/>
              </w:rPr>
              <w:t>و</w:t>
            </w:r>
            <w:r w:rsidRPr="009C0872">
              <w:rPr>
                <w:rFonts w:cs="Times New Roman"/>
                <w:rtl/>
              </w:rPr>
              <w:t>ه</w:t>
            </w:r>
            <w:r w:rsidRPr="009C0872">
              <w:rPr>
                <w:rFonts w:cs="Times New Roman" w:hint="cs"/>
                <w:rtl/>
              </w:rPr>
              <w:t xml:space="preserve">ي </w:t>
            </w:r>
            <w:r w:rsidRPr="009C0872">
              <w:rPr>
                <w:rFonts w:cs="Times New Roman"/>
                <w:rtl/>
              </w:rPr>
              <w:t>دليل دائم كبير للإبداع البشري. وهي موطن لمجموعة واسعة من الفنادق والمنتجعات الفاخرة</w:t>
            </w:r>
            <w:r w:rsidRPr="009C0872">
              <w:t>.</w:t>
            </w:r>
          </w:p>
        </w:tc>
      </w:tr>
    </w:tbl>
    <w:p w:rsidR="00781A89" w:rsidRDefault="00781A89" w:rsidP="00781A89"/>
    <w:p w:rsidR="00781A89" w:rsidRDefault="00781A89" w:rsidP="00781A89">
      <w:r>
        <w:t xml:space="preserve">Photo: </w:t>
      </w:r>
      <w:hyperlink r:id="rId10" w:history="1">
        <w:r w:rsidRPr="005D6250">
          <w:rPr>
            <w:rStyle w:val="Hyperlink"/>
          </w:rPr>
          <w:t>http://t2.gstatic.com/images?q=tbn:ANd9GcR-d6uVfr-R9dhHhsgBsBQuH9s1Wru4gNU22WFn7ep16fwNwJh-qw</w:t>
        </w:r>
      </w:hyperlink>
      <w:r>
        <w:t xml:space="preserve"> </w:t>
      </w:r>
    </w:p>
    <w:tbl>
      <w:tblPr>
        <w:tblStyle w:val="TableGrid"/>
        <w:tblW w:w="10098" w:type="dxa"/>
        <w:tblLook w:val="04A0" w:firstRow="1" w:lastRow="0" w:firstColumn="1" w:lastColumn="0" w:noHBand="0" w:noVBand="1"/>
      </w:tblPr>
      <w:tblGrid>
        <w:gridCol w:w="5085"/>
        <w:gridCol w:w="5013"/>
      </w:tblGrid>
      <w:tr w:rsidR="00781A89" w:rsidTr="00457B13">
        <w:tc>
          <w:tcPr>
            <w:tcW w:w="5085" w:type="dxa"/>
          </w:tcPr>
          <w:p w:rsidR="00781A89" w:rsidRDefault="00781A89" w:rsidP="00457B13">
            <w:r>
              <w:t>Dubai Creek</w:t>
            </w:r>
          </w:p>
        </w:tc>
        <w:tc>
          <w:tcPr>
            <w:tcW w:w="5013" w:type="dxa"/>
          </w:tcPr>
          <w:p w:rsidR="00781A89" w:rsidRPr="009C0872" w:rsidRDefault="00781A89" w:rsidP="00457B13">
            <w:pPr>
              <w:bidi/>
            </w:pPr>
            <w:r w:rsidRPr="009C0872">
              <w:rPr>
                <w:rFonts w:cs="Times New Roman"/>
                <w:rtl/>
              </w:rPr>
              <w:t>خور دبي</w:t>
            </w:r>
          </w:p>
        </w:tc>
      </w:tr>
      <w:tr w:rsidR="00781A89" w:rsidTr="00457B13">
        <w:tc>
          <w:tcPr>
            <w:tcW w:w="5085" w:type="dxa"/>
          </w:tcPr>
          <w:p w:rsidR="00781A89" w:rsidRDefault="00781A89" w:rsidP="00457B13">
            <w:r>
              <w:t xml:space="preserve">This </w:t>
            </w:r>
            <w:proofErr w:type="gramStart"/>
            <w:r>
              <w:t>sea-water</w:t>
            </w:r>
            <w:proofErr w:type="gramEnd"/>
            <w:r>
              <w:t xml:space="preserve"> inlet is considered to be the heart of Dubai due to its rich cultural history. The Creek is where the Dubai’s early economic activities, such as pearl diving and fishing, took place. Now, tourists can take a trip down Dubai’s vibrant history through The Creek with its museum and throngs of souks in </w:t>
            </w:r>
            <w:proofErr w:type="spellStart"/>
            <w:r>
              <w:t>Deira</w:t>
            </w:r>
            <w:proofErr w:type="spellEnd"/>
            <w:r>
              <w:t xml:space="preserve">. A nice way to explore The Creek is take an </w:t>
            </w:r>
            <w:proofErr w:type="spellStart"/>
            <w:r>
              <w:t>abra</w:t>
            </w:r>
            <w:proofErr w:type="spellEnd"/>
            <w:r>
              <w:t xml:space="preserve">, which traverses the water. </w:t>
            </w:r>
          </w:p>
        </w:tc>
        <w:tc>
          <w:tcPr>
            <w:tcW w:w="5013" w:type="dxa"/>
          </w:tcPr>
          <w:p w:rsidR="00781A89" w:rsidRPr="009C0872" w:rsidRDefault="00781A89" w:rsidP="00457B13">
            <w:pPr>
              <w:bidi/>
            </w:pPr>
            <w:r w:rsidRPr="009C0872">
              <w:rPr>
                <w:rFonts w:cs="Times New Roman" w:hint="cs"/>
                <w:rtl/>
              </w:rPr>
              <w:t>يعتبر هذا الخليج</w:t>
            </w:r>
            <w:r w:rsidRPr="009C0872">
              <w:rPr>
                <w:rFonts w:cs="Times New Roman"/>
                <w:rtl/>
              </w:rPr>
              <w:t xml:space="preserve"> </w:t>
            </w:r>
            <w:r>
              <w:rPr>
                <w:rFonts w:cs="Times New Roman" w:hint="cs"/>
                <w:rtl/>
              </w:rPr>
              <w:t xml:space="preserve">البحري </w:t>
            </w:r>
            <w:r w:rsidRPr="009C0872">
              <w:rPr>
                <w:rFonts w:cs="Times New Roman"/>
                <w:rtl/>
              </w:rPr>
              <w:t xml:space="preserve">قلب دبي نظرا لتاريخه الثقافي الغني. الخور حيث كانت الأنشطة الاقتصادية المبكرة في دبي، </w:t>
            </w:r>
            <w:r w:rsidRPr="009C0872">
              <w:rPr>
                <w:rFonts w:cs="Times New Roman" w:hint="cs"/>
                <w:rtl/>
              </w:rPr>
              <w:t xml:space="preserve">وقعت فيه نشاطات </w:t>
            </w:r>
            <w:r w:rsidRPr="009C0872">
              <w:rPr>
                <w:rFonts w:cs="Times New Roman"/>
                <w:rtl/>
              </w:rPr>
              <w:t xml:space="preserve">مثل الغوص </w:t>
            </w:r>
            <w:r w:rsidRPr="009C0872">
              <w:rPr>
                <w:rFonts w:cs="Times New Roman" w:hint="cs"/>
                <w:rtl/>
              </w:rPr>
              <w:t xml:space="preserve">من أجل </w:t>
            </w:r>
            <w:r w:rsidRPr="009C0872">
              <w:rPr>
                <w:rFonts w:cs="Times New Roman"/>
                <w:rtl/>
              </w:rPr>
              <w:t xml:space="preserve">اللؤلؤ والصيد. الآن، يمكن للسياح القيام برحلة </w:t>
            </w:r>
            <w:r w:rsidRPr="009C0872">
              <w:rPr>
                <w:rFonts w:cs="Times New Roman" w:hint="cs"/>
                <w:rtl/>
              </w:rPr>
              <w:t xml:space="preserve">في </w:t>
            </w:r>
            <w:r w:rsidRPr="009C0872">
              <w:rPr>
                <w:rFonts w:cs="Times New Roman"/>
                <w:rtl/>
              </w:rPr>
              <w:t xml:space="preserve">تاريخ دبي النابض بالحياة من خلال </w:t>
            </w:r>
            <w:r w:rsidRPr="009C0872">
              <w:rPr>
                <w:rFonts w:cs="Times New Roman" w:hint="cs"/>
                <w:rtl/>
              </w:rPr>
              <w:t>ال</w:t>
            </w:r>
            <w:r w:rsidRPr="009C0872">
              <w:rPr>
                <w:rFonts w:cs="Times New Roman"/>
                <w:rtl/>
              </w:rPr>
              <w:t xml:space="preserve">خور مع متحف وحشود من الأسواق في </w:t>
            </w:r>
            <w:r w:rsidRPr="009C0872">
              <w:rPr>
                <w:rFonts w:cs="Times New Roman" w:hint="cs"/>
                <w:rtl/>
              </w:rPr>
              <w:t>ال</w:t>
            </w:r>
            <w:r w:rsidRPr="009C0872">
              <w:rPr>
                <w:rFonts w:cs="Times New Roman"/>
                <w:rtl/>
              </w:rPr>
              <w:t xml:space="preserve">ديرة. وهناك طريقة لطيفة لاستكشاف الخور </w:t>
            </w:r>
            <w:r w:rsidRPr="009C0872">
              <w:rPr>
                <w:rFonts w:cs="Times New Roman" w:hint="cs"/>
                <w:rtl/>
              </w:rPr>
              <w:t>عن طريق أخذ عابرة</w:t>
            </w:r>
            <w:r w:rsidRPr="009C0872">
              <w:rPr>
                <w:rFonts w:cs="Times New Roman"/>
                <w:rtl/>
              </w:rPr>
              <w:t>، الذي يجتاز المياه.</w:t>
            </w:r>
          </w:p>
        </w:tc>
      </w:tr>
    </w:tbl>
    <w:p w:rsidR="00781A89" w:rsidRDefault="00781A89" w:rsidP="00781A89"/>
    <w:p w:rsidR="00781A89" w:rsidRDefault="00781A89" w:rsidP="00781A89">
      <w:r>
        <w:t xml:space="preserve">Photo: </w:t>
      </w:r>
      <w:hyperlink r:id="rId11" w:history="1">
        <w:r w:rsidRPr="005D6250">
          <w:rPr>
            <w:rStyle w:val="Hyperlink"/>
          </w:rPr>
          <w:t>http://www.momentaryawe.com/blog/wp-content/uploads/2014/05/dubai_creek_1.jpg</w:t>
        </w:r>
      </w:hyperlink>
      <w:r>
        <w:t xml:space="preserve"> </w:t>
      </w:r>
    </w:p>
    <w:tbl>
      <w:tblPr>
        <w:tblStyle w:val="TableGrid"/>
        <w:tblW w:w="10098" w:type="dxa"/>
        <w:tblLook w:val="04A0" w:firstRow="1" w:lastRow="0" w:firstColumn="1" w:lastColumn="0" w:noHBand="0" w:noVBand="1"/>
      </w:tblPr>
      <w:tblGrid>
        <w:gridCol w:w="5089"/>
        <w:gridCol w:w="5009"/>
      </w:tblGrid>
      <w:tr w:rsidR="00781A89" w:rsidTr="00457B13">
        <w:tc>
          <w:tcPr>
            <w:tcW w:w="5089" w:type="dxa"/>
          </w:tcPr>
          <w:p w:rsidR="00781A89" w:rsidRDefault="00781A89" w:rsidP="00457B13">
            <w:proofErr w:type="spellStart"/>
            <w:r>
              <w:t>Bastakiya</w:t>
            </w:r>
            <w:proofErr w:type="spellEnd"/>
          </w:p>
        </w:tc>
        <w:tc>
          <w:tcPr>
            <w:tcW w:w="5009" w:type="dxa"/>
          </w:tcPr>
          <w:p w:rsidR="00781A89" w:rsidRPr="009C0872" w:rsidRDefault="00781A89" w:rsidP="00457B13">
            <w:pPr>
              <w:bidi/>
            </w:pPr>
            <w:proofErr w:type="spellStart"/>
            <w:r w:rsidRPr="009C0872">
              <w:rPr>
                <w:rFonts w:cs="Times New Roman"/>
                <w:rtl/>
              </w:rPr>
              <w:t>البست</w:t>
            </w:r>
            <w:r>
              <w:rPr>
                <w:rFonts w:cs="Times New Roman" w:hint="cs"/>
                <w:rtl/>
              </w:rPr>
              <w:t>ا</w:t>
            </w:r>
            <w:r w:rsidRPr="009C0872">
              <w:rPr>
                <w:rFonts w:cs="Times New Roman"/>
                <w:rtl/>
              </w:rPr>
              <w:t>كية</w:t>
            </w:r>
            <w:proofErr w:type="spellEnd"/>
          </w:p>
        </w:tc>
      </w:tr>
      <w:tr w:rsidR="00781A89" w:rsidTr="00457B13">
        <w:tc>
          <w:tcPr>
            <w:tcW w:w="5089" w:type="dxa"/>
          </w:tcPr>
          <w:p w:rsidR="00781A89" w:rsidRDefault="00781A89" w:rsidP="00457B13">
            <w:r>
              <w:t xml:space="preserve">This old district in Dubai lets tourists have a glimpse of Dubai’s colorful past with its narrow lanes and wind towers. Traditional courtyard houses </w:t>
            </w:r>
            <w:proofErr w:type="gramStart"/>
            <w:r>
              <w:t>may also be found</w:t>
            </w:r>
            <w:proofErr w:type="gramEnd"/>
            <w:r>
              <w:t xml:space="preserve"> here, together with a museum, cultural center, art gallery, and restaurants. </w:t>
            </w:r>
          </w:p>
        </w:tc>
        <w:tc>
          <w:tcPr>
            <w:tcW w:w="5009" w:type="dxa"/>
          </w:tcPr>
          <w:p w:rsidR="00781A89" w:rsidRPr="009C0872" w:rsidRDefault="00781A89" w:rsidP="00457B13">
            <w:pPr>
              <w:bidi/>
            </w:pPr>
            <w:r w:rsidRPr="009C0872">
              <w:rPr>
                <w:rFonts w:cs="Times New Roman"/>
                <w:rtl/>
              </w:rPr>
              <w:t>هذه المنطقة القديمة في دبي تتيح للسياح لمحة تاريخية ملونة في دبي مع ممراتها الضيقة وأبراج الرياح. كما يمكن العثور على منازل الفناء التقليدية هنا، بالإضافة إلى متحف ومركز ثقافي ومعرض فني ومطاعم</w:t>
            </w:r>
            <w:r w:rsidRPr="009C0872">
              <w:t>.</w:t>
            </w:r>
          </w:p>
        </w:tc>
      </w:tr>
    </w:tbl>
    <w:p w:rsidR="00781A89" w:rsidRDefault="00781A89" w:rsidP="00781A89"/>
    <w:p w:rsidR="00781A89" w:rsidRDefault="00781A89" w:rsidP="00781A89">
      <w:r>
        <w:t xml:space="preserve">Photo: </w:t>
      </w:r>
      <w:hyperlink r:id="rId12" w:history="1">
        <w:r w:rsidRPr="005D6250">
          <w:rPr>
            <w:rStyle w:val="Hyperlink"/>
          </w:rPr>
          <w:t>http://t0.gstatic.com/images?q=tbn:ANd9GcTbPmeoj2sjrc79lrhDpWRed1w7Zp2Y_hqg_LLgmALEbHVRDtWWdg</w:t>
        </w:r>
      </w:hyperlink>
      <w:r>
        <w:t xml:space="preserve"> </w:t>
      </w:r>
    </w:p>
    <w:tbl>
      <w:tblPr>
        <w:tblStyle w:val="TableGrid"/>
        <w:tblW w:w="0" w:type="auto"/>
        <w:tblLook w:val="04A0" w:firstRow="1" w:lastRow="0" w:firstColumn="1" w:lastColumn="0" w:noHBand="0" w:noVBand="1"/>
      </w:tblPr>
      <w:tblGrid>
        <w:gridCol w:w="5092"/>
        <w:gridCol w:w="5006"/>
      </w:tblGrid>
      <w:tr w:rsidR="00781A89" w:rsidTr="00457B13">
        <w:tc>
          <w:tcPr>
            <w:tcW w:w="5092" w:type="dxa"/>
          </w:tcPr>
          <w:p w:rsidR="00781A89" w:rsidRDefault="00781A89" w:rsidP="00457B13">
            <w:proofErr w:type="spellStart"/>
            <w:r>
              <w:t>Jumeirah</w:t>
            </w:r>
            <w:proofErr w:type="spellEnd"/>
            <w:r>
              <w:t xml:space="preserve"> Mosque</w:t>
            </w:r>
          </w:p>
        </w:tc>
        <w:tc>
          <w:tcPr>
            <w:tcW w:w="5006" w:type="dxa"/>
          </w:tcPr>
          <w:p w:rsidR="00781A89" w:rsidRPr="009C0872" w:rsidRDefault="00781A89" w:rsidP="00457B13">
            <w:pPr>
              <w:bidi/>
            </w:pPr>
            <w:r w:rsidRPr="009C0872">
              <w:rPr>
                <w:rFonts w:cs="Times New Roman"/>
                <w:rtl/>
              </w:rPr>
              <w:t>مسجد جميرا</w:t>
            </w:r>
          </w:p>
        </w:tc>
      </w:tr>
      <w:tr w:rsidR="00781A89" w:rsidTr="00457B13">
        <w:tc>
          <w:tcPr>
            <w:tcW w:w="5092" w:type="dxa"/>
          </w:tcPr>
          <w:p w:rsidR="00781A89" w:rsidRDefault="00781A89" w:rsidP="00457B13">
            <w:r>
              <w:t xml:space="preserve">One of the largest and most beautiful mosques in Dubai is the </w:t>
            </w:r>
            <w:proofErr w:type="spellStart"/>
            <w:r>
              <w:t>Jumeirah</w:t>
            </w:r>
            <w:proofErr w:type="spellEnd"/>
            <w:r>
              <w:t xml:space="preserve"> Mosque, which is a prime example of modern Islamic architecture. This city landmark exhibits twin minarets and a majestic dome that makes it one of the most admired attractions in Dubai.</w:t>
            </w:r>
          </w:p>
        </w:tc>
        <w:tc>
          <w:tcPr>
            <w:tcW w:w="5006" w:type="dxa"/>
          </w:tcPr>
          <w:p w:rsidR="00781A89" w:rsidRPr="009C0872" w:rsidRDefault="00781A89" w:rsidP="00457B13">
            <w:pPr>
              <w:bidi/>
            </w:pPr>
            <w:r w:rsidRPr="009C0872">
              <w:rPr>
                <w:rFonts w:cs="Times New Roman"/>
                <w:rtl/>
              </w:rPr>
              <w:t xml:space="preserve">أحد المساجد الأكبر والأجمل في دبي هو مسجد جميرا، الذي يعد مثالا رائعا على العمارة الإسلامية الحديثة. هذا المعلم في المدينة </w:t>
            </w:r>
            <w:r>
              <w:rPr>
                <w:rFonts w:cs="Times New Roman" w:hint="cs"/>
                <w:rtl/>
              </w:rPr>
              <w:t>لديه</w:t>
            </w:r>
            <w:r>
              <w:rPr>
                <w:rFonts w:cs="Times New Roman"/>
                <w:rtl/>
              </w:rPr>
              <w:t xml:space="preserve"> مآذن </w:t>
            </w:r>
            <w:r w:rsidRPr="009C0872">
              <w:rPr>
                <w:rFonts w:cs="Times New Roman"/>
                <w:rtl/>
              </w:rPr>
              <w:t>توأم وقبة مهيبة مما يجعله</w:t>
            </w:r>
            <w:r>
              <w:rPr>
                <w:rFonts w:cs="Times New Roman"/>
                <w:rtl/>
              </w:rPr>
              <w:t xml:space="preserve"> واحد</w:t>
            </w:r>
            <w:r w:rsidRPr="009C0872">
              <w:rPr>
                <w:rFonts w:cs="Times New Roman"/>
                <w:rtl/>
              </w:rPr>
              <w:t xml:space="preserve"> من مناطق الجذب الأكثر إثارة للإعجاب في دبي.</w:t>
            </w:r>
          </w:p>
        </w:tc>
      </w:tr>
    </w:tbl>
    <w:p w:rsidR="00781A89" w:rsidRDefault="00781A89" w:rsidP="00781A89"/>
    <w:p w:rsidR="00781A89" w:rsidRDefault="00781A89" w:rsidP="00781A89">
      <w:r>
        <w:t xml:space="preserve">Photo: </w:t>
      </w:r>
      <w:hyperlink r:id="rId13" w:history="1">
        <w:r w:rsidRPr="005D6250">
          <w:rPr>
            <w:rStyle w:val="Hyperlink"/>
          </w:rPr>
          <w:t>http://www.joutrip.com/i/j/jumeirah-mosque-jumeirah-mosque.jpg</w:t>
        </w:r>
      </w:hyperlink>
      <w:r>
        <w:t xml:space="preserve"> </w:t>
      </w:r>
    </w:p>
    <w:tbl>
      <w:tblPr>
        <w:tblStyle w:val="TableGrid"/>
        <w:tblW w:w="0" w:type="auto"/>
        <w:tblLook w:val="04A0" w:firstRow="1" w:lastRow="0" w:firstColumn="1" w:lastColumn="0" w:noHBand="0" w:noVBand="1"/>
      </w:tblPr>
      <w:tblGrid>
        <w:gridCol w:w="5084"/>
        <w:gridCol w:w="5014"/>
      </w:tblGrid>
      <w:tr w:rsidR="00781A89" w:rsidTr="00457B13">
        <w:tc>
          <w:tcPr>
            <w:tcW w:w="5084" w:type="dxa"/>
          </w:tcPr>
          <w:p w:rsidR="00781A89" w:rsidRDefault="00781A89" w:rsidP="00457B13">
            <w:r>
              <w:t>Grand Mosque</w:t>
            </w:r>
          </w:p>
        </w:tc>
        <w:tc>
          <w:tcPr>
            <w:tcW w:w="5014" w:type="dxa"/>
          </w:tcPr>
          <w:p w:rsidR="00781A89" w:rsidRDefault="00781A89" w:rsidP="00457B13">
            <w:pPr>
              <w:bidi/>
            </w:pPr>
            <w:r w:rsidRPr="009C0872">
              <w:rPr>
                <w:rFonts w:cs="Times New Roman"/>
                <w:rtl/>
              </w:rPr>
              <w:t>المسجد الكبير</w:t>
            </w:r>
          </w:p>
        </w:tc>
      </w:tr>
      <w:tr w:rsidR="00781A89" w:rsidTr="00457B13">
        <w:tc>
          <w:tcPr>
            <w:tcW w:w="5084" w:type="dxa"/>
          </w:tcPr>
          <w:p w:rsidR="00781A89" w:rsidRDefault="00781A89" w:rsidP="00457B13">
            <w:r>
              <w:t xml:space="preserve">Dubai’s Grand Mosque has the city’s tallest minaret. It </w:t>
            </w:r>
            <w:proofErr w:type="gramStart"/>
            <w:r>
              <w:t>showcases</w:t>
            </w:r>
            <w:proofErr w:type="gramEnd"/>
            <w:r>
              <w:t xml:space="preserve"> 45 small domes, which includes 9 glass-stained ones that make it a glorious place of worship.</w:t>
            </w:r>
          </w:p>
        </w:tc>
        <w:tc>
          <w:tcPr>
            <w:tcW w:w="5014" w:type="dxa"/>
          </w:tcPr>
          <w:p w:rsidR="00781A89" w:rsidRPr="009C0872" w:rsidRDefault="00781A89" w:rsidP="00457B13">
            <w:pPr>
              <w:bidi/>
            </w:pPr>
            <w:r w:rsidRPr="009C0872">
              <w:rPr>
                <w:rFonts w:cs="Times New Roman"/>
                <w:rtl/>
              </w:rPr>
              <w:t>المسجد الكبير في دبي له أطول م</w:t>
            </w:r>
            <w:r>
              <w:rPr>
                <w:rFonts w:cs="Times New Roman"/>
                <w:rtl/>
              </w:rPr>
              <w:t xml:space="preserve">ئذنة في المدينة. وهو </w:t>
            </w:r>
            <w:r>
              <w:rPr>
                <w:rFonts w:cs="Times New Roman" w:hint="cs"/>
                <w:rtl/>
              </w:rPr>
              <w:t>لديه</w:t>
            </w:r>
            <w:r>
              <w:rPr>
                <w:rFonts w:cs="Times New Roman"/>
                <w:rtl/>
              </w:rPr>
              <w:t xml:space="preserve"> 45 قب</w:t>
            </w:r>
            <w:r>
              <w:rPr>
                <w:rFonts w:cs="Times New Roman" w:hint="cs"/>
                <w:rtl/>
              </w:rPr>
              <w:t>ة</w:t>
            </w:r>
            <w:r w:rsidRPr="009C0872">
              <w:rPr>
                <w:rFonts w:cs="Times New Roman"/>
                <w:rtl/>
              </w:rPr>
              <w:t xml:space="preserve"> صغيرا، </w:t>
            </w:r>
            <w:r>
              <w:rPr>
                <w:rFonts w:cs="Times New Roman" w:hint="cs"/>
                <w:rtl/>
              </w:rPr>
              <w:t>و</w:t>
            </w:r>
            <w:r w:rsidRPr="009C0872">
              <w:rPr>
                <w:rFonts w:cs="Times New Roman"/>
                <w:rtl/>
              </w:rPr>
              <w:t xml:space="preserve">يتضمن 9 </w:t>
            </w:r>
            <w:r w:rsidRPr="009C0872">
              <w:rPr>
                <w:rFonts w:cs="Times New Roman" w:hint="cs"/>
                <w:rtl/>
              </w:rPr>
              <w:t xml:space="preserve">قبب </w:t>
            </w:r>
            <w:r w:rsidRPr="009C0872">
              <w:rPr>
                <w:rFonts w:cs="Times New Roman"/>
                <w:rtl/>
              </w:rPr>
              <w:t>م</w:t>
            </w:r>
            <w:r w:rsidRPr="009C0872">
              <w:rPr>
                <w:rFonts w:cs="Times New Roman" w:hint="cs"/>
                <w:rtl/>
              </w:rPr>
              <w:t xml:space="preserve">ن </w:t>
            </w:r>
            <w:r w:rsidRPr="009C0872">
              <w:rPr>
                <w:rFonts w:cs="Times New Roman"/>
                <w:rtl/>
              </w:rPr>
              <w:t>الزجاج الملون يجعله مكانا مجيدا للعبادة.</w:t>
            </w:r>
          </w:p>
        </w:tc>
      </w:tr>
    </w:tbl>
    <w:p w:rsidR="00781A89" w:rsidRDefault="00781A89" w:rsidP="00781A89"/>
    <w:p w:rsidR="00781A89" w:rsidRDefault="00781A89" w:rsidP="00781A89">
      <w:r>
        <w:t xml:space="preserve">Photo: </w:t>
      </w:r>
      <w:hyperlink r:id="rId14" w:history="1">
        <w:r w:rsidRPr="005D6250">
          <w:rPr>
            <w:rStyle w:val="Hyperlink"/>
          </w:rPr>
          <w:t>http://t3.gstatic.com/images?q=tbn:ANd9GcRmwJTo7_JKe3yYMptbhj_iskHCWRNK6u_HZ7yb2bs3KpapNxuT</w:t>
        </w:r>
      </w:hyperlink>
      <w:r>
        <w:t xml:space="preserve"> </w:t>
      </w:r>
    </w:p>
    <w:tbl>
      <w:tblPr>
        <w:tblStyle w:val="TableGrid"/>
        <w:tblW w:w="0" w:type="auto"/>
        <w:tblLook w:val="04A0" w:firstRow="1" w:lastRow="0" w:firstColumn="1" w:lastColumn="0" w:noHBand="0" w:noVBand="1"/>
      </w:tblPr>
      <w:tblGrid>
        <w:gridCol w:w="5079"/>
        <w:gridCol w:w="5019"/>
      </w:tblGrid>
      <w:tr w:rsidR="00781A89" w:rsidTr="00457B13">
        <w:tc>
          <w:tcPr>
            <w:tcW w:w="5079" w:type="dxa"/>
          </w:tcPr>
          <w:p w:rsidR="00781A89" w:rsidRDefault="00781A89" w:rsidP="00457B13">
            <w:proofErr w:type="spellStart"/>
            <w:r>
              <w:t>Burj</w:t>
            </w:r>
            <w:proofErr w:type="spellEnd"/>
            <w:r>
              <w:t xml:space="preserve"> </w:t>
            </w:r>
            <w:proofErr w:type="spellStart"/>
            <w:r>
              <w:t>Nahar</w:t>
            </w:r>
            <w:proofErr w:type="spellEnd"/>
          </w:p>
        </w:tc>
        <w:tc>
          <w:tcPr>
            <w:tcW w:w="5019" w:type="dxa"/>
          </w:tcPr>
          <w:p w:rsidR="00781A89" w:rsidRDefault="00781A89" w:rsidP="00457B13">
            <w:pPr>
              <w:bidi/>
            </w:pPr>
            <w:r w:rsidRPr="009C0872">
              <w:rPr>
                <w:rFonts w:cs="Times New Roman"/>
                <w:rtl/>
              </w:rPr>
              <w:t>برج نهار</w:t>
            </w:r>
          </w:p>
        </w:tc>
      </w:tr>
      <w:tr w:rsidR="00781A89" w:rsidTr="00457B13">
        <w:tc>
          <w:tcPr>
            <w:tcW w:w="5079" w:type="dxa"/>
          </w:tcPr>
          <w:p w:rsidR="00781A89" w:rsidRDefault="00781A89" w:rsidP="00457B13">
            <w:proofErr w:type="spellStart"/>
            <w:r>
              <w:t>Burj</w:t>
            </w:r>
            <w:proofErr w:type="spellEnd"/>
            <w:r>
              <w:t xml:space="preserve"> </w:t>
            </w:r>
            <w:proofErr w:type="spellStart"/>
            <w:r>
              <w:t>Nahar</w:t>
            </w:r>
            <w:proofErr w:type="spellEnd"/>
            <w:r>
              <w:t xml:space="preserve"> is a historic watchtower built in 1870, which is one of three that used to guard the old city. It </w:t>
            </w:r>
            <w:proofErr w:type="gramStart"/>
            <w:r>
              <w:t>is now surrounded</w:t>
            </w:r>
            <w:proofErr w:type="gramEnd"/>
            <w:r>
              <w:t xml:space="preserve"> by breath-taking gardens that make it picture-worthy.</w:t>
            </w:r>
          </w:p>
        </w:tc>
        <w:tc>
          <w:tcPr>
            <w:tcW w:w="5019" w:type="dxa"/>
          </w:tcPr>
          <w:p w:rsidR="00781A89" w:rsidRPr="009C0872" w:rsidRDefault="00781A89" w:rsidP="00457B13">
            <w:pPr>
              <w:bidi/>
            </w:pPr>
            <w:r w:rsidRPr="009C0872">
              <w:rPr>
                <w:rFonts w:cs="Times New Roman"/>
                <w:rtl/>
              </w:rPr>
              <w:t xml:space="preserve">برج نهار هو برج المراقبة التاريخي الذي بني في عام 1870، وهو واحد من </w:t>
            </w:r>
            <w:r w:rsidRPr="009C0872">
              <w:rPr>
                <w:rFonts w:cs="Times New Roman" w:hint="cs"/>
                <w:rtl/>
              </w:rPr>
              <w:t xml:space="preserve">الثلاثة الذين يستخدمون </w:t>
            </w:r>
            <w:r w:rsidRPr="009C0872">
              <w:rPr>
                <w:rFonts w:cs="Times New Roman"/>
                <w:rtl/>
              </w:rPr>
              <w:t xml:space="preserve">لحماية المدينة القديمة. وتحيط به الآن حدائق </w:t>
            </w:r>
            <w:r w:rsidRPr="009C0872">
              <w:rPr>
                <w:rFonts w:cs="Times New Roman" w:hint="cs"/>
                <w:rtl/>
              </w:rPr>
              <w:t xml:space="preserve">خلابة التي </w:t>
            </w:r>
            <w:r>
              <w:rPr>
                <w:rFonts w:cs="Times New Roman"/>
                <w:rtl/>
              </w:rPr>
              <w:t>تجعله</w:t>
            </w:r>
            <w:r w:rsidRPr="009C0872">
              <w:rPr>
                <w:rFonts w:cs="Times New Roman"/>
                <w:rtl/>
              </w:rPr>
              <w:t xml:space="preserve"> جديرة بالتصوير.</w:t>
            </w:r>
          </w:p>
        </w:tc>
      </w:tr>
    </w:tbl>
    <w:p w:rsidR="00781A89" w:rsidRDefault="00781A89" w:rsidP="00781A89"/>
    <w:p w:rsidR="00781A89" w:rsidRDefault="00781A89" w:rsidP="00781A89">
      <w:r>
        <w:t xml:space="preserve">Photo: </w:t>
      </w:r>
      <w:hyperlink r:id="rId15" w:history="1">
        <w:r w:rsidRPr="005D6250">
          <w:rPr>
            <w:rStyle w:val="Hyperlink"/>
          </w:rPr>
          <w:t>http://www.dubaitrip.info/images1/Burj-Nahar.jpg</w:t>
        </w:r>
      </w:hyperlink>
      <w:r>
        <w:t xml:space="preserve"> </w:t>
      </w:r>
    </w:p>
    <w:tbl>
      <w:tblPr>
        <w:tblStyle w:val="TableGrid"/>
        <w:tblW w:w="10098" w:type="dxa"/>
        <w:tblLook w:val="04A0" w:firstRow="1" w:lastRow="0" w:firstColumn="1" w:lastColumn="0" w:noHBand="0" w:noVBand="1"/>
      </w:tblPr>
      <w:tblGrid>
        <w:gridCol w:w="5082"/>
        <w:gridCol w:w="5016"/>
      </w:tblGrid>
      <w:tr w:rsidR="00781A89" w:rsidTr="00457B13">
        <w:tc>
          <w:tcPr>
            <w:tcW w:w="5082" w:type="dxa"/>
          </w:tcPr>
          <w:p w:rsidR="00781A89" w:rsidRDefault="00781A89" w:rsidP="00457B13">
            <w:r>
              <w:t>Bait Al Wakeel</w:t>
            </w:r>
          </w:p>
        </w:tc>
        <w:tc>
          <w:tcPr>
            <w:tcW w:w="5016" w:type="dxa"/>
          </w:tcPr>
          <w:p w:rsidR="00781A89" w:rsidRPr="009C0872" w:rsidRDefault="00781A89" w:rsidP="00457B13">
            <w:pPr>
              <w:bidi/>
            </w:pPr>
            <w:r w:rsidRPr="009C0872">
              <w:rPr>
                <w:rFonts w:cs="Times New Roman"/>
                <w:rtl/>
              </w:rPr>
              <w:t>بيت الوكيل</w:t>
            </w:r>
          </w:p>
        </w:tc>
      </w:tr>
      <w:tr w:rsidR="00781A89" w:rsidTr="00457B13">
        <w:tc>
          <w:tcPr>
            <w:tcW w:w="5082" w:type="dxa"/>
          </w:tcPr>
          <w:p w:rsidR="00781A89" w:rsidRDefault="00781A89" w:rsidP="00457B13">
            <w:r>
              <w:t xml:space="preserve">Dubai’s very first office building, Bait Al Wakeel was built in 1934 by the late Sheikh Rashid. It </w:t>
            </w:r>
            <w:proofErr w:type="gramStart"/>
            <w:r>
              <w:t>has been restored</w:t>
            </w:r>
            <w:proofErr w:type="gramEnd"/>
            <w:r>
              <w:t xml:space="preserve"> and is now home to a museum dedicated for Dubai’s fishing and maritime traditions.</w:t>
            </w:r>
          </w:p>
        </w:tc>
        <w:tc>
          <w:tcPr>
            <w:tcW w:w="5016" w:type="dxa"/>
          </w:tcPr>
          <w:p w:rsidR="00781A89" w:rsidRPr="009C0872" w:rsidRDefault="00781A89" w:rsidP="00457B13">
            <w:pPr>
              <w:bidi/>
            </w:pPr>
            <w:r w:rsidRPr="009C0872">
              <w:rPr>
                <w:rFonts w:cs="Times New Roman"/>
                <w:rtl/>
              </w:rPr>
              <w:t>أول مبنى مكتبي في دبي، بني بيت الوكيل في عام 1934 من قبل الراحل الشيخ راشد. وقد تم ترميمه وهو الآن موطن لمتحف مخصص لصيد الأسماك والتقاليد البحرية في دبي.</w:t>
            </w:r>
          </w:p>
        </w:tc>
      </w:tr>
    </w:tbl>
    <w:p w:rsidR="00781A89" w:rsidRDefault="00781A89" w:rsidP="00781A89"/>
    <w:p w:rsidR="00781A89" w:rsidRDefault="00781A89" w:rsidP="00781A89">
      <w:r>
        <w:t xml:space="preserve">Photo: </w:t>
      </w:r>
      <w:hyperlink r:id="rId16" w:history="1">
        <w:r w:rsidRPr="005D6250">
          <w:rPr>
            <w:rStyle w:val="Hyperlink"/>
          </w:rPr>
          <w:t>http://t2.gstatic.com/images?q=tbn:ANd9GcTgKdCvj0YiiirndE_RADDZnYM2yw7zcoq5szAJv5h1aUAOLH_1lg</w:t>
        </w:r>
      </w:hyperlink>
      <w:r>
        <w:t xml:space="preserve"> </w:t>
      </w:r>
    </w:p>
    <w:tbl>
      <w:tblPr>
        <w:tblStyle w:val="TableGrid"/>
        <w:tblW w:w="10098" w:type="dxa"/>
        <w:tblLook w:val="04A0" w:firstRow="1" w:lastRow="0" w:firstColumn="1" w:lastColumn="0" w:noHBand="0" w:noVBand="1"/>
      </w:tblPr>
      <w:tblGrid>
        <w:gridCol w:w="5092"/>
        <w:gridCol w:w="5006"/>
      </w:tblGrid>
      <w:tr w:rsidR="00781A89" w:rsidTr="00457B13">
        <w:tc>
          <w:tcPr>
            <w:tcW w:w="5092" w:type="dxa"/>
          </w:tcPr>
          <w:p w:rsidR="00781A89" w:rsidRDefault="00781A89" w:rsidP="00457B13">
            <w:proofErr w:type="spellStart"/>
            <w:r>
              <w:t>Deira</w:t>
            </w:r>
            <w:proofErr w:type="spellEnd"/>
            <w:r>
              <w:t xml:space="preserve"> Tower, </w:t>
            </w:r>
            <w:proofErr w:type="spellStart"/>
            <w:r>
              <w:t>Bani</w:t>
            </w:r>
            <w:proofErr w:type="spellEnd"/>
            <w:r>
              <w:t xml:space="preserve"> </w:t>
            </w:r>
            <w:proofErr w:type="spellStart"/>
            <w:r>
              <w:t>Yas</w:t>
            </w:r>
            <w:proofErr w:type="spellEnd"/>
            <w:r>
              <w:t xml:space="preserve"> Square</w:t>
            </w:r>
          </w:p>
        </w:tc>
        <w:tc>
          <w:tcPr>
            <w:tcW w:w="5006" w:type="dxa"/>
          </w:tcPr>
          <w:p w:rsidR="00781A89" w:rsidRPr="009C0872" w:rsidRDefault="00781A89" w:rsidP="00457B13">
            <w:pPr>
              <w:bidi/>
            </w:pPr>
            <w:r w:rsidRPr="009C0872">
              <w:rPr>
                <w:rFonts w:cs="Times New Roman"/>
                <w:rtl/>
              </w:rPr>
              <w:t>برج ديرة، ساحة بني ياس</w:t>
            </w:r>
          </w:p>
        </w:tc>
      </w:tr>
      <w:tr w:rsidR="00781A89" w:rsidTr="00457B13">
        <w:tc>
          <w:tcPr>
            <w:tcW w:w="5092" w:type="dxa"/>
          </w:tcPr>
          <w:p w:rsidR="00781A89" w:rsidRDefault="00781A89" w:rsidP="00457B13">
            <w:proofErr w:type="spellStart"/>
            <w:r>
              <w:t>Bani</w:t>
            </w:r>
            <w:proofErr w:type="spellEnd"/>
            <w:r>
              <w:t xml:space="preserve"> </w:t>
            </w:r>
            <w:proofErr w:type="spellStart"/>
            <w:r>
              <w:t>Yas</w:t>
            </w:r>
            <w:proofErr w:type="spellEnd"/>
            <w:r>
              <w:t xml:space="preserve"> Square is home to the dominant </w:t>
            </w:r>
            <w:proofErr w:type="spellStart"/>
            <w:r>
              <w:t>Deira</w:t>
            </w:r>
            <w:proofErr w:type="spellEnd"/>
            <w:r>
              <w:t xml:space="preserve"> Tower, which is popular of its circular ‘cap’. It perfectly shows a great effort to mix modern architecture with a more traditional surrounding. The tower features a design that protects its occupants from the harsh summer climate. </w:t>
            </w:r>
          </w:p>
        </w:tc>
        <w:tc>
          <w:tcPr>
            <w:tcW w:w="5006" w:type="dxa"/>
          </w:tcPr>
          <w:p w:rsidR="00781A89" w:rsidRPr="009C0872" w:rsidRDefault="00781A89" w:rsidP="00457B13">
            <w:pPr>
              <w:bidi/>
            </w:pPr>
            <w:r w:rsidRPr="009C0872">
              <w:rPr>
                <w:rFonts w:cs="Times New Roman"/>
                <w:rtl/>
              </w:rPr>
              <w:t xml:space="preserve">ساحة بني ياس هي موطن برج ديرة المهيمن، الذي يحظى بشعبية </w:t>
            </w:r>
            <w:r w:rsidRPr="009C0872">
              <w:rPr>
                <w:rFonts w:cs="Times New Roman" w:hint="cs"/>
                <w:rtl/>
              </w:rPr>
              <w:t>بسبب</w:t>
            </w:r>
            <w:r w:rsidRPr="009C0872">
              <w:rPr>
                <w:rFonts w:cs="Times New Roman"/>
                <w:rtl/>
              </w:rPr>
              <w:t xml:space="preserve"> </w:t>
            </w:r>
            <w:r>
              <w:rPr>
                <w:rFonts w:cs="Times New Roman" w:hint="cs"/>
                <w:rtl/>
              </w:rPr>
              <w:t>سقفه الدائري</w:t>
            </w:r>
            <w:r w:rsidRPr="009C0872">
              <w:rPr>
                <w:rFonts w:cs="Times New Roman"/>
                <w:rtl/>
              </w:rPr>
              <w:t xml:space="preserve">. يظهر جهدا كبيرا لخلط الهندسة المعمارية الحديثة مع محيط </w:t>
            </w:r>
            <w:r w:rsidRPr="009C0872">
              <w:rPr>
                <w:rFonts w:cs="Times New Roman" w:hint="cs"/>
                <w:rtl/>
              </w:rPr>
              <w:t>تقليدي أكثر</w:t>
            </w:r>
            <w:r w:rsidRPr="009C0872">
              <w:rPr>
                <w:rFonts w:cs="Times New Roman"/>
                <w:rtl/>
              </w:rPr>
              <w:t xml:space="preserve">. </w:t>
            </w:r>
            <w:r>
              <w:rPr>
                <w:rFonts w:cs="Times New Roman"/>
                <w:rtl/>
              </w:rPr>
              <w:t>ويتميز البرج بتصميم يحمي شاغليه</w:t>
            </w:r>
            <w:r w:rsidRPr="009C0872">
              <w:rPr>
                <w:rFonts w:cs="Times New Roman"/>
                <w:rtl/>
              </w:rPr>
              <w:t xml:space="preserve"> من المناخ الصيفي القاسي.</w:t>
            </w:r>
          </w:p>
        </w:tc>
      </w:tr>
    </w:tbl>
    <w:p w:rsidR="00781A89" w:rsidRDefault="00781A89" w:rsidP="00781A89"/>
    <w:p w:rsidR="00781A89" w:rsidRDefault="00F95688" w:rsidP="00781A89">
      <w:hyperlink r:id="rId17" w:history="1">
        <w:r w:rsidR="00781A89" w:rsidRPr="005D6250">
          <w:rPr>
            <w:rStyle w:val="Hyperlink"/>
          </w:rPr>
          <w:t>http://www.emporis.com/images/show/265781-Large.jpg</w:t>
        </w:r>
      </w:hyperlink>
      <w:r w:rsidR="00781A89">
        <w:t xml:space="preserve"> </w:t>
      </w:r>
    </w:p>
    <w:p w:rsidR="00781A89" w:rsidRDefault="00781A89" w:rsidP="00781A89">
      <w:r>
        <w:t>Sources:</w:t>
      </w:r>
    </w:p>
    <w:p w:rsidR="00781A89" w:rsidRDefault="00F95688" w:rsidP="00781A89">
      <w:hyperlink r:id="rId18" w:history="1">
        <w:r w:rsidR="00781A89" w:rsidRPr="005D6250">
          <w:rPr>
            <w:rStyle w:val="Hyperlink"/>
          </w:rPr>
          <w:t>http://www.dubai.ae/en/aboutdubai/Pages/DubaiAttractions.aspx</w:t>
        </w:r>
      </w:hyperlink>
      <w:r w:rsidR="00781A89">
        <w:t xml:space="preserve"> </w:t>
      </w:r>
    </w:p>
    <w:p w:rsidR="00781A89" w:rsidRDefault="00F95688" w:rsidP="00781A89">
      <w:hyperlink r:id="rId19" w:history="1">
        <w:r w:rsidR="00781A89" w:rsidRPr="005D6250">
          <w:rPr>
            <w:rStyle w:val="Hyperlink"/>
          </w:rPr>
          <w:t>http://www.visitdubai.com/en/discover/world-famous-attractions</w:t>
        </w:r>
      </w:hyperlink>
      <w:r w:rsidR="00781A89">
        <w:t xml:space="preserve"> </w:t>
      </w:r>
    </w:p>
    <w:p w:rsidR="00781A89" w:rsidRDefault="00781A89" w:rsidP="00781A89"/>
    <w:p w:rsidR="00781A89" w:rsidRDefault="00781A89" w:rsidP="00781A89">
      <w:pPr>
        <w:rPr>
          <w:b/>
          <w:bCs/>
        </w:rPr>
      </w:pPr>
      <w:r w:rsidRPr="00A43005">
        <w:rPr>
          <w:b/>
          <w:bCs/>
        </w:rPr>
        <w:t xml:space="preserve">How </w:t>
      </w:r>
      <w:proofErr w:type="gramStart"/>
      <w:r w:rsidRPr="00A43005">
        <w:rPr>
          <w:b/>
          <w:bCs/>
        </w:rPr>
        <w:t>To</w:t>
      </w:r>
      <w:proofErr w:type="gramEnd"/>
      <w:r w:rsidRPr="00A43005">
        <w:rPr>
          <w:b/>
          <w:bCs/>
        </w:rPr>
        <w:t xml:space="preserve"> Get Around Dubai</w:t>
      </w:r>
    </w:p>
    <w:tbl>
      <w:tblPr>
        <w:tblStyle w:val="TableGrid"/>
        <w:tblW w:w="10098" w:type="dxa"/>
        <w:tblLook w:val="04A0" w:firstRow="1" w:lastRow="0" w:firstColumn="1" w:lastColumn="0" w:noHBand="0" w:noVBand="1"/>
      </w:tblPr>
      <w:tblGrid>
        <w:gridCol w:w="5098"/>
        <w:gridCol w:w="5000"/>
      </w:tblGrid>
      <w:tr w:rsidR="00781A89" w:rsidTr="00457B13">
        <w:tc>
          <w:tcPr>
            <w:tcW w:w="5098" w:type="dxa"/>
          </w:tcPr>
          <w:p w:rsidR="00781A89" w:rsidRPr="00055A7B" w:rsidRDefault="00781A89" w:rsidP="00457B13">
            <w:r>
              <w:t>Hail a taxi</w:t>
            </w:r>
          </w:p>
        </w:tc>
        <w:tc>
          <w:tcPr>
            <w:tcW w:w="5000" w:type="dxa"/>
          </w:tcPr>
          <w:p w:rsidR="00781A89" w:rsidRPr="007F5423" w:rsidRDefault="00781A89" w:rsidP="00457B13">
            <w:pPr>
              <w:bidi/>
              <w:rPr>
                <w:rFonts w:cs="Arial"/>
                <w:rtl/>
                <w:lang w:bidi="ar-EG"/>
              </w:rPr>
            </w:pPr>
            <w:r w:rsidRPr="007F5423">
              <w:rPr>
                <w:rFonts w:cs="Arial" w:hint="cs"/>
                <w:rtl/>
                <w:lang w:bidi="ar-EG"/>
              </w:rPr>
              <w:t>أوقف سيارة أجرة</w:t>
            </w:r>
          </w:p>
        </w:tc>
      </w:tr>
      <w:tr w:rsidR="00781A89" w:rsidTr="00457B13">
        <w:tc>
          <w:tcPr>
            <w:tcW w:w="5098" w:type="dxa"/>
          </w:tcPr>
          <w:p w:rsidR="00781A89" w:rsidRDefault="00781A89" w:rsidP="00457B13">
            <w:r>
              <w:t xml:space="preserve">Available mostly everywhere, Dubai’s taxis </w:t>
            </w:r>
            <w:proofErr w:type="gramStart"/>
            <w:r>
              <w:t>can be easily spotted</w:t>
            </w:r>
            <w:proofErr w:type="gramEnd"/>
            <w:r>
              <w:t xml:space="preserve"> around the city day or night. If you prefer to schedule a ride, you can call for a Dubai taxi pick-up at +971 4 208 0808.</w:t>
            </w:r>
          </w:p>
          <w:p w:rsidR="00781A89" w:rsidRPr="00055A7B" w:rsidRDefault="00781A89" w:rsidP="00457B13">
            <w:r>
              <w:t xml:space="preserve">The taxi fare per kilometer may sometime change but </w:t>
            </w:r>
            <w:proofErr w:type="gramStart"/>
            <w:r>
              <w:t>are generally reasonably priced</w:t>
            </w:r>
            <w:proofErr w:type="gramEnd"/>
            <w:r>
              <w:t xml:space="preserve">. If you prefer to use an app to book a ride, Uber or </w:t>
            </w:r>
            <w:proofErr w:type="spellStart"/>
            <w:r>
              <w:t>Careem</w:t>
            </w:r>
            <w:proofErr w:type="spellEnd"/>
            <w:r>
              <w:t xml:space="preserve"> are available. </w:t>
            </w:r>
          </w:p>
        </w:tc>
        <w:tc>
          <w:tcPr>
            <w:tcW w:w="5000" w:type="dxa"/>
          </w:tcPr>
          <w:p w:rsidR="00781A89" w:rsidRDefault="00781A89" w:rsidP="00457B13">
            <w:pPr>
              <w:bidi/>
              <w:rPr>
                <w:rtl/>
              </w:rPr>
            </w:pPr>
            <w:r>
              <w:rPr>
                <w:rFonts w:cs="Arial" w:hint="cs"/>
                <w:rtl/>
              </w:rPr>
              <w:t xml:space="preserve">متوفر في كل مكان تقريباً، سيارات الأجرة بدبي يمكن رؤيتها بسهولة في جميع أنحاء المدينة ليلاً أو نهاراً. إذا كنت تفضل جدولة موعد للركوب، فيمكنك الاتصال بسيارات أجرة دبي على الرقم الآتي: </w:t>
            </w:r>
            <w:r w:rsidRPr="009C0872">
              <w:t>+971 4 208 0808</w:t>
            </w:r>
            <w:r>
              <w:rPr>
                <w:rFonts w:hint="cs"/>
                <w:rtl/>
              </w:rPr>
              <w:t>.</w:t>
            </w:r>
          </w:p>
          <w:p w:rsidR="00781A89" w:rsidRPr="006478EF" w:rsidRDefault="00781A89" w:rsidP="00457B13">
            <w:pPr>
              <w:bidi/>
              <w:rPr>
                <w:rFonts w:cs="Arial"/>
              </w:rPr>
            </w:pPr>
            <w:r w:rsidRPr="00E6463B">
              <w:rPr>
                <w:rFonts w:cs="Arial"/>
                <w:rtl/>
              </w:rPr>
              <w:t>قد تتغير أجرة التاكسي لكل كيلومتر ولكن عادة ما تكون بأسعار</w:t>
            </w:r>
            <w:r>
              <w:rPr>
                <w:rFonts w:cs="Arial"/>
                <w:rtl/>
              </w:rPr>
              <w:t xml:space="preserve"> معقولة. إذا كنت تفضل استخدام </w:t>
            </w:r>
            <w:r w:rsidRPr="00E6463B">
              <w:rPr>
                <w:rFonts w:cs="Arial"/>
                <w:rtl/>
              </w:rPr>
              <w:t xml:space="preserve">تطبيق لحجز رحلة، </w:t>
            </w:r>
            <w:proofErr w:type="spellStart"/>
            <w:r w:rsidRPr="00E6463B">
              <w:rPr>
                <w:rFonts w:cs="Arial"/>
                <w:rtl/>
              </w:rPr>
              <w:t>اوبر</w:t>
            </w:r>
            <w:proofErr w:type="spellEnd"/>
            <w:r w:rsidRPr="00E6463B">
              <w:rPr>
                <w:rFonts w:cs="Arial"/>
                <w:rtl/>
              </w:rPr>
              <w:t xml:space="preserve"> أو كريم</w:t>
            </w:r>
            <w:r>
              <w:rPr>
                <w:rFonts w:cs="Arial" w:hint="cs"/>
                <w:rtl/>
              </w:rPr>
              <w:t xml:space="preserve"> متوافرين</w:t>
            </w:r>
            <w:r w:rsidRPr="00E6463B">
              <w:rPr>
                <w:rFonts w:cs="Arial"/>
                <w:rtl/>
              </w:rPr>
              <w:t>.</w:t>
            </w:r>
          </w:p>
        </w:tc>
      </w:tr>
      <w:tr w:rsidR="00781A89" w:rsidTr="00457B13">
        <w:tc>
          <w:tcPr>
            <w:tcW w:w="5098" w:type="dxa"/>
          </w:tcPr>
          <w:p w:rsidR="00781A89" w:rsidRDefault="00781A89" w:rsidP="00457B13">
            <w:r>
              <w:t>Take the Dubai metro or tram</w:t>
            </w:r>
          </w:p>
          <w:p w:rsidR="00781A89" w:rsidRDefault="00781A89" w:rsidP="00457B13">
            <w:pPr>
              <w:rPr>
                <w:b/>
                <w:bCs/>
              </w:rPr>
            </w:pPr>
          </w:p>
        </w:tc>
        <w:tc>
          <w:tcPr>
            <w:tcW w:w="5000" w:type="dxa"/>
          </w:tcPr>
          <w:p w:rsidR="00781A89" w:rsidRPr="00E6463B" w:rsidRDefault="00781A89" w:rsidP="00457B13">
            <w:pPr>
              <w:bidi/>
            </w:pPr>
            <w:r w:rsidRPr="00E6463B">
              <w:rPr>
                <w:rFonts w:cs="Times New Roman"/>
                <w:rtl/>
              </w:rPr>
              <w:t xml:space="preserve">خذ مترو دبي أو </w:t>
            </w:r>
            <w:proofErr w:type="spellStart"/>
            <w:r w:rsidRPr="00E6463B">
              <w:rPr>
                <w:rFonts w:cs="Times New Roman"/>
                <w:rtl/>
              </w:rPr>
              <w:t>الترام</w:t>
            </w:r>
            <w:proofErr w:type="spellEnd"/>
          </w:p>
        </w:tc>
      </w:tr>
      <w:tr w:rsidR="00781A89" w:rsidTr="00457B13">
        <w:tc>
          <w:tcPr>
            <w:tcW w:w="5098" w:type="dxa"/>
          </w:tcPr>
          <w:p w:rsidR="00781A89" w:rsidRDefault="00781A89" w:rsidP="00457B13">
            <w:r>
              <w:t xml:space="preserve">Dubai’s metro and tram system is a great way to get to Dubai’s busy landmarks and popular districts, such as the Dubai Mall, Dubai World Trade Centre, Dubai Marina, and Palm </w:t>
            </w:r>
            <w:proofErr w:type="spellStart"/>
            <w:r>
              <w:t>Jumeirah</w:t>
            </w:r>
            <w:proofErr w:type="spellEnd"/>
            <w:r>
              <w:t>.</w:t>
            </w:r>
          </w:p>
          <w:p w:rsidR="00781A89" w:rsidRPr="00055A7B" w:rsidRDefault="00781A89" w:rsidP="00457B13">
            <w:r>
              <w:t xml:space="preserve">Dubai Metro tickets </w:t>
            </w:r>
            <w:proofErr w:type="gramStart"/>
            <w:r>
              <w:t>can be purchased</w:t>
            </w:r>
            <w:proofErr w:type="gramEnd"/>
            <w:r>
              <w:t xml:space="preserve"> in the form of a </w:t>
            </w:r>
            <w:proofErr w:type="spellStart"/>
            <w:r>
              <w:t>Nol</w:t>
            </w:r>
            <w:proofErr w:type="spellEnd"/>
            <w:r>
              <w:t xml:space="preserve"> card, which can also be used to pay for bus, tram, and taxi fares. There are multi-day passes available for those who plan </w:t>
            </w:r>
            <w:proofErr w:type="gramStart"/>
            <w:r>
              <w:t>on using</w:t>
            </w:r>
            <w:proofErr w:type="gramEnd"/>
            <w:r>
              <w:t xml:space="preserve"> the metro frequently during your stay.</w:t>
            </w:r>
          </w:p>
        </w:tc>
        <w:tc>
          <w:tcPr>
            <w:tcW w:w="5000" w:type="dxa"/>
          </w:tcPr>
          <w:p w:rsidR="00781A89" w:rsidRDefault="00781A89" w:rsidP="00457B13">
            <w:pPr>
              <w:bidi/>
              <w:rPr>
                <w:rFonts w:cs="Times New Roman"/>
                <w:rtl/>
              </w:rPr>
            </w:pPr>
            <w:r w:rsidRPr="00E6463B">
              <w:rPr>
                <w:rFonts w:cs="Times New Roman"/>
                <w:rtl/>
              </w:rPr>
              <w:t xml:space="preserve">ويعتبر نظام المترو </w:t>
            </w:r>
            <w:proofErr w:type="spellStart"/>
            <w:r w:rsidRPr="00E6463B">
              <w:rPr>
                <w:rFonts w:cs="Times New Roman"/>
                <w:rtl/>
              </w:rPr>
              <w:t>والترام</w:t>
            </w:r>
            <w:proofErr w:type="spellEnd"/>
            <w:r w:rsidRPr="00E6463B">
              <w:rPr>
                <w:rFonts w:cs="Times New Roman"/>
                <w:rtl/>
              </w:rPr>
              <w:t xml:space="preserve"> في دبي وسيلة رائعة للوصول إلى معالم دبي المش</w:t>
            </w:r>
            <w:r>
              <w:rPr>
                <w:rFonts w:cs="Times New Roman" w:hint="cs"/>
                <w:rtl/>
              </w:rPr>
              <w:t>غول</w:t>
            </w:r>
            <w:r w:rsidRPr="00E6463B">
              <w:rPr>
                <w:rFonts w:cs="Times New Roman"/>
                <w:rtl/>
              </w:rPr>
              <w:t>ة والمناطق الشهيرة مثل دبي مول ومركز دبي التجاري العالمي</w:t>
            </w:r>
            <w:r>
              <w:rPr>
                <w:rFonts w:cs="Times New Roman" w:hint="cs"/>
                <w:rtl/>
              </w:rPr>
              <w:t>،</w:t>
            </w:r>
            <w:r w:rsidRPr="00E6463B">
              <w:rPr>
                <w:rFonts w:cs="Times New Roman"/>
                <w:rtl/>
              </w:rPr>
              <w:t xml:space="preserve"> ومرسى دبي</w:t>
            </w:r>
            <w:r>
              <w:rPr>
                <w:rFonts w:cs="Times New Roman" w:hint="cs"/>
                <w:rtl/>
              </w:rPr>
              <w:t>،</w:t>
            </w:r>
            <w:r w:rsidRPr="00E6463B">
              <w:rPr>
                <w:rFonts w:cs="Times New Roman"/>
                <w:rtl/>
              </w:rPr>
              <w:t xml:space="preserve"> ونخلة جميرا.</w:t>
            </w:r>
          </w:p>
          <w:p w:rsidR="00781A89" w:rsidRPr="00E6463B" w:rsidRDefault="00781A89" w:rsidP="00457B13">
            <w:pPr>
              <w:bidi/>
            </w:pPr>
            <w:r>
              <w:rPr>
                <w:rFonts w:ascii="Arial" w:hAnsi="Arial" w:cs="Arial" w:hint="cs"/>
                <w:color w:val="222222"/>
                <w:rtl/>
              </w:rPr>
              <w:t xml:space="preserve">تذاكر مترو دبي يمكن شراء في شكل بطاقة نول، والتي يمكن استخدامها أيضا لدفع رسوم الحافلات </w:t>
            </w:r>
            <w:proofErr w:type="spellStart"/>
            <w:r>
              <w:rPr>
                <w:rFonts w:ascii="Arial" w:hAnsi="Arial" w:cs="Arial" w:hint="cs"/>
                <w:color w:val="222222"/>
                <w:rtl/>
              </w:rPr>
              <w:t>والترام</w:t>
            </w:r>
            <w:proofErr w:type="spellEnd"/>
            <w:r>
              <w:rPr>
                <w:rFonts w:ascii="Arial" w:hAnsi="Arial" w:cs="Arial" w:hint="cs"/>
                <w:color w:val="222222"/>
                <w:rtl/>
              </w:rPr>
              <w:t xml:space="preserve"> وسيارات الأجرة.</w:t>
            </w:r>
            <w:r>
              <w:rPr>
                <w:rFonts w:ascii="Arial" w:hAnsi="Arial" w:cs="Arial" w:hint="cs"/>
                <w:color w:val="222222"/>
                <w:rtl/>
                <w:lang w:bidi="ar"/>
              </w:rPr>
              <w:t xml:space="preserve"> </w:t>
            </w:r>
            <w:r>
              <w:rPr>
                <w:rFonts w:ascii="Arial" w:hAnsi="Arial" w:cs="Arial" w:hint="cs"/>
                <w:color w:val="222222"/>
                <w:rtl/>
              </w:rPr>
              <w:t>هناك بطاقات وصول متعددة الأيام متاحة لأولئك الذين يخططون لاستخدام المترو في كثير من الأحيان أثناء إقامتهم.</w:t>
            </w:r>
          </w:p>
        </w:tc>
      </w:tr>
      <w:tr w:rsidR="00781A89" w:rsidTr="00457B13">
        <w:tc>
          <w:tcPr>
            <w:tcW w:w="5098" w:type="dxa"/>
          </w:tcPr>
          <w:p w:rsidR="00781A89" w:rsidRPr="00055A7B" w:rsidRDefault="00781A89" w:rsidP="00457B13">
            <w:r>
              <w:t xml:space="preserve">Ride a bus </w:t>
            </w:r>
          </w:p>
        </w:tc>
        <w:tc>
          <w:tcPr>
            <w:tcW w:w="5000" w:type="dxa"/>
          </w:tcPr>
          <w:p w:rsidR="00781A89" w:rsidRPr="00E6463B" w:rsidRDefault="00781A89" w:rsidP="00457B13">
            <w:pPr>
              <w:bidi/>
            </w:pPr>
            <w:r>
              <w:rPr>
                <w:rFonts w:cs="Times New Roman" w:hint="cs"/>
                <w:rtl/>
              </w:rPr>
              <w:t>ا</w:t>
            </w:r>
            <w:r>
              <w:rPr>
                <w:rFonts w:cs="Times New Roman"/>
                <w:rtl/>
              </w:rPr>
              <w:t>رك</w:t>
            </w:r>
            <w:r w:rsidRPr="00E6463B">
              <w:rPr>
                <w:rFonts w:cs="Times New Roman"/>
                <w:rtl/>
              </w:rPr>
              <w:t>ب حافلة</w:t>
            </w:r>
          </w:p>
        </w:tc>
      </w:tr>
      <w:tr w:rsidR="00781A89" w:rsidTr="00457B13">
        <w:tc>
          <w:tcPr>
            <w:tcW w:w="5098" w:type="dxa"/>
          </w:tcPr>
          <w:p w:rsidR="00781A89" w:rsidRPr="00055A7B" w:rsidRDefault="00781A89" w:rsidP="00457B13">
            <w:r>
              <w:t xml:space="preserve">There are nearly 1,500 buses circulating around the city with </w:t>
            </w:r>
            <w:proofErr w:type="gramStart"/>
            <w:r>
              <w:t>air conditioned</w:t>
            </w:r>
            <w:proofErr w:type="gramEnd"/>
            <w:r>
              <w:t xml:space="preserve"> waiting sheds dotting key districts in Dubai, which makes this transportation option a great budget option. </w:t>
            </w:r>
          </w:p>
        </w:tc>
        <w:tc>
          <w:tcPr>
            <w:tcW w:w="5000" w:type="dxa"/>
          </w:tcPr>
          <w:p w:rsidR="00781A89" w:rsidRPr="00E6463B" w:rsidRDefault="00781A89" w:rsidP="00457B13">
            <w:pPr>
              <w:bidi/>
            </w:pPr>
            <w:r w:rsidRPr="00E6463B">
              <w:rPr>
                <w:rFonts w:cs="Times New Roman"/>
                <w:rtl/>
              </w:rPr>
              <w:t xml:space="preserve">هناك ما يقرب من 1500 حافلة تنتشر في جميع أنحاء المدينة مع </w:t>
            </w:r>
            <w:r>
              <w:rPr>
                <w:rFonts w:cs="Times New Roman" w:hint="cs"/>
                <w:rtl/>
              </w:rPr>
              <w:t>محطات</w:t>
            </w:r>
            <w:r w:rsidRPr="00E6463B">
              <w:rPr>
                <w:rFonts w:cs="Times New Roman"/>
                <w:rtl/>
              </w:rPr>
              <w:t xml:space="preserve"> انتظار مكيفة الهواء </w:t>
            </w:r>
            <w:r>
              <w:rPr>
                <w:rFonts w:cs="Times New Roman" w:hint="cs"/>
                <w:rtl/>
              </w:rPr>
              <w:t>تنتشر في</w:t>
            </w:r>
            <w:r w:rsidRPr="00E6463B">
              <w:rPr>
                <w:rFonts w:cs="Times New Roman"/>
                <w:rtl/>
              </w:rPr>
              <w:t xml:space="preserve"> المناطق الرئيسية في دبي، مما يجعل خيار النقل هذا خيار</w:t>
            </w:r>
            <w:r>
              <w:rPr>
                <w:rFonts w:cs="Times New Roman" w:hint="cs"/>
                <w:rtl/>
              </w:rPr>
              <w:t xml:space="preserve"> جيد بالنسبة إلى الميزانية</w:t>
            </w:r>
            <w:r w:rsidRPr="00E6463B">
              <w:t>.</w:t>
            </w:r>
          </w:p>
        </w:tc>
      </w:tr>
    </w:tbl>
    <w:p w:rsidR="00FA6A89" w:rsidRDefault="00FA6A89" w:rsidP="003A74BF"/>
    <w:p w:rsidR="00FA6A89" w:rsidRDefault="00FA6A89" w:rsidP="00E10F13">
      <w:pPr>
        <w:rPr>
          <w:rtl/>
        </w:rPr>
      </w:pPr>
      <w:r w:rsidRPr="00FA6A89">
        <w:rPr>
          <w:b/>
          <w:bCs/>
          <w:highlight w:val="yellow"/>
        </w:rPr>
        <w:t>#VCON17 Merchandise</w:t>
      </w:r>
    </w:p>
    <w:p w:rsidR="00781A89" w:rsidRPr="00781A89" w:rsidRDefault="00781A89" w:rsidP="00F95688">
      <w:pPr>
        <w:bidi/>
        <w:rPr>
          <w:rFonts w:cs="Arial"/>
        </w:rPr>
      </w:pPr>
      <w:r>
        <w:rPr>
          <w:rFonts w:cs="Arial" w:hint="cs"/>
          <w:rtl/>
        </w:rPr>
        <w:t>قم بزيارة كشك العرض</w:t>
      </w:r>
      <w:r w:rsidR="00E10F13">
        <w:rPr>
          <w:rFonts w:cs="Arial" w:hint="cs"/>
          <w:rtl/>
        </w:rPr>
        <w:t xml:space="preserve">، وضع يديك على هذه المعروضات الحصرية </w:t>
      </w:r>
      <w:r w:rsidR="00F95688" w:rsidRPr="00F95688">
        <w:rPr>
          <w:rFonts w:cs="Arial" w:hint="cs"/>
          <w:color w:val="FF0000"/>
          <w:rtl/>
        </w:rPr>
        <w:t>ل</w:t>
      </w:r>
      <w:r w:rsidR="00F95688" w:rsidRPr="00F95688">
        <w:rPr>
          <w:rFonts w:cs="Arial"/>
          <w:color w:val="FF0000"/>
          <w:rtl/>
        </w:rPr>
        <w:t xml:space="preserve">في-كون الإمارات </w:t>
      </w:r>
      <w:r w:rsidR="00F95688" w:rsidRPr="00F95688">
        <w:rPr>
          <w:rFonts w:cs="Arial"/>
          <w:color w:val="FF0000"/>
        </w:rPr>
        <w:t>V-UAE 2017</w:t>
      </w:r>
      <w:r w:rsidR="00E10F13" w:rsidRPr="00F95688">
        <w:rPr>
          <w:rFonts w:cs="Arial" w:hint="cs"/>
          <w:color w:val="FF0000"/>
          <w:rtl/>
        </w:rPr>
        <w:t>!</w:t>
      </w:r>
    </w:p>
    <w:p w:rsidR="00FA6A89" w:rsidRPr="00FA6A89" w:rsidRDefault="00FA6A89" w:rsidP="00FA6A89">
      <w:pPr>
        <w:rPr>
          <w:b/>
          <w:bCs/>
        </w:rPr>
      </w:pPr>
      <w:r w:rsidRPr="00FA6A89">
        <w:rPr>
          <w:b/>
          <w:bCs/>
          <w:highlight w:val="yellow"/>
        </w:rPr>
        <w:t>Make Your V-Con Mark</w:t>
      </w:r>
    </w:p>
    <w:p w:rsidR="00781A89" w:rsidRDefault="00E10F13" w:rsidP="00E10F13">
      <w:pPr>
        <w:bidi/>
      </w:pPr>
      <w:r w:rsidRPr="00E10F13">
        <w:rPr>
          <w:rFonts w:cs="Times New Roman" w:hint="cs"/>
          <w:highlight w:val="cyan"/>
          <w:rtl/>
        </w:rPr>
        <w:t xml:space="preserve">علم على صورك بسحر الفي-كون! ببساطة حمل صورتك، انتظر الصورة الناتجة معلمة بعلامة </w:t>
      </w:r>
      <w:r w:rsidRPr="00E10F13">
        <w:rPr>
          <w:highlight w:val="cyan"/>
        </w:rPr>
        <w:t>#VCON17</w:t>
      </w:r>
      <w:r w:rsidRPr="00E10F13">
        <w:rPr>
          <w:rFonts w:hint="cs"/>
          <w:highlight w:val="cyan"/>
          <w:rtl/>
        </w:rPr>
        <w:t>!</w:t>
      </w:r>
    </w:p>
    <w:p w:rsidR="00781A89" w:rsidRDefault="00781A89" w:rsidP="00781A89">
      <w:pPr>
        <w:rPr>
          <w:b/>
          <w:bCs/>
        </w:rPr>
      </w:pPr>
      <w:r w:rsidRPr="00481473">
        <w:rPr>
          <w:b/>
          <w:bCs/>
          <w:highlight w:val="yellow"/>
        </w:rPr>
        <w:t>EXCLUSIVE #VCON17 WALLPAPERS</w:t>
      </w:r>
    </w:p>
    <w:tbl>
      <w:tblPr>
        <w:tblStyle w:val="TableGrid"/>
        <w:tblW w:w="10057" w:type="dxa"/>
        <w:tblLook w:val="04A0" w:firstRow="1" w:lastRow="0" w:firstColumn="1" w:lastColumn="0" w:noHBand="0" w:noVBand="1"/>
      </w:tblPr>
      <w:tblGrid>
        <w:gridCol w:w="5454"/>
        <w:gridCol w:w="4603"/>
      </w:tblGrid>
      <w:tr w:rsidR="00781A89" w:rsidTr="00986288">
        <w:trPr>
          <w:trHeight w:val="20"/>
        </w:trPr>
        <w:tc>
          <w:tcPr>
            <w:tcW w:w="5454" w:type="dxa"/>
          </w:tcPr>
          <w:p w:rsidR="00781A89" w:rsidRDefault="00781A89" w:rsidP="00457B13">
            <w:pPr>
              <w:rPr>
                <w:b/>
                <w:bCs/>
              </w:rPr>
            </w:pPr>
            <w:r>
              <w:rPr>
                <w:b/>
                <w:bCs/>
              </w:rPr>
              <w:t>EXCLUSIVE</w:t>
            </w:r>
          </w:p>
        </w:tc>
        <w:tc>
          <w:tcPr>
            <w:tcW w:w="4603" w:type="dxa"/>
          </w:tcPr>
          <w:p w:rsidR="00781A89" w:rsidRPr="00D51595" w:rsidRDefault="00781A89" w:rsidP="00457B13">
            <w:pPr>
              <w:bidi/>
              <w:rPr>
                <w:rFonts w:cs="Arial"/>
                <w:b/>
                <w:bCs/>
              </w:rPr>
            </w:pPr>
            <w:r w:rsidRPr="00D51595">
              <w:rPr>
                <w:rFonts w:cs="Arial" w:hint="cs"/>
                <w:b/>
                <w:bCs/>
                <w:rtl/>
              </w:rPr>
              <w:t>حصرية</w:t>
            </w:r>
          </w:p>
        </w:tc>
      </w:tr>
      <w:tr w:rsidR="00781A89" w:rsidTr="00986288">
        <w:trPr>
          <w:trHeight w:val="20"/>
        </w:trPr>
        <w:tc>
          <w:tcPr>
            <w:tcW w:w="5454" w:type="dxa"/>
          </w:tcPr>
          <w:p w:rsidR="00781A89" w:rsidRDefault="00781A89" w:rsidP="00457B13">
            <w:pPr>
              <w:rPr>
                <w:b/>
                <w:bCs/>
              </w:rPr>
            </w:pPr>
            <w:r w:rsidRPr="00A43474">
              <w:rPr>
                <w:b/>
                <w:bCs/>
                <w:color w:val="FF0000"/>
              </w:rPr>
              <w:t>#VCON17</w:t>
            </w:r>
          </w:p>
        </w:tc>
        <w:tc>
          <w:tcPr>
            <w:tcW w:w="4603" w:type="dxa"/>
          </w:tcPr>
          <w:p w:rsidR="00781A89" w:rsidRPr="00D51595" w:rsidRDefault="00781A89" w:rsidP="00457B13">
            <w:pPr>
              <w:bidi/>
              <w:rPr>
                <w:b/>
                <w:bCs/>
              </w:rPr>
            </w:pPr>
            <w:r w:rsidRPr="00D51595">
              <w:rPr>
                <w:b/>
                <w:bCs/>
                <w:color w:val="FF0000"/>
              </w:rPr>
              <w:t>#VCON17</w:t>
            </w:r>
          </w:p>
        </w:tc>
      </w:tr>
      <w:tr w:rsidR="00781A89" w:rsidTr="00986288">
        <w:trPr>
          <w:trHeight w:val="20"/>
        </w:trPr>
        <w:tc>
          <w:tcPr>
            <w:tcW w:w="5454" w:type="dxa"/>
          </w:tcPr>
          <w:p w:rsidR="00781A89" w:rsidRDefault="00781A89" w:rsidP="00457B13">
            <w:pPr>
              <w:rPr>
                <w:b/>
                <w:bCs/>
              </w:rPr>
            </w:pPr>
            <w:r>
              <w:rPr>
                <w:b/>
                <w:bCs/>
              </w:rPr>
              <w:t>WALLPAPERS</w:t>
            </w:r>
          </w:p>
        </w:tc>
        <w:tc>
          <w:tcPr>
            <w:tcW w:w="4603" w:type="dxa"/>
          </w:tcPr>
          <w:p w:rsidR="00781A89" w:rsidRPr="00D51595" w:rsidRDefault="00781A89" w:rsidP="00457B13">
            <w:pPr>
              <w:bidi/>
              <w:rPr>
                <w:b/>
                <w:bCs/>
              </w:rPr>
            </w:pPr>
            <w:r w:rsidRPr="00D51595">
              <w:rPr>
                <w:rFonts w:cs="Times New Roman"/>
                <w:b/>
                <w:bCs/>
                <w:rtl/>
              </w:rPr>
              <w:t>صور خلفيات</w:t>
            </w:r>
          </w:p>
        </w:tc>
      </w:tr>
    </w:tbl>
    <w:p w:rsidR="00781A89" w:rsidRPr="00870A9E" w:rsidRDefault="00781A89" w:rsidP="00781A89">
      <w:pPr>
        <w:bidi/>
      </w:pPr>
      <w:r>
        <w:rPr>
          <w:b/>
          <w:bCs/>
        </w:rPr>
        <w:br/>
      </w:r>
      <w:r w:rsidRPr="00870A9E">
        <w:rPr>
          <w:rFonts w:cs="Times New Roman"/>
          <w:rtl/>
        </w:rPr>
        <w:t>خذ معك سحر الفي-كون إنما تذهب مع صور خلفيات المجانية هذه القابلة للتنزيل لأجهزتك الجوالة</w:t>
      </w:r>
      <w:r w:rsidRPr="00870A9E">
        <w:t>!</w:t>
      </w:r>
    </w:p>
    <w:tbl>
      <w:tblPr>
        <w:tblStyle w:val="TableGrid3"/>
        <w:tblW w:w="10057" w:type="dxa"/>
        <w:tblLook w:val="04A0" w:firstRow="1" w:lastRow="0" w:firstColumn="1" w:lastColumn="0" w:noHBand="0" w:noVBand="1"/>
      </w:tblPr>
      <w:tblGrid>
        <w:gridCol w:w="5379"/>
        <w:gridCol w:w="4678"/>
      </w:tblGrid>
      <w:tr w:rsidR="00781A89" w:rsidRPr="00870A9E" w:rsidTr="00457B13">
        <w:trPr>
          <w:trHeight w:val="85"/>
        </w:trPr>
        <w:tc>
          <w:tcPr>
            <w:tcW w:w="5379" w:type="dxa"/>
          </w:tcPr>
          <w:p w:rsidR="00781A89" w:rsidRPr="00870A9E" w:rsidRDefault="00781A89" w:rsidP="00457B13">
            <w:r w:rsidRPr="00870A9E">
              <w:t>DOWNLOAD FOR MOBILE</w:t>
            </w:r>
          </w:p>
        </w:tc>
        <w:tc>
          <w:tcPr>
            <w:tcW w:w="4678" w:type="dxa"/>
          </w:tcPr>
          <w:p w:rsidR="00781A89" w:rsidRPr="00870A9E" w:rsidRDefault="00781A89" w:rsidP="00457B13">
            <w:pPr>
              <w:bidi/>
            </w:pPr>
            <w:r w:rsidRPr="00870A9E">
              <w:rPr>
                <w:rFonts w:cs="Times New Roman" w:hint="cs"/>
                <w:rtl/>
              </w:rPr>
              <w:t>ا</w:t>
            </w:r>
            <w:r w:rsidRPr="00870A9E">
              <w:rPr>
                <w:rFonts w:cs="Times New Roman"/>
                <w:rtl/>
              </w:rPr>
              <w:t>لتنزيل</w:t>
            </w:r>
            <w:r w:rsidRPr="00870A9E">
              <w:rPr>
                <w:rFonts w:cs="Times New Roman" w:hint="cs"/>
                <w:rtl/>
              </w:rPr>
              <w:t xml:space="preserve"> للأجهزة الجوالة</w:t>
            </w:r>
          </w:p>
        </w:tc>
      </w:tr>
      <w:tr w:rsidR="00781A89" w:rsidRPr="00870A9E" w:rsidTr="00457B13">
        <w:trPr>
          <w:trHeight w:val="85"/>
        </w:trPr>
        <w:tc>
          <w:tcPr>
            <w:tcW w:w="5379" w:type="dxa"/>
          </w:tcPr>
          <w:p w:rsidR="00781A89" w:rsidRPr="00870A9E" w:rsidRDefault="00781A89" w:rsidP="00457B13">
            <w:r w:rsidRPr="00870A9E">
              <w:t>DOWNLOAD FOR TABLET</w:t>
            </w:r>
          </w:p>
        </w:tc>
        <w:tc>
          <w:tcPr>
            <w:tcW w:w="4678" w:type="dxa"/>
          </w:tcPr>
          <w:p w:rsidR="00781A89" w:rsidRPr="00870A9E" w:rsidRDefault="00781A89" w:rsidP="00457B13">
            <w:pPr>
              <w:bidi/>
            </w:pPr>
            <w:r w:rsidRPr="00870A9E">
              <w:rPr>
                <w:rFonts w:cs="Times New Roman" w:hint="cs"/>
                <w:rtl/>
              </w:rPr>
              <w:t>ا</w:t>
            </w:r>
            <w:r w:rsidRPr="00870A9E">
              <w:rPr>
                <w:rFonts w:cs="Times New Roman"/>
                <w:rtl/>
              </w:rPr>
              <w:t>لتنزيل</w:t>
            </w:r>
            <w:r w:rsidRPr="00870A9E">
              <w:rPr>
                <w:rFonts w:cs="Times New Roman" w:hint="cs"/>
                <w:rtl/>
              </w:rPr>
              <w:t xml:space="preserve"> للأجهزة اللوحية</w:t>
            </w:r>
          </w:p>
        </w:tc>
      </w:tr>
      <w:tr w:rsidR="00781A89" w:rsidRPr="00870A9E" w:rsidTr="00457B13">
        <w:trPr>
          <w:trHeight w:val="85"/>
        </w:trPr>
        <w:tc>
          <w:tcPr>
            <w:tcW w:w="5379" w:type="dxa"/>
          </w:tcPr>
          <w:p w:rsidR="00781A89" w:rsidRPr="00870A9E" w:rsidRDefault="00781A89" w:rsidP="00457B13">
            <w:r w:rsidRPr="00870A9E">
              <w:t>DOWNLOAD FOR DESKTOP</w:t>
            </w:r>
          </w:p>
        </w:tc>
        <w:tc>
          <w:tcPr>
            <w:tcW w:w="4678" w:type="dxa"/>
          </w:tcPr>
          <w:p w:rsidR="00781A89" w:rsidRPr="00870A9E" w:rsidRDefault="00781A89" w:rsidP="00457B13">
            <w:pPr>
              <w:bidi/>
            </w:pPr>
            <w:r w:rsidRPr="00870A9E">
              <w:rPr>
                <w:rFonts w:cs="Times New Roman" w:hint="cs"/>
                <w:rtl/>
              </w:rPr>
              <w:t>ا</w:t>
            </w:r>
            <w:r w:rsidRPr="00870A9E">
              <w:rPr>
                <w:rFonts w:cs="Times New Roman"/>
                <w:rtl/>
              </w:rPr>
              <w:t>لتنزيل</w:t>
            </w:r>
            <w:r w:rsidRPr="00870A9E">
              <w:rPr>
                <w:rFonts w:cs="Times New Roman" w:hint="cs"/>
                <w:rtl/>
              </w:rPr>
              <w:t xml:space="preserve"> لأجهزة الحاسوب</w:t>
            </w:r>
          </w:p>
        </w:tc>
      </w:tr>
    </w:tbl>
    <w:p w:rsidR="004A7091" w:rsidRDefault="004A7091" w:rsidP="004A7091">
      <w:pPr>
        <w:rPr>
          <w:b/>
          <w:bCs/>
          <w:highlight w:val="yellow"/>
        </w:rPr>
      </w:pPr>
    </w:p>
    <w:p w:rsidR="00781A89" w:rsidRDefault="00781A89" w:rsidP="00781A89">
      <w:pPr>
        <w:rPr>
          <w:b/>
          <w:bCs/>
        </w:rPr>
      </w:pPr>
      <w:r w:rsidRPr="007653BD">
        <w:rPr>
          <w:b/>
          <w:bCs/>
          <w:highlight w:val="yellow"/>
        </w:rPr>
        <w:t>FAQs</w:t>
      </w:r>
    </w:p>
    <w:p w:rsidR="00781A89" w:rsidRPr="00870A9E" w:rsidRDefault="00781A89" w:rsidP="00781A89">
      <w:pPr>
        <w:bidi/>
        <w:rPr>
          <w:rFonts w:cs="Times New Roman"/>
          <w:b/>
          <w:bCs/>
          <w:rtl/>
        </w:rPr>
      </w:pPr>
      <w:r w:rsidRPr="00870A9E">
        <w:rPr>
          <w:rFonts w:cs="Times New Roman"/>
          <w:b/>
          <w:bCs/>
          <w:rtl/>
        </w:rPr>
        <w:t xml:space="preserve">الأسئلة الشائعة  </w:t>
      </w:r>
      <w:r w:rsidRPr="00870A9E">
        <w:rPr>
          <w:b/>
          <w:bCs/>
        </w:rPr>
        <w:br/>
      </w:r>
    </w:p>
    <w:p w:rsidR="00781A89" w:rsidRPr="00870A9E" w:rsidRDefault="00781A89" w:rsidP="00781A89">
      <w:pPr>
        <w:bidi/>
        <w:rPr>
          <w:rFonts w:cs="Times New Roman"/>
          <w:b/>
          <w:bCs/>
          <w:rtl/>
        </w:rPr>
      </w:pPr>
      <w:r w:rsidRPr="00870A9E">
        <w:rPr>
          <w:rFonts w:cs="Times New Roman"/>
          <w:b/>
          <w:bCs/>
          <w:rtl/>
        </w:rPr>
        <w:t>ماذا أحضر؟</w:t>
      </w:r>
    </w:p>
    <w:p w:rsidR="00781A89" w:rsidRPr="00870A9E" w:rsidRDefault="00781A89" w:rsidP="00781A89">
      <w:pPr>
        <w:bidi/>
        <w:rPr>
          <w:rtl/>
        </w:rPr>
      </w:pPr>
      <w:r w:rsidRPr="00870A9E">
        <w:rPr>
          <w:rFonts w:cs="Times New Roman"/>
          <w:rtl/>
        </w:rPr>
        <w:t>ذ</w:t>
      </w:r>
      <w:r w:rsidRPr="00870A9E">
        <w:rPr>
          <w:rFonts w:cs="Times New Roman" w:hint="cs"/>
          <w:rtl/>
        </w:rPr>
        <w:t>اه</w:t>
      </w:r>
      <w:r w:rsidRPr="00870A9E">
        <w:rPr>
          <w:rFonts w:cs="Times New Roman"/>
          <w:rtl/>
        </w:rPr>
        <w:t xml:space="preserve">ب إلى </w:t>
      </w:r>
      <w:r w:rsidRPr="00870A9E">
        <w:rPr>
          <w:rFonts w:cs="Arial" w:hint="cs"/>
          <w:rtl/>
        </w:rPr>
        <w:t>الفي-كون</w:t>
      </w:r>
      <w:r w:rsidRPr="00870A9E">
        <w:rPr>
          <w:rFonts w:cs="Times New Roman"/>
          <w:rtl/>
        </w:rPr>
        <w:t xml:space="preserve">؟ هنا 5 أشياء مهمة تحتاج </w:t>
      </w:r>
      <w:r w:rsidRPr="00870A9E">
        <w:rPr>
          <w:rFonts w:cs="Times New Roman" w:hint="cs"/>
          <w:rtl/>
        </w:rPr>
        <w:t>لإحضارها</w:t>
      </w:r>
      <w:r w:rsidRPr="00870A9E">
        <w:t>:</w:t>
      </w:r>
    </w:p>
    <w:p w:rsidR="00781A89" w:rsidRPr="00870A9E" w:rsidRDefault="00781A89" w:rsidP="00781A89">
      <w:pPr>
        <w:bidi/>
        <w:rPr>
          <w:rtl/>
        </w:rPr>
      </w:pPr>
      <w:r w:rsidRPr="00870A9E">
        <w:rPr>
          <w:rFonts w:hint="cs"/>
          <w:rtl/>
        </w:rPr>
        <w:t xml:space="preserve">1. </w:t>
      </w:r>
      <w:r w:rsidRPr="00870A9E">
        <w:rPr>
          <w:rFonts w:cs="Times New Roman"/>
          <w:rtl/>
        </w:rPr>
        <w:t xml:space="preserve">أثناء التسجيل، </w:t>
      </w:r>
      <w:r w:rsidRPr="00870A9E">
        <w:rPr>
          <w:rFonts w:cs="Times New Roman" w:hint="cs"/>
          <w:rtl/>
        </w:rPr>
        <w:t>احضر</w:t>
      </w:r>
      <w:r w:rsidRPr="00870A9E">
        <w:rPr>
          <w:rFonts w:cs="Times New Roman"/>
          <w:rtl/>
        </w:rPr>
        <w:t xml:space="preserve"> (1) </w:t>
      </w:r>
      <w:r w:rsidRPr="00870A9E">
        <w:rPr>
          <w:rFonts w:cs="Times New Roman" w:hint="cs"/>
          <w:rtl/>
        </w:rPr>
        <w:t>هوية</w:t>
      </w:r>
      <w:r w:rsidRPr="00870A9E">
        <w:rPr>
          <w:rFonts w:cs="Times New Roman"/>
          <w:rtl/>
        </w:rPr>
        <w:t xml:space="preserve"> شخصية سارية المفعول ونسخة من رسالة التأكيد التي سيتم إرسالها لكم عبر البريد الإلكتروني مباشرة بعد شراء التذكرة</w:t>
      </w:r>
      <w:r w:rsidRPr="00870A9E">
        <w:t>.</w:t>
      </w:r>
    </w:p>
    <w:p w:rsidR="00781A89" w:rsidRPr="00870A9E" w:rsidRDefault="00781A89" w:rsidP="00781A89">
      <w:pPr>
        <w:bidi/>
        <w:rPr>
          <w:rtl/>
        </w:rPr>
      </w:pPr>
      <w:r w:rsidRPr="00870A9E">
        <w:rPr>
          <w:rFonts w:hint="cs"/>
          <w:rtl/>
        </w:rPr>
        <w:t xml:space="preserve">2. </w:t>
      </w:r>
      <w:r w:rsidRPr="00870A9E">
        <w:rPr>
          <w:rFonts w:cs="Times New Roman"/>
          <w:rtl/>
        </w:rPr>
        <w:t>ما يكفي من م</w:t>
      </w:r>
      <w:r w:rsidRPr="00870A9E">
        <w:rPr>
          <w:rFonts w:cs="Times New Roman" w:hint="cs"/>
          <w:rtl/>
        </w:rPr>
        <w:t xml:space="preserve">صروف </w:t>
      </w:r>
      <w:r w:rsidRPr="00870A9E">
        <w:rPr>
          <w:rFonts w:cs="Times New Roman"/>
          <w:rtl/>
        </w:rPr>
        <w:t>الجيب لمدة</w:t>
      </w:r>
      <w:r w:rsidRPr="00870A9E">
        <w:rPr>
          <w:rFonts w:cs="Times New Roman" w:hint="cs"/>
          <w:rtl/>
        </w:rPr>
        <w:t xml:space="preserve"> 5 أيام</w:t>
      </w:r>
      <w:r w:rsidRPr="00870A9E">
        <w:rPr>
          <w:rFonts w:cs="Times New Roman"/>
          <w:rtl/>
        </w:rPr>
        <w:t xml:space="preserve">، والتي قد تنفق على الطعام والشراب، والنقل، </w:t>
      </w:r>
      <w:r w:rsidRPr="00870A9E">
        <w:rPr>
          <w:rFonts w:cs="Times New Roman" w:hint="cs"/>
          <w:rtl/>
        </w:rPr>
        <w:t>معروضات الفي-كون</w:t>
      </w:r>
      <w:r w:rsidRPr="00870A9E">
        <w:rPr>
          <w:rFonts w:cs="Times New Roman"/>
          <w:rtl/>
        </w:rPr>
        <w:t>، والهدايا التذكارية، الخ</w:t>
      </w:r>
      <w:r w:rsidRPr="00870A9E">
        <w:rPr>
          <w:rFonts w:cs="Times New Roman" w:hint="cs"/>
          <w:rtl/>
        </w:rPr>
        <w:t>.</w:t>
      </w:r>
      <w:r>
        <w:rPr>
          <w:rFonts w:cs="Times New Roman" w:hint="cs"/>
          <w:rtl/>
        </w:rPr>
        <w:t xml:space="preserve"> تأكد من النقود التي معك إما دولارات أمريكية أو دراهم إماراتية.</w:t>
      </w:r>
    </w:p>
    <w:p w:rsidR="00781A89" w:rsidRPr="00870A9E" w:rsidRDefault="00781A89" w:rsidP="00781A89">
      <w:pPr>
        <w:bidi/>
        <w:rPr>
          <w:rtl/>
        </w:rPr>
      </w:pPr>
      <w:r w:rsidRPr="00870A9E">
        <w:rPr>
          <w:rFonts w:hint="cs"/>
          <w:rtl/>
        </w:rPr>
        <w:t xml:space="preserve">3. </w:t>
      </w:r>
      <w:r w:rsidRPr="00870A9E">
        <w:rPr>
          <w:rFonts w:cs="Times New Roman"/>
          <w:rtl/>
        </w:rPr>
        <w:t xml:space="preserve">ملابس </w:t>
      </w:r>
      <w:r w:rsidRPr="00870A9E">
        <w:rPr>
          <w:rFonts w:cs="Times New Roman" w:hint="cs"/>
          <w:rtl/>
        </w:rPr>
        <w:t>كافية</w:t>
      </w:r>
      <w:r w:rsidRPr="00870A9E">
        <w:rPr>
          <w:rFonts w:cs="Times New Roman"/>
          <w:rtl/>
        </w:rPr>
        <w:t xml:space="preserve"> لمدة 5 أيام. تأكد من إحضار قمصان إضافية أو المناش</w:t>
      </w:r>
      <w:r>
        <w:rPr>
          <w:rFonts w:cs="Times New Roman" w:hint="cs"/>
          <w:rtl/>
        </w:rPr>
        <w:t>ف لأن الطقس أكثر حرارة في هذا الوقت من العام</w:t>
      </w:r>
      <w:r w:rsidRPr="00870A9E">
        <w:t>.</w:t>
      </w:r>
    </w:p>
    <w:p w:rsidR="00781A89" w:rsidRPr="00870A9E" w:rsidRDefault="00781A89" w:rsidP="00781A89">
      <w:pPr>
        <w:bidi/>
        <w:rPr>
          <w:rtl/>
        </w:rPr>
      </w:pPr>
      <w:r w:rsidRPr="00870A9E">
        <w:rPr>
          <w:rFonts w:hint="cs"/>
          <w:rtl/>
        </w:rPr>
        <w:t xml:space="preserve">4. </w:t>
      </w:r>
      <w:r w:rsidRPr="00870A9E">
        <w:rPr>
          <w:rFonts w:cs="Times New Roman" w:hint="cs"/>
          <w:rtl/>
        </w:rPr>
        <w:t>اح</w:t>
      </w:r>
      <w:r w:rsidRPr="00870A9E">
        <w:rPr>
          <w:rFonts w:cs="Times New Roman"/>
          <w:rtl/>
        </w:rPr>
        <w:t>ضر هاتف نقال معك وكذلك للتأكد من أنه يمكنك البقاء على اتصال مع فريقك وأحب</w:t>
      </w:r>
      <w:r w:rsidRPr="00870A9E">
        <w:rPr>
          <w:rFonts w:cs="Times New Roman" w:hint="cs"/>
          <w:rtl/>
        </w:rPr>
        <w:t>تك</w:t>
      </w:r>
      <w:r w:rsidRPr="00870A9E">
        <w:rPr>
          <w:rFonts w:cs="Times New Roman"/>
          <w:rtl/>
        </w:rPr>
        <w:t xml:space="preserve">. لا تنسى أن تحضر </w:t>
      </w:r>
      <w:r w:rsidRPr="00870A9E">
        <w:rPr>
          <w:rFonts w:cs="Times New Roman" w:hint="cs"/>
          <w:rtl/>
        </w:rPr>
        <w:t>أيضاً</w:t>
      </w:r>
      <w:r w:rsidRPr="00870A9E">
        <w:t xml:space="preserve"> </w:t>
      </w:r>
      <w:r w:rsidRPr="00870A9E">
        <w:rPr>
          <w:rFonts w:cs="Arial" w:hint="cs"/>
          <w:rtl/>
        </w:rPr>
        <w:t xml:space="preserve">بنك طاقة متنقل </w:t>
      </w:r>
      <w:r w:rsidRPr="00870A9E">
        <w:rPr>
          <w:rFonts w:cs="Times New Roman" w:hint="cs"/>
          <w:rtl/>
        </w:rPr>
        <w:t>للتأكد</w:t>
      </w:r>
      <w:r w:rsidRPr="00870A9E">
        <w:rPr>
          <w:rFonts w:cs="Times New Roman"/>
          <w:rtl/>
        </w:rPr>
        <w:t xml:space="preserve"> من </w:t>
      </w:r>
      <w:r w:rsidRPr="00870A9E">
        <w:rPr>
          <w:rFonts w:cs="Times New Roman" w:hint="cs"/>
          <w:rtl/>
        </w:rPr>
        <w:t>إمكانية</w:t>
      </w:r>
      <w:r w:rsidRPr="00870A9E">
        <w:rPr>
          <w:rFonts w:cs="Times New Roman"/>
          <w:rtl/>
        </w:rPr>
        <w:t xml:space="preserve"> إعادة شحن الهاتف وغيرها من الأدوات الخاصة بك في أي وقت</w:t>
      </w:r>
      <w:r w:rsidRPr="00870A9E">
        <w:t>.</w:t>
      </w:r>
    </w:p>
    <w:p w:rsidR="00781A89" w:rsidRDefault="00781A89" w:rsidP="00781A89">
      <w:pPr>
        <w:bidi/>
        <w:rPr>
          <w:rFonts w:cs="Times New Roman"/>
          <w:rtl/>
        </w:rPr>
      </w:pPr>
      <w:r w:rsidRPr="00870A9E">
        <w:t>5</w:t>
      </w:r>
      <w:r w:rsidRPr="00870A9E">
        <w:rPr>
          <w:rFonts w:cs="Times New Roman"/>
          <w:rtl/>
        </w:rPr>
        <w:t xml:space="preserve">. خذ معك كاميرا </w:t>
      </w:r>
      <w:r w:rsidRPr="00870A9E">
        <w:rPr>
          <w:rFonts w:cs="Times New Roman" w:hint="cs"/>
          <w:rtl/>
        </w:rPr>
        <w:t>لإبقاء ذكريات الفي-كون الثمينة تدوم</w:t>
      </w:r>
      <w:r w:rsidRPr="00870A9E">
        <w:rPr>
          <w:rFonts w:cs="Times New Roman"/>
          <w:rtl/>
        </w:rPr>
        <w:t xml:space="preserve">، والحصول على شيء يمكن أن </w:t>
      </w:r>
      <w:r w:rsidRPr="00870A9E">
        <w:rPr>
          <w:rFonts w:cs="Times New Roman" w:hint="cs"/>
          <w:rtl/>
        </w:rPr>
        <w:t>تريه</w:t>
      </w:r>
      <w:r w:rsidRPr="00870A9E">
        <w:rPr>
          <w:rFonts w:cs="Times New Roman"/>
          <w:rtl/>
        </w:rPr>
        <w:t xml:space="preserve"> لعائلتك و</w:t>
      </w:r>
      <w:r w:rsidRPr="00870A9E">
        <w:rPr>
          <w:rFonts w:cs="Times New Roman" w:hint="cs"/>
          <w:rtl/>
        </w:rPr>
        <w:t>مرشحيك في المستقبل</w:t>
      </w:r>
      <w:r w:rsidRPr="00870A9E">
        <w:rPr>
          <w:rFonts w:cs="Times New Roman"/>
          <w:rtl/>
        </w:rPr>
        <w:t xml:space="preserve"> عند العودة إلى المنزل.</w:t>
      </w:r>
    </w:p>
    <w:p w:rsidR="00781A89" w:rsidRDefault="00781A89" w:rsidP="00781A89">
      <w:pPr>
        <w:bidi/>
        <w:rPr>
          <w:rFonts w:cs="Times New Roman"/>
          <w:rtl/>
        </w:rPr>
      </w:pPr>
      <w:r>
        <w:rPr>
          <w:rFonts w:cs="Times New Roman" w:hint="cs"/>
          <w:rtl/>
        </w:rPr>
        <w:t>6. بينما أنت ترغب في الاستمتاع بكل جلسة قيمة على المنصة، تأكد من إحضارك لمذكرتك الخاصة وقلمك لبعض التسجيل جاد للملاحظات!</w:t>
      </w:r>
    </w:p>
    <w:p w:rsidR="00FA6A89" w:rsidRDefault="00FA6A89" w:rsidP="004A7091"/>
    <w:p w:rsidR="004A7091" w:rsidRDefault="004A7091" w:rsidP="004A7091">
      <w:pPr>
        <w:rPr>
          <w:b/>
          <w:bCs/>
        </w:rPr>
      </w:pPr>
      <w:r>
        <w:br/>
      </w:r>
      <w:r>
        <w:br/>
      </w:r>
      <w:r w:rsidRPr="007653BD">
        <w:rPr>
          <w:b/>
          <w:bCs/>
          <w:highlight w:val="yellow"/>
        </w:rPr>
        <w:t>CONTACT US</w:t>
      </w:r>
    </w:p>
    <w:p w:rsidR="00781A89" w:rsidRDefault="00781A89" w:rsidP="00781A89">
      <w:pPr>
        <w:bidi/>
        <w:rPr>
          <w:rtl/>
        </w:rPr>
      </w:pPr>
      <w:r w:rsidRPr="00781A89">
        <w:rPr>
          <w:rFonts w:cs="Times New Roman"/>
          <w:b/>
          <w:bCs/>
          <w:rtl/>
        </w:rPr>
        <w:t>اتصل بنا</w:t>
      </w:r>
      <w:r w:rsidR="004A7091">
        <w:rPr>
          <w:b/>
          <w:bCs/>
        </w:rPr>
        <w:br/>
      </w:r>
      <w:r w:rsidR="004A7091">
        <w:br/>
        <w:t>For further event/ ticket inquiries :</w:t>
      </w:r>
    </w:p>
    <w:p w:rsidR="00781A89" w:rsidRPr="009E14DF" w:rsidRDefault="00781A89" w:rsidP="00781A89">
      <w:pPr>
        <w:bidi/>
        <w:rPr>
          <w:color w:val="FF0000"/>
        </w:rPr>
      </w:pPr>
      <w:r>
        <w:rPr>
          <w:rFonts w:cs="Arial" w:hint="cs"/>
          <w:rtl/>
        </w:rPr>
        <w:t>للمزيد من الاستفسارات حول الحدث/التذاكر:</w:t>
      </w:r>
      <w:r w:rsidR="004A7091">
        <w:br/>
      </w:r>
      <w:r w:rsidRPr="009E14DF">
        <w:rPr>
          <w:rFonts w:cs="Arial" w:hint="cs"/>
          <w:color w:val="FF0000"/>
          <w:rtl/>
        </w:rPr>
        <w:t xml:space="preserve">السيد. </w:t>
      </w:r>
      <w:proofErr w:type="spellStart"/>
      <w:r w:rsidRPr="009E14DF">
        <w:rPr>
          <w:rFonts w:cs="Arial" w:hint="cs"/>
          <w:color w:val="FF0000"/>
          <w:rtl/>
        </w:rPr>
        <w:t>فيجايار</w:t>
      </w:r>
      <w:proofErr w:type="spellEnd"/>
      <w:r w:rsidRPr="009E14DF">
        <w:rPr>
          <w:rFonts w:cs="Arial" w:hint="cs"/>
          <w:color w:val="FF0000"/>
          <w:rtl/>
        </w:rPr>
        <w:t xml:space="preserve"> </w:t>
      </w:r>
      <w:proofErr w:type="spellStart"/>
      <w:r w:rsidRPr="009E14DF">
        <w:rPr>
          <w:rFonts w:cs="Arial" w:hint="cs"/>
          <w:color w:val="FF0000"/>
          <w:rtl/>
        </w:rPr>
        <w:t>ثيفان</w:t>
      </w:r>
      <w:proofErr w:type="spellEnd"/>
      <w:r w:rsidRPr="009E14DF">
        <w:rPr>
          <w:color w:val="FF0000"/>
        </w:rPr>
        <w:br/>
      </w:r>
      <w:hyperlink r:id="rId20" w:history="1">
        <w:r w:rsidRPr="009E14DF">
          <w:rPr>
            <w:color w:val="FF0000"/>
            <w:u w:val="single"/>
          </w:rPr>
          <w:t>vijiyar.thevan@the-v.net</w:t>
        </w:r>
      </w:hyperlink>
      <w:r w:rsidRPr="009E14DF">
        <w:rPr>
          <w:color w:val="FF0000"/>
        </w:rPr>
        <w:br/>
        <w:t>+601 2209 3793</w:t>
      </w:r>
    </w:p>
    <w:p w:rsidR="00781A89" w:rsidRPr="009E14DF" w:rsidRDefault="00781A89" w:rsidP="00781A89">
      <w:pPr>
        <w:bidi/>
        <w:rPr>
          <w:color w:val="FF0000"/>
        </w:rPr>
      </w:pPr>
      <w:r w:rsidRPr="009E14DF">
        <w:rPr>
          <w:rFonts w:cs="Arial" w:hint="cs"/>
          <w:color w:val="FF0000"/>
          <w:rtl/>
        </w:rPr>
        <w:t xml:space="preserve">السيدة. كوري </w:t>
      </w:r>
      <w:proofErr w:type="spellStart"/>
      <w:r w:rsidRPr="009E14DF">
        <w:rPr>
          <w:rFonts w:cs="Arial" w:hint="cs"/>
          <w:color w:val="FF0000"/>
          <w:rtl/>
        </w:rPr>
        <w:t>سوبرامانيام</w:t>
      </w:r>
      <w:proofErr w:type="spellEnd"/>
      <w:r w:rsidRPr="009E14DF">
        <w:rPr>
          <w:color w:val="FF0000"/>
        </w:rPr>
        <w:br/>
      </w:r>
      <w:hyperlink r:id="rId21" w:history="1">
        <w:r w:rsidRPr="009E14DF">
          <w:rPr>
            <w:color w:val="FF0000"/>
            <w:u w:val="single"/>
          </w:rPr>
          <w:t>kauri.s@the-v.net</w:t>
        </w:r>
      </w:hyperlink>
      <w:r w:rsidRPr="009E14DF">
        <w:rPr>
          <w:color w:val="FF0000"/>
        </w:rPr>
        <w:br/>
        <w:t>+603 7965 8299</w:t>
      </w:r>
    </w:p>
    <w:p w:rsidR="00781A89" w:rsidRPr="009E14DF" w:rsidRDefault="00781A89" w:rsidP="00781A89">
      <w:pPr>
        <w:bidi/>
      </w:pPr>
      <w:r w:rsidRPr="009E14DF">
        <w:rPr>
          <w:rFonts w:cs="Arial" w:hint="cs"/>
          <w:rtl/>
        </w:rPr>
        <w:t xml:space="preserve">الدعم الفني: </w:t>
      </w:r>
      <w:r w:rsidRPr="009E14DF">
        <w:t xml:space="preserve"> </w:t>
      </w:r>
      <w:hyperlink r:id="rId22" w:history="1">
        <w:r w:rsidRPr="009E14DF">
          <w:rPr>
            <w:color w:val="FF0000"/>
            <w:u w:val="single"/>
          </w:rPr>
          <w:t>vbox@the-v.net</w:t>
        </w:r>
      </w:hyperlink>
      <w:r w:rsidRPr="009E14DF">
        <w:br/>
      </w:r>
      <w:r w:rsidRPr="009E14DF">
        <w:rPr>
          <w:rFonts w:cs="Arial" w:hint="cs"/>
          <w:rtl/>
        </w:rPr>
        <w:t xml:space="preserve">المحتوى وما يخص الترجمة: </w:t>
      </w:r>
      <w:r w:rsidRPr="009E14DF">
        <w:t xml:space="preserve"> </w:t>
      </w:r>
      <w:r w:rsidRPr="009E14DF">
        <w:rPr>
          <w:color w:val="FF0000"/>
        </w:rPr>
        <w:t>vcomm@the-v.net</w:t>
      </w:r>
    </w:p>
    <w:p w:rsidR="004A7091" w:rsidRDefault="004A7091" w:rsidP="004A7091">
      <w:pPr>
        <w:rPr>
          <w:b/>
          <w:bCs/>
          <w:highlight w:val="yellow"/>
        </w:rPr>
      </w:pPr>
      <w:r>
        <w:br/>
      </w:r>
    </w:p>
    <w:p w:rsidR="004A7091" w:rsidRDefault="004A7091" w:rsidP="004A7091">
      <w:pPr>
        <w:rPr>
          <w:b/>
          <w:bCs/>
          <w:highlight w:val="yellow"/>
        </w:rPr>
      </w:pPr>
    </w:p>
    <w:p w:rsidR="00781A89" w:rsidRDefault="00781A89" w:rsidP="00781A89">
      <w:r w:rsidRPr="007653BD">
        <w:rPr>
          <w:b/>
          <w:bCs/>
          <w:highlight w:val="yellow"/>
        </w:rPr>
        <w:t>FOLLOW US</w:t>
      </w:r>
    </w:p>
    <w:p w:rsidR="00781A89" w:rsidRPr="009E14DF" w:rsidRDefault="00781A89" w:rsidP="00781A89">
      <w:pPr>
        <w:bidi/>
      </w:pPr>
      <w:r w:rsidRPr="009E14DF">
        <w:rPr>
          <w:rFonts w:cs="Arial" w:hint="cs"/>
          <w:b/>
          <w:bCs/>
          <w:rtl/>
        </w:rPr>
        <w:t xml:space="preserve">أبدى </w:t>
      </w:r>
      <w:r w:rsidR="00D51595" w:rsidRPr="009E14DF">
        <w:rPr>
          <w:rFonts w:cs="Arial" w:hint="cs"/>
          <w:b/>
          <w:bCs/>
          <w:rtl/>
        </w:rPr>
        <w:t>إعجابك</w:t>
      </w:r>
      <w:r w:rsidRPr="009E14DF">
        <w:rPr>
          <w:rFonts w:cs="Arial" w:hint="cs"/>
          <w:b/>
          <w:bCs/>
          <w:rtl/>
        </w:rPr>
        <w:t xml:space="preserve">. تابع. شارك. عبر بصخب. </w:t>
      </w:r>
      <w:r w:rsidRPr="009E14DF">
        <w:rPr>
          <w:b/>
          <w:bCs/>
          <w:color w:val="FF0000"/>
        </w:rPr>
        <w:t>#VCON17</w:t>
      </w:r>
    </w:p>
    <w:tbl>
      <w:tblPr>
        <w:tblStyle w:val="TableGrid4"/>
        <w:tblW w:w="10057" w:type="dxa"/>
        <w:tblLook w:val="04A0" w:firstRow="1" w:lastRow="0" w:firstColumn="1" w:lastColumn="0" w:noHBand="0" w:noVBand="1"/>
      </w:tblPr>
      <w:tblGrid>
        <w:gridCol w:w="5379"/>
        <w:gridCol w:w="4678"/>
      </w:tblGrid>
      <w:tr w:rsidR="00781A89" w:rsidRPr="009E14DF" w:rsidTr="00457B13">
        <w:trPr>
          <w:trHeight w:val="85"/>
        </w:trPr>
        <w:tc>
          <w:tcPr>
            <w:tcW w:w="5379" w:type="dxa"/>
          </w:tcPr>
          <w:p w:rsidR="00781A89" w:rsidRPr="009E14DF" w:rsidRDefault="00781A89" w:rsidP="00457B13">
            <w:pPr>
              <w:spacing w:after="160" w:line="259" w:lineRule="auto"/>
            </w:pPr>
            <w:r w:rsidRPr="009E14DF">
              <w:t>BACK TO</w:t>
            </w:r>
          </w:p>
        </w:tc>
        <w:tc>
          <w:tcPr>
            <w:tcW w:w="4678" w:type="dxa"/>
          </w:tcPr>
          <w:p w:rsidR="00781A89" w:rsidRPr="009E14DF" w:rsidRDefault="00781A89" w:rsidP="00457B13">
            <w:pPr>
              <w:bidi/>
              <w:spacing w:after="160" w:line="259" w:lineRule="auto"/>
            </w:pPr>
            <w:r w:rsidRPr="009E14DF">
              <w:rPr>
                <w:rFonts w:cs="Arial" w:hint="cs"/>
                <w:rtl/>
              </w:rPr>
              <w:t>العودة إلى</w:t>
            </w:r>
          </w:p>
        </w:tc>
      </w:tr>
      <w:tr w:rsidR="00781A89" w:rsidRPr="009E14DF" w:rsidTr="00457B13">
        <w:trPr>
          <w:trHeight w:val="85"/>
        </w:trPr>
        <w:tc>
          <w:tcPr>
            <w:tcW w:w="5379" w:type="dxa"/>
          </w:tcPr>
          <w:p w:rsidR="00781A89" w:rsidRPr="009E14DF" w:rsidRDefault="00781A89" w:rsidP="00457B13">
            <w:pPr>
              <w:spacing w:after="160" w:line="259" w:lineRule="auto"/>
            </w:pPr>
            <w:r w:rsidRPr="009E14DF">
              <w:t>TOP</w:t>
            </w:r>
          </w:p>
        </w:tc>
        <w:tc>
          <w:tcPr>
            <w:tcW w:w="4678" w:type="dxa"/>
          </w:tcPr>
          <w:p w:rsidR="00781A89" w:rsidRPr="009E14DF" w:rsidRDefault="00781A89" w:rsidP="00457B13">
            <w:pPr>
              <w:bidi/>
              <w:spacing w:after="160" w:line="259" w:lineRule="auto"/>
              <w:rPr>
                <w:rFonts w:cs="Arial"/>
              </w:rPr>
            </w:pPr>
            <w:r w:rsidRPr="009E14DF">
              <w:rPr>
                <w:rFonts w:cs="Arial" w:hint="cs"/>
                <w:rtl/>
              </w:rPr>
              <w:t>أعلى</w:t>
            </w:r>
          </w:p>
        </w:tc>
      </w:tr>
    </w:tbl>
    <w:p w:rsidR="004A7091" w:rsidRDefault="004A7091" w:rsidP="004A7091"/>
    <w:p w:rsidR="004A7091" w:rsidRDefault="004A7091" w:rsidP="004A7091"/>
    <w:p w:rsidR="005979DC" w:rsidRDefault="005979DC"/>
    <w:sectPr w:rsidR="005979DC" w:rsidSect="00926F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82E26"/>
    <w:multiLevelType w:val="hybridMultilevel"/>
    <w:tmpl w:val="83EE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91"/>
    <w:rsid w:val="001744F8"/>
    <w:rsid w:val="00356318"/>
    <w:rsid w:val="003A74BF"/>
    <w:rsid w:val="004A7091"/>
    <w:rsid w:val="005979DC"/>
    <w:rsid w:val="006F3F40"/>
    <w:rsid w:val="00781A89"/>
    <w:rsid w:val="00937F07"/>
    <w:rsid w:val="00986288"/>
    <w:rsid w:val="00A32F84"/>
    <w:rsid w:val="00D51595"/>
    <w:rsid w:val="00E10F13"/>
    <w:rsid w:val="00F9260D"/>
    <w:rsid w:val="00F95688"/>
    <w:rsid w:val="00FA6A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776B"/>
  <w15:chartTrackingRefBased/>
  <w15:docId w15:val="{07AD6E21-76E3-491A-BCF7-28FF2DC8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81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81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wallpapers.in/download/burj_khalifa_aka_burj_dubai-1600x900.jpg&amp;imgrefurl=http://www.hdwallpapers.in/burj_khalifa_aka_burj_dubai-wallpapers.html&amp;h=900&amp;w=1600&amp;tbnid=mJXbrBkE_-Ck3M:&amp;zoom=1&amp;docid=SoNWVKeuo5kZ4M&amp;ei=t3yLVaaiEeXamgWWxIHYCg&amp;tbm=isch&amp;ved=0CCkQMygRMBE" TargetMode="External"/><Relationship Id="rId13" Type="http://schemas.openxmlformats.org/officeDocument/2006/relationships/hyperlink" Target="http://www.joutrip.com/i/j/jumeirah-mosque-jumeirah-mosque.jpg" TargetMode="External"/><Relationship Id="rId18" Type="http://schemas.openxmlformats.org/officeDocument/2006/relationships/hyperlink" Target="http://www.dubai.ae/en/aboutdubai/Pages/DubaiAttractions.aspx" TargetMode="External"/><Relationship Id="rId3" Type="http://schemas.openxmlformats.org/officeDocument/2006/relationships/settings" Target="settings.xml"/><Relationship Id="rId21" Type="http://schemas.openxmlformats.org/officeDocument/2006/relationships/hyperlink" Target="mailto:kauri.s@the-v.net" TargetMode="External"/><Relationship Id="rId7" Type="http://schemas.openxmlformats.org/officeDocument/2006/relationships/hyperlink" Target="http://www.visitdubai.com" TargetMode="External"/><Relationship Id="rId12" Type="http://schemas.openxmlformats.org/officeDocument/2006/relationships/hyperlink" Target="http://t0.gstatic.com/images?q=tbn:ANd9GcTbPmeoj2sjrc79lrhDpWRed1w7Zp2Y_hqg_LLgmALEbHVRDtWWdg" TargetMode="External"/><Relationship Id="rId17" Type="http://schemas.openxmlformats.org/officeDocument/2006/relationships/hyperlink" Target="http://www.emporis.com/images/show/265781-Large.jpg" TargetMode="External"/><Relationship Id="rId2" Type="http://schemas.openxmlformats.org/officeDocument/2006/relationships/styles" Target="styles.xml"/><Relationship Id="rId16" Type="http://schemas.openxmlformats.org/officeDocument/2006/relationships/hyperlink" Target="http://t2.gstatic.com/images?q=tbn:ANd9GcTgKdCvj0YiiirndE_RADDZnYM2yw7zcoq5szAJv5h1aUAOLH_1lg" TargetMode="External"/><Relationship Id="rId20" Type="http://schemas.openxmlformats.org/officeDocument/2006/relationships/hyperlink" Target="mailto:vijiyar.thevan@the-v.net" TargetMode="External"/><Relationship Id="rId1" Type="http://schemas.openxmlformats.org/officeDocument/2006/relationships/numbering" Target="numbering.xml"/><Relationship Id="rId6" Type="http://schemas.openxmlformats.org/officeDocument/2006/relationships/hyperlink" Target="http://static1.squarespace.com/static/551c55b7e4b0c1e6d1554714/t/551c570be4b0cd11d25754d6/1427920653153/3.jpg%253Fformat%253D2500w&amp;imgrefurl=http://www.hmcdubai.org/&amp;h=1200&amp;w=1920&amp;tbnid=cSvFCxOzvPoaaM:&amp;zoom=1&amp;docid=JpXYdm_zv8Av0M&amp;ei=4nCLVc3zNMTbmgWT74DQBA&amp;tbm=isch&amp;ved=0CBoQMygBMAE" TargetMode="External"/><Relationship Id="rId11" Type="http://schemas.openxmlformats.org/officeDocument/2006/relationships/hyperlink" Target="http://www.momentaryawe.com/blog/wp-content/uploads/2014/05/dubai_creek_1.jpg" TargetMode="External"/><Relationship Id="rId24" Type="http://schemas.openxmlformats.org/officeDocument/2006/relationships/theme" Target="theme/theme1.xml"/><Relationship Id="rId5" Type="http://schemas.openxmlformats.org/officeDocument/2006/relationships/hyperlink" Targe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 TargetMode="External"/><Relationship Id="rId15" Type="http://schemas.openxmlformats.org/officeDocument/2006/relationships/hyperlink" Target="http://www.dubaitrip.info/images1/Burj-Nahar.jpg" TargetMode="External"/><Relationship Id="rId23" Type="http://schemas.openxmlformats.org/officeDocument/2006/relationships/fontTable" Target="fontTable.xml"/><Relationship Id="rId10" Type="http://schemas.openxmlformats.org/officeDocument/2006/relationships/hyperlink" Target="http://t2.gstatic.com/images?q=tbn:ANd9GcR-d6uVfr-R9dhHhsgBsBQuH9s1Wru4gNU22WFn7ep16fwNwJh-qw" TargetMode="External"/><Relationship Id="rId19" Type="http://schemas.openxmlformats.org/officeDocument/2006/relationships/hyperlink" Target="http://www.visitdubai.com/en/discover/world-famous-attractions" TargetMode="External"/><Relationship Id="rId4" Type="http://schemas.openxmlformats.org/officeDocument/2006/relationships/webSettings" Target="webSettings.xml"/><Relationship Id="rId9" Type="http://schemas.openxmlformats.org/officeDocument/2006/relationships/hyperlink" Target="http://upload.wikimedia.org/wikipedia/commons/6/6d/Dubai_Mall-Dubai3161.JPG&amp;imgrefurl=https://en.wikipedia.org/wiki/The_Dubai_Mall&amp;h=2592&amp;w=3888&amp;tbnid=m9kkHsSfQ-A5uM:&amp;zoom=1&amp;docid=CE6TPJBSLBwmPM&amp;ei=53yLVcSRI6LCmAX1qqzIDQ&amp;tbm=isch" TargetMode="External"/><Relationship Id="rId14" Type="http://schemas.openxmlformats.org/officeDocument/2006/relationships/hyperlink" Target="http://t3.gstatic.com/images?q=tbn:ANd9GcRmwJTo7_JKe3yYMptbhj_iskHCWRNK6u_HZ7yb2bs3KpapNxuT" TargetMode="External"/><Relationship Id="rId22" Type="http://schemas.openxmlformats.org/officeDocument/2006/relationships/hyperlink" Target="mailto:vbox@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Mazin Elhakeem</cp:lastModifiedBy>
  <cp:revision>4</cp:revision>
  <dcterms:created xsi:type="dcterms:W3CDTF">2017-05-29T04:05:00Z</dcterms:created>
  <dcterms:modified xsi:type="dcterms:W3CDTF">2017-05-30T06:05:00Z</dcterms:modified>
</cp:coreProperties>
</file>