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98644" w14:textId="77777777"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2017 </w:t>
      </w:r>
      <w:r>
        <w:rPr>
          <w:b/>
          <w:bCs/>
          <w:highlight w:val="yellow"/>
        </w:rPr>
        <w:t>Mobile App</w:t>
      </w:r>
      <w:r w:rsidRPr="007653BD">
        <w:rPr>
          <w:b/>
          <w:bCs/>
          <w:highlight w:val="yellow"/>
        </w:rPr>
        <w:t xml:space="preserve"> Outline</w:t>
      </w:r>
    </w:p>
    <w:p w14:paraId="1D60B1F3" w14:textId="77777777" w:rsidR="004A7091" w:rsidRDefault="00A32F84" w:rsidP="004A7091">
      <w:pPr>
        <w:rPr>
          <w:b/>
          <w:bCs/>
        </w:rPr>
      </w:pPr>
      <w:r>
        <w:rPr>
          <w:b/>
          <w:bCs/>
        </w:rPr>
        <w:t>(</w:t>
      </w:r>
      <w:r w:rsidR="004A7091">
        <w:rPr>
          <w:b/>
          <w:bCs/>
        </w:rPr>
        <w:t xml:space="preserve">Menu/ </w:t>
      </w:r>
      <w:r w:rsidR="009222BB">
        <w:rPr>
          <w:b/>
          <w:bCs/>
        </w:rPr>
        <w:t>Barre de navigation</w:t>
      </w:r>
      <w:r>
        <w:rPr>
          <w:b/>
          <w:bCs/>
        </w:rPr>
        <w:t>)</w:t>
      </w:r>
    </w:p>
    <w:tbl>
      <w:tblPr>
        <w:tblStyle w:val="TableGrid"/>
        <w:tblW w:w="0" w:type="auto"/>
        <w:tblLook w:val="04A0" w:firstRow="1" w:lastRow="0" w:firstColumn="1" w:lastColumn="0" w:noHBand="0" w:noVBand="1"/>
      </w:tblPr>
      <w:tblGrid>
        <w:gridCol w:w="5395"/>
        <w:gridCol w:w="5395"/>
      </w:tblGrid>
      <w:tr w:rsidR="003A74BF" w14:paraId="1E20DCB6" w14:textId="77777777" w:rsidTr="00002FA4">
        <w:tc>
          <w:tcPr>
            <w:tcW w:w="5395" w:type="dxa"/>
          </w:tcPr>
          <w:p w14:paraId="2197898D" w14:textId="77777777" w:rsidR="003A74BF" w:rsidRDefault="003A74BF" w:rsidP="003A74BF">
            <w:pPr>
              <w:rPr>
                <w:b/>
                <w:bCs/>
              </w:rPr>
            </w:pPr>
            <w:r>
              <w:rPr>
                <w:b/>
                <w:bCs/>
              </w:rPr>
              <w:t>HOME</w:t>
            </w:r>
          </w:p>
          <w:p w14:paraId="4D84AAA2" w14:textId="77777777" w:rsidR="003A74BF" w:rsidRDefault="003A74BF" w:rsidP="004A7091">
            <w:pPr>
              <w:rPr>
                <w:b/>
                <w:bCs/>
              </w:rPr>
            </w:pPr>
          </w:p>
        </w:tc>
        <w:tc>
          <w:tcPr>
            <w:tcW w:w="5395" w:type="dxa"/>
          </w:tcPr>
          <w:p w14:paraId="7592DC78" w14:textId="77777777" w:rsidR="003A74BF" w:rsidRDefault="00002FA4" w:rsidP="004A7091">
            <w:pPr>
              <w:rPr>
                <w:b/>
                <w:bCs/>
              </w:rPr>
            </w:pPr>
            <w:r>
              <w:rPr>
                <w:b/>
                <w:bCs/>
              </w:rPr>
              <w:t>ACCUEIL</w:t>
            </w:r>
          </w:p>
        </w:tc>
      </w:tr>
      <w:tr w:rsidR="003A74BF" w:rsidRPr="00002FA4" w14:paraId="244A2DA8" w14:textId="77777777" w:rsidTr="00002FA4">
        <w:tc>
          <w:tcPr>
            <w:tcW w:w="5395" w:type="dxa"/>
          </w:tcPr>
          <w:p w14:paraId="6DBFE1FE" w14:textId="77777777" w:rsidR="003A74BF" w:rsidRDefault="003A74BF" w:rsidP="003A74BF">
            <w:pPr>
              <w:rPr>
                <w:b/>
                <w:bCs/>
              </w:rPr>
            </w:pPr>
            <w:r>
              <w:rPr>
                <w:b/>
                <w:bCs/>
              </w:rPr>
              <w:t xml:space="preserve">All About </w:t>
            </w:r>
            <w:r w:rsidRPr="003A74BF">
              <w:rPr>
                <w:b/>
                <w:bCs/>
                <w:color w:val="FF0000"/>
              </w:rPr>
              <w:t>V-UAE 2017</w:t>
            </w:r>
          </w:p>
          <w:p w14:paraId="754DD018" w14:textId="77777777" w:rsidR="003A74BF" w:rsidRDefault="003A74BF" w:rsidP="004A7091">
            <w:pPr>
              <w:rPr>
                <w:b/>
                <w:bCs/>
              </w:rPr>
            </w:pPr>
          </w:p>
        </w:tc>
        <w:tc>
          <w:tcPr>
            <w:tcW w:w="5395" w:type="dxa"/>
          </w:tcPr>
          <w:p w14:paraId="45352E9E" w14:textId="77777777" w:rsidR="003A74BF" w:rsidRPr="00002FA4" w:rsidRDefault="00002FA4" w:rsidP="004A7091">
            <w:pPr>
              <w:rPr>
                <w:b/>
                <w:bCs/>
                <w:lang w:val="fr-FR"/>
              </w:rPr>
            </w:pPr>
            <w:r w:rsidRPr="00002FA4">
              <w:rPr>
                <w:b/>
                <w:bCs/>
                <w:lang w:val="fr-FR"/>
              </w:rPr>
              <w:t xml:space="preserve">Tout sur le </w:t>
            </w:r>
            <w:r w:rsidRPr="00002FA4">
              <w:rPr>
                <w:b/>
                <w:bCs/>
                <w:color w:val="FF0000"/>
                <w:lang w:val="fr-FR"/>
              </w:rPr>
              <w:t>V-UAE 2017</w:t>
            </w:r>
          </w:p>
        </w:tc>
      </w:tr>
      <w:tr w:rsidR="003A74BF" w:rsidRPr="00002FA4" w14:paraId="3B04DBC0" w14:textId="77777777" w:rsidTr="00002FA4">
        <w:tc>
          <w:tcPr>
            <w:tcW w:w="5395" w:type="dxa"/>
          </w:tcPr>
          <w:p w14:paraId="4CC639BB" w14:textId="77777777" w:rsidR="003A74BF" w:rsidRDefault="003A74BF" w:rsidP="003A74BF">
            <w:pPr>
              <w:rPr>
                <w:b/>
                <w:bCs/>
              </w:rPr>
            </w:pPr>
            <w:r>
              <w:rPr>
                <w:b/>
                <w:bCs/>
              </w:rPr>
              <w:t>News and Updates</w:t>
            </w:r>
          </w:p>
          <w:p w14:paraId="6BA1A182" w14:textId="77777777" w:rsidR="003A74BF" w:rsidRDefault="003A74BF" w:rsidP="004A7091">
            <w:pPr>
              <w:rPr>
                <w:b/>
                <w:bCs/>
              </w:rPr>
            </w:pPr>
          </w:p>
        </w:tc>
        <w:tc>
          <w:tcPr>
            <w:tcW w:w="5395" w:type="dxa"/>
          </w:tcPr>
          <w:p w14:paraId="32BDEB9E" w14:textId="77777777" w:rsidR="003A74BF" w:rsidRPr="00002FA4" w:rsidRDefault="00B62587" w:rsidP="004A7091">
            <w:pPr>
              <w:rPr>
                <w:b/>
                <w:bCs/>
                <w:lang w:val="fr-FR"/>
              </w:rPr>
            </w:pPr>
            <w:r>
              <w:rPr>
                <w:b/>
                <w:bCs/>
                <w:lang w:val="fr-FR"/>
              </w:rPr>
              <w:t>Actualité</w:t>
            </w:r>
            <w:r w:rsidR="00002FA4">
              <w:rPr>
                <w:b/>
                <w:bCs/>
                <w:lang w:val="fr-FR"/>
              </w:rPr>
              <w:t xml:space="preserve"> et M</w:t>
            </w:r>
            <w:r w:rsidR="00002FA4" w:rsidRPr="00002FA4">
              <w:rPr>
                <w:b/>
                <w:bCs/>
                <w:lang w:val="fr-FR"/>
              </w:rPr>
              <w:t>ises à jour</w:t>
            </w:r>
          </w:p>
        </w:tc>
      </w:tr>
      <w:tr w:rsidR="003A74BF" w14:paraId="462109D7" w14:textId="77777777" w:rsidTr="00002FA4">
        <w:tc>
          <w:tcPr>
            <w:tcW w:w="5395" w:type="dxa"/>
          </w:tcPr>
          <w:p w14:paraId="446F15F0" w14:textId="77777777" w:rsidR="003A74BF" w:rsidRDefault="003A74BF" w:rsidP="003A74BF">
            <w:pPr>
              <w:rPr>
                <w:b/>
                <w:bCs/>
              </w:rPr>
            </w:pPr>
            <w:r>
              <w:rPr>
                <w:b/>
                <w:bCs/>
              </w:rPr>
              <w:t>The Speakers</w:t>
            </w:r>
          </w:p>
          <w:p w14:paraId="74A97313" w14:textId="77777777" w:rsidR="003A74BF" w:rsidRDefault="003A74BF" w:rsidP="004A7091">
            <w:pPr>
              <w:rPr>
                <w:b/>
                <w:bCs/>
              </w:rPr>
            </w:pPr>
          </w:p>
        </w:tc>
        <w:tc>
          <w:tcPr>
            <w:tcW w:w="5395" w:type="dxa"/>
          </w:tcPr>
          <w:p w14:paraId="23B08668" w14:textId="77777777" w:rsidR="003A74BF" w:rsidRDefault="00002FA4" w:rsidP="004A7091">
            <w:pPr>
              <w:rPr>
                <w:b/>
                <w:bCs/>
              </w:rPr>
            </w:pPr>
            <w:r>
              <w:rPr>
                <w:b/>
                <w:bCs/>
              </w:rPr>
              <w:t xml:space="preserve">Les </w:t>
            </w:r>
            <w:proofErr w:type="spellStart"/>
            <w:r>
              <w:rPr>
                <w:b/>
                <w:bCs/>
              </w:rPr>
              <w:t>Orateurs</w:t>
            </w:r>
            <w:proofErr w:type="spellEnd"/>
          </w:p>
        </w:tc>
      </w:tr>
      <w:tr w:rsidR="003A74BF" w14:paraId="0B515241" w14:textId="77777777" w:rsidTr="00002FA4">
        <w:tc>
          <w:tcPr>
            <w:tcW w:w="5395" w:type="dxa"/>
          </w:tcPr>
          <w:p w14:paraId="7C835092" w14:textId="77777777" w:rsidR="003A74BF" w:rsidRDefault="003A74BF" w:rsidP="004A7091">
            <w:pPr>
              <w:rPr>
                <w:b/>
                <w:bCs/>
              </w:rPr>
            </w:pPr>
            <w:r w:rsidRPr="001744F8">
              <w:rPr>
                <w:b/>
                <w:bCs/>
                <w:highlight w:val="yellow"/>
              </w:rPr>
              <w:t>Daily Program Schedule</w:t>
            </w:r>
            <w:r>
              <w:rPr>
                <w:b/>
                <w:bCs/>
              </w:rPr>
              <w:br/>
            </w:r>
          </w:p>
        </w:tc>
        <w:tc>
          <w:tcPr>
            <w:tcW w:w="5395" w:type="dxa"/>
          </w:tcPr>
          <w:p w14:paraId="54B6FE94" w14:textId="77777777" w:rsidR="003A74BF" w:rsidRDefault="00924255" w:rsidP="004A7091">
            <w:pPr>
              <w:rPr>
                <w:b/>
                <w:bCs/>
              </w:rPr>
            </w:pPr>
            <w:r w:rsidRPr="00E91088">
              <w:rPr>
                <w:b/>
                <w:bCs/>
                <w:highlight w:val="yellow"/>
              </w:rPr>
              <w:t xml:space="preserve">Grille de </w:t>
            </w:r>
            <w:proofErr w:type="spellStart"/>
            <w:r w:rsidRPr="00E91088">
              <w:rPr>
                <w:b/>
                <w:bCs/>
                <w:highlight w:val="yellow"/>
              </w:rPr>
              <w:t>programme</w:t>
            </w:r>
            <w:proofErr w:type="spellEnd"/>
            <w:r w:rsidRPr="00E91088">
              <w:rPr>
                <w:b/>
                <w:bCs/>
                <w:highlight w:val="yellow"/>
              </w:rPr>
              <w:t xml:space="preserve"> </w:t>
            </w:r>
            <w:proofErr w:type="spellStart"/>
            <w:r w:rsidRPr="00E91088">
              <w:rPr>
                <w:b/>
                <w:bCs/>
                <w:highlight w:val="yellow"/>
              </w:rPr>
              <w:t>quotidienne</w:t>
            </w:r>
            <w:proofErr w:type="spellEnd"/>
          </w:p>
        </w:tc>
      </w:tr>
      <w:tr w:rsidR="003A74BF" w14:paraId="2FBCD5B4" w14:textId="77777777" w:rsidTr="00002FA4">
        <w:tc>
          <w:tcPr>
            <w:tcW w:w="5395" w:type="dxa"/>
          </w:tcPr>
          <w:p w14:paraId="49CD3CF6" w14:textId="77777777" w:rsidR="003A74BF" w:rsidRDefault="003A74BF" w:rsidP="003A74BF">
            <w:pPr>
              <w:rPr>
                <w:b/>
                <w:bCs/>
              </w:rPr>
            </w:pPr>
            <w:r>
              <w:rPr>
                <w:b/>
                <w:bCs/>
              </w:rPr>
              <w:t>Dubai 101</w:t>
            </w:r>
          </w:p>
          <w:p w14:paraId="61A88FCB" w14:textId="77777777" w:rsidR="003A74BF" w:rsidRDefault="003A74BF" w:rsidP="004A7091">
            <w:pPr>
              <w:rPr>
                <w:b/>
                <w:bCs/>
              </w:rPr>
            </w:pPr>
          </w:p>
        </w:tc>
        <w:tc>
          <w:tcPr>
            <w:tcW w:w="5395" w:type="dxa"/>
          </w:tcPr>
          <w:p w14:paraId="1AA14434" w14:textId="77777777" w:rsidR="00002FA4" w:rsidRDefault="00002FA4" w:rsidP="00002FA4">
            <w:pPr>
              <w:rPr>
                <w:b/>
                <w:bCs/>
              </w:rPr>
            </w:pPr>
            <w:r>
              <w:rPr>
                <w:b/>
                <w:bCs/>
              </w:rPr>
              <w:t>Dubai 101</w:t>
            </w:r>
          </w:p>
          <w:p w14:paraId="37C2301F" w14:textId="77777777" w:rsidR="003A74BF" w:rsidRDefault="003A74BF" w:rsidP="004A7091">
            <w:pPr>
              <w:rPr>
                <w:b/>
                <w:bCs/>
              </w:rPr>
            </w:pPr>
          </w:p>
        </w:tc>
      </w:tr>
      <w:tr w:rsidR="003A74BF" w14:paraId="69AAA292" w14:textId="77777777" w:rsidTr="00002FA4">
        <w:tc>
          <w:tcPr>
            <w:tcW w:w="5395" w:type="dxa"/>
          </w:tcPr>
          <w:p w14:paraId="7A5F15F5" w14:textId="77777777" w:rsidR="003A74BF" w:rsidRDefault="003A74BF" w:rsidP="003A74BF">
            <w:pPr>
              <w:rPr>
                <w:b/>
                <w:bCs/>
              </w:rPr>
            </w:pPr>
            <w:r w:rsidRPr="003A74BF">
              <w:rPr>
                <w:b/>
                <w:bCs/>
                <w:color w:val="FF0000"/>
              </w:rPr>
              <w:t xml:space="preserve">#VCON17 </w:t>
            </w:r>
            <w:r>
              <w:rPr>
                <w:b/>
                <w:bCs/>
              </w:rPr>
              <w:t>Merchandise</w:t>
            </w:r>
          </w:p>
          <w:p w14:paraId="2CDA415B" w14:textId="77777777" w:rsidR="003A74BF" w:rsidRDefault="003A74BF" w:rsidP="004A7091">
            <w:pPr>
              <w:rPr>
                <w:b/>
                <w:bCs/>
              </w:rPr>
            </w:pPr>
          </w:p>
        </w:tc>
        <w:tc>
          <w:tcPr>
            <w:tcW w:w="5395" w:type="dxa"/>
          </w:tcPr>
          <w:p w14:paraId="4C0A0285" w14:textId="77777777" w:rsidR="00002FA4" w:rsidRDefault="00002FA4" w:rsidP="00002FA4">
            <w:pPr>
              <w:rPr>
                <w:b/>
                <w:bCs/>
              </w:rPr>
            </w:pPr>
            <w:r w:rsidRPr="003A74BF">
              <w:rPr>
                <w:b/>
                <w:bCs/>
                <w:color w:val="FF0000"/>
              </w:rPr>
              <w:t xml:space="preserve">#VCON17 </w:t>
            </w:r>
            <w:proofErr w:type="spellStart"/>
            <w:r>
              <w:rPr>
                <w:b/>
                <w:bCs/>
              </w:rPr>
              <w:t>Marchandise</w:t>
            </w:r>
            <w:proofErr w:type="spellEnd"/>
          </w:p>
          <w:p w14:paraId="370F8694" w14:textId="77777777" w:rsidR="003A74BF" w:rsidRDefault="003A74BF" w:rsidP="004A7091">
            <w:pPr>
              <w:rPr>
                <w:b/>
                <w:bCs/>
              </w:rPr>
            </w:pPr>
          </w:p>
        </w:tc>
      </w:tr>
      <w:tr w:rsidR="003A74BF" w:rsidRPr="00002FA4" w14:paraId="090E3FAB" w14:textId="77777777" w:rsidTr="00002FA4">
        <w:tc>
          <w:tcPr>
            <w:tcW w:w="5395" w:type="dxa"/>
          </w:tcPr>
          <w:p w14:paraId="522BADD4" w14:textId="77777777" w:rsidR="003A74BF" w:rsidRDefault="003A74BF" w:rsidP="003A74BF">
            <w:pPr>
              <w:rPr>
                <w:b/>
                <w:bCs/>
              </w:rPr>
            </w:pPr>
            <w:r>
              <w:rPr>
                <w:b/>
                <w:bCs/>
              </w:rPr>
              <w:t>Make Your V-Con Mark</w:t>
            </w:r>
          </w:p>
          <w:p w14:paraId="70B88258" w14:textId="77777777" w:rsidR="003A74BF" w:rsidRDefault="003A74BF" w:rsidP="004A7091">
            <w:pPr>
              <w:rPr>
                <w:b/>
                <w:bCs/>
              </w:rPr>
            </w:pPr>
          </w:p>
        </w:tc>
        <w:tc>
          <w:tcPr>
            <w:tcW w:w="5395" w:type="dxa"/>
          </w:tcPr>
          <w:p w14:paraId="716D4C1F" w14:textId="77777777" w:rsidR="003A74BF" w:rsidRPr="00002FA4" w:rsidRDefault="00002FA4" w:rsidP="004A7091">
            <w:pPr>
              <w:rPr>
                <w:b/>
                <w:bCs/>
                <w:lang w:val="fr-FR"/>
              </w:rPr>
            </w:pPr>
            <w:r w:rsidRPr="00002FA4">
              <w:rPr>
                <w:b/>
                <w:bCs/>
                <w:lang w:val="fr-FR"/>
              </w:rPr>
              <w:t>Faites votre marque V-Con</w:t>
            </w:r>
          </w:p>
        </w:tc>
      </w:tr>
      <w:tr w:rsidR="003A74BF" w14:paraId="2E00FE16" w14:textId="77777777" w:rsidTr="00002FA4">
        <w:tc>
          <w:tcPr>
            <w:tcW w:w="5395" w:type="dxa"/>
          </w:tcPr>
          <w:p w14:paraId="02AD4716" w14:textId="77777777" w:rsidR="003A74BF" w:rsidRDefault="003A74BF" w:rsidP="003A74BF">
            <w:pPr>
              <w:rPr>
                <w:b/>
                <w:bCs/>
              </w:rPr>
            </w:pPr>
            <w:r w:rsidRPr="003A74BF">
              <w:rPr>
                <w:b/>
                <w:bCs/>
                <w:color w:val="FF0000"/>
              </w:rPr>
              <w:t xml:space="preserve">#VCON17 </w:t>
            </w:r>
            <w:r>
              <w:rPr>
                <w:b/>
                <w:bCs/>
              </w:rPr>
              <w:t>Wallpapers</w:t>
            </w:r>
          </w:p>
          <w:p w14:paraId="4C8CC0CD" w14:textId="77777777" w:rsidR="003A74BF" w:rsidRDefault="003A74BF" w:rsidP="003A74BF">
            <w:pPr>
              <w:rPr>
                <w:b/>
                <w:bCs/>
              </w:rPr>
            </w:pPr>
          </w:p>
        </w:tc>
        <w:tc>
          <w:tcPr>
            <w:tcW w:w="5395" w:type="dxa"/>
          </w:tcPr>
          <w:p w14:paraId="4ECD5FF3" w14:textId="77777777" w:rsidR="00002FA4" w:rsidRDefault="00002FA4" w:rsidP="00002FA4">
            <w:pPr>
              <w:rPr>
                <w:b/>
                <w:bCs/>
              </w:rPr>
            </w:pPr>
            <w:r w:rsidRPr="003A74BF">
              <w:rPr>
                <w:b/>
                <w:bCs/>
                <w:color w:val="FF0000"/>
              </w:rPr>
              <w:t xml:space="preserve">#VCON17 </w:t>
            </w:r>
            <w:proofErr w:type="spellStart"/>
            <w:r>
              <w:rPr>
                <w:b/>
                <w:bCs/>
              </w:rPr>
              <w:t>Fonds</w:t>
            </w:r>
            <w:proofErr w:type="spellEnd"/>
            <w:r>
              <w:rPr>
                <w:b/>
                <w:bCs/>
              </w:rPr>
              <w:t xml:space="preserve"> </w:t>
            </w:r>
            <w:proofErr w:type="spellStart"/>
            <w:r>
              <w:rPr>
                <w:b/>
                <w:bCs/>
              </w:rPr>
              <w:t>d’écran</w:t>
            </w:r>
            <w:proofErr w:type="spellEnd"/>
          </w:p>
          <w:p w14:paraId="37E6D833" w14:textId="77777777" w:rsidR="003A74BF" w:rsidRDefault="003A74BF" w:rsidP="004A7091">
            <w:pPr>
              <w:rPr>
                <w:b/>
                <w:bCs/>
              </w:rPr>
            </w:pPr>
          </w:p>
        </w:tc>
      </w:tr>
      <w:tr w:rsidR="003A74BF" w14:paraId="07B3EA73" w14:textId="77777777" w:rsidTr="00002FA4">
        <w:tc>
          <w:tcPr>
            <w:tcW w:w="5395" w:type="dxa"/>
          </w:tcPr>
          <w:p w14:paraId="7720587F" w14:textId="77777777" w:rsidR="003A74BF" w:rsidRDefault="003A74BF" w:rsidP="003A74BF">
            <w:pPr>
              <w:rPr>
                <w:b/>
                <w:bCs/>
              </w:rPr>
            </w:pPr>
            <w:r>
              <w:rPr>
                <w:b/>
                <w:bCs/>
              </w:rPr>
              <w:t>FAQs</w:t>
            </w:r>
          </w:p>
          <w:p w14:paraId="2EEFFD6B" w14:textId="77777777" w:rsidR="003A74BF" w:rsidRDefault="003A74BF" w:rsidP="003A74BF">
            <w:pPr>
              <w:rPr>
                <w:b/>
                <w:bCs/>
              </w:rPr>
            </w:pPr>
          </w:p>
        </w:tc>
        <w:tc>
          <w:tcPr>
            <w:tcW w:w="5395" w:type="dxa"/>
          </w:tcPr>
          <w:p w14:paraId="47D9C052" w14:textId="77777777" w:rsidR="003A74BF" w:rsidRDefault="00002FA4" w:rsidP="004A7091">
            <w:pPr>
              <w:rPr>
                <w:b/>
                <w:bCs/>
              </w:rPr>
            </w:pPr>
            <w:r>
              <w:rPr>
                <w:b/>
                <w:bCs/>
              </w:rPr>
              <w:t>FAQ</w:t>
            </w:r>
          </w:p>
        </w:tc>
      </w:tr>
      <w:tr w:rsidR="003A74BF" w14:paraId="02937AB9" w14:textId="77777777" w:rsidTr="00002FA4">
        <w:tc>
          <w:tcPr>
            <w:tcW w:w="5395" w:type="dxa"/>
          </w:tcPr>
          <w:p w14:paraId="1C35FD65" w14:textId="77777777" w:rsidR="003A74BF" w:rsidRDefault="003A74BF" w:rsidP="003A74BF">
            <w:pPr>
              <w:rPr>
                <w:b/>
                <w:bCs/>
              </w:rPr>
            </w:pPr>
            <w:r>
              <w:rPr>
                <w:b/>
                <w:bCs/>
              </w:rPr>
              <w:t>Contact Us</w:t>
            </w:r>
          </w:p>
          <w:p w14:paraId="5E46C755" w14:textId="77777777" w:rsidR="003A74BF" w:rsidRDefault="003A74BF" w:rsidP="003A74BF">
            <w:pPr>
              <w:rPr>
                <w:b/>
                <w:bCs/>
              </w:rPr>
            </w:pPr>
          </w:p>
        </w:tc>
        <w:tc>
          <w:tcPr>
            <w:tcW w:w="5395" w:type="dxa"/>
          </w:tcPr>
          <w:p w14:paraId="5C59F832" w14:textId="77777777" w:rsidR="003A74BF" w:rsidRDefault="00002FA4" w:rsidP="004A7091">
            <w:pPr>
              <w:rPr>
                <w:b/>
                <w:bCs/>
              </w:rPr>
            </w:pPr>
            <w:proofErr w:type="spellStart"/>
            <w:r>
              <w:rPr>
                <w:b/>
                <w:bCs/>
              </w:rPr>
              <w:t>Contactez</w:t>
            </w:r>
            <w:proofErr w:type="spellEnd"/>
            <w:r>
              <w:rPr>
                <w:b/>
                <w:bCs/>
              </w:rPr>
              <w:t>-nous</w:t>
            </w:r>
          </w:p>
        </w:tc>
      </w:tr>
      <w:tr w:rsidR="003A74BF" w14:paraId="5CB0CC72" w14:textId="77777777" w:rsidTr="00002FA4">
        <w:tc>
          <w:tcPr>
            <w:tcW w:w="5395" w:type="dxa"/>
          </w:tcPr>
          <w:p w14:paraId="6ED7B58A" w14:textId="77777777" w:rsidR="003A74BF" w:rsidRDefault="003A74BF" w:rsidP="003A74BF">
            <w:pPr>
              <w:rPr>
                <w:b/>
                <w:bCs/>
              </w:rPr>
            </w:pPr>
            <w:r>
              <w:rPr>
                <w:b/>
                <w:bCs/>
              </w:rPr>
              <w:t>Select Language</w:t>
            </w:r>
          </w:p>
          <w:p w14:paraId="645C6106" w14:textId="77777777" w:rsidR="003A74BF" w:rsidRDefault="003A74BF" w:rsidP="003A74BF">
            <w:pPr>
              <w:rPr>
                <w:b/>
                <w:bCs/>
              </w:rPr>
            </w:pPr>
          </w:p>
        </w:tc>
        <w:tc>
          <w:tcPr>
            <w:tcW w:w="5395" w:type="dxa"/>
          </w:tcPr>
          <w:p w14:paraId="470317B1" w14:textId="77777777" w:rsidR="003A74BF" w:rsidRDefault="00002FA4" w:rsidP="004A7091">
            <w:pPr>
              <w:rPr>
                <w:b/>
                <w:bCs/>
              </w:rPr>
            </w:pPr>
            <w:proofErr w:type="spellStart"/>
            <w:r>
              <w:rPr>
                <w:b/>
                <w:bCs/>
              </w:rPr>
              <w:t>Sélectionnez</w:t>
            </w:r>
            <w:proofErr w:type="spellEnd"/>
            <w:r>
              <w:rPr>
                <w:b/>
                <w:bCs/>
              </w:rPr>
              <w:t xml:space="preserve"> une langue</w:t>
            </w:r>
          </w:p>
        </w:tc>
      </w:tr>
    </w:tbl>
    <w:p w14:paraId="05A027E1" w14:textId="77777777" w:rsidR="003A74BF" w:rsidRDefault="003A74BF" w:rsidP="004A7091">
      <w:pPr>
        <w:rPr>
          <w:b/>
          <w:bCs/>
        </w:rPr>
      </w:pPr>
    </w:p>
    <w:p w14:paraId="6C269CE1" w14:textId="77777777" w:rsidR="00A32F84" w:rsidRDefault="00A32F84" w:rsidP="004A7091">
      <w:pPr>
        <w:rPr>
          <w:b/>
          <w:bCs/>
        </w:rPr>
      </w:pPr>
      <w:r>
        <w:rPr>
          <w:b/>
          <w:bCs/>
        </w:rPr>
        <w:t>---</w:t>
      </w:r>
    </w:p>
    <w:p w14:paraId="205D6225" w14:textId="77777777" w:rsidR="00A32F84" w:rsidRDefault="00A32F84" w:rsidP="004A7091">
      <w:pPr>
        <w:rPr>
          <w:b/>
          <w:bCs/>
        </w:rPr>
      </w:pPr>
      <w:r w:rsidRPr="00A32F84">
        <w:rPr>
          <w:b/>
          <w:bCs/>
          <w:highlight w:val="yellow"/>
        </w:rPr>
        <w:t>Language Selector</w:t>
      </w:r>
    </w:p>
    <w:tbl>
      <w:tblPr>
        <w:tblStyle w:val="TableGrid"/>
        <w:tblW w:w="0" w:type="auto"/>
        <w:tblLook w:val="04A0" w:firstRow="1" w:lastRow="0" w:firstColumn="1" w:lastColumn="0" w:noHBand="0" w:noVBand="1"/>
      </w:tblPr>
      <w:tblGrid>
        <w:gridCol w:w="5395"/>
        <w:gridCol w:w="5395"/>
      </w:tblGrid>
      <w:tr w:rsidR="003A74BF" w:rsidRPr="001F26B9" w14:paraId="12A0FCCD" w14:textId="77777777" w:rsidTr="001F26B9">
        <w:tc>
          <w:tcPr>
            <w:tcW w:w="5395" w:type="dxa"/>
          </w:tcPr>
          <w:p w14:paraId="398AE967" w14:textId="77777777" w:rsidR="003A74BF" w:rsidRDefault="003A74BF" w:rsidP="003A74BF">
            <w:pPr>
              <w:rPr>
                <w:b/>
                <w:bCs/>
              </w:rPr>
            </w:pPr>
            <w:r>
              <w:rPr>
                <w:b/>
                <w:bCs/>
              </w:rPr>
              <w:t>Select the language of your choice!</w:t>
            </w:r>
          </w:p>
          <w:p w14:paraId="2128E498" w14:textId="77777777" w:rsidR="003A74BF" w:rsidRDefault="003A74BF" w:rsidP="004A7091">
            <w:pPr>
              <w:rPr>
                <w:b/>
                <w:bCs/>
              </w:rPr>
            </w:pPr>
          </w:p>
        </w:tc>
        <w:tc>
          <w:tcPr>
            <w:tcW w:w="5395" w:type="dxa"/>
          </w:tcPr>
          <w:p w14:paraId="38D65C55" w14:textId="77777777" w:rsidR="003A74BF" w:rsidRPr="001F26B9" w:rsidRDefault="001F26B9" w:rsidP="004A7091">
            <w:pPr>
              <w:rPr>
                <w:b/>
                <w:bCs/>
                <w:lang w:val="fr-FR"/>
              </w:rPr>
            </w:pPr>
            <w:r w:rsidRPr="001F26B9">
              <w:rPr>
                <w:b/>
                <w:bCs/>
                <w:lang w:val="fr-FR"/>
              </w:rPr>
              <w:t>Sélectionnez la langue de votre choix!</w:t>
            </w:r>
          </w:p>
        </w:tc>
      </w:tr>
      <w:tr w:rsidR="003A74BF" w14:paraId="053D18D8" w14:textId="77777777" w:rsidTr="001F26B9">
        <w:tc>
          <w:tcPr>
            <w:tcW w:w="5395" w:type="dxa"/>
          </w:tcPr>
          <w:p w14:paraId="450F08BB" w14:textId="77777777" w:rsidR="003A74BF" w:rsidRDefault="003A74BF" w:rsidP="003A74BF">
            <w:pPr>
              <w:rPr>
                <w:b/>
                <w:bCs/>
              </w:rPr>
            </w:pPr>
            <w:r>
              <w:rPr>
                <w:b/>
                <w:bCs/>
              </w:rPr>
              <w:t>ENGLISH</w:t>
            </w:r>
          </w:p>
          <w:p w14:paraId="6CCED9FA" w14:textId="77777777" w:rsidR="003A74BF" w:rsidRDefault="003A74BF" w:rsidP="004A7091">
            <w:pPr>
              <w:rPr>
                <w:b/>
                <w:bCs/>
              </w:rPr>
            </w:pPr>
          </w:p>
        </w:tc>
        <w:tc>
          <w:tcPr>
            <w:tcW w:w="5395" w:type="dxa"/>
          </w:tcPr>
          <w:p w14:paraId="568D492D" w14:textId="77777777" w:rsidR="003A74BF" w:rsidRDefault="001F26B9" w:rsidP="004A7091">
            <w:pPr>
              <w:rPr>
                <w:b/>
                <w:bCs/>
              </w:rPr>
            </w:pPr>
            <w:r w:rsidRPr="001F26B9">
              <w:rPr>
                <w:b/>
                <w:bCs/>
              </w:rPr>
              <w:t>ANGLAIS</w:t>
            </w:r>
          </w:p>
        </w:tc>
      </w:tr>
      <w:tr w:rsidR="003A74BF" w14:paraId="3B86A77C" w14:textId="77777777" w:rsidTr="001F26B9">
        <w:tc>
          <w:tcPr>
            <w:tcW w:w="5395" w:type="dxa"/>
          </w:tcPr>
          <w:p w14:paraId="13EED39D" w14:textId="77777777" w:rsidR="003A74BF" w:rsidRDefault="003A74BF" w:rsidP="003A74BF">
            <w:pPr>
              <w:rPr>
                <w:b/>
                <w:bCs/>
              </w:rPr>
            </w:pPr>
            <w:r>
              <w:rPr>
                <w:b/>
                <w:bCs/>
              </w:rPr>
              <w:t>ARABIC</w:t>
            </w:r>
          </w:p>
          <w:p w14:paraId="4C38E9E7" w14:textId="77777777" w:rsidR="003A74BF" w:rsidRDefault="003A74BF" w:rsidP="004A7091">
            <w:pPr>
              <w:rPr>
                <w:b/>
                <w:bCs/>
              </w:rPr>
            </w:pPr>
          </w:p>
        </w:tc>
        <w:tc>
          <w:tcPr>
            <w:tcW w:w="5395" w:type="dxa"/>
          </w:tcPr>
          <w:p w14:paraId="3E7221C7" w14:textId="77777777" w:rsidR="003A74BF" w:rsidRDefault="001F26B9" w:rsidP="004A7091">
            <w:pPr>
              <w:rPr>
                <w:b/>
                <w:bCs/>
              </w:rPr>
            </w:pPr>
            <w:r w:rsidRPr="001F26B9">
              <w:rPr>
                <w:b/>
                <w:bCs/>
              </w:rPr>
              <w:t>ARABE</w:t>
            </w:r>
          </w:p>
        </w:tc>
      </w:tr>
      <w:tr w:rsidR="003A74BF" w14:paraId="3ABE8F57" w14:textId="77777777" w:rsidTr="001F26B9">
        <w:tc>
          <w:tcPr>
            <w:tcW w:w="5395" w:type="dxa"/>
          </w:tcPr>
          <w:p w14:paraId="37D411DF" w14:textId="77777777" w:rsidR="003A74BF" w:rsidRDefault="003A74BF" w:rsidP="003A74BF">
            <w:pPr>
              <w:rPr>
                <w:b/>
                <w:bCs/>
              </w:rPr>
            </w:pPr>
            <w:r>
              <w:rPr>
                <w:b/>
                <w:bCs/>
              </w:rPr>
              <w:t>FRENCH</w:t>
            </w:r>
          </w:p>
          <w:p w14:paraId="5DBE58F9" w14:textId="77777777" w:rsidR="003A74BF" w:rsidRDefault="003A74BF" w:rsidP="004A7091">
            <w:pPr>
              <w:rPr>
                <w:b/>
                <w:bCs/>
              </w:rPr>
            </w:pPr>
          </w:p>
        </w:tc>
        <w:tc>
          <w:tcPr>
            <w:tcW w:w="5395" w:type="dxa"/>
          </w:tcPr>
          <w:p w14:paraId="6A6834CD" w14:textId="77777777" w:rsidR="003A74BF" w:rsidRDefault="001F26B9" w:rsidP="004A7091">
            <w:pPr>
              <w:rPr>
                <w:b/>
                <w:bCs/>
              </w:rPr>
            </w:pPr>
            <w:r w:rsidRPr="001F26B9">
              <w:rPr>
                <w:b/>
                <w:bCs/>
              </w:rPr>
              <w:t>FRANÇAIS</w:t>
            </w:r>
          </w:p>
        </w:tc>
      </w:tr>
      <w:tr w:rsidR="003A74BF" w14:paraId="4F461341" w14:textId="77777777" w:rsidTr="001F26B9">
        <w:tc>
          <w:tcPr>
            <w:tcW w:w="5395" w:type="dxa"/>
          </w:tcPr>
          <w:p w14:paraId="3B8DC18A" w14:textId="77777777" w:rsidR="003A74BF" w:rsidRDefault="003A74BF" w:rsidP="003A74BF">
            <w:pPr>
              <w:rPr>
                <w:b/>
                <w:bCs/>
              </w:rPr>
            </w:pPr>
            <w:r>
              <w:rPr>
                <w:b/>
                <w:bCs/>
              </w:rPr>
              <w:t>RUSSIAN</w:t>
            </w:r>
          </w:p>
          <w:p w14:paraId="4846A92B" w14:textId="77777777" w:rsidR="003A74BF" w:rsidRDefault="003A74BF" w:rsidP="004A7091">
            <w:pPr>
              <w:rPr>
                <w:b/>
                <w:bCs/>
              </w:rPr>
            </w:pPr>
          </w:p>
        </w:tc>
        <w:tc>
          <w:tcPr>
            <w:tcW w:w="5395" w:type="dxa"/>
          </w:tcPr>
          <w:p w14:paraId="59D4AEE3" w14:textId="77777777" w:rsidR="003A74BF" w:rsidRDefault="001F26B9" w:rsidP="004A7091">
            <w:pPr>
              <w:rPr>
                <w:b/>
                <w:bCs/>
              </w:rPr>
            </w:pPr>
            <w:r w:rsidRPr="001F26B9">
              <w:rPr>
                <w:b/>
                <w:bCs/>
              </w:rPr>
              <w:t>RUSSE</w:t>
            </w:r>
          </w:p>
        </w:tc>
      </w:tr>
      <w:tr w:rsidR="003A74BF" w14:paraId="2EAA7D5D" w14:textId="77777777" w:rsidTr="001F26B9">
        <w:tc>
          <w:tcPr>
            <w:tcW w:w="5395" w:type="dxa"/>
          </w:tcPr>
          <w:p w14:paraId="4E5D87D1" w14:textId="77777777" w:rsidR="003A74BF" w:rsidRDefault="003A74BF" w:rsidP="003A74BF">
            <w:pPr>
              <w:rPr>
                <w:b/>
                <w:bCs/>
              </w:rPr>
            </w:pPr>
            <w:r>
              <w:rPr>
                <w:b/>
                <w:bCs/>
              </w:rPr>
              <w:t>TURKISH</w:t>
            </w:r>
          </w:p>
          <w:p w14:paraId="753049A5" w14:textId="77777777" w:rsidR="003A74BF" w:rsidRDefault="003A74BF" w:rsidP="004A7091">
            <w:pPr>
              <w:rPr>
                <w:b/>
                <w:bCs/>
              </w:rPr>
            </w:pPr>
          </w:p>
        </w:tc>
        <w:tc>
          <w:tcPr>
            <w:tcW w:w="5395" w:type="dxa"/>
          </w:tcPr>
          <w:p w14:paraId="58862E49" w14:textId="77777777" w:rsidR="003A74BF" w:rsidRDefault="001F26B9" w:rsidP="004A7091">
            <w:pPr>
              <w:rPr>
                <w:b/>
                <w:bCs/>
              </w:rPr>
            </w:pPr>
            <w:r w:rsidRPr="001F26B9">
              <w:rPr>
                <w:b/>
                <w:bCs/>
              </w:rPr>
              <w:t>TURC</w:t>
            </w:r>
          </w:p>
        </w:tc>
      </w:tr>
    </w:tbl>
    <w:p w14:paraId="5D982044" w14:textId="77777777" w:rsidR="003A74BF" w:rsidRDefault="001744F8" w:rsidP="004A7091">
      <w:pPr>
        <w:rPr>
          <w:b/>
          <w:bCs/>
        </w:rPr>
      </w:pPr>
      <w:r>
        <w:rPr>
          <w:b/>
          <w:bCs/>
        </w:rPr>
        <w:br/>
      </w:r>
      <w:r w:rsidRPr="00FA6A89">
        <w:rPr>
          <w:b/>
          <w:bCs/>
          <w:highlight w:val="yellow"/>
        </w:rPr>
        <w:t>Splash Page</w:t>
      </w:r>
    </w:p>
    <w:p w14:paraId="301AB57C" w14:textId="77777777" w:rsidR="003A4B31" w:rsidRDefault="003A4B31" w:rsidP="004A7091">
      <w:pPr>
        <w:rPr>
          <w:b/>
          <w:bCs/>
          <w:lang w:val="fr-FR"/>
        </w:rPr>
      </w:pPr>
      <w:r w:rsidRPr="003A4B31">
        <w:rPr>
          <w:b/>
          <w:bCs/>
          <w:lang w:val="fr-FR"/>
        </w:rPr>
        <w:t xml:space="preserve">Toutes nos félicitations! </w:t>
      </w:r>
      <w:r>
        <w:rPr>
          <w:b/>
          <w:bCs/>
          <w:lang w:val="fr-FR"/>
        </w:rPr>
        <w:t>Maintenant que vous avez assuré votre place pour</w:t>
      </w:r>
      <w:r w:rsidRPr="003A4B31">
        <w:rPr>
          <w:b/>
          <w:bCs/>
          <w:lang w:val="fr-FR"/>
        </w:rPr>
        <w:t xml:space="preserve"> l'événement le plus incroyable de l'histoire du marketing de réseau, permettez-nous de vous aider à vous </w:t>
      </w:r>
      <w:r w:rsidR="00D57CF8">
        <w:rPr>
          <w:b/>
          <w:bCs/>
          <w:lang w:val="fr-FR"/>
        </w:rPr>
        <w:t>préparer et à rester à jour sur</w:t>
      </w:r>
      <w:r w:rsidRPr="003A4B31">
        <w:rPr>
          <w:b/>
          <w:bCs/>
          <w:lang w:val="fr-FR"/>
        </w:rPr>
        <w:t xml:space="preserve"> toutes les choses</w:t>
      </w:r>
      <w:r>
        <w:rPr>
          <w:b/>
          <w:bCs/>
          <w:lang w:val="fr-FR"/>
        </w:rPr>
        <w:t xml:space="preserve"> du</w:t>
      </w:r>
      <w:r w:rsidRPr="003A4B31">
        <w:rPr>
          <w:b/>
          <w:bCs/>
          <w:lang w:val="fr-FR"/>
        </w:rPr>
        <w:t xml:space="preserve"> </w:t>
      </w:r>
      <w:r w:rsidRPr="003A4B31">
        <w:rPr>
          <w:b/>
          <w:bCs/>
          <w:color w:val="FF0000"/>
          <w:lang w:val="fr-FR"/>
        </w:rPr>
        <w:t>V-UAE 2017</w:t>
      </w:r>
      <w:r w:rsidRPr="003A4B31">
        <w:rPr>
          <w:b/>
          <w:bCs/>
          <w:lang w:val="fr-FR"/>
        </w:rPr>
        <w:t>!</w:t>
      </w:r>
    </w:p>
    <w:p w14:paraId="0BB1154A" w14:textId="77777777" w:rsidR="00F9260D" w:rsidRPr="003A4B31" w:rsidRDefault="004A7091" w:rsidP="004A7091">
      <w:pPr>
        <w:rPr>
          <w:b/>
          <w:bCs/>
          <w:lang w:val="fr-FR"/>
        </w:rPr>
      </w:pPr>
      <w:r w:rsidRPr="003A4B31">
        <w:rPr>
          <w:b/>
          <w:bCs/>
          <w:highlight w:val="yellow"/>
          <w:lang w:val="fr-FR"/>
        </w:rPr>
        <w:t>HOME PAGE</w:t>
      </w:r>
    </w:p>
    <w:p w14:paraId="238A770D" w14:textId="77777777" w:rsidR="003A4B31" w:rsidRDefault="003A4B31" w:rsidP="004A7091">
      <w:r>
        <w:rPr>
          <w:lang w:val="fr-FR"/>
        </w:rPr>
        <w:lastRenderedPageBreak/>
        <w:t>Tic-</w:t>
      </w:r>
      <w:r w:rsidR="00C05F61">
        <w:rPr>
          <w:lang w:val="fr-FR"/>
        </w:rPr>
        <w:t>tac</w:t>
      </w:r>
      <w:r w:rsidRPr="003A4B31">
        <w:rPr>
          <w:lang w:val="fr-FR"/>
        </w:rPr>
        <w:t xml:space="preserve">. Le moment est venu de changer votre vie! </w:t>
      </w:r>
      <w:proofErr w:type="spellStart"/>
      <w:r w:rsidR="00C05F61">
        <w:t>Bienvenue</w:t>
      </w:r>
      <w:proofErr w:type="spellEnd"/>
      <w:r w:rsidR="00C05F61">
        <w:t xml:space="preserve"> au</w:t>
      </w:r>
      <w:r w:rsidRPr="003A4B31">
        <w:t xml:space="preserve"> </w:t>
      </w:r>
      <w:r w:rsidRPr="00C05F61">
        <w:rPr>
          <w:color w:val="FF0000"/>
        </w:rPr>
        <w:t>V-UAE 2017</w:t>
      </w:r>
      <w:r w:rsidRPr="003A4B31">
        <w:t>!</w:t>
      </w:r>
    </w:p>
    <w:p w14:paraId="1205E5EC" w14:textId="77777777" w:rsidR="001744F8" w:rsidRPr="00C05F61" w:rsidRDefault="00C05F61" w:rsidP="004A7091">
      <w:pPr>
        <w:rPr>
          <w:b/>
          <w:bCs/>
          <w:lang w:val="fr-FR"/>
        </w:rPr>
      </w:pPr>
      <w:r w:rsidRPr="00C05F61">
        <w:rPr>
          <w:b/>
          <w:bCs/>
          <w:lang w:val="fr-FR"/>
        </w:rPr>
        <w:t xml:space="preserve">Compte à rebours </w:t>
      </w:r>
      <w:r>
        <w:rPr>
          <w:b/>
          <w:bCs/>
          <w:lang w:val="fr-FR"/>
        </w:rPr>
        <w:t xml:space="preserve">pour les </w:t>
      </w:r>
      <w:r w:rsidRPr="00C05F61">
        <w:rPr>
          <w:b/>
          <w:bCs/>
          <w:lang w:val="fr-FR"/>
        </w:rPr>
        <w:t>cinq meilleurs jours de votre vie</w:t>
      </w:r>
    </w:p>
    <w:tbl>
      <w:tblPr>
        <w:tblStyle w:val="TableGrid"/>
        <w:tblW w:w="9454" w:type="dxa"/>
        <w:tblLook w:val="04A0" w:firstRow="1" w:lastRow="0" w:firstColumn="1" w:lastColumn="0" w:noHBand="0" w:noVBand="1"/>
      </w:tblPr>
      <w:tblGrid>
        <w:gridCol w:w="4727"/>
        <w:gridCol w:w="4727"/>
      </w:tblGrid>
      <w:tr w:rsidR="004A7091" w14:paraId="190B3660" w14:textId="77777777" w:rsidTr="00F52C81">
        <w:trPr>
          <w:trHeight w:val="572"/>
        </w:trPr>
        <w:tc>
          <w:tcPr>
            <w:tcW w:w="4727" w:type="dxa"/>
          </w:tcPr>
          <w:p w14:paraId="07524B0E" w14:textId="77777777" w:rsidR="004A7091" w:rsidRDefault="004A7091" w:rsidP="00F52C81">
            <w:r>
              <w:t>DAYS</w:t>
            </w:r>
          </w:p>
        </w:tc>
        <w:tc>
          <w:tcPr>
            <w:tcW w:w="4727" w:type="dxa"/>
          </w:tcPr>
          <w:p w14:paraId="7B161406" w14:textId="77777777" w:rsidR="004A7091" w:rsidRDefault="00C05F61" w:rsidP="00F52C81">
            <w:r>
              <w:t>JOURS</w:t>
            </w:r>
          </w:p>
        </w:tc>
      </w:tr>
      <w:tr w:rsidR="004A7091" w14:paraId="114029DA" w14:textId="77777777" w:rsidTr="00F52C81">
        <w:trPr>
          <w:trHeight w:val="540"/>
        </w:trPr>
        <w:tc>
          <w:tcPr>
            <w:tcW w:w="4727" w:type="dxa"/>
          </w:tcPr>
          <w:p w14:paraId="5E31AEA8" w14:textId="77777777" w:rsidR="004A7091" w:rsidRDefault="004A7091" w:rsidP="00F52C81">
            <w:r>
              <w:t>HOURS</w:t>
            </w:r>
          </w:p>
        </w:tc>
        <w:tc>
          <w:tcPr>
            <w:tcW w:w="4727" w:type="dxa"/>
          </w:tcPr>
          <w:p w14:paraId="33063C32" w14:textId="77777777" w:rsidR="004A7091" w:rsidRDefault="00C05F61" w:rsidP="00F52C81">
            <w:r>
              <w:t>HEURES</w:t>
            </w:r>
          </w:p>
        </w:tc>
      </w:tr>
      <w:tr w:rsidR="004A7091" w14:paraId="02A22771" w14:textId="77777777" w:rsidTr="00F52C81">
        <w:trPr>
          <w:trHeight w:val="572"/>
        </w:trPr>
        <w:tc>
          <w:tcPr>
            <w:tcW w:w="4727" w:type="dxa"/>
          </w:tcPr>
          <w:p w14:paraId="659241F2" w14:textId="77777777" w:rsidR="004A7091" w:rsidRDefault="004A7091" w:rsidP="00F52C81">
            <w:r>
              <w:t>MINUTES</w:t>
            </w:r>
          </w:p>
        </w:tc>
        <w:tc>
          <w:tcPr>
            <w:tcW w:w="4727" w:type="dxa"/>
          </w:tcPr>
          <w:p w14:paraId="36F8D222" w14:textId="77777777" w:rsidR="004A7091" w:rsidRDefault="00C05F61" w:rsidP="00F52C81">
            <w:r>
              <w:t>MINUTES</w:t>
            </w:r>
          </w:p>
        </w:tc>
      </w:tr>
      <w:tr w:rsidR="004A7091" w14:paraId="792EFF64" w14:textId="77777777" w:rsidTr="00F52C81">
        <w:trPr>
          <w:trHeight w:val="540"/>
        </w:trPr>
        <w:tc>
          <w:tcPr>
            <w:tcW w:w="4727" w:type="dxa"/>
          </w:tcPr>
          <w:p w14:paraId="21CFB94C" w14:textId="77777777" w:rsidR="004A7091" w:rsidRDefault="004A7091" w:rsidP="00F52C81">
            <w:r>
              <w:t>SECONDS</w:t>
            </w:r>
          </w:p>
        </w:tc>
        <w:tc>
          <w:tcPr>
            <w:tcW w:w="4727" w:type="dxa"/>
          </w:tcPr>
          <w:p w14:paraId="390468A3" w14:textId="77777777" w:rsidR="004A7091" w:rsidRDefault="00C05F61" w:rsidP="00F52C81">
            <w:r>
              <w:t>SECONDES</w:t>
            </w:r>
          </w:p>
        </w:tc>
      </w:tr>
    </w:tbl>
    <w:p w14:paraId="1B0898CA" w14:textId="77777777" w:rsidR="004A7091" w:rsidRPr="00F9260D" w:rsidRDefault="004A7091" w:rsidP="004A7091">
      <w:pPr>
        <w:rPr>
          <w:b/>
          <w:bCs/>
        </w:rPr>
      </w:pPr>
    </w:p>
    <w:p w14:paraId="33DA41CB" w14:textId="77777777" w:rsidR="004A7091" w:rsidRDefault="004A7091" w:rsidP="004A7091">
      <w:pPr>
        <w:rPr>
          <w:b/>
          <w:bCs/>
        </w:rPr>
      </w:pPr>
      <w:r w:rsidRPr="007653BD">
        <w:rPr>
          <w:b/>
          <w:bCs/>
          <w:highlight w:val="yellow"/>
        </w:rPr>
        <w:t>ALL ABOUT V-</w:t>
      </w:r>
      <w:r>
        <w:rPr>
          <w:b/>
          <w:bCs/>
          <w:highlight w:val="yellow"/>
        </w:rPr>
        <w:t>UAE</w:t>
      </w:r>
      <w:r w:rsidRPr="007653BD">
        <w:rPr>
          <w:b/>
          <w:bCs/>
          <w:highlight w:val="yellow"/>
        </w:rPr>
        <w:t xml:space="preserve"> 2017</w:t>
      </w:r>
    </w:p>
    <w:tbl>
      <w:tblPr>
        <w:tblStyle w:val="TableGrid"/>
        <w:tblW w:w="0" w:type="auto"/>
        <w:tblLook w:val="04A0" w:firstRow="1" w:lastRow="0" w:firstColumn="1" w:lastColumn="0" w:noHBand="0" w:noVBand="1"/>
      </w:tblPr>
      <w:tblGrid>
        <w:gridCol w:w="5395"/>
        <w:gridCol w:w="5395"/>
      </w:tblGrid>
      <w:tr w:rsidR="004A7091" w14:paraId="4E4EDDB9" w14:textId="77777777" w:rsidTr="00C05F61">
        <w:trPr>
          <w:trHeight w:val="575"/>
        </w:trPr>
        <w:tc>
          <w:tcPr>
            <w:tcW w:w="5395" w:type="dxa"/>
          </w:tcPr>
          <w:p w14:paraId="571ADC5D" w14:textId="77777777" w:rsidR="004A7091" w:rsidRDefault="004A7091" w:rsidP="00F52C81">
            <w:pPr>
              <w:rPr>
                <w:b/>
                <w:bCs/>
              </w:rPr>
            </w:pPr>
            <w:r>
              <w:rPr>
                <w:b/>
                <w:bCs/>
              </w:rPr>
              <w:t>ALL ABOUT</w:t>
            </w:r>
          </w:p>
        </w:tc>
        <w:tc>
          <w:tcPr>
            <w:tcW w:w="5395" w:type="dxa"/>
          </w:tcPr>
          <w:p w14:paraId="3C84D0E6" w14:textId="77777777" w:rsidR="004A7091" w:rsidRDefault="00C05F61" w:rsidP="00F52C81">
            <w:pPr>
              <w:rPr>
                <w:b/>
                <w:bCs/>
              </w:rPr>
            </w:pPr>
            <w:r>
              <w:rPr>
                <w:b/>
                <w:bCs/>
              </w:rPr>
              <w:t>TOUT SUR</w:t>
            </w:r>
            <w:r w:rsidR="00D57CF8">
              <w:rPr>
                <w:b/>
                <w:bCs/>
              </w:rPr>
              <w:t xml:space="preserve"> LE</w:t>
            </w:r>
          </w:p>
        </w:tc>
      </w:tr>
      <w:tr w:rsidR="004A7091" w14:paraId="5E7230A3" w14:textId="77777777" w:rsidTr="00C05F61">
        <w:trPr>
          <w:trHeight w:val="530"/>
        </w:trPr>
        <w:tc>
          <w:tcPr>
            <w:tcW w:w="5395" w:type="dxa"/>
          </w:tcPr>
          <w:p w14:paraId="429CD7B3" w14:textId="77777777" w:rsidR="004A7091" w:rsidRDefault="004A7091" w:rsidP="00F52C81">
            <w:pPr>
              <w:rPr>
                <w:b/>
                <w:bCs/>
              </w:rPr>
            </w:pPr>
            <w:r w:rsidRPr="00926FDE">
              <w:rPr>
                <w:b/>
                <w:bCs/>
                <w:color w:val="FF0000"/>
              </w:rPr>
              <w:t>V-</w:t>
            </w:r>
            <w:r>
              <w:rPr>
                <w:b/>
                <w:bCs/>
                <w:color w:val="FF0000"/>
              </w:rPr>
              <w:t>UAE</w:t>
            </w:r>
            <w:r w:rsidRPr="00926FDE">
              <w:rPr>
                <w:b/>
                <w:bCs/>
                <w:color w:val="FF0000"/>
              </w:rPr>
              <w:t xml:space="preserve"> 2017</w:t>
            </w:r>
          </w:p>
        </w:tc>
        <w:tc>
          <w:tcPr>
            <w:tcW w:w="5395" w:type="dxa"/>
          </w:tcPr>
          <w:p w14:paraId="160BD189" w14:textId="77777777" w:rsidR="004A7091" w:rsidRDefault="00C05F61" w:rsidP="00F52C81">
            <w:pPr>
              <w:rPr>
                <w:b/>
                <w:bCs/>
              </w:rPr>
            </w:pPr>
            <w:r w:rsidRPr="00926FDE">
              <w:rPr>
                <w:b/>
                <w:bCs/>
                <w:color w:val="FF0000"/>
              </w:rPr>
              <w:t>V-</w:t>
            </w:r>
            <w:r>
              <w:rPr>
                <w:b/>
                <w:bCs/>
                <w:color w:val="FF0000"/>
              </w:rPr>
              <w:t>UAE</w:t>
            </w:r>
            <w:r w:rsidRPr="00926FDE">
              <w:rPr>
                <w:b/>
                <w:bCs/>
                <w:color w:val="FF0000"/>
              </w:rPr>
              <w:t xml:space="preserve"> 2017</w:t>
            </w:r>
          </w:p>
        </w:tc>
      </w:tr>
    </w:tbl>
    <w:p w14:paraId="5DC0BC13" w14:textId="77777777" w:rsidR="004A7091" w:rsidRDefault="004A7091" w:rsidP="004A7091">
      <w:pPr>
        <w:rPr>
          <w:b/>
          <w:bCs/>
        </w:rPr>
      </w:pPr>
    </w:p>
    <w:p w14:paraId="45FBFD18" w14:textId="77777777" w:rsidR="006E7EAB" w:rsidRDefault="006E7EAB" w:rsidP="004A7091">
      <w:r w:rsidRPr="006E7EAB">
        <w:rPr>
          <w:highlight w:val="cyan"/>
          <w:lang w:val="fr-FR"/>
        </w:rPr>
        <w:t xml:space="preserve">Vous avez donc acheté vos billets #VCON17. </w:t>
      </w:r>
      <w:r w:rsidRPr="006E7EAB">
        <w:rPr>
          <w:highlight w:val="cyan"/>
        </w:rPr>
        <w:t xml:space="preserve">Et </w:t>
      </w:r>
      <w:proofErr w:type="spellStart"/>
      <w:r w:rsidRPr="006E7EAB">
        <w:rPr>
          <w:highlight w:val="cyan"/>
        </w:rPr>
        <w:t>maintenant</w:t>
      </w:r>
      <w:proofErr w:type="spellEnd"/>
      <w:r w:rsidRPr="006E7EAB">
        <w:rPr>
          <w:highlight w:val="cyan"/>
        </w:rPr>
        <w:t>?</w:t>
      </w:r>
    </w:p>
    <w:p w14:paraId="6F29538A" w14:textId="77777777" w:rsidR="006E7EAB" w:rsidRPr="006E7EAB" w:rsidRDefault="006E7EAB" w:rsidP="004A7091">
      <w:pPr>
        <w:rPr>
          <w:lang w:val="fr-FR"/>
        </w:rPr>
      </w:pPr>
      <w:r w:rsidRPr="002C62B8">
        <w:rPr>
          <w:highlight w:val="cyan"/>
          <w:lang w:val="fr-FR"/>
        </w:rPr>
        <w:t>Après un très réussi V-Malaysia 2017, The V organise encore un autre événement record dans l'histoire du marketing de réseau. Du 8 au 12 septembre 2017 dans la majestueuse ville de Dubaï, le</w:t>
      </w:r>
      <w:r w:rsidRPr="002C62B8">
        <w:rPr>
          <w:color w:val="FF0000"/>
          <w:highlight w:val="cyan"/>
          <w:lang w:val="fr-FR"/>
        </w:rPr>
        <w:t xml:space="preserve"> V-UAE 2017 </w:t>
      </w:r>
      <w:r w:rsidRPr="002C62B8">
        <w:rPr>
          <w:highlight w:val="cyan"/>
          <w:lang w:val="fr-FR"/>
        </w:rPr>
        <w:t xml:space="preserve">rassemblera des milliers de </w:t>
      </w:r>
      <w:proofErr w:type="spellStart"/>
      <w:r w:rsidRPr="002C62B8">
        <w:rPr>
          <w:highlight w:val="cyan"/>
          <w:lang w:val="fr-FR"/>
        </w:rPr>
        <w:t>networkers</w:t>
      </w:r>
      <w:proofErr w:type="spellEnd"/>
      <w:r w:rsidRPr="002C62B8">
        <w:rPr>
          <w:highlight w:val="cyan"/>
          <w:lang w:val="fr-FR"/>
        </w:rPr>
        <w:t xml:space="preserve"> de partout dans </w:t>
      </w:r>
      <w:r w:rsidR="002C62B8" w:rsidRPr="002C62B8">
        <w:rPr>
          <w:highlight w:val="cyan"/>
          <w:lang w:val="fr-FR"/>
        </w:rPr>
        <w:t>le monde qui sont imparables</w:t>
      </w:r>
      <w:r w:rsidRPr="002C62B8">
        <w:rPr>
          <w:highlight w:val="cyan"/>
          <w:lang w:val="fr-FR"/>
        </w:rPr>
        <w:t xml:space="preserve"> dans leur quête du succès. Avec le changement d’emplacement, le deuxième </w:t>
      </w:r>
      <w:r w:rsidRPr="002C62B8">
        <w:rPr>
          <w:color w:val="FF0000"/>
          <w:highlight w:val="cyan"/>
          <w:lang w:val="fr-FR"/>
        </w:rPr>
        <w:t xml:space="preserve">V-Con </w:t>
      </w:r>
      <w:r w:rsidRPr="002C62B8">
        <w:rPr>
          <w:highlight w:val="cyan"/>
          <w:lang w:val="fr-FR"/>
        </w:rPr>
        <w:t>de cette année est plus grand et fera de nouveau des vagues à travers le monde. Pendant cinq jours consécutifs,</w:t>
      </w:r>
      <w:r w:rsidR="002C62B8" w:rsidRPr="002C62B8">
        <w:rPr>
          <w:highlight w:val="cyan"/>
          <w:lang w:val="fr-FR"/>
        </w:rPr>
        <w:t xml:space="preserve"> il y aura plusieurs discours</w:t>
      </w:r>
      <w:r w:rsidRPr="002C62B8">
        <w:rPr>
          <w:highlight w:val="cyan"/>
          <w:lang w:val="fr-FR"/>
        </w:rPr>
        <w:t xml:space="preserve"> et présentations de nos V </w:t>
      </w:r>
      <w:proofErr w:type="spellStart"/>
      <w:r w:rsidRPr="002C62B8">
        <w:rPr>
          <w:highlight w:val="cyan"/>
          <w:lang w:val="fr-FR"/>
        </w:rPr>
        <w:t>Founders</w:t>
      </w:r>
      <w:proofErr w:type="spellEnd"/>
      <w:r w:rsidRPr="002C62B8">
        <w:rPr>
          <w:highlight w:val="cyan"/>
          <w:lang w:val="fr-FR"/>
        </w:rPr>
        <w:t xml:space="preserve"> et V </w:t>
      </w:r>
      <w:proofErr w:type="spellStart"/>
      <w:r w:rsidRPr="002C62B8">
        <w:rPr>
          <w:highlight w:val="cyan"/>
          <w:lang w:val="fr-FR"/>
        </w:rPr>
        <w:t>Pa</w:t>
      </w:r>
      <w:r w:rsidR="002C62B8" w:rsidRPr="002C62B8">
        <w:rPr>
          <w:highlight w:val="cyan"/>
          <w:lang w:val="fr-FR"/>
        </w:rPr>
        <w:t>rtners</w:t>
      </w:r>
      <w:proofErr w:type="spellEnd"/>
      <w:r w:rsidR="002C62B8" w:rsidRPr="002C62B8">
        <w:rPr>
          <w:highlight w:val="cyan"/>
          <w:lang w:val="fr-FR"/>
        </w:rPr>
        <w:t>, qui sont des orateu</w:t>
      </w:r>
      <w:r w:rsidRPr="002C62B8">
        <w:rPr>
          <w:highlight w:val="cyan"/>
          <w:lang w:val="fr-FR"/>
        </w:rPr>
        <w:t xml:space="preserve">rs de classe </w:t>
      </w:r>
      <w:r w:rsidR="00D677D8">
        <w:rPr>
          <w:highlight w:val="cyan"/>
          <w:lang w:val="fr-FR"/>
        </w:rPr>
        <w:t>mondiale et</w:t>
      </w:r>
      <w:r w:rsidR="002C62B8" w:rsidRPr="002C62B8">
        <w:rPr>
          <w:highlight w:val="cyan"/>
          <w:lang w:val="fr-FR"/>
        </w:rPr>
        <w:t xml:space="preserve"> peuvent vous dirig</w:t>
      </w:r>
      <w:r w:rsidRPr="002C62B8">
        <w:rPr>
          <w:highlight w:val="cyan"/>
          <w:lang w:val="fr-FR"/>
        </w:rPr>
        <w:t xml:space="preserve">er </w:t>
      </w:r>
      <w:r w:rsidR="002C62B8" w:rsidRPr="002C62B8">
        <w:rPr>
          <w:highlight w:val="cyan"/>
          <w:lang w:val="fr-FR"/>
        </w:rPr>
        <w:t xml:space="preserve">vers </w:t>
      </w:r>
      <w:r w:rsidRPr="002C62B8">
        <w:rPr>
          <w:highlight w:val="cyan"/>
          <w:lang w:val="fr-FR"/>
        </w:rPr>
        <w:t>les réponses que vous recherch</w:t>
      </w:r>
      <w:r w:rsidR="002C62B8" w:rsidRPr="002C62B8">
        <w:rPr>
          <w:highlight w:val="cyan"/>
          <w:lang w:val="fr-FR"/>
        </w:rPr>
        <w:t>ez sur le succès et l’entreprise</w:t>
      </w:r>
      <w:r w:rsidRPr="002C62B8">
        <w:rPr>
          <w:highlight w:val="cyan"/>
          <w:lang w:val="fr-FR"/>
        </w:rPr>
        <w:t>. Il y aura également une exposition de</w:t>
      </w:r>
      <w:r w:rsidR="002C62B8" w:rsidRPr="002C62B8">
        <w:rPr>
          <w:highlight w:val="cyan"/>
          <w:lang w:val="fr-FR"/>
        </w:rPr>
        <w:t>s marchandises exclusives, des produits et des promo</w:t>
      </w:r>
      <w:r w:rsidRPr="002C62B8">
        <w:rPr>
          <w:highlight w:val="cyan"/>
          <w:lang w:val="fr-FR"/>
        </w:rPr>
        <w:t xml:space="preserve">s spéciales. </w:t>
      </w:r>
      <w:r w:rsidR="002C62B8" w:rsidRPr="002C62B8">
        <w:rPr>
          <w:highlight w:val="cyan"/>
          <w:lang w:val="fr-FR"/>
        </w:rPr>
        <w:t xml:space="preserve">Le </w:t>
      </w:r>
      <w:r w:rsidRPr="002C62B8">
        <w:rPr>
          <w:color w:val="FF0000"/>
          <w:highlight w:val="cyan"/>
          <w:lang w:val="fr-FR"/>
        </w:rPr>
        <w:t xml:space="preserve">V-UAE 2017 </w:t>
      </w:r>
      <w:r w:rsidR="002C62B8" w:rsidRPr="002C62B8">
        <w:rPr>
          <w:highlight w:val="cyan"/>
          <w:lang w:val="fr-FR"/>
        </w:rPr>
        <w:t xml:space="preserve">qui se tiendra au </w:t>
      </w:r>
      <w:proofErr w:type="spellStart"/>
      <w:r w:rsidR="002C62B8" w:rsidRPr="002C62B8">
        <w:rPr>
          <w:highlight w:val="cyan"/>
          <w:lang w:val="fr-FR"/>
        </w:rPr>
        <w:t>Hamdan</w:t>
      </w:r>
      <w:proofErr w:type="spellEnd"/>
      <w:r w:rsidR="002C62B8" w:rsidRPr="002C62B8">
        <w:rPr>
          <w:highlight w:val="cyan"/>
          <w:lang w:val="fr-FR"/>
        </w:rPr>
        <w:t xml:space="preserve"> Sports </w:t>
      </w:r>
      <w:proofErr w:type="spellStart"/>
      <w:r w:rsidR="002C62B8" w:rsidRPr="002C62B8">
        <w:rPr>
          <w:highlight w:val="cyan"/>
          <w:lang w:val="fr-FR"/>
        </w:rPr>
        <w:t>Complex</w:t>
      </w:r>
      <w:proofErr w:type="spellEnd"/>
      <w:r w:rsidR="002C62B8" w:rsidRPr="002C62B8">
        <w:rPr>
          <w:highlight w:val="cyan"/>
          <w:lang w:val="fr-FR"/>
        </w:rPr>
        <w:t xml:space="preserve">, </w:t>
      </w:r>
      <w:r w:rsidRPr="002C62B8">
        <w:rPr>
          <w:highlight w:val="cyan"/>
          <w:lang w:val="fr-FR"/>
        </w:rPr>
        <w:t xml:space="preserve">est sûr de </w:t>
      </w:r>
      <w:r w:rsidR="002C62B8" w:rsidRPr="002C62B8">
        <w:rPr>
          <w:highlight w:val="cyan"/>
          <w:lang w:val="fr-FR"/>
        </w:rPr>
        <w:t>faire une marque</w:t>
      </w:r>
      <w:r w:rsidRPr="002C62B8">
        <w:rPr>
          <w:highlight w:val="cyan"/>
          <w:lang w:val="fr-FR"/>
        </w:rPr>
        <w:t xml:space="preserve"> inoubliable dans la vie de beaucoup.</w:t>
      </w:r>
    </w:p>
    <w:p w14:paraId="1F76BC76" w14:textId="77777777" w:rsidR="004A7091" w:rsidRDefault="004A7091" w:rsidP="004A7091">
      <w:pPr>
        <w:rPr>
          <w:b/>
          <w:bCs/>
        </w:rPr>
      </w:pPr>
      <w:r>
        <w:rPr>
          <w:b/>
          <w:bCs/>
        </w:rPr>
        <w:br/>
      </w:r>
      <w:r w:rsidRPr="008C737F">
        <w:rPr>
          <w:b/>
          <w:bCs/>
          <w:highlight w:val="yellow"/>
        </w:rPr>
        <w:t>GET TO KNOW THE SPEAKERS</w:t>
      </w:r>
    </w:p>
    <w:tbl>
      <w:tblPr>
        <w:tblStyle w:val="TableGrid"/>
        <w:tblW w:w="0" w:type="auto"/>
        <w:tblLook w:val="04A0" w:firstRow="1" w:lastRow="0" w:firstColumn="1" w:lastColumn="0" w:noHBand="0" w:noVBand="1"/>
      </w:tblPr>
      <w:tblGrid>
        <w:gridCol w:w="5395"/>
        <w:gridCol w:w="5395"/>
      </w:tblGrid>
      <w:tr w:rsidR="004A7091" w14:paraId="70A3159A" w14:textId="77777777" w:rsidTr="00F52C81">
        <w:tc>
          <w:tcPr>
            <w:tcW w:w="5395" w:type="dxa"/>
          </w:tcPr>
          <w:p w14:paraId="2928C0ED" w14:textId="77777777" w:rsidR="004A7091" w:rsidRDefault="004A7091" w:rsidP="00F52C81">
            <w:pPr>
              <w:jc w:val="both"/>
              <w:rPr>
                <w:b/>
                <w:bCs/>
              </w:rPr>
            </w:pPr>
            <w:r>
              <w:rPr>
                <w:b/>
                <w:bCs/>
              </w:rPr>
              <w:t>GET TO KNOW</w:t>
            </w:r>
          </w:p>
          <w:p w14:paraId="1B7E1792" w14:textId="77777777" w:rsidR="004A7091" w:rsidRDefault="004A7091" w:rsidP="00F52C81">
            <w:pPr>
              <w:tabs>
                <w:tab w:val="left" w:pos="960"/>
              </w:tabs>
              <w:rPr>
                <w:b/>
                <w:bCs/>
              </w:rPr>
            </w:pPr>
          </w:p>
        </w:tc>
        <w:tc>
          <w:tcPr>
            <w:tcW w:w="5395" w:type="dxa"/>
          </w:tcPr>
          <w:p w14:paraId="4F5AFCDA" w14:textId="77777777" w:rsidR="004A7091" w:rsidRDefault="002C62B8" w:rsidP="00F52C81">
            <w:pPr>
              <w:rPr>
                <w:b/>
                <w:bCs/>
              </w:rPr>
            </w:pPr>
            <w:r>
              <w:rPr>
                <w:b/>
                <w:bCs/>
              </w:rPr>
              <w:t>FAITES LA CONNAISSANCE</w:t>
            </w:r>
          </w:p>
        </w:tc>
      </w:tr>
      <w:tr w:rsidR="004A7091" w14:paraId="2E489504" w14:textId="77777777" w:rsidTr="00F52C81">
        <w:tc>
          <w:tcPr>
            <w:tcW w:w="5395" w:type="dxa"/>
          </w:tcPr>
          <w:p w14:paraId="3B80B00E" w14:textId="77777777" w:rsidR="004A7091" w:rsidRDefault="004A7091" w:rsidP="00F52C81">
            <w:pPr>
              <w:rPr>
                <w:b/>
                <w:bCs/>
              </w:rPr>
            </w:pPr>
            <w:r>
              <w:rPr>
                <w:b/>
                <w:bCs/>
              </w:rPr>
              <w:t>THE SPEAKERS</w:t>
            </w:r>
            <w:r>
              <w:rPr>
                <w:b/>
                <w:bCs/>
              </w:rPr>
              <w:br/>
            </w:r>
          </w:p>
        </w:tc>
        <w:tc>
          <w:tcPr>
            <w:tcW w:w="5395" w:type="dxa"/>
          </w:tcPr>
          <w:p w14:paraId="52EECD58" w14:textId="77777777" w:rsidR="004A7091" w:rsidRDefault="002C62B8" w:rsidP="00F52C81">
            <w:pPr>
              <w:rPr>
                <w:b/>
                <w:bCs/>
              </w:rPr>
            </w:pPr>
            <w:r>
              <w:rPr>
                <w:b/>
                <w:bCs/>
              </w:rPr>
              <w:t>DES ORATEURS</w:t>
            </w:r>
          </w:p>
        </w:tc>
      </w:tr>
    </w:tbl>
    <w:p w14:paraId="31899172" w14:textId="77777777" w:rsidR="004A7091" w:rsidRPr="009B7738" w:rsidRDefault="009B7738" w:rsidP="004A7091">
      <w:pPr>
        <w:rPr>
          <w:b/>
          <w:bCs/>
          <w:lang w:val="fr-FR"/>
        </w:rPr>
      </w:pPr>
      <w:r w:rsidRPr="009B7738">
        <w:rPr>
          <w:b/>
          <w:bCs/>
          <w:lang w:val="fr-FR"/>
        </w:rPr>
        <w:t>*Profil</w:t>
      </w:r>
      <w:r w:rsidR="004A7091" w:rsidRPr="009B7738">
        <w:rPr>
          <w:b/>
          <w:bCs/>
          <w:lang w:val="fr-FR"/>
        </w:rPr>
        <w:t xml:space="preserve">s </w:t>
      </w:r>
      <w:r w:rsidRPr="009B7738">
        <w:rPr>
          <w:b/>
          <w:bCs/>
          <w:lang w:val="fr-FR"/>
        </w:rPr>
        <w:t xml:space="preserve">pour ajouter les </w:t>
      </w:r>
      <w:proofErr w:type="spellStart"/>
      <w:r w:rsidRPr="009B7738">
        <w:rPr>
          <w:b/>
          <w:bCs/>
          <w:lang w:val="fr-FR"/>
        </w:rPr>
        <w:t>VPs</w:t>
      </w:r>
      <w:proofErr w:type="spellEnd"/>
      <w:r w:rsidRPr="009B7738">
        <w:rPr>
          <w:b/>
          <w:bCs/>
          <w:lang w:val="fr-FR"/>
        </w:rPr>
        <w:t xml:space="preserve"> </w:t>
      </w:r>
      <w:proofErr w:type="spellStart"/>
      <w:r w:rsidRPr="009B7738">
        <w:rPr>
          <w:b/>
          <w:bCs/>
          <w:lang w:val="fr-FR"/>
        </w:rPr>
        <w:t>Hendra</w:t>
      </w:r>
      <w:proofErr w:type="spellEnd"/>
      <w:r w:rsidRPr="009B7738">
        <w:rPr>
          <w:b/>
          <w:bCs/>
          <w:lang w:val="fr-FR"/>
        </w:rPr>
        <w:t xml:space="preserve">, Dev </w:t>
      </w:r>
      <w:proofErr w:type="spellStart"/>
      <w:r w:rsidRPr="009B7738">
        <w:rPr>
          <w:b/>
          <w:bCs/>
          <w:lang w:val="fr-FR"/>
        </w:rPr>
        <w:t>Johl</w:t>
      </w:r>
      <w:proofErr w:type="spellEnd"/>
      <w:r w:rsidRPr="009B7738">
        <w:rPr>
          <w:b/>
          <w:bCs/>
          <w:lang w:val="fr-FR"/>
        </w:rPr>
        <w:t>, et</w:t>
      </w:r>
      <w:r w:rsidR="004A7091" w:rsidRPr="009B7738">
        <w:rPr>
          <w:b/>
          <w:bCs/>
          <w:lang w:val="fr-FR"/>
        </w:rPr>
        <w:t xml:space="preserve"> Dev W. </w:t>
      </w:r>
    </w:p>
    <w:p w14:paraId="059D97D6" w14:textId="77777777" w:rsidR="004A7091" w:rsidRDefault="004A7091" w:rsidP="004A7091">
      <w:pPr>
        <w:rPr>
          <w:b/>
          <w:bCs/>
        </w:rPr>
      </w:pPr>
      <w:r w:rsidRPr="007653BD">
        <w:rPr>
          <w:b/>
          <w:bCs/>
          <w:highlight w:val="yellow"/>
        </w:rPr>
        <w:t>NEWS &amp; UPDATES</w:t>
      </w:r>
    </w:p>
    <w:tbl>
      <w:tblPr>
        <w:tblStyle w:val="TableGrid"/>
        <w:tblW w:w="10954" w:type="dxa"/>
        <w:tblLook w:val="04A0" w:firstRow="1" w:lastRow="0" w:firstColumn="1" w:lastColumn="0" w:noHBand="0" w:noVBand="1"/>
      </w:tblPr>
      <w:tblGrid>
        <w:gridCol w:w="5477"/>
        <w:gridCol w:w="5477"/>
      </w:tblGrid>
      <w:tr w:rsidR="004A7091" w14:paraId="275094E9" w14:textId="77777777" w:rsidTr="00F52C81">
        <w:trPr>
          <w:trHeight w:val="504"/>
        </w:trPr>
        <w:tc>
          <w:tcPr>
            <w:tcW w:w="5477" w:type="dxa"/>
          </w:tcPr>
          <w:p w14:paraId="09D6A2EB" w14:textId="77777777" w:rsidR="004A7091" w:rsidRDefault="004A7091" w:rsidP="00F52C81">
            <w:r>
              <w:t>BE UPDATED</w:t>
            </w:r>
          </w:p>
        </w:tc>
        <w:tc>
          <w:tcPr>
            <w:tcW w:w="5477" w:type="dxa"/>
          </w:tcPr>
          <w:p w14:paraId="0A34D15D" w14:textId="77777777" w:rsidR="004A7091" w:rsidRDefault="00180CB0" w:rsidP="00F52C81">
            <w:r>
              <w:t>SOYEZ ACTUALISÉ</w:t>
            </w:r>
          </w:p>
        </w:tc>
      </w:tr>
      <w:tr w:rsidR="004A7091" w14:paraId="6328D17A" w14:textId="77777777" w:rsidTr="00F52C81">
        <w:trPr>
          <w:trHeight w:val="476"/>
        </w:trPr>
        <w:tc>
          <w:tcPr>
            <w:tcW w:w="5477" w:type="dxa"/>
          </w:tcPr>
          <w:p w14:paraId="596D63FE" w14:textId="77777777" w:rsidR="004A7091" w:rsidRDefault="004A7091" w:rsidP="00F52C81">
            <w:r>
              <w:t>NEWS</w:t>
            </w:r>
          </w:p>
        </w:tc>
        <w:tc>
          <w:tcPr>
            <w:tcW w:w="5477" w:type="dxa"/>
          </w:tcPr>
          <w:p w14:paraId="54A1EDB3" w14:textId="77777777" w:rsidR="004A7091" w:rsidRDefault="009B7738" w:rsidP="00F52C81">
            <w:r>
              <w:t>ACTUALITÉ</w:t>
            </w:r>
          </w:p>
        </w:tc>
      </w:tr>
      <w:tr w:rsidR="004A7091" w14:paraId="1DBD185E" w14:textId="77777777" w:rsidTr="00F52C81">
        <w:trPr>
          <w:trHeight w:val="504"/>
        </w:trPr>
        <w:tc>
          <w:tcPr>
            <w:tcW w:w="5477" w:type="dxa"/>
          </w:tcPr>
          <w:p w14:paraId="2FF93347" w14:textId="77777777" w:rsidR="004A7091" w:rsidRDefault="004A7091" w:rsidP="00F52C81">
            <w:r>
              <w:t>READ</w:t>
            </w:r>
          </w:p>
        </w:tc>
        <w:tc>
          <w:tcPr>
            <w:tcW w:w="5477" w:type="dxa"/>
          </w:tcPr>
          <w:p w14:paraId="0630EB3C" w14:textId="77777777" w:rsidR="004A7091" w:rsidRDefault="009B7738" w:rsidP="00F52C81">
            <w:r>
              <w:t>LECTURE</w:t>
            </w:r>
          </w:p>
        </w:tc>
      </w:tr>
    </w:tbl>
    <w:p w14:paraId="7A5C9122" w14:textId="77777777" w:rsidR="004A7091" w:rsidRDefault="004A7091" w:rsidP="004A7091">
      <w:r>
        <w:br/>
      </w:r>
    </w:p>
    <w:p w14:paraId="4C38AE07" w14:textId="77777777" w:rsidR="00983314" w:rsidRDefault="004A7091" w:rsidP="004A7091">
      <w:pPr>
        <w:rPr>
          <w:lang w:val="fr-FR"/>
        </w:rPr>
      </w:pPr>
      <w:r w:rsidRPr="00983314">
        <w:rPr>
          <w:b/>
          <w:bCs/>
          <w:highlight w:val="yellow"/>
          <w:lang w:val="fr-FR"/>
        </w:rPr>
        <w:t>DUBAI 101</w:t>
      </w:r>
      <w:r w:rsidRPr="00983314">
        <w:rPr>
          <w:b/>
          <w:bCs/>
          <w:lang w:val="fr-FR"/>
        </w:rPr>
        <w:br/>
      </w:r>
      <w:r w:rsidR="00983314" w:rsidRPr="00983314">
        <w:rPr>
          <w:lang w:val="fr-FR"/>
        </w:rPr>
        <w:t xml:space="preserve">La première fois dans cette ville majestueuse? Voici un guide complet sur l'endroit où </w:t>
      </w:r>
      <w:proofErr w:type="gramStart"/>
      <w:r w:rsidR="00983314" w:rsidRPr="00983314">
        <w:rPr>
          <w:lang w:val="fr-FR"/>
        </w:rPr>
        <w:t>rester</w:t>
      </w:r>
      <w:proofErr w:type="gramEnd"/>
      <w:r w:rsidR="00983314" w:rsidRPr="00983314">
        <w:rPr>
          <w:lang w:val="fr-FR"/>
        </w:rPr>
        <w:t>, ce qu'il faut faire et comment se déplacer à Dubaï!</w:t>
      </w:r>
    </w:p>
    <w:p w14:paraId="357912F1" w14:textId="77777777" w:rsidR="00983314" w:rsidRPr="00983314" w:rsidRDefault="00983314" w:rsidP="004A7091">
      <w:pPr>
        <w:rPr>
          <w:b/>
          <w:bCs/>
          <w:lang w:val="fr-FR"/>
        </w:rPr>
      </w:pPr>
      <w:r w:rsidRPr="00983314">
        <w:rPr>
          <w:b/>
          <w:bCs/>
          <w:lang w:val="fr-FR"/>
        </w:rPr>
        <w:t>À propos de Dubaï</w:t>
      </w:r>
    </w:p>
    <w:p w14:paraId="00D87D93" w14:textId="77777777" w:rsidR="00983314" w:rsidRPr="00983314" w:rsidRDefault="00983314" w:rsidP="004A7091">
      <w:pPr>
        <w:rPr>
          <w:lang w:val="fr-FR"/>
        </w:rPr>
      </w:pPr>
      <w:r w:rsidRPr="00983314">
        <w:rPr>
          <w:lang w:val="fr-FR"/>
        </w:rPr>
        <w:t>Situé sur la côte orientale de la péninsule arabique, Dubaï est l'une des villes les plus populaires du monde pour son riche héritage culturel et son environnement de lux</w:t>
      </w:r>
      <w:r w:rsidR="00C16C79">
        <w:rPr>
          <w:lang w:val="fr-FR"/>
        </w:rPr>
        <w:t>e contemporain. Ses déserts, plages,</w:t>
      </w:r>
      <w:r w:rsidRPr="00983314">
        <w:rPr>
          <w:lang w:val="fr-FR"/>
        </w:rPr>
        <w:t xml:space="preserve"> infrastructures moderne</w:t>
      </w:r>
      <w:r w:rsidR="00B7052A">
        <w:rPr>
          <w:lang w:val="fr-FR"/>
        </w:rPr>
        <w:t>s,</w:t>
      </w:r>
      <w:r w:rsidR="00C16C79">
        <w:rPr>
          <w:lang w:val="fr-FR"/>
        </w:rPr>
        <w:t xml:space="preserve"> sites patrimoniaux et milieux d’affaires</w:t>
      </w:r>
      <w:r w:rsidRPr="00983314">
        <w:rPr>
          <w:lang w:val="fr-FR"/>
        </w:rPr>
        <w:t xml:space="preserve"> prospères attirent des millions de touristes du monde entier à visiter la gran</w:t>
      </w:r>
      <w:r w:rsidR="00C16C79">
        <w:rPr>
          <w:lang w:val="fr-FR"/>
        </w:rPr>
        <w:t>de ville de Dubaï. En outre, son peuple présente</w:t>
      </w:r>
      <w:r w:rsidRPr="00983314">
        <w:rPr>
          <w:lang w:val="fr-FR"/>
        </w:rPr>
        <w:t xml:space="preserve"> une attitude chaleureuse, accueillante et généreuse qui </w:t>
      </w:r>
      <w:r w:rsidR="00C16C79">
        <w:rPr>
          <w:lang w:val="fr-FR"/>
        </w:rPr>
        <w:t xml:space="preserve">facilite la tâche à </w:t>
      </w:r>
      <w:r w:rsidRPr="00983314">
        <w:rPr>
          <w:lang w:val="fr-FR"/>
        </w:rPr>
        <w:t>tout visi</w:t>
      </w:r>
      <w:r w:rsidR="00C16C79">
        <w:rPr>
          <w:lang w:val="fr-FR"/>
        </w:rPr>
        <w:t>teur de se sentir comme chez lui</w:t>
      </w:r>
      <w:r w:rsidRPr="00983314">
        <w:rPr>
          <w:lang w:val="fr-FR"/>
        </w:rPr>
        <w:t xml:space="preserve"> à Dubaï.</w:t>
      </w:r>
    </w:p>
    <w:p w14:paraId="0C561199" w14:textId="77777777" w:rsidR="00C16C79" w:rsidRPr="00C16C79" w:rsidRDefault="00C16C79" w:rsidP="004A7091">
      <w:pPr>
        <w:rPr>
          <w:lang w:val="fr-FR"/>
        </w:rPr>
      </w:pPr>
      <w:r w:rsidRPr="00C16C79">
        <w:rPr>
          <w:lang w:val="fr-FR"/>
        </w:rPr>
        <w:t>Une communauté majoritairement islamique, la culture de Dubaï est profondément enracinée dans cette religion largement pratiquée. Chaque quartier de Dubaï a sa propre mosquée, ce qui montre comment les communautés de Dubaï sont très inspirées et influencées par l'islam.</w:t>
      </w:r>
    </w:p>
    <w:p w14:paraId="5CEDDFF7" w14:textId="77777777" w:rsidR="007A1C1D" w:rsidRPr="007A1C1D" w:rsidRDefault="007A1C1D" w:rsidP="004A7091">
      <w:pPr>
        <w:rPr>
          <w:lang w:val="fr-FR"/>
        </w:rPr>
      </w:pPr>
      <w:r w:rsidRPr="007A1C1D">
        <w:rPr>
          <w:lang w:val="fr-FR"/>
        </w:rPr>
        <w:t>En ce qui concerne leur économie, Dubaï a connu une croissance incroyable dans t</w:t>
      </w:r>
      <w:r>
        <w:rPr>
          <w:lang w:val="fr-FR"/>
        </w:rPr>
        <w:t>ous les secteurs. L</w:t>
      </w:r>
      <w:r w:rsidRPr="007A1C1D">
        <w:rPr>
          <w:lang w:val="fr-FR"/>
        </w:rPr>
        <w:t xml:space="preserve">'économie de Dubaï </w:t>
      </w:r>
      <w:r>
        <w:rPr>
          <w:lang w:val="fr-FR"/>
        </w:rPr>
        <w:t xml:space="preserve">n’est pas seulement entraînée </w:t>
      </w:r>
      <w:r w:rsidRPr="007A1C1D">
        <w:rPr>
          <w:lang w:val="fr-FR"/>
        </w:rPr>
        <w:t>par l'industrie pétrolière, mais aussi par les industries du commerce, des services et des finances. Avec son emplacement géographique stratégique, tel qu'il se situe entre les marchés asiatiques et européens, Dubaï a joué un rôle essentiel dans le commerce et le tourisme mondiaux.</w:t>
      </w:r>
    </w:p>
    <w:p w14:paraId="2CB5F3B7" w14:textId="77777777" w:rsidR="007A1C1D" w:rsidRPr="007A1C1D" w:rsidRDefault="007A1C1D" w:rsidP="004A7091">
      <w:pPr>
        <w:rPr>
          <w:lang w:val="fr-FR"/>
        </w:rPr>
      </w:pPr>
      <w:r w:rsidRPr="007A1C1D">
        <w:rPr>
          <w:lang w:val="fr-FR"/>
        </w:rPr>
        <w:t>Dubaï abrite également une grande variété de destinations touristiques. De ses déserts aux souks, Dubaï présente</w:t>
      </w:r>
      <w:r w:rsidR="00C2278C">
        <w:rPr>
          <w:lang w:val="fr-FR"/>
        </w:rPr>
        <w:t xml:space="preserve"> à ses visiteurs</w:t>
      </w:r>
      <w:r w:rsidR="00B7052A">
        <w:rPr>
          <w:lang w:val="fr-FR"/>
        </w:rPr>
        <w:t>,</w:t>
      </w:r>
      <w:r w:rsidR="00C2278C">
        <w:rPr>
          <w:lang w:val="fr-FR"/>
        </w:rPr>
        <w:t xml:space="preserve"> divers lieux </w:t>
      </w:r>
      <w:r w:rsidRPr="007A1C1D">
        <w:rPr>
          <w:lang w:val="fr-FR"/>
        </w:rPr>
        <w:t>à voir</w:t>
      </w:r>
      <w:r w:rsidR="00C2278C">
        <w:rPr>
          <w:lang w:val="fr-FR"/>
        </w:rPr>
        <w:t xml:space="preserve"> et des activités à faire. Que vous soyez à la recherche de montagnes escarp</w:t>
      </w:r>
      <w:r w:rsidRPr="007A1C1D">
        <w:rPr>
          <w:lang w:val="fr-FR"/>
        </w:rPr>
        <w:t xml:space="preserve">ées et de dunes de sable </w:t>
      </w:r>
      <w:r w:rsidR="00C2278C" w:rsidRPr="007A1C1D">
        <w:rPr>
          <w:lang w:val="fr-FR"/>
        </w:rPr>
        <w:t>impressionnantes</w:t>
      </w:r>
      <w:r w:rsidRPr="007A1C1D">
        <w:rPr>
          <w:lang w:val="fr-FR"/>
        </w:rPr>
        <w:t xml:space="preserve"> ou de pla</w:t>
      </w:r>
      <w:r w:rsidR="00C2278C">
        <w:rPr>
          <w:lang w:val="fr-FR"/>
        </w:rPr>
        <w:t>ges de sable fin, de parcs verdoyants</w:t>
      </w:r>
      <w:r w:rsidRPr="007A1C1D">
        <w:rPr>
          <w:lang w:val="fr-FR"/>
        </w:rPr>
        <w:t xml:space="preserve">, de villages poussiéreux ou de quartiers résidentiels luxueux et de maisons anciennes avec des tours à vent ou des centres commerciaux ultramodernes, </w:t>
      </w:r>
      <w:r w:rsidR="00B7052A">
        <w:rPr>
          <w:lang w:val="fr-FR"/>
        </w:rPr>
        <w:t>vous êtes sûr de trouver un endroit</w:t>
      </w:r>
      <w:r w:rsidRPr="007A1C1D">
        <w:rPr>
          <w:lang w:val="fr-FR"/>
        </w:rPr>
        <w:t xml:space="preserve"> légitime à </w:t>
      </w:r>
      <w:r w:rsidR="00B7052A" w:rsidRPr="007A1C1D">
        <w:rPr>
          <w:lang w:val="fr-FR"/>
        </w:rPr>
        <w:t>Dubaï</w:t>
      </w:r>
      <w:r w:rsidRPr="007A1C1D">
        <w:rPr>
          <w:lang w:val="fr-FR"/>
        </w:rPr>
        <w:t>.</w:t>
      </w:r>
    </w:p>
    <w:p w14:paraId="5B5381B4" w14:textId="77777777" w:rsidR="00FF5EE6" w:rsidRDefault="00FF5EE6" w:rsidP="004A7091">
      <w:pPr>
        <w:rPr>
          <w:lang w:val="fr-FR"/>
        </w:rPr>
      </w:pPr>
      <w:r w:rsidRPr="00FF5EE6">
        <w:rPr>
          <w:lang w:val="fr-FR"/>
        </w:rPr>
        <w:t>Alors que l'émirat se positionne comme un centre d'affaires mondial dynamique, il présente également une ambiance décontractée p</w:t>
      </w:r>
      <w:r>
        <w:rPr>
          <w:lang w:val="fr-FR"/>
        </w:rPr>
        <w:t>our les touristes qui veulent</w:t>
      </w:r>
      <w:r w:rsidRPr="00FF5EE6">
        <w:rPr>
          <w:lang w:val="fr-FR"/>
        </w:rPr>
        <w:t xml:space="preserve"> une évasion rafraîchissante. Dubaï est une ville sophistiquée qui épouse harmonieus</w:t>
      </w:r>
      <w:r w:rsidR="009165E9">
        <w:rPr>
          <w:lang w:val="fr-FR"/>
        </w:rPr>
        <w:t xml:space="preserve">ement son passé culturel dynamique à son caractère du 21ème siècle. Et ce sont </w:t>
      </w:r>
      <w:r w:rsidRPr="00FF5EE6">
        <w:rPr>
          <w:lang w:val="fr-FR"/>
        </w:rPr>
        <w:t xml:space="preserve">ces contrastes qui font de Dubaï une saveur </w:t>
      </w:r>
      <w:r w:rsidR="009165E9">
        <w:rPr>
          <w:lang w:val="fr-FR"/>
        </w:rPr>
        <w:t xml:space="preserve">et un caractère </w:t>
      </w:r>
      <w:r w:rsidR="009165E9" w:rsidRPr="00FF5EE6">
        <w:rPr>
          <w:lang w:val="fr-FR"/>
        </w:rPr>
        <w:t>unique</w:t>
      </w:r>
      <w:r w:rsidR="009165E9">
        <w:rPr>
          <w:lang w:val="fr-FR"/>
        </w:rPr>
        <w:t xml:space="preserve"> en son genre. Bien que fondée </w:t>
      </w:r>
      <w:r w:rsidRPr="00FF5EE6">
        <w:rPr>
          <w:lang w:val="fr-FR"/>
        </w:rPr>
        <w:t>sur les traditions islamiques arabes, la culture de Dubaï coexiste gracieusement avec une société mondiale contemporaine diversifiée.</w:t>
      </w:r>
    </w:p>
    <w:p w14:paraId="2DA3C882" w14:textId="77777777" w:rsidR="004A7091" w:rsidRDefault="004A7091" w:rsidP="004A7091">
      <w:r>
        <w:t>Photos:</w:t>
      </w:r>
    </w:p>
    <w:p w14:paraId="7F4FEF33" w14:textId="77777777" w:rsidR="004A7091" w:rsidRDefault="00924255" w:rsidP="004A7091">
      <w:hyperlink r:id="rId6" w:history="1">
        <w:r w:rsidR="004A7091" w:rsidRPr="005D6250">
          <w:rPr>
            <w:rStyle w:val="Hyperlink"/>
          </w:rPr>
          <w: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w:t>
        </w:r>
      </w:hyperlink>
      <w:r w:rsidR="004A7091">
        <w:t xml:space="preserve"> </w:t>
      </w:r>
    </w:p>
    <w:p w14:paraId="38987EC6" w14:textId="77777777" w:rsidR="004A7091" w:rsidRDefault="00924255" w:rsidP="004A7091">
      <w:hyperlink r:id="rId7" w:history="1">
        <w:r w:rsidR="004A7091" w:rsidRPr="005D6250">
          <w:rPr>
            <w:rStyle w:val="Hyperlink"/>
          </w:rPr>
          <w:t>http://static1.squarespace.com/static/551c55b7e4b0c1e6d1554714/t/551c570be4b0cd11d25754d6/1427920653153/3.jpg%253Fformat%253D2500w&amp;imgrefurl=http://www.hmcdubai.org/&amp;h=1200&amp;w=1920&amp;tbnid=cSvFCxOzvPoaaM:&amp;zoom=1&amp;docid=JpXYdm_zv8Av0M&amp;ei=4nCLVc3zNMTbmgWT74DQBA&amp;tbm=isch&amp;ved=0CBoQMygBMAE</w:t>
        </w:r>
      </w:hyperlink>
      <w:r w:rsidR="004A7091">
        <w:t xml:space="preserve"> </w:t>
      </w:r>
    </w:p>
    <w:p w14:paraId="4D444686" w14:textId="77777777" w:rsidR="003A74BF" w:rsidRPr="00F63BEA" w:rsidRDefault="00F63BEA" w:rsidP="003A74BF">
      <w:pPr>
        <w:rPr>
          <w:b/>
          <w:bCs/>
          <w:lang w:val="fr-FR"/>
        </w:rPr>
      </w:pPr>
      <w:r w:rsidRPr="00F63BEA">
        <w:rPr>
          <w:b/>
          <w:bCs/>
          <w:lang w:val="fr-FR"/>
        </w:rPr>
        <w:t xml:space="preserve">Les meilleurs endroits </w:t>
      </w:r>
      <w:r>
        <w:rPr>
          <w:b/>
          <w:bCs/>
          <w:lang w:val="fr-FR"/>
        </w:rPr>
        <w:t>pour séjourner</w:t>
      </w:r>
      <w:r w:rsidRPr="00F63BEA">
        <w:rPr>
          <w:b/>
          <w:bCs/>
          <w:lang w:val="fr-FR"/>
        </w:rPr>
        <w:t xml:space="preserve"> à Dubaï</w:t>
      </w:r>
    </w:p>
    <w:tbl>
      <w:tblPr>
        <w:tblStyle w:val="TableGrid"/>
        <w:tblW w:w="0" w:type="auto"/>
        <w:tblLook w:val="04A0" w:firstRow="1" w:lastRow="0" w:firstColumn="1" w:lastColumn="0" w:noHBand="0" w:noVBand="1"/>
      </w:tblPr>
      <w:tblGrid>
        <w:gridCol w:w="5395"/>
        <w:gridCol w:w="5395"/>
      </w:tblGrid>
      <w:tr w:rsidR="003A74BF" w14:paraId="7C35B040" w14:textId="77777777" w:rsidTr="00225712">
        <w:tc>
          <w:tcPr>
            <w:tcW w:w="5395" w:type="dxa"/>
          </w:tcPr>
          <w:p w14:paraId="4F525F4A" w14:textId="77777777" w:rsidR="003A74BF" w:rsidRDefault="003A74BF" w:rsidP="00F52C81">
            <w:pPr>
              <w:rPr>
                <w:b/>
                <w:bCs/>
              </w:rPr>
            </w:pPr>
            <w:r>
              <w:t>Downtown Dubai</w:t>
            </w:r>
          </w:p>
        </w:tc>
        <w:tc>
          <w:tcPr>
            <w:tcW w:w="5395" w:type="dxa"/>
          </w:tcPr>
          <w:p w14:paraId="261E8735" w14:textId="77777777" w:rsidR="003A74BF" w:rsidRDefault="00F63BEA" w:rsidP="00F52C81">
            <w:pPr>
              <w:rPr>
                <w:b/>
                <w:bCs/>
              </w:rPr>
            </w:pPr>
            <w:r>
              <w:t>Downtown Dubai</w:t>
            </w:r>
          </w:p>
        </w:tc>
      </w:tr>
      <w:tr w:rsidR="003A74BF" w:rsidRPr="00F63BEA" w14:paraId="66BDD38A" w14:textId="77777777" w:rsidTr="00225712">
        <w:tc>
          <w:tcPr>
            <w:tcW w:w="5395" w:type="dxa"/>
          </w:tcPr>
          <w:p w14:paraId="32B789B4" w14:textId="77777777" w:rsidR="003A74BF" w:rsidRPr="002F1A35" w:rsidRDefault="003A74BF" w:rsidP="00F52C81">
            <w:r>
              <w:t xml:space="preserve">Downtown Dubai is a popular district of Dubai for visitors as it contains most of the modern attractions of the city, such as the </w:t>
            </w:r>
            <w:proofErr w:type="spellStart"/>
            <w:r>
              <w:t>Burj</w:t>
            </w:r>
            <w:proofErr w:type="spellEnd"/>
            <w:r>
              <w:t xml:space="preserve"> Khalifa Tower, Dubai Mall, and Dubai Fountain. The Dubai World Trade Center can also be found here, which is popular amongst its and many of the city’s skyscrapers and offices. With top commercial establishments that pepper this area, hotels located here tend to cost more.</w:t>
            </w:r>
          </w:p>
        </w:tc>
        <w:tc>
          <w:tcPr>
            <w:tcW w:w="5395" w:type="dxa"/>
          </w:tcPr>
          <w:p w14:paraId="462A7B02" w14:textId="77777777" w:rsidR="003A74BF" w:rsidRPr="00F63BEA" w:rsidRDefault="00F63BEA" w:rsidP="00F52C81">
            <w:pPr>
              <w:rPr>
                <w:bCs/>
                <w:lang w:val="fr-FR"/>
              </w:rPr>
            </w:pPr>
            <w:r w:rsidRPr="00F63BEA">
              <w:rPr>
                <w:bCs/>
                <w:lang w:val="fr-FR"/>
              </w:rPr>
              <w:t xml:space="preserve">Le </w:t>
            </w:r>
            <w:proofErr w:type="spellStart"/>
            <w:r w:rsidR="00225712" w:rsidRPr="00225712">
              <w:rPr>
                <w:lang w:val="fr-FR"/>
              </w:rPr>
              <w:t>Downtown</w:t>
            </w:r>
            <w:proofErr w:type="spellEnd"/>
            <w:r w:rsidR="00225712" w:rsidRPr="00225712">
              <w:rPr>
                <w:lang w:val="fr-FR"/>
              </w:rPr>
              <w:t xml:space="preserve"> </w:t>
            </w:r>
            <w:proofErr w:type="spellStart"/>
            <w:r w:rsidR="00225712" w:rsidRPr="00225712">
              <w:rPr>
                <w:lang w:val="fr-FR"/>
              </w:rPr>
              <w:t>Dubai</w:t>
            </w:r>
            <w:proofErr w:type="spellEnd"/>
            <w:r w:rsidR="00225712" w:rsidRPr="00F63BEA">
              <w:rPr>
                <w:bCs/>
                <w:lang w:val="fr-FR"/>
              </w:rPr>
              <w:t xml:space="preserve"> </w:t>
            </w:r>
            <w:r w:rsidRPr="00F63BEA">
              <w:rPr>
                <w:bCs/>
                <w:lang w:val="fr-FR"/>
              </w:rPr>
              <w:t>est un quartier populaire de Dubaï pour les visiteurs, car il contient la plupart des attractions mod</w:t>
            </w:r>
            <w:r w:rsidR="00225712">
              <w:rPr>
                <w:bCs/>
                <w:lang w:val="fr-FR"/>
              </w:rPr>
              <w:t>ernes de la ville, comme le</w:t>
            </w:r>
            <w:r w:rsidRPr="00F63BEA">
              <w:rPr>
                <w:bCs/>
                <w:lang w:val="fr-FR"/>
              </w:rPr>
              <w:t xml:space="preserve"> </w:t>
            </w:r>
            <w:proofErr w:type="spellStart"/>
            <w:r w:rsidRPr="00F63BEA">
              <w:rPr>
                <w:bCs/>
                <w:lang w:val="fr-FR"/>
              </w:rPr>
              <w:t>Burj</w:t>
            </w:r>
            <w:proofErr w:type="spellEnd"/>
            <w:r w:rsidRPr="00F63BEA">
              <w:rPr>
                <w:bCs/>
                <w:lang w:val="fr-FR"/>
              </w:rPr>
              <w:t xml:space="preserve"> Khalifa</w:t>
            </w:r>
            <w:r w:rsidR="00225712">
              <w:rPr>
                <w:bCs/>
                <w:lang w:val="fr-FR"/>
              </w:rPr>
              <w:t xml:space="preserve"> Tower</w:t>
            </w:r>
            <w:r w:rsidRPr="00F63BEA">
              <w:rPr>
                <w:bCs/>
                <w:lang w:val="fr-FR"/>
              </w:rPr>
              <w:t xml:space="preserve">, le </w:t>
            </w:r>
            <w:proofErr w:type="spellStart"/>
            <w:r w:rsidR="00225712" w:rsidRPr="00225712">
              <w:rPr>
                <w:lang w:val="fr-FR"/>
              </w:rPr>
              <w:t>Dubai</w:t>
            </w:r>
            <w:proofErr w:type="spellEnd"/>
            <w:r w:rsidR="00225712" w:rsidRPr="00225712">
              <w:rPr>
                <w:lang w:val="fr-FR"/>
              </w:rPr>
              <w:t xml:space="preserve"> Mall</w:t>
            </w:r>
            <w:r w:rsidR="00225712" w:rsidRPr="00F63BEA">
              <w:rPr>
                <w:bCs/>
                <w:lang w:val="fr-FR"/>
              </w:rPr>
              <w:t xml:space="preserve"> </w:t>
            </w:r>
            <w:r w:rsidR="00225712">
              <w:rPr>
                <w:bCs/>
                <w:lang w:val="fr-FR"/>
              </w:rPr>
              <w:t>et le</w:t>
            </w:r>
            <w:r w:rsidRPr="00F63BEA">
              <w:rPr>
                <w:bCs/>
                <w:lang w:val="fr-FR"/>
              </w:rPr>
              <w:t xml:space="preserve"> </w:t>
            </w:r>
            <w:proofErr w:type="spellStart"/>
            <w:r w:rsidR="00225712" w:rsidRPr="00225712">
              <w:rPr>
                <w:lang w:val="fr-FR"/>
              </w:rPr>
              <w:t>Dubai</w:t>
            </w:r>
            <w:proofErr w:type="spellEnd"/>
            <w:r w:rsidR="00225712" w:rsidRPr="00225712">
              <w:rPr>
                <w:lang w:val="fr-FR"/>
              </w:rPr>
              <w:t xml:space="preserve"> </w:t>
            </w:r>
            <w:proofErr w:type="spellStart"/>
            <w:r w:rsidR="00225712" w:rsidRPr="00225712">
              <w:rPr>
                <w:lang w:val="fr-FR"/>
              </w:rPr>
              <w:t>Fountain</w:t>
            </w:r>
            <w:proofErr w:type="spellEnd"/>
            <w:r w:rsidRPr="00F63BEA">
              <w:rPr>
                <w:bCs/>
                <w:lang w:val="fr-FR"/>
              </w:rPr>
              <w:t xml:space="preserve">. Le </w:t>
            </w:r>
            <w:proofErr w:type="spellStart"/>
            <w:r w:rsidRPr="00F63BEA">
              <w:rPr>
                <w:bCs/>
                <w:lang w:val="fr-FR"/>
              </w:rPr>
              <w:t>Dubai</w:t>
            </w:r>
            <w:proofErr w:type="spellEnd"/>
            <w:r w:rsidRPr="00F63BEA">
              <w:rPr>
                <w:bCs/>
                <w:lang w:val="fr-FR"/>
              </w:rPr>
              <w:t xml:space="preserve"> World Trade Center pe</w:t>
            </w:r>
            <w:r w:rsidR="00225712">
              <w:rPr>
                <w:bCs/>
                <w:lang w:val="fr-FR"/>
              </w:rPr>
              <w:t>ut également être trouvé ici, ce</w:t>
            </w:r>
            <w:r w:rsidRPr="00F63BEA">
              <w:rPr>
                <w:bCs/>
                <w:lang w:val="fr-FR"/>
              </w:rPr>
              <w:t xml:space="preserve"> qui est populaire parmi ses nombreux gratte-ciel</w:t>
            </w:r>
            <w:r w:rsidR="00225712">
              <w:rPr>
                <w:bCs/>
                <w:lang w:val="fr-FR"/>
              </w:rPr>
              <w:t>s</w:t>
            </w:r>
            <w:r w:rsidRPr="00F63BEA">
              <w:rPr>
                <w:bCs/>
                <w:lang w:val="fr-FR"/>
              </w:rPr>
              <w:t xml:space="preserve"> et bureaux de la ville. Avec les meilleurs établissements commerciaux qui pimentent cette région, les hôt</w:t>
            </w:r>
            <w:r w:rsidR="00225712">
              <w:rPr>
                <w:bCs/>
                <w:lang w:val="fr-FR"/>
              </w:rPr>
              <w:t>els situés ici ont tendance à</w:t>
            </w:r>
            <w:r w:rsidRPr="00F63BEA">
              <w:rPr>
                <w:bCs/>
                <w:lang w:val="fr-FR"/>
              </w:rPr>
              <w:t xml:space="preserve"> coûter plus che</w:t>
            </w:r>
            <w:r w:rsidR="00225712">
              <w:rPr>
                <w:bCs/>
                <w:lang w:val="fr-FR"/>
              </w:rPr>
              <w:t>r.</w:t>
            </w:r>
          </w:p>
        </w:tc>
      </w:tr>
    </w:tbl>
    <w:p w14:paraId="1B6950D8" w14:textId="77777777" w:rsidR="003A74BF" w:rsidRPr="00F63BEA" w:rsidRDefault="003A74BF" w:rsidP="003A74BF">
      <w:pPr>
        <w:rPr>
          <w:b/>
          <w:bCs/>
          <w:lang w:val="fr-FR"/>
        </w:rPr>
      </w:pPr>
    </w:p>
    <w:p w14:paraId="324F1DAD" w14:textId="77777777" w:rsidR="003A74BF" w:rsidRPr="00F63BEA" w:rsidRDefault="003A74BF" w:rsidP="003A74BF">
      <w:pPr>
        <w:rPr>
          <w:lang w:val="fr-FR"/>
        </w:rPr>
      </w:pPr>
      <w:r w:rsidRPr="00F63BEA">
        <w:rPr>
          <w:lang w:val="fr-FR"/>
        </w:rPr>
        <w:br/>
      </w:r>
    </w:p>
    <w:tbl>
      <w:tblPr>
        <w:tblStyle w:val="TableGrid"/>
        <w:tblW w:w="0" w:type="auto"/>
        <w:tblLook w:val="04A0" w:firstRow="1" w:lastRow="0" w:firstColumn="1" w:lastColumn="0" w:noHBand="0" w:noVBand="1"/>
      </w:tblPr>
      <w:tblGrid>
        <w:gridCol w:w="5395"/>
        <w:gridCol w:w="5395"/>
      </w:tblGrid>
      <w:tr w:rsidR="003A74BF" w14:paraId="3AB619C5" w14:textId="77777777" w:rsidTr="00FF0F94">
        <w:tc>
          <w:tcPr>
            <w:tcW w:w="5395" w:type="dxa"/>
          </w:tcPr>
          <w:p w14:paraId="203239F6" w14:textId="77777777" w:rsidR="003A74BF" w:rsidRDefault="003A74BF" w:rsidP="00F52C81">
            <w:r>
              <w:t>Bur Dubai</w:t>
            </w:r>
          </w:p>
        </w:tc>
        <w:tc>
          <w:tcPr>
            <w:tcW w:w="5395" w:type="dxa"/>
          </w:tcPr>
          <w:p w14:paraId="41E64A1D" w14:textId="77777777" w:rsidR="003A74BF" w:rsidRDefault="00FF0F94" w:rsidP="00F52C81">
            <w:r>
              <w:t>Bur Dubai</w:t>
            </w:r>
          </w:p>
        </w:tc>
      </w:tr>
      <w:tr w:rsidR="003A74BF" w:rsidRPr="00FF0F94" w14:paraId="732F6CFA" w14:textId="77777777" w:rsidTr="00FF0F94">
        <w:tc>
          <w:tcPr>
            <w:tcW w:w="5395" w:type="dxa"/>
          </w:tcPr>
          <w:p w14:paraId="77076F3B" w14:textId="77777777" w:rsidR="003A74BF" w:rsidRDefault="003A74BF" w:rsidP="00F52C81">
            <w:r>
              <w:t xml:space="preserve">Bur Dubai is where some of the most iconic historical landmarks of the city can be found, such as the Al </w:t>
            </w:r>
            <w:proofErr w:type="spellStart"/>
            <w:r>
              <w:t>Fahidi</w:t>
            </w:r>
            <w:proofErr w:type="spellEnd"/>
            <w:r>
              <w:t xml:space="preserve"> historical district, the Governor’s office, the Dubai Museum, and the Textile </w:t>
            </w:r>
            <w:proofErr w:type="spellStart"/>
            <w:r>
              <w:t>Souq</w:t>
            </w:r>
            <w:proofErr w:type="spellEnd"/>
            <w:r>
              <w:t xml:space="preserve">. It is also a busy commercial and dining </w:t>
            </w:r>
            <w:proofErr w:type="spellStart"/>
            <w:r>
              <w:t>centre</w:t>
            </w:r>
            <w:proofErr w:type="spellEnd"/>
            <w:r>
              <w:t xml:space="preserve">, with lots of restaurants along Al </w:t>
            </w:r>
            <w:proofErr w:type="spellStart"/>
            <w:r>
              <w:t>Dhiyafah</w:t>
            </w:r>
            <w:proofErr w:type="spellEnd"/>
            <w:r>
              <w:t xml:space="preserve"> Road.</w:t>
            </w:r>
          </w:p>
          <w:p w14:paraId="73433460" w14:textId="77777777" w:rsidR="003A74BF" w:rsidRDefault="003A74BF" w:rsidP="00F52C81">
            <w:r>
              <w:t xml:space="preserve">Hotels in this area are more affordable compared to those of </w:t>
            </w:r>
            <w:proofErr w:type="spellStart"/>
            <w:r>
              <w:t>neighbouring</w:t>
            </w:r>
            <w:proofErr w:type="spellEnd"/>
            <w:r>
              <w:t xml:space="preserve"> Downtown Dubai.</w:t>
            </w:r>
          </w:p>
        </w:tc>
        <w:tc>
          <w:tcPr>
            <w:tcW w:w="5395" w:type="dxa"/>
          </w:tcPr>
          <w:p w14:paraId="743D3025" w14:textId="77777777" w:rsidR="00FF0F94" w:rsidRPr="00FF0F94" w:rsidRDefault="00FF0F94" w:rsidP="00FF0F94">
            <w:pPr>
              <w:rPr>
                <w:lang w:val="fr-FR"/>
              </w:rPr>
            </w:pPr>
            <w:proofErr w:type="spellStart"/>
            <w:r w:rsidRPr="00FF0F94">
              <w:rPr>
                <w:lang w:val="fr-FR"/>
              </w:rPr>
              <w:t>Bur</w:t>
            </w:r>
            <w:proofErr w:type="spellEnd"/>
            <w:r w:rsidRPr="00FF0F94">
              <w:rPr>
                <w:lang w:val="fr-FR"/>
              </w:rPr>
              <w:t xml:space="preserve"> </w:t>
            </w:r>
            <w:proofErr w:type="spellStart"/>
            <w:r w:rsidRPr="00FF0F94">
              <w:rPr>
                <w:lang w:val="fr-FR"/>
              </w:rPr>
              <w:t>Dubai</w:t>
            </w:r>
            <w:proofErr w:type="spellEnd"/>
            <w:r w:rsidRPr="00FF0F94">
              <w:rPr>
                <w:lang w:val="fr-FR"/>
              </w:rPr>
              <w:t xml:space="preserve"> est l'endroit où se trouvent certains des monuments historiques les plus emblématiques de la ville, comme le quartier historique d'Al </w:t>
            </w:r>
            <w:proofErr w:type="spellStart"/>
            <w:r w:rsidRPr="00FF0F94">
              <w:rPr>
                <w:lang w:val="fr-FR"/>
              </w:rPr>
              <w:t>Fahidi</w:t>
            </w:r>
            <w:proofErr w:type="spellEnd"/>
            <w:r w:rsidRPr="00FF0F94">
              <w:rPr>
                <w:lang w:val="fr-FR"/>
              </w:rPr>
              <w:t xml:space="preserve">, le bureau du gouverneur, le </w:t>
            </w:r>
            <w:proofErr w:type="spellStart"/>
            <w:r w:rsidRPr="00FF0F94">
              <w:rPr>
                <w:lang w:val="fr-FR"/>
              </w:rPr>
              <w:t>Dubai</w:t>
            </w:r>
            <w:proofErr w:type="spellEnd"/>
            <w:r w:rsidRPr="00FF0F94">
              <w:rPr>
                <w:lang w:val="fr-FR"/>
              </w:rPr>
              <w:t xml:space="preserve"> Museum et le Textile </w:t>
            </w:r>
            <w:proofErr w:type="spellStart"/>
            <w:r w:rsidRPr="00FF0F94">
              <w:rPr>
                <w:lang w:val="fr-FR"/>
              </w:rPr>
              <w:t>Souq</w:t>
            </w:r>
            <w:proofErr w:type="spellEnd"/>
            <w:r w:rsidRPr="00FF0F94">
              <w:rPr>
                <w:lang w:val="fr-FR"/>
              </w:rPr>
              <w:t>. C'est aussi un centre commercial et gas</w:t>
            </w:r>
            <w:r>
              <w:rPr>
                <w:lang w:val="fr-FR"/>
              </w:rPr>
              <w:t>tronomique très fréquenté, avec beaucoup de</w:t>
            </w:r>
            <w:r w:rsidRPr="00FF0F94">
              <w:rPr>
                <w:lang w:val="fr-FR"/>
              </w:rPr>
              <w:t xml:space="preserve"> restaurants le long de la route Al </w:t>
            </w:r>
            <w:proofErr w:type="spellStart"/>
            <w:r w:rsidRPr="00FF0F94">
              <w:rPr>
                <w:lang w:val="fr-FR"/>
              </w:rPr>
              <w:t>Dhiyafah</w:t>
            </w:r>
            <w:proofErr w:type="spellEnd"/>
            <w:r w:rsidRPr="00FF0F94">
              <w:rPr>
                <w:lang w:val="fr-FR"/>
              </w:rPr>
              <w:t>.</w:t>
            </w:r>
          </w:p>
          <w:p w14:paraId="6A6D0395" w14:textId="77777777" w:rsidR="003A74BF" w:rsidRPr="00FF0F94" w:rsidRDefault="00FF0F94" w:rsidP="00FF0F94">
            <w:pPr>
              <w:rPr>
                <w:lang w:val="fr-FR"/>
              </w:rPr>
            </w:pPr>
            <w:r w:rsidRPr="00FF0F94">
              <w:rPr>
                <w:lang w:val="fr-FR"/>
              </w:rPr>
              <w:t xml:space="preserve">Les hôtels de cette région sont plus abordables par rapport à ceux du quartier </w:t>
            </w:r>
            <w:r>
              <w:rPr>
                <w:lang w:val="fr-FR"/>
              </w:rPr>
              <w:t xml:space="preserve">voisin </w:t>
            </w:r>
            <w:proofErr w:type="spellStart"/>
            <w:r w:rsidRPr="00FF0F94">
              <w:rPr>
                <w:lang w:val="fr-FR"/>
              </w:rPr>
              <w:t>Downtown</w:t>
            </w:r>
            <w:proofErr w:type="spellEnd"/>
            <w:r w:rsidRPr="00FF0F94">
              <w:rPr>
                <w:lang w:val="fr-FR"/>
              </w:rPr>
              <w:t xml:space="preserve"> </w:t>
            </w:r>
            <w:proofErr w:type="spellStart"/>
            <w:r w:rsidRPr="00FF0F94">
              <w:rPr>
                <w:lang w:val="fr-FR"/>
              </w:rPr>
              <w:t>Dubai</w:t>
            </w:r>
            <w:proofErr w:type="spellEnd"/>
            <w:r>
              <w:rPr>
                <w:lang w:val="fr-FR"/>
              </w:rPr>
              <w:t>.</w:t>
            </w:r>
          </w:p>
        </w:tc>
      </w:tr>
    </w:tbl>
    <w:p w14:paraId="7D74AAB4" w14:textId="77777777" w:rsidR="003A74BF" w:rsidRPr="00FF0F94" w:rsidRDefault="003A74BF" w:rsidP="003A74BF">
      <w:pPr>
        <w:rPr>
          <w:lang w:val="fr-FR"/>
        </w:rPr>
      </w:pPr>
    </w:p>
    <w:tbl>
      <w:tblPr>
        <w:tblStyle w:val="TableGrid"/>
        <w:tblW w:w="0" w:type="auto"/>
        <w:tblLook w:val="04A0" w:firstRow="1" w:lastRow="0" w:firstColumn="1" w:lastColumn="0" w:noHBand="0" w:noVBand="1"/>
      </w:tblPr>
      <w:tblGrid>
        <w:gridCol w:w="5395"/>
        <w:gridCol w:w="5395"/>
      </w:tblGrid>
      <w:tr w:rsidR="003A74BF" w14:paraId="5D2F8428" w14:textId="77777777" w:rsidTr="00C87E26">
        <w:tc>
          <w:tcPr>
            <w:tcW w:w="5395" w:type="dxa"/>
          </w:tcPr>
          <w:p w14:paraId="7FC5AD34" w14:textId="77777777" w:rsidR="003A74BF" w:rsidRDefault="003A74BF" w:rsidP="00F52C81">
            <w:proofErr w:type="spellStart"/>
            <w:r>
              <w:t>Bastakiya</w:t>
            </w:r>
            <w:proofErr w:type="spellEnd"/>
            <w:r>
              <w:t xml:space="preserve"> (Old Town)</w:t>
            </w:r>
          </w:p>
        </w:tc>
        <w:tc>
          <w:tcPr>
            <w:tcW w:w="5395" w:type="dxa"/>
          </w:tcPr>
          <w:p w14:paraId="5D92A0CB" w14:textId="77777777" w:rsidR="003A74BF" w:rsidRDefault="00C87E26" w:rsidP="00F52C81">
            <w:pPr>
              <w:tabs>
                <w:tab w:val="left" w:pos="3644"/>
              </w:tabs>
            </w:pPr>
            <w:proofErr w:type="spellStart"/>
            <w:r w:rsidRPr="00C87E26">
              <w:t>Bastakiya</w:t>
            </w:r>
            <w:proofErr w:type="spellEnd"/>
            <w:r w:rsidRPr="00C87E26">
              <w:t xml:space="preserve"> (</w:t>
            </w:r>
            <w:proofErr w:type="spellStart"/>
            <w:r w:rsidRPr="00C87E26">
              <w:t>vieille</w:t>
            </w:r>
            <w:proofErr w:type="spellEnd"/>
            <w:r w:rsidRPr="00C87E26">
              <w:t xml:space="preserve"> </w:t>
            </w:r>
            <w:proofErr w:type="spellStart"/>
            <w:r w:rsidRPr="00C87E26">
              <w:t>ville</w:t>
            </w:r>
            <w:proofErr w:type="spellEnd"/>
            <w:r w:rsidRPr="00C87E26">
              <w:t>)</w:t>
            </w:r>
          </w:p>
        </w:tc>
      </w:tr>
      <w:tr w:rsidR="003A74BF" w:rsidRPr="00C87E26" w14:paraId="33B93A43" w14:textId="77777777" w:rsidTr="00C87E26">
        <w:tc>
          <w:tcPr>
            <w:tcW w:w="5395" w:type="dxa"/>
          </w:tcPr>
          <w:p w14:paraId="02EDC867" w14:textId="77777777" w:rsidR="003A74BF" w:rsidRDefault="003A74BF" w:rsidP="00F52C81">
            <w:r>
              <w:t xml:space="preserve">If you wish to experience Dubai’s old world charm, then the </w:t>
            </w:r>
            <w:proofErr w:type="spellStart"/>
            <w:r>
              <w:t>Bastakiya</w:t>
            </w:r>
            <w:proofErr w:type="spellEnd"/>
            <w:r>
              <w:t xml:space="preserve"> </w:t>
            </w:r>
            <w:proofErr w:type="spellStart"/>
            <w:r>
              <w:t>neighbourhood</w:t>
            </w:r>
            <w:proofErr w:type="spellEnd"/>
            <w:r>
              <w:t xml:space="preserve"> is right for you. </w:t>
            </w:r>
            <w:proofErr w:type="spellStart"/>
            <w:r>
              <w:t>Loctaed</w:t>
            </w:r>
            <w:proofErr w:type="spellEnd"/>
            <w:r>
              <w:t xml:space="preserve"> at the south shore of Dubai Creek, it is the traditional heart and historic quarter of Dubai. Both budget hotels and luxury inns can be found in this area.</w:t>
            </w:r>
          </w:p>
        </w:tc>
        <w:tc>
          <w:tcPr>
            <w:tcW w:w="5395" w:type="dxa"/>
          </w:tcPr>
          <w:p w14:paraId="772DD109" w14:textId="77777777" w:rsidR="003A74BF" w:rsidRPr="00C87E26" w:rsidRDefault="00C87E26" w:rsidP="00F52C81">
            <w:pPr>
              <w:tabs>
                <w:tab w:val="left" w:pos="3644"/>
              </w:tabs>
              <w:rPr>
                <w:lang w:val="fr-FR"/>
              </w:rPr>
            </w:pPr>
            <w:r w:rsidRPr="00C87E26">
              <w:rPr>
                <w:lang w:val="fr-FR"/>
              </w:rPr>
              <w:t>Si vous souhaitez découvrir le charme du vieux monde de D</w:t>
            </w:r>
            <w:r>
              <w:rPr>
                <w:lang w:val="fr-FR"/>
              </w:rPr>
              <w:t xml:space="preserve">ubaï, le quartier </w:t>
            </w:r>
            <w:proofErr w:type="spellStart"/>
            <w:r>
              <w:rPr>
                <w:lang w:val="fr-FR"/>
              </w:rPr>
              <w:t>Bastakiya</w:t>
            </w:r>
            <w:proofErr w:type="spellEnd"/>
            <w:r>
              <w:rPr>
                <w:lang w:val="fr-FR"/>
              </w:rPr>
              <w:t xml:space="preserve"> est bon pour vous</w:t>
            </w:r>
            <w:r w:rsidRPr="00C87E26">
              <w:rPr>
                <w:lang w:val="fr-FR"/>
              </w:rPr>
              <w:t>.</w:t>
            </w:r>
            <w:r w:rsidR="002B148C">
              <w:rPr>
                <w:lang w:val="fr-FR"/>
              </w:rPr>
              <w:t xml:space="preserve"> Situé à la rive sud de la crique de</w:t>
            </w:r>
            <w:r w:rsidRPr="00C87E26">
              <w:rPr>
                <w:lang w:val="fr-FR"/>
              </w:rPr>
              <w:t xml:space="preserve"> Dubaï, c'est le cœur </w:t>
            </w:r>
            <w:r w:rsidR="002B148C">
              <w:rPr>
                <w:lang w:val="fr-FR"/>
              </w:rPr>
              <w:t xml:space="preserve">traditionnel </w:t>
            </w:r>
            <w:r w:rsidRPr="00C87E26">
              <w:rPr>
                <w:lang w:val="fr-FR"/>
              </w:rPr>
              <w:t>et le quartier historique de Dubaï. Des hôtels économiques et des auberges de luxe peuvent être trouvés dans ce</w:t>
            </w:r>
            <w:r w:rsidR="002B148C">
              <w:rPr>
                <w:lang w:val="fr-FR"/>
              </w:rPr>
              <w:t>tte zone</w:t>
            </w:r>
            <w:r w:rsidRPr="00C87E26">
              <w:rPr>
                <w:lang w:val="fr-FR"/>
              </w:rPr>
              <w:t>.</w:t>
            </w:r>
          </w:p>
        </w:tc>
      </w:tr>
    </w:tbl>
    <w:p w14:paraId="63FCEDC9" w14:textId="77777777" w:rsidR="003A74BF" w:rsidRPr="00C87E26" w:rsidRDefault="003A74BF" w:rsidP="003A74BF">
      <w:pPr>
        <w:tabs>
          <w:tab w:val="left" w:pos="3644"/>
        </w:tabs>
        <w:rPr>
          <w:lang w:val="fr-FR"/>
        </w:rPr>
      </w:pPr>
      <w:r w:rsidRPr="00C87E26">
        <w:rPr>
          <w:lang w:val="fr-FR"/>
        </w:rPr>
        <w:tab/>
      </w:r>
    </w:p>
    <w:tbl>
      <w:tblPr>
        <w:tblStyle w:val="TableGrid"/>
        <w:tblW w:w="0" w:type="auto"/>
        <w:tblLook w:val="04A0" w:firstRow="1" w:lastRow="0" w:firstColumn="1" w:lastColumn="0" w:noHBand="0" w:noVBand="1"/>
      </w:tblPr>
      <w:tblGrid>
        <w:gridCol w:w="5395"/>
        <w:gridCol w:w="5395"/>
      </w:tblGrid>
      <w:tr w:rsidR="003A74BF" w14:paraId="08F8E3DE" w14:textId="77777777" w:rsidTr="007A4E65">
        <w:tc>
          <w:tcPr>
            <w:tcW w:w="5395" w:type="dxa"/>
          </w:tcPr>
          <w:p w14:paraId="793B22DD" w14:textId="77777777" w:rsidR="003A74BF" w:rsidRDefault="003A74BF" w:rsidP="00F52C81">
            <w:r>
              <w:t>Deira</w:t>
            </w:r>
          </w:p>
        </w:tc>
        <w:tc>
          <w:tcPr>
            <w:tcW w:w="5395" w:type="dxa"/>
          </w:tcPr>
          <w:p w14:paraId="6CB5793C" w14:textId="77777777" w:rsidR="003A74BF" w:rsidRDefault="007A4E65" w:rsidP="00F52C81">
            <w:r>
              <w:t>Deira</w:t>
            </w:r>
          </w:p>
        </w:tc>
      </w:tr>
      <w:tr w:rsidR="003A74BF" w:rsidRPr="007A4E65" w14:paraId="1DF11B89" w14:textId="77777777" w:rsidTr="007A4E65">
        <w:tc>
          <w:tcPr>
            <w:tcW w:w="5395" w:type="dxa"/>
          </w:tcPr>
          <w:p w14:paraId="4F4A72DF" w14:textId="77777777" w:rsidR="003A74BF" w:rsidRDefault="003A74BF" w:rsidP="00F52C81">
            <w:r>
              <w:t xml:space="preserve">The Deira district is on the north side of the Dubai Creek, which is an old part of town where the old Dubai port area was located. One of the first business areas in town, it is the closest district to the airport. This is where most budget accommodation options of Dubai can be found. If you are up for lots of dining and shopping, you can head to Al </w:t>
            </w:r>
            <w:proofErr w:type="spellStart"/>
            <w:r>
              <w:t>Rigga</w:t>
            </w:r>
            <w:proofErr w:type="spellEnd"/>
            <w:r>
              <w:t>, which is the more contemporary part of Deira.</w:t>
            </w:r>
          </w:p>
        </w:tc>
        <w:tc>
          <w:tcPr>
            <w:tcW w:w="5395" w:type="dxa"/>
          </w:tcPr>
          <w:p w14:paraId="7625A9D4" w14:textId="77777777" w:rsidR="003A74BF" w:rsidRPr="007A4E65" w:rsidRDefault="007A4E65" w:rsidP="00F52C81">
            <w:pPr>
              <w:rPr>
                <w:lang w:val="fr-FR"/>
              </w:rPr>
            </w:pPr>
            <w:r w:rsidRPr="007A4E65">
              <w:rPr>
                <w:lang w:val="fr-FR"/>
              </w:rPr>
              <w:t xml:space="preserve">Le district de </w:t>
            </w:r>
            <w:proofErr w:type="spellStart"/>
            <w:r w:rsidRPr="007A4E65">
              <w:rPr>
                <w:lang w:val="fr-FR"/>
              </w:rPr>
              <w:t>Deira</w:t>
            </w:r>
            <w:proofErr w:type="spellEnd"/>
            <w:r w:rsidRPr="007A4E65">
              <w:rPr>
                <w:lang w:val="fr-FR"/>
              </w:rPr>
              <w:t xml:space="preserve"> s</w:t>
            </w:r>
            <w:r>
              <w:rPr>
                <w:lang w:val="fr-FR"/>
              </w:rPr>
              <w:t>e trouve du côté nord de la crique de</w:t>
            </w:r>
            <w:r w:rsidRPr="007A4E65">
              <w:rPr>
                <w:lang w:val="fr-FR"/>
              </w:rPr>
              <w:t xml:space="preserve"> Dubaï, q</w:t>
            </w:r>
            <w:r>
              <w:rPr>
                <w:lang w:val="fr-FR"/>
              </w:rPr>
              <w:t>ui est une vieille</w:t>
            </w:r>
            <w:r w:rsidRPr="007A4E65">
              <w:rPr>
                <w:lang w:val="fr-FR"/>
              </w:rPr>
              <w:t xml:space="preserve"> ville où se trouvait l'ancienne zone portuaire de Dubaï. L'un des premiers secteurs d'activité de la ville, c'est le quartier le plus proche de l'aéroport. C'est là que se trouvent la plupart des options d'hébergement économique de Dubaï. Si vous êtes à la recherche de beaucoup de restaurants et de magasins, vous pouvez vous diriger vers Al </w:t>
            </w:r>
            <w:proofErr w:type="spellStart"/>
            <w:r w:rsidRPr="007A4E65">
              <w:rPr>
                <w:lang w:val="fr-FR"/>
              </w:rPr>
              <w:t>Rigga</w:t>
            </w:r>
            <w:proofErr w:type="spellEnd"/>
            <w:r w:rsidRPr="007A4E65">
              <w:rPr>
                <w:lang w:val="fr-FR"/>
              </w:rPr>
              <w:t xml:space="preserve">, qui est la partie </w:t>
            </w:r>
            <w:r>
              <w:rPr>
                <w:lang w:val="fr-FR"/>
              </w:rPr>
              <w:t xml:space="preserve">la </w:t>
            </w:r>
            <w:r w:rsidRPr="007A4E65">
              <w:rPr>
                <w:lang w:val="fr-FR"/>
              </w:rPr>
              <w:t xml:space="preserve">plus contemporaine de </w:t>
            </w:r>
            <w:proofErr w:type="spellStart"/>
            <w:r w:rsidRPr="007A4E65">
              <w:rPr>
                <w:lang w:val="fr-FR"/>
              </w:rPr>
              <w:t>Deira</w:t>
            </w:r>
            <w:proofErr w:type="spellEnd"/>
            <w:r w:rsidRPr="007A4E65">
              <w:rPr>
                <w:lang w:val="fr-FR"/>
              </w:rPr>
              <w:t>.</w:t>
            </w:r>
          </w:p>
        </w:tc>
      </w:tr>
    </w:tbl>
    <w:p w14:paraId="45BA1170" w14:textId="77777777" w:rsidR="003A74BF" w:rsidRPr="007A4E65" w:rsidRDefault="003A74BF" w:rsidP="003A74BF">
      <w:pPr>
        <w:rPr>
          <w:lang w:val="fr-FR"/>
        </w:rPr>
      </w:pPr>
    </w:p>
    <w:p w14:paraId="0E3BD826" w14:textId="77777777" w:rsidR="003A74BF" w:rsidRDefault="003A74BF" w:rsidP="003A74BF">
      <w:r>
        <w:t xml:space="preserve">Source: </w:t>
      </w:r>
      <w:hyperlink r:id="rId8" w:history="1">
        <w:r w:rsidRPr="005D6250">
          <w:rPr>
            <w:rStyle w:val="Hyperlink"/>
          </w:rPr>
          <w:t>www.visitdubai.com</w:t>
        </w:r>
      </w:hyperlink>
      <w:r>
        <w:t xml:space="preserve"> </w:t>
      </w:r>
    </w:p>
    <w:p w14:paraId="28DFD0D8" w14:textId="77777777" w:rsidR="006D09F7" w:rsidRPr="006D09F7" w:rsidRDefault="006D09F7" w:rsidP="003A74BF">
      <w:pPr>
        <w:rPr>
          <w:b/>
          <w:bCs/>
          <w:lang w:val="fr-FR"/>
        </w:rPr>
      </w:pPr>
      <w:r w:rsidRPr="006D09F7">
        <w:rPr>
          <w:b/>
          <w:bCs/>
          <w:lang w:val="fr-FR"/>
        </w:rPr>
        <w:t>Les 10 lieux incontournables à Dubaï</w:t>
      </w:r>
    </w:p>
    <w:p w14:paraId="2D5BBA4C" w14:textId="77777777" w:rsidR="003A74BF" w:rsidRPr="006D09F7" w:rsidRDefault="006D09F7" w:rsidP="003A74BF">
      <w:pPr>
        <w:rPr>
          <w:lang w:val="fr-FR"/>
        </w:rPr>
      </w:pPr>
      <w:r w:rsidRPr="006D09F7">
        <w:rPr>
          <w:lang w:val="fr-FR"/>
        </w:rPr>
        <w:t>Des sites du patrimoine culturel aux com</w:t>
      </w:r>
      <w:r>
        <w:rPr>
          <w:lang w:val="fr-FR"/>
        </w:rPr>
        <w:t>plexes modernes, Dubaï est fier</w:t>
      </w:r>
      <w:r w:rsidRPr="006D09F7">
        <w:rPr>
          <w:lang w:val="fr-FR"/>
        </w:rPr>
        <w:t xml:space="preserve"> de présenter à ses visiteurs un large évent</w:t>
      </w:r>
      <w:r>
        <w:rPr>
          <w:lang w:val="fr-FR"/>
        </w:rPr>
        <w:t>ail d'attractions qui montrent son mélange glorieux</w:t>
      </w:r>
      <w:r w:rsidRPr="006D09F7">
        <w:rPr>
          <w:lang w:val="fr-FR"/>
        </w:rPr>
        <w:t xml:space="preserve"> de la tradition islamique et de l'influence mondiale.</w:t>
      </w:r>
    </w:p>
    <w:tbl>
      <w:tblPr>
        <w:tblStyle w:val="TableGrid"/>
        <w:tblW w:w="0" w:type="auto"/>
        <w:tblLook w:val="04A0" w:firstRow="1" w:lastRow="0" w:firstColumn="1" w:lastColumn="0" w:noHBand="0" w:noVBand="1"/>
      </w:tblPr>
      <w:tblGrid>
        <w:gridCol w:w="5395"/>
        <w:gridCol w:w="5395"/>
      </w:tblGrid>
      <w:tr w:rsidR="003A74BF" w14:paraId="51D4473A" w14:textId="77777777" w:rsidTr="006D09F7">
        <w:tc>
          <w:tcPr>
            <w:tcW w:w="5395" w:type="dxa"/>
          </w:tcPr>
          <w:p w14:paraId="3306C88E" w14:textId="77777777" w:rsidR="003A74BF" w:rsidRDefault="003A74BF" w:rsidP="00F52C81">
            <w:proofErr w:type="spellStart"/>
            <w:r>
              <w:t>Burj</w:t>
            </w:r>
            <w:proofErr w:type="spellEnd"/>
            <w:r>
              <w:t xml:space="preserve"> Khalifa</w:t>
            </w:r>
          </w:p>
        </w:tc>
        <w:tc>
          <w:tcPr>
            <w:tcW w:w="5395" w:type="dxa"/>
          </w:tcPr>
          <w:p w14:paraId="2648CC59" w14:textId="77777777" w:rsidR="003A74BF" w:rsidRDefault="006D09F7" w:rsidP="00F52C81">
            <w:proofErr w:type="spellStart"/>
            <w:r>
              <w:t>Burj</w:t>
            </w:r>
            <w:proofErr w:type="spellEnd"/>
            <w:r>
              <w:t xml:space="preserve"> Khalifa</w:t>
            </w:r>
          </w:p>
        </w:tc>
      </w:tr>
      <w:tr w:rsidR="003A74BF" w:rsidRPr="006D09F7" w14:paraId="496C6B14" w14:textId="77777777" w:rsidTr="006D09F7">
        <w:tc>
          <w:tcPr>
            <w:tcW w:w="5395" w:type="dxa"/>
          </w:tcPr>
          <w:p w14:paraId="57BD4E31" w14:textId="77777777" w:rsidR="003A74BF" w:rsidRDefault="003A74BF" w:rsidP="00F52C81">
            <w:r>
              <w:t xml:space="preserve">Considered as the world’s tallest building, </w:t>
            </w:r>
            <w:proofErr w:type="spellStart"/>
            <w:r>
              <w:t>Burj</w:t>
            </w:r>
            <w:proofErr w:type="spellEnd"/>
            <w:r>
              <w:t xml:space="preserve"> Khalifa stands 828 meters high. This towering structure exemplifies a magnificent marriage of art, engineering and heritage. One thousand specially commissioned works of art from Middle Eastern and international artists may be found throughout the building. It is home to multiple office spaces that span thousands of meters, 900 private residences, a 160-room Armani Hotel, and an outdoor observation deck on the 124th floor called At the Top. Recently, a new viewing deck has been opened on the 148th floor, which is called At The </w:t>
            </w:r>
            <w:proofErr w:type="spellStart"/>
            <w:r>
              <w:t>TopSKY</w:t>
            </w:r>
            <w:proofErr w:type="spellEnd"/>
            <w:r>
              <w:t xml:space="preserve">. </w:t>
            </w:r>
          </w:p>
        </w:tc>
        <w:tc>
          <w:tcPr>
            <w:tcW w:w="5395" w:type="dxa"/>
          </w:tcPr>
          <w:p w14:paraId="146D8AA4" w14:textId="77777777" w:rsidR="003A74BF" w:rsidRPr="006D09F7" w:rsidRDefault="006D09F7" w:rsidP="00F52C81">
            <w:pPr>
              <w:rPr>
                <w:lang w:val="fr-FR"/>
              </w:rPr>
            </w:pPr>
            <w:r>
              <w:rPr>
                <w:lang w:val="fr-FR"/>
              </w:rPr>
              <w:t>Considéré comme le plus haut</w:t>
            </w:r>
            <w:r w:rsidRPr="006D09F7">
              <w:rPr>
                <w:lang w:val="fr-FR"/>
              </w:rPr>
              <w:t xml:space="preserve"> bâtiment du monde, </w:t>
            </w:r>
            <w:r w:rsidR="00B7052A">
              <w:rPr>
                <w:lang w:val="fr-FR"/>
              </w:rPr>
              <w:t xml:space="preserve">le </w:t>
            </w:r>
            <w:proofErr w:type="spellStart"/>
            <w:r w:rsidR="00B7052A">
              <w:rPr>
                <w:lang w:val="fr-FR"/>
              </w:rPr>
              <w:t>Burj</w:t>
            </w:r>
            <w:proofErr w:type="spellEnd"/>
            <w:r w:rsidR="00B7052A">
              <w:rPr>
                <w:lang w:val="fr-FR"/>
              </w:rPr>
              <w:t xml:space="preserve"> Khalifa</w:t>
            </w:r>
            <w:r w:rsidRPr="006D09F7">
              <w:rPr>
                <w:lang w:val="fr-FR"/>
              </w:rPr>
              <w:t xml:space="preserve"> à 828 mètres de haut. Cette structure imposante illustre un magnifique mariage d</w:t>
            </w:r>
            <w:r>
              <w:rPr>
                <w:lang w:val="fr-FR"/>
              </w:rPr>
              <w:t>'art, d'ingénierie et de patrimoine</w:t>
            </w:r>
            <w:r w:rsidRPr="006D09F7">
              <w:rPr>
                <w:lang w:val="fr-FR"/>
              </w:rPr>
              <w:t>. Mille œuv</w:t>
            </w:r>
            <w:r w:rsidR="0055086E">
              <w:rPr>
                <w:lang w:val="fr-FR"/>
              </w:rPr>
              <w:t>res d'art spécialement command</w:t>
            </w:r>
            <w:r w:rsidRPr="006D09F7">
              <w:rPr>
                <w:lang w:val="fr-FR"/>
              </w:rPr>
              <w:t>ées d'artistes d</w:t>
            </w:r>
            <w:r w:rsidR="0055086E">
              <w:rPr>
                <w:lang w:val="fr-FR"/>
              </w:rPr>
              <w:t>u Moyen-Orient et internationaux</w:t>
            </w:r>
            <w:r w:rsidRPr="006D09F7">
              <w:rPr>
                <w:lang w:val="fr-FR"/>
              </w:rPr>
              <w:t xml:space="preserve"> peuvent être trouvées dans tout le bâtiment. Il abrite de multiples espaces de bureaux qui s'étendent sur des milliers de mètres, 900 résidences privé</w:t>
            </w:r>
            <w:r w:rsidR="0055086E">
              <w:rPr>
                <w:lang w:val="fr-FR"/>
              </w:rPr>
              <w:t>es, un hôtel Armani de 160 chambres et une terrasse</w:t>
            </w:r>
            <w:r w:rsidRPr="006D09F7">
              <w:rPr>
                <w:lang w:val="fr-FR"/>
              </w:rPr>
              <w:t xml:space="preserve"> d'observation extérieur</w:t>
            </w:r>
            <w:r w:rsidR="0055086E">
              <w:rPr>
                <w:lang w:val="fr-FR"/>
              </w:rPr>
              <w:t>e</w:t>
            </w:r>
            <w:r w:rsidRPr="006D09F7">
              <w:rPr>
                <w:lang w:val="fr-FR"/>
              </w:rPr>
              <w:t xml:space="preserve"> au 124e étage appelé</w:t>
            </w:r>
            <w:r w:rsidR="0055086E">
              <w:rPr>
                <w:lang w:val="fr-FR"/>
              </w:rPr>
              <w:t>e</w:t>
            </w:r>
            <w:r w:rsidRPr="006D09F7">
              <w:rPr>
                <w:lang w:val="fr-FR"/>
              </w:rPr>
              <w:t xml:space="preserve"> At the Top. Récemment, un</w:t>
            </w:r>
            <w:r w:rsidR="0055086E">
              <w:rPr>
                <w:lang w:val="fr-FR"/>
              </w:rPr>
              <w:t>e</w:t>
            </w:r>
            <w:r w:rsidRPr="006D09F7">
              <w:rPr>
                <w:lang w:val="fr-FR"/>
              </w:rPr>
              <w:t xml:space="preserve"> nouv</w:t>
            </w:r>
            <w:r w:rsidR="0055086E">
              <w:rPr>
                <w:lang w:val="fr-FR"/>
              </w:rPr>
              <w:t xml:space="preserve">elle terrasse d’observation </w:t>
            </w:r>
            <w:r w:rsidRPr="006D09F7">
              <w:rPr>
                <w:lang w:val="fr-FR"/>
              </w:rPr>
              <w:t>a été ouvert</w:t>
            </w:r>
            <w:r w:rsidR="0055086E">
              <w:rPr>
                <w:lang w:val="fr-FR"/>
              </w:rPr>
              <w:t>e</w:t>
            </w:r>
            <w:r w:rsidRPr="006D09F7">
              <w:rPr>
                <w:lang w:val="fr-FR"/>
              </w:rPr>
              <w:t xml:space="preserve"> au 148e étage, appelé</w:t>
            </w:r>
            <w:r w:rsidR="0055086E">
              <w:rPr>
                <w:lang w:val="fr-FR"/>
              </w:rPr>
              <w:t>e</w:t>
            </w:r>
            <w:r w:rsidRPr="006D09F7">
              <w:rPr>
                <w:lang w:val="fr-FR"/>
              </w:rPr>
              <w:t xml:space="preserve"> At The </w:t>
            </w:r>
            <w:proofErr w:type="spellStart"/>
            <w:r w:rsidRPr="006D09F7">
              <w:rPr>
                <w:lang w:val="fr-FR"/>
              </w:rPr>
              <w:t>TopSKY</w:t>
            </w:r>
            <w:proofErr w:type="spellEnd"/>
            <w:r w:rsidRPr="006D09F7">
              <w:rPr>
                <w:lang w:val="fr-FR"/>
              </w:rPr>
              <w:t>.</w:t>
            </w:r>
          </w:p>
        </w:tc>
      </w:tr>
    </w:tbl>
    <w:p w14:paraId="5F54AC44" w14:textId="77777777" w:rsidR="003A74BF" w:rsidRPr="006D09F7" w:rsidRDefault="003A74BF" w:rsidP="003A74BF">
      <w:pPr>
        <w:rPr>
          <w:lang w:val="fr-FR"/>
        </w:rPr>
      </w:pPr>
    </w:p>
    <w:p w14:paraId="4E6189EA" w14:textId="77777777" w:rsidR="003A74BF" w:rsidRPr="00002FA4" w:rsidRDefault="003A74BF" w:rsidP="003A74BF">
      <w:pPr>
        <w:rPr>
          <w:lang w:val="fr-FR"/>
        </w:rPr>
      </w:pPr>
      <w:r w:rsidRPr="00002FA4">
        <w:rPr>
          <w:lang w:val="fr-FR"/>
        </w:rPr>
        <w:t xml:space="preserve">Photo: </w:t>
      </w:r>
      <w:hyperlink r:id="rId9" w:history="1">
        <w:r w:rsidRPr="00002FA4">
          <w:rPr>
            <w:rStyle w:val="Hyperlink"/>
            <w:lang w:val="fr-FR"/>
          </w:rPr>
          <w:t>http://www.hdwallpapers.in/download/burj_khalifa_aka_burj_dubai-1600x900.jpg&amp;imgrefurl=http://www.hdwallpapers.in/burj_khalifa_aka_burj_dubai-wallpapers.html&amp;h=900&amp;w=1600&amp;tbnid=mJXbrBkE_-Ck3M:&amp;zoom=1&amp;docid=SoNWVKeuo5kZ4M&amp;ei=t3yLVaaiEeXamgWWxIHYCg&amp;tbm=isch&amp;ved=0CCkQMygRMBE</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0C2C8D71" w14:textId="77777777" w:rsidTr="0015317C">
        <w:tc>
          <w:tcPr>
            <w:tcW w:w="5395" w:type="dxa"/>
          </w:tcPr>
          <w:p w14:paraId="0EF4AE5A" w14:textId="77777777" w:rsidR="003A74BF" w:rsidRDefault="003A74BF" w:rsidP="00F52C81">
            <w:r>
              <w:t>Dubai Mall</w:t>
            </w:r>
          </w:p>
        </w:tc>
        <w:tc>
          <w:tcPr>
            <w:tcW w:w="5395" w:type="dxa"/>
          </w:tcPr>
          <w:p w14:paraId="5BD16C17" w14:textId="77777777" w:rsidR="003A74BF" w:rsidRDefault="0015317C" w:rsidP="00F52C81">
            <w:r>
              <w:t>Dubai Mall</w:t>
            </w:r>
          </w:p>
        </w:tc>
      </w:tr>
      <w:tr w:rsidR="003A74BF" w:rsidRPr="0015317C" w14:paraId="5D86E2C5" w14:textId="77777777" w:rsidTr="0015317C">
        <w:tc>
          <w:tcPr>
            <w:tcW w:w="5395" w:type="dxa"/>
          </w:tcPr>
          <w:p w14:paraId="243AEEC9" w14:textId="77777777" w:rsidR="003A74BF" w:rsidRDefault="003A74BF" w:rsidP="00F52C81">
            <w:r>
              <w:t xml:space="preserve">Just a few steps away from </w:t>
            </w:r>
            <w:proofErr w:type="spellStart"/>
            <w:r>
              <w:t>Burj</w:t>
            </w:r>
            <w:proofErr w:type="spellEnd"/>
            <w:r>
              <w:t xml:space="preserve"> Khalifa is an expansive mall complex, which requires more than a day for visitors to see and experience its entirety. It houses more than 1,200 shops and 150 restaurants, an indoor theme park, an ice rink, a 155-million-year-old dinosaur skeleton, a huge indoor waterfall, a luxury hotel, a choreographed fountain, and a giant aquarium and underwater zoo.</w:t>
            </w:r>
          </w:p>
        </w:tc>
        <w:tc>
          <w:tcPr>
            <w:tcW w:w="5395" w:type="dxa"/>
          </w:tcPr>
          <w:p w14:paraId="03E75A7B" w14:textId="77777777" w:rsidR="003A74BF" w:rsidRPr="0015317C" w:rsidRDefault="0015317C" w:rsidP="00F52C81">
            <w:pPr>
              <w:rPr>
                <w:lang w:val="fr-FR"/>
              </w:rPr>
            </w:pPr>
            <w:r>
              <w:rPr>
                <w:lang w:val="fr-FR"/>
              </w:rPr>
              <w:t>À quelques pas de</w:t>
            </w:r>
            <w:r w:rsidRPr="0015317C">
              <w:rPr>
                <w:lang w:val="fr-FR"/>
              </w:rPr>
              <w:t xml:space="preserve"> </w:t>
            </w:r>
            <w:proofErr w:type="spellStart"/>
            <w:r w:rsidRPr="0015317C">
              <w:rPr>
                <w:lang w:val="fr-FR"/>
              </w:rPr>
              <w:t>Burj</w:t>
            </w:r>
            <w:proofErr w:type="spellEnd"/>
            <w:r w:rsidRPr="0015317C">
              <w:rPr>
                <w:lang w:val="fr-FR"/>
              </w:rPr>
              <w:t xml:space="preserve"> Khalifa, il y a un vaste centre commercial qui nécessite plus d'un</w:t>
            </w:r>
            <w:r w:rsidR="00E00793">
              <w:rPr>
                <w:lang w:val="fr-FR"/>
              </w:rPr>
              <w:t>e</w:t>
            </w:r>
            <w:r w:rsidRPr="0015317C">
              <w:rPr>
                <w:lang w:val="fr-FR"/>
              </w:rPr>
              <w:t xml:space="preserve"> jour</w:t>
            </w:r>
            <w:r w:rsidR="00E00793">
              <w:rPr>
                <w:lang w:val="fr-FR"/>
              </w:rPr>
              <w:t>née</w:t>
            </w:r>
            <w:r w:rsidRPr="0015317C">
              <w:rPr>
                <w:lang w:val="fr-FR"/>
              </w:rPr>
              <w:t xml:space="preserve"> pour </w:t>
            </w:r>
            <w:r w:rsidR="00E00793">
              <w:rPr>
                <w:lang w:val="fr-FR"/>
              </w:rPr>
              <w:t>que les visiteurs voient et expérimentent</w:t>
            </w:r>
            <w:r w:rsidRPr="0015317C">
              <w:rPr>
                <w:lang w:val="fr-FR"/>
              </w:rPr>
              <w:t xml:space="preserve"> son intégralité. Il abrite plus de 1 200 magasins et 150 restaurants, un parc à thème intérieur, une patin</w:t>
            </w:r>
            <w:r w:rsidR="00E00793">
              <w:rPr>
                <w:lang w:val="fr-FR"/>
              </w:rPr>
              <w:t>oire, un squelette de dinosaure</w:t>
            </w:r>
            <w:r w:rsidRPr="0015317C">
              <w:rPr>
                <w:lang w:val="fr-FR"/>
              </w:rPr>
              <w:t xml:space="preserve"> de 155 millions d'années, une immense cascade intérieure, un hôtel de luxe, une fontaine chorégraphiée</w:t>
            </w:r>
            <w:r w:rsidR="00B7052A">
              <w:rPr>
                <w:lang w:val="fr-FR"/>
              </w:rPr>
              <w:t xml:space="preserve">, </w:t>
            </w:r>
            <w:r w:rsidRPr="0015317C">
              <w:rPr>
                <w:lang w:val="fr-FR"/>
              </w:rPr>
              <w:t>un aqua</w:t>
            </w:r>
            <w:r w:rsidR="00E00793">
              <w:rPr>
                <w:lang w:val="fr-FR"/>
              </w:rPr>
              <w:t>rium géant et un zoo sous-marin</w:t>
            </w:r>
            <w:r w:rsidRPr="0015317C">
              <w:rPr>
                <w:lang w:val="fr-FR"/>
              </w:rPr>
              <w:t>.</w:t>
            </w:r>
          </w:p>
        </w:tc>
      </w:tr>
    </w:tbl>
    <w:p w14:paraId="1AB6815A" w14:textId="77777777" w:rsidR="003A74BF" w:rsidRPr="0015317C" w:rsidRDefault="003A74BF" w:rsidP="003A74BF">
      <w:pPr>
        <w:rPr>
          <w:lang w:val="fr-FR"/>
        </w:rPr>
      </w:pPr>
    </w:p>
    <w:p w14:paraId="668D0EBE" w14:textId="77777777" w:rsidR="003A74BF" w:rsidRPr="00002FA4" w:rsidRDefault="003A74BF" w:rsidP="003A74BF">
      <w:pPr>
        <w:rPr>
          <w:lang w:val="fr-FR"/>
        </w:rPr>
      </w:pPr>
      <w:r w:rsidRPr="00002FA4">
        <w:rPr>
          <w:lang w:val="fr-FR"/>
        </w:rPr>
        <w:t xml:space="preserve">Photo: </w:t>
      </w:r>
      <w:hyperlink r:id="rId10" w:history="1">
        <w:r w:rsidRPr="00002FA4">
          <w:rPr>
            <w:rStyle w:val="Hyperlink"/>
            <w:lang w:val="fr-FR"/>
          </w:rPr>
          <w:t>http://upload.wikimedia.org/wikipedia/commons/6/6d/Dubai_Mall-Dubai3161.JPG&amp;imgrefurl=https://en.wikipedia.org/wiki/The_Dubai_Mall&amp;h=2592&amp;w=3888&amp;tbnid=m9kkHsSfQ-A5uM:&amp;zoom=1&amp;docid=CE6TPJBSLBwmPM&amp;ei=53yLVcSRI6LCmAX1qqzIDQ&amp;tbm=isch</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39BF71B8" w14:textId="77777777" w:rsidTr="00705C30">
        <w:tc>
          <w:tcPr>
            <w:tcW w:w="5395" w:type="dxa"/>
          </w:tcPr>
          <w:p w14:paraId="4C7B7FF1" w14:textId="77777777" w:rsidR="003A74BF" w:rsidRDefault="003A74BF" w:rsidP="00F52C81">
            <w:r>
              <w:t>Palm Jumeirah</w:t>
            </w:r>
          </w:p>
        </w:tc>
        <w:tc>
          <w:tcPr>
            <w:tcW w:w="5395" w:type="dxa"/>
          </w:tcPr>
          <w:p w14:paraId="38E81020" w14:textId="77777777" w:rsidR="003A74BF" w:rsidRDefault="00705C30" w:rsidP="00F52C81">
            <w:r>
              <w:t>Palm Jumeirah</w:t>
            </w:r>
          </w:p>
        </w:tc>
      </w:tr>
      <w:tr w:rsidR="003A74BF" w:rsidRPr="00705C30" w14:paraId="4ADCD4C9" w14:textId="77777777" w:rsidTr="00705C30">
        <w:tc>
          <w:tcPr>
            <w:tcW w:w="5395" w:type="dxa"/>
          </w:tcPr>
          <w:p w14:paraId="007A6E5F" w14:textId="77777777" w:rsidR="003A74BF" w:rsidRDefault="003A74BF" w:rsidP="00F52C81">
            <w:r>
              <w:t>Made in the shape of a palm tree, Palm Jumeirah is a man-made island which is a great standing evidence of human ingenuity. It is home to a wide array of luxurious hotels and resorts.</w:t>
            </w:r>
          </w:p>
        </w:tc>
        <w:tc>
          <w:tcPr>
            <w:tcW w:w="5395" w:type="dxa"/>
          </w:tcPr>
          <w:p w14:paraId="73E8F3C5" w14:textId="77777777" w:rsidR="003A74BF" w:rsidRPr="00705C30" w:rsidRDefault="00437017" w:rsidP="00F52C81">
            <w:pPr>
              <w:rPr>
                <w:lang w:val="fr-FR"/>
              </w:rPr>
            </w:pPr>
            <w:r>
              <w:rPr>
                <w:lang w:val="fr-FR"/>
              </w:rPr>
              <w:t>Fait sous forme de</w:t>
            </w:r>
            <w:r w:rsidR="00705C30" w:rsidRPr="00705C30">
              <w:rPr>
                <w:lang w:val="fr-FR"/>
              </w:rPr>
              <w:t xml:space="preserve"> palmier, </w:t>
            </w:r>
            <w:r w:rsidR="00AD46FC">
              <w:rPr>
                <w:lang w:val="fr-FR"/>
              </w:rPr>
              <w:t xml:space="preserve">le </w:t>
            </w:r>
            <w:r w:rsidR="00705C30" w:rsidRPr="00705C30">
              <w:rPr>
                <w:lang w:val="fr-FR"/>
              </w:rPr>
              <w:t>Palm Jumeirah est une île artificielle qui constitue une excellente preuve de l'ingéniosité humaine. Il abrite un large éventail d'hôtels et de centres de villégiature luxueux.</w:t>
            </w:r>
          </w:p>
        </w:tc>
      </w:tr>
    </w:tbl>
    <w:p w14:paraId="14DC10F1" w14:textId="77777777" w:rsidR="003A74BF" w:rsidRPr="00705C30" w:rsidRDefault="003A74BF" w:rsidP="003A74BF">
      <w:pPr>
        <w:rPr>
          <w:lang w:val="fr-FR"/>
        </w:rPr>
      </w:pPr>
    </w:p>
    <w:p w14:paraId="5982B2EF" w14:textId="77777777" w:rsidR="003A74BF" w:rsidRPr="00002FA4" w:rsidRDefault="003A74BF" w:rsidP="003A74BF">
      <w:pPr>
        <w:rPr>
          <w:lang w:val="fr-FR"/>
        </w:rPr>
      </w:pPr>
      <w:r w:rsidRPr="00002FA4">
        <w:rPr>
          <w:lang w:val="fr-FR"/>
        </w:rPr>
        <w:t xml:space="preserve">Photo: </w:t>
      </w:r>
      <w:hyperlink r:id="rId11" w:history="1">
        <w:r w:rsidRPr="00002FA4">
          <w:rPr>
            <w:rStyle w:val="Hyperlink"/>
            <w:lang w:val="fr-FR"/>
          </w:rPr>
          <w:t>http://t2.gstatic.com/images?q=tbn:ANd9GcR-d6uVfr-R9dhHhsgBsBQuH9s1Wru4gNU22WFn7ep16fwNwJh-qw</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448BB933" w14:textId="77777777" w:rsidTr="00AD46FC">
        <w:tc>
          <w:tcPr>
            <w:tcW w:w="5395" w:type="dxa"/>
          </w:tcPr>
          <w:p w14:paraId="06175C4F" w14:textId="77777777" w:rsidR="003A74BF" w:rsidRDefault="003A74BF" w:rsidP="00F52C81">
            <w:r>
              <w:t>Dubai Creek</w:t>
            </w:r>
          </w:p>
        </w:tc>
        <w:tc>
          <w:tcPr>
            <w:tcW w:w="5395" w:type="dxa"/>
          </w:tcPr>
          <w:p w14:paraId="493D023D" w14:textId="77777777" w:rsidR="003A74BF" w:rsidRDefault="00AD46FC" w:rsidP="00F52C81">
            <w:proofErr w:type="spellStart"/>
            <w:r>
              <w:t>Crique</w:t>
            </w:r>
            <w:proofErr w:type="spellEnd"/>
            <w:r>
              <w:t xml:space="preserve"> de </w:t>
            </w:r>
            <w:proofErr w:type="spellStart"/>
            <w:r>
              <w:t>Dubaï</w:t>
            </w:r>
            <w:proofErr w:type="spellEnd"/>
          </w:p>
        </w:tc>
      </w:tr>
      <w:tr w:rsidR="003A74BF" w:rsidRPr="00AD46FC" w14:paraId="316CD6D8" w14:textId="77777777" w:rsidTr="00AD46FC">
        <w:tc>
          <w:tcPr>
            <w:tcW w:w="5395" w:type="dxa"/>
          </w:tcPr>
          <w:p w14:paraId="3F4CA79A" w14:textId="77777777" w:rsidR="003A74BF" w:rsidRDefault="003A74BF" w:rsidP="00F52C81">
            <w:r>
              <w:t xml:space="preserve">This sea-water inlet is considered to be the heart of Dubai due to its rich cultural history. The Creek is where the Dubai’s early economic activities, such as pearl diving and fishing, took place. Now, tourists can take a trip down Dubai’s vibrant history through The Creek with its museum and throngs of souks in Deira. A nice way to explore The Creek is take an </w:t>
            </w:r>
            <w:proofErr w:type="spellStart"/>
            <w:r>
              <w:t>abra</w:t>
            </w:r>
            <w:proofErr w:type="spellEnd"/>
            <w:r>
              <w:t xml:space="preserve">, which traverses the water. </w:t>
            </w:r>
          </w:p>
        </w:tc>
        <w:tc>
          <w:tcPr>
            <w:tcW w:w="5395" w:type="dxa"/>
          </w:tcPr>
          <w:p w14:paraId="7AC6A31F" w14:textId="77777777" w:rsidR="003A74BF" w:rsidRPr="00AD46FC" w:rsidRDefault="00AD46FC" w:rsidP="00F52C81">
            <w:pPr>
              <w:rPr>
                <w:lang w:val="fr-FR"/>
              </w:rPr>
            </w:pPr>
            <w:r w:rsidRPr="00AD46FC">
              <w:rPr>
                <w:lang w:val="fr-FR"/>
              </w:rPr>
              <w:t>Cette entrée d'eau de mer est considérée comme le cœur de Dubaï en raison de s</w:t>
            </w:r>
            <w:r>
              <w:rPr>
                <w:lang w:val="fr-FR"/>
              </w:rPr>
              <w:t>a riche histoire culturelle. La crique</w:t>
            </w:r>
            <w:r w:rsidRPr="00AD46FC">
              <w:rPr>
                <w:lang w:val="fr-FR"/>
              </w:rPr>
              <w:t xml:space="preserve"> est l'endroit où se sont déroulées les premières activités économiques de Dubaï, telles que la pêche à la perle et la pêche. Maintenant, les touristes peuvent fair</w:t>
            </w:r>
            <w:r w:rsidR="007D526C">
              <w:rPr>
                <w:lang w:val="fr-FR"/>
              </w:rPr>
              <w:t>e un voyage dans l'histoire vibrant</w:t>
            </w:r>
            <w:r w:rsidR="006C123F">
              <w:rPr>
                <w:lang w:val="fr-FR"/>
              </w:rPr>
              <w:t xml:space="preserve">e de Dubaï à travers la crique </w:t>
            </w:r>
            <w:r w:rsidRPr="00AD46FC">
              <w:rPr>
                <w:lang w:val="fr-FR"/>
              </w:rPr>
              <w:t xml:space="preserve">avec son musée et </w:t>
            </w:r>
            <w:r w:rsidR="00D272E5">
              <w:rPr>
                <w:lang w:val="fr-FR"/>
              </w:rPr>
              <w:t xml:space="preserve">ses foules de souks à </w:t>
            </w:r>
            <w:proofErr w:type="spellStart"/>
            <w:r w:rsidR="00D272E5">
              <w:rPr>
                <w:lang w:val="fr-FR"/>
              </w:rPr>
              <w:t>Deira</w:t>
            </w:r>
            <w:proofErr w:type="spellEnd"/>
            <w:r w:rsidR="00D272E5">
              <w:rPr>
                <w:lang w:val="fr-FR"/>
              </w:rPr>
              <w:t>. La</w:t>
            </w:r>
            <w:r w:rsidRPr="00AD46FC">
              <w:rPr>
                <w:lang w:val="fr-FR"/>
              </w:rPr>
              <w:t xml:space="preserve"> </w:t>
            </w:r>
            <w:r w:rsidR="00D272E5">
              <w:rPr>
                <w:lang w:val="fr-FR"/>
              </w:rPr>
              <w:t>belle façon d'explorer la crique,</w:t>
            </w:r>
            <w:r w:rsidRPr="00AD46FC">
              <w:rPr>
                <w:lang w:val="fr-FR"/>
              </w:rPr>
              <w:t xml:space="preserve"> </w:t>
            </w:r>
            <w:r w:rsidR="00D272E5">
              <w:rPr>
                <w:lang w:val="fr-FR"/>
              </w:rPr>
              <w:t>c’</w:t>
            </w:r>
            <w:r w:rsidRPr="00AD46FC">
              <w:rPr>
                <w:lang w:val="fr-FR"/>
              </w:rPr>
              <w:t>est de prendre un abra, qui traverse l'eau.</w:t>
            </w:r>
          </w:p>
        </w:tc>
      </w:tr>
    </w:tbl>
    <w:p w14:paraId="377AFC9A" w14:textId="77777777" w:rsidR="003A74BF" w:rsidRPr="00AD46FC" w:rsidRDefault="003A74BF" w:rsidP="003A74BF">
      <w:pPr>
        <w:rPr>
          <w:lang w:val="fr-FR"/>
        </w:rPr>
      </w:pPr>
    </w:p>
    <w:p w14:paraId="04397B83" w14:textId="77777777" w:rsidR="003A74BF" w:rsidRPr="00002FA4" w:rsidRDefault="003A74BF" w:rsidP="003A74BF">
      <w:pPr>
        <w:rPr>
          <w:lang w:val="fr-FR"/>
        </w:rPr>
      </w:pPr>
      <w:r w:rsidRPr="00002FA4">
        <w:rPr>
          <w:lang w:val="fr-FR"/>
        </w:rPr>
        <w:t xml:space="preserve">Photo: </w:t>
      </w:r>
      <w:hyperlink r:id="rId12" w:history="1">
        <w:r w:rsidRPr="00002FA4">
          <w:rPr>
            <w:rStyle w:val="Hyperlink"/>
            <w:lang w:val="fr-FR"/>
          </w:rPr>
          <w:t>http://www.momentaryawe.com/blog/wp-content/uploads/2014/05/dubai_creek_1.jpg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6AF7D930" w14:textId="77777777" w:rsidTr="0093276C">
        <w:tc>
          <w:tcPr>
            <w:tcW w:w="5395" w:type="dxa"/>
          </w:tcPr>
          <w:p w14:paraId="2C4402B8" w14:textId="77777777" w:rsidR="003A74BF" w:rsidRDefault="003A74BF" w:rsidP="00F52C81">
            <w:proofErr w:type="spellStart"/>
            <w:r>
              <w:t>Bastakiya</w:t>
            </w:r>
            <w:proofErr w:type="spellEnd"/>
          </w:p>
        </w:tc>
        <w:tc>
          <w:tcPr>
            <w:tcW w:w="5395" w:type="dxa"/>
          </w:tcPr>
          <w:p w14:paraId="4829142D" w14:textId="77777777" w:rsidR="003A74BF" w:rsidRDefault="0093276C" w:rsidP="00F52C81">
            <w:proofErr w:type="spellStart"/>
            <w:r>
              <w:t>Bastakiya</w:t>
            </w:r>
            <w:proofErr w:type="spellEnd"/>
          </w:p>
        </w:tc>
      </w:tr>
      <w:tr w:rsidR="003A74BF" w:rsidRPr="0093276C" w14:paraId="48B3402B" w14:textId="77777777" w:rsidTr="0093276C">
        <w:tc>
          <w:tcPr>
            <w:tcW w:w="5395" w:type="dxa"/>
          </w:tcPr>
          <w:p w14:paraId="4153F448" w14:textId="77777777" w:rsidR="003A74BF" w:rsidRDefault="003A74BF" w:rsidP="00F52C81">
            <w:r>
              <w:t xml:space="preserve">This old district in Dubai lets tourists have a glimpse of Dubai’s colorful past with its narrow lanes and wind towers. Traditional courtyard houses may also be found here, together with a museum, cultural center, art gallery, and restaurants. </w:t>
            </w:r>
          </w:p>
        </w:tc>
        <w:tc>
          <w:tcPr>
            <w:tcW w:w="5395" w:type="dxa"/>
          </w:tcPr>
          <w:p w14:paraId="4CCF5316" w14:textId="77777777" w:rsidR="003A74BF" w:rsidRPr="0093276C" w:rsidRDefault="0093276C" w:rsidP="00F52C81">
            <w:pPr>
              <w:rPr>
                <w:lang w:val="fr-FR"/>
              </w:rPr>
            </w:pPr>
            <w:r w:rsidRPr="0093276C">
              <w:rPr>
                <w:lang w:val="fr-FR"/>
              </w:rPr>
              <w:t>Ce vieux quartier de Dubaï p</w:t>
            </w:r>
            <w:r>
              <w:rPr>
                <w:lang w:val="fr-FR"/>
              </w:rPr>
              <w:t xml:space="preserve">ermet aux touristes d'avoir un aperçu du </w:t>
            </w:r>
            <w:r w:rsidRPr="0093276C">
              <w:rPr>
                <w:lang w:val="fr-FR"/>
              </w:rPr>
              <w:t>passé coloré de Dubaï avec ses ruelles étroites et ses</w:t>
            </w:r>
            <w:r>
              <w:rPr>
                <w:lang w:val="fr-FR"/>
              </w:rPr>
              <w:t xml:space="preserve"> tours éoliennes. Des maisons avec</w:t>
            </w:r>
            <w:r w:rsidRPr="0093276C">
              <w:rPr>
                <w:lang w:val="fr-FR"/>
              </w:rPr>
              <w:t xml:space="preserve"> cour traditionnelles peuvent également être trouvées ici, avec un musée, un centre culturel, une galerie d'art et des restaurants.</w:t>
            </w:r>
          </w:p>
        </w:tc>
      </w:tr>
    </w:tbl>
    <w:p w14:paraId="1FB18EE9" w14:textId="77777777" w:rsidR="003A74BF" w:rsidRPr="0093276C" w:rsidRDefault="003A74BF" w:rsidP="003A74BF">
      <w:pPr>
        <w:rPr>
          <w:lang w:val="fr-FR"/>
        </w:rPr>
      </w:pPr>
    </w:p>
    <w:p w14:paraId="79C43996" w14:textId="77777777" w:rsidR="003A74BF" w:rsidRPr="00002FA4" w:rsidRDefault="003A74BF" w:rsidP="003A74BF">
      <w:pPr>
        <w:rPr>
          <w:lang w:val="fr-FR"/>
        </w:rPr>
      </w:pPr>
      <w:r w:rsidRPr="00002FA4">
        <w:rPr>
          <w:lang w:val="fr-FR"/>
        </w:rPr>
        <w:t xml:space="preserve">Photo: </w:t>
      </w:r>
      <w:hyperlink r:id="rId13" w:history="1">
        <w:r w:rsidRPr="00002FA4">
          <w:rPr>
            <w:rStyle w:val="Hyperlink"/>
            <w:lang w:val="fr-FR"/>
          </w:rPr>
          <w:t>http://t0.gstatic.com/images?q=tbn:ANd9GcTbPmeoj2sjrc79lrhDpWRed1w7Zp2Y_hqg_LLgmALEbHVRDtWWdg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5A0D36F4" w14:textId="77777777" w:rsidTr="008E4EDB">
        <w:tc>
          <w:tcPr>
            <w:tcW w:w="5395" w:type="dxa"/>
          </w:tcPr>
          <w:p w14:paraId="77E2317D" w14:textId="77777777" w:rsidR="003A74BF" w:rsidRDefault="003A74BF" w:rsidP="00F52C81">
            <w:r>
              <w:t>Jumeirah Mosque</w:t>
            </w:r>
          </w:p>
        </w:tc>
        <w:tc>
          <w:tcPr>
            <w:tcW w:w="5395" w:type="dxa"/>
          </w:tcPr>
          <w:p w14:paraId="3B918E4F" w14:textId="77777777" w:rsidR="003A74BF" w:rsidRDefault="008E4EDB" w:rsidP="00F52C81">
            <w:proofErr w:type="spellStart"/>
            <w:r w:rsidRPr="008E4EDB">
              <w:t>Mosquée</w:t>
            </w:r>
            <w:proofErr w:type="spellEnd"/>
            <w:r w:rsidRPr="008E4EDB">
              <w:t xml:space="preserve"> Jumeirah</w:t>
            </w:r>
          </w:p>
        </w:tc>
      </w:tr>
      <w:tr w:rsidR="003A74BF" w:rsidRPr="008E4EDB" w14:paraId="6548421E" w14:textId="77777777" w:rsidTr="008E4EDB">
        <w:tc>
          <w:tcPr>
            <w:tcW w:w="5395" w:type="dxa"/>
          </w:tcPr>
          <w:p w14:paraId="480208B4" w14:textId="77777777" w:rsidR="003A74BF" w:rsidRDefault="003A74BF" w:rsidP="00F52C81">
            <w:r>
              <w:t>One of the largest and most beautiful mosques in Dubai is the Jumeirah Mosque, which is a prime example of modern Islamic architecture. This city landmark exhibits twin minarets and a majestic dome that makes it one of the most admired attractions in Dubai.</w:t>
            </w:r>
          </w:p>
        </w:tc>
        <w:tc>
          <w:tcPr>
            <w:tcW w:w="5395" w:type="dxa"/>
          </w:tcPr>
          <w:p w14:paraId="1114C7F8" w14:textId="77777777" w:rsidR="003A74BF" w:rsidRPr="008E4EDB" w:rsidRDefault="008E4EDB" w:rsidP="00F52C81">
            <w:pPr>
              <w:rPr>
                <w:lang w:val="fr-FR"/>
              </w:rPr>
            </w:pPr>
            <w:r w:rsidRPr="008E4EDB">
              <w:rPr>
                <w:lang w:val="fr-FR"/>
              </w:rPr>
              <w:t>L'une des mosquées les plus grandes et les plus belles de Dubaï</w:t>
            </w:r>
            <w:r>
              <w:rPr>
                <w:lang w:val="fr-FR"/>
              </w:rPr>
              <w:t>,</w:t>
            </w:r>
            <w:r w:rsidRPr="008E4EDB">
              <w:rPr>
                <w:lang w:val="fr-FR"/>
              </w:rPr>
              <w:t xml:space="preserve"> </w:t>
            </w:r>
            <w:r>
              <w:rPr>
                <w:lang w:val="fr-FR"/>
              </w:rPr>
              <w:t>c’</w:t>
            </w:r>
            <w:r w:rsidRPr="008E4EDB">
              <w:rPr>
                <w:lang w:val="fr-FR"/>
              </w:rPr>
              <w:t>est la mosquée de Jumeirah, qui est un excellent exemple de l'architecture islam</w:t>
            </w:r>
            <w:r w:rsidR="00967B1F">
              <w:rPr>
                <w:lang w:val="fr-FR"/>
              </w:rPr>
              <w:t>ique moderne. Ce monument</w:t>
            </w:r>
            <w:r w:rsidRPr="008E4EDB">
              <w:rPr>
                <w:lang w:val="fr-FR"/>
              </w:rPr>
              <w:t xml:space="preserve"> de la ville présente des minarets doub</w:t>
            </w:r>
            <w:r w:rsidR="00967B1F">
              <w:rPr>
                <w:lang w:val="fr-FR"/>
              </w:rPr>
              <w:t>les et un dôme majestueux qui</w:t>
            </w:r>
            <w:r w:rsidRPr="008E4EDB">
              <w:rPr>
                <w:lang w:val="fr-FR"/>
              </w:rPr>
              <w:t xml:space="preserve"> fait</w:t>
            </w:r>
            <w:r w:rsidR="00967B1F">
              <w:rPr>
                <w:lang w:val="fr-FR"/>
              </w:rPr>
              <w:t xml:space="preserve"> d’elle</w:t>
            </w:r>
            <w:r w:rsidRPr="008E4EDB">
              <w:rPr>
                <w:lang w:val="fr-FR"/>
              </w:rPr>
              <w:t xml:space="preserve"> l'une des attractions les plus admirées de Dubaï.</w:t>
            </w:r>
          </w:p>
        </w:tc>
      </w:tr>
    </w:tbl>
    <w:p w14:paraId="201D6E9D" w14:textId="77777777" w:rsidR="003A74BF" w:rsidRPr="008E4EDB" w:rsidRDefault="003A74BF" w:rsidP="003A74BF">
      <w:pPr>
        <w:rPr>
          <w:lang w:val="fr-FR"/>
        </w:rPr>
      </w:pPr>
    </w:p>
    <w:p w14:paraId="24293E3A" w14:textId="77777777" w:rsidR="003A74BF" w:rsidRPr="00002FA4" w:rsidRDefault="003A74BF" w:rsidP="003A74BF">
      <w:pPr>
        <w:rPr>
          <w:lang w:val="fr-FR"/>
        </w:rPr>
      </w:pPr>
      <w:r w:rsidRPr="00002FA4">
        <w:rPr>
          <w:lang w:val="fr-FR"/>
        </w:rPr>
        <w:t xml:space="preserve">Photo: </w:t>
      </w:r>
      <w:hyperlink r:id="rId14" w:history="1">
        <w:r w:rsidRPr="00002FA4">
          <w:rPr>
            <w:rStyle w:val="Hyperlink"/>
            <w:lang w:val="fr-FR"/>
          </w:rPr>
          <w:t>http://www.joutrip.com/i/j/jumeirah-mosque-jumeirah-mosque.jpg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3467DB44" w14:textId="77777777" w:rsidTr="00967B1F">
        <w:tc>
          <w:tcPr>
            <w:tcW w:w="5395" w:type="dxa"/>
          </w:tcPr>
          <w:p w14:paraId="5D44EB98" w14:textId="77777777" w:rsidR="003A74BF" w:rsidRDefault="003A74BF" w:rsidP="00F52C81">
            <w:r>
              <w:t>Grand Mosque</w:t>
            </w:r>
          </w:p>
        </w:tc>
        <w:tc>
          <w:tcPr>
            <w:tcW w:w="5395" w:type="dxa"/>
          </w:tcPr>
          <w:p w14:paraId="380F0CB9" w14:textId="77777777" w:rsidR="003A74BF" w:rsidRDefault="00967B1F" w:rsidP="00F52C81">
            <w:r w:rsidRPr="00967B1F">
              <w:t xml:space="preserve">Grande </w:t>
            </w:r>
            <w:proofErr w:type="spellStart"/>
            <w:r w:rsidRPr="00967B1F">
              <w:t>mosquée</w:t>
            </w:r>
            <w:proofErr w:type="spellEnd"/>
          </w:p>
        </w:tc>
      </w:tr>
      <w:tr w:rsidR="003A74BF" w:rsidRPr="00967B1F" w14:paraId="3F27914E" w14:textId="77777777" w:rsidTr="00967B1F">
        <w:tc>
          <w:tcPr>
            <w:tcW w:w="5395" w:type="dxa"/>
          </w:tcPr>
          <w:p w14:paraId="0F53932D" w14:textId="77777777" w:rsidR="003A74BF" w:rsidRDefault="003A74BF" w:rsidP="00F52C81">
            <w:r>
              <w:t>Dubai’s Grand Mosque has the city’s tallest minaret. It showcases 45 small domes, which includes 9 glass-stained ones that make it a glorious place of worship.</w:t>
            </w:r>
          </w:p>
        </w:tc>
        <w:tc>
          <w:tcPr>
            <w:tcW w:w="5395" w:type="dxa"/>
          </w:tcPr>
          <w:p w14:paraId="1441E62A" w14:textId="77777777" w:rsidR="003A74BF" w:rsidRPr="00967B1F" w:rsidRDefault="00967B1F" w:rsidP="00F52C81">
            <w:pPr>
              <w:rPr>
                <w:lang w:val="fr-FR"/>
              </w:rPr>
            </w:pPr>
            <w:r w:rsidRPr="00967B1F">
              <w:rPr>
                <w:lang w:val="fr-FR"/>
              </w:rPr>
              <w:t>La grande mosquée de Dubaï a le mina</w:t>
            </w:r>
            <w:r w:rsidR="00CF68D4">
              <w:rPr>
                <w:lang w:val="fr-FR"/>
              </w:rPr>
              <w:t>ret le plus haut de la ville. Elle met en valeur</w:t>
            </w:r>
            <w:r>
              <w:rPr>
                <w:lang w:val="fr-FR"/>
              </w:rPr>
              <w:t xml:space="preserve"> 45 petits dômes, dont 9 vitraux qui</w:t>
            </w:r>
            <w:r w:rsidRPr="00967B1F">
              <w:rPr>
                <w:lang w:val="fr-FR"/>
              </w:rPr>
              <w:t xml:space="preserve"> font </w:t>
            </w:r>
            <w:r>
              <w:rPr>
                <w:lang w:val="fr-FR"/>
              </w:rPr>
              <w:t xml:space="preserve">d’elle </w:t>
            </w:r>
            <w:r w:rsidRPr="00967B1F">
              <w:rPr>
                <w:lang w:val="fr-FR"/>
              </w:rPr>
              <w:t>un glorieux lieu de culte.</w:t>
            </w:r>
          </w:p>
        </w:tc>
      </w:tr>
    </w:tbl>
    <w:p w14:paraId="6BFE3214" w14:textId="77777777" w:rsidR="003A74BF" w:rsidRPr="00967B1F" w:rsidRDefault="003A74BF" w:rsidP="003A74BF">
      <w:pPr>
        <w:rPr>
          <w:lang w:val="fr-FR"/>
        </w:rPr>
      </w:pPr>
    </w:p>
    <w:p w14:paraId="11D413D1" w14:textId="77777777" w:rsidR="003A74BF" w:rsidRPr="00002FA4" w:rsidRDefault="003A74BF" w:rsidP="003A74BF">
      <w:pPr>
        <w:rPr>
          <w:lang w:val="fr-FR"/>
        </w:rPr>
      </w:pPr>
      <w:r w:rsidRPr="00002FA4">
        <w:rPr>
          <w:lang w:val="fr-FR"/>
        </w:rPr>
        <w:t xml:space="preserve">Photo: </w:t>
      </w:r>
      <w:hyperlink r:id="rId15" w:history="1">
        <w:r w:rsidRPr="00002FA4">
          <w:rPr>
            <w:rStyle w:val="Hyperlink"/>
            <w:lang w:val="fr-FR"/>
          </w:rPr>
          <w:t>http://t3.gstatic.com/images?q=tbn:ANd9GcRmwJTo7_JKe3yYMptbhj_iskHCWRNK6u_HZ7yb2bs3KpapNxuT</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61061420" w14:textId="77777777" w:rsidTr="00CF68D4">
        <w:tc>
          <w:tcPr>
            <w:tcW w:w="5395" w:type="dxa"/>
          </w:tcPr>
          <w:p w14:paraId="1008F7CB" w14:textId="77777777" w:rsidR="003A74BF" w:rsidRDefault="003A74BF" w:rsidP="00F52C81">
            <w:proofErr w:type="spellStart"/>
            <w:r>
              <w:t>Burj</w:t>
            </w:r>
            <w:proofErr w:type="spellEnd"/>
            <w:r>
              <w:t xml:space="preserve"> </w:t>
            </w:r>
            <w:proofErr w:type="spellStart"/>
            <w:r>
              <w:t>Nahar</w:t>
            </w:r>
            <w:proofErr w:type="spellEnd"/>
          </w:p>
        </w:tc>
        <w:tc>
          <w:tcPr>
            <w:tcW w:w="5395" w:type="dxa"/>
          </w:tcPr>
          <w:p w14:paraId="4316E96F" w14:textId="77777777" w:rsidR="003A74BF" w:rsidRDefault="00CF68D4" w:rsidP="00F52C81">
            <w:proofErr w:type="spellStart"/>
            <w:r>
              <w:t>Burj</w:t>
            </w:r>
            <w:proofErr w:type="spellEnd"/>
            <w:r>
              <w:t xml:space="preserve"> </w:t>
            </w:r>
            <w:proofErr w:type="spellStart"/>
            <w:r>
              <w:t>Nahar</w:t>
            </w:r>
            <w:proofErr w:type="spellEnd"/>
          </w:p>
        </w:tc>
      </w:tr>
      <w:tr w:rsidR="003A74BF" w:rsidRPr="00CF68D4" w14:paraId="14F42E24" w14:textId="77777777" w:rsidTr="00CF68D4">
        <w:tc>
          <w:tcPr>
            <w:tcW w:w="5395" w:type="dxa"/>
          </w:tcPr>
          <w:p w14:paraId="413EF06F" w14:textId="77777777" w:rsidR="003A74BF" w:rsidRDefault="003A74BF" w:rsidP="00F52C81">
            <w:proofErr w:type="spellStart"/>
            <w:r>
              <w:t>Burj</w:t>
            </w:r>
            <w:proofErr w:type="spellEnd"/>
            <w:r>
              <w:t xml:space="preserve"> </w:t>
            </w:r>
            <w:proofErr w:type="spellStart"/>
            <w:r>
              <w:t>Nahar</w:t>
            </w:r>
            <w:proofErr w:type="spellEnd"/>
            <w:r>
              <w:t xml:space="preserve"> is a historic watchtower built in 1870, which is one of three that used to guard the old city. It is now surrounded by breath-taking gardens that make it picture-worthy.</w:t>
            </w:r>
          </w:p>
        </w:tc>
        <w:tc>
          <w:tcPr>
            <w:tcW w:w="5395" w:type="dxa"/>
          </w:tcPr>
          <w:p w14:paraId="269A9FE0" w14:textId="77777777" w:rsidR="003A74BF" w:rsidRPr="00CF68D4" w:rsidRDefault="00CF68D4" w:rsidP="00F52C81">
            <w:pPr>
              <w:rPr>
                <w:lang w:val="fr-FR"/>
              </w:rPr>
            </w:pPr>
            <w:proofErr w:type="spellStart"/>
            <w:r w:rsidRPr="00CF68D4">
              <w:rPr>
                <w:lang w:val="fr-FR"/>
              </w:rPr>
              <w:t>Burj</w:t>
            </w:r>
            <w:proofErr w:type="spellEnd"/>
            <w:r w:rsidRPr="00CF68D4">
              <w:rPr>
                <w:lang w:val="fr-FR"/>
              </w:rPr>
              <w:t xml:space="preserve"> </w:t>
            </w:r>
            <w:proofErr w:type="spellStart"/>
            <w:r w:rsidRPr="00CF68D4">
              <w:rPr>
                <w:lang w:val="fr-FR"/>
              </w:rPr>
              <w:t>Nahar</w:t>
            </w:r>
            <w:proofErr w:type="spellEnd"/>
            <w:r w:rsidRPr="00CF68D4">
              <w:rPr>
                <w:lang w:val="fr-FR"/>
              </w:rPr>
              <w:t xml:space="preserve"> est une tour de guet historique construite en 1870, q</w:t>
            </w:r>
            <w:r w:rsidR="009871F6">
              <w:rPr>
                <w:lang w:val="fr-FR"/>
              </w:rPr>
              <w:t>ui est l'une des trois</w:t>
            </w:r>
            <w:r w:rsidRPr="00CF68D4">
              <w:rPr>
                <w:lang w:val="fr-FR"/>
              </w:rPr>
              <w:t xml:space="preserve"> qui gar</w:t>
            </w:r>
            <w:r w:rsidR="009871F6">
              <w:rPr>
                <w:lang w:val="fr-FR"/>
              </w:rPr>
              <w:t>daient la vieille ville. Elle</w:t>
            </w:r>
            <w:r w:rsidRPr="00CF68D4">
              <w:rPr>
                <w:lang w:val="fr-FR"/>
              </w:rPr>
              <w:t xml:space="preserve"> est maintenant entouré</w:t>
            </w:r>
            <w:r w:rsidR="009871F6">
              <w:rPr>
                <w:lang w:val="fr-FR"/>
              </w:rPr>
              <w:t>e</w:t>
            </w:r>
            <w:r w:rsidRPr="00CF68D4">
              <w:rPr>
                <w:lang w:val="fr-FR"/>
              </w:rPr>
              <w:t xml:space="preserve"> de jardins</w:t>
            </w:r>
            <w:r w:rsidR="009871F6">
              <w:rPr>
                <w:lang w:val="fr-FR"/>
              </w:rPr>
              <w:t xml:space="preserve"> à couper le souffle qui lui donnent une image remarquable</w:t>
            </w:r>
            <w:r w:rsidRPr="00CF68D4">
              <w:rPr>
                <w:lang w:val="fr-FR"/>
              </w:rPr>
              <w:t>.</w:t>
            </w:r>
          </w:p>
        </w:tc>
      </w:tr>
    </w:tbl>
    <w:p w14:paraId="769AE5C7" w14:textId="77777777" w:rsidR="003A74BF" w:rsidRPr="00CF68D4" w:rsidRDefault="003A74BF" w:rsidP="003A74BF">
      <w:pPr>
        <w:rPr>
          <w:lang w:val="fr-FR"/>
        </w:rPr>
      </w:pPr>
    </w:p>
    <w:p w14:paraId="2F6E072B" w14:textId="77777777" w:rsidR="003A74BF" w:rsidRPr="00002FA4" w:rsidRDefault="003A74BF" w:rsidP="003A74BF">
      <w:pPr>
        <w:rPr>
          <w:lang w:val="fr-FR"/>
        </w:rPr>
      </w:pPr>
      <w:r w:rsidRPr="00002FA4">
        <w:rPr>
          <w:lang w:val="fr-FR"/>
        </w:rPr>
        <w:t xml:space="preserve">Photo: </w:t>
      </w:r>
      <w:hyperlink r:id="rId16" w:history="1">
        <w:r w:rsidRPr="00002FA4">
          <w:rPr>
            <w:rStyle w:val="Hyperlink"/>
            <w:lang w:val="fr-FR"/>
          </w:rPr>
          <w:t>http://www.dubaitrip.info/images1/Burj-Nahar.jpg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2D56DF05" w14:textId="77777777" w:rsidTr="009871F6">
        <w:tc>
          <w:tcPr>
            <w:tcW w:w="5395" w:type="dxa"/>
          </w:tcPr>
          <w:p w14:paraId="2B15CA79" w14:textId="77777777" w:rsidR="003A74BF" w:rsidRDefault="003A74BF" w:rsidP="00F52C81">
            <w:r>
              <w:t>Bait Al Wakeel</w:t>
            </w:r>
          </w:p>
        </w:tc>
        <w:tc>
          <w:tcPr>
            <w:tcW w:w="5395" w:type="dxa"/>
          </w:tcPr>
          <w:p w14:paraId="7E05533A" w14:textId="77777777" w:rsidR="003A74BF" w:rsidRDefault="009871F6" w:rsidP="00F52C81">
            <w:r>
              <w:t>Bait Al Wakeel</w:t>
            </w:r>
          </w:p>
        </w:tc>
      </w:tr>
      <w:tr w:rsidR="003A74BF" w:rsidRPr="009871F6" w14:paraId="32A2C11C" w14:textId="77777777" w:rsidTr="009871F6">
        <w:tc>
          <w:tcPr>
            <w:tcW w:w="5395" w:type="dxa"/>
          </w:tcPr>
          <w:p w14:paraId="78B67B89" w14:textId="77777777" w:rsidR="003A74BF" w:rsidRDefault="003A74BF" w:rsidP="00F52C81">
            <w:r>
              <w:t>Dubai’s very first office building, Bait Al Wakeel was built in 1934 by the late Sheikh Rashid. It has been restored and is now home to a museum dedicated for Dubai’s fishing and maritime traditions.</w:t>
            </w:r>
          </w:p>
        </w:tc>
        <w:tc>
          <w:tcPr>
            <w:tcW w:w="5395" w:type="dxa"/>
          </w:tcPr>
          <w:p w14:paraId="0BAE23DE" w14:textId="77777777" w:rsidR="003A74BF" w:rsidRPr="009871F6" w:rsidRDefault="009871F6" w:rsidP="00F52C81">
            <w:pPr>
              <w:rPr>
                <w:lang w:val="fr-FR"/>
              </w:rPr>
            </w:pPr>
            <w:r w:rsidRPr="009871F6">
              <w:rPr>
                <w:lang w:val="fr-FR"/>
              </w:rPr>
              <w:t xml:space="preserve">Le premier immeuble de bureaux de Dubaï, </w:t>
            </w:r>
            <w:proofErr w:type="spellStart"/>
            <w:r w:rsidRPr="009871F6">
              <w:rPr>
                <w:lang w:val="fr-FR"/>
              </w:rPr>
              <w:t>Bait</w:t>
            </w:r>
            <w:proofErr w:type="spellEnd"/>
            <w:r w:rsidRPr="009871F6">
              <w:rPr>
                <w:lang w:val="fr-FR"/>
              </w:rPr>
              <w:t xml:space="preserve"> Al </w:t>
            </w:r>
            <w:proofErr w:type="spellStart"/>
            <w:r w:rsidRPr="009871F6">
              <w:rPr>
                <w:lang w:val="fr-FR"/>
              </w:rPr>
              <w:t>Wakeel</w:t>
            </w:r>
            <w:proofErr w:type="spellEnd"/>
            <w:r w:rsidRPr="009871F6">
              <w:rPr>
                <w:lang w:val="fr-FR"/>
              </w:rPr>
              <w:t xml:space="preserve"> a été construit e</w:t>
            </w:r>
            <w:r w:rsidR="00C3447E">
              <w:rPr>
                <w:lang w:val="fr-FR"/>
              </w:rPr>
              <w:t>n 1934 par feu Sheikh Rashid. Ça</w:t>
            </w:r>
            <w:r w:rsidRPr="009871F6">
              <w:rPr>
                <w:lang w:val="fr-FR"/>
              </w:rPr>
              <w:t xml:space="preserve"> a été restauré et abrite aujourd'hui un musée consacré à la pêche et aux traditions maritimes de Dubaï.</w:t>
            </w:r>
          </w:p>
        </w:tc>
      </w:tr>
    </w:tbl>
    <w:p w14:paraId="28D71143" w14:textId="77777777" w:rsidR="003A74BF" w:rsidRPr="009871F6" w:rsidRDefault="003A74BF" w:rsidP="003A74BF">
      <w:pPr>
        <w:rPr>
          <w:lang w:val="fr-FR"/>
        </w:rPr>
      </w:pPr>
    </w:p>
    <w:p w14:paraId="5DBDF2C2" w14:textId="77777777" w:rsidR="003A74BF" w:rsidRPr="00002FA4" w:rsidRDefault="003A74BF" w:rsidP="003A74BF">
      <w:pPr>
        <w:rPr>
          <w:lang w:val="fr-FR"/>
        </w:rPr>
      </w:pPr>
      <w:r w:rsidRPr="00002FA4">
        <w:rPr>
          <w:lang w:val="fr-FR"/>
        </w:rPr>
        <w:t xml:space="preserve">Photo: </w:t>
      </w:r>
      <w:hyperlink r:id="rId17" w:history="1">
        <w:r w:rsidRPr="00002FA4">
          <w:rPr>
            <w:rStyle w:val="Hyperlink"/>
            <w:lang w:val="fr-FR"/>
          </w:rPr>
          <w:t>http://t2.gstatic.com/images?q=tbn:ANd9GcTgKdCvj0YiiirndE_RADDZnYM2yw7zcoq5szAJv5h1aUAOLH_1lg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14:paraId="3E324F2D" w14:textId="77777777" w:rsidTr="00C3447E">
        <w:tc>
          <w:tcPr>
            <w:tcW w:w="5395" w:type="dxa"/>
          </w:tcPr>
          <w:p w14:paraId="5B16D7E3" w14:textId="77777777" w:rsidR="003A74BF" w:rsidRDefault="003A74BF" w:rsidP="00F52C81">
            <w:r>
              <w:t xml:space="preserve">Deira Tower, Bani </w:t>
            </w:r>
            <w:proofErr w:type="spellStart"/>
            <w:r>
              <w:t>Yas</w:t>
            </w:r>
            <w:proofErr w:type="spellEnd"/>
            <w:r>
              <w:t xml:space="preserve"> Square</w:t>
            </w:r>
          </w:p>
        </w:tc>
        <w:tc>
          <w:tcPr>
            <w:tcW w:w="5395" w:type="dxa"/>
          </w:tcPr>
          <w:p w14:paraId="16651062" w14:textId="77777777" w:rsidR="003A74BF" w:rsidRDefault="00C3447E" w:rsidP="00F52C81">
            <w:r>
              <w:t xml:space="preserve">Deira Tower, Bani </w:t>
            </w:r>
            <w:proofErr w:type="spellStart"/>
            <w:r>
              <w:t>Yas</w:t>
            </w:r>
            <w:proofErr w:type="spellEnd"/>
            <w:r>
              <w:t xml:space="preserve"> Square</w:t>
            </w:r>
          </w:p>
        </w:tc>
      </w:tr>
      <w:tr w:rsidR="003A74BF" w:rsidRPr="00C3447E" w14:paraId="23555708" w14:textId="77777777" w:rsidTr="00C3447E">
        <w:tc>
          <w:tcPr>
            <w:tcW w:w="5395" w:type="dxa"/>
          </w:tcPr>
          <w:p w14:paraId="2B144771" w14:textId="77777777" w:rsidR="003A74BF" w:rsidRDefault="003A74BF" w:rsidP="00F52C81">
            <w:r>
              <w:t xml:space="preserve">Bani </w:t>
            </w:r>
            <w:proofErr w:type="spellStart"/>
            <w:r>
              <w:t>Yas</w:t>
            </w:r>
            <w:proofErr w:type="spellEnd"/>
            <w:r>
              <w:t xml:space="preserve"> Square is home to the dominant Deira Tower, which is popular of its circular ‘cap’. It perfectly shows a great effort to mix modern architecture with a more traditional surrounding. The tower features a design that protects its occupants from the harsh summer climate. </w:t>
            </w:r>
          </w:p>
        </w:tc>
        <w:tc>
          <w:tcPr>
            <w:tcW w:w="5395" w:type="dxa"/>
          </w:tcPr>
          <w:p w14:paraId="44058893" w14:textId="77777777" w:rsidR="003A74BF" w:rsidRPr="00C3447E" w:rsidRDefault="00C3447E" w:rsidP="00F52C81">
            <w:pPr>
              <w:rPr>
                <w:lang w:val="fr-FR"/>
              </w:rPr>
            </w:pPr>
            <w:proofErr w:type="spellStart"/>
            <w:r w:rsidRPr="00C3447E">
              <w:rPr>
                <w:lang w:val="fr-FR"/>
              </w:rPr>
              <w:t>Bani</w:t>
            </w:r>
            <w:proofErr w:type="spellEnd"/>
            <w:r w:rsidRPr="00C3447E">
              <w:rPr>
                <w:lang w:val="fr-FR"/>
              </w:rPr>
              <w:t xml:space="preserve"> </w:t>
            </w:r>
            <w:proofErr w:type="spellStart"/>
            <w:r w:rsidRPr="00C3447E">
              <w:rPr>
                <w:lang w:val="fr-FR"/>
              </w:rPr>
              <w:t>Yas</w:t>
            </w:r>
            <w:proofErr w:type="spellEnd"/>
            <w:r w:rsidRPr="00C3447E">
              <w:rPr>
                <w:lang w:val="fr-FR"/>
              </w:rPr>
              <w:t xml:space="preserve"> Square </w:t>
            </w:r>
            <w:r>
              <w:rPr>
                <w:lang w:val="fr-FR"/>
              </w:rPr>
              <w:t>abrite le dominant</w:t>
            </w:r>
            <w:r w:rsidRPr="00C3447E">
              <w:rPr>
                <w:lang w:val="fr-FR"/>
              </w:rPr>
              <w:t xml:space="preserve"> </w:t>
            </w:r>
            <w:proofErr w:type="spellStart"/>
            <w:r w:rsidRPr="00C3447E">
              <w:rPr>
                <w:lang w:val="fr-FR"/>
              </w:rPr>
              <w:t>Deira</w:t>
            </w:r>
            <w:proofErr w:type="spellEnd"/>
            <w:r w:rsidR="001D2C35">
              <w:rPr>
                <w:lang w:val="fr-FR"/>
              </w:rPr>
              <w:t xml:space="preserve"> Tower, qui est populaire du fait de</w:t>
            </w:r>
            <w:r>
              <w:rPr>
                <w:lang w:val="fr-FR"/>
              </w:rPr>
              <w:t xml:space="preserve"> son ‘cap’</w:t>
            </w:r>
            <w:r w:rsidRPr="00C3447E">
              <w:rPr>
                <w:lang w:val="fr-FR"/>
              </w:rPr>
              <w:t xml:space="preserve"> circulaire. Cela montre p</w:t>
            </w:r>
            <w:r>
              <w:rPr>
                <w:lang w:val="fr-FR"/>
              </w:rPr>
              <w:t>arfaitement un grand effort de mélange de l'architecture moderne à</w:t>
            </w:r>
            <w:r w:rsidRPr="00C3447E">
              <w:rPr>
                <w:lang w:val="fr-FR"/>
              </w:rPr>
              <w:t xml:space="preserve"> un environnement plu</w:t>
            </w:r>
            <w:r>
              <w:rPr>
                <w:lang w:val="fr-FR"/>
              </w:rPr>
              <w:t>s traditionnel. La tour dispose d’</w:t>
            </w:r>
            <w:r w:rsidRPr="00C3447E">
              <w:rPr>
                <w:lang w:val="fr-FR"/>
              </w:rPr>
              <w:t xml:space="preserve">un design qui protège ses occupants </w:t>
            </w:r>
            <w:r>
              <w:rPr>
                <w:lang w:val="fr-FR"/>
              </w:rPr>
              <w:t xml:space="preserve">contre le </w:t>
            </w:r>
            <w:r w:rsidRPr="00C3447E">
              <w:rPr>
                <w:lang w:val="fr-FR"/>
              </w:rPr>
              <w:t xml:space="preserve">climat </w:t>
            </w:r>
            <w:r>
              <w:rPr>
                <w:lang w:val="fr-FR"/>
              </w:rPr>
              <w:t>estival rigoureux</w:t>
            </w:r>
            <w:r w:rsidRPr="00C3447E">
              <w:rPr>
                <w:lang w:val="fr-FR"/>
              </w:rPr>
              <w:t>.</w:t>
            </w:r>
          </w:p>
        </w:tc>
      </w:tr>
    </w:tbl>
    <w:p w14:paraId="1BF88967" w14:textId="77777777" w:rsidR="003A74BF" w:rsidRPr="00C3447E" w:rsidRDefault="003A74BF" w:rsidP="003A74BF">
      <w:pPr>
        <w:rPr>
          <w:lang w:val="fr-FR"/>
        </w:rPr>
      </w:pPr>
    </w:p>
    <w:p w14:paraId="28BBF070" w14:textId="77777777" w:rsidR="003A74BF" w:rsidRDefault="00924255" w:rsidP="003A74BF">
      <w:hyperlink r:id="rId18" w:history="1">
        <w:r w:rsidR="003A74BF" w:rsidRPr="005D6250">
          <w:rPr>
            <w:rStyle w:val="Hyperlink"/>
          </w:rPr>
          <w:t>http://www.emporis.com/images/show/265781-Large.jpg</w:t>
        </w:r>
      </w:hyperlink>
      <w:r w:rsidR="003A74BF">
        <w:t xml:space="preserve"> </w:t>
      </w:r>
    </w:p>
    <w:p w14:paraId="4D03BF1F" w14:textId="77777777" w:rsidR="003A74BF" w:rsidRDefault="003A74BF" w:rsidP="003A74BF">
      <w:r>
        <w:t>Sources:</w:t>
      </w:r>
    </w:p>
    <w:p w14:paraId="23C7D836" w14:textId="77777777" w:rsidR="003A74BF" w:rsidRDefault="00924255" w:rsidP="003A74BF">
      <w:hyperlink r:id="rId19" w:history="1">
        <w:r w:rsidR="003A74BF" w:rsidRPr="005D6250">
          <w:rPr>
            <w:rStyle w:val="Hyperlink"/>
          </w:rPr>
          <w:t>http://www.dubai.ae/en/aboutdubai/Pages/DubaiAttractions.aspx</w:t>
        </w:r>
      </w:hyperlink>
      <w:r w:rsidR="003A74BF">
        <w:t xml:space="preserve"> </w:t>
      </w:r>
    </w:p>
    <w:p w14:paraId="44BE6230" w14:textId="77777777" w:rsidR="003A74BF" w:rsidRDefault="00924255" w:rsidP="003A74BF">
      <w:hyperlink r:id="rId20" w:history="1">
        <w:r w:rsidR="003A74BF" w:rsidRPr="005D6250">
          <w:rPr>
            <w:rStyle w:val="Hyperlink"/>
          </w:rPr>
          <w:t>http://www.visitdubai.com/en/discover/world-famous-attractions</w:t>
        </w:r>
      </w:hyperlink>
      <w:r w:rsidR="003A74BF">
        <w:t xml:space="preserve"> </w:t>
      </w:r>
    </w:p>
    <w:p w14:paraId="56C9ABB8" w14:textId="77777777" w:rsidR="003A74BF" w:rsidRDefault="003A74BF" w:rsidP="003A74BF"/>
    <w:p w14:paraId="11CD9B59" w14:textId="77777777" w:rsidR="003A74BF" w:rsidRPr="00485A14" w:rsidRDefault="00485A14" w:rsidP="003A74BF">
      <w:pPr>
        <w:rPr>
          <w:b/>
          <w:bCs/>
          <w:lang w:val="fr-FR"/>
        </w:rPr>
      </w:pPr>
      <w:r w:rsidRPr="00485A14">
        <w:rPr>
          <w:b/>
          <w:bCs/>
          <w:lang w:val="fr-FR"/>
        </w:rPr>
        <w:t>Comment se déplacer à Dubaï</w:t>
      </w:r>
    </w:p>
    <w:tbl>
      <w:tblPr>
        <w:tblStyle w:val="TableGrid"/>
        <w:tblW w:w="0" w:type="auto"/>
        <w:tblLook w:val="04A0" w:firstRow="1" w:lastRow="0" w:firstColumn="1" w:lastColumn="0" w:noHBand="0" w:noVBand="1"/>
      </w:tblPr>
      <w:tblGrid>
        <w:gridCol w:w="5395"/>
        <w:gridCol w:w="5395"/>
      </w:tblGrid>
      <w:tr w:rsidR="003A74BF" w14:paraId="4ADC2865" w14:textId="77777777" w:rsidTr="001E0838">
        <w:tc>
          <w:tcPr>
            <w:tcW w:w="5395" w:type="dxa"/>
          </w:tcPr>
          <w:p w14:paraId="17CD4F38" w14:textId="77777777" w:rsidR="003A74BF" w:rsidRPr="00055A7B" w:rsidRDefault="003A74BF" w:rsidP="00F52C81">
            <w:r>
              <w:t>Hail a taxi</w:t>
            </w:r>
          </w:p>
        </w:tc>
        <w:tc>
          <w:tcPr>
            <w:tcW w:w="5395" w:type="dxa"/>
          </w:tcPr>
          <w:p w14:paraId="3A64DF6D" w14:textId="77777777" w:rsidR="003A74BF" w:rsidRPr="001E0838" w:rsidRDefault="001E0838" w:rsidP="00F52C81">
            <w:pPr>
              <w:rPr>
                <w:bCs/>
              </w:rPr>
            </w:pPr>
            <w:proofErr w:type="spellStart"/>
            <w:r w:rsidRPr="001E0838">
              <w:rPr>
                <w:bCs/>
              </w:rPr>
              <w:t>Prendre</w:t>
            </w:r>
            <w:proofErr w:type="spellEnd"/>
            <w:r w:rsidRPr="001E0838">
              <w:rPr>
                <w:bCs/>
              </w:rPr>
              <w:t xml:space="preserve"> un taxi</w:t>
            </w:r>
          </w:p>
        </w:tc>
      </w:tr>
      <w:tr w:rsidR="003A74BF" w:rsidRPr="001E0838" w14:paraId="21204B46" w14:textId="77777777" w:rsidTr="001E0838">
        <w:tc>
          <w:tcPr>
            <w:tcW w:w="5395" w:type="dxa"/>
          </w:tcPr>
          <w:p w14:paraId="7B0695B0" w14:textId="77777777" w:rsidR="003A74BF" w:rsidRDefault="003A74BF" w:rsidP="00F52C81">
            <w:r>
              <w:t>Available mostly everywhere, Dubai’s taxis can be easily spotted around the city day or night. If you prefer to schedule a ride, you can call for a Dubai taxi pick-up at +971 4 208 0808.</w:t>
            </w:r>
          </w:p>
          <w:p w14:paraId="46A96976" w14:textId="77777777" w:rsidR="003A74BF" w:rsidRPr="00055A7B" w:rsidRDefault="003A74BF" w:rsidP="00F52C81">
            <w:r>
              <w:t xml:space="preserve">The taxi fare per kilometer may sometime change but are generally reasonably priced. If you prefer to use an app to book a ride, Uber or </w:t>
            </w:r>
            <w:proofErr w:type="spellStart"/>
            <w:r>
              <w:t>Careem</w:t>
            </w:r>
            <w:proofErr w:type="spellEnd"/>
            <w:r>
              <w:t xml:space="preserve"> are available. </w:t>
            </w:r>
          </w:p>
        </w:tc>
        <w:tc>
          <w:tcPr>
            <w:tcW w:w="5395" w:type="dxa"/>
          </w:tcPr>
          <w:p w14:paraId="6C3FBCB1" w14:textId="77777777" w:rsidR="001E0838" w:rsidRPr="001E0838" w:rsidRDefault="001E0838" w:rsidP="001E0838">
            <w:pPr>
              <w:rPr>
                <w:bCs/>
                <w:lang w:val="fr-FR"/>
              </w:rPr>
            </w:pPr>
            <w:r>
              <w:rPr>
                <w:bCs/>
                <w:lang w:val="fr-FR"/>
              </w:rPr>
              <w:t>Disponible presque</w:t>
            </w:r>
            <w:r w:rsidRPr="001E0838">
              <w:rPr>
                <w:bCs/>
                <w:lang w:val="fr-FR"/>
              </w:rPr>
              <w:t xml:space="preserve"> partout, les taxis de Dubaï peuven</w:t>
            </w:r>
            <w:r>
              <w:rPr>
                <w:bCs/>
                <w:lang w:val="fr-FR"/>
              </w:rPr>
              <w:t>t facilement être repérés dans la</w:t>
            </w:r>
            <w:r w:rsidRPr="001E0838">
              <w:rPr>
                <w:bCs/>
                <w:lang w:val="fr-FR"/>
              </w:rPr>
              <w:t xml:space="preserve"> ville, </w:t>
            </w:r>
            <w:r w:rsidR="00F017EF">
              <w:rPr>
                <w:bCs/>
                <w:lang w:val="fr-FR"/>
              </w:rPr>
              <w:t xml:space="preserve">le </w:t>
            </w:r>
            <w:r w:rsidRPr="001E0838">
              <w:rPr>
                <w:bCs/>
                <w:lang w:val="fr-FR"/>
              </w:rPr>
              <w:t>jour ou</w:t>
            </w:r>
            <w:r w:rsidR="00F017EF">
              <w:rPr>
                <w:bCs/>
                <w:lang w:val="fr-FR"/>
              </w:rPr>
              <w:t xml:space="preserve"> la</w:t>
            </w:r>
            <w:r w:rsidRPr="001E0838">
              <w:rPr>
                <w:bCs/>
                <w:lang w:val="fr-FR"/>
              </w:rPr>
              <w:t xml:space="preserve"> nuit. Si vous pr</w:t>
            </w:r>
            <w:r>
              <w:rPr>
                <w:bCs/>
                <w:lang w:val="fr-FR"/>
              </w:rPr>
              <w:t>éférez programmer</w:t>
            </w:r>
            <w:r w:rsidRPr="001E0838">
              <w:rPr>
                <w:bCs/>
                <w:lang w:val="fr-FR"/>
              </w:rPr>
              <w:t xml:space="preserve"> un </w:t>
            </w:r>
            <w:r>
              <w:rPr>
                <w:bCs/>
                <w:lang w:val="fr-FR"/>
              </w:rPr>
              <w:t>voyage</w:t>
            </w:r>
            <w:r w:rsidRPr="001E0838">
              <w:rPr>
                <w:bCs/>
                <w:lang w:val="fr-FR"/>
              </w:rPr>
              <w:t xml:space="preserve">, vous pouvez appeler </w:t>
            </w:r>
            <w:r>
              <w:rPr>
                <w:bCs/>
                <w:lang w:val="fr-FR"/>
              </w:rPr>
              <w:t xml:space="preserve">le </w:t>
            </w:r>
            <w:proofErr w:type="spellStart"/>
            <w:r w:rsidRPr="001E0838">
              <w:rPr>
                <w:lang w:val="fr-FR"/>
              </w:rPr>
              <w:t>Dubai</w:t>
            </w:r>
            <w:proofErr w:type="spellEnd"/>
            <w:r w:rsidRPr="001E0838">
              <w:rPr>
                <w:lang w:val="fr-FR"/>
              </w:rPr>
              <w:t xml:space="preserve"> taxi pick-up</w:t>
            </w:r>
            <w:r w:rsidRPr="001E0838">
              <w:rPr>
                <w:bCs/>
                <w:lang w:val="fr-FR"/>
              </w:rPr>
              <w:t xml:space="preserve"> au +971 4 208 0808.</w:t>
            </w:r>
          </w:p>
          <w:p w14:paraId="6436B08F" w14:textId="77777777" w:rsidR="003A74BF" w:rsidRPr="001E0838" w:rsidRDefault="001E0838" w:rsidP="001E0838">
            <w:pPr>
              <w:rPr>
                <w:b/>
                <w:bCs/>
                <w:lang w:val="fr-FR"/>
              </w:rPr>
            </w:pPr>
            <w:r>
              <w:rPr>
                <w:bCs/>
                <w:lang w:val="fr-FR"/>
              </w:rPr>
              <w:t>Les frais de</w:t>
            </w:r>
            <w:r w:rsidR="00F017EF">
              <w:rPr>
                <w:bCs/>
                <w:lang w:val="fr-FR"/>
              </w:rPr>
              <w:t xml:space="preserve"> taxi par kilomètre peuvent</w:t>
            </w:r>
            <w:r w:rsidRPr="001E0838">
              <w:rPr>
                <w:bCs/>
                <w:lang w:val="fr-FR"/>
              </w:rPr>
              <w:t xml:space="preserve"> parfois changer, mais généralement à un prix raisonnable. Si vous préférez utiliser une app</w:t>
            </w:r>
            <w:r w:rsidR="00F017EF">
              <w:rPr>
                <w:bCs/>
                <w:lang w:val="fr-FR"/>
              </w:rPr>
              <w:t>lication pour réserver un taxi</w:t>
            </w:r>
            <w:r w:rsidRPr="001E0838">
              <w:rPr>
                <w:bCs/>
                <w:lang w:val="fr-FR"/>
              </w:rPr>
              <w:t xml:space="preserve">, Uber ou </w:t>
            </w:r>
            <w:proofErr w:type="spellStart"/>
            <w:r w:rsidRPr="001E0838">
              <w:rPr>
                <w:bCs/>
                <w:lang w:val="fr-FR"/>
              </w:rPr>
              <w:t>C</w:t>
            </w:r>
            <w:r>
              <w:rPr>
                <w:bCs/>
                <w:lang w:val="fr-FR"/>
              </w:rPr>
              <w:t>areem</w:t>
            </w:r>
            <w:proofErr w:type="spellEnd"/>
            <w:r>
              <w:rPr>
                <w:bCs/>
                <w:lang w:val="fr-FR"/>
              </w:rPr>
              <w:t xml:space="preserve"> sont disponibles.</w:t>
            </w:r>
          </w:p>
        </w:tc>
      </w:tr>
      <w:tr w:rsidR="003A74BF" w:rsidRPr="00F017EF" w14:paraId="2BB1BC6C" w14:textId="77777777" w:rsidTr="001E0838">
        <w:tc>
          <w:tcPr>
            <w:tcW w:w="5395" w:type="dxa"/>
          </w:tcPr>
          <w:p w14:paraId="6EF4706D" w14:textId="77777777" w:rsidR="003A74BF" w:rsidRDefault="003A74BF" w:rsidP="00F52C81">
            <w:r>
              <w:t>Take the Dubai metro or tram</w:t>
            </w:r>
          </w:p>
          <w:p w14:paraId="328A080D" w14:textId="77777777" w:rsidR="003A74BF" w:rsidRDefault="003A74BF" w:rsidP="00F52C81">
            <w:pPr>
              <w:rPr>
                <w:b/>
                <w:bCs/>
              </w:rPr>
            </w:pPr>
          </w:p>
        </w:tc>
        <w:tc>
          <w:tcPr>
            <w:tcW w:w="5395" w:type="dxa"/>
          </w:tcPr>
          <w:p w14:paraId="74639756" w14:textId="77777777" w:rsidR="003A74BF" w:rsidRPr="00F017EF" w:rsidRDefault="00F017EF" w:rsidP="00F52C81">
            <w:pPr>
              <w:rPr>
                <w:bCs/>
                <w:lang w:val="fr-FR"/>
              </w:rPr>
            </w:pPr>
            <w:r>
              <w:rPr>
                <w:bCs/>
                <w:lang w:val="fr-FR"/>
              </w:rPr>
              <w:t>Prendre</w:t>
            </w:r>
            <w:r w:rsidRPr="00F017EF">
              <w:rPr>
                <w:bCs/>
                <w:lang w:val="fr-FR"/>
              </w:rPr>
              <w:t xml:space="preserve"> le métro ou le tram</w:t>
            </w:r>
            <w:r>
              <w:rPr>
                <w:bCs/>
                <w:lang w:val="fr-FR"/>
              </w:rPr>
              <w:t>way</w:t>
            </w:r>
            <w:r w:rsidRPr="00F017EF">
              <w:rPr>
                <w:bCs/>
                <w:lang w:val="fr-FR"/>
              </w:rPr>
              <w:t xml:space="preserve"> de Dubaï</w:t>
            </w:r>
          </w:p>
        </w:tc>
      </w:tr>
      <w:tr w:rsidR="003A74BF" w:rsidRPr="00F017EF" w14:paraId="1977EE13" w14:textId="77777777" w:rsidTr="001E0838">
        <w:tc>
          <w:tcPr>
            <w:tcW w:w="5395" w:type="dxa"/>
          </w:tcPr>
          <w:p w14:paraId="5C965094" w14:textId="77777777" w:rsidR="003A74BF" w:rsidRDefault="003A74BF" w:rsidP="00F52C81">
            <w:r>
              <w:t>Dubai’s metro and tram system is a great way to get to Dubai’s busy landmarks and popular districts, such as the Dubai Mall, Dubai World Trade Centre, Dubai Marina, and Palm Jumeirah.</w:t>
            </w:r>
          </w:p>
          <w:p w14:paraId="0D9E1356" w14:textId="77777777" w:rsidR="003A74BF" w:rsidRPr="00055A7B" w:rsidRDefault="003A74BF" w:rsidP="00F52C81">
            <w:r>
              <w:t xml:space="preserve">Dubai Metro tickets can be purchased in the form of a </w:t>
            </w:r>
            <w:proofErr w:type="spellStart"/>
            <w:r>
              <w:t>Nol</w:t>
            </w:r>
            <w:proofErr w:type="spellEnd"/>
            <w:r>
              <w:t xml:space="preserve"> card, which can also be used to pay for bus, tram, and taxi fares. There are multi-day passes available for those who plan on using the metro frequently during your stay.</w:t>
            </w:r>
          </w:p>
        </w:tc>
        <w:tc>
          <w:tcPr>
            <w:tcW w:w="5395" w:type="dxa"/>
          </w:tcPr>
          <w:p w14:paraId="04588E5B" w14:textId="77777777" w:rsidR="00F017EF" w:rsidRPr="00F017EF" w:rsidRDefault="00F017EF" w:rsidP="00F017EF">
            <w:pPr>
              <w:rPr>
                <w:bCs/>
                <w:lang w:val="fr-FR"/>
              </w:rPr>
            </w:pPr>
            <w:r w:rsidRPr="00F017EF">
              <w:rPr>
                <w:bCs/>
                <w:lang w:val="fr-FR"/>
              </w:rPr>
              <w:t xml:space="preserve">Le système de métro et de tramway de Dubaï </w:t>
            </w:r>
            <w:r>
              <w:rPr>
                <w:bCs/>
                <w:lang w:val="fr-FR"/>
              </w:rPr>
              <w:t>est un excellent moyen pour se rendre</w:t>
            </w:r>
            <w:r w:rsidRPr="00F017EF">
              <w:rPr>
                <w:bCs/>
                <w:lang w:val="fr-FR"/>
              </w:rPr>
              <w:t xml:space="preserve"> aux sites touristiques et aux quartiers populaires de Dubaï, tels que </w:t>
            </w:r>
            <w:r w:rsidR="00012967">
              <w:rPr>
                <w:bCs/>
                <w:lang w:val="fr-FR"/>
              </w:rPr>
              <w:t xml:space="preserve">le </w:t>
            </w:r>
            <w:proofErr w:type="spellStart"/>
            <w:r w:rsidRPr="00F017EF">
              <w:rPr>
                <w:bCs/>
                <w:lang w:val="fr-FR"/>
              </w:rPr>
              <w:t>Dub</w:t>
            </w:r>
            <w:r>
              <w:rPr>
                <w:bCs/>
                <w:lang w:val="fr-FR"/>
              </w:rPr>
              <w:t>ai</w:t>
            </w:r>
            <w:proofErr w:type="spellEnd"/>
            <w:r>
              <w:rPr>
                <w:bCs/>
                <w:lang w:val="fr-FR"/>
              </w:rPr>
              <w:t xml:space="preserve"> Mall, </w:t>
            </w:r>
            <w:r w:rsidR="00012967">
              <w:rPr>
                <w:bCs/>
                <w:lang w:val="fr-FR"/>
              </w:rPr>
              <w:t xml:space="preserve">le </w:t>
            </w:r>
            <w:proofErr w:type="spellStart"/>
            <w:r>
              <w:rPr>
                <w:bCs/>
                <w:lang w:val="fr-FR"/>
              </w:rPr>
              <w:t>Dubai</w:t>
            </w:r>
            <w:proofErr w:type="spellEnd"/>
            <w:r>
              <w:rPr>
                <w:bCs/>
                <w:lang w:val="fr-FR"/>
              </w:rPr>
              <w:t xml:space="preserve"> World Trade Cent</w:t>
            </w:r>
            <w:r w:rsidRPr="00F017EF">
              <w:rPr>
                <w:bCs/>
                <w:lang w:val="fr-FR"/>
              </w:rPr>
              <w:t>r</w:t>
            </w:r>
            <w:r>
              <w:rPr>
                <w:bCs/>
                <w:lang w:val="fr-FR"/>
              </w:rPr>
              <w:t>e</w:t>
            </w:r>
            <w:r w:rsidRPr="00F017EF">
              <w:rPr>
                <w:bCs/>
                <w:lang w:val="fr-FR"/>
              </w:rPr>
              <w:t xml:space="preserve">, </w:t>
            </w:r>
            <w:r w:rsidR="00012967">
              <w:rPr>
                <w:bCs/>
                <w:lang w:val="fr-FR"/>
              </w:rPr>
              <w:t xml:space="preserve">le </w:t>
            </w:r>
            <w:proofErr w:type="spellStart"/>
            <w:r w:rsidRPr="00F017EF">
              <w:rPr>
                <w:bCs/>
                <w:lang w:val="fr-FR"/>
              </w:rPr>
              <w:t>Dubai</w:t>
            </w:r>
            <w:proofErr w:type="spellEnd"/>
            <w:r w:rsidRPr="00F017EF">
              <w:rPr>
                <w:bCs/>
                <w:lang w:val="fr-FR"/>
              </w:rPr>
              <w:t xml:space="preserve"> Marina et </w:t>
            </w:r>
            <w:r w:rsidR="00012967">
              <w:rPr>
                <w:bCs/>
                <w:lang w:val="fr-FR"/>
              </w:rPr>
              <w:t xml:space="preserve">le </w:t>
            </w:r>
            <w:r w:rsidRPr="00F017EF">
              <w:rPr>
                <w:bCs/>
                <w:lang w:val="fr-FR"/>
              </w:rPr>
              <w:t>Palm Jumeirah.</w:t>
            </w:r>
          </w:p>
          <w:p w14:paraId="5459F0CE" w14:textId="77777777" w:rsidR="003A74BF" w:rsidRPr="00F017EF" w:rsidRDefault="00F017EF" w:rsidP="00F017EF">
            <w:pPr>
              <w:rPr>
                <w:b/>
                <w:bCs/>
                <w:lang w:val="fr-FR"/>
              </w:rPr>
            </w:pPr>
            <w:r w:rsidRPr="00F017EF">
              <w:rPr>
                <w:bCs/>
                <w:lang w:val="fr-FR"/>
              </w:rPr>
              <w:t>Les billets du métro de Dubaï peuvent être a</w:t>
            </w:r>
            <w:r w:rsidR="00012967">
              <w:rPr>
                <w:bCs/>
                <w:lang w:val="fr-FR"/>
              </w:rPr>
              <w:t xml:space="preserve">chetés avec </w:t>
            </w:r>
            <w:r w:rsidR="0037245B">
              <w:rPr>
                <w:bCs/>
                <w:lang w:val="fr-FR"/>
              </w:rPr>
              <w:t>une</w:t>
            </w:r>
            <w:r w:rsidRPr="00F017EF">
              <w:rPr>
                <w:bCs/>
                <w:lang w:val="fr-FR"/>
              </w:rPr>
              <w:t xml:space="preserve"> </w:t>
            </w:r>
            <w:proofErr w:type="spellStart"/>
            <w:r w:rsidRPr="00F017EF">
              <w:rPr>
                <w:bCs/>
                <w:lang w:val="fr-FR"/>
              </w:rPr>
              <w:t>Nol</w:t>
            </w:r>
            <w:proofErr w:type="spellEnd"/>
            <w:r w:rsidR="0037245B">
              <w:rPr>
                <w:bCs/>
                <w:lang w:val="fr-FR"/>
              </w:rPr>
              <w:t xml:space="preserve"> </w:t>
            </w:r>
            <w:proofErr w:type="spellStart"/>
            <w:r w:rsidR="0037245B">
              <w:rPr>
                <w:bCs/>
                <w:lang w:val="fr-FR"/>
              </w:rPr>
              <w:t>card</w:t>
            </w:r>
            <w:proofErr w:type="spellEnd"/>
            <w:r w:rsidRPr="00F017EF">
              <w:rPr>
                <w:bCs/>
                <w:lang w:val="fr-FR"/>
              </w:rPr>
              <w:t>, qui peut également êt</w:t>
            </w:r>
            <w:r w:rsidR="0037245B">
              <w:rPr>
                <w:bCs/>
                <w:lang w:val="fr-FR"/>
              </w:rPr>
              <w:t>re utilisée pour payer les ticket</w:t>
            </w:r>
            <w:r w:rsidRPr="00F017EF">
              <w:rPr>
                <w:bCs/>
                <w:lang w:val="fr-FR"/>
              </w:rPr>
              <w:t>s de bus, de tram</w:t>
            </w:r>
            <w:r w:rsidR="0037245B">
              <w:rPr>
                <w:bCs/>
                <w:lang w:val="fr-FR"/>
              </w:rPr>
              <w:t>way</w:t>
            </w:r>
            <w:r w:rsidRPr="00F017EF">
              <w:rPr>
                <w:bCs/>
                <w:lang w:val="fr-FR"/>
              </w:rPr>
              <w:t xml:space="preserve"> et de taxi. Il existe des passes de plusieurs jours disponibles pour ceux qui envisage</w:t>
            </w:r>
            <w:r w:rsidR="0037245B">
              <w:rPr>
                <w:bCs/>
                <w:lang w:val="fr-FR"/>
              </w:rPr>
              <w:t>nt de prendre</w:t>
            </w:r>
            <w:r w:rsidRPr="00F017EF">
              <w:rPr>
                <w:bCs/>
                <w:lang w:val="fr-FR"/>
              </w:rPr>
              <w:t xml:space="preserve"> fr</w:t>
            </w:r>
            <w:r w:rsidR="0037245B">
              <w:rPr>
                <w:bCs/>
                <w:lang w:val="fr-FR"/>
              </w:rPr>
              <w:t>équemment le métro pendant leur</w:t>
            </w:r>
            <w:r w:rsidRPr="00F017EF">
              <w:rPr>
                <w:bCs/>
                <w:lang w:val="fr-FR"/>
              </w:rPr>
              <w:t xml:space="preserve"> séjour.</w:t>
            </w:r>
          </w:p>
        </w:tc>
      </w:tr>
      <w:tr w:rsidR="003A74BF" w14:paraId="53597D94" w14:textId="77777777" w:rsidTr="001E0838">
        <w:tc>
          <w:tcPr>
            <w:tcW w:w="5395" w:type="dxa"/>
          </w:tcPr>
          <w:p w14:paraId="28F4FD36" w14:textId="77777777" w:rsidR="003A74BF" w:rsidRPr="00055A7B" w:rsidRDefault="003A74BF" w:rsidP="00F52C81">
            <w:r>
              <w:t xml:space="preserve">Ride a bus </w:t>
            </w:r>
          </w:p>
        </w:tc>
        <w:tc>
          <w:tcPr>
            <w:tcW w:w="5395" w:type="dxa"/>
          </w:tcPr>
          <w:p w14:paraId="59A2BDD5" w14:textId="77777777" w:rsidR="003A74BF" w:rsidRPr="0037245B" w:rsidRDefault="0037245B" w:rsidP="00F52C81">
            <w:pPr>
              <w:rPr>
                <w:bCs/>
              </w:rPr>
            </w:pPr>
            <w:proofErr w:type="spellStart"/>
            <w:r w:rsidRPr="0037245B">
              <w:rPr>
                <w:bCs/>
              </w:rPr>
              <w:t>Prendre</w:t>
            </w:r>
            <w:proofErr w:type="spellEnd"/>
            <w:r w:rsidRPr="0037245B">
              <w:rPr>
                <w:bCs/>
              </w:rPr>
              <w:t xml:space="preserve"> le bus</w:t>
            </w:r>
          </w:p>
        </w:tc>
      </w:tr>
      <w:tr w:rsidR="003A74BF" w:rsidRPr="0037245B" w14:paraId="714C5C42" w14:textId="77777777" w:rsidTr="001E0838">
        <w:tc>
          <w:tcPr>
            <w:tcW w:w="5395" w:type="dxa"/>
          </w:tcPr>
          <w:p w14:paraId="2B337181" w14:textId="77777777" w:rsidR="003A74BF" w:rsidRPr="00055A7B" w:rsidRDefault="003A74BF" w:rsidP="00F52C81">
            <w:r>
              <w:t xml:space="preserve">There are nearly 1,500 buses circulating around the city with air conditioned waiting sheds dotting key districts in Dubai, which makes this transportation option a great budget option. </w:t>
            </w:r>
          </w:p>
        </w:tc>
        <w:tc>
          <w:tcPr>
            <w:tcW w:w="5395" w:type="dxa"/>
          </w:tcPr>
          <w:p w14:paraId="6F963A6D" w14:textId="77777777" w:rsidR="003A74BF" w:rsidRPr="0037245B" w:rsidRDefault="0037245B" w:rsidP="00F52C81">
            <w:pPr>
              <w:rPr>
                <w:bCs/>
                <w:lang w:val="fr-FR"/>
              </w:rPr>
            </w:pPr>
            <w:r>
              <w:rPr>
                <w:bCs/>
                <w:lang w:val="fr-FR"/>
              </w:rPr>
              <w:t xml:space="preserve">Il y a près de 1 500 </w:t>
            </w:r>
            <w:r w:rsidRPr="0037245B">
              <w:rPr>
                <w:bCs/>
                <w:lang w:val="fr-FR"/>
              </w:rPr>
              <w:t xml:space="preserve">bus </w:t>
            </w:r>
            <w:r>
              <w:rPr>
                <w:bCs/>
                <w:lang w:val="fr-FR"/>
              </w:rPr>
              <w:t xml:space="preserve">qui circulent dans </w:t>
            </w:r>
            <w:r w:rsidR="00301C2A">
              <w:rPr>
                <w:bCs/>
                <w:lang w:val="fr-FR"/>
              </w:rPr>
              <w:t>la ville avec la climatisation et</w:t>
            </w:r>
            <w:r w:rsidR="00267A98">
              <w:rPr>
                <w:bCs/>
                <w:lang w:val="fr-FR"/>
              </w:rPr>
              <w:t xml:space="preserve"> </w:t>
            </w:r>
            <w:r w:rsidR="00301C2A">
              <w:rPr>
                <w:bCs/>
                <w:lang w:val="fr-FR"/>
              </w:rPr>
              <w:t>des hangars d'attente</w:t>
            </w:r>
            <w:r w:rsidRPr="0037245B">
              <w:rPr>
                <w:bCs/>
                <w:lang w:val="fr-FR"/>
              </w:rPr>
              <w:t xml:space="preserve"> répartis dans des quartiers clés à Dubaï, ce qui </w:t>
            </w:r>
            <w:r w:rsidR="00301C2A">
              <w:rPr>
                <w:bCs/>
                <w:lang w:val="fr-FR"/>
              </w:rPr>
              <w:t xml:space="preserve">fait de </w:t>
            </w:r>
            <w:r w:rsidRPr="0037245B">
              <w:rPr>
                <w:bCs/>
                <w:lang w:val="fr-FR"/>
              </w:rPr>
              <w:t>cette option de transport une excellente option budgétaire.</w:t>
            </w:r>
          </w:p>
        </w:tc>
      </w:tr>
    </w:tbl>
    <w:p w14:paraId="197C4923" w14:textId="77777777" w:rsidR="00FA6A89" w:rsidRPr="0037245B" w:rsidRDefault="00FA6A89" w:rsidP="003A74BF">
      <w:pPr>
        <w:rPr>
          <w:lang w:val="fr-FR"/>
        </w:rPr>
      </w:pPr>
    </w:p>
    <w:p w14:paraId="500E929D" w14:textId="77777777" w:rsidR="00301C2A" w:rsidRDefault="00FA6A89" w:rsidP="00FA6A89">
      <w:pPr>
        <w:rPr>
          <w:lang w:val="fr-FR"/>
        </w:rPr>
      </w:pPr>
      <w:r w:rsidRPr="00301C2A">
        <w:rPr>
          <w:b/>
          <w:bCs/>
          <w:highlight w:val="yellow"/>
          <w:lang w:val="fr-FR"/>
        </w:rPr>
        <w:t>#VCON17 Merchandise</w:t>
      </w:r>
      <w:r w:rsidRPr="00301C2A">
        <w:rPr>
          <w:lang w:val="fr-FR"/>
        </w:rPr>
        <w:br/>
      </w:r>
      <w:r w:rsidR="00301C2A">
        <w:rPr>
          <w:lang w:val="fr-FR"/>
        </w:rPr>
        <w:t>Visitez le stand et mettez la main</w:t>
      </w:r>
      <w:r w:rsidR="00301C2A" w:rsidRPr="00301C2A">
        <w:rPr>
          <w:lang w:val="fr-FR"/>
        </w:rPr>
        <w:t xml:space="preserve"> sur ces marchandises EXCLUSIVES </w:t>
      </w:r>
      <w:r w:rsidR="00301C2A" w:rsidRPr="00301C2A">
        <w:rPr>
          <w:color w:val="FF0000"/>
          <w:lang w:val="fr-FR"/>
        </w:rPr>
        <w:t>V-UAE 2017</w:t>
      </w:r>
      <w:r w:rsidR="00301C2A" w:rsidRPr="00301C2A">
        <w:rPr>
          <w:lang w:val="fr-FR"/>
        </w:rPr>
        <w:t>!</w:t>
      </w:r>
    </w:p>
    <w:p w14:paraId="5A1B7523" w14:textId="77777777" w:rsidR="00FA6A89" w:rsidRPr="00686E96" w:rsidRDefault="00FA6A89" w:rsidP="00FA6A89">
      <w:pPr>
        <w:rPr>
          <w:b/>
          <w:bCs/>
          <w:lang w:val="fr-FR"/>
        </w:rPr>
      </w:pPr>
      <w:proofErr w:type="spellStart"/>
      <w:r w:rsidRPr="00686E96">
        <w:rPr>
          <w:b/>
          <w:bCs/>
          <w:highlight w:val="yellow"/>
          <w:lang w:val="fr-FR"/>
        </w:rPr>
        <w:t>Make</w:t>
      </w:r>
      <w:proofErr w:type="spellEnd"/>
      <w:r w:rsidRPr="00686E96">
        <w:rPr>
          <w:b/>
          <w:bCs/>
          <w:highlight w:val="yellow"/>
          <w:lang w:val="fr-FR"/>
        </w:rPr>
        <w:t xml:space="preserve"> </w:t>
      </w:r>
      <w:proofErr w:type="spellStart"/>
      <w:r w:rsidRPr="00686E96">
        <w:rPr>
          <w:b/>
          <w:bCs/>
          <w:highlight w:val="yellow"/>
          <w:lang w:val="fr-FR"/>
        </w:rPr>
        <w:t>Your</w:t>
      </w:r>
      <w:proofErr w:type="spellEnd"/>
      <w:r w:rsidRPr="00686E96">
        <w:rPr>
          <w:b/>
          <w:bCs/>
          <w:highlight w:val="yellow"/>
          <w:lang w:val="fr-FR"/>
        </w:rPr>
        <w:t xml:space="preserve"> V-Con Mark</w:t>
      </w:r>
    </w:p>
    <w:p w14:paraId="6A69B354" w14:textId="77777777" w:rsidR="00686E96" w:rsidRDefault="00686E96" w:rsidP="004A7091">
      <w:pPr>
        <w:rPr>
          <w:lang w:val="fr-FR"/>
        </w:rPr>
      </w:pPr>
      <w:r w:rsidRPr="00686E96">
        <w:rPr>
          <w:highlight w:val="cyan"/>
          <w:lang w:val="fr-FR"/>
        </w:rPr>
        <w:t>Tamponnez vos photos avec la magie du V-Con! Téléchargez simplement votre photo et attendez l'image gén</w:t>
      </w:r>
      <w:r w:rsidR="00012967">
        <w:rPr>
          <w:highlight w:val="cyan"/>
          <w:lang w:val="fr-FR"/>
        </w:rPr>
        <w:t>érée spécialement marquée du</w:t>
      </w:r>
      <w:r w:rsidRPr="00686E96">
        <w:rPr>
          <w:highlight w:val="cyan"/>
          <w:lang w:val="fr-FR"/>
        </w:rPr>
        <w:t xml:space="preserve"> badge #VCON17!</w:t>
      </w:r>
    </w:p>
    <w:p w14:paraId="741181C4" w14:textId="77777777" w:rsidR="004A7091" w:rsidRDefault="004A7091" w:rsidP="004A7091">
      <w:pPr>
        <w:rPr>
          <w:b/>
          <w:bCs/>
        </w:rPr>
      </w:pPr>
      <w:r w:rsidRPr="00481473">
        <w:rPr>
          <w:b/>
          <w:bCs/>
          <w:highlight w:val="yellow"/>
        </w:rPr>
        <w:t>EXCLUSIVE #VCON17 WALLPAPERS</w:t>
      </w:r>
    </w:p>
    <w:tbl>
      <w:tblPr>
        <w:tblStyle w:val="TableGrid"/>
        <w:tblW w:w="10908" w:type="dxa"/>
        <w:tblLook w:val="04A0" w:firstRow="1" w:lastRow="0" w:firstColumn="1" w:lastColumn="0" w:noHBand="0" w:noVBand="1"/>
      </w:tblPr>
      <w:tblGrid>
        <w:gridCol w:w="5454"/>
        <w:gridCol w:w="5454"/>
      </w:tblGrid>
      <w:tr w:rsidR="004A7091" w14:paraId="2E37146F" w14:textId="77777777" w:rsidTr="00686E96">
        <w:trPr>
          <w:trHeight w:val="426"/>
        </w:trPr>
        <w:tc>
          <w:tcPr>
            <w:tcW w:w="5454" w:type="dxa"/>
          </w:tcPr>
          <w:p w14:paraId="5EAC3DC1" w14:textId="77777777" w:rsidR="004A7091" w:rsidRDefault="004A7091" w:rsidP="00F52C81">
            <w:pPr>
              <w:rPr>
                <w:b/>
                <w:bCs/>
              </w:rPr>
            </w:pPr>
            <w:r>
              <w:rPr>
                <w:b/>
                <w:bCs/>
              </w:rPr>
              <w:t>EXCLUSIVE</w:t>
            </w:r>
          </w:p>
        </w:tc>
        <w:tc>
          <w:tcPr>
            <w:tcW w:w="5454" w:type="dxa"/>
          </w:tcPr>
          <w:p w14:paraId="10C9F134" w14:textId="77777777" w:rsidR="004A7091" w:rsidRDefault="00686E96" w:rsidP="00F52C81">
            <w:pPr>
              <w:rPr>
                <w:b/>
                <w:bCs/>
              </w:rPr>
            </w:pPr>
            <w:r>
              <w:rPr>
                <w:b/>
                <w:bCs/>
              </w:rPr>
              <w:t>EXCLUSIF</w:t>
            </w:r>
          </w:p>
        </w:tc>
      </w:tr>
      <w:tr w:rsidR="004A7091" w14:paraId="13ADCCF9" w14:textId="77777777" w:rsidTr="00686E96">
        <w:trPr>
          <w:trHeight w:val="403"/>
        </w:trPr>
        <w:tc>
          <w:tcPr>
            <w:tcW w:w="5454" w:type="dxa"/>
          </w:tcPr>
          <w:p w14:paraId="1217B72D" w14:textId="77777777" w:rsidR="004A7091" w:rsidRDefault="004A7091" w:rsidP="00F52C81">
            <w:pPr>
              <w:rPr>
                <w:b/>
                <w:bCs/>
              </w:rPr>
            </w:pPr>
            <w:r w:rsidRPr="00A43474">
              <w:rPr>
                <w:b/>
                <w:bCs/>
                <w:color w:val="FF0000"/>
              </w:rPr>
              <w:t>#VCON17</w:t>
            </w:r>
          </w:p>
        </w:tc>
        <w:tc>
          <w:tcPr>
            <w:tcW w:w="5454" w:type="dxa"/>
          </w:tcPr>
          <w:p w14:paraId="32DAEC73" w14:textId="77777777" w:rsidR="004A7091" w:rsidRDefault="00686E96" w:rsidP="00F52C81">
            <w:pPr>
              <w:rPr>
                <w:b/>
                <w:bCs/>
              </w:rPr>
            </w:pPr>
            <w:r w:rsidRPr="00A43474">
              <w:rPr>
                <w:b/>
                <w:bCs/>
                <w:color w:val="FF0000"/>
              </w:rPr>
              <w:t>#VCON17</w:t>
            </w:r>
          </w:p>
        </w:tc>
      </w:tr>
      <w:tr w:rsidR="004A7091" w14:paraId="6514571D" w14:textId="77777777" w:rsidTr="00686E96">
        <w:trPr>
          <w:trHeight w:val="403"/>
        </w:trPr>
        <w:tc>
          <w:tcPr>
            <w:tcW w:w="5454" w:type="dxa"/>
          </w:tcPr>
          <w:p w14:paraId="0D9D3418" w14:textId="77777777" w:rsidR="004A7091" w:rsidRDefault="004A7091" w:rsidP="00F52C81">
            <w:pPr>
              <w:rPr>
                <w:b/>
                <w:bCs/>
              </w:rPr>
            </w:pPr>
            <w:r>
              <w:rPr>
                <w:b/>
                <w:bCs/>
              </w:rPr>
              <w:t>WALLPAPERS</w:t>
            </w:r>
          </w:p>
        </w:tc>
        <w:tc>
          <w:tcPr>
            <w:tcW w:w="5454" w:type="dxa"/>
          </w:tcPr>
          <w:p w14:paraId="62E422B5" w14:textId="77777777" w:rsidR="004A7091" w:rsidRDefault="00686E96" w:rsidP="00F52C81">
            <w:pPr>
              <w:rPr>
                <w:b/>
                <w:bCs/>
              </w:rPr>
            </w:pPr>
            <w:r>
              <w:rPr>
                <w:b/>
                <w:bCs/>
              </w:rPr>
              <w:t>FONDS D’ÉCRAN</w:t>
            </w:r>
          </w:p>
        </w:tc>
      </w:tr>
    </w:tbl>
    <w:p w14:paraId="585ED9D0" w14:textId="77777777" w:rsidR="004A7091" w:rsidRPr="00686E96" w:rsidRDefault="004A7091" w:rsidP="004A7091">
      <w:pPr>
        <w:rPr>
          <w:lang w:val="fr-FR"/>
        </w:rPr>
      </w:pPr>
      <w:r w:rsidRPr="00686E96">
        <w:rPr>
          <w:b/>
          <w:bCs/>
          <w:lang w:val="fr-FR"/>
        </w:rPr>
        <w:br/>
      </w:r>
      <w:r w:rsidR="00686E96" w:rsidRPr="00686E96">
        <w:rPr>
          <w:lang w:val="fr-FR"/>
        </w:rPr>
        <w:t>Emmenez la magie du V-Con partout où vous allez avec ces fonds d'écran téléchargeables GRATUITEMENT pour vos appareils mobiles!</w:t>
      </w:r>
    </w:p>
    <w:tbl>
      <w:tblPr>
        <w:tblStyle w:val="TableGrid"/>
        <w:tblW w:w="10954" w:type="dxa"/>
        <w:tblLook w:val="04A0" w:firstRow="1" w:lastRow="0" w:firstColumn="1" w:lastColumn="0" w:noHBand="0" w:noVBand="1"/>
      </w:tblPr>
      <w:tblGrid>
        <w:gridCol w:w="5477"/>
        <w:gridCol w:w="5477"/>
      </w:tblGrid>
      <w:tr w:rsidR="004A7091" w14:paraId="0A164023" w14:textId="77777777" w:rsidTr="00E3759E">
        <w:trPr>
          <w:trHeight w:val="608"/>
        </w:trPr>
        <w:tc>
          <w:tcPr>
            <w:tcW w:w="5477" w:type="dxa"/>
          </w:tcPr>
          <w:p w14:paraId="49D6D814" w14:textId="77777777" w:rsidR="004A7091" w:rsidRDefault="004A7091" w:rsidP="00F52C81">
            <w:r>
              <w:t>DOWNLOAD FOR MOBILE</w:t>
            </w:r>
          </w:p>
        </w:tc>
        <w:tc>
          <w:tcPr>
            <w:tcW w:w="5477" w:type="dxa"/>
          </w:tcPr>
          <w:p w14:paraId="522C5719" w14:textId="77777777" w:rsidR="004A7091" w:rsidRDefault="00E3759E" w:rsidP="00F52C81">
            <w:r>
              <w:t>TÉLÉCHARGEZ POUR MOBILE</w:t>
            </w:r>
          </w:p>
        </w:tc>
      </w:tr>
      <w:tr w:rsidR="004A7091" w14:paraId="5647B042" w14:textId="77777777" w:rsidTr="00E3759E">
        <w:trPr>
          <w:trHeight w:val="574"/>
        </w:trPr>
        <w:tc>
          <w:tcPr>
            <w:tcW w:w="5477" w:type="dxa"/>
          </w:tcPr>
          <w:p w14:paraId="12A74154" w14:textId="77777777" w:rsidR="004A7091" w:rsidRDefault="004A7091" w:rsidP="00F52C81">
            <w:r>
              <w:t>DOWNLOAD FOR TABLET</w:t>
            </w:r>
          </w:p>
        </w:tc>
        <w:tc>
          <w:tcPr>
            <w:tcW w:w="5477" w:type="dxa"/>
          </w:tcPr>
          <w:p w14:paraId="3581F95A" w14:textId="77777777" w:rsidR="004A7091" w:rsidRDefault="00E3759E" w:rsidP="00F52C81">
            <w:r>
              <w:t>TÉLÉCHARGEZ POUR TABLETTE</w:t>
            </w:r>
          </w:p>
        </w:tc>
      </w:tr>
      <w:tr w:rsidR="00E3759E" w:rsidRPr="00E3759E" w14:paraId="1A003379" w14:textId="77777777" w:rsidTr="00E3759E">
        <w:trPr>
          <w:trHeight w:val="574"/>
        </w:trPr>
        <w:tc>
          <w:tcPr>
            <w:tcW w:w="5477" w:type="dxa"/>
          </w:tcPr>
          <w:p w14:paraId="1741C785" w14:textId="77777777" w:rsidR="00E3759E" w:rsidRDefault="00E3759E" w:rsidP="00E3759E">
            <w:r>
              <w:t>DOWNLOAD FOR DESKTOP</w:t>
            </w:r>
          </w:p>
        </w:tc>
        <w:tc>
          <w:tcPr>
            <w:tcW w:w="5477" w:type="dxa"/>
          </w:tcPr>
          <w:p w14:paraId="518FF03D" w14:textId="77777777" w:rsidR="00E3759E" w:rsidRPr="00E3759E" w:rsidRDefault="00E3759E" w:rsidP="00E3759E">
            <w:pPr>
              <w:rPr>
                <w:lang w:val="fr-FR"/>
              </w:rPr>
            </w:pPr>
            <w:r w:rsidRPr="00E3759E">
              <w:rPr>
                <w:lang w:val="fr-FR"/>
              </w:rPr>
              <w:t>TÉLÉCHARGEZ POUR ORDINATEUR DE BUREAU</w:t>
            </w:r>
          </w:p>
        </w:tc>
      </w:tr>
    </w:tbl>
    <w:p w14:paraId="14C35E3C" w14:textId="77777777" w:rsidR="004A7091" w:rsidRPr="00E3759E" w:rsidRDefault="004A7091" w:rsidP="004A7091">
      <w:pPr>
        <w:rPr>
          <w:b/>
          <w:bCs/>
          <w:highlight w:val="yellow"/>
          <w:lang w:val="fr-FR"/>
        </w:rPr>
      </w:pPr>
    </w:p>
    <w:p w14:paraId="2602DCE5" w14:textId="77777777" w:rsidR="004A7091" w:rsidRDefault="004A7091" w:rsidP="004A7091">
      <w:pPr>
        <w:rPr>
          <w:b/>
          <w:bCs/>
        </w:rPr>
      </w:pPr>
      <w:r w:rsidRPr="007653BD">
        <w:rPr>
          <w:b/>
          <w:bCs/>
          <w:highlight w:val="yellow"/>
        </w:rPr>
        <w:t>FAQs</w:t>
      </w:r>
    </w:p>
    <w:p w14:paraId="56E10067" w14:textId="77777777" w:rsidR="004A7091" w:rsidRDefault="00483728" w:rsidP="004A7091">
      <w:r w:rsidRPr="00CA0A4E">
        <w:rPr>
          <w:b/>
          <w:bCs/>
          <w:lang w:val="fr-FR"/>
        </w:rPr>
        <w:t>Questions Fréquemment Posées</w:t>
      </w:r>
      <w:r w:rsidR="004A7091" w:rsidRPr="00CA0A4E">
        <w:rPr>
          <w:b/>
          <w:bCs/>
          <w:lang w:val="fr-FR"/>
        </w:rPr>
        <w:br/>
      </w:r>
      <w:r w:rsidR="004A7091" w:rsidRPr="00CA0A4E">
        <w:rPr>
          <w:b/>
          <w:bCs/>
          <w:lang w:val="fr-FR"/>
        </w:rPr>
        <w:br/>
      </w:r>
      <w:r w:rsidR="00CA0A4E" w:rsidRPr="00CA0A4E">
        <w:rPr>
          <w:rFonts w:ascii="Helvetica" w:hAnsi="Helvetica" w:cs="Helvetica"/>
          <w:b/>
          <w:bCs/>
          <w:color w:val="000000"/>
          <w:sz w:val="21"/>
          <w:szCs w:val="21"/>
          <w:shd w:val="clear" w:color="auto" w:fill="FFFFFF"/>
          <w:lang w:val="fr-FR"/>
        </w:rPr>
        <w:t>Que faut-il apporter ?</w:t>
      </w:r>
      <w:r w:rsidR="00F52C81" w:rsidRPr="00CA0A4E">
        <w:rPr>
          <w:rFonts w:ascii="Helvetica" w:hAnsi="Helvetica" w:cs="Helvetica"/>
          <w:b/>
          <w:bCs/>
          <w:color w:val="000000"/>
          <w:sz w:val="21"/>
          <w:szCs w:val="21"/>
          <w:shd w:val="clear" w:color="auto" w:fill="FFFFFF"/>
          <w:lang w:val="fr-FR"/>
        </w:rPr>
        <w:t xml:space="preserve"> </w:t>
      </w:r>
      <w:r w:rsidR="004A7091" w:rsidRPr="00CA0A4E">
        <w:rPr>
          <w:rFonts w:ascii="Helvetica" w:hAnsi="Helvetica" w:cs="Helvetica"/>
          <w:color w:val="000000"/>
          <w:sz w:val="21"/>
          <w:szCs w:val="21"/>
          <w:shd w:val="clear" w:color="auto" w:fill="FFFFFF"/>
          <w:lang w:val="fr-FR"/>
        </w:rPr>
        <w:br/>
      </w:r>
      <w:r w:rsidR="004A7091">
        <w:t xml:space="preserve">Going to V-Con? Here are 5 important things you need to bring: </w:t>
      </w:r>
    </w:p>
    <w:p w14:paraId="10D946A3" w14:textId="77777777" w:rsidR="00F52C81" w:rsidRPr="00254352" w:rsidRDefault="00F52C81" w:rsidP="00F52C81">
      <w:pPr>
        <w:rPr>
          <w:lang w:val="fr-FR"/>
        </w:rPr>
      </w:pPr>
      <w:r w:rsidRPr="00254352">
        <w:rPr>
          <w:lang w:val="fr-FR"/>
        </w:rPr>
        <w:t xml:space="preserve">1. </w:t>
      </w:r>
      <w:r w:rsidRPr="00356277">
        <w:rPr>
          <w:lang w:val="fr-FR"/>
        </w:rPr>
        <w:t>Pendant l'inscription, apportez une (1) pièce d'identité valide et une copie de la lettre de confirmation qui vous sera e</w:t>
      </w:r>
      <w:r>
        <w:rPr>
          <w:lang w:val="fr-FR"/>
        </w:rPr>
        <w:t>nvoyée par e-mail</w:t>
      </w:r>
      <w:r w:rsidRPr="00356277">
        <w:rPr>
          <w:lang w:val="fr-FR"/>
        </w:rPr>
        <w:t xml:space="preserve"> juste après l'achat de votre billet.</w:t>
      </w:r>
    </w:p>
    <w:p w14:paraId="7A779F2C" w14:textId="77777777" w:rsidR="004A7091" w:rsidRPr="00F52C81" w:rsidRDefault="00F52C81" w:rsidP="004A7091">
      <w:pPr>
        <w:rPr>
          <w:lang w:val="fr-FR"/>
        </w:rPr>
      </w:pPr>
      <w:r w:rsidRPr="00254352">
        <w:rPr>
          <w:lang w:val="fr-FR"/>
        </w:rPr>
        <w:t xml:space="preserve">2. Suffisamment d’argent de poche pour 5 jours, </w:t>
      </w:r>
      <w:r>
        <w:rPr>
          <w:lang w:val="fr-FR"/>
        </w:rPr>
        <w:t>que vous pourrez dépens</w:t>
      </w:r>
      <w:r w:rsidRPr="00356277">
        <w:rPr>
          <w:lang w:val="fr-FR"/>
        </w:rPr>
        <w:t xml:space="preserve">er </w:t>
      </w:r>
      <w:r>
        <w:rPr>
          <w:lang w:val="fr-FR"/>
        </w:rPr>
        <w:t>pour la nourriture, la boisson, le transport, les</w:t>
      </w:r>
      <w:r w:rsidRPr="00356277">
        <w:rPr>
          <w:lang w:val="fr-FR"/>
        </w:rPr>
        <w:t xml:space="preserve"> marchandises </w:t>
      </w:r>
      <w:r>
        <w:rPr>
          <w:lang w:val="fr-FR"/>
        </w:rPr>
        <w:t>du V-Con, les</w:t>
      </w:r>
      <w:r w:rsidRPr="00356277">
        <w:rPr>
          <w:lang w:val="fr-FR"/>
        </w:rPr>
        <w:t xml:space="preserve"> souvenirs, etc</w:t>
      </w:r>
      <w:r>
        <w:rPr>
          <w:lang w:val="fr-FR"/>
        </w:rPr>
        <w:t>.</w:t>
      </w:r>
      <w:r w:rsidRPr="00F52C81">
        <w:rPr>
          <w:highlight w:val="cyan"/>
          <w:lang w:val="fr-FR"/>
        </w:rPr>
        <w:t xml:space="preserve"> Assurez-vous d'avoir votre argent en USD ou en AED.</w:t>
      </w:r>
      <w:r w:rsidR="004A7091" w:rsidRPr="00F52C81">
        <w:rPr>
          <w:lang w:val="fr-FR"/>
        </w:rPr>
        <w:t xml:space="preserve"> </w:t>
      </w:r>
    </w:p>
    <w:p w14:paraId="5A225185" w14:textId="77777777" w:rsidR="00F52C81" w:rsidRDefault="00F52C81" w:rsidP="00F52C81">
      <w:pPr>
        <w:rPr>
          <w:lang w:val="fr-FR"/>
        </w:rPr>
      </w:pPr>
      <w:r w:rsidRPr="00254352">
        <w:rPr>
          <w:lang w:val="fr-FR"/>
        </w:rPr>
        <w:t xml:space="preserve">3. De bons vêtements pour 5 jours. </w:t>
      </w:r>
      <w:r w:rsidRPr="00356277">
        <w:rPr>
          <w:lang w:val="fr-FR"/>
        </w:rPr>
        <w:t>Assurez-vous d'apport</w:t>
      </w:r>
      <w:r>
        <w:rPr>
          <w:lang w:val="fr-FR"/>
        </w:rPr>
        <w:t xml:space="preserve">er des chemises ou serviettes supplémentaires </w:t>
      </w:r>
      <w:r w:rsidRPr="00F52C81">
        <w:rPr>
          <w:highlight w:val="cyan"/>
          <w:lang w:val="fr-FR"/>
        </w:rPr>
        <w:t>car il fait très chaud à Dubaï à cette époque.</w:t>
      </w:r>
    </w:p>
    <w:p w14:paraId="719E42F1" w14:textId="77777777" w:rsidR="00F52C81" w:rsidRPr="006B7AB3" w:rsidRDefault="00F52C81" w:rsidP="00F52C81">
      <w:pPr>
        <w:rPr>
          <w:lang w:val="fr-FR"/>
        </w:rPr>
      </w:pPr>
      <w:r w:rsidRPr="00254352">
        <w:rPr>
          <w:lang w:val="fr-FR"/>
        </w:rPr>
        <w:t xml:space="preserve">4. </w:t>
      </w:r>
      <w:r>
        <w:rPr>
          <w:lang w:val="fr-FR"/>
        </w:rPr>
        <w:t>Apportez également un téléphone portable avec vous</w:t>
      </w:r>
      <w:r w:rsidRPr="00356277">
        <w:rPr>
          <w:lang w:val="fr-FR"/>
        </w:rPr>
        <w:t xml:space="preserve"> pour vous assurer </w:t>
      </w:r>
      <w:r>
        <w:rPr>
          <w:lang w:val="fr-FR"/>
        </w:rPr>
        <w:t xml:space="preserve">de pouvoir </w:t>
      </w:r>
      <w:r w:rsidRPr="00356277">
        <w:rPr>
          <w:lang w:val="fr-FR"/>
        </w:rPr>
        <w:t>rester en contact a</w:t>
      </w:r>
      <w:r>
        <w:rPr>
          <w:lang w:val="fr-FR"/>
        </w:rPr>
        <w:t>vec votre équipe et vos proches</w:t>
      </w:r>
      <w:r w:rsidRPr="00254352">
        <w:rPr>
          <w:lang w:val="fr-FR"/>
        </w:rPr>
        <w:t xml:space="preserve">. </w:t>
      </w:r>
      <w:r w:rsidRPr="00F63027">
        <w:rPr>
          <w:lang w:val="fr-FR"/>
        </w:rPr>
        <w:t>N'oubli</w:t>
      </w:r>
      <w:r>
        <w:rPr>
          <w:lang w:val="fr-FR"/>
        </w:rPr>
        <w:t xml:space="preserve">ez pas d'apporter également un </w:t>
      </w:r>
      <w:proofErr w:type="spellStart"/>
      <w:r>
        <w:rPr>
          <w:lang w:val="fr-FR"/>
        </w:rPr>
        <w:t>powerbank</w:t>
      </w:r>
      <w:proofErr w:type="spellEnd"/>
      <w:r w:rsidRPr="00F63027">
        <w:rPr>
          <w:lang w:val="fr-FR"/>
        </w:rPr>
        <w:t xml:space="preserve"> pour vous assurer </w:t>
      </w:r>
      <w:r>
        <w:rPr>
          <w:lang w:val="fr-FR"/>
        </w:rPr>
        <w:t xml:space="preserve">de pouvoir recharger votre téléphone et </w:t>
      </w:r>
      <w:r w:rsidRPr="00F63027">
        <w:rPr>
          <w:lang w:val="fr-FR"/>
        </w:rPr>
        <w:t>autres gadgets à tout moment.</w:t>
      </w:r>
    </w:p>
    <w:p w14:paraId="5F7AF968" w14:textId="77777777" w:rsidR="00F52C81" w:rsidRPr="006B7AB3" w:rsidRDefault="00F52C81" w:rsidP="00F52C81">
      <w:pPr>
        <w:rPr>
          <w:lang w:val="fr-FR"/>
        </w:rPr>
      </w:pPr>
      <w:r w:rsidRPr="006B7AB3">
        <w:rPr>
          <w:lang w:val="fr-FR"/>
        </w:rPr>
        <w:t xml:space="preserve">5. </w:t>
      </w:r>
      <w:r>
        <w:rPr>
          <w:lang w:val="fr-FR"/>
        </w:rPr>
        <w:t>Prenez un appareil photo</w:t>
      </w:r>
      <w:r w:rsidRPr="00F63027">
        <w:rPr>
          <w:lang w:val="fr-FR"/>
        </w:rPr>
        <w:t xml:space="preserve"> avec vous pour </w:t>
      </w:r>
      <w:r>
        <w:rPr>
          <w:lang w:val="fr-FR"/>
        </w:rPr>
        <w:t xml:space="preserve">garder longtemps </w:t>
      </w:r>
      <w:r w:rsidRPr="00F63027">
        <w:rPr>
          <w:lang w:val="fr-FR"/>
        </w:rPr>
        <w:t xml:space="preserve">vos précieux souvenirs </w:t>
      </w:r>
      <w:r>
        <w:rPr>
          <w:lang w:val="fr-FR"/>
        </w:rPr>
        <w:t>du V-Con et ayez quelque chose que vous pourr</w:t>
      </w:r>
      <w:r w:rsidRPr="00F63027">
        <w:rPr>
          <w:lang w:val="fr-FR"/>
        </w:rPr>
        <w:t>ez montrer à votre famille et vos fu</w:t>
      </w:r>
      <w:r>
        <w:rPr>
          <w:lang w:val="fr-FR"/>
        </w:rPr>
        <w:t>turs prospects</w:t>
      </w:r>
      <w:r w:rsidRPr="00F63027">
        <w:rPr>
          <w:lang w:val="fr-FR"/>
        </w:rPr>
        <w:t xml:space="preserve"> lorsque vous rentre</w:t>
      </w:r>
      <w:r>
        <w:rPr>
          <w:lang w:val="fr-FR"/>
        </w:rPr>
        <w:t>re</w:t>
      </w:r>
      <w:r w:rsidRPr="00F63027">
        <w:rPr>
          <w:lang w:val="fr-FR"/>
        </w:rPr>
        <w:t>z chez vous.</w:t>
      </w:r>
    </w:p>
    <w:p w14:paraId="0BBEED51" w14:textId="77777777" w:rsidR="00FA6A89" w:rsidRPr="00CA0A4E" w:rsidRDefault="00CA0A4E" w:rsidP="004A7091">
      <w:pPr>
        <w:rPr>
          <w:lang w:val="fr-FR"/>
        </w:rPr>
      </w:pPr>
      <w:r w:rsidRPr="00CA0A4E">
        <w:rPr>
          <w:highlight w:val="cyan"/>
          <w:lang w:val="fr-FR"/>
        </w:rPr>
        <w:t xml:space="preserve">6. Comme vous voulez savourer chaque </w:t>
      </w:r>
      <w:r>
        <w:rPr>
          <w:highlight w:val="cyan"/>
          <w:lang w:val="fr-FR"/>
        </w:rPr>
        <w:t>session</w:t>
      </w:r>
      <w:r w:rsidRPr="00CA0A4E">
        <w:rPr>
          <w:highlight w:val="cyan"/>
          <w:lang w:val="fr-FR"/>
        </w:rPr>
        <w:t xml:space="preserve"> </w:t>
      </w:r>
      <w:r w:rsidR="00012967">
        <w:rPr>
          <w:highlight w:val="cyan"/>
          <w:lang w:val="fr-FR"/>
        </w:rPr>
        <w:t xml:space="preserve">précieuse </w:t>
      </w:r>
      <w:r w:rsidRPr="00CA0A4E">
        <w:rPr>
          <w:highlight w:val="cyan"/>
          <w:lang w:val="fr-FR"/>
        </w:rPr>
        <w:t xml:space="preserve">sur scène, assurez-vous d'apporter votre propre stylo et </w:t>
      </w:r>
      <w:r w:rsidR="00012967">
        <w:rPr>
          <w:highlight w:val="cyan"/>
          <w:lang w:val="fr-FR"/>
        </w:rPr>
        <w:t>votre</w:t>
      </w:r>
      <w:r>
        <w:rPr>
          <w:highlight w:val="cyan"/>
          <w:lang w:val="fr-FR"/>
        </w:rPr>
        <w:t xml:space="preserve"> </w:t>
      </w:r>
      <w:r w:rsidRPr="00CA0A4E">
        <w:rPr>
          <w:highlight w:val="cyan"/>
          <w:lang w:val="fr-FR"/>
        </w:rPr>
        <w:t xml:space="preserve">cahier pour une prise de notes </w:t>
      </w:r>
      <w:proofErr w:type="gramStart"/>
      <w:r w:rsidRPr="00CA0A4E">
        <w:rPr>
          <w:highlight w:val="cyan"/>
          <w:lang w:val="fr-FR"/>
        </w:rPr>
        <w:t>sérieuse</w:t>
      </w:r>
      <w:proofErr w:type="gramEnd"/>
      <w:r w:rsidRPr="00CA0A4E">
        <w:rPr>
          <w:highlight w:val="cyan"/>
          <w:lang w:val="fr-FR"/>
        </w:rPr>
        <w:t>!</w:t>
      </w:r>
    </w:p>
    <w:p w14:paraId="36A2EA6F" w14:textId="77777777" w:rsidR="004A7091" w:rsidRDefault="004A7091" w:rsidP="004A7091">
      <w:pPr>
        <w:rPr>
          <w:b/>
          <w:bCs/>
        </w:rPr>
      </w:pPr>
      <w:r w:rsidRPr="00CA0A4E">
        <w:rPr>
          <w:lang w:val="fr-FR"/>
        </w:rPr>
        <w:br/>
      </w:r>
      <w:r w:rsidRPr="00CA0A4E">
        <w:rPr>
          <w:lang w:val="fr-FR"/>
        </w:rPr>
        <w:br/>
      </w:r>
      <w:r w:rsidRPr="007653BD">
        <w:rPr>
          <w:b/>
          <w:bCs/>
          <w:highlight w:val="yellow"/>
        </w:rPr>
        <w:t>CONTACT US</w:t>
      </w:r>
    </w:p>
    <w:p w14:paraId="23086C08" w14:textId="77777777" w:rsidR="004A7091" w:rsidRPr="00CA0A4E" w:rsidRDefault="00CA0A4E" w:rsidP="004A7091">
      <w:pPr>
        <w:rPr>
          <w:lang w:val="fr-FR"/>
        </w:rPr>
      </w:pPr>
      <w:r w:rsidRPr="00CA0A4E">
        <w:rPr>
          <w:b/>
          <w:bCs/>
          <w:lang w:val="fr-FR"/>
        </w:rPr>
        <w:t>Contactez-nous</w:t>
      </w:r>
      <w:r w:rsidR="004A7091" w:rsidRPr="00CA0A4E">
        <w:rPr>
          <w:b/>
          <w:bCs/>
          <w:lang w:val="fr-FR"/>
        </w:rPr>
        <w:br/>
      </w:r>
      <w:r w:rsidR="004A7091" w:rsidRPr="00CA0A4E">
        <w:rPr>
          <w:lang w:val="fr-FR"/>
        </w:rPr>
        <w:br/>
      </w:r>
      <w:r w:rsidRPr="00CA0A4E">
        <w:rPr>
          <w:lang w:val="fr-FR"/>
        </w:rPr>
        <w:t xml:space="preserve">Pour plus de renseignements sur l’événement ou les billets : </w:t>
      </w:r>
      <w:r w:rsidR="00F61550">
        <w:rPr>
          <w:lang w:val="fr-FR"/>
        </w:rPr>
        <w:br/>
        <w:t>M</w:t>
      </w:r>
      <w:r w:rsidR="004A7091" w:rsidRPr="00CA0A4E">
        <w:rPr>
          <w:lang w:val="fr-FR"/>
        </w:rPr>
        <w:t xml:space="preserve">. </w:t>
      </w:r>
      <w:proofErr w:type="spellStart"/>
      <w:r w:rsidR="004A7091" w:rsidRPr="00CA0A4E">
        <w:rPr>
          <w:lang w:val="fr-FR"/>
        </w:rPr>
        <w:t>Vijiyar</w:t>
      </w:r>
      <w:proofErr w:type="spellEnd"/>
      <w:r w:rsidR="004A7091" w:rsidRPr="00CA0A4E">
        <w:rPr>
          <w:lang w:val="fr-FR"/>
        </w:rPr>
        <w:t xml:space="preserve"> </w:t>
      </w:r>
      <w:proofErr w:type="spellStart"/>
      <w:r w:rsidR="004A7091" w:rsidRPr="00CA0A4E">
        <w:rPr>
          <w:lang w:val="fr-FR"/>
        </w:rPr>
        <w:t>Thevan</w:t>
      </w:r>
      <w:proofErr w:type="spellEnd"/>
      <w:r w:rsidR="004A7091" w:rsidRPr="00CA0A4E">
        <w:rPr>
          <w:lang w:val="fr-FR"/>
        </w:rPr>
        <w:br/>
      </w:r>
      <w:hyperlink r:id="rId21" w:history="1">
        <w:r w:rsidR="004A7091" w:rsidRPr="00CA0A4E">
          <w:rPr>
            <w:rStyle w:val="Hyperlink"/>
            <w:lang w:val="fr-FR"/>
          </w:rPr>
          <w:t>vijiyar.thevan@the-v.net</w:t>
        </w:r>
      </w:hyperlink>
      <w:r w:rsidR="004A7091" w:rsidRPr="00CA0A4E">
        <w:rPr>
          <w:lang w:val="fr-FR"/>
        </w:rPr>
        <w:br/>
        <w:t>+601 2209 3793</w:t>
      </w:r>
    </w:p>
    <w:p w14:paraId="1525423B" w14:textId="77777777" w:rsidR="004A7091" w:rsidRPr="00002FA4" w:rsidRDefault="00F61550" w:rsidP="004A7091">
      <w:pPr>
        <w:rPr>
          <w:lang w:val="fr-FR"/>
        </w:rPr>
      </w:pPr>
      <w:r>
        <w:rPr>
          <w:lang w:val="fr-FR"/>
        </w:rPr>
        <w:t>Mme</w:t>
      </w:r>
      <w:r w:rsidR="004A7091" w:rsidRPr="00002FA4">
        <w:rPr>
          <w:lang w:val="fr-FR"/>
        </w:rPr>
        <w:t xml:space="preserve"> </w:t>
      </w:r>
      <w:proofErr w:type="spellStart"/>
      <w:r w:rsidR="004A7091" w:rsidRPr="00002FA4">
        <w:rPr>
          <w:lang w:val="fr-FR"/>
        </w:rPr>
        <w:t>Kauri</w:t>
      </w:r>
      <w:proofErr w:type="spellEnd"/>
      <w:r w:rsidR="004A7091" w:rsidRPr="00002FA4">
        <w:rPr>
          <w:lang w:val="fr-FR"/>
        </w:rPr>
        <w:t xml:space="preserve"> </w:t>
      </w:r>
      <w:proofErr w:type="spellStart"/>
      <w:r w:rsidR="004A7091" w:rsidRPr="00002FA4">
        <w:rPr>
          <w:lang w:val="fr-FR"/>
        </w:rPr>
        <w:t>Subramaniam</w:t>
      </w:r>
      <w:proofErr w:type="spellEnd"/>
      <w:r w:rsidR="004A7091" w:rsidRPr="00002FA4">
        <w:rPr>
          <w:lang w:val="fr-FR"/>
        </w:rPr>
        <w:br/>
      </w:r>
      <w:hyperlink r:id="rId22" w:history="1">
        <w:r w:rsidR="004A7091" w:rsidRPr="00002FA4">
          <w:rPr>
            <w:rStyle w:val="Hyperlink"/>
            <w:lang w:val="fr-FR"/>
          </w:rPr>
          <w:t>kauri.s@the-v.net</w:t>
        </w:r>
      </w:hyperlink>
      <w:r w:rsidR="004A7091" w:rsidRPr="00002FA4">
        <w:rPr>
          <w:lang w:val="fr-FR"/>
        </w:rPr>
        <w:br/>
        <w:t>+603 7965 8299</w:t>
      </w:r>
    </w:p>
    <w:p w14:paraId="516A844F" w14:textId="77777777" w:rsidR="004A7091" w:rsidRPr="00CA0A4E" w:rsidRDefault="00CA0A4E" w:rsidP="004A7091">
      <w:pPr>
        <w:rPr>
          <w:lang w:val="fr-FR"/>
        </w:rPr>
      </w:pPr>
      <w:r w:rsidRPr="00CA0A4E">
        <w:rPr>
          <w:lang w:val="fr-FR"/>
        </w:rPr>
        <w:t xml:space="preserve">Support technique </w:t>
      </w:r>
      <w:r w:rsidR="004A7091" w:rsidRPr="00CA0A4E">
        <w:rPr>
          <w:lang w:val="fr-FR"/>
        </w:rPr>
        <w:t xml:space="preserve">: </w:t>
      </w:r>
      <w:hyperlink r:id="rId23" w:history="1">
        <w:r w:rsidR="004A7091" w:rsidRPr="00CA0A4E">
          <w:rPr>
            <w:rStyle w:val="Hyperlink"/>
            <w:lang w:val="fr-FR"/>
          </w:rPr>
          <w:t>vbox@the-v.net</w:t>
        </w:r>
      </w:hyperlink>
      <w:r w:rsidR="004A7091" w:rsidRPr="00CA0A4E">
        <w:rPr>
          <w:lang w:val="fr-FR"/>
        </w:rPr>
        <w:br/>
      </w:r>
      <w:r w:rsidRPr="00CA0A4E">
        <w:rPr>
          <w:lang w:val="fr-FR"/>
        </w:rPr>
        <w:t xml:space="preserve">Questions liées au contenu et à la traduction </w:t>
      </w:r>
      <w:r w:rsidR="004A7091" w:rsidRPr="00CA0A4E">
        <w:rPr>
          <w:lang w:val="fr-FR"/>
        </w:rPr>
        <w:t xml:space="preserve">: </w:t>
      </w:r>
      <w:hyperlink r:id="rId24" w:history="1">
        <w:r w:rsidR="004A7091" w:rsidRPr="00CA0A4E">
          <w:rPr>
            <w:rStyle w:val="Hyperlink"/>
            <w:lang w:val="fr-FR"/>
          </w:rPr>
          <w:t>vcomm@the-v.net</w:t>
        </w:r>
      </w:hyperlink>
      <w:r>
        <w:rPr>
          <w:lang w:val="fr-FR"/>
        </w:rPr>
        <w:t xml:space="preserve"> </w:t>
      </w:r>
      <w:r w:rsidR="004A7091" w:rsidRPr="00CA0A4E">
        <w:rPr>
          <w:lang w:val="fr-FR"/>
        </w:rPr>
        <w:br/>
      </w:r>
    </w:p>
    <w:p w14:paraId="7E62B159" w14:textId="77777777" w:rsidR="004A7091" w:rsidRPr="00CA0A4E" w:rsidRDefault="004A7091" w:rsidP="004A7091">
      <w:pPr>
        <w:rPr>
          <w:b/>
          <w:bCs/>
          <w:highlight w:val="yellow"/>
          <w:lang w:val="fr-FR"/>
        </w:rPr>
      </w:pPr>
    </w:p>
    <w:p w14:paraId="2B3A9DB1" w14:textId="77777777" w:rsidR="004A7091" w:rsidRDefault="004A7091" w:rsidP="004A7091">
      <w:r w:rsidRPr="007653BD">
        <w:rPr>
          <w:b/>
          <w:bCs/>
          <w:highlight w:val="yellow"/>
        </w:rPr>
        <w:t>FOLLOW US</w:t>
      </w:r>
    </w:p>
    <w:p w14:paraId="02C05A9C" w14:textId="77777777" w:rsidR="004A7091" w:rsidRPr="00E3759E" w:rsidRDefault="00E3759E" w:rsidP="004A7091">
      <w:pPr>
        <w:rPr>
          <w:lang w:val="fr-FR"/>
        </w:rPr>
      </w:pPr>
      <w:r w:rsidRPr="00E3759E">
        <w:rPr>
          <w:lang w:val="fr-FR"/>
        </w:rPr>
        <w:t>Aimer. Suivre. P</w:t>
      </w:r>
      <w:r>
        <w:rPr>
          <w:lang w:val="fr-FR"/>
        </w:rPr>
        <w:t>artager</w:t>
      </w:r>
      <w:r w:rsidR="004A7091" w:rsidRPr="00E3759E">
        <w:rPr>
          <w:lang w:val="fr-FR"/>
        </w:rPr>
        <w:t xml:space="preserve">. </w:t>
      </w:r>
      <w:r>
        <w:rPr>
          <w:lang w:val="fr-FR"/>
        </w:rPr>
        <w:t>Faire du bruit</w:t>
      </w:r>
      <w:r w:rsidR="004A7091" w:rsidRPr="00E3759E">
        <w:rPr>
          <w:lang w:val="fr-FR"/>
        </w:rPr>
        <w:t>. #VCON17</w:t>
      </w:r>
      <w:r w:rsidR="004A7091" w:rsidRPr="00E3759E">
        <w:rPr>
          <w:lang w:val="fr-FR"/>
        </w:rPr>
        <w:br/>
      </w:r>
    </w:p>
    <w:tbl>
      <w:tblPr>
        <w:tblStyle w:val="TableGrid"/>
        <w:tblW w:w="10908" w:type="dxa"/>
        <w:tblLook w:val="04A0" w:firstRow="1" w:lastRow="0" w:firstColumn="1" w:lastColumn="0" w:noHBand="0" w:noVBand="1"/>
      </w:tblPr>
      <w:tblGrid>
        <w:gridCol w:w="5454"/>
        <w:gridCol w:w="5454"/>
      </w:tblGrid>
      <w:tr w:rsidR="004A7091" w:rsidRPr="00E3759E" w14:paraId="0EEAB8F9" w14:textId="77777777" w:rsidTr="00F52C81">
        <w:trPr>
          <w:trHeight w:val="707"/>
        </w:trPr>
        <w:tc>
          <w:tcPr>
            <w:tcW w:w="5454" w:type="dxa"/>
          </w:tcPr>
          <w:p w14:paraId="2860B4D7" w14:textId="77777777" w:rsidR="004A7091" w:rsidRPr="00E3759E" w:rsidRDefault="004A7091" w:rsidP="00F52C81">
            <w:pPr>
              <w:rPr>
                <w:lang w:val="fr-FR"/>
              </w:rPr>
            </w:pPr>
            <w:r w:rsidRPr="00E3759E">
              <w:rPr>
                <w:lang w:val="fr-FR"/>
              </w:rPr>
              <w:t>BACK TO</w:t>
            </w:r>
          </w:p>
        </w:tc>
        <w:tc>
          <w:tcPr>
            <w:tcW w:w="5454" w:type="dxa"/>
          </w:tcPr>
          <w:p w14:paraId="21066F5B" w14:textId="77777777" w:rsidR="004A7091" w:rsidRPr="00E3759E" w:rsidRDefault="00E3759E" w:rsidP="00F52C81">
            <w:pPr>
              <w:rPr>
                <w:lang w:val="fr-FR"/>
              </w:rPr>
            </w:pPr>
            <w:bookmarkStart w:id="0" w:name="_GoBack"/>
            <w:r w:rsidRPr="00E3759E">
              <w:rPr>
                <w:lang w:val="fr-FR"/>
              </w:rPr>
              <w:t xml:space="preserve">HAUT DE </w:t>
            </w:r>
            <w:bookmarkEnd w:id="0"/>
          </w:p>
        </w:tc>
      </w:tr>
      <w:tr w:rsidR="004A7091" w:rsidRPr="00E3759E" w14:paraId="44891D0C" w14:textId="77777777" w:rsidTr="00F52C81">
        <w:trPr>
          <w:trHeight w:val="667"/>
        </w:trPr>
        <w:tc>
          <w:tcPr>
            <w:tcW w:w="5454" w:type="dxa"/>
          </w:tcPr>
          <w:p w14:paraId="5DC6E3CC" w14:textId="77777777" w:rsidR="004A7091" w:rsidRPr="00E3759E" w:rsidRDefault="004A7091" w:rsidP="00F52C81">
            <w:pPr>
              <w:rPr>
                <w:lang w:val="fr-FR"/>
              </w:rPr>
            </w:pPr>
            <w:r w:rsidRPr="00E3759E">
              <w:rPr>
                <w:lang w:val="fr-FR"/>
              </w:rPr>
              <w:t>TOP</w:t>
            </w:r>
          </w:p>
        </w:tc>
        <w:tc>
          <w:tcPr>
            <w:tcW w:w="5454" w:type="dxa"/>
          </w:tcPr>
          <w:p w14:paraId="321E03EB" w14:textId="77777777" w:rsidR="004A7091" w:rsidRPr="00E3759E" w:rsidRDefault="00E3759E" w:rsidP="00F52C81">
            <w:pPr>
              <w:rPr>
                <w:lang w:val="fr-FR"/>
              </w:rPr>
            </w:pPr>
            <w:r w:rsidRPr="00E3759E">
              <w:rPr>
                <w:lang w:val="fr-FR"/>
              </w:rPr>
              <w:t>LA PAGE</w:t>
            </w:r>
          </w:p>
        </w:tc>
      </w:tr>
    </w:tbl>
    <w:p w14:paraId="5B2C248F" w14:textId="77777777" w:rsidR="004A7091" w:rsidRPr="00E3759E" w:rsidRDefault="004A7091" w:rsidP="004A7091">
      <w:pPr>
        <w:rPr>
          <w:lang w:val="fr-FR"/>
        </w:rPr>
      </w:pPr>
    </w:p>
    <w:p w14:paraId="47835B90" w14:textId="77777777" w:rsidR="004A7091" w:rsidRPr="00E3759E" w:rsidRDefault="004A7091" w:rsidP="004A7091">
      <w:pPr>
        <w:rPr>
          <w:lang w:val="fr-FR"/>
        </w:rPr>
      </w:pPr>
    </w:p>
    <w:p w14:paraId="155C8672" w14:textId="77777777" w:rsidR="005979DC" w:rsidRPr="00E3759E" w:rsidRDefault="005979DC">
      <w:pPr>
        <w:rPr>
          <w:lang w:val="fr-FR"/>
        </w:rPr>
      </w:pPr>
    </w:p>
    <w:sectPr w:rsidR="005979DC" w:rsidRPr="00E3759E" w:rsidSect="00F52C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atha">
    <w:altName w:val="Times New Roman"/>
    <w:panose1 w:val="00000000000000000000"/>
    <w:charset w:val="01"/>
    <w:family w:val="roman"/>
    <w:notTrueType/>
    <w:pitch w:val="variable"/>
    <w:sig w:usb0="0004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82E26"/>
    <w:multiLevelType w:val="hybridMultilevel"/>
    <w:tmpl w:val="83EE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91"/>
    <w:rsid w:val="00002FA4"/>
    <w:rsid w:val="00012967"/>
    <w:rsid w:val="0015317C"/>
    <w:rsid w:val="001744F8"/>
    <w:rsid w:val="00180CB0"/>
    <w:rsid w:val="001D2C35"/>
    <w:rsid w:val="001E0838"/>
    <w:rsid w:val="001F26B9"/>
    <w:rsid w:val="00225712"/>
    <w:rsid w:val="00267A98"/>
    <w:rsid w:val="002B148C"/>
    <w:rsid w:val="002C62B8"/>
    <w:rsid w:val="00301C2A"/>
    <w:rsid w:val="0037245B"/>
    <w:rsid w:val="003A4B31"/>
    <w:rsid w:val="003A74BF"/>
    <w:rsid w:val="00437017"/>
    <w:rsid w:val="00483728"/>
    <w:rsid w:val="00485A14"/>
    <w:rsid w:val="004A7091"/>
    <w:rsid w:val="004E3BD0"/>
    <w:rsid w:val="0055086E"/>
    <w:rsid w:val="00573158"/>
    <w:rsid w:val="005979DC"/>
    <w:rsid w:val="00686E96"/>
    <w:rsid w:val="006C123F"/>
    <w:rsid w:val="006D09F7"/>
    <w:rsid w:val="006E7EAB"/>
    <w:rsid w:val="00705C30"/>
    <w:rsid w:val="007A1C1D"/>
    <w:rsid w:val="007A4E65"/>
    <w:rsid w:val="007D526C"/>
    <w:rsid w:val="008E4EDB"/>
    <w:rsid w:val="009165E9"/>
    <w:rsid w:val="009222BB"/>
    <w:rsid w:val="00924255"/>
    <w:rsid w:val="0093276C"/>
    <w:rsid w:val="00967B1F"/>
    <w:rsid w:val="00983314"/>
    <w:rsid w:val="009871F6"/>
    <w:rsid w:val="009B7738"/>
    <w:rsid w:val="00A32F84"/>
    <w:rsid w:val="00AD46FC"/>
    <w:rsid w:val="00B62587"/>
    <w:rsid w:val="00B7052A"/>
    <w:rsid w:val="00C05F61"/>
    <w:rsid w:val="00C16C79"/>
    <w:rsid w:val="00C2278C"/>
    <w:rsid w:val="00C3447E"/>
    <w:rsid w:val="00C87E26"/>
    <w:rsid w:val="00CA0A4E"/>
    <w:rsid w:val="00CB6E44"/>
    <w:rsid w:val="00CF68D4"/>
    <w:rsid w:val="00D272E5"/>
    <w:rsid w:val="00D57CF8"/>
    <w:rsid w:val="00D677D8"/>
    <w:rsid w:val="00E00793"/>
    <w:rsid w:val="00E3759E"/>
    <w:rsid w:val="00F017EF"/>
    <w:rsid w:val="00F52C81"/>
    <w:rsid w:val="00F61550"/>
    <w:rsid w:val="00F63BEA"/>
    <w:rsid w:val="00F9260D"/>
    <w:rsid w:val="00FA6A89"/>
    <w:rsid w:val="00FF0F94"/>
    <w:rsid w:val="00FF5EE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C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dwallpapers.in/download/burj_khalifa_aka_burj_dubai-1600x900.jpg&amp;imgrefurl=http://www.hdwallpapers.in/burj_khalifa_aka_burj_dubai-wallpapers.html&amp;h=900&amp;w=1600&amp;tbnid=mJXbrBkE_-Ck3M:&amp;zoom=1&amp;docid=SoNWVKeuo5kZ4M&amp;ei=t3yLVaaiEeXamgWWxIHYCg&amp;tbm=isch&amp;ved=0CCkQMygRMBE" TargetMode="External"/><Relationship Id="rId20" Type="http://schemas.openxmlformats.org/officeDocument/2006/relationships/hyperlink" Target="http://www.visitdubai.com/en/discover/world-famous-attractions" TargetMode="External"/><Relationship Id="rId21" Type="http://schemas.openxmlformats.org/officeDocument/2006/relationships/hyperlink" Target="mailto:vijiyar.thevan@the-v.net" TargetMode="External"/><Relationship Id="rId22" Type="http://schemas.openxmlformats.org/officeDocument/2006/relationships/hyperlink" Target="mailto:kauri.s@the-v.net" TargetMode="External"/><Relationship Id="rId23" Type="http://schemas.openxmlformats.org/officeDocument/2006/relationships/hyperlink" Target="mailto:vbox@the-v.net" TargetMode="External"/><Relationship Id="rId24" Type="http://schemas.openxmlformats.org/officeDocument/2006/relationships/hyperlink" Target="mailto:vcomm@the-v.net"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upload.wikimedia.org/wikipedia/commons/6/6d/Dubai_Mall-Dubai3161.JPG&amp;imgrefurl=https://en.wikipedia.org/wiki/The_Dubai_Mall&amp;h=2592&amp;w=3888&amp;tbnid=m9kkHsSfQ-A5uM:&amp;zoom=1&amp;docid=CE6TPJBSLBwmPM&amp;ei=53yLVcSRI6LCmAX1qqzIDQ&amp;tbm=isch" TargetMode="External"/><Relationship Id="rId11" Type="http://schemas.openxmlformats.org/officeDocument/2006/relationships/hyperlink" Target="http://t2.gstatic.com/images?q=tbn:ANd9GcR-d6uVfr-R9dhHhsgBsBQuH9s1Wru4gNU22WFn7ep16fwNwJh-qw" TargetMode="External"/><Relationship Id="rId12" Type="http://schemas.openxmlformats.org/officeDocument/2006/relationships/hyperlink" Target="http://www.momentaryawe.com/blog/wp-content/uploads/2014/05/dubai_creek_1.jpg" TargetMode="External"/><Relationship Id="rId13" Type="http://schemas.openxmlformats.org/officeDocument/2006/relationships/hyperlink" Target="http://t0.gstatic.com/images?q=tbn:ANd9GcTbPmeoj2sjrc79lrhDpWRed1w7Zp2Y_hqg_LLgmALEbHVRDtWWdg" TargetMode="External"/><Relationship Id="rId14" Type="http://schemas.openxmlformats.org/officeDocument/2006/relationships/hyperlink" Target="http://www.joutrip.com/i/j/jumeirah-mosque-jumeirah-mosque.jpg" TargetMode="External"/><Relationship Id="rId15" Type="http://schemas.openxmlformats.org/officeDocument/2006/relationships/hyperlink" Target="http://t3.gstatic.com/images?q=tbn:ANd9GcRmwJTo7_JKe3yYMptbhj_iskHCWRNK6u_HZ7yb2bs3KpapNxuT" TargetMode="External"/><Relationship Id="rId16" Type="http://schemas.openxmlformats.org/officeDocument/2006/relationships/hyperlink" Target="http://www.dubaitrip.info/images1/Burj-Nahar.jpg" TargetMode="External"/><Relationship Id="rId17" Type="http://schemas.openxmlformats.org/officeDocument/2006/relationships/hyperlink" Target="http://t2.gstatic.com/images?q=tbn:ANd9GcTgKdCvj0YiiirndE_RADDZnYM2yw7zcoq5szAJv5h1aUAOLH_1lg" TargetMode="External"/><Relationship Id="rId18" Type="http://schemas.openxmlformats.org/officeDocument/2006/relationships/hyperlink" Target="http://www.emporis.com/images/show/265781-Large.jpg" TargetMode="External"/><Relationship Id="rId19" Type="http://schemas.openxmlformats.org/officeDocument/2006/relationships/hyperlink" Target="http://www.dubai.ae/en/aboutdubai/Pages/DubaiAttractions.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 TargetMode="External"/><Relationship Id="rId7" Type="http://schemas.openxmlformats.org/officeDocument/2006/relationships/hyperlink" Target="http://static1.squarespace.com/static/551c55b7e4b0c1e6d1554714/t/551c570be4b0cd11d25754d6/1427920653153/3.jpg%253Fformat%253D2500w&amp;imgrefurl=http://www.hmcdubai.org/&amp;h=1200&amp;w=1920&amp;tbnid=cSvFCxOzvPoaaM:&amp;zoom=1&amp;docid=JpXYdm_zv8Av0M&amp;ei=4nCLVc3zNMTbmgWT74DQBA&amp;tbm=isch&amp;ved=0CBoQMygBMAE" TargetMode="External"/><Relationship Id="rId8" Type="http://schemas.openxmlformats.org/officeDocument/2006/relationships/hyperlink" Target="http://www.visit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3545</Words>
  <Characters>20212</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Imac</cp:lastModifiedBy>
  <cp:revision>47</cp:revision>
  <dcterms:created xsi:type="dcterms:W3CDTF">2017-05-29T04:15:00Z</dcterms:created>
  <dcterms:modified xsi:type="dcterms:W3CDTF">2017-06-02T11:25:00Z</dcterms:modified>
</cp:coreProperties>
</file>