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A32" w:rsidRPr="00E00C98" w:rsidRDefault="000774BD">
      <w:pPr>
        <w:rPr>
          <w:b/>
          <w:bCs/>
        </w:rPr>
      </w:pPr>
      <w:bookmarkStart w:id="0" w:name="_GoBack"/>
      <w:r w:rsidRPr="00E00C98">
        <w:rPr>
          <w:b/>
          <w:bCs/>
        </w:rPr>
        <w:t>V-MALAYSIA 2017 APP</w:t>
      </w:r>
    </w:p>
    <w:bookmarkEnd w:id="0"/>
    <w:p w:rsidR="000774BD" w:rsidRDefault="00C83A82">
      <w:r>
        <w:t>1. TOMBOL</w:t>
      </w:r>
    </w:p>
    <w:tbl>
      <w:tblPr>
        <w:tblStyle w:val="TableGrid"/>
        <w:tblW w:w="9484" w:type="dxa"/>
        <w:tblLook w:val="04A0"/>
      </w:tblPr>
      <w:tblGrid>
        <w:gridCol w:w="4742"/>
        <w:gridCol w:w="4742"/>
      </w:tblGrid>
      <w:tr w:rsidR="000774BD" w:rsidTr="000774BD">
        <w:trPr>
          <w:trHeight w:val="750"/>
        </w:trPr>
        <w:tc>
          <w:tcPr>
            <w:tcW w:w="4742" w:type="dxa"/>
          </w:tcPr>
          <w:p w:rsidR="000774BD" w:rsidRDefault="000774BD">
            <w:r>
              <w:t>BACK</w:t>
            </w:r>
          </w:p>
        </w:tc>
        <w:tc>
          <w:tcPr>
            <w:tcW w:w="4742" w:type="dxa"/>
          </w:tcPr>
          <w:p w:rsidR="000774BD" w:rsidRDefault="00731273">
            <w:r>
              <w:t>BELAKANG</w:t>
            </w:r>
          </w:p>
        </w:tc>
      </w:tr>
      <w:tr w:rsidR="000774BD" w:rsidTr="000774BD">
        <w:trPr>
          <w:trHeight w:val="708"/>
        </w:trPr>
        <w:tc>
          <w:tcPr>
            <w:tcW w:w="4742" w:type="dxa"/>
          </w:tcPr>
          <w:p w:rsidR="000774BD" w:rsidRDefault="000774BD">
            <w:r>
              <w:t>NEXT</w:t>
            </w:r>
          </w:p>
        </w:tc>
        <w:tc>
          <w:tcPr>
            <w:tcW w:w="4742" w:type="dxa"/>
          </w:tcPr>
          <w:p w:rsidR="000774BD" w:rsidRDefault="00731273">
            <w:r>
              <w:t>DEPAN</w:t>
            </w:r>
          </w:p>
        </w:tc>
      </w:tr>
      <w:tr w:rsidR="000774BD" w:rsidTr="000774BD">
        <w:trPr>
          <w:trHeight w:val="708"/>
        </w:trPr>
        <w:tc>
          <w:tcPr>
            <w:tcW w:w="4742" w:type="dxa"/>
          </w:tcPr>
          <w:p w:rsidR="000774BD" w:rsidRDefault="000774BD">
            <w:r>
              <w:t>BUY TICKET</w:t>
            </w:r>
          </w:p>
        </w:tc>
        <w:tc>
          <w:tcPr>
            <w:tcW w:w="4742" w:type="dxa"/>
          </w:tcPr>
          <w:p w:rsidR="000774BD" w:rsidRDefault="00731273">
            <w:r>
              <w:t>BELI TIKET</w:t>
            </w:r>
          </w:p>
        </w:tc>
      </w:tr>
    </w:tbl>
    <w:p w:rsidR="000774BD" w:rsidRDefault="000774BD"/>
    <w:p w:rsidR="000774BD" w:rsidRDefault="00C83A82">
      <w:pPr>
        <w:rPr>
          <w:b/>
          <w:bCs/>
          <w:color w:val="FF0000"/>
        </w:rPr>
      </w:pPr>
      <w:r>
        <w:rPr>
          <w:b/>
          <w:bCs/>
          <w:color w:val="FF0000"/>
          <w:highlight w:val="yellow"/>
        </w:rPr>
        <w:t xml:space="preserve">2. Halaman Segar </w:t>
      </w:r>
      <w:r w:rsidR="000774BD" w:rsidRPr="000774BD">
        <w:rPr>
          <w:b/>
          <w:bCs/>
          <w:color w:val="FF0000"/>
          <w:highlight w:val="yellow"/>
        </w:rPr>
        <w:t xml:space="preserve">/ </w:t>
      </w:r>
      <w:r>
        <w:rPr>
          <w:b/>
          <w:bCs/>
          <w:color w:val="FF0000"/>
          <w:highlight w:val="yellow"/>
        </w:rPr>
        <w:t>Pengenalan</w:t>
      </w:r>
    </w:p>
    <w:tbl>
      <w:tblPr>
        <w:tblStyle w:val="TableGrid"/>
        <w:tblW w:w="9438" w:type="dxa"/>
        <w:tblLook w:val="04A0"/>
      </w:tblPr>
      <w:tblGrid>
        <w:gridCol w:w="4719"/>
        <w:gridCol w:w="4719"/>
      </w:tblGrid>
      <w:tr w:rsidR="000774BD" w:rsidTr="000774BD">
        <w:trPr>
          <w:trHeight w:val="1063"/>
        </w:trPr>
        <w:tc>
          <w:tcPr>
            <w:tcW w:w="4719" w:type="dxa"/>
          </w:tcPr>
          <w:p w:rsidR="000774BD" w:rsidRPr="000774BD" w:rsidRDefault="000774BD">
            <w:pPr>
              <w:rPr>
                <w:b/>
                <w:bCs/>
              </w:rPr>
            </w:pPr>
            <w:r w:rsidRPr="000774BD">
              <w:rPr>
                <w:b/>
                <w:bCs/>
              </w:rPr>
              <w:t>YOUR TIME</w:t>
            </w:r>
          </w:p>
        </w:tc>
        <w:tc>
          <w:tcPr>
            <w:tcW w:w="4719" w:type="dxa"/>
          </w:tcPr>
          <w:p w:rsidR="000774BD" w:rsidRPr="00731273" w:rsidRDefault="00731273">
            <w:pPr>
              <w:rPr>
                <w:b/>
                <w:bCs/>
              </w:rPr>
            </w:pPr>
            <w:r w:rsidRPr="00731273">
              <w:rPr>
                <w:b/>
                <w:bCs/>
              </w:rPr>
              <w:t>WAKTU ANDA</w:t>
            </w:r>
          </w:p>
        </w:tc>
      </w:tr>
      <w:tr w:rsidR="000774BD" w:rsidTr="000774BD">
        <w:trPr>
          <w:trHeight w:val="1004"/>
        </w:trPr>
        <w:tc>
          <w:tcPr>
            <w:tcW w:w="4719" w:type="dxa"/>
          </w:tcPr>
          <w:p w:rsidR="000774BD" w:rsidRDefault="000774BD">
            <w:pPr>
              <w:rPr>
                <w:b/>
                <w:bCs/>
                <w:color w:val="FF0000"/>
              </w:rPr>
            </w:pPr>
            <w:r w:rsidRPr="000774BD">
              <w:rPr>
                <w:b/>
                <w:bCs/>
              </w:rPr>
              <w:t>IS NOW!</w:t>
            </w:r>
          </w:p>
        </w:tc>
        <w:tc>
          <w:tcPr>
            <w:tcW w:w="4719" w:type="dxa"/>
          </w:tcPr>
          <w:p w:rsidR="000774BD" w:rsidRPr="00731273" w:rsidRDefault="00731273">
            <w:pPr>
              <w:rPr>
                <w:b/>
                <w:bCs/>
              </w:rPr>
            </w:pPr>
            <w:r w:rsidRPr="00731273">
              <w:rPr>
                <w:b/>
                <w:bCs/>
              </w:rPr>
              <w:t>SEKARANG!</w:t>
            </w:r>
          </w:p>
        </w:tc>
      </w:tr>
      <w:tr w:rsidR="000774BD" w:rsidTr="000774BD">
        <w:trPr>
          <w:trHeight w:val="1004"/>
        </w:trPr>
        <w:tc>
          <w:tcPr>
            <w:tcW w:w="4719" w:type="dxa"/>
          </w:tcPr>
          <w:p w:rsidR="000774BD" w:rsidRDefault="000774BD" w:rsidP="000774BD">
            <w:r>
              <w:t xml:space="preserve">Brace yourself as you have just made the best decision of your life. Welcome to V-Malaysia 2017--home for those who waste no time in pursuit of being LIMITLESS. </w:t>
            </w:r>
          </w:p>
          <w:p w:rsidR="000774BD" w:rsidRPr="000774BD" w:rsidRDefault="000774BD">
            <w:pPr>
              <w:rPr>
                <w:b/>
                <w:bCs/>
              </w:rPr>
            </w:pPr>
          </w:p>
        </w:tc>
        <w:tc>
          <w:tcPr>
            <w:tcW w:w="4719" w:type="dxa"/>
          </w:tcPr>
          <w:p w:rsidR="000774BD" w:rsidRPr="00373A04" w:rsidRDefault="00731273">
            <w:pPr>
              <w:rPr>
                <w:bCs/>
              </w:rPr>
            </w:pPr>
            <w:r w:rsidRPr="00373A04">
              <w:rPr>
                <w:bCs/>
              </w:rPr>
              <w:t xml:space="preserve">Persiapkan diri anda karena telah mengambil keputusan terbaik dalam hidup anda. Selamat datang di V-Malaysia 2017—rumah bagi semua yang tidak mau menyia-nyiakan waktu untuk </w:t>
            </w:r>
            <w:r w:rsidR="00373A04" w:rsidRPr="00373A04">
              <w:rPr>
                <w:bCs/>
              </w:rPr>
              <w:t>mengejar menjadi TANPA BATAS.</w:t>
            </w:r>
          </w:p>
        </w:tc>
      </w:tr>
      <w:tr w:rsidR="000774BD" w:rsidTr="000774BD">
        <w:trPr>
          <w:trHeight w:val="1004"/>
        </w:trPr>
        <w:tc>
          <w:tcPr>
            <w:tcW w:w="4719" w:type="dxa"/>
          </w:tcPr>
          <w:p w:rsidR="000774BD" w:rsidRDefault="000774BD" w:rsidP="000774BD">
            <w:r>
              <w:t>DO GREAT.</w:t>
            </w:r>
          </w:p>
          <w:p w:rsidR="000774BD" w:rsidRDefault="000774BD" w:rsidP="000774BD"/>
        </w:tc>
        <w:tc>
          <w:tcPr>
            <w:tcW w:w="4719" w:type="dxa"/>
          </w:tcPr>
          <w:p w:rsidR="000774BD" w:rsidRPr="00373A04" w:rsidRDefault="00373A04">
            <w:pPr>
              <w:rPr>
                <w:bCs/>
              </w:rPr>
            </w:pPr>
            <w:r w:rsidRPr="00373A04">
              <w:rPr>
                <w:bCs/>
              </w:rPr>
              <w:t>LAKUKAN HAL YANG HEBAT.</w:t>
            </w:r>
          </w:p>
        </w:tc>
      </w:tr>
      <w:tr w:rsidR="000774BD" w:rsidTr="000774BD">
        <w:trPr>
          <w:trHeight w:val="1004"/>
        </w:trPr>
        <w:tc>
          <w:tcPr>
            <w:tcW w:w="4719" w:type="dxa"/>
          </w:tcPr>
          <w:p w:rsidR="000774BD" w:rsidRDefault="000774BD" w:rsidP="000774BD">
            <w:r>
              <w:t>BE FREE.</w:t>
            </w:r>
          </w:p>
          <w:p w:rsidR="000774BD" w:rsidRDefault="000774BD" w:rsidP="000774BD"/>
        </w:tc>
        <w:tc>
          <w:tcPr>
            <w:tcW w:w="4719" w:type="dxa"/>
          </w:tcPr>
          <w:p w:rsidR="000774BD" w:rsidRPr="00373A04" w:rsidRDefault="00373A04">
            <w:pPr>
              <w:rPr>
                <w:bCs/>
              </w:rPr>
            </w:pPr>
            <w:r w:rsidRPr="00373A04">
              <w:rPr>
                <w:bCs/>
              </w:rPr>
              <w:t>JADILAH BEBAS.</w:t>
            </w:r>
          </w:p>
        </w:tc>
      </w:tr>
      <w:tr w:rsidR="000774BD" w:rsidTr="000774BD">
        <w:trPr>
          <w:trHeight w:val="1004"/>
        </w:trPr>
        <w:tc>
          <w:tcPr>
            <w:tcW w:w="4719" w:type="dxa"/>
          </w:tcPr>
          <w:p w:rsidR="000774BD" w:rsidRDefault="000774BD" w:rsidP="000774BD">
            <w:r>
              <w:t>DO IT NOW!</w:t>
            </w:r>
          </w:p>
          <w:p w:rsidR="000774BD" w:rsidRDefault="000774BD" w:rsidP="000774BD"/>
        </w:tc>
        <w:tc>
          <w:tcPr>
            <w:tcW w:w="4719" w:type="dxa"/>
          </w:tcPr>
          <w:p w:rsidR="000774BD" w:rsidRPr="00373A04" w:rsidRDefault="00373A04">
            <w:pPr>
              <w:rPr>
                <w:bCs/>
              </w:rPr>
            </w:pPr>
            <w:r w:rsidRPr="00373A04">
              <w:rPr>
                <w:bCs/>
              </w:rPr>
              <w:t>LAKUKAN SEKARANG!</w:t>
            </w:r>
          </w:p>
        </w:tc>
      </w:tr>
    </w:tbl>
    <w:p w:rsidR="000774BD" w:rsidRDefault="000774BD">
      <w:pPr>
        <w:rPr>
          <w:b/>
          <w:bCs/>
          <w:color w:val="FF0000"/>
        </w:rPr>
      </w:pPr>
    </w:p>
    <w:p w:rsidR="000774BD" w:rsidRDefault="00C83A82">
      <w:pPr>
        <w:rPr>
          <w:b/>
          <w:bCs/>
          <w:color w:val="FF0000"/>
        </w:rPr>
      </w:pPr>
      <w:r>
        <w:rPr>
          <w:b/>
          <w:bCs/>
          <w:color w:val="FF0000"/>
        </w:rPr>
        <w:t>3. HOME (LENGKAP</w:t>
      </w:r>
      <w:r w:rsidR="001605C5">
        <w:rPr>
          <w:b/>
          <w:bCs/>
          <w:color w:val="FF0000"/>
        </w:rPr>
        <w:t>)</w:t>
      </w:r>
      <w:r w:rsidR="001605C5">
        <w:rPr>
          <w:b/>
          <w:bCs/>
          <w:color w:val="FF0000"/>
        </w:rPr>
        <w:br/>
        <w:t>*</w:t>
      </w:r>
      <w:r>
        <w:rPr>
          <w:b/>
          <w:bCs/>
          <w:color w:val="FF0000"/>
        </w:rPr>
        <w:t>Ikuti potongan kalimat / kata</w:t>
      </w:r>
    </w:p>
    <w:tbl>
      <w:tblPr>
        <w:tblStyle w:val="TableGrid"/>
        <w:tblW w:w="9992" w:type="dxa"/>
        <w:tblLook w:val="04A0"/>
      </w:tblPr>
      <w:tblGrid>
        <w:gridCol w:w="4996"/>
        <w:gridCol w:w="4996"/>
      </w:tblGrid>
      <w:tr w:rsidR="001605C5" w:rsidTr="001605C5">
        <w:trPr>
          <w:trHeight w:val="967"/>
        </w:trPr>
        <w:tc>
          <w:tcPr>
            <w:tcW w:w="4996" w:type="dxa"/>
          </w:tcPr>
          <w:p w:rsidR="001605C5" w:rsidRDefault="001605C5">
            <w:pPr>
              <w:rPr>
                <w:b/>
                <w:bCs/>
              </w:rPr>
            </w:pPr>
            <w:r>
              <w:rPr>
                <w:b/>
                <w:bCs/>
              </w:rPr>
              <w:t>What Is</w:t>
            </w:r>
            <w:r>
              <w:rPr>
                <w:b/>
                <w:bCs/>
              </w:rPr>
              <w:br/>
              <w:t>V-Con?</w:t>
            </w:r>
          </w:p>
        </w:tc>
        <w:tc>
          <w:tcPr>
            <w:tcW w:w="4996" w:type="dxa"/>
          </w:tcPr>
          <w:p w:rsidR="001605C5" w:rsidRDefault="00373A04">
            <w:pPr>
              <w:rPr>
                <w:b/>
                <w:bCs/>
              </w:rPr>
            </w:pPr>
            <w:r>
              <w:rPr>
                <w:b/>
                <w:bCs/>
              </w:rPr>
              <w:t>Apa Itu</w:t>
            </w:r>
          </w:p>
          <w:p w:rsidR="00373A04" w:rsidRDefault="00373A04">
            <w:pPr>
              <w:rPr>
                <w:b/>
                <w:bCs/>
              </w:rPr>
            </w:pPr>
            <w:r>
              <w:rPr>
                <w:b/>
                <w:bCs/>
              </w:rPr>
              <w:t>V-Con?</w:t>
            </w:r>
          </w:p>
        </w:tc>
      </w:tr>
      <w:tr w:rsidR="001605C5" w:rsidTr="001605C5">
        <w:trPr>
          <w:trHeight w:val="913"/>
        </w:trPr>
        <w:tc>
          <w:tcPr>
            <w:tcW w:w="4996" w:type="dxa"/>
          </w:tcPr>
          <w:p w:rsidR="001605C5" w:rsidRDefault="001605C5">
            <w:pPr>
              <w:rPr>
                <w:b/>
                <w:bCs/>
              </w:rPr>
            </w:pPr>
            <w:r>
              <w:rPr>
                <w:b/>
                <w:bCs/>
              </w:rPr>
              <w:lastRenderedPageBreak/>
              <w:t>Claim It</w:t>
            </w:r>
          </w:p>
        </w:tc>
        <w:tc>
          <w:tcPr>
            <w:tcW w:w="4996" w:type="dxa"/>
          </w:tcPr>
          <w:p w:rsidR="001605C5" w:rsidRDefault="004F0894">
            <w:pPr>
              <w:rPr>
                <w:b/>
                <w:bCs/>
              </w:rPr>
            </w:pPr>
            <w:r>
              <w:rPr>
                <w:b/>
                <w:bCs/>
              </w:rPr>
              <w:t>Akui</w:t>
            </w:r>
          </w:p>
        </w:tc>
      </w:tr>
      <w:tr w:rsidR="001605C5" w:rsidTr="001605C5">
        <w:trPr>
          <w:trHeight w:val="967"/>
        </w:trPr>
        <w:tc>
          <w:tcPr>
            <w:tcW w:w="4996" w:type="dxa"/>
          </w:tcPr>
          <w:p w:rsidR="001605C5" w:rsidRDefault="001605C5">
            <w:pPr>
              <w:rPr>
                <w:b/>
                <w:bCs/>
              </w:rPr>
            </w:pPr>
            <w:r>
              <w:rPr>
                <w:b/>
                <w:bCs/>
              </w:rPr>
              <w:t>Exclusive V-Con 2017</w:t>
            </w:r>
            <w:r>
              <w:rPr>
                <w:b/>
                <w:bCs/>
              </w:rPr>
              <w:br/>
              <w:t>Downloads</w:t>
            </w:r>
          </w:p>
        </w:tc>
        <w:tc>
          <w:tcPr>
            <w:tcW w:w="4996" w:type="dxa"/>
          </w:tcPr>
          <w:p w:rsidR="001605C5" w:rsidRDefault="004F0894">
            <w:pPr>
              <w:rPr>
                <w:b/>
                <w:bCs/>
              </w:rPr>
            </w:pPr>
            <w:r>
              <w:rPr>
                <w:b/>
                <w:bCs/>
              </w:rPr>
              <w:t>V-Con 2017 Eksklusif</w:t>
            </w:r>
          </w:p>
          <w:p w:rsidR="004F0894" w:rsidRDefault="004F0894">
            <w:pPr>
              <w:rPr>
                <w:b/>
                <w:bCs/>
              </w:rPr>
            </w:pPr>
            <w:r>
              <w:rPr>
                <w:b/>
                <w:bCs/>
              </w:rPr>
              <w:t>Unduhan</w:t>
            </w:r>
          </w:p>
        </w:tc>
      </w:tr>
      <w:tr w:rsidR="001605C5" w:rsidTr="001605C5">
        <w:trPr>
          <w:trHeight w:val="913"/>
        </w:trPr>
        <w:tc>
          <w:tcPr>
            <w:tcW w:w="4996" w:type="dxa"/>
          </w:tcPr>
          <w:p w:rsidR="001605C5" w:rsidRDefault="001605C5">
            <w:pPr>
              <w:rPr>
                <w:b/>
                <w:bCs/>
              </w:rPr>
            </w:pPr>
            <w:r>
              <w:rPr>
                <w:b/>
                <w:bCs/>
              </w:rPr>
              <w:t>All About</w:t>
            </w:r>
            <w:r>
              <w:rPr>
                <w:b/>
                <w:bCs/>
              </w:rPr>
              <w:br/>
              <w:t xml:space="preserve">V-Malaysia </w:t>
            </w:r>
            <w:r>
              <w:rPr>
                <w:b/>
                <w:bCs/>
              </w:rPr>
              <w:br/>
              <w:t>2017</w:t>
            </w:r>
          </w:p>
        </w:tc>
        <w:tc>
          <w:tcPr>
            <w:tcW w:w="4996" w:type="dxa"/>
          </w:tcPr>
          <w:p w:rsidR="001605C5" w:rsidRDefault="004F0894">
            <w:pPr>
              <w:rPr>
                <w:b/>
                <w:bCs/>
              </w:rPr>
            </w:pPr>
            <w:r>
              <w:rPr>
                <w:b/>
                <w:bCs/>
              </w:rPr>
              <w:t>Semua Tentang</w:t>
            </w:r>
          </w:p>
          <w:p w:rsidR="004F0894" w:rsidRDefault="004F0894">
            <w:pPr>
              <w:rPr>
                <w:b/>
                <w:bCs/>
              </w:rPr>
            </w:pPr>
            <w:r>
              <w:rPr>
                <w:b/>
                <w:bCs/>
              </w:rPr>
              <w:t>V-Malaysia</w:t>
            </w:r>
          </w:p>
          <w:p w:rsidR="004F0894" w:rsidRDefault="004F0894">
            <w:pPr>
              <w:rPr>
                <w:b/>
                <w:bCs/>
              </w:rPr>
            </w:pPr>
            <w:r>
              <w:rPr>
                <w:b/>
                <w:bCs/>
              </w:rPr>
              <w:t>2017</w:t>
            </w:r>
          </w:p>
        </w:tc>
      </w:tr>
      <w:tr w:rsidR="001605C5" w:rsidTr="001605C5">
        <w:trPr>
          <w:trHeight w:val="1020"/>
        </w:trPr>
        <w:tc>
          <w:tcPr>
            <w:tcW w:w="4996" w:type="dxa"/>
          </w:tcPr>
          <w:p w:rsidR="001605C5" w:rsidRDefault="001605C5">
            <w:pPr>
              <w:rPr>
                <w:b/>
                <w:bCs/>
              </w:rPr>
            </w:pPr>
            <w:r>
              <w:rPr>
                <w:b/>
                <w:bCs/>
              </w:rPr>
              <w:t>Why</w:t>
            </w:r>
            <w:r>
              <w:rPr>
                <w:b/>
                <w:bCs/>
              </w:rPr>
              <w:br/>
              <w:t>Do It Now</w:t>
            </w:r>
          </w:p>
        </w:tc>
        <w:tc>
          <w:tcPr>
            <w:tcW w:w="4996" w:type="dxa"/>
          </w:tcPr>
          <w:p w:rsidR="001605C5" w:rsidRDefault="004F0894">
            <w:pPr>
              <w:rPr>
                <w:b/>
                <w:bCs/>
              </w:rPr>
            </w:pPr>
            <w:r>
              <w:rPr>
                <w:b/>
                <w:bCs/>
              </w:rPr>
              <w:t>Mengapa</w:t>
            </w:r>
          </w:p>
          <w:p w:rsidR="004F0894" w:rsidRDefault="004F0894">
            <w:pPr>
              <w:rPr>
                <w:b/>
                <w:bCs/>
              </w:rPr>
            </w:pPr>
            <w:r>
              <w:rPr>
                <w:b/>
                <w:bCs/>
              </w:rPr>
              <w:t>Lakukan Sekarang</w:t>
            </w:r>
          </w:p>
        </w:tc>
      </w:tr>
      <w:tr w:rsidR="001605C5" w:rsidTr="001605C5">
        <w:trPr>
          <w:trHeight w:val="967"/>
        </w:trPr>
        <w:tc>
          <w:tcPr>
            <w:tcW w:w="4996" w:type="dxa"/>
          </w:tcPr>
          <w:p w:rsidR="001605C5" w:rsidRDefault="001605C5">
            <w:pPr>
              <w:rPr>
                <w:b/>
                <w:bCs/>
              </w:rPr>
            </w:pPr>
            <w:r>
              <w:rPr>
                <w:b/>
                <w:bCs/>
              </w:rPr>
              <w:t xml:space="preserve">Penang </w:t>
            </w:r>
            <w:r>
              <w:rPr>
                <w:b/>
                <w:bCs/>
              </w:rPr>
              <w:br/>
              <w:t>101</w:t>
            </w:r>
          </w:p>
        </w:tc>
        <w:tc>
          <w:tcPr>
            <w:tcW w:w="4996" w:type="dxa"/>
          </w:tcPr>
          <w:p w:rsidR="001605C5" w:rsidRDefault="004F0894">
            <w:pPr>
              <w:rPr>
                <w:b/>
                <w:bCs/>
              </w:rPr>
            </w:pPr>
            <w:r>
              <w:rPr>
                <w:b/>
                <w:bCs/>
              </w:rPr>
              <w:t>Penang</w:t>
            </w:r>
          </w:p>
          <w:p w:rsidR="004F0894" w:rsidRDefault="004F0894">
            <w:pPr>
              <w:rPr>
                <w:b/>
                <w:bCs/>
              </w:rPr>
            </w:pPr>
            <w:r>
              <w:rPr>
                <w:b/>
                <w:bCs/>
              </w:rPr>
              <w:t>101</w:t>
            </w:r>
          </w:p>
        </w:tc>
      </w:tr>
    </w:tbl>
    <w:p w:rsidR="001605C5" w:rsidRDefault="001605C5">
      <w:pPr>
        <w:rPr>
          <w:b/>
          <w:bCs/>
        </w:rPr>
      </w:pPr>
    </w:p>
    <w:p w:rsidR="001605C5" w:rsidRDefault="001605C5">
      <w:pPr>
        <w:rPr>
          <w:b/>
          <w:bCs/>
          <w:color w:val="FF0000"/>
        </w:rPr>
      </w:pPr>
      <w:r w:rsidRPr="001605C5">
        <w:rPr>
          <w:b/>
          <w:bCs/>
          <w:color w:val="FF0000"/>
          <w:highlight w:val="yellow"/>
        </w:rPr>
        <w:t>4. SI</w:t>
      </w:r>
      <w:r w:rsidR="00C83A82">
        <w:rPr>
          <w:b/>
          <w:bCs/>
          <w:color w:val="FF0000"/>
          <w:highlight w:val="yellow"/>
        </w:rPr>
        <w:t>SI SAMPING</w:t>
      </w:r>
    </w:p>
    <w:tbl>
      <w:tblPr>
        <w:tblStyle w:val="TableGrid"/>
        <w:tblW w:w="9454" w:type="dxa"/>
        <w:tblLook w:val="04A0"/>
      </w:tblPr>
      <w:tblGrid>
        <w:gridCol w:w="4727"/>
        <w:gridCol w:w="4727"/>
      </w:tblGrid>
      <w:tr w:rsidR="001605C5" w:rsidTr="005A0F19">
        <w:trPr>
          <w:trHeight w:val="347"/>
        </w:trPr>
        <w:tc>
          <w:tcPr>
            <w:tcW w:w="4727" w:type="dxa"/>
          </w:tcPr>
          <w:p w:rsidR="001605C5" w:rsidRPr="001605C5" w:rsidRDefault="001605C5">
            <w:pPr>
              <w:rPr>
                <w:b/>
                <w:bCs/>
              </w:rPr>
            </w:pPr>
            <w:r>
              <w:rPr>
                <w:b/>
                <w:bCs/>
              </w:rPr>
              <w:t>Home</w:t>
            </w:r>
          </w:p>
        </w:tc>
        <w:tc>
          <w:tcPr>
            <w:tcW w:w="4727" w:type="dxa"/>
          </w:tcPr>
          <w:p w:rsidR="001605C5" w:rsidRPr="00C83A82" w:rsidRDefault="004F0894">
            <w:pPr>
              <w:rPr>
                <w:b/>
                <w:bCs/>
              </w:rPr>
            </w:pPr>
            <w:r w:rsidRPr="00C83A82">
              <w:rPr>
                <w:b/>
                <w:bCs/>
              </w:rPr>
              <w:t>Rumah</w:t>
            </w:r>
          </w:p>
        </w:tc>
      </w:tr>
      <w:tr w:rsidR="001605C5" w:rsidTr="005A0F19">
        <w:trPr>
          <w:trHeight w:val="328"/>
        </w:trPr>
        <w:tc>
          <w:tcPr>
            <w:tcW w:w="4727" w:type="dxa"/>
          </w:tcPr>
          <w:p w:rsidR="001605C5" w:rsidRPr="001605C5" w:rsidRDefault="001605C5">
            <w:pPr>
              <w:rPr>
                <w:b/>
                <w:bCs/>
              </w:rPr>
            </w:pPr>
            <w:r w:rsidRPr="001605C5">
              <w:rPr>
                <w:b/>
                <w:bCs/>
              </w:rPr>
              <w:t xml:space="preserve">What is </w:t>
            </w:r>
            <w:r w:rsidRPr="001605C5">
              <w:rPr>
                <w:b/>
                <w:bCs/>
                <w:color w:val="FF0000"/>
              </w:rPr>
              <w:t>V-Con</w:t>
            </w:r>
            <w:r w:rsidRPr="001605C5">
              <w:rPr>
                <w:b/>
                <w:bCs/>
              </w:rPr>
              <w:t>?</w:t>
            </w:r>
          </w:p>
        </w:tc>
        <w:tc>
          <w:tcPr>
            <w:tcW w:w="4727" w:type="dxa"/>
          </w:tcPr>
          <w:p w:rsidR="001605C5" w:rsidRDefault="004F0894">
            <w:pPr>
              <w:rPr>
                <w:b/>
                <w:bCs/>
                <w:color w:val="FF0000"/>
              </w:rPr>
            </w:pPr>
            <w:r w:rsidRPr="00C83A82">
              <w:rPr>
                <w:b/>
                <w:bCs/>
              </w:rPr>
              <w:t>Apa itu</w:t>
            </w:r>
            <w:r>
              <w:rPr>
                <w:b/>
                <w:bCs/>
                <w:color w:val="FF0000"/>
              </w:rPr>
              <w:t xml:space="preserve"> V-Con?</w:t>
            </w:r>
          </w:p>
        </w:tc>
      </w:tr>
      <w:tr w:rsidR="001605C5" w:rsidTr="005A0F19">
        <w:trPr>
          <w:trHeight w:val="347"/>
        </w:trPr>
        <w:tc>
          <w:tcPr>
            <w:tcW w:w="4727" w:type="dxa"/>
          </w:tcPr>
          <w:p w:rsidR="001605C5" w:rsidRPr="001605C5" w:rsidRDefault="001605C5">
            <w:pPr>
              <w:rPr>
                <w:b/>
                <w:bCs/>
              </w:rPr>
            </w:pPr>
            <w:r w:rsidRPr="001605C5">
              <w:rPr>
                <w:b/>
                <w:bCs/>
              </w:rPr>
              <w:t xml:space="preserve">All About </w:t>
            </w:r>
            <w:r w:rsidRPr="001605C5">
              <w:rPr>
                <w:b/>
                <w:bCs/>
                <w:color w:val="FF0000"/>
              </w:rPr>
              <w:t>V-Malaysia 2017</w:t>
            </w:r>
          </w:p>
        </w:tc>
        <w:tc>
          <w:tcPr>
            <w:tcW w:w="4727" w:type="dxa"/>
          </w:tcPr>
          <w:p w:rsidR="001605C5" w:rsidRDefault="004F0894">
            <w:pPr>
              <w:rPr>
                <w:b/>
                <w:bCs/>
                <w:color w:val="FF0000"/>
              </w:rPr>
            </w:pPr>
            <w:r w:rsidRPr="00C83A82">
              <w:rPr>
                <w:b/>
                <w:bCs/>
              </w:rPr>
              <w:t>Semua Tentang</w:t>
            </w:r>
            <w:r>
              <w:rPr>
                <w:b/>
                <w:bCs/>
                <w:color w:val="FF0000"/>
              </w:rPr>
              <w:t xml:space="preserve"> V-Malaysia 2017</w:t>
            </w:r>
          </w:p>
        </w:tc>
      </w:tr>
      <w:tr w:rsidR="001605C5" w:rsidTr="005A0F19">
        <w:trPr>
          <w:trHeight w:val="328"/>
        </w:trPr>
        <w:tc>
          <w:tcPr>
            <w:tcW w:w="4727" w:type="dxa"/>
          </w:tcPr>
          <w:p w:rsidR="001605C5" w:rsidRPr="001605C5" w:rsidRDefault="001605C5">
            <w:pPr>
              <w:rPr>
                <w:b/>
                <w:bCs/>
              </w:rPr>
            </w:pPr>
            <w:r w:rsidRPr="001605C5">
              <w:rPr>
                <w:b/>
                <w:bCs/>
              </w:rPr>
              <w:t>Why Do It Now?</w:t>
            </w:r>
          </w:p>
        </w:tc>
        <w:tc>
          <w:tcPr>
            <w:tcW w:w="4727" w:type="dxa"/>
          </w:tcPr>
          <w:p w:rsidR="001605C5" w:rsidRPr="00C83A82" w:rsidRDefault="004F0894">
            <w:pPr>
              <w:rPr>
                <w:b/>
                <w:bCs/>
              </w:rPr>
            </w:pPr>
            <w:r w:rsidRPr="00C83A82">
              <w:rPr>
                <w:b/>
                <w:bCs/>
              </w:rPr>
              <w:t>Mengapa Lakukan Sekarang?</w:t>
            </w:r>
          </w:p>
        </w:tc>
      </w:tr>
      <w:tr w:rsidR="001605C5" w:rsidTr="005A0F19">
        <w:trPr>
          <w:trHeight w:val="347"/>
        </w:trPr>
        <w:tc>
          <w:tcPr>
            <w:tcW w:w="4727" w:type="dxa"/>
          </w:tcPr>
          <w:p w:rsidR="001605C5" w:rsidRPr="001605C5" w:rsidRDefault="001605C5">
            <w:pPr>
              <w:rPr>
                <w:b/>
                <w:bCs/>
              </w:rPr>
            </w:pPr>
            <w:r w:rsidRPr="001605C5">
              <w:rPr>
                <w:b/>
                <w:bCs/>
              </w:rPr>
              <w:t xml:space="preserve">Make Your </w:t>
            </w:r>
            <w:r w:rsidRPr="001605C5">
              <w:rPr>
                <w:b/>
                <w:bCs/>
                <w:color w:val="FF0000"/>
              </w:rPr>
              <w:t xml:space="preserve">V-Con </w:t>
            </w:r>
            <w:r w:rsidRPr="001605C5">
              <w:rPr>
                <w:b/>
                <w:bCs/>
              </w:rPr>
              <w:t>Mark</w:t>
            </w:r>
          </w:p>
        </w:tc>
        <w:tc>
          <w:tcPr>
            <w:tcW w:w="4727" w:type="dxa"/>
          </w:tcPr>
          <w:p w:rsidR="001605C5" w:rsidRDefault="00711764">
            <w:pPr>
              <w:rPr>
                <w:b/>
                <w:bCs/>
                <w:color w:val="FF0000"/>
              </w:rPr>
            </w:pPr>
            <w:r>
              <w:rPr>
                <w:b/>
                <w:bCs/>
              </w:rPr>
              <w:t>Tandai</w:t>
            </w:r>
            <w:r w:rsidR="004F0894">
              <w:rPr>
                <w:b/>
                <w:bCs/>
                <w:color w:val="FF0000"/>
              </w:rPr>
              <w:t xml:space="preserve"> V-Con </w:t>
            </w:r>
            <w:r w:rsidR="004F0894" w:rsidRPr="00C83A82">
              <w:rPr>
                <w:b/>
                <w:bCs/>
              </w:rPr>
              <w:t>Anda</w:t>
            </w:r>
          </w:p>
        </w:tc>
      </w:tr>
      <w:tr w:rsidR="001605C5" w:rsidTr="005A0F19">
        <w:trPr>
          <w:trHeight w:val="328"/>
        </w:trPr>
        <w:tc>
          <w:tcPr>
            <w:tcW w:w="4727" w:type="dxa"/>
          </w:tcPr>
          <w:p w:rsidR="001605C5" w:rsidRPr="001605C5" w:rsidRDefault="001605C5">
            <w:pPr>
              <w:rPr>
                <w:b/>
                <w:bCs/>
              </w:rPr>
            </w:pPr>
            <w:r w:rsidRPr="001605C5">
              <w:rPr>
                <w:b/>
                <w:bCs/>
                <w:color w:val="FF0000"/>
              </w:rPr>
              <w:t xml:space="preserve">#VCON17 </w:t>
            </w:r>
            <w:r w:rsidRPr="001605C5">
              <w:rPr>
                <w:b/>
                <w:bCs/>
              </w:rPr>
              <w:t>Wallpapers</w:t>
            </w:r>
          </w:p>
        </w:tc>
        <w:tc>
          <w:tcPr>
            <w:tcW w:w="4727" w:type="dxa"/>
          </w:tcPr>
          <w:p w:rsidR="001605C5" w:rsidRDefault="004F0894">
            <w:pPr>
              <w:rPr>
                <w:b/>
                <w:bCs/>
                <w:color w:val="FF0000"/>
              </w:rPr>
            </w:pPr>
            <w:r w:rsidRPr="00C83A82">
              <w:rPr>
                <w:b/>
                <w:bCs/>
              </w:rPr>
              <w:t>Wallpaper</w:t>
            </w:r>
            <w:r>
              <w:rPr>
                <w:b/>
                <w:bCs/>
                <w:color w:val="FF0000"/>
              </w:rPr>
              <w:t xml:space="preserve"> #VCON17</w:t>
            </w:r>
          </w:p>
        </w:tc>
      </w:tr>
      <w:tr w:rsidR="001605C5" w:rsidTr="005A0F19">
        <w:trPr>
          <w:trHeight w:val="347"/>
        </w:trPr>
        <w:tc>
          <w:tcPr>
            <w:tcW w:w="4727" w:type="dxa"/>
          </w:tcPr>
          <w:p w:rsidR="001605C5" w:rsidRPr="001605C5" w:rsidRDefault="001605C5">
            <w:pPr>
              <w:rPr>
                <w:b/>
                <w:bCs/>
              </w:rPr>
            </w:pPr>
            <w:r w:rsidRPr="001605C5">
              <w:rPr>
                <w:b/>
                <w:bCs/>
              </w:rPr>
              <w:t>The Speakers</w:t>
            </w:r>
          </w:p>
        </w:tc>
        <w:tc>
          <w:tcPr>
            <w:tcW w:w="4727" w:type="dxa"/>
          </w:tcPr>
          <w:p w:rsidR="001605C5" w:rsidRPr="00C83A82" w:rsidRDefault="004F0894">
            <w:pPr>
              <w:rPr>
                <w:b/>
                <w:bCs/>
              </w:rPr>
            </w:pPr>
            <w:r w:rsidRPr="00C83A82">
              <w:rPr>
                <w:b/>
                <w:bCs/>
              </w:rPr>
              <w:t>Pembicara</w:t>
            </w:r>
          </w:p>
        </w:tc>
      </w:tr>
      <w:tr w:rsidR="001605C5" w:rsidTr="005A0F19">
        <w:trPr>
          <w:trHeight w:val="347"/>
        </w:trPr>
        <w:tc>
          <w:tcPr>
            <w:tcW w:w="4727" w:type="dxa"/>
          </w:tcPr>
          <w:p w:rsidR="001605C5" w:rsidRPr="001605C5" w:rsidRDefault="001605C5">
            <w:pPr>
              <w:rPr>
                <w:b/>
                <w:bCs/>
              </w:rPr>
            </w:pPr>
            <w:r w:rsidRPr="001605C5">
              <w:rPr>
                <w:b/>
                <w:bCs/>
              </w:rPr>
              <w:t>News And Updates</w:t>
            </w:r>
          </w:p>
        </w:tc>
        <w:tc>
          <w:tcPr>
            <w:tcW w:w="4727" w:type="dxa"/>
          </w:tcPr>
          <w:p w:rsidR="001605C5" w:rsidRPr="00C83A82" w:rsidRDefault="004F0894">
            <w:pPr>
              <w:rPr>
                <w:b/>
                <w:bCs/>
              </w:rPr>
            </w:pPr>
            <w:r w:rsidRPr="00C83A82">
              <w:rPr>
                <w:b/>
                <w:bCs/>
              </w:rPr>
              <w:t>Berita Dan Kabar Terbaru</w:t>
            </w:r>
          </w:p>
        </w:tc>
      </w:tr>
      <w:tr w:rsidR="001605C5" w:rsidTr="005A0F19">
        <w:trPr>
          <w:trHeight w:val="328"/>
        </w:trPr>
        <w:tc>
          <w:tcPr>
            <w:tcW w:w="4727" w:type="dxa"/>
          </w:tcPr>
          <w:p w:rsidR="001605C5" w:rsidRPr="001605C5" w:rsidRDefault="001605C5">
            <w:pPr>
              <w:rPr>
                <w:b/>
                <w:bCs/>
              </w:rPr>
            </w:pPr>
            <w:r w:rsidRPr="001605C5">
              <w:rPr>
                <w:b/>
                <w:bCs/>
              </w:rPr>
              <w:t>Merchandise</w:t>
            </w:r>
          </w:p>
        </w:tc>
        <w:tc>
          <w:tcPr>
            <w:tcW w:w="4727" w:type="dxa"/>
          </w:tcPr>
          <w:p w:rsidR="001605C5" w:rsidRPr="00C83A82" w:rsidRDefault="00C83A82">
            <w:pPr>
              <w:rPr>
                <w:b/>
                <w:bCs/>
              </w:rPr>
            </w:pPr>
            <w:r>
              <w:rPr>
                <w:b/>
                <w:bCs/>
              </w:rPr>
              <w:t>Cinderamata</w:t>
            </w:r>
          </w:p>
        </w:tc>
      </w:tr>
      <w:tr w:rsidR="001605C5" w:rsidTr="005A0F19">
        <w:trPr>
          <w:trHeight w:val="347"/>
        </w:trPr>
        <w:tc>
          <w:tcPr>
            <w:tcW w:w="4727" w:type="dxa"/>
          </w:tcPr>
          <w:p w:rsidR="001605C5" w:rsidRPr="001605C5" w:rsidRDefault="001605C5">
            <w:pPr>
              <w:rPr>
                <w:b/>
                <w:bCs/>
              </w:rPr>
            </w:pPr>
            <w:r w:rsidRPr="001605C5">
              <w:rPr>
                <w:b/>
                <w:bCs/>
              </w:rPr>
              <w:t>Penang 101</w:t>
            </w:r>
          </w:p>
        </w:tc>
        <w:tc>
          <w:tcPr>
            <w:tcW w:w="4727" w:type="dxa"/>
          </w:tcPr>
          <w:p w:rsidR="001605C5" w:rsidRPr="00C83A82" w:rsidRDefault="004F0894">
            <w:pPr>
              <w:rPr>
                <w:b/>
                <w:bCs/>
              </w:rPr>
            </w:pPr>
            <w:r w:rsidRPr="00C83A82">
              <w:rPr>
                <w:b/>
                <w:bCs/>
              </w:rPr>
              <w:t>Penang 101</w:t>
            </w:r>
          </w:p>
        </w:tc>
      </w:tr>
      <w:tr w:rsidR="001605C5" w:rsidTr="005A0F19">
        <w:trPr>
          <w:trHeight w:val="328"/>
        </w:trPr>
        <w:tc>
          <w:tcPr>
            <w:tcW w:w="4727" w:type="dxa"/>
          </w:tcPr>
          <w:p w:rsidR="001605C5" w:rsidRPr="001605C5" w:rsidRDefault="001605C5">
            <w:pPr>
              <w:rPr>
                <w:b/>
                <w:bCs/>
              </w:rPr>
            </w:pPr>
            <w:r w:rsidRPr="001605C5">
              <w:rPr>
                <w:b/>
                <w:bCs/>
              </w:rPr>
              <w:t>Buy Ticket</w:t>
            </w:r>
          </w:p>
        </w:tc>
        <w:tc>
          <w:tcPr>
            <w:tcW w:w="4727" w:type="dxa"/>
          </w:tcPr>
          <w:p w:rsidR="001605C5" w:rsidRPr="00C83A82" w:rsidRDefault="004F0894">
            <w:pPr>
              <w:rPr>
                <w:b/>
                <w:bCs/>
              </w:rPr>
            </w:pPr>
            <w:r w:rsidRPr="00C83A82">
              <w:rPr>
                <w:b/>
                <w:bCs/>
              </w:rPr>
              <w:t>Beli Tiket</w:t>
            </w:r>
          </w:p>
        </w:tc>
      </w:tr>
      <w:tr w:rsidR="001605C5" w:rsidTr="005A0F19">
        <w:trPr>
          <w:trHeight w:val="347"/>
        </w:trPr>
        <w:tc>
          <w:tcPr>
            <w:tcW w:w="4727" w:type="dxa"/>
          </w:tcPr>
          <w:p w:rsidR="001605C5" w:rsidRPr="001605C5" w:rsidRDefault="001605C5">
            <w:pPr>
              <w:rPr>
                <w:b/>
                <w:bCs/>
              </w:rPr>
            </w:pPr>
            <w:r w:rsidRPr="001605C5">
              <w:rPr>
                <w:b/>
                <w:bCs/>
              </w:rPr>
              <w:t>FAQ</w:t>
            </w:r>
          </w:p>
        </w:tc>
        <w:tc>
          <w:tcPr>
            <w:tcW w:w="4727" w:type="dxa"/>
          </w:tcPr>
          <w:p w:rsidR="001605C5" w:rsidRPr="00C83A82" w:rsidRDefault="004F0894">
            <w:pPr>
              <w:rPr>
                <w:b/>
                <w:bCs/>
              </w:rPr>
            </w:pPr>
            <w:r w:rsidRPr="00C83A82">
              <w:rPr>
                <w:b/>
                <w:bCs/>
              </w:rPr>
              <w:t>T&amp;J</w:t>
            </w:r>
          </w:p>
        </w:tc>
      </w:tr>
      <w:tr w:rsidR="001605C5" w:rsidTr="005A0F19">
        <w:trPr>
          <w:trHeight w:val="328"/>
        </w:trPr>
        <w:tc>
          <w:tcPr>
            <w:tcW w:w="4727" w:type="dxa"/>
          </w:tcPr>
          <w:p w:rsidR="001605C5" w:rsidRPr="001605C5" w:rsidRDefault="001605C5">
            <w:pPr>
              <w:rPr>
                <w:b/>
                <w:bCs/>
              </w:rPr>
            </w:pPr>
            <w:r w:rsidRPr="001605C5">
              <w:rPr>
                <w:b/>
                <w:bCs/>
              </w:rPr>
              <w:t xml:space="preserve">Like. Follow. Share. Make Noise. </w:t>
            </w:r>
            <w:r w:rsidRPr="005A0F19">
              <w:rPr>
                <w:b/>
                <w:bCs/>
                <w:color w:val="FF0000"/>
              </w:rPr>
              <w:t>#VCON17</w:t>
            </w:r>
          </w:p>
        </w:tc>
        <w:tc>
          <w:tcPr>
            <w:tcW w:w="4727" w:type="dxa"/>
          </w:tcPr>
          <w:p w:rsidR="001605C5" w:rsidRPr="00C83A82" w:rsidRDefault="004F0894">
            <w:pPr>
              <w:rPr>
                <w:b/>
                <w:bCs/>
              </w:rPr>
            </w:pPr>
            <w:r w:rsidRPr="00C83A82">
              <w:rPr>
                <w:b/>
                <w:bCs/>
              </w:rPr>
              <w:t xml:space="preserve">Like. Follow. Share. Ramaikan. </w:t>
            </w:r>
            <w:r w:rsidRPr="00C83A82">
              <w:rPr>
                <w:b/>
                <w:bCs/>
                <w:color w:val="FF0000"/>
              </w:rPr>
              <w:t>#VCON17</w:t>
            </w:r>
          </w:p>
        </w:tc>
      </w:tr>
      <w:tr w:rsidR="001605C5" w:rsidTr="005A0F19">
        <w:trPr>
          <w:trHeight w:val="347"/>
        </w:trPr>
        <w:tc>
          <w:tcPr>
            <w:tcW w:w="4727" w:type="dxa"/>
          </w:tcPr>
          <w:p w:rsidR="001605C5" w:rsidRDefault="001605C5">
            <w:pPr>
              <w:rPr>
                <w:b/>
                <w:bCs/>
                <w:color w:val="FF0000"/>
              </w:rPr>
            </w:pPr>
          </w:p>
        </w:tc>
        <w:tc>
          <w:tcPr>
            <w:tcW w:w="4727" w:type="dxa"/>
          </w:tcPr>
          <w:p w:rsidR="001605C5" w:rsidRDefault="001605C5">
            <w:pPr>
              <w:rPr>
                <w:b/>
                <w:bCs/>
                <w:color w:val="FF0000"/>
              </w:rPr>
            </w:pPr>
          </w:p>
        </w:tc>
      </w:tr>
    </w:tbl>
    <w:p w:rsidR="001605C5" w:rsidRDefault="001605C5">
      <w:pPr>
        <w:rPr>
          <w:b/>
          <w:bCs/>
          <w:color w:val="FF0000"/>
        </w:rPr>
      </w:pPr>
    </w:p>
    <w:p w:rsidR="005A0F19" w:rsidRDefault="003F16E9">
      <w:pPr>
        <w:rPr>
          <w:b/>
          <w:bCs/>
          <w:color w:val="FF0000"/>
        </w:rPr>
      </w:pPr>
      <w:r>
        <w:rPr>
          <w:b/>
          <w:bCs/>
          <w:color w:val="FF0000"/>
          <w:highlight w:val="yellow"/>
        </w:rPr>
        <w:t>5. Apa itu</w:t>
      </w:r>
      <w:r w:rsidR="005A0F19" w:rsidRPr="005A0F19">
        <w:rPr>
          <w:b/>
          <w:bCs/>
          <w:color w:val="FF0000"/>
          <w:highlight w:val="yellow"/>
        </w:rPr>
        <w:t xml:space="preserve"> V-Con</w:t>
      </w:r>
    </w:p>
    <w:p w:rsidR="005A0F19" w:rsidRDefault="005A0F19" w:rsidP="005A0F19">
      <w:r>
        <w:t>A.</w:t>
      </w:r>
      <w:r>
        <w:br/>
      </w:r>
      <w:r>
        <w:br/>
      </w:r>
      <w:r w:rsidR="006A0F54">
        <w:t>Kami tahu anda ada jadwal presentasi dalam beberapa jam ke depan, jadi ayo kita lakukan ini dengan cepat.</w:t>
      </w:r>
      <w:r>
        <w:t xml:space="preserve"> </w:t>
      </w:r>
    </w:p>
    <w:p w:rsidR="005A0F19" w:rsidRDefault="005A0F19" w:rsidP="005A0F19"/>
    <w:p w:rsidR="005A0F19" w:rsidRDefault="005A0F19" w:rsidP="005A0F19">
      <w:r>
        <w:t>B.</w:t>
      </w:r>
      <w:r>
        <w:br/>
      </w:r>
    </w:p>
    <w:p w:rsidR="006A0F54" w:rsidRDefault="005A0F19" w:rsidP="005A0F19">
      <w:r>
        <w:t xml:space="preserve">V-Convention </w:t>
      </w:r>
      <w:r w:rsidR="006A0F54">
        <w:t>adalah gathering besar yang diadakan oleh The V. Terbuka bagi seluruh IR QNETyang ingin menambah arti dari perjalanan network marketing yang lebih baik. Anda akan mendapatkan seri pembahasan motivasional dan sesi training yang penting dalam kehidupan anda sebagai networker. Sebagai partner yang akan menemani anda selama anda menjalani network marketing, The V membidik untuk memaksimalkan konvensi 5 hari ini untuk membantu anda mengklaim tujuan utama anda dalam meraih kebebasan finansial.</w:t>
      </w:r>
    </w:p>
    <w:p w:rsidR="005A0F19" w:rsidRDefault="005A0F19" w:rsidP="005A0F19"/>
    <w:p w:rsidR="005A0F19" w:rsidRDefault="005A0F19" w:rsidP="005A0F19">
      <w:r>
        <w:t>C.</w:t>
      </w:r>
    </w:p>
    <w:p w:rsidR="005A0F19" w:rsidRDefault="006A0F54" w:rsidP="005A0F19">
      <w:r>
        <w:t>Baik anda hanya mendaftar atau telah terjun di bisnis ini dalam beberapa tahun, anda tidak memiliki keputusan yang lebih baik daripada datang ke V-Con dan menyadai potensial tanpa batas anda untuk suatu hal yang akbar.</w:t>
      </w:r>
      <w:r w:rsidR="005A0F19">
        <w:t xml:space="preserve">  </w:t>
      </w:r>
    </w:p>
    <w:p w:rsidR="005A0F19" w:rsidRDefault="005A0F19" w:rsidP="005A0F19">
      <w:r>
        <w:t xml:space="preserve">D. </w:t>
      </w:r>
    </w:p>
    <w:p w:rsidR="005A0F19" w:rsidRDefault="006A0F54" w:rsidP="005A0F19">
      <w:pPr>
        <w:rPr>
          <w:color w:val="FF0000"/>
        </w:rPr>
      </w:pPr>
      <w:r>
        <w:t>Tentang</w:t>
      </w:r>
      <w:r w:rsidR="005A0F19">
        <w:t xml:space="preserve"> </w:t>
      </w:r>
      <w:r w:rsidR="005A0F19" w:rsidRPr="005A0F19">
        <w:rPr>
          <w:color w:val="FF0000"/>
        </w:rPr>
        <w:t>V-Malaysia 2017</w:t>
      </w:r>
    </w:p>
    <w:p w:rsidR="005A0F19" w:rsidRDefault="00217FD7" w:rsidP="005A0F19">
      <w:pPr>
        <w:rPr>
          <w:color w:val="FF0000"/>
        </w:rPr>
      </w:pPr>
      <w:r>
        <w:rPr>
          <w:color w:val="FF0000"/>
          <w:highlight w:val="yellow"/>
        </w:rPr>
        <w:t>7. Tentang V-Malaysia (lengkap</w:t>
      </w:r>
      <w:r w:rsidR="005A0F19" w:rsidRPr="005A0F19">
        <w:rPr>
          <w:color w:val="FF0000"/>
          <w:highlight w:val="yellow"/>
        </w:rPr>
        <w:t>)</w:t>
      </w:r>
    </w:p>
    <w:tbl>
      <w:tblPr>
        <w:tblStyle w:val="TableGrid"/>
        <w:tblW w:w="9364" w:type="dxa"/>
        <w:tblLook w:val="04A0"/>
      </w:tblPr>
      <w:tblGrid>
        <w:gridCol w:w="4682"/>
        <w:gridCol w:w="4682"/>
      </w:tblGrid>
      <w:tr w:rsidR="005A0F19" w:rsidTr="005A0F19">
        <w:trPr>
          <w:trHeight w:val="488"/>
        </w:trPr>
        <w:tc>
          <w:tcPr>
            <w:tcW w:w="4682" w:type="dxa"/>
          </w:tcPr>
          <w:p w:rsidR="005A0F19" w:rsidRDefault="005A0F19" w:rsidP="005A0F19">
            <w:pPr>
              <w:rPr>
                <w:color w:val="FF0000"/>
              </w:rPr>
            </w:pPr>
            <w:r w:rsidRPr="005A0F19">
              <w:t>Abo</w:t>
            </w:r>
            <w:r w:rsidR="006A0F54">
              <w:t>ut</w:t>
            </w:r>
          </w:p>
        </w:tc>
        <w:tc>
          <w:tcPr>
            <w:tcW w:w="4682" w:type="dxa"/>
          </w:tcPr>
          <w:p w:rsidR="005A0F19" w:rsidRPr="00711764" w:rsidRDefault="006A0F54" w:rsidP="005A0F19">
            <w:r w:rsidRPr="00711764">
              <w:t>Tentang</w:t>
            </w:r>
          </w:p>
        </w:tc>
      </w:tr>
      <w:tr w:rsidR="005A0F19" w:rsidTr="005A0F19">
        <w:trPr>
          <w:trHeight w:val="461"/>
        </w:trPr>
        <w:tc>
          <w:tcPr>
            <w:tcW w:w="4682" w:type="dxa"/>
          </w:tcPr>
          <w:p w:rsidR="005A0F19" w:rsidRDefault="005A0F19" w:rsidP="005A0F19">
            <w:pPr>
              <w:rPr>
                <w:color w:val="FF0000"/>
              </w:rPr>
            </w:pPr>
            <w:r>
              <w:rPr>
                <w:color w:val="FF0000"/>
              </w:rPr>
              <w:t>V-Malaysia 2017</w:t>
            </w:r>
          </w:p>
        </w:tc>
        <w:tc>
          <w:tcPr>
            <w:tcW w:w="4682" w:type="dxa"/>
          </w:tcPr>
          <w:p w:rsidR="005A0F19" w:rsidRDefault="006A0F54" w:rsidP="005A0F19">
            <w:pPr>
              <w:rPr>
                <w:color w:val="FF0000"/>
              </w:rPr>
            </w:pPr>
            <w:r>
              <w:rPr>
                <w:color w:val="FF0000"/>
              </w:rPr>
              <w:t>V-Malaysia 2017</w:t>
            </w:r>
          </w:p>
        </w:tc>
      </w:tr>
    </w:tbl>
    <w:p w:rsidR="005A0F19" w:rsidRDefault="005A0F19" w:rsidP="005A0F19">
      <w:pPr>
        <w:rPr>
          <w:color w:val="FF0000"/>
        </w:rPr>
      </w:pPr>
    </w:p>
    <w:p w:rsidR="005A0F19" w:rsidRDefault="006A0F54" w:rsidP="005A0F19">
      <w:r>
        <w:t>Dalam 120 detik ke depan anda akan membaca ini yang dapat merubah hidup anda selamanya.</w:t>
      </w:r>
      <w:r w:rsidR="005A0F19">
        <w:t xml:space="preserve"> </w:t>
      </w:r>
    </w:p>
    <w:p w:rsidR="006A0F54" w:rsidRPr="006A0F54" w:rsidRDefault="006A0F54" w:rsidP="005A0F19">
      <w:r>
        <w:t xml:space="preserve">Diadakan dari 3 hingga 7 Mei 2017 di SPICE Arena, Penang, Malaysia, </w:t>
      </w:r>
      <w:r w:rsidRPr="005A0F19">
        <w:rPr>
          <w:color w:val="FF0000"/>
        </w:rPr>
        <w:t>V-Malaysia 2017</w:t>
      </w:r>
      <w:r>
        <w:rPr>
          <w:color w:val="FF0000"/>
        </w:rPr>
        <w:t xml:space="preserve"> </w:t>
      </w:r>
      <w:r>
        <w:t>akan mengumpulkan ribuan networker dari seluruh dunia yang tidak</w:t>
      </w:r>
      <w:r w:rsidR="00217FD7">
        <w:t xml:space="preserve"> terbendung dalam mengejar kesukseannya. Jika anda memiliki banyak pertanyaan, aka nada beberapa pembicaraan dan presentasidari daftar pembicara kelas dunia yang dapat memberikan poin untuk jawaban yang anda cari.</w:t>
      </w:r>
    </w:p>
    <w:p w:rsidR="005A0F19" w:rsidRDefault="00217FD7" w:rsidP="005A0F19">
      <w:r>
        <w:t>Hanya kurang dari 2 menit, ya kan? Sekarang anda dapat menyaksikan video ini agar anda lebih bersemangat – sekarang anda mungkin akan ingin langsung terbang ke SPICE Arena.</w:t>
      </w:r>
      <w:r w:rsidR="005A0F19">
        <w:br/>
      </w:r>
      <w:r w:rsidR="005A0F19">
        <w:br/>
      </w:r>
    </w:p>
    <w:p w:rsidR="005A0F19" w:rsidRDefault="005A0F19" w:rsidP="005A0F19">
      <w:r w:rsidRPr="005A0F19">
        <w:rPr>
          <w:highlight w:val="yellow"/>
        </w:rPr>
        <w:t>[</w:t>
      </w:r>
      <w:r w:rsidR="00217FD7">
        <w:rPr>
          <w:highlight w:val="yellow"/>
        </w:rPr>
        <w:t xml:space="preserve">video teaser </w:t>
      </w:r>
      <w:r w:rsidRPr="005A0F19">
        <w:rPr>
          <w:highlight w:val="yellow"/>
        </w:rPr>
        <w:t>V-Con]</w:t>
      </w:r>
      <w:r>
        <w:br/>
      </w:r>
      <w:r>
        <w:br/>
      </w:r>
      <w:r w:rsidR="00217FD7">
        <w:t>Ingin beli tiket untuk ke acara yang menakjubkan ini</w:t>
      </w:r>
      <w:r>
        <w:t xml:space="preserve">? </w:t>
      </w:r>
    </w:p>
    <w:p w:rsidR="005A0F19" w:rsidRDefault="00217FD7" w:rsidP="005A0F19">
      <w:r>
        <w:t>LAKUKAN SEKARANG</w:t>
      </w:r>
      <w:r w:rsidR="005A0F19">
        <w:t>.</w:t>
      </w:r>
    </w:p>
    <w:p w:rsidR="00E57293" w:rsidRDefault="00217FD7" w:rsidP="005A0F19">
      <w:pPr>
        <w:rPr>
          <w:color w:val="FF0000"/>
        </w:rPr>
      </w:pPr>
      <w:r>
        <w:rPr>
          <w:color w:val="FF0000"/>
          <w:highlight w:val="yellow"/>
        </w:rPr>
        <w:t>8. Mengapa lakukan sekarang (lengkap</w:t>
      </w:r>
      <w:r w:rsidR="00E57293" w:rsidRPr="00E57293">
        <w:rPr>
          <w:color w:val="FF0000"/>
          <w:highlight w:val="yellow"/>
        </w:rPr>
        <w:t>)</w:t>
      </w:r>
    </w:p>
    <w:tbl>
      <w:tblPr>
        <w:tblStyle w:val="TableGrid"/>
        <w:tblW w:w="9514" w:type="dxa"/>
        <w:tblLook w:val="04A0"/>
      </w:tblPr>
      <w:tblGrid>
        <w:gridCol w:w="4757"/>
        <w:gridCol w:w="4757"/>
      </w:tblGrid>
      <w:tr w:rsidR="00E57293" w:rsidTr="00E57293">
        <w:trPr>
          <w:trHeight w:val="466"/>
        </w:trPr>
        <w:tc>
          <w:tcPr>
            <w:tcW w:w="4757" w:type="dxa"/>
          </w:tcPr>
          <w:p w:rsidR="00E57293" w:rsidRPr="00E57293" w:rsidRDefault="00E57293" w:rsidP="005A0F19">
            <w:r w:rsidRPr="00E57293">
              <w:lastRenderedPageBreak/>
              <w:t>WHY DO IT NOW</w:t>
            </w:r>
          </w:p>
        </w:tc>
        <w:tc>
          <w:tcPr>
            <w:tcW w:w="4757" w:type="dxa"/>
          </w:tcPr>
          <w:p w:rsidR="00E57293" w:rsidRPr="00711764" w:rsidRDefault="00217FD7" w:rsidP="005A0F19">
            <w:r w:rsidRPr="00711764">
              <w:t>MENGAPA LAKUKAN SEKARANG</w:t>
            </w:r>
          </w:p>
        </w:tc>
      </w:tr>
      <w:tr w:rsidR="00E57293" w:rsidTr="00E57293">
        <w:trPr>
          <w:trHeight w:val="440"/>
        </w:trPr>
        <w:tc>
          <w:tcPr>
            <w:tcW w:w="4757" w:type="dxa"/>
          </w:tcPr>
          <w:p w:rsidR="00E57293" w:rsidRPr="00E57293" w:rsidRDefault="00E57293" w:rsidP="005A0F19">
            <w:r w:rsidRPr="00E57293">
              <w:t>The time has finally arrived!</w:t>
            </w:r>
          </w:p>
        </w:tc>
        <w:tc>
          <w:tcPr>
            <w:tcW w:w="4757" w:type="dxa"/>
          </w:tcPr>
          <w:p w:rsidR="00E57293" w:rsidRPr="00711764" w:rsidRDefault="00217FD7" w:rsidP="005A0F19">
            <w:r w:rsidRPr="00711764">
              <w:t>Waktunya telah tiba!</w:t>
            </w:r>
          </w:p>
        </w:tc>
      </w:tr>
      <w:tr w:rsidR="00E57293" w:rsidTr="00E57293">
        <w:trPr>
          <w:trHeight w:val="466"/>
        </w:trPr>
        <w:tc>
          <w:tcPr>
            <w:tcW w:w="4757" w:type="dxa"/>
          </w:tcPr>
          <w:p w:rsidR="00E57293" w:rsidRPr="00E57293" w:rsidRDefault="00E57293" w:rsidP="005A0F19">
            <w:r w:rsidRPr="00E57293">
              <w:t>Got time?</w:t>
            </w:r>
          </w:p>
        </w:tc>
        <w:tc>
          <w:tcPr>
            <w:tcW w:w="4757" w:type="dxa"/>
          </w:tcPr>
          <w:p w:rsidR="00E57293" w:rsidRPr="00711764" w:rsidRDefault="00217FD7" w:rsidP="005A0F19">
            <w:r w:rsidRPr="00711764">
              <w:t>Punya waktu?</w:t>
            </w:r>
          </w:p>
        </w:tc>
      </w:tr>
      <w:tr w:rsidR="00E57293" w:rsidTr="00E57293">
        <w:trPr>
          <w:trHeight w:val="440"/>
        </w:trPr>
        <w:tc>
          <w:tcPr>
            <w:tcW w:w="4757" w:type="dxa"/>
          </w:tcPr>
          <w:p w:rsidR="00E57293" w:rsidRPr="00E57293" w:rsidRDefault="00E57293" w:rsidP="005A0F19">
            <w:r w:rsidRPr="00E57293">
              <w:t>Witness this defining moment unfold here</w:t>
            </w:r>
          </w:p>
        </w:tc>
        <w:tc>
          <w:tcPr>
            <w:tcW w:w="4757" w:type="dxa"/>
          </w:tcPr>
          <w:p w:rsidR="00E57293" w:rsidRPr="00711764" w:rsidRDefault="00217FD7" w:rsidP="005A0F19">
            <w:r w:rsidRPr="00711764">
              <w:t>Saksikan saat yang menentukan terbuka di sini</w:t>
            </w:r>
          </w:p>
        </w:tc>
      </w:tr>
    </w:tbl>
    <w:p w:rsidR="00217FD7" w:rsidRPr="00023775" w:rsidRDefault="008839E4" w:rsidP="00E57293">
      <w:pPr>
        <w:rPr>
          <w:b/>
        </w:rPr>
      </w:pPr>
      <w:r>
        <w:t xml:space="preserve">Kita hidup setiap momen, </w:t>
      </w:r>
      <w:r>
        <w:rPr>
          <w:b/>
        </w:rPr>
        <w:t xml:space="preserve">waktu </w:t>
      </w:r>
      <w:r>
        <w:t xml:space="preserve">adalah sesuatu </w:t>
      </w:r>
      <w:r w:rsidR="00023775">
        <w:t xml:space="preserve">yang terjalin dekat dengan kehidupan kita. Bagaimana kita menggunakannya menentukan nilainya. Dalam network marketing, waktu selalu menjadi esensi. Dalam membangun hubungan dan progress, kita tidak menyia-nyiakan waktu dalam menyakinkan kita meraih tujuan kita. The V secara konstan ikut serta dalam merubah hidup seseorang, V-Conventional tahun ini mengambil tema duniawi berwibawa. Dengan inti </w:t>
      </w:r>
      <w:r w:rsidR="00023775">
        <w:rPr>
          <w:b/>
        </w:rPr>
        <w:t>‘Lakukan Sekarang’</w:t>
      </w:r>
      <w:r w:rsidR="00023775">
        <w:t xml:space="preserve">, </w:t>
      </w:r>
      <w:r w:rsidR="00023775">
        <w:rPr>
          <w:b/>
        </w:rPr>
        <w:t xml:space="preserve">V-Malaysia 2017 </w:t>
      </w:r>
      <w:r w:rsidR="00023775">
        <w:t xml:space="preserve">mempersembahkan kesempatan emas bagi networker dari seluruh dunia untuk menyamakan panggilan menjadi </w:t>
      </w:r>
      <w:r w:rsidR="00023775">
        <w:rPr>
          <w:b/>
        </w:rPr>
        <w:t>tanpa batas.</w:t>
      </w:r>
    </w:p>
    <w:p w:rsidR="00E57293" w:rsidRPr="000D61E4" w:rsidRDefault="00023775" w:rsidP="00E57293">
      <w:r>
        <w:t xml:space="preserve">Dengan model seperti </w:t>
      </w:r>
      <w:r>
        <w:rPr>
          <w:b/>
        </w:rPr>
        <w:t xml:space="preserve"> jarum jam</w:t>
      </w:r>
      <w:r>
        <w:t xml:space="preserve">,logo  </w:t>
      </w:r>
      <w:r>
        <w:rPr>
          <w:b/>
        </w:rPr>
        <w:t xml:space="preserve">#VCON17 </w:t>
      </w:r>
      <w:r>
        <w:t>menampilkan progress berkelanjutan V-Con yang fokus untuk menjalin peserta. Dengan</w:t>
      </w:r>
      <w:r w:rsidR="000D61E4">
        <w:t xml:space="preserve"> energi dan semangat besar yang diarahkan untuk mengisi setiap dan semua pemimpi di V-Con, logonya mengungkapkan special mekanika yang member energi untuk menjadi acara network marketing yang menakjubkan. </w:t>
      </w:r>
      <w:r w:rsidR="000D61E4">
        <w:rPr>
          <w:b/>
        </w:rPr>
        <w:t xml:space="preserve">Model huruf modern </w:t>
      </w:r>
      <w:r w:rsidR="000D61E4">
        <w:t xml:space="preserve">yang dipakai dibuat seperti tenda bersinar menjadi lantang dan bangga mengundang siapa saja yang menghargai waktunya dan mengubah mimpi menjadi kenyataan. </w:t>
      </w:r>
      <w:r w:rsidR="000D61E4">
        <w:rPr>
          <w:b/>
        </w:rPr>
        <w:t xml:space="preserve">Besi yang tepat </w:t>
      </w:r>
      <w:r w:rsidR="000D61E4">
        <w:t xml:space="preserve">sebagai mimic melalui garis yang melintang logonya menerangkan fokus yang dibutuhkan oleh siapa saja yang berharap mendapatkan yang terbaik dari V-Con. Sebagai antisipasi dari ribuan netoworker yang akan datang ke V-Con, logo menadopsi </w:t>
      </w:r>
      <w:r w:rsidR="000D61E4">
        <w:rPr>
          <w:b/>
        </w:rPr>
        <w:t>bentuk melingkar</w:t>
      </w:r>
      <w:r w:rsidR="000D61E4">
        <w:t xml:space="preserve"> yang The V yang berkembang mencakup akan berkembangnya global family.</w:t>
      </w:r>
    </w:p>
    <w:p w:rsidR="000D61E4" w:rsidRPr="009D7D47" w:rsidRDefault="000D61E4" w:rsidP="00E57293">
      <w:pPr>
        <w:rPr>
          <w:b/>
        </w:rPr>
      </w:pPr>
      <w:r>
        <w:t xml:space="preserve">Berbayang warna dari </w:t>
      </w:r>
      <w:r>
        <w:rPr>
          <w:b/>
        </w:rPr>
        <w:t>langit dan laut</w:t>
      </w:r>
      <w:r>
        <w:t xml:space="preserve">, logo mengandung warna </w:t>
      </w:r>
      <w:r>
        <w:rPr>
          <w:b/>
        </w:rPr>
        <w:t>biru</w:t>
      </w:r>
      <w:r>
        <w:t xml:space="preserve"> menandakan sudut tak berbatas dunia yang akan kita raih dan eksplor untuk kemungkinan tanpa batas. Biru juga sebagai symbol </w:t>
      </w:r>
      <w:r w:rsidR="009D7D47">
        <w:rPr>
          <w:b/>
        </w:rPr>
        <w:t>kesetiaan, kepercayaan, kebijakan, dan kekuatan</w:t>
      </w:r>
      <w:r w:rsidR="009D7D47">
        <w:t xml:space="preserve">, logo mengandung keseluruhan hal di V-com yang secara konstan terus dibangun. Untuk melengkapi biru, </w:t>
      </w:r>
      <w:r w:rsidR="009D7D47">
        <w:rPr>
          <w:b/>
        </w:rPr>
        <w:t>merah</w:t>
      </w:r>
      <w:r w:rsidR="009D7D47">
        <w:t xml:space="preserve"> juga ditambahkan dalam logo tahun ini sebagai refleksi dari kumpulan </w:t>
      </w:r>
      <w:r w:rsidR="009D7D47">
        <w:rPr>
          <w:b/>
        </w:rPr>
        <w:t xml:space="preserve">cinta, gairah, dan kegembiraan </w:t>
      </w:r>
      <w:r w:rsidR="009D7D47">
        <w:t>untuk menjadikan tahun ini menakjubkan. Sebagai warna darah kita, warna merah menyatukan apa yang kita hidupi, nafasm dan darah untuk—</w:t>
      </w:r>
      <w:r w:rsidR="009D7D47">
        <w:rPr>
          <w:b/>
        </w:rPr>
        <w:t>mimpi kita</w:t>
      </w:r>
      <w:r w:rsidR="009D7D47">
        <w:t xml:space="preserve">. Dan tidak ada momen lebih baik untuk membuat menjadi kenyataan selain </w:t>
      </w:r>
      <w:r w:rsidR="009D7D47">
        <w:rPr>
          <w:b/>
        </w:rPr>
        <w:t>LAKUKAN SEKARANG.</w:t>
      </w:r>
    </w:p>
    <w:p w:rsidR="00E57293" w:rsidRDefault="00E57293" w:rsidP="00E57293"/>
    <w:p w:rsidR="005A0F19" w:rsidRDefault="003B07E6" w:rsidP="005A0F19">
      <w:pPr>
        <w:rPr>
          <w:color w:val="FF0000"/>
        </w:rPr>
      </w:pPr>
      <w:r w:rsidRPr="003B07E6">
        <w:rPr>
          <w:color w:val="FF0000"/>
        </w:rPr>
        <w:t xml:space="preserve">9. </w:t>
      </w:r>
      <w:r w:rsidR="009D7D47">
        <w:rPr>
          <w:color w:val="FF0000"/>
        </w:rPr>
        <w:t>Tandai V</w:t>
      </w:r>
      <w:r w:rsidRPr="003B07E6">
        <w:rPr>
          <w:color w:val="FF0000"/>
        </w:rPr>
        <w:t xml:space="preserve">-Con </w:t>
      </w:r>
      <w:r w:rsidR="009D7D47">
        <w:rPr>
          <w:color w:val="FF0000"/>
        </w:rPr>
        <w:t>Anda</w:t>
      </w:r>
    </w:p>
    <w:p w:rsidR="003B07E6" w:rsidRDefault="009D7D47" w:rsidP="003B07E6">
      <w:r>
        <w:t xml:space="preserve">Tandai V-Con Anda </w:t>
      </w:r>
    </w:p>
    <w:p w:rsidR="003B07E6" w:rsidRDefault="003B07E6" w:rsidP="003B07E6">
      <w:r>
        <w:t xml:space="preserve">Stamp </w:t>
      </w:r>
      <w:r w:rsidR="009D7D47">
        <w:t xml:space="preserve">foto-foto anda dengan keajaiban dari V-con dengan lambang </w:t>
      </w:r>
      <w:r w:rsidR="009D7D47">
        <w:rPr>
          <w:color w:val="FF0000"/>
        </w:rPr>
        <w:t xml:space="preserve">#VCON17 </w:t>
      </w:r>
      <w:r w:rsidR="009D7D47">
        <w:t>eksklusif! Cukup mengikuti 3 langkah mudah berikut:</w:t>
      </w:r>
    </w:p>
    <w:p w:rsidR="003B07E6" w:rsidRDefault="009D7D47" w:rsidP="003B07E6">
      <w:pPr>
        <w:pStyle w:val="ListParagraph"/>
        <w:numPr>
          <w:ilvl w:val="0"/>
          <w:numId w:val="1"/>
        </w:numPr>
      </w:pPr>
      <w:r>
        <w:t>Upload foto anda</w:t>
      </w:r>
      <w:r w:rsidR="003B07E6">
        <w:t>.</w:t>
      </w:r>
    </w:p>
    <w:p w:rsidR="003B07E6" w:rsidRDefault="009D7D47" w:rsidP="003B07E6">
      <w:pPr>
        <w:pStyle w:val="ListParagraph"/>
        <w:numPr>
          <w:ilvl w:val="0"/>
          <w:numId w:val="1"/>
        </w:numPr>
      </w:pPr>
      <w:r>
        <w:t>Pilih lambang</w:t>
      </w:r>
    </w:p>
    <w:p w:rsidR="003B07E6" w:rsidRDefault="009D7D47" w:rsidP="003B07E6">
      <w:pPr>
        <w:pStyle w:val="ListParagraph"/>
        <w:numPr>
          <w:ilvl w:val="0"/>
          <w:numId w:val="1"/>
        </w:numPr>
      </w:pPr>
      <w:r>
        <w:t>Pilih</w:t>
      </w:r>
      <w:r w:rsidR="003B07E6">
        <w:t xml:space="preserve"> ‘MARK IT’</w:t>
      </w:r>
    </w:p>
    <w:p w:rsidR="003B07E6" w:rsidRDefault="009D7D47" w:rsidP="003B07E6">
      <w:pPr>
        <w:pStyle w:val="ListParagraph"/>
        <w:numPr>
          <w:ilvl w:val="0"/>
          <w:numId w:val="1"/>
        </w:numPr>
      </w:pPr>
      <w:r>
        <w:t>Download dan</w:t>
      </w:r>
      <w:r w:rsidR="003B07E6">
        <w:t xml:space="preserve"> share </w:t>
      </w:r>
      <w:r>
        <w:t>foto bertanda V-Con terbaru anda!</w:t>
      </w:r>
    </w:p>
    <w:p w:rsidR="003B07E6" w:rsidRDefault="003B07E6" w:rsidP="003B07E6"/>
    <w:p w:rsidR="003B07E6" w:rsidRDefault="009D7D47" w:rsidP="003B07E6">
      <w:r>
        <w:t>10. Download Wallpaper</w:t>
      </w:r>
    </w:p>
    <w:tbl>
      <w:tblPr>
        <w:tblStyle w:val="TableGrid"/>
        <w:tblW w:w="9454" w:type="dxa"/>
        <w:tblLook w:val="04A0"/>
      </w:tblPr>
      <w:tblGrid>
        <w:gridCol w:w="4727"/>
        <w:gridCol w:w="4727"/>
      </w:tblGrid>
      <w:tr w:rsidR="003B07E6" w:rsidTr="003B07E6">
        <w:trPr>
          <w:trHeight w:val="546"/>
        </w:trPr>
        <w:tc>
          <w:tcPr>
            <w:tcW w:w="4727" w:type="dxa"/>
          </w:tcPr>
          <w:p w:rsidR="003B07E6" w:rsidRDefault="003B07E6" w:rsidP="003B07E6">
            <w:r>
              <w:t>EXCLUSIVE</w:t>
            </w:r>
          </w:p>
        </w:tc>
        <w:tc>
          <w:tcPr>
            <w:tcW w:w="4727" w:type="dxa"/>
          </w:tcPr>
          <w:p w:rsidR="003B07E6" w:rsidRDefault="009D7D47" w:rsidP="003B07E6">
            <w:r>
              <w:t>EKSKLUSIF</w:t>
            </w:r>
          </w:p>
        </w:tc>
      </w:tr>
      <w:tr w:rsidR="003B07E6" w:rsidTr="003B07E6">
        <w:trPr>
          <w:trHeight w:val="516"/>
        </w:trPr>
        <w:tc>
          <w:tcPr>
            <w:tcW w:w="4727" w:type="dxa"/>
          </w:tcPr>
          <w:p w:rsidR="003B07E6" w:rsidRDefault="003B07E6" w:rsidP="003B07E6">
            <w:r w:rsidRPr="003B07E6">
              <w:rPr>
                <w:color w:val="FF0000"/>
              </w:rPr>
              <w:t xml:space="preserve">V-MALAYSIA 2017 </w:t>
            </w:r>
            <w:r>
              <w:t>WALLPAPERS</w:t>
            </w:r>
          </w:p>
        </w:tc>
        <w:tc>
          <w:tcPr>
            <w:tcW w:w="4727" w:type="dxa"/>
          </w:tcPr>
          <w:p w:rsidR="003B07E6" w:rsidRDefault="009D7D47" w:rsidP="003B07E6">
            <w:r>
              <w:t xml:space="preserve">WALLPAPER </w:t>
            </w:r>
            <w:r w:rsidRPr="003B07E6">
              <w:rPr>
                <w:color w:val="FF0000"/>
              </w:rPr>
              <w:t>V-MALAYSIA 2017</w:t>
            </w:r>
          </w:p>
        </w:tc>
      </w:tr>
    </w:tbl>
    <w:p w:rsidR="003B07E6" w:rsidRDefault="003B07E6" w:rsidP="003B07E6"/>
    <w:p w:rsidR="003B07E6" w:rsidRDefault="003B07E6" w:rsidP="003B07E6">
      <w:r>
        <w:br/>
      </w:r>
    </w:p>
    <w:p w:rsidR="003B07E6" w:rsidRDefault="009D7D47" w:rsidP="003B07E6">
      <w:r>
        <w:t>Bawa keajaiban</w:t>
      </w:r>
      <w:r w:rsidR="003B07E6" w:rsidRPr="00481473">
        <w:t xml:space="preserve"> </w:t>
      </w:r>
      <w:r>
        <w:rPr>
          <w:color w:val="FF0000"/>
        </w:rPr>
        <w:t xml:space="preserve">V-Con </w:t>
      </w:r>
      <w:r>
        <w:t>kemanapun anda pergi dengan wallpaper yang dapat anda download gratis untuk handphone anda!</w:t>
      </w:r>
    </w:p>
    <w:p w:rsidR="003B07E6" w:rsidRDefault="009D7D47" w:rsidP="003B07E6">
      <w:r>
        <w:t>11. Pembicara</w:t>
      </w:r>
    </w:p>
    <w:tbl>
      <w:tblPr>
        <w:tblStyle w:val="TableGrid"/>
        <w:tblW w:w="9408" w:type="dxa"/>
        <w:tblLook w:val="04A0"/>
      </w:tblPr>
      <w:tblGrid>
        <w:gridCol w:w="4704"/>
        <w:gridCol w:w="4704"/>
      </w:tblGrid>
      <w:tr w:rsidR="003B07E6" w:rsidTr="003B07E6">
        <w:trPr>
          <w:trHeight w:val="969"/>
        </w:trPr>
        <w:tc>
          <w:tcPr>
            <w:tcW w:w="4704" w:type="dxa"/>
          </w:tcPr>
          <w:p w:rsidR="003B07E6" w:rsidRDefault="003B07E6" w:rsidP="003B07E6">
            <w:r>
              <w:t>Get to know</w:t>
            </w:r>
          </w:p>
        </w:tc>
        <w:tc>
          <w:tcPr>
            <w:tcW w:w="4704" w:type="dxa"/>
          </w:tcPr>
          <w:p w:rsidR="003B07E6" w:rsidRDefault="009D7D47" w:rsidP="003B07E6">
            <w:r>
              <w:t>Lebih kenal dengan</w:t>
            </w:r>
          </w:p>
        </w:tc>
      </w:tr>
      <w:tr w:rsidR="003B07E6" w:rsidTr="003B07E6">
        <w:trPr>
          <w:trHeight w:val="915"/>
        </w:trPr>
        <w:tc>
          <w:tcPr>
            <w:tcW w:w="4704" w:type="dxa"/>
          </w:tcPr>
          <w:p w:rsidR="003B07E6" w:rsidRDefault="003B07E6" w:rsidP="003B07E6">
            <w:r>
              <w:t>The Speakers</w:t>
            </w:r>
          </w:p>
        </w:tc>
        <w:tc>
          <w:tcPr>
            <w:tcW w:w="4704" w:type="dxa"/>
          </w:tcPr>
          <w:p w:rsidR="003B07E6" w:rsidRDefault="009D7D47" w:rsidP="003B07E6">
            <w:r>
              <w:t>Para Pembicara</w:t>
            </w:r>
          </w:p>
        </w:tc>
      </w:tr>
    </w:tbl>
    <w:p w:rsidR="00E00C98" w:rsidRDefault="00E00C98" w:rsidP="003B07E6"/>
    <w:p w:rsidR="00E00C98" w:rsidRPr="00E00C98" w:rsidRDefault="002134D9" w:rsidP="003B07E6">
      <w:pPr>
        <w:rPr>
          <w:b/>
          <w:bCs/>
          <w:color w:val="FF0000"/>
        </w:rPr>
      </w:pPr>
      <w:r>
        <w:rPr>
          <w:b/>
          <w:bCs/>
          <w:color w:val="FF0000"/>
          <w:highlight w:val="yellow"/>
        </w:rPr>
        <w:t>12. Beli Ti</w:t>
      </w:r>
      <w:r w:rsidR="00E00C98" w:rsidRPr="00E00C98">
        <w:rPr>
          <w:b/>
          <w:bCs/>
          <w:color w:val="FF0000"/>
          <w:highlight w:val="yellow"/>
        </w:rPr>
        <w:t>ket</w:t>
      </w:r>
    </w:p>
    <w:p w:rsidR="00E00C98" w:rsidRDefault="002134D9" w:rsidP="003B07E6">
      <w:r>
        <w:t>Ini akan mendefinisikan jenis kehidupan yang anda pilih</w:t>
      </w:r>
      <w:r w:rsidR="00E00C98" w:rsidRPr="00605BDA">
        <w:t xml:space="preserve">. </w:t>
      </w:r>
      <w:r w:rsidR="00E00C98">
        <w:rPr>
          <w:b/>
          <w:bCs/>
        </w:rPr>
        <w:br/>
      </w:r>
    </w:p>
    <w:p w:rsidR="00E00C98" w:rsidRPr="00E00C98" w:rsidRDefault="002134D9" w:rsidP="00E00C98">
      <w:pPr>
        <w:rPr>
          <w:b/>
          <w:bCs/>
          <w:color w:val="FF0000"/>
        </w:rPr>
      </w:pPr>
      <w:r>
        <w:rPr>
          <w:b/>
          <w:bCs/>
          <w:color w:val="FF0000"/>
          <w:highlight w:val="yellow"/>
        </w:rPr>
        <w:t>13. Cinderamata</w:t>
      </w:r>
    </w:p>
    <w:p w:rsidR="00E00C98" w:rsidRDefault="002134D9" w:rsidP="00E00C98">
      <w:r>
        <w:t>Kunjungi stand</w:t>
      </w:r>
      <w:r w:rsidR="00E00C98">
        <w:t xml:space="preserve"> The V, </w:t>
      </w:r>
      <w:r>
        <w:t>dan dapatkan cinderamata EKSKLUSIF V</w:t>
      </w:r>
      <w:r w:rsidR="00E00C98">
        <w:t xml:space="preserve">-Malaysia 2017! </w:t>
      </w:r>
    </w:p>
    <w:p w:rsidR="00E00C98" w:rsidRDefault="00E00C98" w:rsidP="003B07E6"/>
    <w:p w:rsidR="00E00C98" w:rsidRPr="00E00C98" w:rsidRDefault="00E00C98" w:rsidP="00E00C98">
      <w:pPr>
        <w:rPr>
          <w:color w:val="FF0000"/>
        </w:rPr>
      </w:pPr>
      <w:r w:rsidRPr="00E00C98">
        <w:rPr>
          <w:b/>
          <w:bCs/>
          <w:color w:val="FF0000"/>
          <w:highlight w:val="yellow"/>
        </w:rPr>
        <w:t>14. PENANG 101</w:t>
      </w:r>
      <w:r w:rsidRPr="00E00C98">
        <w:rPr>
          <w:b/>
          <w:bCs/>
          <w:color w:val="FF0000"/>
        </w:rPr>
        <w:br/>
      </w:r>
    </w:p>
    <w:p w:rsidR="00E00C98" w:rsidRPr="00605BDA" w:rsidRDefault="002134D9" w:rsidP="00E00C98">
      <w:r>
        <w:t>Pertama kali di kepulauan bagian Malaysia? Ini beberapa link bantuan tentang tempat menginap, aktifitas, dan berkeliling Penang!</w:t>
      </w:r>
    </w:p>
    <w:p w:rsidR="00E00C98" w:rsidRPr="00605BDA" w:rsidRDefault="00C934EC" w:rsidP="00E00C98">
      <w:pPr>
        <w:pStyle w:val="ListParagraph"/>
        <w:numPr>
          <w:ilvl w:val="0"/>
          <w:numId w:val="3"/>
        </w:numPr>
      </w:pPr>
      <w:hyperlink r:id="rId5" w:history="1">
        <w:r w:rsidR="002134D9">
          <w:rPr>
            <w:rStyle w:val="Hyperlink"/>
          </w:rPr>
          <w:t>Penginapan di</w:t>
        </w:r>
        <w:r w:rsidR="00E00C98" w:rsidRPr="00605BDA">
          <w:rPr>
            <w:rStyle w:val="Hyperlink"/>
          </w:rPr>
          <w:t xml:space="preserve"> Penang</w:t>
        </w:r>
      </w:hyperlink>
    </w:p>
    <w:p w:rsidR="00E00C98" w:rsidRPr="00605BDA" w:rsidRDefault="00C934EC" w:rsidP="00E00C98">
      <w:pPr>
        <w:pStyle w:val="ListParagraph"/>
        <w:numPr>
          <w:ilvl w:val="0"/>
          <w:numId w:val="3"/>
        </w:numPr>
      </w:pPr>
      <w:hyperlink r:id="rId6" w:history="1">
        <w:r w:rsidR="002134D9">
          <w:rPr>
            <w:rStyle w:val="Hyperlink"/>
          </w:rPr>
          <w:t>Berkeliling di</w:t>
        </w:r>
        <w:r w:rsidR="00E00C98" w:rsidRPr="00605BDA">
          <w:rPr>
            <w:rStyle w:val="Hyperlink"/>
          </w:rPr>
          <w:t xml:space="preserve"> Penang</w:t>
        </w:r>
      </w:hyperlink>
    </w:p>
    <w:p w:rsidR="00E00C98" w:rsidRPr="003A4A45" w:rsidRDefault="00C934EC" w:rsidP="00E00C98">
      <w:pPr>
        <w:pStyle w:val="ListParagraph"/>
        <w:numPr>
          <w:ilvl w:val="0"/>
          <w:numId w:val="3"/>
        </w:numPr>
        <w:rPr>
          <w:b/>
          <w:bCs/>
        </w:rPr>
      </w:pPr>
      <w:hyperlink r:id="rId7" w:history="1">
        <w:r w:rsidR="002134D9">
          <w:rPr>
            <w:rStyle w:val="Hyperlink"/>
          </w:rPr>
          <w:t>Aktifitas di</w:t>
        </w:r>
        <w:r w:rsidR="00E00C98" w:rsidRPr="00605BDA">
          <w:rPr>
            <w:rStyle w:val="Hyperlink"/>
          </w:rPr>
          <w:t xml:space="preserve"> Penang</w:t>
        </w:r>
      </w:hyperlink>
      <w:r w:rsidR="00E00C98" w:rsidRPr="00605BDA">
        <w:br/>
      </w:r>
    </w:p>
    <w:p w:rsidR="00E00C98" w:rsidRDefault="002134D9" w:rsidP="00E00C98">
      <w:pPr>
        <w:rPr>
          <w:rFonts w:ascii="Helvetica" w:hAnsi="Helvetica" w:cs="Helvetica"/>
          <w:color w:val="000000"/>
          <w:sz w:val="21"/>
          <w:szCs w:val="21"/>
          <w:shd w:val="clear" w:color="auto" w:fill="FFFFFF"/>
        </w:rPr>
      </w:pPr>
      <w:r>
        <w:rPr>
          <w:b/>
          <w:bCs/>
          <w:color w:val="FF0000"/>
          <w:highlight w:val="yellow"/>
        </w:rPr>
        <w:t>T &amp; J</w:t>
      </w:r>
      <w:r w:rsidR="00E00C98" w:rsidRPr="007653BD">
        <w:rPr>
          <w:b/>
          <w:bCs/>
        </w:rPr>
        <w:br/>
      </w:r>
      <w:r>
        <w:rPr>
          <w:b/>
          <w:bCs/>
        </w:rPr>
        <w:t>Bagaimana saya membeli tiket?</w:t>
      </w:r>
      <w:r w:rsidR="00E00C98" w:rsidRPr="007653BD">
        <w:rPr>
          <w:b/>
          <w:bCs/>
        </w:rPr>
        <w:br/>
      </w:r>
      <w:r>
        <w:t>Klik di sini untuk membeli tiket V-Malaysia 2017 anda</w:t>
      </w:r>
      <w:r w:rsidR="00E00C98">
        <w:t xml:space="preserve">. [link </w:t>
      </w:r>
      <w:r>
        <w:t>ke halaman tiket</w:t>
      </w:r>
      <w:r w:rsidR="00E00C98">
        <w:t>]</w:t>
      </w:r>
      <w:r w:rsidR="00E00C98">
        <w:br/>
      </w:r>
      <w:r w:rsidR="00E00C98">
        <w:lastRenderedPageBreak/>
        <w:br/>
      </w:r>
      <w:r>
        <w:rPr>
          <w:b/>
          <w:bCs/>
        </w:rPr>
        <w:t>Jenis pembayaran apa yang berlaku</w:t>
      </w:r>
      <w:r w:rsidR="00E00C98" w:rsidRPr="007653BD">
        <w:rPr>
          <w:b/>
          <w:bCs/>
        </w:rPr>
        <w:t>?</w:t>
      </w:r>
      <w:r w:rsidR="00E00C98" w:rsidRPr="007653BD">
        <w:rPr>
          <w:b/>
          <w:bCs/>
        </w:rPr>
        <w:br/>
      </w:r>
      <w:r>
        <w:rPr>
          <w:rFonts w:ascii="Helvetica" w:hAnsi="Helvetica" w:cs="Helvetica"/>
          <w:color w:val="000000"/>
          <w:sz w:val="21"/>
          <w:szCs w:val="21"/>
          <w:shd w:val="clear" w:color="auto" w:fill="FFFFFF"/>
        </w:rPr>
        <w:t>Sekarang, anda dapat membayar dengan tunai atau kartu kredit (Visa dan</w:t>
      </w:r>
      <w:r w:rsidR="00E00C98">
        <w:rPr>
          <w:rFonts w:ascii="Helvetica" w:hAnsi="Helvetica" w:cs="Helvetica"/>
          <w:color w:val="000000"/>
          <w:sz w:val="21"/>
          <w:szCs w:val="21"/>
          <w:shd w:val="clear" w:color="auto" w:fill="FFFFFF"/>
        </w:rPr>
        <w:t xml:space="preserve"> MasterCard).</w:t>
      </w:r>
    </w:p>
    <w:p w:rsidR="00E00C98" w:rsidRDefault="002134D9" w:rsidP="00E00C98">
      <w:r>
        <w:rPr>
          <w:rFonts w:ascii="Helvetica" w:hAnsi="Helvetica" w:cs="Helvetica"/>
          <w:b/>
          <w:bCs/>
          <w:color w:val="000000"/>
          <w:sz w:val="21"/>
          <w:szCs w:val="21"/>
          <w:shd w:val="clear" w:color="auto" w:fill="FFFFFF"/>
        </w:rPr>
        <w:t>Apa yang harus dibawa</w:t>
      </w:r>
      <w:r w:rsidR="00E00C98" w:rsidRPr="007653BD">
        <w:rPr>
          <w:rFonts w:ascii="Helvetica" w:hAnsi="Helvetica" w:cs="Helvetica"/>
          <w:b/>
          <w:bCs/>
          <w:color w:val="000000"/>
          <w:sz w:val="21"/>
          <w:szCs w:val="21"/>
          <w:shd w:val="clear" w:color="auto" w:fill="FFFFFF"/>
        </w:rPr>
        <w:t>?</w:t>
      </w:r>
      <w:r w:rsidR="00E00C98">
        <w:rPr>
          <w:rFonts w:ascii="Helvetica" w:hAnsi="Helvetica" w:cs="Helvetica"/>
          <w:color w:val="000000"/>
          <w:sz w:val="21"/>
          <w:szCs w:val="21"/>
          <w:shd w:val="clear" w:color="auto" w:fill="FFFFFF"/>
        </w:rPr>
        <w:br/>
      </w:r>
      <w:r>
        <w:t>Datang ke</w:t>
      </w:r>
      <w:r w:rsidR="00E00C98">
        <w:t xml:space="preserve"> V-Con?</w:t>
      </w:r>
      <w:r>
        <w:t xml:space="preserve"> Inilah 5 barang penting yang harus dibawa</w:t>
      </w:r>
      <w:r w:rsidR="00E00C98">
        <w:t xml:space="preserve">: </w:t>
      </w:r>
    </w:p>
    <w:p w:rsidR="00E00C98" w:rsidRDefault="00E00C98" w:rsidP="00E00C98">
      <w:r>
        <w:t xml:space="preserve">1. </w:t>
      </w:r>
      <w:r w:rsidR="002134D9">
        <w:t>Selama registrasi, bawa satu (1) Tanda Pengenal dan salinan</w:t>
      </w:r>
      <w:r>
        <w:t xml:space="preserve"> confirmation letter </w:t>
      </w:r>
      <w:r w:rsidR="002134D9">
        <w:t>yang akan dikirimkan melalui email setelah anda membeli tiket.</w:t>
      </w:r>
      <w:r>
        <w:t xml:space="preserve"> </w:t>
      </w:r>
    </w:p>
    <w:p w:rsidR="00E00C98" w:rsidRDefault="00E00C98" w:rsidP="00E00C98">
      <w:r>
        <w:t xml:space="preserve">2. </w:t>
      </w:r>
      <w:r w:rsidR="002134D9">
        <w:t>Uang secukupnya untuk 5 hari, yang kemungkinan akan anda belanjakan untuk makanan, minuman, transportasi, cinderamata V-Con, souvenir, dll.</w:t>
      </w:r>
      <w:r>
        <w:t xml:space="preserve"> </w:t>
      </w:r>
    </w:p>
    <w:p w:rsidR="00E00C98" w:rsidRDefault="00E00C98" w:rsidP="00E00C98">
      <w:r>
        <w:t xml:space="preserve">3. </w:t>
      </w:r>
      <w:r w:rsidR="002134D9">
        <w:t>Pakaian untuk 5 hari. Pastikan membawa baju ekstra atau handuk.</w:t>
      </w:r>
      <w:r>
        <w:t xml:space="preserve"> </w:t>
      </w:r>
    </w:p>
    <w:p w:rsidR="00E00C98" w:rsidRDefault="00E00C98" w:rsidP="00E00C98">
      <w:r>
        <w:t xml:space="preserve">4. </w:t>
      </w:r>
      <w:r w:rsidR="008261DE">
        <w:t>Bawa telepon genggam selalu bersama anda untuk memastikan anda selalu dapat terhubung dengan tim anda dan orang yang anda sayangi. Jangan lupa membawa powerbank untuk memastikan anda dapat mengisi ulang telepon atau gadget lainya kapanpun.</w:t>
      </w:r>
      <w:r>
        <w:t xml:space="preserve"> </w:t>
      </w:r>
    </w:p>
    <w:p w:rsidR="008261DE" w:rsidRDefault="00E00C98" w:rsidP="00E00C98">
      <w:pPr>
        <w:rPr>
          <w:rFonts w:ascii="Helvetica" w:hAnsi="Helvetica" w:cs="Helvetica"/>
          <w:color w:val="000000"/>
          <w:sz w:val="21"/>
          <w:szCs w:val="21"/>
          <w:shd w:val="clear" w:color="auto" w:fill="FFFFFF"/>
        </w:rPr>
      </w:pPr>
      <w:r>
        <w:t xml:space="preserve">5. </w:t>
      </w:r>
      <w:r w:rsidR="008261DE">
        <w:t xml:space="preserve">Bawa kamera selalu bersama anda untuk memastikan pengalaman berharga V-Con anda selalu terkenang, dan memilki sesuatu yang dapat anda tunjukkan ke keluarga dan prospek masa depan setelah anda kembali ke rumah. </w:t>
      </w:r>
      <w:r>
        <w:br/>
      </w:r>
      <w:r>
        <w:br/>
      </w:r>
      <w:r w:rsidR="008261DE">
        <w:rPr>
          <w:b/>
          <w:bCs/>
        </w:rPr>
        <w:t>Akankah ada tiket yang dapat dibeli langsung di hari acara tersebut</w:t>
      </w:r>
      <w:r w:rsidRPr="007653BD">
        <w:rPr>
          <w:b/>
          <w:bCs/>
        </w:rPr>
        <w:t>?</w:t>
      </w:r>
      <w:r w:rsidRPr="007653BD">
        <w:rPr>
          <w:b/>
          <w:bCs/>
        </w:rPr>
        <w:br/>
      </w:r>
      <w:r w:rsidR="008261DE">
        <w:rPr>
          <w:rFonts w:ascii="Helvetica" w:hAnsi="Helvetica" w:cs="Helvetica"/>
          <w:color w:val="000000"/>
          <w:sz w:val="21"/>
          <w:szCs w:val="21"/>
          <w:shd w:val="clear" w:color="auto" w:fill="FFFFFF"/>
        </w:rPr>
        <w:t>Iya. Anda hanya dapat membayarnya dengan tunai atau kartu kredit.</w:t>
      </w:r>
    </w:p>
    <w:p w:rsidR="00E00C98" w:rsidRDefault="00E00C98" w:rsidP="00E00C98">
      <w:r>
        <w:rPr>
          <w:rFonts w:ascii="Helvetica" w:hAnsi="Helvetica" w:cs="Helvetica"/>
          <w:color w:val="000000"/>
          <w:sz w:val="21"/>
          <w:szCs w:val="21"/>
          <w:shd w:val="clear" w:color="auto" w:fill="FFFFFF"/>
        </w:rPr>
        <w:br/>
      </w:r>
      <w:r w:rsidR="008261DE">
        <w:rPr>
          <w:rFonts w:ascii="Helvetica" w:hAnsi="Helvetica" w:cs="Helvetica"/>
          <w:b/>
          <w:bCs/>
          <w:color w:val="000000"/>
          <w:sz w:val="21"/>
          <w:szCs w:val="21"/>
          <w:shd w:val="clear" w:color="auto" w:fill="FFFFFF"/>
        </w:rPr>
        <w:t>Akankah ada tiket per hari?</w:t>
      </w:r>
      <w:r w:rsidR="008261DE">
        <w:rPr>
          <w:rFonts w:ascii="Helvetica" w:hAnsi="Helvetica" w:cs="Helvetica"/>
          <w:color w:val="000000"/>
          <w:sz w:val="21"/>
          <w:szCs w:val="21"/>
          <w:shd w:val="clear" w:color="auto" w:fill="FFFFFF"/>
        </w:rPr>
        <w:br/>
        <w:t>Tidak</w:t>
      </w:r>
      <w:r>
        <w:rPr>
          <w:rFonts w:ascii="Helvetica" w:hAnsi="Helvetica" w:cs="Helvetica"/>
          <w:color w:val="000000"/>
          <w:sz w:val="21"/>
          <w:szCs w:val="21"/>
          <w:shd w:val="clear" w:color="auto" w:fill="FFFFFF"/>
        </w:rPr>
        <w:t>. T</w:t>
      </w:r>
      <w:r w:rsidR="008261DE">
        <w:rPr>
          <w:rFonts w:ascii="Helvetica" w:hAnsi="Helvetica" w:cs="Helvetica"/>
          <w:color w:val="000000"/>
          <w:sz w:val="21"/>
          <w:szCs w:val="21"/>
          <w:shd w:val="clear" w:color="auto" w:fill="FFFFFF"/>
        </w:rPr>
        <w:t>Program 5 hari yang kita siapkan untuk anda adalah hal yang harus dihadiri dari Hari ke 1 hingga Hari ke 5 untuk pengalaman perubahan hidup yang lengkap. Ini adalah acara holistic, menyeluruh dengan jadwal-acara-penuh-aksi aktifitas yang sangat esensial untuk bisnis anda.</w:t>
      </w:r>
    </w:p>
    <w:p w:rsidR="00E00C98" w:rsidRDefault="008261DE" w:rsidP="00E00C98">
      <w:r>
        <w:rPr>
          <w:b/>
          <w:bCs/>
          <w:color w:val="FF0000"/>
          <w:highlight w:val="yellow"/>
        </w:rPr>
        <w:t>HUBUNGI KAMI</w:t>
      </w:r>
      <w:r w:rsidR="00E00C98">
        <w:br/>
      </w:r>
      <w:r>
        <w:t>Jika anda mengalami masalah mengakses website kami, atau pertanyaan lebih lanjut yang tidak tersedia di halaman Tanya Jawab, silahkan hubungi kami melalui email sebagai berikut.</w:t>
      </w:r>
      <w:r w:rsidR="00E00C98">
        <w:t xml:space="preserve"> </w:t>
      </w:r>
    </w:p>
    <w:p w:rsidR="00E00C98" w:rsidRDefault="00E00C98" w:rsidP="00E00C98">
      <w:r>
        <w:t xml:space="preserve">Technical Support: </w:t>
      </w:r>
      <w:hyperlink r:id="rId8" w:history="1">
        <w:r w:rsidRPr="00E00C98">
          <w:rPr>
            <w:rStyle w:val="Hyperlink"/>
            <w:color w:val="FF0000"/>
          </w:rPr>
          <w:t>vbox@the-v.net</w:t>
        </w:r>
      </w:hyperlink>
      <w:r>
        <w:br/>
      </w:r>
      <w:r w:rsidR="008261DE">
        <w:t>Konten dan Terjemahan</w:t>
      </w:r>
      <w:r>
        <w:t xml:space="preserve">: </w:t>
      </w:r>
      <w:r w:rsidRPr="00E00C98">
        <w:rPr>
          <w:color w:val="FF0000"/>
          <w:highlight w:val="yellow"/>
        </w:rPr>
        <w:t>vcomm@the-v.net</w:t>
      </w:r>
    </w:p>
    <w:p w:rsidR="00E00C98" w:rsidRPr="00E00C98" w:rsidRDefault="008261DE" w:rsidP="00E00C98">
      <w:pPr>
        <w:rPr>
          <w:color w:val="FF0000"/>
          <w:highlight w:val="yellow"/>
        </w:rPr>
      </w:pPr>
      <w:r>
        <w:t>Untuk Pertanyaan</w:t>
      </w:r>
      <w:r w:rsidR="00E00C98">
        <w:t xml:space="preserve"> :</w:t>
      </w:r>
      <w:r w:rsidR="00E00C98">
        <w:br/>
      </w:r>
      <w:r w:rsidR="00E00C98" w:rsidRPr="00E00C98">
        <w:rPr>
          <w:color w:val="FF0000"/>
          <w:highlight w:val="yellow"/>
        </w:rPr>
        <w:t>Mr. Vijiyar Thevan</w:t>
      </w:r>
      <w:r w:rsidR="00E00C98" w:rsidRPr="00E00C98">
        <w:rPr>
          <w:color w:val="FF0000"/>
          <w:highlight w:val="yellow"/>
        </w:rPr>
        <w:br/>
      </w:r>
      <w:hyperlink r:id="rId9" w:history="1">
        <w:r w:rsidR="00E00C98" w:rsidRPr="00E00C98">
          <w:rPr>
            <w:rStyle w:val="Hyperlink"/>
            <w:color w:val="FF0000"/>
          </w:rPr>
          <w:t>vijiyar.thevan@the-v.net</w:t>
        </w:r>
      </w:hyperlink>
      <w:r w:rsidR="00E00C98" w:rsidRPr="00E00C98">
        <w:rPr>
          <w:color w:val="FF0000"/>
          <w:highlight w:val="yellow"/>
        </w:rPr>
        <w:br/>
        <w:t>+601 2209 3793</w:t>
      </w:r>
    </w:p>
    <w:p w:rsidR="00E00C98" w:rsidRPr="00E00C98" w:rsidRDefault="00E00C98" w:rsidP="00E00C98">
      <w:pPr>
        <w:rPr>
          <w:color w:val="FF0000"/>
        </w:rPr>
      </w:pPr>
      <w:r w:rsidRPr="00E00C98">
        <w:rPr>
          <w:color w:val="FF0000"/>
          <w:highlight w:val="yellow"/>
        </w:rPr>
        <w:t>Ms. Kauri Subramaniam</w:t>
      </w:r>
      <w:r w:rsidRPr="00E00C98">
        <w:rPr>
          <w:color w:val="FF0000"/>
          <w:highlight w:val="yellow"/>
        </w:rPr>
        <w:br/>
      </w:r>
      <w:hyperlink r:id="rId10" w:history="1">
        <w:r w:rsidRPr="00E00C98">
          <w:rPr>
            <w:rStyle w:val="Hyperlink"/>
            <w:color w:val="FF0000"/>
          </w:rPr>
          <w:t>kauri.s@the-v.net</w:t>
        </w:r>
      </w:hyperlink>
      <w:r w:rsidRPr="00E00C98">
        <w:rPr>
          <w:color w:val="FF0000"/>
          <w:highlight w:val="yellow"/>
        </w:rPr>
        <w:br/>
        <w:t>+603 7965 8299</w:t>
      </w:r>
    </w:p>
    <w:p w:rsidR="00E00C98" w:rsidRDefault="00E00C98" w:rsidP="00E00C98">
      <w:r>
        <w:lastRenderedPageBreak/>
        <w:br/>
      </w:r>
      <w:r w:rsidRPr="00E00C98">
        <w:rPr>
          <w:b/>
          <w:bCs/>
          <w:color w:val="FF0000"/>
          <w:highlight w:val="yellow"/>
        </w:rPr>
        <w:t>FOLLOW US</w:t>
      </w:r>
      <w:r>
        <w:br/>
        <w:t xml:space="preserve">-[FB, </w:t>
      </w:r>
      <w:r w:rsidR="005234BD">
        <w:t>Twitter, IG  + kode Snapchat</w:t>
      </w:r>
      <w:r>
        <w:t>]</w:t>
      </w:r>
    </w:p>
    <w:p w:rsidR="003B07E6" w:rsidRDefault="00711764" w:rsidP="00E00C98">
      <w:r>
        <w:t>Like. Follow. Share. Ramaikan</w:t>
      </w:r>
      <w:r w:rsidR="00E00C98">
        <w:t>. #VCON17</w:t>
      </w:r>
      <w:r w:rsidR="003B07E6" w:rsidRPr="00481473">
        <w:br/>
      </w:r>
    </w:p>
    <w:p w:rsidR="003B07E6" w:rsidRPr="00E57293" w:rsidRDefault="003B07E6" w:rsidP="005A0F19">
      <w:pPr>
        <w:rPr>
          <w:color w:val="FF0000"/>
        </w:rPr>
      </w:pPr>
    </w:p>
    <w:sectPr w:rsidR="003B07E6" w:rsidRPr="00E57293" w:rsidSect="00C934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B1FBD"/>
    <w:multiLevelType w:val="hybridMultilevel"/>
    <w:tmpl w:val="FE7A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A626E"/>
    <w:multiLevelType w:val="hybridMultilevel"/>
    <w:tmpl w:val="2FBC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35F43"/>
    <w:multiLevelType w:val="hybridMultilevel"/>
    <w:tmpl w:val="9506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74BD"/>
    <w:rsid w:val="00023775"/>
    <w:rsid w:val="000774BD"/>
    <w:rsid w:val="000D61E4"/>
    <w:rsid w:val="001605C5"/>
    <w:rsid w:val="002134D9"/>
    <w:rsid w:val="00217FD7"/>
    <w:rsid w:val="00373A04"/>
    <w:rsid w:val="003B07E6"/>
    <w:rsid w:val="003F16E9"/>
    <w:rsid w:val="004F0894"/>
    <w:rsid w:val="005234BD"/>
    <w:rsid w:val="005A0F19"/>
    <w:rsid w:val="006A0F54"/>
    <w:rsid w:val="00711764"/>
    <w:rsid w:val="00731273"/>
    <w:rsid w:val="008261DE"/>
    <w:rsid w:val="008839E4"/>
    <w:rsid w:val="009D7D47"/>
    <w:rsid w:val="00C80A32"/>
    <w:rsid w:val="00C83A82"/>
    <w:rsid w:val="00C934EC"/>
    <w:rsid w:val="00E00C98"/>
    <w:rsid w:val="00E5729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74BD"/>
    <w:pPr>
      <w:ind w:left="720"/>
      <w:contextualSpacing/>
    </w:pPr>
  </w:style>
  <w:style w:type="character" w:styleId="Hyperlink">
    <w:name w:val="Hyperlink"/>
    <w:basedOn w:val="DefaultParagraphFont"/>
    <w:uiPriority w:val="99"/>
    <w:unhideWhenUsed/>
    <w:rsid w:val="00E00C9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ox@the-v.net" TargetMode="External"/><Relationship Id="rId3" Type="http://schemas.openxmlformats.org/officeDocument/2006/relationships/settings" Target="settings.xml"/><Relationship Id="rId7" Type="http://schemas.openxmlformats.org/officeDocument/2006/relationships/hyperlink" Target="http://www.timeout.com/penang/50-things-to-d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nderfulmalaysia.com/getting-around-penang-island-malaysia.htm" TargetMode="External"/><Relationship Id="rId11" Type="http://schemas.openxmlformats.org/officeDocument/2006/relationships/fontTable" Target="fontTable.xml"/><Relationship Id="rId5" Type="http://schemas.openxmlformats.org/officeDocument/2006/relationships/hyperlink" Target="http://www.penang.ws/where-to-stay.htm" TargetMode="External"/><Relationship Id="rId10" Type="http://schemas.openxmlformats.org/officeDocument/2006/relationships/hyperlink" Target="mailto:kauri.s@the-v.net" TargetMode="External"/><Relationship Id="rId4" Type="http://schemas.openxmlformats.org/officeDocument/2006/relationships/webSettings" Target="webSettings.xml"/><Relationship Id="rId9" Type="http://schemas.openxmlformats.org/officeDocument/2006/relationships/hyperlink" Target="mailto:vijiyar.thevan@th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7</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CMI</cp:lastModifiedBy>
  <cp:revision>7</cp:revision>
  <dcterms:created xsi:type="dcterms:W3CDTF">2017-02-20T08:56:00Z</dcterms:created>
  <dcterms:modified xsi:type="dcterms:W3CDTF">2017-02-20T19:23:00Z</dcterms:modified>
</cp:coreProperties>
</file>