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921"/>
        <w:gridCol w:w="3009"/>
        <w:gridCol w:w="2700"/>
      </w:tblGrid>
      <w:tr w:rsidR="00752E5B" w14:paraId="382B9117" w14:textId="02979919" w:rsidTr="00752E5B">
        <w:tc>
          <w:tcPr>
            <w:tcW w:w="3025" w:type="dxa"/>
          </w:tcPr>
          <w:p w14:paraId="6398F262" w14:textId="19AA19F9" w:rsidR="00752E5B" w:rsidRDefault="00752E5B" w:rsidP="00752E5B">
            <w:pPr>
              <w:spacing w:before="150" w:line="750" w:lineRule="atLeast"/>
              <w:jc w:val="center"/>
              <w:textAlignment w:val="baseline"/>
              <w:outlineLvl w:val="1"/>
              <w:rPr>
                <w:rFonts w:ascii="Helvetica" w:eastAsia="Times New Roman" w:hAnsi="Helvetica" w:cs="Times New Roman"/>
                <w:sz w:val="20"/>
                <w:szCs w:val="20"/>
              </w:rPr>
            </w:pPr>
          </w:p>
        </w:tc>
        <w:tc>
          <w:tcPr>
            <w:tcW w:w="3089" w:type="dxa"/>
          </w:tcPr>
          <w:p w14:paraId="7D97808D" w14:textId="2DB32C31" w:rsidR="00752E5B" w:rsidRPr="00752E5B" w:rsidRDefault="00752E5B" w:rsidP="00752E5B">
            <w:pPr>
              <w:spacing w:before="150" w:line="750" w:lineRule="atLeast"/>
              <w:jc w:val="center"/>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ENGLISH</w:t>
            </w:r>
          </w:p>
        </w:tc>
        <w:tc>
          <w:tcPr>
            <w:tcW w:w="2742" w:type="dxa"/>
          </w:tcPr>
          <w:p w14:paraId="0CD8F92D" w14:textId="5F36B910" w:rsidR="00752E5B" w:rsidRDefault="00D57CA5" w:rsidP="00D57CA5">
            <w:pPr>
              <w:spacing w:before="150" w:line="750" w:lineRule="atLeast"/>
              <w:jc w:val="center"/>
              <w:textAlignment w:val="baseline"/>
              <w:outlineLvl w:val="1"/>
              <w:rPr>
                <w:rFonts w:ascii="Helvetica" w:eastAsia="Times New Roman" w:hAnsi="Helvetica" w:cs="Times New Roman"/>
                <w:sz w:val="20"/>
                <w:szCs w:val="20"/>
              </w:rPr>
            </w:pPr>
            <w:r>
              <w:rPr>
                <w:rFonts w:ascii="Helvetica" w:eastAsia="Times New Roman" w:hAnsi="Helvetica" w:cs="Times New Roman"/>
                <w:color w:val="FF0000"/>
                <w:sz w:val="20"/>
                <w:szCs w:val="20"/>
              </w:rPr>
              <w:t>RUSSIAN</w:t>
            </w:r>
          </w:p>
        </w:tc>
      </w:tr>
      <w:tr w:rsidR="00D57CA5" w14:paraId="4D45A86B" w14:textId="7ADBE373" w:rsidTr="00752E5B">
        <w:tc>
          <w:tcPr>
            <w:tcW w:w="3025" w:type="dxa"/>
          </w:tcPr>
          <w:p w14:paraId="7A6A0089" w14:textId="241DB5F5" w:rsidR="00D57CA5" w:rsidRPr="00752E5B" w:rsidRDefault="00D57CA5" w:rsidP="00D57CA5">
            <w:pPr>
              <w:spacing w:before="150" w:line="750" w:lineRule="atLeast"/>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Position</w:t>
            </w:r>
          </w:p>
        </w:tc>
        <w:tc>
          <w:tcPr>
            <w:tcW w:w="3089" w:type="dxa"/>
          </w:tcPr>
          <w:p w14:paraId="4FA37829" w14:textId="0B360FFA" w:rsidR="00D57CA5" w:rsidRDefault="00D57CA5" w:rsidP="00D57CA5">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2742" w:type="dxa"/>
          </w:tcPr>
          <w:p w14:paraId="60B1BB23" w14:textId="43AD3342" w:rsidR="00D57CA5" w:rsidRDefault="00D57CA5" w:rsidP="00D57CA5">
            <w:pPr>
              <w:spacing w:before="150" w:line="750" w:lineRule="atLeast"/>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r>
      <w:tr w:rsidR="00D57CA5" w14:paraId="4D99FD20" w14:textId="1D650EE6" w:rsidTr="00752E5B">
        <w:tc>
          <w:tcPr>
            <w:tcW w:w="3025" w:type="dxa"/>
          </w:tcPr>
          <w:p w14:paraId="045ADD74" w14:textId="199D8397" w:rsidR="00D57CA5" w:rsidRPr="00752E5B" w:rsidRDefault="00D57CA5" w:rsidP="00D57CA5">
            <w:pPr>
              <w:spacing w:before="150" w:line="750" w:lineRule="atLeast"/>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Name</w:t>
            </w:r>
          </w:p>
        </w:tc>
        <w:tc>
          <w:tcPr>
            <w:tcW w:w="3089" w:type="dxa"/>
          </w:tcPr>
          <w:p w14:paraId="2CEE50AE" w14:textId="770B6531" w:rsidR="00D57CA5" w:rsidRDefault="00D57CA5" w:rsidP="00D57CA5">
            <w:pPr>
              <w:spacing w:before="150" w:line="750" w:lineRule="atLeast"/>
              <w:textAlignment w:val="baseline"/>
              <w:outlineLvl w:val="1"/>
              <w:rPr>
                <w:rFonts w:ascii="Helvetica" w:eastAsia="Times New Roman" w:hAnsi="Helvetica" w:cs="Times New Roman"/>
                <w:sz w:val="20"/>
                <w:szCs w:val="20"/>
              </w:rPr>
            </w:pPr>
            <w:r w:rsidRPr="00752E5B">
              <w:rPr>
                <w:rFonts w:ascii="Helvetica" w:eastAsia="Times New Roman" w:hAnsi="Helvetica" w:cs="Times New Roman"/>
                <w:sz w:val="20"/>
                <w:szCs w:val="20"/>
              </w:rPr>
              <w:t>Pathman Senathirajah</w:t>
            </w:r>
          </w:p>
        </w:tc>
        <w:tc>
          <w:tcPr>
            <w:tcW w:w="2742" w:type="dxa"/>
          </w:tcPr>
          <w:p w14:paraId="48F95795" w14:textId="66943A40" w:rsidR="00D57CA5" w:rsidRDefault="00D57CA5" w:rsidP="00D57CA5">
            <w:pPr>
              <w:spacing w:before="150" w:line="750" w:lineRule="atLeast"/>
              <w:textAlignment w:val="baseline"/>
              <w:outlineLvl w:val="1"/>
              <w:rPr>
                <w:rFonts w:ascii="Helvetica" w:eastAsia="Times New Roman" w:hAnsi="Helvetica" w:cs="Times New Roman"/>
                <w:sz w:val="20"/>
                <w:szCs w:val="20"/>
              </w:rPr>
            </w:pPr>
            <w:proofErr w:type="spellStart"/>
            <w:r w:rsidRPr="00752E5B">
              <w:rPr>
                <w:rFonts w:ascii="Helvetica" w:eastAsia="Times New Roman" w:hAnsi="Helvetica" w:cs="Times New Roman"/>
                <w:sz w:val="20"/>
                <w:szCs w:val="20"/>
              </w:rPr>
              <w:t>Pathman</w:t>
            </w:r>
            <w:proofErr w:type="spellEnd"/>
            <w:r w:rsidRPr="00752E5B">
              <w:rPr>
                <w:rFonts w:ascii="Helvetica" w:eastAsia="Times New Roman" w:hAnsi="Helvetica" w:cs="Times New Roman"/>
                <w:sz w:val="20"/>
                <w:szCs w:val="20"/>
              </w:rPr>
              <w:t xml:space="preserve"> </w:t>
            </w:r>
            <w:proofErr w:type="spellStart"/>
            <w:r w:rsidRPr="00752E5B">
              <w:rPr>
                <w:rFonts w:ascii="Helvetica" w:eastAsia="Times New Roman" w:hAnsi="Helvetica" w:cs="Times New Roman"/>
                <w:sz w:val="20"/>
                <w:szCs w:val="20"/>
              </w:rPr>
              <w:t>Senathirajah</w:t>
            </w:r>
            <w:proofErr w:type="spellEnd"/>
          </w:p>
        </w:tc>
      </w:tr>
      <w:tr w:rsidR="00D57CA5" w:rsidRPr="00D57CA5" w14:paraId="58E4A50E" w14:textId="20A1DAA7" w:rsidTr="00752E5B">
        <w:tc>
          <w:tcPr>
            <w:tcW w:w="3025" w:type="dxa"/>
          </w:tcPr>
          <w:p w14:paraId="27908D44" w14:textId="4ACDF61F" w:rsidR="00D57CA5" w:rsidRPr="00752E5B" w:rsidRDefault="00D57CA5" w:rsidP="00D57CA5">
            <w:pPr>
              <w:spacing w:line="750" w:lineRule="atLeast"/>
              <w:textAlignment w:val="baseline"/>
              <w:outlineLvl w:val="1"/>
              <w:rPr>
                <w:rFonts w:ascii="Helvetica" w:eastAsia="Times New Roman" w:hAnsi="Helvetica" w:cs="Times New Roman"/>
                <w:color w:val="FF0000"/>
                <w:sz w:val="20"/>
                <w:szCs w:val="20"/>
              </w:rPr>
            </w:pPr>
            <w:r w:rsidRPr="00752E5B">
              <w:rPr>
                <w:rFonts w:ascii="Helvetica" w:eastAsia="Times New Roman" w:hAnsi="Helvetica" w:cs="Times New Roman"/>
                <w:color w:val="FF0000"/>
                <w:sz w:val="20"/>
                <w:szCs w:val="20"/>
              </w:rPr>
              <w:t>Intro</w:t>
            </w:r>
          </w:p>
        </w:tc>
        <w:tc>
          <w:tcPr>
            <w:tcW w:w="3089" w:type="dxa"/>
          </w:tcPr>
          <w:p w14:paraId="6F883EF8" w14:textId="7A479F45" w:rsidR="00D57CA5" w:rsidRPr="00752E5B" w:rsidRDefault="00D57CA5" w:rsidP="00D57CA5">
            <w:pPr>
              <w:jc w:val="both"/>
              <w:rPr>
                <w:rFonts w:ascii="Helvetica" w:hAnsi="Helvetica" w:cs="Times New Roman"/>
                <w:color w:val="363636"/>
                <w:sz w:val="20"/>
                <w:szCs w:val="20"/>
              </w:rPr>
            </w:pPr>
            <w:r>
              <w:rPr>
                <w:rFonts w:ascii="Helvetica" w:hAnsi="Helvetica" w:cs="Times New Roman"/>
                <w:color w:val="363636"/>
                <w:sz w:val="20"/>
                <w:szCs w:val="20"/>
              </w:rPr>
              <w:t xml:space="preserve">They say that the world has its way of leading you to where you’re supposed to be, so when V Partner Pathman Senathirajah was presented the opportunity to work with QNET, he bid the corporate world goodbye, and establish his own team called Gengold with his brother V Partner Sathi Senathirajah. </w:t>
            </w:r>
          </w:p>
        </w:tc>
        <w:tc>
          <w:tcPr>
            <w:tcW w:w="2742" w:type="dxa"/>
          </w:tcPr>
          <w:p w14:paraId="7C4E053E" w14:textId="675AB413" w:rsidR="00D57CA5" w:rsidRPr="00D57CA5" w:rsidRDefault="00D57CA5" w:rsidP="00D57CA5">
            <w:pPr>
              <w:textAlignment w:val="baseline"/>
              <w:outlineLvl w:val="1"/>
              <w:rPr>
                <w:rFonts w:ascii="Helvetica" w:eastAsia="Times New Roman" w:hAnsi="Helvetica" w:cs="Helvetica"/>
                <w:sz w:val="20"/>
                <w:szCs w:val="20"/>
                <w:lang w:val="ru-RU"/>
              </w:rPr>
            </w:pPr>
            <w:r w:rsidRPr="00D57CA5">
              <w:rPr>
                <w:rFonts w:ascii="Helvetica" w:hAnsi="Helvetica" w:cs="Helvetica"/>
                <w:color w:val="000000"/>
                <w:sz w:val="20"/>
                <w:szCs w:val="20"/>
                <w:lang w:val="ru-RU"/>
              </w:rPr>
              <w:t>Гово</w:t>
            </w:r>
            <w:r w:rsidR="007B72A1">
              <w:rPr>
                <w:rFonts w:ascii="Helvetica" w:hAnsi="Helvetica" w:cs="Helvetica"/>
                <w:color w:val="000000"/>
                <w:sz w:val="20"/>
                <w:szCs w:val="20"/>
                <w:lang w:val="ru-RU"/>
              </w:rPr>
              <w:t xml:space="preserve">рят, что у вселенной есть свои </w:t>
            </w:r>
            <w:r w:rsidRPr="00D57CA5">
              <w:rPr>
                <w:rFonts w:ascii="Helvetica" w:hAnsi="Helvetica" w:cs="Helvetica"/>
                <w:color w:val="000000"/>
                <w:sz w:val="20"/>
                <w:szCs w:val="20"/>
                <w:lang w:val="ru-RU"/>
              </w:rPr>
              <w:t>способ</w:t>
            </w:r>
            <w:r w:rsidR="007B72A1">
              <w:rPr>
                <w:rFonts w:ascii="Helvetica" w:hAnsi="Helvetica" w:cs="Helvetica"/>
                <w:color w:val="000000"/>
                <w:sz w:val="20"/>
                <w:szCs w:val="20"/>
                <w:lang w:val="ru-RU"/>
              </w:rPr>
              <w:t>ы привести н</w:t>
            </w:r>
            <w:r w:rsidRPr="00D57CA5">
              <w:rPr>
                <w:rFonts w:ascii="Helvetica" w:hAnsi="Helvetica" w:cs="Helvetica"/>
                <w:color w:val="000000"/>
                <w:sz w:val="20"/>
                <w:szCs w:val="20"/>
                <w:lang w:val="ru-RU"/>
              </w:rPr>
              <w:t xml:space="preserve">ас туда, где </w:t>
            </w:r>
            <w:r w:rsidR="007B72A1">
              <w:rPr>
                <w:rFonts w:ascii="Helvetica" w:hAnsi="Helvetica" w:cs="Helvetica"/>
                <w:color w:val="000000"/>
                <w:sz w:val="20"/>
                <w:szCs w:val="20"/>
                <w:lang w:val="ru-RU"/>
              </w:rPr>
              <w:t xml:space="preserve">мы </w:t>
            </w:r>
            <w:r w:rsidRPr="00D57CA5">
              <w:rPr>
                <w:rFonts w:ascii="Helvetica" w:hAnsi="Helvetica" w:cs="Helvetica"/>
                <w:color w:val="000000"/>
                <w:sz w:val="20"/>
                <w:szCs w:val="20"/>
                <w:lang w:val="ru-RU"/>
              </w:rPr>
              <w:t xml:space="preserve">должны быть, поэтому когда </w:t>
            </w:r>
            <w:r w:rsidRPr="00D57CA5">
              <w:rPr>
                <w:rFonts w:ascii="Helvetica" w:hAnsi="Helvetica" w:cs="Helvetica"/>
                <w:color w:val="000000"/>
                <w:sz w:val="20"/>
                <w:szCs w:val="20"/>
                <w:lang w:val="en-IN"/>
              </w:rPr>
              <w:t>V</w:t>
            </w:r>
            <w:r w:rsidRPr="00D57CA5">
              <w:rPr>
                <w:rFonts w:ascii="Helvetica" w:hAnsi="Helvetica" w:cs="Helvetica"/>
                <w:color w:val="000000"/>
                <w:sz w:val="20"/>
                <w:szCs w:val="20"/>
                <w:lang w:val="ru-RU"/>
              </w:rPr>
              <w:t xml:space="preserve"> </w:t>
            </w:r>
            <w:r w:rsidRPr="00D57CA5">
              <w:rPr>
                <w:rFonts w:ascii="Helvetica" w:hAnsi="Helvetica" w:cs="Helvetica"/>
                <w:color w:val="000000"/>
                <w:sz w:val="20"/>
                <w:szCs w:val="20"/>
                <w:lang w:val="en-IN"/>
              </w:rPr>
              <w:t>Partner</w:t>
            </w:r>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Pathman</w:t>
            </w:r>
            <w:proofErr w:type="spellEnd"/>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Senathirajah</w:t>
            </w:r>
            <w:proofErr w:type="spellEnd"/>
            <w:r w:rsidRPr="00D57CA5">
              <w:rPr>
                <w:rFonts w:ascii="Helvetica" w:hAnsi="Helvetica" w:cs="Helvetica"/>
                <w:color w:val="000000"/>
                <w:sz w:val="20"/>
                <w:szCs w:val="20"/>
                <w:lang w:val="ru-RU"/>
              </w:rPr>
              <w:t xml:space="preserve"> представилась возможность работать вместе с </w:t>
            </w:r>
            <w:r w:rsidRPr="00D57CA5">
              <w:rPr>
                <w:rFonts w:ascii="Helvetica" w:hAnsi="Helvetica" w:cs="Helvetica"/>
                <w:color w:val="000000"/>
                <w:sz w:val="20"/>
                <w:szCs w:val="20"/>
                <w:lang w:val="en-IN"/>
              </w:rPr>
              <w:t>QNET</w:t>
            </w:r>
            <w:r w:rsidRPr="00D57CA5">
              <w:rPr>
                <w:rFonts w:ascii="Helvetica" w:hAnsi="Helvetica" w:cs="Helvetica"/>
                <w:color w:val="000000"/>
                <w:sz w:val="20"/>
                <w:szCs w:val="20"/>
                <w:lang w:val="ru-RU"/>
              </w:rPr>
              <w:t>, он попрощался с корпоративным миром и</w:t>
            </w:r>
            <w:r w:rsidR="008E36A9">
              <w:rPr>
                <w:rFonts w:ascii="Helvetica" w:hAnsi="Helvetica" w:cs="Helvetica"/>
                <w:color w:val="000000"/>
                <w:sz w:val="20"/>
                <w:szCs w:val="20"/>
                <w:lang w:val="ru-RU"/>
              </w:rPr>
              <w:t>,</w:t>
            </w:r>
            <w:r w:rsidRPr="00D57CA5">
              <w:rPr>
                <w:rFonts w:ascii="Helvetica" w:hAnsi="Helvetica" w:cs="Helvetica"/>
                <w:color w:val="000000"/>
                <w:sz w:val="20"/>
                <w:szCs w:val="20"/>
                <w:lang w:val="ru-RU"/>
              </w:rPr>
              <w:t xml:space="preserve"> вместе с братом </w:t>
            </w:r>
            <w:r w:rsidRPr="00D57CA5">
              <w:rPr>
                <w:rFonts w:ascii="Helvetica" w:hAnsi="Helvetica" w:cs="Helvetica"/>
                <w:color w:val="000000"/>
                <w:sz w:val="20"/>
                <w:szCs w:val="20"/>
                <w:lang w:val="en-IN"/>
              </w:rPr>
              <w:t>V</w:t>
            </w:r>
            <w:r w:rsidRPr="00D57CA5">
              <w:rPr>
                <w:rFonts w:ascii="Helvetica" w:hAnsi="Helvetica" w:cs="Helvetica"/>
                <w:color w:val="000000"/>
                <w:sz w:val="20"/>
                <w:szCs w:val="20"/>
                <w:lang w:val="ru-RU"/>
              </w:rPr>
              <w:t xml:space="preserve"> </w:t>
            </w:r>
            <w:r w:rsidRPr="00D57CA5">
              <w:rPr>
                <w:rFonts w:ascii="Helvetica" w:hAnsi="Helvetica" w:cs="Helvetica"/>
                <w:color w:val="000000"/>
                <w:sz w:val="20"/>
                <w:szCs w:val="20"/>
                <w:lang w:val="en-IN"/>
              </w:rPr>
              <w:t>Partner</w:t>
            </w:r>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Sathi</w:t>
            </w:r>
            <w:proofErr w:type="spellEnd"/>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Senathirajah</w:t>
            </w:r>
            <w:proofErr w:type="spellEnd"/>
            <w:r w:rsidR="008E36A9">
              <w:rPr>
                <w:rFonts w:ascii="Helvetica" w:hAnsi="Helvetica" w:cs="Helvetica"/>
                <w:color w:val="000000"/>
                <w:sz w:val="20"/>
                <w:szCs w:val="20"/>
                <w:lang w:val="ru-RU"/>
              </w:rPr>
              <w:t>,</w:t>
            </w:r>
            <w:r w:rsidRPr="00D57CA5">
              <w:rPr>
                <w:rFonts w:ascii="Helvetica" w:hAnsi="Helvetica" w:cs="Helvetica"/>
                <w:color w:val="000000"/>
                <w:sz w:val="20"/>
                <w:szCs w:val="20"/>
                <w:lang w:val="ru-RU"/>
              </w:rPr>
              <w:t xml:space="preserve"> создал собственную команду под названием </w:t>
            </w:r>
            <w:proofErr w:type="spellStart"/>
            <w:r w:rsidRPr="00D57CA5">
              <w:rPr>
                <w:rFonts w:ascii="Helvetica" w:hAnsi="Helvetica" w:cs="Helvetica"/>
                <w:color w:val="000000"/>
                <w:sz w:val="20"/>
                <w:szCs w:val="20"/>
                <w:lang w:val="en-IN"/>
              </w:rPr>
              <w:t>Gengold</w:t>
            </w:r>
            <w:proofErr w:type="spellEnd"/>
            <w:r w:rsidRPr="00D57CA5">
              <w:rPr>
                <w:rFonts w:ascii="Helvetica" w:hAnsi="Helvetica" w:cs="Helvetica"/>
                <w:color w:val="000000"/>
                <w:sz w:val="20"/>
                <w:szCs w:val="20"/>
                <w:lang w:val="ru-RU"/>
              </w:rPr>
              <w:t>.</w:t>
            </w:r>
          </w:p>
        </w:tc>
      </w:tr>
      <w:tr w:rsidR="00D57CA5" w14:paraId="1A937890" w14:textId="582C0DCA" w:rsidTr="00752E5B">
        <w:tc>
          <w:tcPr>
            <w:tcW w:w="3025" w:type="dxa"/>
          </w:tcPr>
          <w:p w14:paraId="569CF8C1" w14:textId="77777777" w:rsidR="00D57CA5" w:rsidRPr="00D57CA5" w:rsidRDefault="00D57CA5" w:rsidP="00D57CA5">
            <w:pPr>
              <w:spacing w:before="150" w:line="750" w:lineRule="atLeast"/>
              <w:textAlignment w:val="baseline"/>
              <w:outlineLvl w:val="1"/>
              <w:rPr>
                <w:rFonts w:ascii="Helvetica" w:eastAsia="Times New Roman" w:hAnsi="Helvetica" w:cs="Times New Roman"/>
                <w:color w:val="FF0000"/>
                <w:sz w:val="20"/>
                <w:szCs w:val="20"/>
                <w:lang w:val="ru-RU"/>
              </w:rPr>
            </w:pPr>
          </w:p>
        </w:tc>
        <w:tc>
          <w:tcPr>
            <w:tcW w:w="3089" w:type="dxa"/>
          </w:tcPr>
          <w:p w14:paraId="5EFFE8D1" w14:textId="5A67DAED" w:rsidR="00D57CA5" w:rsidRDefault="00D57CA5" w:rsidP="00D57CA5">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Read more</w:t>
            </w:r>
          </w:p>
        </w:tc>
        <w:tc>
          <w:tcPr>
            <w:tcW w:w="2742" w:type="dxa"/>
          </w:tcPr>
          <w:p w14:paraId="2D19D860" w14:textId="55931825" w:rsidR="00D57CA5" w:rsidRPr="00D57CA5" w:rsidRDefault="00D57CA5" w:rsidP="00D57CA5">
            <w:pPr>
              <w:spacing w:before="150" w:line="750" w:lineRule="atLeast"/>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Читать далее</w:t>
            </w:r>
          </w:p>
        </w:tc>
      </w:tr>
      <w:tr w:rsidR="00D57CA5" w14:paraId="7B1FAB67" w14:textId="538E941F" w:rsidTr="00752E5B">
        <w:tc>
          <w:tcPr>
            <w:tcW w:w="3025" w:type="dxa"/>
          </w:tcPr>
          <w:p w14:paraId="2684EF9A" w14:textId="77777777" w:rsidR="00D57CA5" w:rsidRPr="00752E5B" w:rsidRDefault="00D57CA5" w:rsidP="00D57CA5">
            <w:pPr>
              <w:spacing w:before="150" w:line="750" w:lineRule="atLeast"/>
              <w:textAlignment w:val="baseline"/>
              <w:outlineLvl w:val="1"/>
              <w:rPr>
                <w:rFonts w:ascii="Helvetica" w:eastAsia="Times New Roman" w:hAnsi="Helvetica" w:cs="Times New Roman"/>
                <w:color w:val="FF0000"/>
                <w:sz w:val="20"/>
                <w:szCs w:val="20"/>
              </w:rPr>
            </w:pPr>
          </w:p>
        </w:tc>
        <w:tc>
          <w:tcPr>
            <w:tcW w:w="3089" w:type="dxa"/>
          </w:tcPr>
          <w:p w14:paraId="54E89EC4" w14:textId="5D46A3DE" w:rsidR="00D57CA5" w:rsidRDefault="00D57CA5" w:rsidP="00D57CA5">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Follow Me</w:t>
            </w:r>
          </w:p>
        </w:tc>
        <w:tc>
          <w:tcPr>
            <w:tcW w:w="2742" w:type="dxa"/>
          </w:tcPr>
          <w:p w14:paraId="1FD53A69" w14:textId="659D5A86" w:rsidR="00D57CA5" w:rsidRPr="00D57CA5" w:rsidRDefault="00D57CA5" w:rsidP="00D57CA5">
            <w:pPr>
              <w:spacing w:before="150" w:line="750" w:lineRule="atLeast"/>
              <w:textAlignment w:val="baseline"/>
              <w:outlineLvl w:val="1"/>
              <w:rPr>
                <w:rFonts w:ascii="Helvetica" w:eastAsia="Times New Roman" w:hAnsi="Helvetica" w:cs="Times New Roman"/>
                <w:sz w:val="20"/>
                <w:szCs w:val="20"/>
                <w:lang w:val="ru-RU"/>
              </w:rPr>
            </w:pPr>
            <w:r>
              <w:rPr>
                <w:rFonts w:ascii="Helvetica" w:eastAsia="Times New Roman" w:hAnsi="Helvetica" w:cs="Times New Roman"/>
                <w:sz w:val="20"/>
                <w:szCs w:val="20"/>
                <w:lang w:val="ru-RU"/>
              </w:rPr>
              <w:t>Следуй за мной</w:t>
            </w:r>
          </w:p>
        </w:tc>
      </w:tr>
      <w:tr w:rsidR="00D57CA5" w:rsidRPr="000C1F86" w14:paraId="5C871CB2" w14:textId="77777777" w:rsidTr="00752E5B">
        <w:tc>
          <w:tcPr>
            <w:tcW w:w="3025" w:type="dxa"/>
          </w:tcPr>
          <w:p w14:paraId="6563D071" w14:textId="77777777" w:rsidR="00D57CA5" w:rsidRPr="00752E5B" w:rsidRDefault="00D57CA5" w:rsidP="00D57CA5">
            <w:pPr>
              <w:spacing w:before="150" w:line="750" w:lineRule="atLeast"/>
              <w:textAlignment w:val="baseline"/>
              <w:outlineLvl w:val="1"/>
              <w:rPr>
                <w:rFonts w:ascii="Helvetica" w:eastAsia="Times New Roman" w:hAnsi="Helvetica" w:cs="Times New Roman"/>
                <w:color w:val="FF0000"/>
                <w:sz w:val="20"/>
                <w:szCs w:val="20"/>
              </w:rPr>
            </w:pPr>
          </w:p>
        </w:tc>
        <w:tc>
          <w:tcPr>
            <w:tcW w:w="3089" w:type="dxa"/>
          </w:tcPr>
          <w:p w14:paraId="684331B4" w14:textId="77777777" w:rsidR="00D57CA5" w:rsidRDefault="00D57CA5" w:rsidP="00D57CA5">
            <w:pPr>
              <w:jc w:val="both"/>
              <w:rPr>
                <w:rFonts w:ascii="Helvetica" w:hAnsi="Helvetica" w:cs="Times New Roman"/>
                <w:color w:val="363636"/>
                <w:sz w:val="20"/>
                <w:szCs w:val="20"/>
              </w:rPr>
            </w:pPr>
          </w:p>
          <w:p w14:paraId="74D6B090" w14:textId="77777777" w:rsidR="00D57CA5" w:rsidRDefault="00D57CA5" w:rsidP="00D57CA5">
            <w:pPr>
              <w:jc w:val="both"/>
              <w:rPr>
                <w:rFonts w:ascii="Helvetica" w:hAnsi="Helvetica" w:cs="Times New Roman"/>
                <w:color w:val="363636"/>
                <w:sz w:val="20"/>
                <w:szCs w:val="20"/>
              </w:rPr>
            </w:pPr>
            <w:r>
              <w:rPr>
                <w:rFonts w:ascii="Helvetica" w:hAnsi="Helvetica" w:cs="Times New Roman"/>
                <w:color w:val="363636"/>
                <w:sz w:val="20"/>
                <w:szCs w:val="20"/>
              </w:rPr>
              <w:t xml:space="preserve">They say that the world has its way of leading you to where you’re supposed to be, so when V Partner Pathman Senathirajah was presented the opportunity to work with QNET, he bid the corporate world goodbye, and establish his own team called Gengold with his brother V Partner Sathi Senathirajah. </w:t>
            </w:r>
          </w:p>
          <w:p w14:paraId="6D592804" w14:textId="77777777" w:rsidR="00D57CA5" w:rsidRDefault="00D57CA5" w:rsidP="00D57CA5">
            <w:pPr>
              <w:jc w:val="both"/>
              <w:rPr>
                <w:rFonts w:ascii="Helvetica" w:hAnsi="Helvetica" w:cs="Times New Roman"/>
                <w:color w:val="363636"/>
                <w:sz w:val="20"/>
                <w:szCs w:val="20"/>
              </w:rPr>
            </w:pPr>
          </w:p>
          <w:p w14:paraId="78D5B977" w14:textId="77777777" w:rsidR="000C1F86" w:rsidRDefault="000C1F86" w:rsidP="00D57CA5">
            <w:pPr>
              <w:spacing w:before="225" w:after="225"/>
              <w:jc w:val="both"/>
              <w:textAlignment w:val="baseline"/>
              <w:rPr>
                <w:rFonts w:ascii="Helvetica" w:hAnsi="Helvetica" w:cs="Times New Roman"/>
                <w:color w:val="363636"/>
                <w:sz w:val="20"/>
                <w:szCs w:val="20"/>
              </w:rPr>
            </w:pPr>
          </w:p>
          <w:p w14:paraId="3583A1D7" w14:textId="77777777" w:rsidR="000C1F86" w:rsidRDefault="000C1F86" w:rsidP="00D57CA5">
            <w:pPr>
              <w:spacing w:before="225" w:after="225"/>
              <w:jc w:val="both"/>
              <w:textAlignment w:val="baseline"/>
              <w:rPr>
                <w:rFonts w:ascii="Helvetica" w:hAnsi="Helvetica" w:cs="Times New Roman"/>
                <w:color w:val="363636"/>
                <w:sz w:val="20"/>
                <w:szCs w:val="20"/>
              </w:rPr>
            </w:pPr>
          </w:p>
          <w:p w14:paraId="78DFF307" w14:textId="77777777" w:rsidR="000C1F86" w:rsidRDefault="000C1F86" w:rsidP="00D57CA5">
            <w:pPr>
              <w:spacing w:before="225" w:after="225"/>
              <w:jc w:val="both"/>
              <w:textAlignment w:val="baseline"/>
              <w:rPr>
                <w:rFonts w:ascii="Helvetica" w:hAnsi="Helvetica" w:cs="Times New Roman"/>
                <w:color w:val="363636"/>
                <w:sz w:val="20"/>
                <w:szCs w:val="20"/>
              </w:rPr>
            </w:pPr>
          </w:p>
          <w:p w14:paraId="6B406CE9" w14:textId="15E47818" w:rsidR="00D57CA5" w:rsidRDefault="00D57CA5" w:rsidP="00D57CA5">
            <w:pPr>
              <w:spacing w:before="225" w:after="225"/>
              <w:jc w:val="both"/>
              <w:textAlignment w:val="baseline"/>
              <w:rPr>
                <w:rFonts w:ascii="Helvetica" w:hAnsi="Helvetica" w:cs="Times New Roman"/>
                <w:color w:val="363636"/>
                <w:sz w:val="20"/>
                <w:szCs w:val="20"/>
              </w:rPr>
            </w:pPr>
            <w:r>
              <w:rPr>
                <w:rFonts w:ascii="Helvetica" w:hAnsi="Helvetica" w:cs="Times New Roman"/>
                <w:color w:val="363636"/>
                <w:sz w:val="20"/>
                <w:szCs w:val="20"/>
              </w:rPr>
              <w:lastRenderedPageBreak/>
              <w:t xml:space="preserve">For an energetic and crazy Chief of The V, it’s hard to believe that V Partner Pathman Senathirajah used to work as a legal officer </w:t>
            </w:r>
            <w:r w:rsidRPr="00752E5B">
              <w:rPr>
                <w:rFonts w:ascii="Helvetica" w:hAnsi="Helvetica" w:cs="Times New Roman"/>
                <w:color w:val="363636"/>
                <w:sz w:val="20"/>
                <w:szCs w:val="20"/>
              </w:rPr>
              <w:t>before working fulltime in network marketing.</w:t>
            </w:r>
            <w:r>
              <w:rPr>
                <w:rFonts w:ascii="Helvetica" w:hAnsi="Helvetica" w:cs="Times New Roman"/>
                <w:color w:val="363636"/>
                <w:sz w:val="20"/>
                <w:szCs w:val="20"/>
              </w:rPr>
              <w:t xml:space="preserve"> Many IRs around the world look up to him for his outstanding skills in empowering networkers worldwide. Through the years he invested in finding innovative ways in training networkers to succeed.</w:t>
            </w:r>
          </w:p>
          <w:p w14:paraId="1061021D" w14:textId="77777777" w:rsidR="00D57CA5" w:rsidRDefault="00D57CA5" w:rsidP="00D57CA5">
            <w:pPr>
              <w:spacing w:before="225" w:after="225"/>
              <w:jc w:val="both"/>
              <w:textAlignment w:val="baseline"/>
              <w:rPr>
                <w:rFonts w:ascii="Helvetica" w:hAnsi="Helvetica" w:cs="Times New Roman"/>
                <w:color w:val="363636"/>
                <w:sz w:val="20"/>
                <w:szCs w:val="20"/>
              </w:rPr>
            </w:pPr>
          </w:p>
          <w:p w14:paraId="11BD1536" w14:textId="77777777" w:rsidR="00A162DD" w:rsidRDefault="00A162DD" w:rsidP="00D57CA5">
            <w:pPr>
              <w:spacing w:before="225" w:after="225"/>
              <w:jc w:val="both"/>
              <w:textAlignment w:val="baseline"/>
              <w:rPr>
                <w:rFonts w:ascii="Helvetica" w:hAnsi="Helvetica" w:cs="Times New Roman"/>
                <w:color w:val="363636"/>
                <w:sz w:val="20"/>
                <w:szCs w:val="20"/>
              </w:rPr>
            </w:pPr>
          </w:p>
          <w:p w14:paraId="37454703" w14:textId="77777777" w:rsidR="00A162DD" w:rsidRDefault="00A162DD" w:rsidP="00D57CA5">
            <w:pPr>
              <w:spacing w:before="225" w:after="225"/>
              <w:jc w:val="both"/>
              <w:textAlignment w:val="baseline"/>
              <w:rPr>
                <w:rFonts w:ascii="Helvetica" w:hAnsi="Helvetica" w:cs="Times New Roman"/>
                <w:color w:val="363636"/>
                <w:sz w:val="20"/>
                <w:szCs w:val="20"/>
              </w:rPr>
            </w:pPr>
          </w:p>
          <w:p w14:paraId="680AD60C" w14:textId="77777777" w:rsidR="00A162DD" w:rsidRDefault="00A162DD" w:rsidP="00D57CA5">
            <w:pPr>
              <w:spacing w:before="225" w:after="225"/>
              <w:jc w:val="both"/>
              <w:textAlignment w:val="baseline"/>
              <w:rPr>
                <w:rFonts w:ascii="Helvetica" w:hAnsi="Helvetica" w:cs="Times New Roman"/>
                <w:color w:val="363636"/>
                <w:sz w:val="20"/>
                <w:szCs w:val="20"/>
              </w:rPr>
            </w:pPr>
          </w:p>
          <w:p w14:paraId="7C6D066E" w14:textId="77777777" w:rsidR="00A162DD" w:rsidRDefault="00A162DD" w:rsidP="00D57CA5">
            <w:pPr>
              <w:spacing w:before="225" w:after="225"/>
              <w:jc w:val="both"/>
              <w:textAlignment w:val="baseline"/>
              <w:rPr>
                <w:rFonts w:ascii="Helvetica" w:hAnsi="Helvetica" w:cs="Times New Roman"/>
                <w:color w:val="363636"/>
                <w:sz w:val="20"/>
                <w:szCs w:val="20"/>
              </w:rPr>
            </w:pPr>
          </w:p>
          <w:p w14:paraId="7C7E49D8" w14:textId="77777777" w:rsidR="00A162DD" w:rsidRDefault="00A162DD" w:rsidP="00D57CA5">
            <w:pPr>
              <w:spacing w:before="225" w:after="225"/>
              <w:jc w:val="both"/>
              <w:textAlignment w:val="baseline"/>
              <w:rPr>
                <w:rFonts w:ascii="Helvetica" w:hAnsi="Helvetica" w:cs="Times New Roman"/>
                <w:color w:val="363636"/>
                <w:sz w:val="20"/>
                <w:szCs w:val="20"/>
              </w:rPr>
            </w:pPr>
          </w:p>
          <w:p w14:paraId="219F165D" w14:textId="7D9C9EA0" w:rsidR="00D57CA5" w:rsidRDefault="00D57CA5" w:rsidP="00D57CA5">
            <w:pPr>
              <w:spacing w:before="225" w:after="225"/>
              <w:jc w:val="both"/>
              <w:textAlignment w:val="baseline"/>
              <w:rPr>
                <w:rFonts w:ascii="Helvetica" w:hAnsi="Helvetica" w:cs="Times New Roman"/>
                <w:color w:val="363636"/>
                <w:sz w:val="20"/>
                <w:szCs w:val="20"/>
              </w:rPr>
            </w:pPr>
            <w:r>
              <w:rPr>
                <w:rFonts w:ascii="Helvetica" w:hAnsi="Helvetica" w:cs="Times New Roman"/>
                <w:color w:val="363636"/>
                <w:sz w:val="20"/>
                <w:szCs w:val="20"/>
              </w:rPr>
              <w:t xml:space="preserve">He </w:t>
            </w:r>
            <w:r w:rsidRPr="00752E5B">
              <w:rPr>
                <w:rFonts w:ascii="Helvetica" w:hAnsi="Helvetica" w:cs="Times New Roman"/>
                <w:color w:val="363636"/>
                <w:sz w:val="20"/>
                <w:szCs w:val="20"/>
              </w:rPr>
              <w:t>believes that network marketing as a business is based on creating, cultivating, and nurturing relationships. He continues to fulfill his mission of bridging the gap between two seemingly opposing worlds: networking and the corporate environment.</w:t>
            </w:r>
          </w:p>
          <w:p w14:paraId="749AD24C" w14:textId="77777777" w:rsidR="00D57CA5" w:rsidRDefault="00D57CA5" w:rsidP="00D57CA5">
            <w:pPr>
              <w:spacing w:before="225" w:after="225"/>
              <w:jc w:val="both"/>
              <w:textAlignment w:val="baseline"/>
              <w:rPr>
                <w:rFonts w:ascii="Helvetica" w:hAnsi="Helvetica" w:cs="Times New Roman"/>
                <w:color w:val="363636"/>
                <w:sz w:val="20"/>
                <w:szCs w:val="20"/>
              </w:rPr>
            </w:pPr>
          </w:p>
          <w:p w14:paraId="4F4EEDF9" w14:textId="77777777" w:rsidR="006610A0" w:rsidRDefault="006610A0" w:rsidP="00D57CA5">
            <w:pPr>
              <w:jc w:val="both"/>
              <w:rPr>
                <w:rFonts w:ascii="Helvetica" w:hAnsi="Helvetica"/>
                <w:sz w:val="20"/>
                <w:szCs w:val="20"/>
              </w:rPr>
            </w:pPr>
          </w:p>
          <w:p w14:paraId="4CC91D69" w14:textId="77777777" w:rsidR="006610A0" w:rsidRDefault="006610A0" w:rsidP="00D57CA5">
            <w:pPr>
              <w:jc w:val="both"/>
              <w:rPr>
                <w:rFonts w:ascii="Helvetica" w:hAnsi="Helvetica"/>
                <w:sz w:val="20"/>
                <w:szCs w:val="20"/>
              </w:rPr>
            </w:pPr>
          </w:p>
          <w:p w14:paraId="17E9F368" w14:textId="77777777" w:rsidR="006610A0" w:rsidRDefault="006610A0" w:rsidP="00D57CA5">
            <w:pPr>
              <w:jc w:val="both"/>
              <w:rPr>
                <w:rFonts w:ascii="Helvetica" w:hAnsi="Helvetica"/>
                <w:sz w:val="20"/>
                <w:szCs w:val="20"/>
              </w:rPr>
            </w:pPr>
          </w:p>
          <w:p w14:paraId="6F29C107" w14:textId="5A7A10F8" w:rsidR="00D57CA5" w:rsidRDefault="00D57CA5" w:rsidP="00D57CA5">
            <w:pPr>
              <w:jc w:val="both"/>
              <w:rPr>
                <w:rFonts w:ascii="Helvetica" w:hAnsi="Helvetica" w:cs="Helvetica Neue"/>
                <w:sz w:val="20"/>
                <w:szCs w:val="20"/>
                <w:lang w:val="en-US"/>
              </w:rPr>
            </w:pPr>
            <w:r w:rsidRPr="00752E5B">
              <w:rPr>
                <w:rFonts w:ascii="Helvetica" w:hAnsi="Helvetica"/>
                <w:sz w:val="20"/>
                <w:szCs w:val="20"/>
              </w:rPr>
              <w:t xml:space="preserve">Being guided by the knowledge of our </w:t>
            </w:r>
            <w:r w:rsidRPr="00752E5B">
              <w:rPr>
                <w:rFonts w:ascii="Helvetica" w:hAnsi="Helvetica" w:cs="Helvetica Neue"/>
                <w:sz w:val="20"/>
                <w:szCs w:val="20"/>
                <w:lang w:val="en-US"/>
              </w:rPr>
              <w:t xml:space="preserve">V Founder Dato’ Sri Vijay Eswaran and V Founder Joseph </w:t>
            </w:r>
            <w:proofErr w:type="spellStart"/>
            <w:r w:rsidRPr="00752E5B">
              <w:rPr>
                <w:rFonts w:ascii="Helvetica" w:hAnsi="Helvetica" w:cs="Helvetica Neue"/>
                <w:sz w:val="20"/>
                <w:szCs w:val="20"/>
                <w:lang w:val="en-US"/>
              </w:rPr>
              <w:t>Bismark</w:t>
            </w:r>
            <w:proofErr w:type="spellEnd"/>
            <w:r w:rsidRPr="00752E5B">
              <w:rPr>
                <w:rFonts w:ascii="Helvetica" w:hAnsi="Helvetica" w:cs="Helvetica Neue"/>
                <w:sz w:val="20"/>
                <w:szCs w:val="20"/>
                <w:lang w:val="en-US"/>
              </w:rPr>
              <w:t xml:space="preserve">, </w:t>
            </w:r>
            <w:r w:rsidRPr="00752E5B">
              <w:rPr>
                <w:rFonts w:ascii="Helvetica" w:hAnsi="Helvetica" w:cs="Times New Roman"/>
                <w:color w:val="363636"/>
                <w:sz w:val="20"/>
                <w:szCs w:val="20"/>
              </w:rPr>
              <w:t xml:space="preserve">Chief Pathman Senathirajah </w:t>
            </w:r>
            <w:r w:rsidRPr="00752E5B">
              <w:rPr>
                <w:rFonts w:ascii="Helvetica" w:hAnsi="Helvetica" w:cs="Helvetica Neue"/>
                <w:sz w:val="20"/>
                <w:szCs w:val="20"/>
                <w:lang w:val="en-US"/>
              </w:rPr>
              <w:t xml:space="preserve">vows to be a limitless </w:t>
            </w:r>
            <w:proofErr w:type="spellStart"/>
            <w:r w:rsidRPr="00752E5B">
              <w:rPr>
                <w:rFonts w:ascii="Helvetica" w:hAnsi="Helvetica" w:cs="Helvetica Neue"/>
                <w:sz w:val="20"/>
                <w:szCs w:val="20"/>
                <w:lang w:val="en-US"/>
              </w:rPr>
              <w:t>upline</w:t>
            </w:r>
            <w:proofErr w:type="spellEnd"/>
            <w:r w:rsidRPr="00752E5B">
              <w:rPr>
                <w:rFonts w:ascii="Helvetica" w:hAnsi="Helvetica" w:cs="Helvetica Neue"/>
                <w:sz w:val="20"/>
                <w:szCs w:val="20"/>
                <w:lang w:val="en-US"/>
              </w:rPr>
              <w:t>, brother, and guardian of every warrior’s dream.</w:t>
            </w:r>
          </w:p>
          <w:p w14:paraId="2FDF222E" w14:textId="77777777" w:rsidR="00D57CA5" w:rsidRDefault="00D57CA5" w:rsidP="00D57CA5">
            <w:pPr>
              <w:jc w:val="both"/>
              <w:rPr>
                <w:rFonts w:ascii="Helvetica" w:hAnsi="Helvetica" w:cs="Times New Roman"/>
                <w:color w:val="363636"/>
                <w:sz w:val="20"/>
                <w:szCs w:val="20"/>
              </w:rPr>
            </w:pPr>
          </w:p>
          <w:p w14:paraId="72829D8D" w14:textId="77777777" w:rsidR="00D57CA5" w:rsidRDefault="00D57CA5" w:rsidP="00D57CA5">
            <w:pPr>
              <w:jc w:val="both"/>
              <w:rPr>
                <w:rFonts w:ascii="Helvetica" w:hAnsi="Helvetica" w:cs="Times New Roman"/>
                <w:color w:val="363636"/>
                <w:sz w:val="20"/>
                <w:szCs w:val="20"/>
              </w:rPr>
            </w:pPr>
          </w:p>
          <w:p w14:paraId="65802311" w14:textId="77777777" w:rsidR="006610A0" w:rsidRDefault="006610A0" w:rsidP="00D57CA5">
            <w:pPr>
              <w:jc w:val="both"/>
              <w:textAlignment w:val="baseline"/>
              <w:rPr>
                <w:rFonts w:ascii="Helvetica" w:hAnsi="Helvetica" w:cs="Times New Roman"/>
                <w:color w:val="363636"/>
                <w:sz w:val="20"/>
                <w:szCs w:val="20"/>
              </w:rPr>
            </w:pPr>
          </w:p>
          <w:p w14:paraId="24BFABA6" w14:textId="77777777" w:rsidR="006610A0" w:rsidRDefault="006610A0" w:rsidP="00D57CA5">
            <w:pPr>
              <w:jc w:val="both"/>
              <w:textAlignment w:val="baseline"/>
              <w:rPr>
                <w:rFonts w:ascii="Helvetica" w:hAnsi="Helvetica" w:cs="Times New Roman"/>
                <w:color w:val="363636"/>
                <w:sz w:val="20"/>
                <w:szCs w:val="20"/>
              </w:rPr>
            </w:pPr>
          </w:p>
          <w:p w14:paraId="7E7BDC03" w14:textId="77777777" w:rsidR="006610A0" w:rsidRDefault="006610A0" w:rsidP="00D57CA5">
            <w:pPr>
              <w:jc w:val="both"/>
              <w:textAlignment w:val="baseline"/>
              <w:rPr>
                <w:rFonts w:ascii="Helvetica" w:hAnsi="Helvetica" w:cs="Times New Roman"/>
                <w:color w:val="363636"/>
                <w:sz w:val="20"/>
                <w:szCs w:val="20"/>
              </w:rPr>
            </w:pPr>
          </w:p>
          <w:p w14:paraId="5187DFB3" w14:textId="77777777" w:rsidR="006610A0" w:rsidRDefault="006610A0" w:rsidP="00D57CA5">
            <w:pPr>
              <w:jc w:val="both"/>
              <w:textAlignment w:val="baseline"/>
              <w:rPr>
                <w:rFonts w:ascii="Helvetica" w:hAnsi="Helvetica" w:cs="Times New Roman"/>
                <w:color w:val="363636"/>
                <w:sz w:val="20"/>
                <w:szCs w:val="20"/>
              </w:rPr>
            </w:pPr>
          </w:p>
          <w:p w14:paraId="1E2F0346" w14:textId="70B45759" w:rsidR="00D57CA5" w:rsidRDefault="00D57CA5" w:rsidP="00D57CA5">
            <w:pPr>
              <w:jc w:val="both"/>
              <w:textAlignment w:val="baseline"/>
              <w:rPr>
                <w:rFonts w:ascii="Helvetica" w:hAnsi="Helvetica" w:cs="Times New Roman"/>
                <w:i/>
                <w:iCs/>
                <w:color w:val="363636"/>
                <w:sz w:val="20"/>
                <w:szCs w:val="20"/>
                <w:bdr w:val="none" w:sz="0" w:space="0" w:color="auto" w:frame="1"/>
              </w:rPr>
            </w:pPr>
            <w:r w:rsidRPr="00752E5B">
              <w:rPr>
                <w:rFonts w:ascii="Helvetica" w:hAnsi="Helvetica" w:cs="Times New Roman"/>
                <w:color w:val="363636"/>
                <w:sz w:val="20"/>
                <w:szCs w:val="20"/>
              </w:rPr>
              <w:lastRenderedPageBreak/>
              <w:t>His first book </w:t>
            </w:r>
            <w:r w:rsidRPr="00752E5B">
              <w:rPr>
                <w:rFonts w:ascii="Helvetica" w:hAnsi="Helvetica" w:cs="Times New Roman"/>
                <w:i/>
                <w:iCs/>
                <w:color w:val="363636"/>
                <w:sz w:val="20"/>
                <w:szCs w:val="20"/>
                <w:bdr w:val="none" w:sz="0" w:space="0" w:color="auto" w:frame="1"/>
              </w:rPr>
              <w:t>Even a Moron With a Dream… </w:t>
            </w:r>
            <w:r w:rsidRPr="00752E5B">
              <w:rPr>
                <w:rFonts w:ascii="Helvetica" w:hAnsi="Helvetica" w:cs="Times New Roman"/>
                <w:color w:val="363636"/>
                <w:sz w:val="20"/>
                <w:szCs w:val="20"/>
              </w:rPr>
              <w:t>was launched at V-Malaysia 2009 and his second book, </w:t>
            </w:r>
            <w:r w:rsidRPr="00752E5B">
              <w:rPr>
                <w:rFonts w:ascii="Helvetica" w:hAnsi="Helvetica" w:cs="Times New Roman"/>
                <w:i/>
                <w:iCs/>
                <w:color w:val="363636"/>
                <w:sz w:val="20"/>
                <w:szCs w:val="20"/>
                <w:bdr w:val="none" w:sz="0" w:space="0" w:color="auto" w:frame="1"/>
              </w:rPr>
              <w:t>Network Marekting for Morons</w:t>
            </w:r>
            <w:r w:rsidRPr="00752E5B">
              <w:rPr>
                <w:rFonts w:ascii="Helvetica" w:hAnsi="Helvetica" w:cs="Times New Roman"/>
                <w:color w:val="363636"/>
                <w:sz w:val="20"/>
                <w:szCs w:val="20"/>
              </w:rPr>
              <w:t> was launched in 2011. At V-Indonesia 2012, he released yet another fun, entertaining and educational read--- </w:t>
            </w:r>
            <w:r w:rsidRPr="00752E5B">
              <w:rPr>
                <w:rFonts w:ascii="Helvetica" w:hAnsi="Helvetica" w:cs="Times New Roman"/>
                <w:i/>
                <w:iCs/>
                <w:color w:val="363636"/>
                <w:sz w:val="20"/>
                <w:szCs w:val="20"/>
                <w:bdr w:val="none" w:sz="0" w:space="0" w:color="auto" w:frame="1"/>
              </w:rPr>
              <w:t>The Adventures of Pippo the Unbelievable: The Journey Begins!</w:t>
            </w:r>
          </w:p>
          <w:p w14:paraId="0C9D4FA0" w14:textId="77777777" w:rsidR="00D57CA5" w:rsidRDefault="00D57CA5" w:rsidP="00D57CA5">
            <w:pPr>
              <w:jc w:val="both"/>
              <w:textAlignment w:val="baseline"/>
              <w:rPr>
                <w:rFonts w:ascii="Helvetica" w:hAnsi="Helvetica" w:cs="Times New Roman"/>
                <w:color w:val="363636"/>
                <w:sz w:val="20"/>
                <w:szCs w:val="20"/>
              </w:rPr>
            </w:pPr>
          </w:p>
          <w:p w14:paraId="17E31273" w14:textId="77777777" w:rsidR="00D57CA5" w:rsidRPr="00752E5B" w:rsidRDefault="00D57CA5" w:rsidP="00D57CA5">
            <w:pPr>
              <w:jc w:val="both"/>
              <w:textAlignment w:val="baseline"/>
              <w:rPr>
                <w:rFonts w:ascii="Helvetica" w:hAnsi="Helvetica" w:cs="Times New Roman"/>
                <w:color w:val="363636"/>
                <w:sz w:val="20"/>
                <w:szCs w:val="20"/>
              </w:rPr>
            </w:pPr>
          </w:p>
          <w:p w14:paraId="0235F861" w14:textId="77777777" w:rsidR="005760DC" w:rsidRDefault="005760DC" w:rsidP="00D57CA5">
            <w:pPr>
              <w:jc w:val="both"/>
              <w:rPr>
                <w:rFonts w:ascii="Helvetica" w:hAnsi="Helvetica"/>
                <w:sz w:val="20"/>
                <w:szCs w:val="20"/>
              </w:rPr>
            </w:pPr>
          </w:p>
          <w:p w14:paraId="1DC58721" w14:textId="77777777" w:rsidR="005760DC" w:rsidRDefault="005760DC" w:rsidP="00D57CA5">
            <w:pPr>
              <w:jc w:val="both"/>
              <w:rPr>
                <w:rFonts w:ascii="Helvetica" w:hAnsi="Helvetica"/>
                <w:sz w:val="20"/>
                <w:szCs w:val="20"/>
              </w:rPr>
            </w:pPr>
          </w:p>
          <w:p w14:paraId="7D90CDD9" w14:textId="77777777" w:rsidR="005760DC" w:rsidRDefault="005760DC" w:rsidP="00D57CA5">
            <w:pPr>
              <w:jc w:val="both"/>
              <w:rPr>
                <w:rFonts w:ascii="Helvetica" w:hAnsi="Helvetica"/>
                <w:sz w:val="20"/>
                <w:szCs w:val="20"/>
              </w:rPr>
            </w:pPr>
          </w:p>
          <w:p w14:paraId="2A519432" w14:textId="77777777" w:rsidR="005760DC" w:rsidRDefault="005760DC" w:rsidP="00D57CA5">
            <w:pPr>
              <w:jc w:val="both"/>
              <w:rPr>
                <w:rFonts w:ascii="Helvetica" w:hAnsi="Helvetica"/>
                <w:sz w:val="20"/>
                <w:szCs w:val="20"/>
              </w:rPr>
            </w:pPr>
          </w:p>
          <w:p w14:paraId="2DFE8028" w14:textId="77777777" w:rsidR="005760DC" w:rsidRDefault="005760DC" w:rsidP="005760DC">
            <w:pPr>
              <w:jc w:val="both"/>
              <w:rPr>
                <w:rFonts w:ascii="Helvetica" w:hAnsi="Helvetica"/>
                <w:sz w:val="20"/>
                <w:szCs w:val="20"/>
              </w:rPr>
            </w:pPr>
          </w:p>
          <w:p w14:paraId="3AAFE738" w14:textId="77777777" w:rsidR="005760DC" w:rsidRDefault="005760DC" w:rsidP="005760DC">
            <w:pPr>
              <w:jc w:val="both"/>
              <w:rPr>
                <w:rFonts w:ascii="Helvetica" w:hAnsi="Helvetica"/>
                <w:sz w:val="20"/>
                <w:szCs w:val="20"/>
              </w:rPr>
            </w:pPr>
          </w:p>
          <w:p w14:paraId="67D4E4C4" w14:textId="17874006" w:rsidR="00D57CA5" w:rsidRPr="005760DC" w:rsidRDefault="00D57CA5" w:rsidP="005760DC">
            <w:pPr>
              <w:jc w:val="both"/>
              <w:rPr>
                <w:rFonts w:ascii="Helvetica" w:hAnsi="Helvetica"/>
                <w:sz w:val="20"/>
                <w:szCs w:val="20"/>
              </w:rPr>
            </w:pPr>
            <w:r w:rsidRPr="00752E5B">
              <w:rPr>
                <w:rFonts w:ascii="Helvetica" w:hAnsi="Helvetica"/>
                <w:sz w:val="20"/>
                <w:szCs w:val="20"/>
              </w:rPr>
              <w:t xml:space="preserve">For Chief </w:t>
            </w:r>
            <w:proofErr w:type="spellStart"/>
            <w:r w:rsidRPr="00752E5B">
              <w:rPr>
                <w:rFonts w:ascii="Helvetica" w:hAnsi="Helvetica"/>
                <w:sz w:val="20"/>
                <w:szCs w:val="20"/>
              </w:rPr>
              <w:t>Pathman</w:t>
            </w:r>
            <w:proofErr w:type="spellEnd"/>
            <w:r w:rsidRPr="00752E5B">
              <w:rPr>
                <w:rFonts w:ascii="Helvetica" w:hAnsi="Helvetica"/>
                <w:sz w:val="20"/>
                <w:szCs w:val="20"/>
              </w:rPr>
              <w:t xml:space="preserve"> </w:t>
            </w:r>
            <w:proofErr w:type="spellStart"/>
            <w:r w:rsidRPr="00752E5B">
              <w:rPr>
                <w:rFonts w:ascii="Helvetica" w:hAnsi="Helvetica"/>
                <w:sz w:val="20"/>
                <w:szCs w:val="20"/>
              </w:rPr>
              <w:t>Senathirajah</w:t>
            </w:r>
            <w:proofErr w:type="spellEnd"/>
            <w:r w:rsidRPr="00752E5B">
              <w:rPr>
                <w:rFonts w:ascii="Helvetica" w:hAnsi="Helvetica"/>
                <w:sz w:val="20"/>
                <w:szCs w:val="20"/>
              </w:rPr>
              <w:t xml:space="preserve"> </w:t>
            </w:r>
            <w:r w:rsidRPr="00752E5B">
              <w:rPr>
                <w:rFonts w:ascii="Helvetica" w:hAnsi="Helvetica" w:cs="Helvetica Neue"/>
                <w:sz w:val="20"/>
                <w:szCs w:val="20"/>
                <w:lang w:val="en-US"/>
              </w:rPr>
              <w:t xml:space="preserve">its important to focus on who you are going to become as it’s </w:t>
            </w:r>
            <w:r w:rsidRPr="00752E5B">
              <w:rPr>
                <w:rFonts w:ascii="Helvetica" w:hAnsi="Helvetica"/>
                <w:sz w:val="20"/>
                <w:szCs w:val="20"/>
              </w:rPr>
              <w:t xml:space="preserve">not about changing what you do, but redefining who you are. </w:t>
            </w:r>
          </w:p>
          <w:p w14:paraId="41406CE5" w14:textId="77777777" w:rsidR="00D57CA5" w:rsidRDefault="00D57CA5" w:rsidP="00D57CA5">
            <w:pPr>
              <w:spacing w:before="150"/>
              <w:textAlignment w:val="baseline"/>
              <w:outlineLvl w:val="1"/>
              <w:rPr>
                <w:rFonts w:ascii="Helvetica" w:eastAsia="Times New Roman" w:hAnsi="Helvetica" w:cs="Times New Roman"/>
                <w:sz w:val="20"/>
                <w:szCs w:val="20"/>
              </w:rPr>
            </w:pPr>
          </w:p>
        </w:tc>
        <w:tc>
          <w:tcPr>
            <w:tcW w:w="2742" w:type="dxa"/>
          </w:tcPr>
          <w:p w14:paraId="097633D9" w14:textId="3C12FE43" w:rsidR="00A162DD" w:rsidRDefault="008E36A9" w:rsidP="000C1F86">
            <w:pPr>
              <w:spacing w:before="150"/>
              <w:textAlignment w:val="baseline"/>
              <w:outlineLvl w:val="1"/>
              <w:rPr>
                <w:rFonts w:ascii="Helvetica" w:hAnsi="Helvetica" w:cs="Helvetica"/>
                <w:color w:val="000000"/>
                <w:sz w:val="20"/>
                <w:szCs w:val="20"/>
                <w:lang w:val="ru-RU"/>
              </w:rPr>
            </w:pPr>
            <w:r w:rsidRPr="00D57CA5">
              <w:rPr>
                <w:rFonts w:ascii="Helvetica" w:hAnsi="Helvetica" w:cs="Helvetica"/>
                <w:color w:val="000000"/>
                <w:sz w:val="20"/>
                <w:szCs w:val="20"/>
                <w:lang w:val="ru-RU"/>
              </w:rPr>
              <w:lastRenderedPageBreak/>
              <w:t>Гово</w:t>
            </w:r>
            <w:r>
              <w:rPr>
                <w:rFonts w:ascii="Helvetica" w:hAnsi="Helvetica" w:cs="Helvetica"/>
                <w:color w:val="000000"/>
                <w:sz w:val="20"/>
                <w:szCs w:val="20"/>
                <w:lang w:val="ru-RU"/>
              </w:rPr>
              <w:t xml:space="preserve">рят, что у вселенной есть свои </w:t>
            </w:r>
            <w:r w:rsidRPr="00D57CA5">
              <w:rPr>
                <w:rFonts w:ascii="Helvetica" w:hAnsi="Helvetica" w:cs="Helvetica"/>
                <w:color w:val="000000"/>
                <w:sz w:val="20"/>
                <w:szCs w:val="20"/>
                <w:lang w:val="ru-RU"/>
              </w:rPr>
              <w:t>способ</w:t>
            </w:r>
            <w:r>
              <w:rPr>
                <w:rFonts w:ascii="Helvetica" w:hAnsi="Helvetica" w:cs="Helvetica"/>
                <w:color w:val="000000"/>
                <w:sz w:val="20"/>
                <w:szCs w:val="20"/>
                <w:lang w:val="ru-RU"/>
              </w:rPr>
              <w:t>ы привести н</w:t>
            </w:r>
            <w:r w:rsidRPr="00D57CA5">
              <w:rPr>
                <w:rFonts w:ascii="Helvetica" w:hAnsi="Helvetica" w:cs="Helvetica"/>
                <w:color w:val="000000"/>
                <w:sz w:val="20"/>
                <w:szCs w:val="20"/>
                <w:lang w:val="ru-RU"/>
              </w:rPr>
              <w:t xml:space="preserve">ас туда, где </w:t>
            </w:r>
            <w:r>
              <w:rPr>
                <w:rFonts w:ascii="Helvetica" w:hAnsi="Helvetica" w:cs="Helvetica"/>
                <w:color w:val="000000"/>
                <w:sz w:val="20"/>
                <w:szCs w:val="20"/>
                <w:lang w:val="ru-RU"/>
              </w:rPr>
              <w:t xml:space="preserve">мы </w:t>
            </w:r>
            <w:r w:rsidRPr="00D57CA5">
              <w:rPr>
                <w:rFonts w:ascii="Helvetica" w:hAnsi="Helvetica" w:cs="Helvetica"/>
                <w:color w:val="000000"/>
                <w:sz w:val="20"/>
                <w:szCs w:val="20"/>
                <w:lang w:val="ru-RU"/>
              </w:rPr>
              <w:t xml:space="preserve">должны быть, поэтому когда </w:t>
            </w:r>
            <w:r w:rsidRPr="00D57CA5">
              <w:rPr>
                <w:rFonts w:ascii="Helvetica" w:hAnsi="Helvetica" w:cs="Helvetica"/>
                <w:color w:val="000000"/>
                <w:sz w:val="20"/>
                <w:szCs w:val="20"/>
                <w:lang w:val="en-IN"/>
              </w:rPr>
              <w:t>V</w:t>
            </w:r>
            <w:r w:rsidRPr="00D57CA5">
              <w:rPr>
                <w:rFonts w:ascii="Helvetica" w:hAnsi="Helvetica" w:cs="Helvetica"/>
                <w:color w:val="000000"/>
                <w:sz w:val="20"/>
                <w:szCs w:val="20"/>
                <w:lang w:val="ru-RU"/>
              </w:rPr>
              <w:t xml:space="preserve"> </w:t>
            </w:r>
            <w:r w:rsidRPr="00D57CA5">
              <w:rPr>
                <w:rFonts w:ascii="Helvetica" w:hAnsi="Helvetica" w:cs="Helvetica"/>
                <w:color w:val="000000"/>
                <w:sz w:val="20"/>
                <w:szCs w:val="20"/>
                <w:lang w:val="en-IN"/>
              </w:rPr>
              <w:t>Partner</w:t>
            </w:r>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Pathman</w:t>
            </w:r>
            <w:proofErr w:type="spellEnd"/>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Senathirajah</w:t>
            </w:r>
            <w:proofErr w:type="spellEnd"/>
            <w:r w:rsidRPr="00D57CA5">
              <w:rPr>
                <w:rFonts w:ascii="Helvetica" w:hAnsi="Helvetica" w:cs="Helvetica"/>
                <w:color w:val="000000"/>
                <w:sz w:val="20"/>
                <w:szCs w:val="20"/>
                <w:lang w:val="ru-RU"/>
              </w:rPr>
              <w:t xml:space="preserve"> представилась возможность работать вместе с </w:t>
            </w:r>
            <w:r w:rsidRPr="00D57CA5">
              <w:rPr>
                <w:rFonts w:ascii="Helvetica" w:hAnsi="Helvetica" w:cs="Helvetica"/>
                <w:color w:val="000000"/>
                <w:sz w:val="20"/>
                <w:szCs w:val="20"/>
                <w:lang w:val="en-IN"/>
              </w:rPr>
              <w:t>QNET</w:t>
            </w:r>
            <w:r w:rsidRPr="00D57CA5">
              <w:rPr>
                <w:rFonts w:ascii="Helvetica" w:hAnsi="Helvetica" w:cs="Helvetica"/>
                <w:color w:val="000000"/>
                <w:sz w:val="20"/>
                <w:szCs w:val="20"/>
                <w:lang w:val="ru-RU"/>
              </w:rPr>
              <w:t>, он попрощался с корпоративным миром и</w:t>
            </w:r>
            <w:r>
              <w:rPr>
                <w:rFonts w:ascii="Helvetica" w:hAnsi="Helvetica" w:cs="Helvetica"/>
                <w:color w:val="000000"/>
                <w:sz w:val="20"/>
                <w:szCs w:val="20"/>
                <w:lang w:val="ru-RU"/>
              </w:rPr>
              <w:t>,</w:t>
            </w:r>
            <w:r w:rsidRPr="00D57CA5">
              <w:rPr>
                <w:rFonts w:ascii="Helvetica" w:hAnsi="Helvetica" w:cs="Helvetica"/>
                <w:color w:val="000000"/>
                <w:sz w:val="20"/>
                <w:szCs w:val="20"/>
                <w:lang w:val="ru-RU"/>
              </w:rPr>
              <w:t xml:space="preserve"> вместе с братом </w:t>
            </w:r>
            <w:r w:rsidRPr="00D57CA5">
              <w:rPr>
                <w:rFonts w:ascii="Helvetica" w:hAnsi="Helvetica" w:cs="Helvetica"/>
                <w:color w:val="000000"/>
                <w:sz w:val="20"/>
                <w:szCs w:val="20"/>
                <w:lang w:val="en-IN"/>
              </w:rPr>
              <w:t>V</w:t>
            </w:r>
            <w:r w:rsidRPr="00D57CA5">
              <w:rPr>
                <w:rFonts w:ascii="Helvetica" w:hAnsi="Helvetica" w:cs="Helvetica"/>
                <w:color w:val="000000"/>
                <w:sz w:val="20"/>
                <w:szCs w:val="20"/>
                <w:lang w:val="ru-RU"/>
              </w:rPr>
              <w:t xml:space="preserve"> </w:t>
            </w:r>
            <w:r w:rsidRPr="00D57CA5">
              <w:rPr>
                <w:rFonts w:ascii="Helvetica" w:hAnsi="Helvetica" w:cs="Helvetica"/>
                <w:color w:val="000000"/>
                <w:sz w:val="20"/>
                <w:szCs w:val="20"/>
                <w:lang w:val="en-IN"/>
              </w:rPr>
              <w:t>Partner</w:t>
            </w:r>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Sathi</w:t>
            </w:r>
            <w:proofErr w:type="spellEnd"/>
            <w:r w:rsidRPr="00D57CA5">
              <w:rPr>
                <w:rFonts w:ascii="Helvetica" w:hAnsi="Helvetica" w:cs="Helvetica"/>
                <w:color w:val="000000"/>
                <w:sz w:val="20"/>
                <w:szCs w:val="20"/>
                <w:lang w:val="ru-RU"/>
              </w:rPr>
              <w:t xml:space="preserve"> </w:t>
            </w:r>
            <w:proofErr w:type="spellStart"/>
            <w:r w:rsidRPr="00D57CA5">
              <w:rPr>
                <w:rFonts w:ascii="Helvetica" w:hAnsi="Helvetica" w:cs="Helvetica"/>
                <w:color w:val="000000"/>
                <w:sz w:val="20"/>
                <w:szCs w:val="20"/>
                <w:lang w:val="en-IN"/>
              </w:rPr>
              <w:t>Senathirajah</w:t>
            </w:r>
            <w:proofErr w:type="spellEnd"/>
            <w:r>
              <w:rPr>
                <w:rFonts w:ascii="Helvetica" w:hAnsi="Helvetica" w:cs="Helvetica"/>
                <w:color w:val="000000"/>
                <w:sz w:val="20"/>
                <w:szCs w:val="20"/>
                <w:lang w:val="ru-RU"/>
              </w:rPr>
              <w:t>,</w:t>
            </w:r>
            <w:r w:rsidRPr="00D57CA5">
              <w:rPr>
                <w:rFonts w:ascii="Helvetica" w:hAnsi="Helvetica" w:cs="Helvetica"/>
                <w:color w:val="000000"/>
                <w:sz w:val="20"/>
                <w:szCs w:val="20"/>
                <w:lang w:val="ru-RU"/>
              </w:rPr>
              <w:t xml:space="preserve"> создал собственную команду под названием </w:t>
            </w:r>
            <w:proofErr w:type="spellStart"/>
            <w:r w:rsidRPr="00D57CA5">
              <w:rPr>
                <w:rFonts w:ascii="Helvetica" w:hAnsi="Helvetica" w:cs="Helvetica"/>
                <w:color w:val="000000"/>
                <w:sz w:val="20"/>
                <w:szCs w:val="20"/>
                <w:lang w:val="en-IN"/>
              </w:rPr>
              <w:t>Gengold</w:t>
            </w:r>
            <w:proofErr w:type="spellEnd"/>
            <w:r w:rsidRPr="00D57CA5">
              <w:rPr>
                <w:rFonts w:ascii="Helvetica" w:hAnsi="Helvetica" w:cs="Helvetica"/>
                <w:color w:val="000000"/>
                <w:sz w:val="20"/>
                <w:szCs w:val="20"/>
                <w:lang w:val="ru-RU"/>
              </w:rPr>
              <w:t>.</w:t>
            </w:r>
          </w:p>
          <w:p w14:paraId="6CE3E70B" w14:textId="77777777" w:rsidR="00A162DD" w:rsidRDefault="00A162DD" w:rsidP="000C1F86">
            <w:pPr>
              <w:spacing w:before="150"/>
              <w:textAlignment w:val="baseline"/>
              <w:outlineLvl w:val="1"/>
              <w:rPr>
                <w:rFonts w:ascii="Helvetica" w:hAnsi="Helvetica" w:cs="Helvetica"/>
                <w:color w:val="000000"/>
                <w:sz w:val="20"/>
                <w:szCs w:val="20"/>
                <w:lang w:val="ru-RU"/>
              </w:rPr>
            </w:pPr>
          </w:p>
          <w:p w14:paraId="3563A4D4" w14:textId="77777777" w:rsidR="00A162DD" w:rsidRDefault="00A162DD" w:rsidP="000C1F86">
            <w:pPr>
              <w:spacing w:before="150"/>
              <w:textAlignment w:val="baseline"/>
              <w:outlineLvl w:val="1"/>
              <w:rPr>
                <w:rFonts w:ascii="Helvetica" w:hAnsi="Helvetica" w:cs="Helvetica"/>
                <w:color w:val="000000"/>
                <w:sz w:val="20"/>
                <w:szCs w:val="20"/>
                <w:lang w:val="ru-RU"/>
              </w:rPr>
            </w:pPr>
          </w:p>
          <w:p w14:paraId="2A56FB93" w14:textId="3A6455C6" w:rsidR="00A162DD" w:rsidRDefault="00A162DD" w:rsidP="000C1F86">
            <w:pPr>
              <w:spacing w:before="150"/>
              <w:textAlignment w:val="baseline"/>
              <w:outlineLvl w:val="1"/>
              <w:rPr>
                <w:rFonts w:ascii="Helvetica" w:hAnsi="Helvetica" w:cs="Helvetica"/>
                <w:color w:val="000000"/>
                <w:sz w:val="20"/>
                <w:szCs w:val="20"/>
                <w:lang w:val="ru-RU"/>
              </w:rPr>
            </w:pPr>
            <w:r w:rsidRPr="00A162DD">
              <w:rPr>
                <w:rFonts w:ascii="Helvetica" w:hAnsi="Helvetica" w:cs="Helvetica"/>
                <w:color w:val="000000"/>
                <w:sz w:val="20"/>
                <w:szCs w:val="20"/>
                <w:lang w:val="ru-RU"/>
              </w:rPr>
              <w:lastRenderedPageBreak/>
              <w:t xml:space="preserve">Глядя на энергичного и сумасшедшего Шефа </w:t>
            </w:r>
            <w:r w:rsidRPr="00A162DD">
              <w:rPr>
                <w:rFonts w:ascii="Helvetica" w:hAnsi="Helvetica" w:cs="Helvetica"/>
                <w:color w:val="000000"/>
                <w:sz w:val="20"/>
                <w:szCs w:val="20"/>
                <w:lang w:val="en-IN"/>
              </w:rPr>
              <w:t>The</w:t>
            </w:r>
            <w:r w:rsidRPr="00A162DD">
              <w:rPr>
                <w:rFonts w:ascii="Helvetica" w:hAnsi="Helvetica" w:cs="Helvetica"/>
                <w:color w:val="000000"/>
                <w:sz w:val="20"/>
                <w:szCs w:val="20"/>
                <w:lang w:val="ru-RU"/>
              </w:rPr>
              <w:t xml:space="preserve"> </w:t>
            </w:r>
            <w:r w:rsidRPr="00A162DD">
              <w:rPr>
                <w:rFonts w:ascii="Helvetica" w:hAnsi="Helvetica" w:cs="Helvetica"/>
                <w:color w:val="000000"/>
                <w:sz w:val="20"/>
                <w:szCs w:val="20"/>
                <w:lang w:val="en-IN"/>
              </w:rPr>
              <w:t>V</w:t>
            </w:r>
            <w:r w:rsidRPr="00A162DD">
              <w:rPr>
                <w:rFonts w:ascii="Helvetica" w:hAnsi="Helvetica" w:cs="Helvetica"/>
                <w:color w:val="000000"/>
                <w:sz w:val="20"/>
                <w:szCs w:val="20"/>
                <w:lang w:val="ru-RU"/>
              </w:rPr>
              <w:t xml:space="preserve"> трудно поверить, что </w:t>
            </w:r>
            <w:r w:rsidRPr="00A162DD">
              <w:rPr>
                <w:rFonts w:ascii="Helvetica" w:hAnsi="Helvetica" w:cs="Helvetica"/>
                <w:color w:val="000000"/>
                <w:sz w:val="20"/>
                <w:szCs w:val="20"/>
                <w:lang w:val="en-IN"/>
              </w:rPr>
              <w:t>V</w:t>
            </w:r>
            <w:r w:rsidRPr="00A162DD">
              <w:rPr>
                <w:rFonts w:ascii="Helvetica" w:hAnsi="Helvetica" w:cs="Helvetica"/>
                <w:color w:val="000000"/>
                <w:sz w:val="20"/>
                <w:szCs w:val="20"/>
                <w:lang w:val="ru-RU"/>
              </w:rPr>
              <w:t xml:space="preserve"> </w:t>
            </w:r>
            <w:r w:rsidRPr="00A162DD">
              <w:rPr>
                <w:rFonts w:ascii="Helvetica" w:hAnsi="Helvetica" w:cs="Helvetica"/>
                <w:color w:val="000000"/>
                <w:sz w:val="20"/>
                <w:szCs w:val="20"/>
                <w:lang w:val="en-IN"/>
              </w:rPr>
              <w:t>Partner</w:t>
            </w:r>
            <w:r w:rsidRPr="00A162DD">
              <w:rPr>
                <w:rFonts w:ascii="Helvetica" w:hAnsi="Helvetica" w:cs="Helvetica"/>
                <w:color w:val="000000"/>
                <w:sz w:val="20"/>
                <w:szCs w:val="20"/>
                <w:lang w:val="ru-RU"/>
              </w:rPr>
              <w:t xml:space="preserve"> </w:t>
            </w:r>
            <w:proofErr w:type="spellStart"/>
            <w:r w:rsidRPr="00A162DD">
              <w:rPr>
                <w:rFonts w:ascii="Helvetica" w:hAnsi="Helvetica" w:cs="Helvetica"/>
                <w:color w:val="000000"/>
                <w:sz w:val="20"/>
                <w:szCs w:val="20"/>
                <w:lang w:val="en-IN"/>
              </w:rPr>
              <w:t>Pathman</w:t>
            </w:r>
            <w:proofErr w:type="spellEnd"/>
            <w:r w:rsidRPr="00A162DD">
              <w:rPr>
                <w:rFonts w:ascii="Helvetica" w:hAnsi="Helvetica" w:cs="Helvetica"/>
                <w:color w:val="000000"/>
                <w:sz w:val="20"/>
                <w:szCs w:val="20"/>
                <w:lang w:val="ru-RU"/>
              </w:rPr>
              <w:t xml:space="preserve"> </w:t>
            </w:r>
            <w:proofErr w:type="spellStart"/>
            <w:r w:rsidRPr="00A162DD">
              <w:rPr>
                <w:rFonts w:ascii="Helvetica" w:hAnsi="Helvetica" w:cs="Helvetica"/>
                <w:color w:val="000000"/>
                <w:sz w:val="20"/>
                <w:szCs w:val="20"/>
                <w:lang w:val="en-IN"/>
              </w:rPr>
              <w:t>Senathirajah</w:t>
            </w:r>
            <w:proofErr w:type="spellEnd"/>
            <w:r w:rsidRPr="00A162DD">
              <w:rPr>
                <w:rFonts w:ascii="Helvetica" w:hAnsi="Helvetica" w:cs="Helvetica"/>
                <w:color w:val="000000"/>
                <w:sz w:val="20"/>
                <w:szCs w:val="20"/>
                <w:lang w:val="ru-RU"/>
              </w:rPr>
              <w:t xml:space="preserve"> работал сп</w:t>
            </w:r>
            <w:r w:rsidR="008E36A9">
              <w:rPr>
                <w:rFonts w:ascii="Helvetica" w:hAnsi="Helvetica" w:cs="Helvetica"/>
                <w:color w:val="000000"/>
                <w:sz w:val="20"/>
                <w:szCs w:val="20"/>
                <w:lang w:val="ru-RU"/>
              </w:rPr>
              <w:t xml:space="preserve">ециалистом по правовым вопросам, </w:t>
            </w:r>
            <w:r w:rsidRPr="00A162DD">
              <w:rPr>
                <w:rFonts w:ascii="Helvetica" w:hAnsi="Helvetica" w:cs="Helvetica"/>
                <w:color w:val="000000"/>
                <w:sz w:val="20"/>
                <w:szCs w:val="20"/>
                <w:lang w:val="ru-RU"/>
              </w:rPr>
              <w:t xml:space="preserve">прежде чем посвятить всё своё время сетевому маркетингу. Многие </w:t>
            </w:r>
            <w:r w:rsidRPr="00A162DD">
              <w:rPr>
                <w:rFonts w:ascii="Helvetica" w:hAnsi="Helvetica" w:cs="Helvetica"/>
                <w:color w:val="000000"/>
                <w:sz w:val="20"/>
                <w:szCs w:val="20"/>
                <w:lang w:val="en-IN"/>
              </w:rPr>
              <w:t>IR</w:t>
            </w:r>
            <w:r w:rsidRPr="00A162DD">
              <w:rPr>
                <w:rFonts w:ascii="Helvetica" w:hAnsi="Helvetica" w:cs="Helvetica"/>
                <w:color w:val="000000"/>
                <w:sz w:val="20"/>
                <w:szCs w:val="20"/>
                <w:lang w:val="ru-RU"/>
              </w:rPr>
              <w:t xml:space="preserve"> во вс</w:t>
            </w:r>
            <w:r w:rsidR="008E36A9">
              <w:rPr>
                <w:rFonts w:ascii="Helvetica" w:hAnsi="Helvetica" w:cs="Helvetica"/>
                <w:color w:val="000000"/>
                <w:sz w:val="20"/>
                <w:szCs w:val="20"/>
                <w:lang w:val="ru-RU"/>
              </w:rPr>
              <w:t>ё</w:t>
            </w:r>
            <w:r w:rsidRPr="00A162DD">
              <w:rPr>
                <w:rFonts w:ascii="Helvetica" w:hAnsi="Helvetica" w:cs="Helvetica"/>
                <w:color w:val="000000"/>
                <w:sz w:val="20"/>
                <w:szCs w:val="20"/>
                <w:lang w:val="ru-RU"/>
              </w:rPr>
              <w:t xml:space="preserve">м мире берут с него пример благодаря его выдающимся навыкам по мотивации нетворкеров </w:t>
            </w:r>
            <w:r w:rsidR="008E36A9">
              <w:rPr>
                <w:rFonts w:ascii="Helvetica" w:hAnsi="Helvetica" w:cs="Helvetica"/>
                <w:color w:val="000000"/>
                <w:sz w:val="20"/>
                <w:szCs w:val="20"/>
                <w:lang w:val="ru-RU"/>
              </w:rPr>
              <w:t>на глобальном уровне. Все эти годы он разрабатывает</w:t>
            </w:r>
            <w:r w:rsidRPr="00A162DD">
              <w:rPr>
                <w:rFonts w:ascii="Helvetica" w:hAnsi="Helvetica" w:cs="Helvetica"/>
                <w:color w:val="000000"/>
                <w:sz w:val="20"/>
                <w:szCs w:val="20"/>
                <w:lang w:val="ru-RU"/>
              </w:rPr>
              <w:t xml:space="preserve"> и применяет на практике инновационные, ведущие к успеху способы тренинга нетворкеров.</w:t>
            </w:r>
          </w:p>
          <w:p w14:paraId="5DD916AB" w14:textId="77777777" w:rsidR="00A162DD" w:rsidRDefault="00A162DD" w:rsidP="000C1F86">
            <w:pPr>
              <w:spacing w:before="150"/>
              <w:textAlignment w:val="baseline"/>
              <w:outlineLvl w:val="1"/>
              <w:rPr>
                <w:rFonts w:ascii="Helvetica" w:hAnsi="Helvetica" w:cs="Helvetica"/>
                <w:color w:val="000000"/>
                <w:sz w:val="20"/>
                <w:szCs w:val="20"/>
                <w:lang w:val="ru-RU"/>
              </w:rPr>
            </w:pPr>
          </w:p>
          <w:p w14:paraId="10C89C64" w14:textId="77777777" w:rsidR="00A162DD" w:rsidRDefault="00A162DD" w:rsidP="000C1F86">
            <w:pPr>
              <w:spacing w:before="150"/>
              <w:textAlignment w:val="baseline"/>
              <w:outlineLvl w:val="1"/>
              <w:rPr>
                <w:rFonts w:ascii="Helvetica" w:hAnsi="Helvetica" w:cs="Helvetica"/>
                <w:color w:val="000000"/>
                <w:sz w:val="20"/>
                <w:szCs w:val="20"/>
                <w:lang w:val="ru-RU"/>
              </w:rPr>
            </w:pPr>
          </w:p>
          <w:p w14:paraId="73BA209A" w14:textId="0EC9C2CB" w:rsidR="00A162DD" w:rsidRDefault="008E36A9" w:rsidP="000C1F86">
            <w:pPr>
              <w:spacing w:before="150"/>
              <w:textAlignment w:val="baseline"/>
              <w:outlineLvl w:val="1"/>
              <w:rPr>
                <w:rFonts w:ascii="Helvetica" w:hAnsi="Helvetica" w:cs="Helvetica"/>
                <w:color w:val="000000"/>
                <w:sz w:val="20"/>
                <w:szCs w:val="20"/>
                <w:lang w:val="ru-RU"/>
              </w:rPr>
            </w:pPr>
            <w:r>
              <w:rPr>
                <w:rFonts w:ascii="Helvetica" w:hAnsi="Helvetica" w:cs="Helvetica"/>
                <w:color w:val="000000"/>
                <w:sz w:val="20"/>
                <w:szCs w:val="20"/>
                <w:lang w:val="ru-RU"/>
              </w:rPr>
              <w:t xml:space="preserve">Шеф убеждён, </w:t>
            </w:r>
            <w:r w:rsidR="006610A0" w:rsidRPr="006610A0">
              <w:rPr>
                <w:rFonts w:ascii="Helvetica" w:hAnsi="Helvetica" w:cs="Helvetica"/>
                <w:color w:val="000000"/>
                <w:sz w:val="20"/>
                <w:szCs w:val="20"/>
                <w:lang w:val="ru-RU"/>
              </w:rPr>
              <w:t>что сетевой маркетинг - это бизнес, основанный на создании, воспитании и лелеянии отношений. Он продолжает выполнять свою миссию, соединяя два</w:t>
            </w:r>
            <w:r>
              <w:rPr>
                <w:rFonts w:ascii="Helvetica" w:hAnsi="Helvetica" w:cs="Helvetica"/>
                <w:color w:val="000000"/>
                <w:sz w:val="20"/>
                <w:szCs w:val="20"/>
                <w:lang w:val="ru-RU"/>
              </w:rPr>
              <w:t>, казалось бы,</w:t>
            </w:r>
            <w:r w:rsidR="006610A0" w:rsidRPr="006610A0">
              <w:rPr>
                <w:rFonts w:ascii="Helvetica" w:hAnsi="Helvetica" w:cs="Helvetica"/>
                <w:color w:val="000000"/>
                <w:sz w:val="20"/>
                <w:szCs w:val="20"/>
                <w:lang w:val="ru-RU"/>
              </w:rPr>
              <w:t xml:space="preserve"> противо</w:t>
            </w:r>
            <w:r>
              <w:rPr>
                <w:rFonts w:ascii="Helvetica" w:hAnsi="Helvetica" w:cs="Helvetica"/>
                <w:color w:val="000000"/>
                <w:sz w:val="20"/>
                <w:szCs w:val="20"/>
                <w:lang w:val="ru-RU"/>
              </w:rPr>
              <w:t>положных</w:t>
            </w:r>
            <w:r w:rsidR="006610A0" w:rsidRPr="006610A0">
              <w:rPr>
                <w:rFonts w:ascii="Helvetica" w:hAnsi="Helvetica" w:cs="Helvetica"/>
                <w:color w:val="000000"/>
                <w:sz w:val="20"/>
                <w:szCs w:val="20"/>
                <w:lang w:val="ru-RU"/>
              </w:rPr>
              <w:t xml:space="preserve"> друг другу мира - нетворкинг и корпоративную среду.</w:t>
            </w:r>
          </w:p>
          <w:p w14:paraId="77C0D4CB" w14:textId="77777777" w:rsidR="006610A0" w:rsidRDefault="006610A0" w:rsidP="000C1F86">
            <w:pPr>
              <w:spacing w:before="150"/>
              <w:textAlignment w:val="baseline"/>
              <w:outlineLvl w:val="1"/>
              <w:rPr>
                <w:rFonts w:ascii="Helvetica" w:hAnsi="Helvetica" w:cs="Helvetica"/>
                <w:color w:val="000000"/>
                <w:sz w:val="20"/>
                <w:szCs w:val="20"/>
                <w:lang w:val="ru-RU"/>
              </w:rPr>
            </w:pPr>
          </w:p>
          <w:p w14:paraId="7B112B9B" w14:textId="77777777" w:rsidR="006610A0" w:rsidRDefault="006610A0" w:rsidP="000C1F86">
            <w:pPr>
              <w:spacing w:before="150"/>
              <w:textAlignment w:val="baseline"/>
              <w:outlineLvl w:val="1"/>
              <w:rPr>
                <w:rFonts w:ascii="Helvetica" w:hAnsi="Helvetica" w:cs="Helvetica"/>
                <w:color w:val="000000"/>
                <w:sz w:val="20"/>
                <w:szCs w:val="20"/>
                <w:lang w:val="ru-RU"/>
              </w:rPr>
            </w:pPr>
          </w:p>
          <w:p w14:paraId="13A6C456" w14:textId="170B55B7" w:rsidR="006610A0" w:rsidRDefault="008E36A9" w:rsidP="000C1F86">
            <w:pPr>
              <w:spacing w:before="150"/>
              <w:textAlignment w:val="baseline"/>
              <w:outlineLvl w:val="1"/>
              <w:rPr>
                <w:rFonts w:ascii="Helvetica" w:hAnsi="Helvetica" w:cs="Helvetica"/>
                <w:color w:val="000000"/>
                <w:sz w:val="20"/>
                <w:szCs w:val="20"/>
                <w:lang w:val="ru-RU"/>
              </w:rPr>
            </w:pPr>
            <w:r>
              <w:rPr>
                <w:rFonts w:ascii="Helvetica" w:hAnsi="Helvetica" w:cs="Helvetica"/>
                <w:color w:val="000000"/>
                <w:sz w:val="20"/>
                <w:szCs w:val="20"/>
                <w:lang w:val="ru-RU"/>
              </w:rPr>
              <w:t xml:space="preserve">Взяв за основу знания и мудрость </w:t>
            </w:r>
            <w:r w:rsidR="006610A0" w:rsidRPr="006610A0">
              <w:rPr>
                <w:rFonts w:ascii="Helvetica" w:hAnsi="Helvetica" w:cs="Helvetica"/>
                <w:color w:val="000000"/>
                <w:sz w:val="20"/>
                <w:szCs w:val="20"/>
                <w:lang w:val="ru-RU"/>
              </w:rPr>
              <w:t xml:space="preserve">наших основателей </w:t>
            </w:r>
            <w:r w:rsidR="006610A0" w:rsidRPr="006610A0">
              <w:rPr>
                <w:rFonts w:ascii="Helvetica" w:hAnsi="Helvetica" w:cs="Helvetica"/>
                <w:color w:val="000000"/>
                <w:sz w:val="20"/>
                <w:szCs w:val="20"/>
                <w:lang w:val="en-IN"/>
              </w:rPr>
              <w:t>V</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Founder</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Dato</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Sri</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Vijay</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Eswaran</w:t>
            </w:r>
            <w:r w:rsidR="006610A0" w:rsidRPr="006610A0">
              <w:rPr>
                <w:rFonts w:ascii="Helvetica" w:hAnsi="Helvetica" w:cs="Helvetica"/>
                <w:color w:val="000000"/>
                <w:sz w:val="20"/>
                <w:szCs w:val="20"/>
                <w:lang w:val="ru-RU"/>
              </w:rPr>
              <w:t xml:space="preserve"> и </w:t>
            </w:r>
            <w:r w:rsidR="006610A0" w:rsidRPr="006610A0">
              <w:rPr>
                <w:rFonts w:ascii="Helvetica" w:hAnsi="Helvetica" w:cs="Helvetica"/>
                <w:color w:val="000000"/>
                <w:sz w:val="20"/>
                <w:szCs w:val="20"/>
                <w:lang w:val="en-IN"/>
              </w:rPr>
              <w:t>V</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Founder</w:t>
            </w:r>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Joseph</w:t>
            </w:r>
            <w:r w:rsidR="006610A0" w:rsidRPr="006610A0">
              <w:rPr>
                <w:rFonts w:ascii="Helvetica" w:hAnsi="Helvetica" w:cs="Helvetica"/>
                <w:color w:val="000000"/>
                <w:sz w:val="20"/>
                <w:szCs w:val="20"/>
                <w:lang w:val="ru-RU"/>
              </w:rPr>
              <w:t xml:space="preserve"> </w:t>
            </w:r>
            <w:proofErr w:type="spellStart"/>
            <w:r w:rsidR="006610A0" w:rsidRPr="006610A0">
              <w:rPr>
                <w:rFonts w:ascii="Helvetica" w:hAnsi="Helvetica" w:cs="Helvetica"/>
                <w:color w:val="000000"/>
                <w:sz w:val="20"/>
                <w:szCs w:val="20"/>
                <w:lang w:val="en-IN"/>
              </w:rPr>
              <w:t>Bismark</w:t>
            </w:r>
            <w:proofErr w:type="spellEnd"/>
            <w:r w:rsidR="006610A0" w:rsidRPr="006610A0">
              <w:rPr>
                <w:rFonts w:ascii="Helvetica" w:hAnsi="Helvetica" w:cs="Helvetica"/>
                <w:color w:val="000000"/>
                <w:sz w:val="20"/>
                <w:szCs w:val="20"/>
                <w:lang w:val="ru-RU"/>
              </w:rPr>
              <w:t xml:space="preserve">, </w:t>
            </w:r>
            <w:r w:rsidR="006610A0" w:rsidRPr="006610A0">
              <w:rPr>
                <w:rFonts w:ascii="Helvetica" w:hAnsi="Helvetica" w:cs="Helvetica"/>
                <w:color w:val="000000"/>
                <w:sz w:val="20"/>
                <w:szCs w:val="20"/>
                <w:lang w:val="en-IN"/>
              </w:rPr>
              <w:t>Chief</w:t>
            </w:r>
            <w:r w:rsidR="006610A0" w:rsidRPr="006610A0">
              <w:rPr>
                <w:rFonts w:ascii="Helvetica" w:hAnsi="Helvetica" w:cs="Helvetica"/>
                <w:color w:val="000000"/>
                <w:sz w:val="20"/>
                <w:szCs w:val="20"/>
                <w:lang w:val="ru-RU"/>
              </w:rPr>
              <w:t xml:space="preserve"> </w:t>
            </w:r>
            <w:proofErr w:type="spellStart"/>
            <w:r w:rsidR="006610A0" w:rsidRPr="006610A0">
              <w:rPr>
                <w:rFonts w:ascii="Helvetica" w:hAnsi="Helvetica" w:cs="Helvetica"/>
                <w:color w:val="000000"/>
                <w:sz w:val="20"/>
                <w:szCs w:val="20"/>
                <w:lang w:val="en-IN"/>
              </w:rPr>
              <w:t>Pathman</w:t>
            </w:r>
            <w:proofErr w:type="spellEnd"/>
            <w:r w:rsidR="006610A0" w:rsidRPr="006610A0">
              <w:rPr>
                <w:rFonts w:ascii="Helvetica" w:hAnsi="Helvetica" w:cs="Helvetica"/>
                <w:color w:val="000000"/>
                <w:sz w:val="20"/>
                <w:szCs w:val="20"/>
                <w:lang w:val="ru-RU"/>
              </w:rPr>
              <w:t xml:space="preserve"> </w:t>
            </w:r>
            <w:proofErr w:type="spellStart"/>
            <w:r w:rsidR="006610A0" w:rsidRPr="006610A0">
              <w:rPr>
                <w:rFonts w:ascii="Helvetica" w:hAnsi="Helvetica" w:cs="Helvetica"/>
                <w:color w:val="000000"/>
                <w:sz w:val="20"/>
                <w:szCs w:val="20"/>
                <w:lang w:val="en-IN"/>
              </w:rPr>
              <w:t>Senathirajah</w:t>
            </w:r>
            <w:proofErr w:type="spellEnd"/>
            <w:r w:rsidR="006610A0" w:rsidRPr="006610A0">
              <w:rPr>
                <w:rFonts w:ascii="Helvetica" w:hAnsi="Helvetica" w:cs="Helvetica"/>
                <w:color w:val="000000"/>
                <w:sz w:val="20"/>
                <w:szCs w:val="20"/>
                <w:lang w:val="ru-RU"/>
              </w:rPr>
              <w:t xml:space="preserve"> клянётся быть безграничным аплайном, братом и хранителем мечты каждого бойца.</w:t>
            </w:r>
          </w:p>
          <w:p w14:paraId="09E2B4EE" w14:textId="77777777" w:rsidR="006610A0" w:rsidRDefault="006610A0" w:rsidP="000C1F86">
            <w:pPr>
              <w:spacing w:before="150"/>
              <w:textAlignment w:val="baseline"/>
              <w:outlineLvl w:val="1"/>
              <w:rPr>
                <w:rFonts w:ascii="Helvetica" w:hAnsi="Helvetica" w:cs="Helvetica"/>
                <w:color w:val="000000"/>
                <w:sz w:val="20"/>
                <w:szCs w:val="20"/>
                <w:lang w:val="ru-RU"/>
              </w:rPr>
            </w:pPr>
          </w:p>
          <w:p w14:paraId="19A74C84" w14:textId="77777777" w:rsidR="006610A0" w:rsidRDefault="006610A0" w:rsidP="000C1F86">
            <w:pPr>
              <w:spacing w:before="150"/>
              <w:textAlignment w:val="baseline"/>
              <w:outlineLvl w:val="1"/>
              <w:rPr>
                <w:rFonts w:ascii="Helvetica" w:hAnsi="Helvetica" w:cs="Helvetica"/>
                <w:color w:val="000000"/>
                <w:sz w:val="20"/>
                <w:szCs w:val="20"/>
                <w:lang w:val="ru-RU"/>
              </w:rPr>
            </w:pPr>
          </w:p>
          <w:p w14:paraId="61B857FD" w14:textId="057F4178" w:rsidR="006610A0" w:rsidRDefault="005760DC" w:rsidP="000C1F86">
            <w:pPr>
              <w:spacing w:before="150"/>
              <w:textAlignment w:val="baseline"/>
              <w:outlineLvl w:val="1"/>
              <w:rPr>
                <w:rFonts w:ascii="Helvetica" w:hAnsi="Helvetica" w:cs="Helvetica"/>
                <w:color w:val="000000"/>
                <w:sz w:val="20"/>
                <w:szCs w:val="20"/>
                <w:lang w:val="ru-RU"/>
              </w:rPr>
            </w:pPr>
            <w:r w:rsidRPr="005760DC">
              <w:rPr>
                <w:rFonts w:ascii="Helvetica" w:hAnsi="Helvetica" w:cs="Helvetica"/>
                <w:color w:val="000000"/>
                <w:sz w:val="20"/>
                <w:szCs w:val="20"/>
                <w:lang w:val="ru-RU"/>
              </w:rPr>
              <w:lastRenderedPageBreak/>
              <w:t>Его первая книга "</w:t>
            </w:r>
            <w:r w:rsidRPr="005760DC">
              <w:rPr>
                <w:rFonts w:ascii="Helvetica" w:hAnsi="Helvetica" w:cs="Helvetica"/>
                <w:color w:val="000000"/>
                <w:sz w:val="20"/>
                <w:szCs w:val="20"/>
                <w:lang w:val="en-IN"/>
              </w:rPr>
              <w:t>Even</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a</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Moron</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With</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a</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Dream</w:t>
            </w:r>
            <w:r w:rsidRPr="005760DC">
              <w:rPr>
                <w:rFonts w:ascii="Helvetica" w:hAnsi="Helvetica" w:cs="Helvetica"/>
                <w:color w:val="000000"/>
                <w:sz w:val="20"/>
                <w:szCs w:val="20"/>
                <w:lang w:val="ru-RU"/>
              </w:rPr>
              <w:t xml:space="preserve">…" была представлена на </w:t>
            </w:r>
            <w:r w:rsidRPr="005760DC">
              <w:rPr>
                <w:rFonts w:ascii="Helvetica" w:hAnsi="Helvetica" w:cs="Helvetica"/>
                <w:color w:val="000000"/>
                <w:sz w:val="20"/>
                <w:szCs w:val="20"/>
                <w:lang w:val="en-IN"/>
              </w:rPr>
              <w:t>V</w:t>
            </w:r>
            <w:r w:rsidRPr="005760DC">
              <w:rPr>
                <w:rFonts w:ascii="Helvetica" w:hAnsi="Helvetica" w:cs="Helvetica"/>
                <w:color w:val="000000"/>
                <w:sz w:val="20"/>
                <w:szCs w:val="20"/>
                <w:lang w:val="ru-RU"/>
              </w:rPr>
              <w:t>-Малайзия 2009, а вторая книга, получившая название "</w:t>
            </w:r>
            <w:r w:rsidRPr="005760DC">
              <w:rPr>
                <w:rFonts w:ascii="Helvetica" w:hAnsi="Helvetica" w:cs="Helvetica"/>
                <w:color w:val="000000"/>
                <w:sz w:val="20"/>
                <w:szCs w:val="20"/>
                <w:lang w:val="en-IN"/>
              </w:rPr>
              <w:t>Network</w:t>
            </w:r>
            <w:r w:rsidRPr="005760DC">
              <w:rPr>
                <w:rFonts w:ascii="Helvetica" w:hAnsi="Helvetica" w:cs="Helvetica"/>
                <w:color w:val="000000"/>
                <w:sz w:val="20"/>
                <w:szCs w:val="20"/>
                <w:lang w:val="ru-RU"/>
              </w:rPr>
              <w:t xml:space="preserve"> </w:t>
            </w:r>
            <w:proofErr w:type="spellStart"/>
            <w:r w:rsidRPr="005760DC">
              <w:rPr>
                <w:rFonts w:ascii="Helvetica" w:hAnsi="Helvetica" w:cs="Helvetica"/>
                <w:color w:val="000000"/>
                <w:sz w:val="20"/>
                <w:szCs w:val="20"/>
                <w:lang w:val="en-IN"/>
              </w:rPr>
              <w:t>Marekting</w:t>
            </w:r>
            <w:proofErr w:type="spellEnd"/>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for</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Morons</w:t>
            </w:r>
            <w:r w:rsidRPr="005760DC">
              <w:rPr>
                <w:rFonts w:ascii="Helvetica" w:hAnsi="Helvetica" w:cs="Helvetica"/>
                <w:color w:val="000000"/>
                <w:sz w:val="20"/>
                <w:szCs w:val="20"/>
                <w:lang w:val="ru-RU"/>
              </w:rPr>
              <w:t xml:space="preserve">" была выпущена в 2011 году. На </w:t>
            </w:r>
            <w:r w:rsidRPr="005760DC">
              <w:rPr>
                <w:rFonts w:ascii="Helvetica" w:hAnsi="Helvetica" w:cs="Helvetica"/>
                <w:color w:val="000000"/>
                <w:sz w:val="20"/>
                <w:szCs w:val="20"/>
                <w:lang w:val="en-IN"/>
              </w:rPr>
              <w:t>V</w:t>
            </w:r>
            <w:r w:rsidRPr="005760DC">
              <w:rPr>
                <w:rFonts w:ascii="Helvetica" w:hAnsi="Helvetica" w:cs="Helvetica"/>
                <w:color w:val="000000"/>
                <w:sz w:val="20"/>
                <w:szCs w:val="20"/>
                <w:lang w:val="ru-RU"/>
              </w:rPr>
              <w:t>-Индонезия 2012 он представил увлекательную и познавательную книгу под названием "</w:t>
            </w:r>
            <w:r w:rsidRPr="005760DC">
              <w:rPr>
                <w:rFonts w:ascii="Helvetica" w:hAnsi="Helvetica" w:cs="Helvetica"/>
                <w:color w:val="000000"/>
                <w:sz w:val="20"/>
                <w:szCs w:val="20"/>
                <w:lang w:val="en-IN"/>
              </w:rPr>
              <w:t>The</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Adventures</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of</w:t>
            </w:r>
            <w:r w:rsidRPr="005760DC">
              <w:rPr>
                <w:rFonts w:ascii="Helvetica" w:hAnsi="Helvetica" w:cs="Helvetica"/>
                <w:color w:val="000000"/>
                <w:sz w:val="20"/>
                <w:szCs w:val="20"/>
                <w:lang w:val="ru-RU"/>
              </w:rPr>
              <w:t xml:space="preserve"> </w:t>
            </w:r>
            <w:proofErr w:type="spellStart"/>
            <w:r w:rsidRPr="005760DC">
              <w:rPr>
                <w:rFonts w:ascii="Helvetica" w:hAnsi="Helvetica" w:cs="Helvetica"/>
                <w:color w:val="000000"/>
                <w:sz w:val="20"/>
                <w:szCs w:val="20"/>
                <w:lang w:val="en-IN"/>
              </w:rPr>
              <w:t>Pippo</w:t>
            </w:r>
            <w:proofErr w:type="spellEnd"/>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the</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Unbelievable</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The</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Journey</w:t>
            </w:r>
            <w:r w:rsidRPr="005760DC">
              <w:rPr>
                <w:rFonts w:ascii="Helvetica" w:hAnsi="Helvetica" w:cs="Helvetica"/>
                <w:color w:val="000000"/>
                <w:sz w:val="20"/>
                <w:szCs w:val="20"/>
                <w:lang w:val="ru-RU"/>
              </w:rPr>
              <w:t xml:space="preserve"> </w:t>
            </w:r>
            <w:r w:rsidRPr="005760DC">
              <w:rPr>
                <w:rFonts w:ascii="Helvetica" w:hAnsi="Helvetica" w:cs="Helvetica"/>
                <w:color w:val="000000"/>
                <w:sz w:val="20"/>
                <w:szCs w:val="20"/>
                <w:lang w:val="en-IN"/>
              </w:rPr>
              <w:t>Begins</w:t>
            </w:r>
            <w:r w:rsidRPr="005760DC">
              <w:rPr>
                <w:rFonts w:ascii="Helvetica" w:hAnsi="Helvetica" w:cs="Helvetica"/>
                <w:color w:val="000000"/>
                <w:sz w:val="20"/>
                <w:szCs w:val="20"/>
                <w:lang w:val="ru-RU"/>
              </w:rPr>
              <w:t>!"</w:t>
            </w:r>
          </w:p>
          <w:p w14:paraId="432FDEA4" w14:textId="77777777" w:rsidR="005760DC" w:rsidRDefault="005760DC" w:rsidP="000C1F86">
            <w:pPr>
              <w:spacing w:before="150"/>
              <w:textAlignment w:val="baseline"/>
              <w:outlineLvl w:val="1"/>
              <w:rPr>
                <w:rFonts w:ascii="Helvetica" w:hAnsi="Helvetica" w:cs="Helvetica"/>
                <w:color w:val="000000"/>
                <w:sz w:val="20"/>
                <w:szCs w:val="20"/>
                <w:lang w:val="ru-RU"/>
              </w:rPr>
            </w:pPr>
          </w:p>
          <w:p w14:paraId="66E4B448" w14:textId="77777777" w:rsidR="008E36A9" w:rsidRDefault="008E36A9" w:rsidP="000C1F86">
            <w:pPr>
              <w:spacing w:before="150"/>
              <w:textAlignment w:val="baseline"/>
              <w:outlineLvl w:val="1"/>
              <w:rPr>
                <w:rFonts w:ascii="Helvetica" w:hAnsi="Helvetica" w:cs="Helvetica"/>
                <w:color w:val="000000"/>
                <w:sz w:val="20"/>
                <w:szCs w:val="20"/>
                <w:lang w:val="ru-RU"/>
              </w:rPr>
            </w:pPr>
          </w:p>
          <w:p w14:paraId="5F9E71F8" w14:textId="63ACF097" w:rsidR="005760DC" w:rsidRPr="006B79EB" w:rsidRDefault="006B79EB" w:rsidP="000C1F86">
            <w:pPr>
              <w:spacing w:before="150"/>
              <w:textAlignment w:val="baseline"/>
              <w:outlineLvl w:val="1"/>
              <w:rPr>
                <w:rFonts w:ascii="Helvetica" w:eastAsia="Times New Roman" w:hAnsi="Helvetica" w:cs="Helvetica"/>
                <w:sz w:val="20"/>
                <w:szCs w:val="20"/>
                <w:lang w:val="ru-RU"/>
              </w:rPr>
            </w:pPr>
            <w:r w:rsidRPr="006B79EB">
              <w:rPr>
                <w:rFonts w:ascii="Helvetica" w:hAnsi="Helvetica" w:cs="Helvetica"/>
                <w:color w:val="000000"/>
                <w:sz w:val="20"/>
                <w:szCs w:val="20"/>
                <w:lang w:val="ru-RU"/>
              </w:rPr>
              <w:t xml:space="preserve">По мнению </w:t>
            </w:r>
            <w:r w:rsidRPr="006B79EB">
              <w:rPr>
                <w:rFonts w:ascii="Helvetica" w:hAnsi="Helvetica" w:cs="Helvetica"/>
                <w:color w:val="000000"/>
                <w:sz w:val="20"/>
                <w:szCs w:val="20"/>
                <w:lang w:val="en-IN"/>
              </w:rPr>
              <w:t>Chief</w:t>
            </w:r>
            <w:r w:rsidRPr="006B79EB">
              <w:rPr>
                <w:rFonts w:ascii="Helvetica" w:hAnsi="Helvetica" w:cs="Helvetica"/>
                <w:color w:val="000000"/>
                <w:sz w:val="20"/>
                <w:szCs w:val="20"/>
                <w:lang w:val="ru-RU"/>
              </w:rPr>
              <w:t xml:space="preserve"> </w:t>
            </w:r>
            <w:proofErr w:type="spellStart"/>
            <w:r w:rsidRPr="006B79EB">
              <w:rPr>
                <w:rFonts w:ascii="Helvetica" w:hAnsi="Helvetica" w:cs="Helvetica"/>
                <w:color w:val="000000"/>
                <w:sz w:val="20"/>
                <w:szCs w:val="20"/>
                <w:lang w:val="en-IN"/>
              </w:rPr>
              <w:t>Pathman</w:t>
            </w:r>
            <w:proofErr w:type="spellEnd"/>
            <w:r w:rsidRPr="006B79EB">
              <w:rPr>
                <w:rFonts w:ascii="Helvetica" w:hAnsi="Helvetica" w:cs="Helvetica"/>
                <w:color w:val="000000"/>
                <w:sz w:val="20"/>
                <w:szCs w:val="20"/>
                <w:lang w:val="ru-RU"/>
              </w:rPr>
              <w:t xml:space="preserve"> </w:t>
            </w:r>
            <w:proofErr w:type="spellStart"/>
            <w:r w:rsidRPr="006B79EB">
              <w:rPr>
                <w:rFonts w:ascii="Helvetica" w:hAnsi="Helvetica" w:cs="Helvetica"/>
                <w:color w:val="000000"/>
                <w:sz w:val="20"/>
                <w:szCs w:val="20"/>
                <w:lang w:val="en-IN"/>
              </w:rPr>
              <w:t>Senathirajah</w:t>
            </w:r>
            <w:proofErr w:type="spellEnd"/>
            <w:r w:rsidRPr="006B79EB">
              <w:rPr>
                <w:rFonts w:ascii="Helvetica" w:hAnsi="Helvetica" w:cs="Helvetica"/>
                <w:color w:val="000000"/>
                <w:sz w:val="20"/>
                <w:szCs w:val="20"/>
                <w:lang w:val="ru-RU"/>
              </w:rPr>
              <w:t>, очень важно сфокусироваться на том, кем ты собираешься стать, так как это не меняет то</w:t>
            </w:r>
            <w:r w:rsidR="008E36A9">
              <w:rPr>
                <w:rFonts w:ascii="Helvetica" w:hAnsi="Helvetica" w:cs="Helvetica"/>
                <w:color w:val="000000"/>
                <w:sz w:val="20"/>
                <w:szCs w:val="20"/>
                <w:lang w:val="ru-RU"/>
              </w:rPr>
              <w:t>го</w:t>
            </w:r>
            <w:r w:rsidRPr="006B79EB">
              <w:rPr>
                <w:rFonts w:ascii="Helvetica" w:hAnsi="Helvetica" w:cs="Helvetica"/>
                <w:color w:val="000000"/>
                <w:sz w:val="20"/>
                <w:szCs w:val="20"/>
                <w:lang w:val="ru-RU"/>
              </w:rPr>
              <w:t>, что ты делаешь, а определяет тебя самого.</w:t>
            </w:r>
            <w:bookmarkStart w:id="0" w:name="_GoBack"/>
            <w:bookmarkEnd w:id="0"/>
          </w:p>
        </w:tc>
      </w:tr>
    </w:tbl>
    <w:p w14:paraId="46B10895" w14:textId="77777777" w:rsidR="00752E5B" w:rsidRPr="000C1F86" w:rsidRDefault="00752E5B" w:rsidP="00343982">
      <w:pPr>
        <w:spacing w:before="150" w:line="750" w:lineRule="atLeast"/>
        <w:textAlignment w:val="baseline"/>
        <w:outlineLvl w:val="1"/>
        <w:rPr>
          <w:rFonts w:ascii="Helvetica" w:eastAsia="Times New Roman" w:hAnsi="Helvetica" w:cs="Times New Roman"/>
          <w:sz w:val="20"/>
          <w:szCs w:val="20"/>
          <w:lang w:val="ru-RU"/>
        </w:rPr>
      </w:pPr>
    </w:p>
    <w:p w14:paraId="10A31F30" w14:textId="77777777" w:rsidR="00752E5B" w:rsidRPr="000C1F86" w:rsidRDefault="00752E5B" w:rsidP="00343982">
      <w:pPr>
        <w:spacing w:before="150" w:line="750" w:lineRule="atLeast"/>
        <w:textAlignment w:val="baseline"/>
        <w:outlineLvl w:val="1"/>
        <w:rPr>
          <w:rFonts w:ascii="Helvetica" w:eastAsia="Times New Roman" w:hAnsi="Helvetica" w:cs="Times New Roman"/>
          <w:sz w:val="20"/>
          <w:szCs w:val="20"/>
          <w:lang w:val="ru-RU"/>
        </w:rPr>
      </w:pPr>
    </w:p>
    <w:p w14:paraId="07D95357" w14:textId="77777777" w:rsidR="00343982" w:rsidRPr="000C1F86" w:rsidRDefault="00343982" w:rsidP="00343982">
      <w:pPr>
        <w:rPr>
          <w:rFonts w:ascii="Helvetica" w:eastAsia="Times New Roman" w:hAnsi="Helvetica" w:cs="Times New Roman"/>
          <w:sz w:val="20"/>
          <w:szCs w:val="20"/>
          <w:lang w:val="ru-RU"/>
        </w:rPr>
      </w:pPr>
    </w:p>
    <w:sectPr w:rsidR="00343982" w:rsidRPr="000C1F86"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982"/>
    <w:rsid w:val="000C1F86"/>
    <w:rsid w:val="00167153"/>
    <w:rsid w:val="001925F0"/>
    <w:rsid w:val="00343982"/>
    <w:rsid w:val="005760DC"/>
    <w:rsid w:val="006610A0"/>
    <w:rsid w:val="0068193C"/>
    <w:rsid w:val="006A4E9E"/>
    <w:rsid w:val="006B79EB"/>
    <w:rsid w:val="0075182D"/>
    <w:rsid w:val="00752E5B"/>
    <w:rsid w:val="007B72A1"/>
    <w:rsid w:val="008E36A9"/>
    <w:rsid w:val="00A162DD"/>
    <w:rsid w:val="00B53EC7"/>
    <w:rsid w:val="00D57CA5"/>
    <w:rsid w:val="00DD7A6D"/>
    <w:rsid w:val="00FA0F1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16608"/>
  <w14:defaultImageDpi w14:val="300"/>
  <w15:docId w15:val="{768C0A9B-BDBF-4536-81F9-557BBCC9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4398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982"/>
    <w:rPr>
      <w:rFonts w:ascii="Times" w:hAnsi="Times"/>
      <w:b/>
      <w:bCs/>
      <w:sz w:val="36"/>
      <w:szCs w:val="36"/>
    </w:rPr>
  </w:style>
  <w:style w:type="paragraph" w:styleId="NormalWeb">
    <w:name w:val="Normal (Web)"/>
    <w:basedOn w:val="Normal"/>
    <w:uiPriority w:val="99"/>
    <w:semiHidden/>
    <w:unhideWhenUsed/>
    <w:rsid w:val="00343982"/>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43982"/>
    <w:rPr>
      <w:i/>
      <w:iCs/>
    </w:rPr>
  </w:style>
  <w:style w:type="character" w:customStyle="1" w:styleId="apple-converted-space">
    <w:name w:val="apple-converted-space"/>
    <w:basedOn w:val="DefaultParagraphFont"/>
    <w:rsid w:val="00343982"/>
  </w:style>
  <w:style w:type="paragraph" w:styleId="BalloonText">
    <w:name w:val="Balloon Text"/>
    <w:basedOn w:val="Normal"/>
    <w:link w:val="BalloonTextChar"/>
    <w:uiPriority w:val="99"/>
    <w:semiHidden/>
    <w:unhideWhenUsed/>
    <w:rsid w:val="003439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982"/>
    <w:rPr>
      <w:rFonts w:ascii="Lucida Grande" w:hAnsi="Lucida Grande" w:cs="Lucida Grande"/>
      <w:sz w:val="18"/>
      <w:szCs w:val="18"/>
    </w:rPr>
  </w:style>
  <w:style w:type="table" w:styleId="TableGrid">
    <w:name w:val="Table Grid"/>
    <w:basedOn w:val="TableNormal"/>
    <w:uiPriority w:val="59"/>
    <w:rsid w:val="00752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946332">
      <w:bodyDiv w:val="1"/>
      <w:marLeft w:val="0"/>
      <w:marRight w:val="0"/>
      <w:marTop w:val="0"/>
      <w:marBottom w:val="0"/>
      <w:divBdr>
        <w:top w:val="none" w:sz="0" w:space="0" w:color="auto"/>
        <w:left w:val="none" w:sz="0" w:space="0" w:color="auto"/>
        <w:bottom w:val="none" w:sz="0" w:space="0" w:color="auto"/>
        <w:right w:val="none" w:sz="0" w:space="0" w:color="auto"/>
      </w:divBdr>
      <w:divsChild>
        <w:div w:id="2034453715">
          <w:marLeft w:val="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Wizards</cp:lastModifiedBy>
  <cp:revision>8</cp:revision>
  <dcterms:created xsi:type="dcterms:W3CDTF">2017-03-14T05:05:00Z</dcterms:created>
  <dcterms:modified xsi:type="dcterms:W3CDTF">2017-03-14T06:06:00Z</dcterms:modified>
</cp:coreProperties>
</file>