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E13" w14:textId="77777777" w:rsidR="009E0ED6" w:rsidRPr="005D12EE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  <w:lang w:val="ru-RU"/>
        </w:rPr>
      </w:pPr>
      <w:r w:rsidRPr="009E0ED6">
        <w:rPr>
          <w:rFonts w:ascii="Helvetica" w:hAnsi="Helvetica" w:cs="Times New Roman"/>
          <w:b/>
        </w:rPr>
        <w:t>V</w:t>
      </w:r>
      <w:r w:rsidRPr="005D12EE">
        <w:rPr>
          <w:rFonts w:ascii="Helvetica" w:hAnsi="Helvetica" w:cs="Times New Roman"/>
          <w:b/>
          <w:lang w:val="ru-RU"/>
        </w:rPr>
        <w:t xml:space="preserve"> </w:t>
      </w:r>
      <w:r w:rsidRPr="009E0ED6">
        <w:rPr>
          <w:rFonts w:ascii="Helvetica" w:hAnsi="Helvetica" w:cs="Times New Roman"/>
          <w:b/>
        </w:rPr>
        <w:t>Partner</w:t>
      </w:r>
      <w:r w:rsidRPr="005D12EE">
        <w:rPr>
          <w:rFonts w:ascii="Helvetica" w:hAnsi="Helvetica" w:cs="Times New Roman"/>
          <w:b/>
          <w:lang w:val="ru-RU"/>
        </w:rPr>
        <w:t xml:space="preserve"> </w:t>
      </w:r>
    </w:p>
    <w:p w14:paraId="480D90BB" w14:textId="77777777" w:rsidR="009E0ED6" w:rsidRPr="005D12EE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  <w:lang w:val="ru-RU"/>
        </w:rPr>
      </w:pPr>
    </w:p>
    <w:p w14:paraId="4B7627C1" w14:textId="77777777" w:rsidR="009E0ED6" w:rsidRPr="005D12EE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  <w:lang w:val="ru-RU"/>
        </w:rPr>
      </w:pPr>
      <w:r w:rsidRPr="009E0ED6">
        <w:rPr>
          <w:rFonts w:ascii="Helvetica" w:hAnsi="Helvetica" w:cs="Times New Roman"/>
          <w:b/>
        </w:rPr>
        <w:t>David</w:t>
      </w:r>
      <w:r w:rsidRPr="005D12EE">
        <w:rPr>
          <w:rFonts w:ascii="Helvetica" w:hAnsi="Helvetica" w:cs="Times New Roman"/>
          <w:b/>
          <w:lang w:val="ru-RU"/>
        </w:rPr>
        <w:t xml:space="preserve"> </w:t>
      </w:r>
      <w:r w:rsidRPr="009E0ED6">
        <w:rPr>
          <w:rFonts w:ascii="Helvetica" w:hAnsi="Helvetica" w:cs="Times New Roman"/>
          <w:b/>
        </w:rPr>
        <w:t>Sharma</w:t>
      </w:r>
    </w:p>
    <w:p w14:paraId="0EDFFE71" w14:textId="77777777" w:rsidR="009E0ED6" w:rsidRPr="005D12EE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lang w:val="ru-RU"/>
        </w:rPr>
      </w:pPr>
    </w:p>
    <w:p w14:paraId="6C1B54C5" w14:textId="6ABFCCDE" w:rsidR="00B53EC7" w:rsidRDefault="00C90286">
      <w:pPr>
        <w:rPr>
          <w:rFonts w:ascii="Helvetica" w:hAnsi="Helvetica" w:cs="Times New Roman"/>
          <w:lang w:val="ru-RU"/>
        </w:rPr>
      </w:pPr>
      <w:r w:rsidRPr="00C90286">
        <w:rPr>
          <w:rFonts w:ascii="Helvetica" w:hAnsi="Helvetica" w:cs="Times New Roman"/>
          <w:lang w:val="ru-RU"/>
        </w:rPr>
        <w:t xml:space="preserve">Повсюду, куда направляется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Partner</w:t>
      </w:r>
      <w:r w:rsidRPr="00C90286">
        <w:rPr>
          <w:rFonts w:ascii="Helvetica" w:hAnsi="Helvetica" w:cs="Times New Roman"/>
          <w:lang w:val="ru-RU"/>
        </w:rPr>
        <w:t xml:space="preserve"> (</w:t>
      </w:r>
      <w:r w:rsidRPr="00C90286">
        <w:rPr>
          <w:rFonts w:ascii="Helvetica" w:hAnsi="Helvetica" w:cs="Times New Roman"/>
        </w:rPr>
        <w:t>VP</w:t>
      </w:r>
      <w:r w:rsidRPr="00C90286">
        <w:rPr>
          <w:rFonts w:ascii="Helvetica" w:hAnsi="Helvetica" w:cs="Times New Roman"/>
          <w:lang w:val="ru-RU"/>
        </w:rPr>
        <w:t xml:space="preserve">) </w:t>
      </w:r>
      <w:r w:rsidRPr="00C90286">
        <w:rPr>
          <w:rFonts w:ascii="Helvetica" w:hAnsi="Helvetica" w:cs="Times New Roman"/>
        </w:rPr>
        <w:t>David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Sharma</w:t>
      </w:r>
      <w:r w:rsidRPr="00C90286">
        <w:rPr>
          <w:rFonts w:ascii="Helvetica" w:hAnsi="Helvetica" w:cs="Times New Roman"/>
          <w:lang w:val="ru-RU"/>
        </w:rPr>
        <w:t xml:space="preserve">, его неизменно сопровождает успех и признание. До прихода в </w:t>
      </w:r>
      <w:r w:rsidRPr="00C90286">
        <w:rPr>
          <w:rFonts w:ascii="Helvetica" w:hAnsi="Helvetica" w:cs="Times New Roman"/>
        </w:rPr>
        <w:t>The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он сделал себе имя в сфере производства и экспорта одежды. Помимо этого, он в течение определённого времени занимал ключевую позицию в финансовой компании на Гонконге.</w:t>
      </w:r>
    </w:p>
    <w:p w14:paraId="5B2353D0" w14:textId="77777777" w:rsidR="00C90286" w:rsidRPr="00C90286" w:rsidRDefault="00C90286">
      <w:pPr>
        <w:rPr>
          <w:rFonts w:ascii="Helvetica" w:hAnsi="Helvetica"/>
          <w:lang w:val="ru-RU"/>
        </w:rPr>
      </w:pPr>
    </w:p>
    <w:p w14:paraId="356C52DD" w14:textId="77777777" w:rsidR="00C90286" w:rsidRPr="00C90286" w:rsidRDefault="00C90286" w:rsidP="00C90286">
      <w:pPr>
        <w:spacing w:before="225" w:after="225"/>
        <w:contextualSpacing/>
        <w:textAlignment w:val="baseline"/>
        <w:rPr>
          <w:rFonts w:ascii="Helvetica" w:hAnsi="Helvetica" w:cs="Times New Roman"/>
          <w:lang w:val="ru-RU"/>
        </w:rPr>
      </w:pPr>
      <w:r w:rsidRPr="00C90286">
        <w:rPr>
          <w:rFonts w:ascii="Helvetica" w:hAnsi="Helvetica" w:cs="Times New Roman"/>
          <w:lang w:val="ru-RU"/>
        </w:rPr>
        <w:t xml:space="preserve">Его история большого успеха в отрасли прямых продаж началась в день его прихода в </w:t>
      </w:r>
      <w:r w:rsidRPr="00C90286">
        <w:rPr>
          <w:rFonts w:ascii="Helvetica" w:hAnsi="Helvetica" w:cs="Times New Roman"/>
        </w:rPr>
        <w:t>The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в 2004 году, когда ему предложили принять участие в форуме </w:t>
      </w:r>
      <w:r w:rsidRPr="00C90286">
        <w:rPr>
          <w:rFonts w:ascii="Helvetica" w:hAnsi="Helvetica" w:cs="Times New Roman"/>
        </w:rPr>
        <w:t>Global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Leadership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Forum</w:t>
      </w:r>
      <w:r w:rsidRPr="00C90286">
        <w:rPr>
          <w:rFonts w:ascii="Helvetica" w:hAnsi="Helvetica" w:cs="Times New Roman"/>
          <w:lang w:val="ru-RU"/>
        </w:rPr>
        <w:t xml:space="preserve"> (</w:t>
      </w:r>
      <w:r w:rsidRPr="00C90286">
        <w:rPr>
          <w:rFonts w:ascii="Helvetica" w:hAnsi="Helvetica" w:cs="Times New Roman"/>
        </w:rPr>
        <w:t>GLF</w:t>
      </w:r>
      <w:r w:rsidRPr="00C90286">
        <w:rPr>
          <w:rFonts w:ascii="Helvetica" w:hAnsi="Helvetica" w:cs="Times New Roman"/>
          <w:lang w:val="ru-RU"/>
        </w:rPr>
        <w:t xml:space="preserve">), который представляет из себя целый ряд лидеров, выбранных с целью наблюдения за сетью на различных ключевых рынках мира. Наши сегодняшние </w:t>
      </w:r>
      <w:r w:rsidRPr="00C90286">
        <w:rPr>
          <w:rFonts w:ascii="Helvetica" w:hAnsi="Helvetica" w:cs="Times New Roman"/>
        </w:rPr>
        <w:t>Associate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Partners</w:t>
      </w:r>
      <w:r w:rsidRPr="00C90286">
        <w:rPr>
          <w:rFonts w:ascii="Helvetica" w:hAnsi="Helvetica" w:cs="Times New Roman"/>
          <w:lang w:val="ru-RU"/>
        </w:rPr>
        <w:t xml:space="preserve"> и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Council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Members</w:t>
      </w:r>
      <w:r w:rsidRPr="00C90286">
        <w:rPr>
          <w:rFonts w:ascii="Helvetica" w:hAnsi="Helvetica" w:cs="Times New Roman"/>
          <w:lang w:val="ru-RU"/>
        </w:rPr>
        <w:t xml:space="preserve"> получили свое вдохновение как раз на форуме </w:t>
      </w:r>
      <w:r w:rsidRPr="00C90286">
        <w:rPr>
          <w:rFonts w:ascii="Helvetica" w:hAnsi="Helvetica" w:cs="Times New Roman"/>
        </w:rPr>
        <w:t>GLF</w:t>
      </w:r>
      <w:r w:rsidRPr="00C90286">
        <w:rPr>
          <w:rFonts w:ascii="Helvetica" w:hAnsi="Helvetica" w:cs="Times New Roman"/>
          <w:lang w:val="ru-RU"/>
        </w:rPr>
        <w:t xml:space="preserve">. </w:t>
      </w:r>
    </w:p>
    <w:p w14:paraId="39604221" w14:textId="2DA3F95D" w:rsidR="009E0ED6" w:rsidRDefault="00C90286" w:rsidP="00C90286">
      <w:pPr>
        <w:spacing w:before="225" w:after="225"/>
        <w:contextualSpacing/>
        <w:textAlignment w:val="baseline"/>
        <w:rPr>
          <w:rFonts w:ascii="Helvetica" w:hAnsi="Helvetica" w:cs="Times New Roman"/>
          <w:lang w:val="ru-RU"/>
        </w:rPr>
      </w:pPr>
      <w:r w:rsidRPr="00C90286">
        <w:rPr>
          <w:rFonts w:ascii="Helvetica" w:hAnsi="Helvetica" w:cs="Times New Roman"/>
          <w:lang w:val="ru-RU"/>
        </w:rPr>
        <w:t xml:space="preserve">Когда </w:t>
      </w:r>
      <w:r w:rsidRPr="00C90286">
        <w:rPr>
          <w:rFonts w:ascii="Helvetica" w:hAnsi="Helvetica" w:cs="Times New Roman"/>
        </w:rPr>
        <w:t>VP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David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Sharma</w:t>
      </w:r>
      <w:r w:rsidRPr="00C90286">
        <w:rPr>
          <w:rFonts w:ascii="Helvetica" w:hAnsi="Helvetica" w:cs="Times New Roman"/>
          <w:lang w:val="ru-RU"/>
        </w:rPr>
        <w:t xml:space="preserve"> присвоили звание </w:t>
      </w:r>
      <w:r w:rsidRPr="00C90286">
        <w:rPr>
          <w:rFonts w:ascii="Helvetica" w:hAnsi="Helvetica" w:cs="Times New Roman"/>
        </w:rPr>
        <w:t>Associate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Partner</w:t>
      </w:r>
      <w:r w:rsidRPr="00C90286">
        <w:rPr>
          <w:rFonts w:ascii="Helvetica" w:hAnsi="Helvetica" w:cs="Times New Roman"/>
          <w:lang w:val="ru-RU"/>
        </w:rPr>
        <w:t xml:space="preserve"> за его вклад в развитие организации, он ещё больше посвятил себя организации целого ряда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-событий, а также выполнению операций по развитию сети. Он также выступал консультантом </w:t>
      </w:r>
      <w:r w:rsidRPr="00C90286">
        <w:rPr>
          <w:rFonts w:ascii="Helvetica" w:hAnsi="Helvetica" w:cs="Times New Roman"/>
        </w:rPr>
        <w:t>The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, и в его обязанности входило консультирование старшего менеджмента компании в связи с вопросами, связанными с бизнес-схемами и сетевым процессам. Эта роль укрепила и усилила связи между корпоративным звеном </w:t>
      </w:r>
      <w:r w:rsidRPr="00C90286">
        <w:rPr>
          <w:rFonts w:ascii="Helvetica" w:hAnsi="Helvetica" w:cs="Times New Roman"/>
        </w:rPr>
        <w:t>The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и сеть</w:t>
      </w:r>
      <w:r w:rsidR="005D12EE">
        <w:rPr>
          <w:rFonts w:ascii="Helvetica" w:hAnsi="Helvetica" w:cs="Times New Roman"/>
          <w:lang w:val="ru-RU"/>
        </w:rPr>
        <w:t>ю</w:t>
      </w:r>
      <w:r w:rsidRPr="00C90286">
        <w:rPr>
          <w:rFonts w:ascii="Helvetica" w:hAnsi="Helvetica" w:cs="Times New Roman"/>
          <w:lang w:val="ru-RU"/>
        </w:rPr>
        <w:t>, которая сегодня распространилась по всему миру.</w:t>
      </w:r>
    </w:p>
    <w:p w14:paraId="2273D48E" w14:textId="77777777" w:rsidR="00C90286" w:rsidRPr="00C90286" w:rsidRDefault="00C90286" w:rsidP="00C9028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ru-RU"/>
        </w:rPr>
      </w:pPr>
    </w:p>
    <w:p w14:paraId="43128174" w14:textId="5B7871D8" w:rsidR="00C90286" w:rsidRPr="00C90286" w:rsidRDefault="00C90286" w:rsidP="009E0ED6">
      <w:pPr>
        <w:spacing w:before="225" w:after="225"/>
        <w:contextualSpacing/>
        <w:textAlignment w:val="baseline"/>
        <w:rPr>
          <w:rFonts w:ascii="Helvetica" w:hAnsi="Helvetica" w:cs="Times New Roman"/>
          <w:lang w:val="ru-RU"/>
        </w:rPr>
      </w:pPr>
      <w:r w:rsidRPr="00C90286">
        <w:rPr>
          <w:rFonts w:ascii="Helvetica" w:hAnsi="Helvetica" w:cs="Times New Roman"/>
          <w:lang w:val="ru-RU"/>
        </w:rPr>
        <w:t>Его п</w:t>
      </w:r>
      <w:r>
        <w:rPr>
          <w:rFonts w:ascii="Helvetica" w:hAnsi="Helvetica" w:cs="Times New Roman"/>
          <w:lang w:val="ru-RU"/>
        </w:rPr>
        <w:t xml:space="preserve">реданность делу </w:t>
      </w:r>
      <w:r w:rsidRPr="00C90286">
        <w:rPr>
          <w:rFonts w:ascii="Helvetica" w:hAnsi="Helvetica" w:cs="Times New Roman"/>
          <w:highlight w:val="yellow"/>
          <w:lang w:val="ru-RU"/>
        </w:rPr>
        <w:t>и страсть к работе</w:t>
      </w:r>
      <w:r w:rsidRPr="00C90286">
        <w:rPr>
          <w:rFonts w:ascii="Helvetica" w:hAnsi="Helvetica" w:cs="Times New Roman"/>
          <w:lang w:val="ru-RU"/>
        </w:rPr>
        <w:t xml:space="preserve"> получили признание на в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-Индонезия 2012, где он был удостоен звания </w:t>
      </w:r>
      <w:r w:rsidRPr="00C90286">
        <w:rPr>
          <w:rFonts w:ascii="Helvetica" w:hAnsi="Helvetica" w:cs="Times New Roman"/>
        </w:rPr>
        <w:t>V</w:t>
      </w:r>
      <w:r w:rsidRPr="00C90286">
        <w:rPr>
          <w:rFonts w:ascii="Helvetica" w:hAnsi="Helvetica" w:cs="Times New Roman"/>
          <w:lang w:val="ru-RU"/>
        </w:rPr>
        <w:t xml:space="preserve"> </w:t>
      </w:r>
      <w:r w:rsidRPr="00C90286">
        <w:rPr>
          <w:rFonts w:ascii="Helvetica" w:hAnsi="Helvetica" w:cs="Times New Roman"/>
        </w:rPr>
        <w:t>Partner</w:t>
      </w:r>
      <w:r w:rsidRPr="00C90286">
        <w:rPr>
          <w:rFonts w:ascii="Helvetica" w:hAnsi="Helvetica" w:cs="Times New Roman"/>
          <w:lang w:val="ru-RU"/>
        </w:rPr>
        <w:t xml:space="preserve">, </w:t>
      </w:r>
      <w:r w:rsidRPr="00C90286">
        <w:rPr>
          <w:rFonts w:ascii="Helvetica" w:hAnsi="Helvetica" w:cs="Times New Roman"/>
          <w:highlight w:val="yellow"/>
          <w:lang w:val="ru-RU"/>
        </w:rPr>
        <w:t>что добавило его в ряд супер элитных лиде</w:t>
      </w:r>
      <w:r w:rsidR="005D12EE">
        <w:rPr>
          <w:rFonts w:ascii="Helvetica" w:hAnsi="Helvetica" w:cs="Times New Roman"/>
          <w:highlight w:val="yellow"/>
          <w:lang w:val="ru-RU"/>
        </w:rPr>
        <w:t xml:space="preserve">ров и идейных вдохновителей </w:t>
      </w:r>
      <w:r w:rsidRPr="00C90286">
        <w:rPr>
          <w:rFonts w:ascii="Helvetica" w:hAnsi="Helvetica" w:cs="Times New Roman"/>
          <w:highlight w:val="yellow"/>
          <w:lang w:val="ru-RU"/>
        </w:rPr>
        <w:t xml:space="preserve">всех </w:t>
      </w:r>
      <w:r w:rsidRPr="00C90286">
        <w:rPr>
          <w:rFonts w:ascii="Helvetica" w:hAnsi="Helvetica" w:cs="Times New Roman"/>
          <w:highlight w:val="yellow"/>
        </w:rPr>
        <w:t>IR</w:t>
      </w:r>
      <w:r w:rsidRPr="00C90286">
        <w:rPr>
          <w:rFonts w:ascii="Helvetica" w:hAnsi="Helvetica" w:cs="Times New Roman"/>
          <w:highlight w:val="yellow"/>
          <w:lang w:val="ru-RU"/>
        </w:rPr>
        <w:t xml:space="preserve"> в </w:t>
      </w:r>
      <w:r w:rsidRPr="00C90286">
        <w:rPr>
          <w:rFonts w:ascii="Helvetica" w:hAnsi="Helvetica" w:cs="Times New Roman"/>
          <w:highlight w:val="yellow"/>
        </w:rPr>
        <w:t>QNET</w:t>
      </w:r>
      <w:r w:rsidRPr="00C90286">
        <w:rPr>
          <w:rFonts w:ascii="Helvetica" w:hAnsi="Helvetica" w:cs="Times New Roman"/>
          <w:highlight w:val="yellow"/>
          <w:lang w:val="ru-RU"/>
        </w:rPr>
        <w:t>.</w:t>
      </w:r>
    </w:p>
    <w:p w14:paraId="70F648EF" w14:textId="77777777" w:rsidR="009E0ED6" w:rsidRPr="00C9028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ru-RU"/>
        </w:rPr>
      </w:pPr>
    </w:p>
    <w:p w14:paraId="3358DDE7" w14:textId="20FC768F" w:rsidR="009E0ED6" w:rsidRPr="00C90286" w:rsidRDefault="00C90286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ru-RU"/>
        </w:rPr>
      </w:pPr>
      <w:r w:rsidRPr="00C90286">
        <w:rPr>
          <w:rFonts w:ascii="Helvetica" w:hAnsi="Helvetica" w:cs="Helvetica"/>
          <w:lang w:val="ru-RU"/>
        </w:rPr>
        <w:t xml:space="preserve">Сегодня, </w:t>
      </w:r>
      <w:r w:rsidRPr="00C90286">
        <w:rPr>
          <w:rFonts w:ascii="Helvetica" w:hAnsi="Helvetica" w:cs="Helvetica"/>
          <w:lang w:val="en-US"/>
        </w:rPr>
        <w:t>VP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David</w:t>
      </w:r>
      <w:r w:rsidRPr="00C90286">
        <w:rPr>
          <w:rFonts w:ascii="Helvetica" w:hAnsi="Helvetica" w:cs="Helvetica"/>
          <w:lang w:val="ru-RU"/>
        </w:rPr>
        <w:t xml:space="preserve"> относится к своей роли </w:t>
      </w:r>
      <w:r w:rsidRPr="00C90286">
        <w:rPr>
          <w:rFonts w:ascii="Helvetica" w:hAnsi="Helvetica" w:cs="Helvetica"/>
          <w:lang w:val="en-US"/>
        </w:rPr>
        <w:t>V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Partner</w:t>
      </w:r>
      <w:r w:rsidRPr="00C90286">
        <w:rPr>
          <w:rFonts w:ascii="Helvetica" w:hAnsi="Helvetica" w:cs="Helvetica"/>
          <w:lang w:val="ru-RU"/>
        </w:rPr>
        <w:t xml:space="preserve"> и исполнительного директора </w:t>
      </w:r>
      <w:r w:rsidRPr="00C90286">
        <w:rPr>
          <w:rFonts w:ascii="Helvetica" w:hAnsi="Helvetica" w:cs="Helvetica"/>
          <w:lang w:val="en-US"/>
        </w:rPr>
        <w:t>The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V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Executive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Director</w:t>
      </w:r>
      <w:r w:rsidRPr="00C90286">
        <w:rPr>
          <w:rFonts w:ascii="Helvetica" w:hAnsi="Helvetica" w:cs="Helvetica"/>
          <w:lang w:val="ru-RU"/>
        </w:rPr>
        <w:t xml:space="preserve"> очень серьезно, и приписывает свой успех и обновленную энергию основателю компании </w:t>
      </w:r>
      <w:r w:rsidRPr="00C90286">
        <w:rPr>
          <w:rFonts w:ascii="Helvetica" w:hAnsi="Helvetica" w:cs="Helvetica"/>
          <w:lang w:val="en-US"/>
        </w:rPr>
        <w:t>V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Founder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Dato</w:t>
      </w:r>
      <w:r w:rsidRPr="00C90286">
        <w:rPr>
          <w:rFonts w:ascii="Helvetica" w:hAnsi="Helvetica" w:cs="Helvetica"/>
          <w:lang w:val="ru-RU"/>
        </w:rPr>
        <w:t xml:space="preserve">’ </w:t>
      </w:r>
      <w:r w:rsidRPr="00C90286">
        <w:rPr>
          <w:rFonts w:ascii="Helvetica" w:hAnsi="Helvetica" w:cs="Helvetica"/>
          <w:lang w:val="en-US"/>
        </w:rPr>
        <w:t>Sri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Vijay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Eswaran</w:t>
      </w:r>
      <w:r w:rsidRPr="00C90286">
        <w:rPr>
          <w:rFonts w:ascii="Helvetica" w:hAnsi="Helvetica" w:cs="Helvetica"/>
          <w:lang w:val="ru-RU"/>
        </w:rPr>
        <w:t xml:space="preserve"> и исполнительному директору </w:t>
      </w:r>
      <w:r w:rsidRPr="00C90286">
        <w:rPr>
          <w:rFonts w:ascii="Helvetica" w:hAnsi="Helvetica" w:cs="Helvetica"/>
          <w:lang w:val="en-US"/>
        </w:rPr>
        <w:t>V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Managing</w:t>
      </w:r>
      <w:r w:rsidRPr="00C90286">
        <w:rPr>
          <w:rFonts w:ascii="Helvetica" w:hAnsi="Helvetica" w:cs="Helvetica"/>
          <w:lang w:val="ru-RU"/>
        </w:rPr>
        <w:t xml:space="preserve"> </w:t>
      </w:r>
      <w:r w:rsidRPr="00C90286">
        <w:rPr>
          <w:rFonts w:ascii="Helvetica" w:hAnsi="Helvetica" w:cs="Helvetica"/>
          <w:lang w:val="en-US"/>
        </w:rPr>
        <w:t>Director</w:t>
      </w:r>
      <w:r w:rsidRPr="00C90286">
        <w:rPr>
          <w:rFonts w:ascii="Helvetica" w:hAnsi="Helvetica" w:cs="Helvetica"/>
          <w:lang w:val="ru-RU"/>
        </w:rPr>
        <w:t xml:space="preserve"> </w:t>
      </w:r>
      <w:proofErr w:type="spellStart"/>
      <w:r w:rsidRPr="00C90286">
        <w:rPr>
          <w:rFonts w:ascii="Helvetica" w:hAnsi="Helvetica" w:cs="Helvetica"/>
          <w:lang w:val="en-US"/>
        </w:rPr>
        <w:t>Pathman</w:t>
      </w:r>
      <w:proofErr w:type="spellEnd"/>
      <w:r w:rsidRPr="00C90286">
        <w:rPr>
          <w:rFonts w:ascii="Helvetica" w:hAnsi="Helvetica" w:cs="Helvetica"/>
          <w:lang w:val="ru-RU"/>
        </w:rPr>
        <w:t xml:space="preserve"> </w:t>
      </w:r>
      <w:proofErr w:type="spellStart"/>
      <w:r w:rsidRPr="00C90286">
        <w:rPr>
          <w:rFonts w:ascii="Helvetica" w:hAnsi="Helvetica" w:cs="Helvetica"/>
          <w:lang w:val="en-US"/>
        </w:rPr>
        <w:t>Senathirajah</w:t>
      </w:r>
      <w:proofErr w:type="spellEnd"/>
      <w:r w:rsidRPr="00C90286">
        <w:rPr>
          <w:rFonts w:ascii="Helvetica" w:hAnsi="Helvetica" w:cs="Helvetica"/>
          <w:lang w:val="ru-RU"/>
        </w:rPr>
        <w:t xml:space="preserve"> - это два человека в его жизни, которые оказали ему помощь и поддержку, позволившие ему выполнять его обязанности и нести ответственность наиболее полноценно. И в настоящее время он отвечает им взаимностью, помогая осуществлять руководство компанией, выводя её на новые высоты.</w:t>
      </w:r>
    </w:p>
    <w:p w14:paraId="7345C21A" w14:textId="77777777" w:rsidR="009E0ED6" w:rsidRPr="00C90286" w:rsidRDefault="009E0ED6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ru-RU"/>
        </w:rPr>
      </w:pPr>
      <w:bookmarkStart w:id="0" w:name="_GoBack"/>
      <w:bookmarkEnd w:id="0"/>
    </w:p>
    <w:p w14:paraId="563461D2" w14:textId="77777777" w:rsidR="009E0ED6" w:rsidRPr="00C9028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ru-RU"/>
        </w:rPr>
      </w:pPr>
    </w:p>
    <w:p w14:paraId="3299913A" w14:textId="77777777" w:rsidR="00240F28" w:rsidRPr="00C90286" w:rsidRDefault="00240F28">
      <w:pPr>
        <w:rPr>
          <w:rFonts w:ascii="Helvetica" w:hAnsi="Helvetica"/>
          <w:i/>
          <w:color w:val="215868" w:themeColor="accent5" w:themeShade="80"/>
          <w:lang w:val="ru-RU"/>
        </w:rPr>
      </w:pPr>
      <w:r w:rsidRPr="00C90286">
        <w:rPr>
          <w:rFonts w:ascii="Helvetica" w:hAnsi="Helvetica" w:cs="Times New Roman"/>
          <w:i/>
          <w:color w:val="215868" w:themeColor="accent5" w:themeShade="80"/>
          <w:lang w:val="ru-RU"/>
        </w:rPr>
        <w:t xml:space="preserve"> </w:t>
      </w:r>
    </w:p>
    <w:sectPr w:rsidR="00240F28" w:rsidRPr="00C90286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D6"/>
    <w:rsid w:val="00240F28"/>
    <w:rsid w:val="005D12EE"/>
    <w:rsid w:val="009E0ED6"/>
    <w:rsid w:val="00AE6A81"/>
    <w:rsid w:val="00B53EC7"/>
    <w:rsid w:val="00C90286"/>
    <w:rsid w:val="00CC5B75"/>
    <w:rsid w:val="00D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3DFB8"/>
  <w14:defaultImageDpi w14:val="300"/>
  <w15:docId w15:val="{EB85F03F-0913-4DB5-B56C-4D521FB1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7</cp:revision>
  <dcterms:created xsi:type="dcterms:W3CDTF">2017-02-17T02:32:00Z</dcterms:created>
  <dcterms:modified xsi:type="dcterms:W3CDTF">2017-02-23T12:19:00Z</dcterms:modified>
</cp:coreProperties>
</file>