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8233F" w14:textId="77777777" w:rsidR="0075494A" w:rsidRPr="001F0E80" w:rsidRDefault="0075494A" w:rsidP="0075494A">
      <w:pPr>
        <w:rPr>
          <w:rFonts w:ascii="Arial" w:eastAsia="Times New Roman" w:hAnsi="Arial" w:cs="Arial"/>
          <w:color w:val="000000"/>
          <w:sz w:val="32"/>
          <w:szCs w:val="32"/>
        </w:rPr>
      </w:pPr>
      <w:bookmarkStart w:id="0" w:name="_GoBack"/>
      <w:bookmarkEnd w:id="0"/>
      <w:r w:rsidRPr="001F0E80">
        <w:rPr>
          <w:rFonts w:ascii="Arial" w:eastAsia="Times New Roman" w:hAnsi="Arial" w:cs="Arial"/>
          <w:color w:val="000000"/>
          <w:sz w:val="32"/>
          <w:szCs w:val="32"/>
        </w:rPr>
        <w:t>Some Notes on the Data</w:t>
      </w:r>
    </w:p>
    <w:p w14:paraId="576D26F7" w14:textId="77777777" w:rsidR="0075494A" w:rsidRDefault="0075494A" w:rsidP="0075494A"/>
    <w:p w14:paraId="117CADF8" w14:textId="77777777" w:rsidR="0075494A" w:rsidRDefault="0075494A" w:rsidP="0075494A">
      <w:pPr>
        <w:pStyle w:val="normal0"/>
        <w:spacing w:line="240" w:lineRule="auto"/>
      </w:pPr>
      <w:r>
        <w:t xml:space="preserve">This study used a combination of self-identification, pre-existing research, and </w:t>
      </w:r>
      <w:proofErr w:type="spellStart"/>
      <w:r>
        <w:t>voterfile</w:t>
      </w:r>
      <w:proofErr w:type="spellEnd"/>
      <w:r>
        <w:t xml:space="preserve"> matching to obtain race and gender of candidates. We recognize that in some cases, the </w:t>
      </w:r>
      <w:proofErr w:type="spellStart"/>
      <w:r>
        <w:t>voterfile’s</w:t>
      </w:r>
      <w:proofErr w:type="spellEnd"/>
      <w:r>
        <w:t xml:space="preserve"> modeled race may not be the </w:t>
      </w:r>
      <w:proofErr w:type="gramStart"/>
      <w:r>
        <w:t>race which</w:t>
      </w:r>
      <w:proofErr w:type="gramEnd"/>
      <w:r>
        <w:t xml:space="preserve"> the person in question identifies as. In aggregate, testing has confirmed the data’s accuracy in identifying gender and distinguishing between white individuals and persons of color.</w:t>
      </w:r>
    </w:p>
    <w:p w14:paraId="772ACD92" w14:textId="77777777" w:rsidR="003A5E6F" w:rsidRDefault="003A5E6F" w:rsidP="0075494A"/>
    <w:p w14:paraId="401D4902" w14:textId="77777777" w:rsidR="0075494A" w:rsidRDefault="0075494A" w:rsidP="0075494A">
      <w:pPr>
        <w:widowControl w:val="0"/>
        <w:autoSpaceDE w:val="0"/>
        <w:autoSpaceDN w:val="0"/>
        <w:adjustRightInd w:val="0"/>
        <w:spacing w:after="240"/>
        <w:rPr>
          <w:rFonts w:ascii="Arial" w:hAnsi="Arial" w:cs="Arial"/>
          <w:color w:val="141414"/>
          <w:sz w:val="22"/>
          <w:szCs w:val="22"/>
        </w:rPr>
      </w:pPr>
      <w:r w:rsidRPr="0075494A">
        <w:rPr>
          <w:rFonts w:ascii="Arial" w:hAnsi="Arial" w:cs="Arial"/>
          <w:color w:val="141414"/>
          <w:sz w:val="22"/>
          <w:szCs w:val="22"/>
        </w:rPr>
        <w:t>The number of jurisdictions that elect prosecutors varies greatly by st</w:t>
      </w:r>
      <w:r w:rsidR="00BA6099">
        <w:rPr>
          <w:rFonts w:ascii="Arial" w:hAnsi="Arial" w:cs="Arial"/>
          <w:color w:val="141414"/>
          <w:sz w:val="22"/>
          <w:szCs w:val="22"/>
        </w:rPr>
        <w:t>ate</w:t>
      </w:r>
      <w:r w:rsidRPr="0075494A">
        <w:rPr>
          <w:rFonts w:ascii="Arial" w:hAnsi="Arial" w:cs="Arial"/>
          <w:color w:val="141414"/>
          <w:sz w:val="22"/>
          <w:szCs w:val="22"/>
        </w:rPr>
        <w:t xml:space="preserve">. </w:t>
      </w:r>
      <w:r>
        <w:rPr>
          <w:rFonts w:ascii="Arial" w:hAnsi="Arial" w:cs="Arial"/>
          <w:color w:val="141414"/>
          <w:sz w:val="22"/>
          <w:szCs w:val="22"/>
        </w:rPr>
        <w:t xml:space="preserve"> </w:t>
      </w:r>
      <w:r w:rsidRPr="0075494A">
        <w:rPr>
          <w:rFonts w:ascii="Arial" w:hAnsi="Arial" w:cs="Arial"/>
          <w:color w:val="141414"/>
          <w:sz w:val="22"/>
          <w:szCs w:val="22"/>
        </w:rPr>
        <w:t>While some states also have a number of prosecutors who are appointed, we focused entirely on the positions that are elected directly and are therefore presumed to be accountable to the people they represent. In addition to reviewing voter files and other publicly accessible information, our researchers conducted direct outreach to officials to ensure the accuracy of their findings.</w:t>
      </w:r>
    </w:p>
    <w:p w14:paraId="3E86AC04" w14:textId="77777777" w:rsidR="0075494A" w:rsidRDefault="0075494A" w:rsidP="0075494A">
      <w:pPr>
        <w:widowControl w:val="0"/>
        <w:autoSpaceDE w:val="0"/>
        <w:autoSpaceDN w:val="0"/>
        <w:adjustRightInd w:val="0"/>
        <w:spacing w:after="240"/>
        <w:rPr>
          <w:rFonts w:ascii="Arial" w:hAnsi="Arial" w:cs="Arial"/>
          <w:color w:val="141414"/>
          <w:sz w:val="22"/>
          <w:szCs w:val="22"/>
        </w:rPr>
      </w:pPr>
      <w:r>
        <w:rPr>
          <w:rFonts w:ascii="Arial" w:hAnsi="Arial" w:cs="Arial"/>
          <w:color w:val="141414"/>
          <w:sz w:val="22"/>
          <w:szCs w:val="22"/>
        </w:rPr>
        <w:t xml:space="preserve">This data reflects elected prosecutors who </w:t>
      </w:r>
      <w:r w:rsidR="00BA6099">
        <w:rPr>
          <w:rFonts w:ascii="Arial" w:hAnsi="Arial" w:cs="Arial"/>
          <w:color w:val="141414"/>
          <w:sz w:val="22"/>
          <w:szCs w:val="22"/>
        </w:rPr>
        <w:t>were elected through November</w:t>
      </w:r>
      <w:r>
        <w:rPr>
          <w:rFonts w:ascii="Arial" w:hAnsi="Arial" w:cs="Arial"/>
          <w:color w:val="141414"/>
          <w:sz w:val="22"/>
          <w:szCs w:val="22"/>
        </w:rPr>
        <w:t xml:space="preserve"> 2013.  Please see additional files at our website to see data that includes the 2014 elections.</w:t>
      </w:r>
    </w:p>
    <w:p w14:paraId="4F81EA92" w14:textId="77777777" w:rsidR="0075494A" w:rsidRDefault="0075494A" w:rsidP="0075494A">
      <w:pPr>
        <w:pStyle w:val="normal0"/>
        <w:spacing w:line="240" w:lineRule="auto"/>
      </w:pPr>
      <w:r>
        <w:t>We intend this to be a living dataset, a starting point for conversation and future research, not an endpoint. As such we welcome those who use this data to</w:t>
      </w:r>
      <w:hyperlink r:id="rId7">
        <w:r>
          <w:rPr>
            <w:color w:val="1155CC"/>
            <w:u w:val="single"/>
          </w:rPr>
          <w:t xml:space="preserve"> submit any issues or errors that they see</w:t>
        </w:r>
      </w:hyperlink>
      <w:r>
        <w:t xml:space="preserve"> so that this dataset can continue to improve.</w:t>
      </w:r>
    </w:p>
    <w:p w14:paraId="4610CA11" w14:textId="77777777" w:rsidR="0075494A" w:rsidRDefault="0075494A" w:rsidP="0075494A">
      <w:pPr>
        <w:widowControl w:val="0"/>
        <w:autoSpaceDE w:val="0"/>
        <w:autoSpaceDN w:val="0"/>
        <w:adjustRightInd w:val="0"/>
        <w:spacing w:after="240"/>
        <w:rPr>
          <w:rFonts w:ascii="Arial" w:hAnsi="Arial" w:cs="Arial"/>
          <w:color w:val="141414"/>
          <w:sz w:val="22"/>
          <w:szCs w:val="22"/>
        </w:rPr>
      </w:pPr>
    </w:p>
    <w:p w14:paraId="0D24BEA7" w14:textId="77777777" w:rsidR="0075494A" w:rsidRPr="0075494A" w:rsidRDefault="0075494A" w:rsidP="0075494A">
      <w:pPr>
        <w:widowControl w:val="0"/>
        <w:autoSpaceDE w:val="0"/>
        <w:autoSpaceDN w:val="0"/>
        <w:adjustRightInd w:val="0"/>
        <w:spacing w:after="240"/>
        <w:rPr>
          <w:rFonts w:ascii="Arial" w:hAnsi="Arial" w:cs="Arial"/>
          <w:sz w:val="22"/>
          <w:szCs w:val="22"/>
        </w:rPr>
      </w:pPr>
    </w:p>
    <w:p w14:paraId="55B2C34A" w14:textId="77777777" w:rsidR="0075494A" w:rsidRDefault="0075494A"/>
    <w:sectPr w:rsidR="0075494A" w:rsidSect="003A5E6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FFD54" w14:textId="77777777" w:rsidR="0075494A" w:rsidRDefault="0075494A" w:rsidP="0075494A">
      <w:r>
        <w:separator/>
      </w:r>
    </w:p>
  </w:endnote>
  <w:endnote w:type="continuationSeparator" w:id="0">
    <w:p w14:paraId="5AF7BA36" w14:textId="77777777" w:rsidR="0075494A" w:rsidRDefault="0075494A" w:rsidP="0075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AD7AE" w14:textId="77777777" w:rsidR="0075494A" w:rsidRDefault="0075494A" w:rsidP="0075494A">
      <w:r>
        <w:separator/>
      </w:r>
    </w:p>
  </w:footnote>
  <w:footnote w:type="continuationSeparator" w:id="0">
    <w:p w14:paraId="4DCC0CD7" w14:textId="77777777" w:rsidR="0075494A" w:rsidRDefault="0075494A" w:rsidP="007549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2AAB6" w14:textId="53359DE6" w:rsidR="0075494A" w:rsidRDefault="0075494A" w:rsidP="0075494A">
    <w:pPr>
      <w:pStyle w:val="Header"/>
      <w:jc w:val="center"/>
    </w:pPr>
    <w:r>
      <w:t>Justice for All? – Summer 201</w:t>
    </w:r>
    <w:r w:rsidR="0038216D">
      <w:t>5</w:t>
    </w:r>
    <w:r>
      <w:t xml:space="preserve"> Elected Prosecutor Data Set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4A"/>
    <w:rsid w:val="0038216D"/>
    <w:rsid w:val="003A5E6F"/>
    <w:rsid w:val="0075494A"/>
    <w:rsid w:val="00BA6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1A5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4A"/>
    <w:pPr>
      <w:tabs>
        <w:tab w:val="center" w:pos="4320"/>
        <w:tab w:val="right" w:pos="8640"/>
      </w:tabs>
    </w:pPr>
  </w:style>
  <w:style w:type="character" w:customStyle="1" w:styleId="HeaderChar">
    <w:name w:val="Header Char"/>
    <w:basedOn w:val="DefaultParagraphFont"/>
    <w:link w:val="Header"/>
    <w:uiPriority w:val="99"/>
    <w:rsid w:val="0075494A"/>
  </w:style>
  <w:style w:type="paragraph" w:styleId="Footer">
    <w:name w:val="footer"/>
    <w:basedOn w:val="Normal"/>
    <w:link w:val="FooterChar"/>
    <w:uiPriority w:val="99"/>
    <w:unhideWhenUsed/>
    <w:rsid w:val="0075494A"/>
    <w:pPr>
      <w:tabs>
        <w:tab w:val="center" w:pos="4320"/>
        <w:tab w:val="right" w:pos="8640"/>
      </w:tabs>
    </w:pPr>
  </w:style>
  <w:style w:type="character" w:customStyle="1" w:styleId="FooterChar">
    <w:name w:val="Footer Char"/>
    <w:basedOn w:val="DefaultParagraphFont"/>
    <w:link w:val="Footer"/>
    <w:uiPriority w:val="99"/>
    <w:rsid w:val="0075494A"/>
  </w:style>
  <w:style w:type="paragraph" w:customStyle="1" w:styleId="normal0">
    <w:name w:val="normal"/>
    <w:rsid w:val="0075494A"/>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4A"/>
    <w:pPr>
      <w:tabs>
        <w:tab w:val="center" w:pos="4320"/>
        <w:tab w:val="right" w:pos="8640"/>
      </w:tabs>
    </w:pPr>
  </w:style>
  <w:style w:type="character" w:customStyle="1" w:styleId="HeaderChar">
    <w:name w:val="Header Char"/>
    <w:basedOn w:val="DefaultParagraphFont"/>
    <w:link w:val="Header"/>
    <w:uiPriority w:val="99"/>
    <w:rsid w:val="0075494A"/>
  </w:style>
  <w:style w:type="paragraph" w:styleId="Footer">
    <w:name w:val="footer"/>
    <w:basedOn w:val="Normal"/>
    <w:link w:val="FooterChar"/>
    <w:uiPriority w:val="99"/>
    <w:unhideWhenUsed/>
    <w:rsid w:val="0075494A"/>
    <w:pPr>
      <w:tabs>
        <w:tab w:val="center" w:pos="4320"/>
        <w:tab w:val="right" w:pos="8640"/>
      </w:tabs>
    </w:pPr>
  </w:style>
  <w:style w:type="character" w:customStyle="1" w:styleId="FooterChar">
    <w:name w:val="Footer Char"/>
    <w:basedOn w:val="DefaultParagraphFont"/>
    <w:link w:val="Footer"/>
    <w:uiPriority w:val="99"/>
    <w:rsid w:val="0075494A"/>
  </w:style>
  <w:style w:type="paragraph" w:customStyle="1" w:styleId="normal0">
    <w:name w:val="normal"/>
    <w:rsid w:val="0075494A"/>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forms/d/1e_ctqJewQWsmBUAbH4wYsgA31AQpS0lb5YzmguOaA4E/viewfor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1210</Characters>
  <Application>Microsoft Macintosh Word</Application>
  <DocSecurity>0</DocSecurity>
  <Lines>10</Lines>
  <Paragraphs>2</Paragraphs>
  <ScaleCrop>false</ScaleCrop>
  <Company>New Organizing Institute</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Weiss</dc:creator>
  <cp:keywords/>
  <dc:description/>
  <cp:lastModifiedBy>Pilar Weiss</cp:lastModifiedBy>
  <cp:revision>3</cp:revision>
  <dcterms:created xsi:type="dcterms:W3CDTF">2015-11-04T14:44:00Z</dcterms:created>
  <dcterms:modified xsi:type="dcterms:W3CDTF">2015-11-04T20:46:00Z</dcterms:modified>
</cp:coreProperties>
</file>